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72C9" w14:textId="77777777" w:rsidR="00E85E15" w:rsidRDefault="005772C0">
      <w:bookmarkStart w:id="0" w:name="_GoBack"/>
      <w:r w:rsidRPr="00480EE3">
        <w:rPr>
          <w:noProof/>
          <w:highlight w:val="yellow"/>
        </w:rPr>
        <w:drawing>
          <wp:inline distT="0" distB="0" distL="0" distR="0" wp14:anchorId="71497B0F" wp14:editId="466850BE">
            <wp:extent cx="7234555" cy="9097114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912" cy="9164208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5E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A82F6" w14:textId="77777777" w:rsidR="00EA7C50" w:rsidRDefault="00EA7C50" w:rsidP="005772C0">
      <w:pPr>
        <w:spacing w:after="0" w:line="240" w:lineRule="auto"/>
      </w:pPr>
      <w:r>
        <w:separator/>
      </w:r>
    </w:p>
  </w:endnote>
  <w:endnote w:type="continuationSeparator" w:id="0">
    <w:p w14:paraId="5C988196" w14:textId="77777777" w:rsidR="00EA7C50" w:rsidRDefault="00EA7C50" w:rsidP="0057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AC4C" w14:textId="77777777" w:rsidR="00EA7C50" w:rsidRDefault="00EA7C50" w:rsidP="005772C0">
      <w:pPr>
        <w:spacing w:after="0" w:line="240" w:lineRule="auto"/>
      </w:pPr>
      <w:r>
        <w:separator/>
      </w:r>
    </w:p>
  </w:footnote>
  <w:footnote w:type="continuationSeparator" w:id="0">
    <w:p w14:paraId="7B5E8F3C" w14:textId="77777777" w:rsidR="00EA7C50" w:rsidRDefault="00EA7C50" w:rsidP="0057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F9C94" w14:textId="340EC9A4" w:rsidR="00480EE3" w:rsidRPr="00480EE3" w:rsidRDefault="00480EE3" w:rsidP="00480EE3">
    <w:pPr>
      <w:pStyle w:val="Header"/>
      <w:jc w:val="center"/>
      <w:rPr>
        <w:rFonts w:asciiTheme="majorHAnsi" w:hAnsiTheme="majorHAnsi"/>
        <w:b/>
        <w:bCs/>
        <w:sz w:val="32"/>
        <w:szCs w:val="32"/>
      </w:rPr>
    </w:pPr>
    <w:r w:rsidRPr="00480EE3">
      <w:rPr>
        <w:rFonts w:asciiTheme="majorHAnsi" w:hAnsiTheme="majorHAnsi"/>
        <w:b/>
        <w:bCs/>
        <w:sz w:val="32"/>
        <w:szCs w:val="32"/>
      </w:rPr>
      <w:t>Kentucky Budget 2018-20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772C0"/>
    <w:rsid w:val="00480EE3"/>
    <w:rsid w:val="005772C0"/>
    <w:rsid w:val="008567E4"/>
    <w:rsid w:val="00C17DCA"/>
    <w:rsid w:val="00E85E15"/>
    <w:rsid w:val="00E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E13E"/>
  <w15:chartTrackingRefBased/>
  <w15:docId w15:val="{3068A4AA-0F17-4AE6-9B6F-4B9D64F0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EE3"/>
  </w:style>
  <w:style w:type="paragraph" w:styleId="Footer">
    <w:name w:val="footer"/>
    <w:basedOn w:val="Normal"/>
    <w:link w:val="FooterChar"/>
    <w:uiPriority w:val="99"/>
    <w:unhideWhenUsed/>
    <w:rsid w:val="0048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Bassett</dc:creator>
  <cp:keywords/>
  <dc:description/>
  <cp:lastModifiedBy>Bassett, Stacy</cp:lastModifiedBy>
  <cp:revision>3</cp:revision>
  <cp:lastPrinted>2019-10-23T13:31:00Z</cp:lastPrinted>
  <dcterms:created xsi:type="dcterms:W3CDTF">2019-05-10T14:42:00Z</dcterms:created>
  <dcterms:modified xsi:type="dcterms:W3CDTF">2019-10-23T13:31:00Z</dcterms:modified>
</cp:coreProperties>
</file>