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EB" w:rsidRPr="006C6B48" w:rsidRDefault="00677B64" w:rsidP="004908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C6B48">
        <w:rPr>
          <w:b/>
          <w:sz w:val="32"/>
          <w:szCs w:val="32"/>
        </w:rPr>
        <w:t>Specialist Dakota Michel</w:t>
      </w:r>
    </w:p>
    <w:p w:rsidR="0049083D" w:rsidRPr="006C6B48" w:rsidRDefault="0049083D" w:rsidP="0049083D">
      <w:pPr>
        <w:jc w:val="center"/>
        <w:rPr>
          <w:sz w:val="32"/>
          <w:szCs w:val="32"/>
        </w:rPr>
      </w:pPr>
      <w:r w:rsidRPr="006C6B48">
        <w:rPr>
          <w:sz w:val="32"/>
          <w:szCs w:val="32"/>
        </w:rPr>
        <w:t>Soldier of the Year Kentucky Army National Guard for 2020</w:t>
      </w:r>
    </w:p>
    <w:p w:rsidR="00677B64" w:rsidRPr="006C6B48" w:rsidRDefault="00B20360" w:rsidP="0049083D">
      <w:pPr>
        <w:jc w:val="center"/>
        <w:rPr>
          <w:sz w:val="28"/>
          <w:szCs w:val="28"/>
        </w:rPr>
      </w:pPr>
      <w:r w:rsidRPr="006C6B48">
        <w:rPr>
          <w:sz w:val="32"/>
          <w:szCs w:val="32"/>
        </w:rPr>
        <w:t>3</w:t>
      </w:r>
      <w:r w:rsidRPr="006C6B48">
        <w:rPr>
          <w:sz w:val="32"/>
          <w:szCs w:val="32"/>
          <w:vertAlign w:val="superscript"/>
        </w:rPr>
        <w:t>rd</w:t>
      </w:r>
      <w:r w:rsidRPr="006C6B48">
        <w:rPr>
          <w:sz w:val="32"/>
          <w:szCs w:val="32"/>
        </w:rPr>
        <w:t xml:space="preserve"> </w:t>
      </w:r>
      <w:proofErr w:type="spellStart"/>
      <w:r w:rsidRPr="006C6B48">
        <w:rPr>
          <w:sz w:val="32"/>
          <w:szCs w:val="32"/>
        </w:rPr>
        <w:t>PLT</w:t>
      </w:r>
      <w:proofErr w:type="spellEnd"/>
      <w:r w:rsidRPr="006C6B48">
        <w:rPr>
          <w:sz w:val="32"/>
          <w:szCs w:val="32"/>
        </w:rPr>
        <w:t xml:space="preserve">, </w:t>
      </w:r>
      <w:r w:rsidR="00677B64" w:rsidRPr="006C6B48">
        <w:rPr>
          <w:sz w:val="32"/>
          <w:szCs w:val="32"/>
        </w:rPr>
        <w:t>A Company, 1/149</w:t>
      </w:r>
      <w:r w:rsidR="00677B64" w:rsidRPr="006C6B48">
        <w:rPr>
          <w:sz w:val="32"/>
          <w:szCs w:val="32"/>
          <w:vertAlign w:val="superscript"/>
        </w:rPr>
        <w:t>th</w:t>
      </w:r>
      <w:r w:rsidR="00677B64" w:rsidRPr="006C6B48">
        <w:rPr>
          <w:sz w:val="32"/>
          <w:szCs w:val="32"/>
        </w:rPr>
        <w:t xml:space="preserve"> Infantry Battalion</w:t>
      </w:r>
    </w:p>
    <w:p w:rsidR="00677B64" w:rsidRDefault="00677B64"/>
    <w:p w:rsidR="00677B64" w:rsidRDefault="00677B64"/>
    <w:p w:rsidR="00677B64" w:rsidRPr="006C6B48" w:rsidRDefault="00677B64">
      <w:pPr>
        <w:rPr>
          <w:sz w:val="32"/>
          <w:szCs w:val="32"/>
        </w:rPr>
      </w:pPr>
      <w:r w:rsidRPr="006C6B48">
        <w:rPr>
          <w:sz w:val="32"/>
          <w:szCs w:val="32"/>
        </w:rPr>
        <w:t xml:space="preserve">A native and resident of Middletown, Kentucky, Dakota graduated from Eastern High School and additionally pursued an associate’s degree in heating, ventilation and air conditioning.  He is currently pursuing a bachelors in business administration at Sullivan University and intends to extend his education in architectural design.  </w:t>
      </w:r>
      <w:r w:rsidR="00B20360" w:rsidRPr="006C6B48">
        <w:rPr>
          <w:sz w:val="32"/>
          <w:szCs w:val="32"/>
        </w:rPr>
        <w:t>A</w:t>
      </w:r>
      <w:r w:rsidRPr="006C6B48">
        <w:rPr>
          <w:sz w:val="32"/>
          <w:szCs w:val="32"/>
        </w:rPr>
        <w:t>fter com</w:t>
      </w:r>
      <w:r w:rsidR="00B20360" w:rsidRPr="006C6B48">
        <w:rPr>
          <w:sz w:val="32"/>
          <w:szCs w:val="32"/>
        </w:rPr>
        <w:t xml:space="preserve">pleting his education, it </w:t>
      </w:r>
      <w:r w:rsidRPr="006C6B48">
        <w:rPr>
          <w:sz w:val="32"/>
          <w:szCs w:val="32"/>
        </w:rPr>
        <w:t xml:space="preserve">is </w:t>
      </w:r>
      <w:r w:rsidR="00B20360" w:rsidRPr="006C6B48">
        <w:rPr>
          <w:sz w:val="32"/>
          <w:szCs w:val="32"/>
        </w:rPr>
        <w:t xml:space="preserve">his intention </w:t>
      </w:r>
      <w:r w:rsidRPr="006C6B48">
        <w:rPr>
          <w:sz w:val="32"/>
          <w:szCs w:val="32"/>
        </w:rPr>
        <w:t>to enter the family business.</w:t>
      </w:r>
    </w:p>
    <w:p w:rsidR="00677B64" w:rsidRPr="006C6B48" w:rsidRDefault="00677B64">
      <w:pPr>
        <w:rPr>
          <w:sz w:val="32"/>
          <w:szCs w:val="32"/>
        </w:rPr>
      </w:pPr>
    </w:p>
    <w:p w:rsidR="00677B64" w:rsidRPr="006C6B48" w:rsidRDefault="00677B64">
      <w:pPr>
        <w:rPr>
          <w:sz w:val="32"/>
          <w:szCs w:val="32"/>
        </w:rPr>
      </w:pPr>
      <w:r w:rsidRPr="006C6B48">
        <w:rPr>
          <w:sz w:val="32"/>
          <w:szCs w:val="32"/>
        </w:rPr>
        <w:t xml:space="preserve">In addition to his extensive coursework, Dakota is currently serving </w:t>
      </w:r>
      <w:r w:rsidR="00B20360" w:rsidRPr="006C6B48">
        <w:rPr>
          <w:sz w:val="32"/>
          <w:szCs w:val="32"/>
        </w:rPr>
        <w:t xml:space="preserve">his third year with the Kentucky Army National Guard </w:t>
      </w:r>
      <w:r w:rsidR="00766EC9">
        <w:rPr>
          <w:sz w:val="32"/>
          <w:szCs w:val="32"/>
        </w:rPr>
        <w:t xml:space="preserve">where he is </w:t>
      </w:r>
      <w:r w:rsidR="00B20360" w:rsidRPr="006C6B48">
        <w:rPr>
          <w:sz w:val="32"/>
          <w:szCs w:val="32"/>
        </w:rPr>
        <w:t xml:space="preserve">a weapons squad team leader </w:t>
      </w:r>
      <w:r w:rsidRPr="006C6B48">
        <w:rPr>
          <w:sz w:val="32"/>
          <w:szCs w:val="32"/>
        </w:rPr>
        <w:t>in the 1/149</w:t>
      </w:r>
      <w:r w:rsidRPr="006C6B48">
        <w:rPr>
          <w:sz w:val="32"/>
          <w:szCs w:val="32"/>
          <w:vertAlign w:val="superscript"/>
        </w:rPr>
        <w:t>th</w:t>
      </w:r>
      <w:r w:rsidRPr="006C6B48">
        <w:rPr>
          <w:sz w:val="32"/>
          <w:szCs w:val="32"/>
        </w:rPr>
        <w:t xml:space="preserve"> infantry</w:t>
      </w:r>
      <w:r w:rsidR="00B20360" w:rsidRPr="006C6B48">
        <w:rPr>
          <w:sz w:val="32"/>
          <w:szCs w:val="32"/>
        </w:rPr>
        <w:t xml:space="preserve"> battalion</w:t>
      </w:r>
      <w:r w:rsidRPr="006C6B48">
        <w:rPr>
          <w:sz w:val="32"/>
          <w:szCs w:val="32"/>
        </w:rPr>
        <w:t>.  When his advanced education is completed, his goal is to receive his commission as an officer.</w:t>
      </w:r>
    </w:p>
    <w:sectPr w:rsidR="00677B64" w:rsidRPr="006C6B48" w:rsidSect="00F74BD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4"/>
    <w:rsid w:val="00053BEB"/>
    <w:rsid w:val="001855A8"/>
    <w:rsid w:val="0049083D"/>
    <w:rsid w:val="00677B64"/>
    <w:rsid w:val="006A5041"/>
    <w:rsid w:val="006C6B48"/>
    <w:rsid w:val="00766EC9"/>
    <w:rsid w:val="00992167"/>
    <w:rsid w:val="00B20360"/>
    <w:rsid w:val="00F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19A9F-F927-4325-981C-87778D51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4"/>
        <w:lang w:val="en-US" w:eastAsia="en-US" w:bidi="ar-SA"/>
      </w:rPr>
    </w:rPrDefault>
    <w:pPrDefault>
      <w:pPr>
        <w:ind w:left="86" w:right="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55A8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Stacy (LRC)</dc:creator>
  <cp:keywords/>
  <dc:description/>
  <cp:lastModifiedBy>Lockhart, Kelsey (LRC)</cp:lastModifiedBy>
  <cp:revision>2</cp:revision>
  <cp:lastPrinted>2020-11-18T15:51:00Z</cp:lastPrinted>
  <dcterms:created xsi:type="dcterms:W3CDTF">2020-11-18T16:33:00Z</dcterms:created>
  <dcterms:modified xsi:type="dcterms:W3CDTF">2020-11-18T16:33:00Z</dcterms:modified>
</cp:coreProperties>
</file>