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64E4" w14:textId="7A4FA80E" w:rsidR="004B761C" w:rsidRPr="006334F8" w:rsidRDefault="004B761C" w:rsidP="004B761C">
      <w:pPr>
        <w:rPr>
          <w:rFonts w:ascii="Segoe UI" w:hAnsi="Segoe UI"/>
          <w:b/>
          <w:bCs/>
          <w:sz w:val="40"/>
          <w:szCs w:val="40"/>
        </w:rPr>
      </w:pPr>
      <w:r w:rsidRPr="006334F8">
        <w:rPr>
          <w:rFonts w:ascii="Segoe UI" w:hAnsi="Segoe UI"/>
          <w:b/>
          <w:bCs/>
          <w:sz w:val="40"/>
          <w:szCs w:val="40"/>
        </w:rPr>
        <w:t>Louisville doctor says e-cigarettes likely have 'significant long-term consequences' for teens</w:t>
      </w:r>
    </w:p>
    <w:p w14:paraId="5CEF1945" w14:textId="77777777" w:rsidR="004B761C" w:rsidRPr="004B761C" w:rsidRDefault="004B761C" w:rsidP="004B761C">
      <w:pPr>
        <w:rPr>
          <w:rFonts w:ascii="Segoe UI" w:hAnsi="Segoe UI"/>
          <w:sz w:val="28"/>
          <w:szCs w:val="28"/>
        </w:rPr>
      </w:pPr>
    </w:p>
    <w:p w14:paraId="4D48E547" w14:textId="33E76CBF" w:rsidR="004B761C" w:rsidRPr="004B761C" w:rsidRDefault="004B761C" w:rsidP="004B761C">
      <w:pPr>
        <w:rPr>
          <w:rFonts w:ascii="Segoe UI" w:hAnsi="Segoe UI"/>
          <w:sz w:val="28"/>
          <w:szCs w:val="28"/>
        </w:rPr>
      </w:pPr>
      <w:r w:rsidRPr="004B761C">
        <w:rPr>
          <w:rFonts w:ascii="Segoe UI" w:hAnsi="Segoe UI"/>
          <w:sz w:val="28"/>
          <w:szCs w:val="28"/>
        </w:rPr>
        <w:t xml:space="preserve">Christie </w:t>
      </w:r>
      <w:proofErr w:type="gramStart"/>
      <w:r w:rsidRPr="004B761C">
        <w:rPr>
          <w:rFonts w:ascii="Segoe UI" w:hAnsi="Segoe UI"/>
          <w:sz w:val="28"/>
          <w:szCs w:val="28"/>
        </w:rPr>
        <w:t xml:space="preserve">Battista </w:t>
      </w:r>
      <w:r w:rsidRPr="004B761C">
        <w:rPr>
          <w:rFonts w:ascii="Segoe UI" w:hAnsi="Segoe UI"/>
          <w:sz w:val="28"/>
          <w:szCs w:val="28"/>
        </w:rPr>
        <w:t xml:space="preserve"> </w:t>
      </w:r>
      <w:r w:rsidR="00AE70CB" w:rsidRPr="00AE70CB">
        <w:rPr>
          <w:rFonts w:ascii="Segoe UI" w:hAnsi="Segoe UI"/>
          <w:b/>
          <w:bCs/>
          <w:sz w:val="28"/>
          <w:szCs w:val="28"/>
        </w:rPr>
        <w:t>·</w:t>
      </w:r>
      <w:proofErr w:type="gramEnd"/>
      <w:r w:rsidRPr="004B761C">
        <w:rPr>
          <w:rFonts w:ascii="Segoe UI" w:hAnsi="Segoe UI"/>
          <w:sz w:val="28"/>
          <w:szCs w:val="28"/>
        </w:rPr>
        <w:t xml:space="preserve">  </w:t>
      </w:r>
      <w:r w:rsidRPr="004B761C">
        <w:rPr>
          <w:rFonts w:ascii="Segoe UI" w:hAnsi="Segoe UI"/>
          <w:sz w:val="28"/>
          <w:szCs w:val="28"/>
        </w:rPr>
        <w:t xml:space="preserve">Sep 22, 2023 </w:t>
      </w:r>
      <w:r w:rsidR="00354453">
        <w:rPr>
          <w:rFonts w:ascii="Segoe UI" w:hAnsi="Segoe UI"/>
          <w:sz w:val="28"/>
          <w:szCs w:val="28"/>
        </w:rPr>
        <w:t>(</w:t>
      </w:r>
      <w:r w:rsidRPr="004B761C">
        <w:rPr>
          <w:rFonts w:ascii="Segoe UI" w:hAnsi="Segoe UI"/>
          <w:sz w:val="28"/>
          <w:szCs w:val="28"/>
        </w:rPr>
        <w:t>Updated Sep 22, 2023</w:t>
      </w:r>
      <w:r w:rsidR="00354453">
        <w:rPr>
          <w:rFonts w:ascii="Segoe UI" w:hAnsi="Segoe UI"/>
          <w:sz w:val="28"/>
          <w:szCs w:val="28"/>
        </w:rPr>
        <w:t>)</w:t>
      </w:r>
    </w:p>
    <w:p w14:paraId="3F28F80D" w14:textId="3AF5D8DA" w:rsidR="004B761C" w:rsidRDefault="004B761C" w:rsidP="004B761C">
      <w:pPr>
        <w:rPr>
          <w:rFonts w:ascii="Segoe UI" w:hAnsi="Segoe UI"/>
          <w:sz w:val="28"/>
          <w:szCs w:val="28"/>
        </w:rPr>
      </w:pPr>
    </w:p>
    <w:p w14:paraId="048CF924" w14:textId="77777777" w:rsidR="006334F8" w:rsidRPr="004B761C" w:rsidRDefault="006334F8" w:rsidP="004B761C">
      <w:pPr>
        <w:rPr>
          <w:rFonts w:ascii="Segoe UI" w:hAnsi="Segoe UI"/>
          <w:sz w:val="28"/>
          <w:szCs w:val="28"/>
        </w:rPr>
      </w:pPr>
    </w:p>
    <w:p w14:paraId="0653D645" w14:textId="77777777" w:rsidR="004B761C" w:rsidRPr="004B761C" w:rsidRDefault="004B761C" w:rsidP="004B761C">
      <w:pPr>
        <w:rPr>
          <w:rFonts w:ascii="Segoe UI" w:hAnsi="Segoe UI"/>
          <w:sz w:val="28"/>
          <w:szCs w:val="28"/>
        </w:rPr>
      </w:pPr>
      <w:r w:rsidRPr="004B761C">
        <w:rPr>
          <w:rFonts w:ascii="Segoe UI" w:hAnsi="Segoe UI"/>
          <w:sz w:val="28"/>
          <w:szCs w:val="28"/>
        </w:rPr>
        <w:t>LOUISVILLE, Ky. (</w:t>
      </w:r>
      <w:proofErr w:type="spellStart"/>
      <w:r w:rsidRPr="004B761C">
        <w:rPr>
          <w:rFonts w:ascii="Segoe UI" w:hAnsi="Segoe UI"/>
          <w:sz w:val="28"/>
          <w:szCs w:val="28"/>
        </w:rPr>
        <w:t>WDRB</w:t>
      </w:r>
      <w:proofErr w:type="spellEnd"/>
      <w:r w:rsidRPr="004B761C">
        <w:rPr>
          <w:rFonts w:ascii="Segoe UI" w:hAnsi="Segoe UI"/>
          <w:sz w:val="28"/>
          <w:szCs w:val="28"/>
        </w:rPr>
        <w:t>) -- The U.S. Food and Drug Administration said last year more than one in four middle and high school students use e-cigarettes every day.</w:t>
      </w:r>
    </w:p>
    <w:p w14:paraId="594FC009" w14:textId="77777777" w:rsidR="004B761C" w:rsidRPr="004B761C" w:rsidRDefault="004B761C" w:rsidP="004B761C">
      <w:pPr>
        <w:rPr>
          <w:rFonts w:ascii="Segoe UI" w:hAnsi="Segoe UI"/>
          <w:sz w:val="28"/>
          <w:szCs w:val="28"/>
        </w:rPr>
      </w:pPr>
    </w:p>
    <w:p w14:paraId="63870CD8" w14:textId="77777777" w:rsidR="004B761C" w:rsidRPr="004B761C" w:rsidRDefault="004B761C" w:rsidP="004B761C">
      <w:pPr>
        <w:rPr>
          <w:rFonts w:ascii="Segoe UI" w:hAnsi="Segoe UI"/>
          <w:sz w:val="28"/>
          <w:szCs w:val="28"/>
        </w:rPr>
      </w:pPr>
      <w:r w:rsidRPr="004B761C">
        <w:rPr>
          <w:rFonts w:ascii="Segoe UI" w:hAnsi="Segoe UI"/>
          <w:sz w:val="28"/>
          <w:szCs w:val="28"/>
        </w:rPr>
        <w:t>Dr. Scott Bickel, a pulmonologist at Norton Children's Hospital, said he's seen an increase in use first-hand.</w:t>
      </w:r>
    </w:p>
    <w:p w14:paraId="4F04AE75" w14:textId="77777777" w:rsidR="004B761C" w:rsidRPr="004B761C" w:rsidRDefault="004B761C" w:rsidP="004B761C">
      <w:pPr>
        <w:rPr>
          <w:rFonts w:ascii="Segoe UI" w:hAnsi="Segoe UI"/>
          <w:sz w:val="28"/>
          <w:szCs w:val="28"/>
        </w:rPr>
      </w:pPr>
    </w:p>
    <w:p w14:paraId="7E276FD6" w14:textId="49DAADBE" w:rsidR="004B761C" w:rsidRPr="004B761C" w:rsidRDefault="004B761C" w:rsidP="004B761C">
      <w:pPr>
        <w:rPr>
          <w:rFonts w:ascii="Segoe UI" w:hAnsi="Segoe UI"/>
          <w:sz w:val="28"/>
          <w:szCs w:val="28"/>
        </w:rPr>
      </w:pPr>
      <w:r w:rsidRPr="004B761C">
        <w:rPr>
          <w:rFonts w:ascii="Segoe UI" w:hAnsi="Segoe UI"/>
          <w:sz w:val="28"/>
          <w:szCs w:val="28"/>
        </w:rPr>
        <w:t>"People traditionally had a perception that maybe these products were safer, which I don't think ever has been true," Bickel said Friday. "A lot of times, they're doing this to try and self-medicate or self-treat anxiety and other mental health issues."</w:t>
      </w:r>
    </w:p>
    <w:p w14:paraId="65482FE8" w14:textId="1D62D371" w:rsidR="004B761C" w:rsidRPr="004B761C" w:rsidRDefault="004B761C" w:rsidP="004B761C">
      <w:pPr>
        <w:rPr>
          <w:rFonts w:ascii="Segoe UI" w:hAnsi="Segoe UI"/>
          <w:sz w:val="28"/>
          <w:szCs w:val="28"/>
        </w:rPr>
      </w:pPr>
    </w:p>
    <w:p w14:paraId="735648B3" w14:textId="55F0578C" w:rsidR="004B761C" w:rsidRPr="004B761C" w:rsidRDefault="004B761C" w:rsidP="004B761C">
      <w:pPr>
        <w:rPr>
          <w:rFonts w:ascii="Segoe UI" w:hAnsi="Segoe UI"/>
          <w:sz w:val="28"/>
          <w:szCs w:val="28"/>
        </w:rPr>
      </w:pPr>
      <w:r w:rsidRPr="004B761C">
        <w:rPr>
          <w:rFonts w:ascii="Segoe UI" w:hAnsi="Segoe UI"/>
          <w:sz w:val="28"/>
          <w:szCs w:val="28"/>
        </w:rPr>
        <w:t>A new study from the Center for Tobacco Research at the Ohio State University Comprehensive Cancer Center, which followed more than 2,000 people around 17 years old over a four-year period, found people who used e-cigs in the last 30 days were 81% more likely to wheeze, 78% more likely to have shortness of breath and 50% more likely to have bronchitis.</w:t>
      </w:r>
    </w:p>
    <w:p w14:paraId="005B862E" w14:textId="523750E7" w:rsidR="004B761C" w:rsidRPr="004B761C" w:rsidRDefault="004B761C" w:rsidP="004B761C">
      <w:pPr>
        <w:rPr>
          <w:rFonts w:ascii="Segoe UI" w:hAnsi="Segoe UI"/>
          <w:sz w:val="28"/>
          <w:szCs w:val="28"/>
        </w:rPr>
      </w:pPr>
    </w:p>
    <w:p w14:paraId="56972363" w14:textId="77777777" w:rsidR="004B761C" w:rsidRPr="004B761C" w:rsidRDefault="004B761C" w:rsidP="004B761C">
      <w:pPr>
        <w:rPr>
          <w:rFonts w:ascii="Segoe UI" w:hAnsi="Segoe UI"/>
          <w:sz w:val="28"/>
          <w:szCs w:val="28"/>
        </w:rPr>
      </w:pPr>
      <w:r w:rsidRPr="004B761C">
        <w:rPr>
          <w:rFonts w:ascii="Segoe UI" w:hAnsi="Segoe UI"/>
          <w:sz w:val="28"/>
          <w:szCs w:val="28"/>
        </w:rPr>
        <w:t>A 2022 study published in Nature Communications found that the effects of e-cigarettes could cause sudden cardiac arrest or increase the risk for ventricular fibrillation. Researchers tested the cardiac impacts of inhaled e-cigarette aerosols and they found that for all e-cigarette aerosols, the animals' heart rate slowed during puff exposures and sped up afterward. Researchers said this is a "fight-or-flight stress response."</w:t>
      </w:r>
    </w:p>
    <w:p w14:paraId="7F357CD4" w14:textId="77777777" w:rsidR="004B761C" w:rsidRPr="004B761C" w:rsidRDefault="004B761C" w:rsidP="004B761C">
      <w:pPr>
        <w:rPr>
          <w:rFonts w:ascii="Segoe UI" w:hAnsi="Segoe UI"/>
          <w:sz w:val="28"/>
          <w:szCs w:val="28"/>
        </w:rPr>
      </w:pPr>
    </w:p>
    <w:p w14:paraId="4202D87C" w14:textId="59793EDA" w:rsidR="004B761C" w:rsidRDefault="004B761C" w:rsidP="004B761C">
      <w:pPr>
        <w:rPr>
          <w:rFonts w:ascii="Segoe UI" w:hAnsi="Segoe UI"/>
          <w:sz w:val="28"/>
          <w:szCs w:val="28"/>
        </w:rPr>
      </w:pPr>
      <w:r w:rsidRPr="004B761C">
        <w:rPr>
          <w:rFonts w:ascii="Segoe UI" w:hAnsi="Segoe UI"/>
          <w:sz w:val="28"/>
          <w:szCs w:val="28"/>
        </w:rPr>
        <w:lastRenderedPageBreak/>
        <w:t>They also found that menthol-flavored e-liquids and propylene glycol liquid caused "ventricular arrhythmias and other conduction irregularities in the heart."</w:t>
      </w:r>
    </w:p>
    <w:p w14:paraId="1B6D0904" w14:textId="77777777" w:rsidR="00155501" w:rsidRPr="004B761C" w:rsidRDefault="00155501" w:rsidP="004B761C">
      <w:pPr>
        <w:rPr>
          <w:rFonts w:ascii="Segoe UI" w:hAnsi="Segoe UI"/>
          <w:sz w:val="28"/>
          <w:szCs w:val="28"/>
        </w:rPr>
      </w:pPr>
    </w:p>
    <w:p w14:paraId="24C1755E" w14:textId="26E1B0E5" w:rsidR="004B761C" w:rsidRPr="004B761C" w:rsidRDefault="004B761C" w:rsidP="004B761C">
      <w:pPr>
        <w:rPr>
          <w:rFonts w:ascii="Segoe UI" w:hAnsi="Segoe UI"/>
          <w:sz w:val="28"/>
          <w:szCs w:val="28"/>
        </w:rPr>
      </w:pPr>
      <w:r w:rsidRPr="004B761C">
        <w:rPr>
          <w:rFonts w:ascii="Segoe UI" w:hAnsi="Segoe UI"/>
          <w:sz w:val="28"/>
          <w:szCs w:val="28"/>
        </w:rPr>
        <w:t>Bickel said if effects can be found in just 30 days, the long-term effects are even greater.</w:t>
      </w:r>
      <w:r w:rsidR="00155501">
        <w:rPr>
          <w:rFonts w:ascii="Segoe UI" w:hAnsi="Segoe UI"/>
          <w:sz w:val="28"/>
          <w:szCs w:val="28"/>
        </w:rPr>
        <w:t xml:space="preserve"> </w:t>
      </w:r>
      <w:r w:rsidRPr="004B761C">
        <w:rPr>
          <w:rFonts w:ascii="Segoe UI" w:hAnsi="Segoe UI"/>
          <w:sz w:val="28"/>
          <w:szCs w:val="28"/>
        </w:rPr>
        <w:t>"How this might turn into cancer or COPD or things like that, we don't have the data," he said. "But we know that there's very likely to be significant long-term consequences to using these products."</w:t>
      </w:r>
    </w:p>
    <w:p w14:paraId="2CC05737" w14:textId="77777777" w:rsidR="004B761C" w:rsidRPr="004B761C" w:rsidRDefault="004B761C" w:rsidP="004B761C">
      <w:pPr>
        <w:rPr>
          <w:rFonts w:ascii="Segoe UI" w:hAnsi="Segoe UI"/>
          <w:sz w:val="28"/>
          <w:szCs w:val="28"/>
        </w:rPr>
      </w:pPr>
    </w:p>
    <w:p w14:paraId="69DE9811" w14:textId="77777777" w:rsidR="004B761C" w:rsidRPr="004B761C" w:rsidRDefault="004B761C" w:rsidP="004B761C">
      <w:pPr>
        <w:rPr>
          <w:rFonts w:ascii="Segoe UI" w:hAnsi="Segoe UI"/>
          <w:sz w:val="28"/>
          <w:szCs w:val="28"/>
        </w:rPr>
      </w:pPr>
      <w:r w:rsidRPr="004B761C">
        <w:rPr>
          <w:rFonts w:ascii="Segoe UI" w:hAnsi="Segoe UI"/>
          <w:sz w:val="28"/>
          <w:szCs w:val="28"/>
        </w:rPr>
        <w:t xml:space="preserve">Several area </w:t>
      </w:r>
      <w:proofErr w:type="gramStart"/>
      <w:r w:rsidRPr="004B761C">
        <w:rPr>
          <w:rFonts w:ascii="Segoe UI" w:hAnsi="Segoe UI"/>
          <w:sz w:val="28"/>
          <w:szCs w:val="28"/>
        </w:rPr>
        <w:t>school</w:t>
      </w:r>
      <w:proofErr w:type="gramEnd"/>
      <w:r w:rsidRPr="004B761C">
        <w:rPr>
          <w:rFonts w:ascii="Segoe UI" w:hAnsi="Segoe UI"/>
          <w:sz w:val="28"/>
          <w:szCs w:val="28"/>
        </w:rPr>
        <w:t xml:space="preserve"> districts have installed vaping detectors in response to health scares related to e-cigarettes. In Madison, Indiana, eight students were hospitalized after using "tainted" vaping products.</w:t>
      </w:r>
    </w:p>
    <w:p w14:paraId="1B7CC222" w14:textId="77777777" w:rsidR="004B761C" w:rsidRPr="004B761C" w:rsidRDefault="004B761C" w:rsidP="004B761C">
      <w:pPr>
        <w:rPr>
          <w:rFonts w:ascii="Segoe UI" w:hAnsi="Segoe UI"/>
          <w:sz w:val="28"/>
          <w:szCs w:val="28"/>
        </w:rPr>
      </w:pPr>
    </w:p>
    <w:p w14:paraId="1C3052CB" w14:textId="77777777" w:rsidR="004B761C" w:rsidRPr="004B761C" w:rsidRDefault="004B761C" w:rsidP="004B761C">
      <w:pPr>
        <w:rPr>
          <w:rFonts w:ascii="Segoe UI" w:hAnsi="Segoe UI"/>
          <w:sz w:val="28"/>
          <w:szCs w:val="28"/>
        </w:rPr>
      </w:pPr>
      <w:r w:rsidRPr="004B761C">
        <w:rPr>
          <w:rFonts w:ascii="Segoe UI" w:hAnsi="Segoe UI"/>
          <w:sz w:val="28"/>
          <w:szCs w:val="28"/>
        </w:rPr>
        <w:t>In Oldham County Schools, detectors were installed in every bathroom of every high school in the district. They can tell if a student is using a vape pen or one with nicotine or THC. If a student is caught with an e-cigarette, administrators will take it away, give the student an in-school suspension and notify their parents.</w:t>
      </w:r>
    </w:p>
    <w:p w14:paraId="04E4F151" w14:textId="77777777" w:rsidR="004B761C" w:rsidRPr="004B761C" w:rsidRDefault="004B761C" w:rsidP="004B761C">
      <w:pPr>
        <w:rPr>
          <w:rFonts w:ascii="Segoe UI" w:hAnsi="Segoe UI"/>
          <w:sz w:val="28"/>
          <w:szCs w:val="28"/>
        </w:rPr>
      </w:pPr>
    </w:p>
    <w:p w14:paraId="5E0A7369" w14:textId="77777777" w:rsidR="004B761C" w:rsidRPr="004B761C" w:rsidRDefault="004B761C" w:rsidP="004B761C">
      <w:pPr>
        <w:rPr>
          <w:rFonts w:ascii="Segoe UI" w:hAnsi="Segoe UI"/>
          <w:sz w:val="28"/>
          <w:szCs w:val="28"/>
        </w:rPr>
      </w:pPr>
      <w:r w:rsidRPr="004B761C">
        <w:rPr>
          <w:rFonts w:ascii="Segoe UI" w:hAnsi="Segoe UI"/>
          <w:sz w:val="28"/>
          <w:szCs w:val="28"/>
        </w:rPr>
        <w:t>"I think, sometimes, people might have stereotypes of who might be vaping," Bickel said. "But we've seen that high-achieving, 'A' students are also using these products."</w:t>
      </w:r>
    </w:p>
    <w:p w14:paraId="51FA6BD2" w14:textId="77777777" w:rsidR="004B761C" w:rsidRPr="004B761C" w:rsidRDefault="004B761C" w:rsidP="004B761C">
      <w:pPr>
        <w:rPr>
          <w:rFonts w:ascii="Segoe UI" w:hAnsi="Segoe UI"/>
          <w:sz w:val="28"/>
          <w:szCs w:val="28"/>
        </w:rPr>
      </w:pPr>
    </w:p>
    <w:p w14:paraId="0F07279E" w14:textId="77777777" w:rsidR="004B761C" w:rsidRPr="004B761C" w:rsidRDefault="004B761C" w:rsidP="004B761C">
      <w:pPr>
        <w:rPr>
          <w:rFonts w:ascii="Segoe UI" w:hAnsi="Segoe UI"/>
          <w:sz w:val="28"/>
          <w:szCs w:val="28"/>
        </w:rPr>
      </w:pPr>
      <w:r w:rsidRPr="004B761C">
        <w:rPr>
          <w:rFonts w:ascii="Segoe UI" w:hAnsi="Segoe UI"/>
          <w:sz w:val="28"/>
          <w:szCs w:val="28"/>
        </w:rPr>
        <w:t>Norton Children's provides a free program called "Not on Tobacco," which aims to help people 14 to 19 years old quit.</w:t>
      </w:r>
    </w:p>
    <w:p w14:paraId="20878116" w14:textId="77777777" w:rsidR="004B761C" w:rsidRPr="004B761C" w:rsidRDefault="004B761C" w:rsidP="004B761C">
      <w:pPr>
        <w:rPr>
          <w:rFonts w:ascii="Segoe UI" w:hAnsi="Segoe UI"/>
          <w:sz w:val="28"/>
          <w:szCs w:val="28"/>
        </w:rPr>
      </w:pPr>
    </w:p>
    <w:p w14:paraId="2F277E9E" w14:textId="270A2F7F" w:rsidR="004B761C" w:rsidRPr="004B761C" w:rsidRDefault="004B761C" w:rsidP="004B761C">
      <w:pPr>
        <w:rPr>
          <w:rFonts w:ascii="Segoe UI" w:hAnsi="Segoe UI"/>
          <w:sz w:val="28"/>
          <w:szCs w:val="28"/>
        </w:rPr>
      </w:pPr>
      <w:r w:rsidRPr="004B761C">
        <w:rPr>
          <w:rFonts w:ascii="Segoe UI" w:hAnsi="Segoe UI"/>
          <w:sz w:val="28"/>
          <w:szCs w:val="28"/>
        </w:rPr>
        <w:t>"From a very early age, start to have conversations about these products and about how detrimental they can be," Bickel said.</w:t>
      </w:r>
    </w:p>
    <w:p w14:paraId="4CCCD9C7" w14:textId="4CFE6806" w:rsidR="004B761C" w:rsidRDefault="004B761C" w:rsidP="004B761C">
      <w:pPr>
        <w:rPr>
          <w:rFonts w:ascii="Segoe UI" w:hAnsi="Segoe UI"/>
          <w:sz w:val="28"/>
          <w:szCs w:val="28"/>
        </w:rPr>
      </w:pPr>
    </w:p>
    <w:p w14:paraId="56E993DB" w14:textId="77777777" w:rsidR="006334F8" w:rsidRPr="004B761C" w:rsidRDefault="006334F8" w:rsidP="004B761C">
      <w:pPr>
        <w:rPr>
          <w:rFonts w:ascii="Segoe UI" w:hAnsi="Segoe UI"/>
          <w:sz w:val="28"/>
          <w:szCs w:val="28"/>
        </w:rPr>
      </w:pPr>
    </w:p>
    <w:p w14:paraId="3E4B50DA" w14:textId="04819577" w:rsidR="004B761C" w:rsidRPr="004B761C" w:rsidRDefault="004B761C" w:rsidP="004B761C">
      <w:pPr>
        <w:rPr>
          <w:rFonts w:ascii="Segoe UI" w:hAnsi="Segoe UI"/>
          <w:sz w:val="28"/>
          <w:szCs w:val="28"/>
        </w:rPr>
      </w:pPr>
      <w:r w:rsidRPr="004B761C">
        <w:rPr>
          <w:rFonts w:ascii="Segoe UI" w:hAnsi="Segoe UI"/>
          <w:sz w:val="28"/>
          <w:szCs w:val="28"/>
        </w:rPr>
        <w:t xml:space="preserve">Copyright 2023 </w:t>
      </w:r>
      <w:proofErr w:type="spellStart"/>
      <w:r w:rsidRPr="004B761C">
        <w:rPr>
          <w:rFonts w:ascii="Segoe UI" w:hAnsi="Segoe UI"/>
          <w:sz w:val="28"/>
          <w:szCs w:val="28"/>
        </w:rPr>
        <w:t>WDRB</w:t>
      </w:r>
      <w:proofErr w:type="spellEnd"/>
      <w:r w:rsidRPr="004B761C">
        <w:rPr>
          <w:rFonts w:ascii="Segoe UI" w:hAnsi="Segoe UI"/>
          <w:sz w:val="28"/>
          <w:szCs w:val="28"/>
        </w:rPr>
        <w:t xml:space="preserve"> Media. All Rights Reserved.</w:t>
      </w:r>
    </w:p>
    <w:sectPr w:rsidR="004B761C" w:rsidRPr="004B76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15F3" w14:textId="77777777" w:rsidR="00076835" w:rsidRDefault="00076835" w:rsidP="006334F8">
      <w:r>
        <w:separator/>
      </w:r>
    </w:p>
  </w:endnote>
  <w:endnote w:type="continuationSeparator" w:id="0">
    <w:p w14:paraId="772AD881" w14:textId="77777777" w:rsidR="00076835" w:rsidRDefault="00076835" w:rsidP="0063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013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1EC7B" w14:textId="735D9993" w:rsidR="006334F8" w:rsidRDefault="006334F8">
        <w:pPr>
          <w:pStyle w:val="Footer"/>
          <w:jc w:val="center"/>
        </w:pPr>
        <w:r w:rsidRPr="006334F8">
          <w:rPr>
            <w:rFonts w:ascii="Segoe UI" w:hAnsi="Segoe UI"/>
          </w:rPr>
          <w:fldChar w:fldCharType="begin"/>
        </w:r>
        <w:r w:rsidRPr="006334F8">
          <w:rPr>
            <w:rFonts w:ascii="Segoe UI" w:hAnsi="Segoe UI"/>
          </w:rPr>
          <w:instrText xml:space="preserve"> PAGE   \* MERGEFORMAT </w:instrText>
        </w:r>
        <w:r w:rsidRPr="006334F8">
          <w:rPr>
            <w:rFonts w:ascii="Segoe UI" w:hAnsi="Segoe UI"/>
          </w:rPr>
          <w:fldChar w:fldCharType="separate"/>
        </w:r>
        <w:r w:rsidRPr="006334F8">
          <w:rPr>
            <w:rFonts w:ascii="Segoe UI" w:hAnsi="Segoe UI"/>
            <w:noProof/>
          </w:rPr>
          <w:t>2</w:t>
        </w:r>
        <w:r w:rsidRPr="006334F8">
          <w:rPr>
            <w:rFonts w:ascii="Segoe UI" w:hAnsi="Segoe UI"/>
            <w:noProof/>
          </w:rPr>
          <w:fldChar w:fldCharType="end"/>
        </w:r>
      </w:p>
    </w:sdtContent>
  </w:sdt>
  <w:p w14:paraId="536BA318" w14:textId="77777777" w:rsidR="006334F8" w:rsidRDefault="00633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89C5" w14:textId="77777777" w:rsidR="00076835" w:rsidRDefault="00076835" w:rsidP="006334F8">
      <w:r>
        <w:separator/>
      </w:r>
    </w:p>
  </w:footnote>
  <w:footnote w:type="continuationSeparator" w:id="0">
    <w:p w14:paraId="006B0A59" w14:textId="77777777" w:rsidR="00076835" w:rsidRDefault="00076835" w:rsidP="0063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01960"/>
    <w:multiLevelType w:val="multilevel"/>
    <w:tmpl w:val="7436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1C"/>
    <w:rsid w:val="00000E88"/>
    <w:rsid w:val="00007A04"/>
    <w:rsid w:val="00010949"/>
    <w:rsid w:val="00012031"/>
    <w:rsid w:val="00015CDE"/>
    <w:rsid w:val="000167C0"/>
    <w:rsid w:val="00023431"/>
    <w:rsid w:val="0002612F"/>
    <w:rsid w:val="00035634"/>
    <w:rsid w:val="00035F27"/>
    <w:rsid w:val="00037E3E"/>
    <w:rsid w:val="000449CC"/>
    <w:rsid w:val="00051673"/>
    <w:rsid w:val="00051FE7"/>
    <w:rsid w:val="00053553"/>
    <w:rsid w:val="00056928"/>
    <w:rsid w:val="00066108"/>
    <w:rsid w:val="000724FC"/>
    <w:rsid w:val="00074329"/>
    <w:rsid w:val="00074417"/>
    <w:rsid w:val="00076835"/>
    <w:rsid w:val="00081E01"/>
    <w:rsid w:val="00084DD3"/>
    <w:rsid w:val="000869A6"/>
    <w:rsid w:val="0009150D"/>
    <w:rsid w:val="00092E84"/>
    <w:rsid w:val="000953FE"/>
    <w:rsid w:val="00096C9D"/>
    <w:rsid w:val="00097237"/>
    <w:rsid w:val="00097BE1"/>
    <w:rsid w:val="000A1F7B"/>
    <w:rsid w:val="000A2FEE"/>
    <w:rsid w:val="000A5A92"/>
    <w:rsid w:val="000A6875"/>
    <w:rsid w:val="000B07EA"/>
    <w:rsid w:val="000B33B8"/>
    <w:rsid w:val="000B59AD"/>
    <w:rsid w:val="000C7592"/>
    <w:rsid w:val="000D10C5"/>
    <w:rsid w:val="000D34C2"/>
    <w:rsid w:val="000E324A"/>
    <w:rsid w:val="000E46B4"/>
    <w:rsid w:val="000F37A0"/>
    <w:rsid w:val="000F39E7"/>
    <w:rsid w:val="00102707"/>
    <w:rsid w:val="00105A68"/>
    <w:rsid w:val="001066C6"/>
    <w:rsid w:val="00107510"/>
    <w:rsid w:val="001101D7"/>
    <w:rsid w:val="001115C2"/>
    <w:rsid w:val="00115CBB"/>
    <w:rsid w:val="00117332"/>
    <w:rsid w:val="00125D20"/>
    <w:rsid w:val="00126A09"/>
    <w:rsid w:val="001344E0"/>
    <w:rsid w:val="0014178B"/>
    <w:rsid w:val="0015189A"/>
    <w:rsid w:val="00155501"/>
    <w:rsid w:val="00165898"/>
    <w:rsid w:val="0018136B"/>
    <w:rsid w:val="00184197"/>
    <w:rsid w:val="00185D82"/>
    <w:rsid w:val="00186491"/>
    <w:rsid w:val="00187406"/>
    <w:rsid w:val="00196A70"/>
    <w:rsid w:val="0019719E"/>
    <w:rsid w:val="001A2BBC"/>
    <w:rsid w:val="001B70AF"/>
    <w:rsid w:val="001B786A"/>
    <w:rsid w:val="001C523A"/>
    <w:rsid w:val="001D6001"/>
    <w:rsid w:val="001E1363"/>
    <w:rsid w:val="001E2CD4"/>
    <w:rsid w:val="001E615F"/>
    <w:rsid w:val="001E7A69"/>
    <w:rsid w:val="001E7E25"/>
    <w:rsid w:val="001F156B"/>
    <w:rsid w:val="001F2888"/>
    <w:rsid w:val="001F3248"/>
    <w:rsid w:val="001F38F9"/>
    <w:rsid w:val="001F7608"/>
    <w:rsid w:val="00200931"/>
    <w:rsid w:val="00203BD6"/>
    <w:rsid w:val="002135E0"/>
    <w:rsid w:val="002151DA"/>
    <w:rsid w:val="00221924"/>
    <w:rsid w:val="00221EB1"/>
    <w:rsid w:val="00223497"/>
    <w:rsid w:val="00225E32"/>
    <w:rsid w:val="00242294"/>
    <w:rsid w:val="00246247"/>
    <w:rsid w:val="002464D1"/>
    <w:rsid w:val="00246600"/>
    <w:rsid w:val="00250277"/>
    <w:rsid w:val="00251C4F"/>
    <w:rsid w:val="002557D3"/>
    <w:rsid w:val="002560BA"/>
    <w:rsid w:val="00257971"/>
    <w:rsid w:val="002700E3"/>
    <w:rsid w:val="002741B1"/>
    <w:rsid w:val="00274596"/>
    <w:rsid w:val="00277FAD"/>
    <w:rsid w:val="00282D18"/>
    <w:rsid w:val="002852A0"/>
    <w:rsid w:val="00285657"/>
    <w:rsid w:val="0028584E"/>
    <w:rsid w:val="00291CEB"/>
    <w:rsid w:val="002948AA"/>
    <w:rsid w:val="002A2DCD"/>
    <w:rsid w:val="002A43DB"/>
    <w:rsid w:val="002A4C5F"/>
    <w:rsid w:val="002C208C"/>
    <w:rsid w:val="002C2480"/>
    <w:rsid w:val="002C4983"/>
    <w:rsid w:val="002C772B"/>
    <w:rsid w:val="002D056F"/>
    <w:rsid w:val="002D0915"/>
    <w:rsid w:val="002D24B5"/>
    <w:rsid w:val="002D4D5A"/>
    <w:rsid w:val="002D526B"/>
    <w:rsid w:val="002F00E9"/>
    <w:rsid w:val="002F0BC8"/>
    <w:rsid w:val="002F7D59"/>
    <w:rsid w:val="00300375"/>
    <w:rsid w:val="0030335F"/>
    <w:rsid w:val="003054D3"/>
    <w:rsid w:val="00311EE8"/>
    <w:rsid w:val="00317DC8"/>
    <w:rsid w:val="0032104A"/>
    <w:rsid w:val="00322743"/>
    <w:rsid w:val="003227C8"/>
    <w:rsid w:val="00322FFE"/>
    <w:rsid w:val="0032318A"/>
    <w:rsid w:val="003350A4"/>
    <w:rsid w:val="00335CA4"/>
    <w:rsid w:val="00337602"/>
    <w:rsid w:val="00337F48"/>
    <w:rsid w:val="003404D5"/>
    <w:rsid w:val="00340CF1"/>
    <w:rsid w:val="003420C5"/>
    <w:rsid w:val="0034243F"/>
    <w:rsid w:val="00347145"/>
    <w:rsid w:val="00351BB3"/>
    <w:rsid w:val="003538C3"/>
    <w:rsid w:val="00354453"/>
    <w:rsid w:val="00354569"/>
    <w:rsid w:val="003575EA"/>
    <w:rsid w:val="00360A18"/>
    <w:rsid w:val="0036108A"/>
    <w:rsid w:val="003625CA"/>
    <w:rsid w:val="0037095A"/>
    <w:rsid w:val="00376C5D"/>
    <w:rsid w:val="00377FD5"/>
    <w:rsid w:val="00381682"/>
    <w:rsid w:val="00382EB1"/>
    <w:rsid w:val="00391F43"/>
    <w:rsid w:val="00397B8A"/>
    <w:rsid w:val="003A316C"/>
    <w:rsid w:val="003B14AF"/>
    <w:rsid w:val="003B1E90"/>
    <w:rsid w:val="003B3DE8"/>
    <w:rsid w:val="003B40D2"/>
    <w:rsid w:val="003B66D8"/>
    <w:rsid w:val="003C0C55"/>
    <w:rsid w:val="003C36A5"/>
    <w:rsid w:val="003C3992"/>
    <w:rsid w:val="003C5BD4"/>
    <w:rsid w:val="003D2C28"/>
    <w:rsid w:val="003D60EA"/>
    <w:rsid w:val="003D6C79"/>
    <w:rsid w:val="003E67C5"/>
    <w:rsid w:val="003E7A40"/>
    <w:rsid w:val="003F1026"/>
    <w:rsid w:val="003F51B3"/>
    <w:rsid w:val="003F5E16"/>
    <w:rsid w:val="00403608"/>
    <w:rsid w:val="00404EDE"/>
    <w:rsid w:val="00405DD2"/>
    <w:rsid w:val="00421E8A"/>
    <w:rsid w:val="00426E9B"/>
    <w:rsid w:val="00432042"/>
    <w:rsid w:val="00441C74"/>
    <w:rsid w:val="00443FCC"/>
    <w:rsid w:val="00446E10"/>
    <w:rsid w:val="004505FC"/>
    <w:rsid w:val="0045194E"/>
    <w:rsid w:val="0045287B"/>
    <w:rsid w:val="00454CA2"/>
    <w:rsid w:val="00462282"/>
    <w:rsid w:val="00463092"/>
    <w:rsid w:val="00464AA8"/>
    <w:rsid w:val="00465485"/>
    <w:rsid w:val="004739A9"/>
    <w:rsid w:val="004740F1"/>
    <w:rsid w:val="004827B8"/>
    <w:rsid w:val="004840BC"/>
    <w:rsid w:val="0048496A"/>
    <w:rsid w:val="00484DB5"/>
    <w:rsid w:val="004919D9"/>
    <w:rsid w:val="00494039"/>
    <w:rsid w:val="004956B9"/>
    <w:rsid w:val="00497504"/>
    <w:rsid w:val="004A0603"/>
    <w:rsid w:val="004A2A60"/>
    <w:rsid w:val="004A39D2"/>
    <w:rsid w:val="004A3F48"/>
    <w:rsid w:val="004A6596"/>
    <w:rsid w:val="004B08F6"/>
    <w:rsid w:val="004B18A9"/>
    <w:rsid w:val="004B2CBD"/>
    <w:rsid w:val="004B5CF3"/>
    <w:rsid w:val="004B6468"/>
    <w:rsid w:val="004B761C"/>
    <w:rsid w:val="004B7BEE"/>
    <w:rsid w:val="004C00D4"/>
    <w:rsid w:val="004C1828"/>
    <w:rsid w:val="004C1C6A"/>
    <w:rsid w:val="004E62A6"/>
    <w:rsid w:val="004F12C2"/>
    <w:rsid w:val="004F417D"/>
    <w:rsid w:val="004F5F3B"/>
    <w:rsid w:val="004F61D4"/>
    <w:rsid w:val="004F621E"/>
    <w:rsid w:val="004F72A3"/>
    <w:rsid w:val="00501060"/>
    <w:rsid w:val="00504C6D"/>
    <w:rsid w:val="00504E52"/>
    <w:rsid w:val="005153D1"/>
    <w:rsid w:val="005202BE"/>
    <w:rsid w:val="00524576"/>
    <w:rsid w:val="005261F7"/>
    <w:rsid w:val="005322DB"/>
    <w:rsid w:val="0053280D"/>
    <w:rsid w:val="00536584"/>
    <w:rsid w:val="00541680"/>
    <w:rsid w:val="00545C16"/>
    <w:rsid w:val="00552177"/>
    <w:rsid w:val="00554F7D"/>
    <w:rsid w:val="00560160"/>
    <w:rsid w:val="0056163C"/>
    <w:rsid w:val="005653C5"/>
    <w:rsid w:val="00566D80"/>
    <w:rsid w:val="005702FC"/>
    <w:rsid w:val="00572743"/>
    <w:rsid w:val="00575527"/>
    <w:rsid w:val="005832C8"/>
    <w:rsid w:val="005858D4"/>
    <w:rsid w:val="00587231"/>
    <w:rsid w:val="00595E32"/>
    <w:rsid w:val="00597813"/>
    <w:rsid w:val="005A588D"/>
    <w:rsid w:val="005A7166"/>
    <w:rsid w:val="005B50B4"/>
    <w:rsid w:val="005B59AA"/>
    <w:rsid w:val="005B5E6E"/>
    <w:rsid w:val="005C3985"/>
    <w:rsid w:val="005D0D95"/>
    <w:rsid w:val="005D2B60"/>
    <w:rsid w:val="005D2BDC"/>
    <w:rsid w:val="005D411D"/>
    <w:rsid w:val="005D784A"/>
    <w:rsid w:val="005E20F9"/>
    <w:rsid w:val="005F4B84"/>
    <w:rsid w:val="00600F47"/>
    <w:rsid w:val="00601474"/>
    <w:rsid w:val="006034E4"/>
    <w:rsid w:val="006046A8"/>
    <w:rsid w:val="006139E4"/>
    <w:rsid w:val="00622DD5"/>
    <w:rsid w:val="00632D1F"/>
    <w:rsid w:val="006334F8"/>
    <w:rsid w:val="00640272"/>
    <w:rsid w:val="00644371"/>
    <w:rsid w:val="00647591"/>
    <w:rsid w:val="006500B1"/>
    <w:rsid w:val="00656C55"/>
    <w:rsid w:val="0065793F"/>
    <w:rsid w:val="00660BD7"/>
    <w:rsid w:val="006652F0"/>
    <w:rsid w:val="006663F8"/>
    <w:rsid w:val="006718AA"/>
    <w:rsid w:val="006721A9"/>
    <w:rsid w:val="0067284E"/>
    <w:rsid w:val="00692B0E"/>
    <w:rsid w:val="00695A67"/>
    <w:rsid w:val="0069784C"/>
    <w:rsid w:val="006A4B47"/>
    <w:rsid w:val="006A637F"/>
    <w:rsid w:val="006B133E"/>
    <w:rsid w:val="006B74E4"/>
    <w:rsid w:val="006D0EB3"/>
    <w:rsid w:val="006D1B19"/>
    <w:rsid w:val="006D2D29"/>
    <w:rsid w:val="006E46FC"/>
    <w:rsid w:val="006F5046"/>
    <w:rsid w:val="006F7D0C"/>
    <w:rsid w:val="00701438"/>
    <w:rsid w:val="00702AC7"/>
    <w:rsid w:val="00711163"/>
    <w:rsid w:val="00713F80"/>
    <w:rsid w:val="00715C23"/>
    <w:rsid w:val="0072750D"/>
    <w:rsid w:val="00727F09"/>
    <w:rsid w:val="00730713"/>
    <w:rsid w:val="0074002A"/>
    <w:rsid w:val="00742A66"/>
    <w:rsid w:val="007436DD"/>
    <w:rsid w:val="00756B62"/>
    <w:rsid w:val="00761921"/>
    <w:rsid w:val="00761E9E"/>
    <w:rsid w:val="0076308F"/>
    <w:rsid w:val="0076346E"/>
    <w:rsid w:val="007732F4"/>
    <w:rsid w:val="007733E9"/>
    <w:rsid w:val="0077511B"/>
    <w:rsid w:val="00775E98"/>
    <w:rsid w:val="00776515"/>
    <w:rsid w:val="00784D5A"/>
    <w:rsid w:val="007852E8"/>
    <w:rsid w:val="00790ED0"/>
    <w:rsid w:val="007A1F98"/>
    <w:rsid w:val="007A3032"/>
    <w:rsid w:val="007B0512"/>
    <w:rsid w:val="007B136B"/>
    <w:rsid w:val="007D1308"/>
    <w:rsid w:val="007D4123"/>
    <w:rsid w:val="007D4552"/>
    <w:rsid w:val="007D54DD"/>
    <w:rsid w:val="007E2B6A"/>
    <w:rsid w:val="007E2C81"/>
    <w:rsid w:val="007E349B"/>
    <w:rsid w:val="007E5A1F"/>
    <w:rsid w:val="007E6646"/>
    <w:rsid w:val="007F343F"/>
    <w:rsid w:val="007F77B2"/>
    <w:rsid w:val="00804A6E"/>
    <w:rsid w:val="00805AE5"/>
    <w:rsid w:val="008103A4"/>
    <w:rsid w:val="0081318F"/>
    <w:rsid w:val="00817C68"/>
    <w:rsid w:val="008313CD"/>
    <w:rsid w:val="008332E7"/>
    <w:rsid w:val="0083376D"/>
    <w:rsid w:val="00837052"/>
    <w:rsid w:val="0084023D"/>
    <w:rsid w:val="00840594"/>
    <w:rsid w:val="0084391E"/>
    <w:rsid w:val="00846AC7"/>
    <w:rsid w:val="008503E6"/>
    <w:rsid w:val="00850683"/>
    <w:rsid w:val="00850E1B"/>
    <w:rsid w:val="00855F9A"/>
    <w:rsid w:val="00857FBB"/>
    <w:rsid w:val="008610F7"/>
    <w:rsid w:val="008630AB"/>
    <w:rsid w:val="00865C12"/>
    <w:rsid w:val="00871B26"/>
    <w:rsid w:val="00881BD7"/>
    <w:rsid w:val="00883012"/>
    <w:rsid w:val="008846E1"/>
    <w:rsid w:val="0088494E"/>
    <w:rsid w:val="00884CAC"/>
    <w:rsid w:val="0089006A"/>
    <w:rsid w:val="008918EA"/>
    <w:rsid w:val="008933E3"/>
    <w:rsid w:val="00893F2A"/>
    <w:rsid w:val="0089452F"/>
    <w:rsid w:val="00894DC8"/>
    <w:rsid w:val="008A071F"/>
    <w:rsid w:val="008A4416"/>
    <w:rsid w:val="008A55BB"/>
    <w:rsid w:val="008B4C80"/>
    <w:rsid w:val="008B5F06"/>
    <w:rsid w:val="008C7CE5"/>
    <w:rsid w:val="008D1A17"/>
    <w:rsid w:val="008D1AAB"/>
    <w:rsid w:val="008D4B17"/>
    <w:rsid w:val="008D6099"/>
    <w:rsid w:val="008E0A29"/>
    <w:rsid w:val="008E0A5D"/>
    <w:rsid w:val="008E4E43"/>
    <w:rsid w:val="008E6F99"/>
    <w:rsid w:val="008F244B"/>
    <w:rsid w:val="00900133"/>
    <w:rsid w:val="00906D59"/>
    <w:rsid w:val="00907FF9"/>
    <w:rsid w:val="00910B7A"/>
    <w:rsid w:val="00910F42"/>
    <w:rsid w:val="00912A80"/>
    <w:rsid w:val="00915FF3"/>
    <w:rsid w:val="00920516"/>
    <w:rsid w:val="0092054C"/>
    <w:rsid w:val="00930F6A"/>
    <w:rsid w:val="00933647"/>
    <w:rsid w:val="00937B4C"/>
    <w:rsid w:val="009442BB"/>
    <w:rsid w:val="00947CAB"/>
    <w:rsid w:val="00951CC9"/>
    <w:rsid w:val="009557EF"/>
    <w:rsid w:val="00955913"/>
    <w:rsid w:val="00957820"/>
    <w:rsid w:val="00962952"/>
    <w:rsid w:val="00967583"/>
    <w:rsid w:val="009703F7"/>
    <w:rsid w:val="00971A5A"/>
    <w:rsid w:val="00973396"/>
    <w:rsid w:val="00976599"/>
    <w:rsid w:val="00977838"/>
    <w:rsid w:val="00977F5B"/>
    <w:rsid w:val="00983065"/>
    <w:rsid w:val="00983FE8"/>
    <w:rsid w:val="009844F2"/>
    <w:rsid w:val="00985859"/>
    <w:rsid w:val="009909C0"/>
    <w:rsid w:val="00992A10"/>
    <w:rsid w:val="00993DE0"/>
    <w:rsid w:val="00994F79"/>
    <w:rsid w:val="009A13A1"/>
    <w:rsid w:val="009A2B51"/>
    <w:rsid w:val="009A3AE5"/>
    <w:rsid w:val="009A3AF7"/>
    <w:rsid w:val="009A451A"/>
    <w:rsid w:val="009B1853"/>
    <w:rsid w:val="009B27A7"/>
    <w:rsid w:val="009B51AE"/>
    <w:rsid w:val="009B78A6"/>
    <w:rsid w:val="009C1CCF"/>
    <w:rsid w:val="009C201C"/>
    <w:rsid w:val="009C3F48"/>
    <w:rsid w:val="009C62F0"/>
    <w:rsid w:val="009C6CD8"/>
    <w:rsid w:val="009D5F56"/>
    <w:rsid w:val="009E35E5"/>
    <w:rsid w:val="009F178C"/>
    <w:rsid w:val="009F2556"/>
    <w:rsid w:val="009F2EB1"/>
    <w:rsid w:val="009F65D8"/>
    <w:rsid w:val="00A00A9C"/>
    <w:rsid w:val="00A07C29"/>
    <w:rsid w:val="00A104B7"/>
    <w:rsid w:val="00A151CD"/>
    <w:rsid w:val="00A1797D"/>
    <w:rsid w:val="00A23183"/>
    <w:rsid w:val="00A2656B"/>
    <w:rsid w:val="00A325CE"/>
    <w:rsid w:val="00A34855"/>
    <w:rsid w:val="00A3688C"/>
    <w:rsid w:val="00A426CF"/>
    <w:rsid w:val="00A433F8"/>
    <w:rsid w:val="00A50892"/>
    <w:rsid w:val="00A53CC6"/>
    <w:rsid w:val="00A53F14"/>
    <w:rsid w:val="00A563D8"/>
    <w:rsid w:val="00A56BF8"/>
    <w:rsid w:val="00A60D26"/>
    <w:rsid w:val="00A63D64"/>
    <w:rsid w:val="00A64987"/>
    <w:rsid w:val="00A64F09"/>
    <w:rsid w:val="00A656E7"/>
    <w:rsid w:val="00A705AE"/>
    <w:rsid w:val="00A71FD0"/>
    <w:rsid w:val="00A80E27"/>
    <w:rsid w:val="00A825B9"/>
    <w:rsid w:val="00A8328D"/>
    <w:rsid w:val="00A85140"/>
    <w:rsid w:val="00A93163"/>
    <w:rsid w:val="00A976E9"/>
    <w:rsid w:val="00AB6BB3"/>
    <w:rsid w:val="00AC0080"/>
    <w:rsid w:val="00AC217E"/>
    <w:rsid w:val="00AC2BB0"/>
    <w:rsid w:val="00AC5AE9"/>
    <w:rsid w:val="00AD04DF"/>
    <w:rsid w:val="00AD12D7"/>
    <w:rsid w:val="00AE265F"/>
    <w:rsid w:val="00AE70CB"/>
    <w:rsid w:val="00AE73C2"/>
    <w:rsid w:val="00AE7D7F"/>
    <w:rsid w:val="00B00DD1"/>
    <w:rsid w:val="00B033DF"/>
    <w:rsid w:val="00B10C80"/>
    <w:rsid w:val="00B15756"/>
    <w:rsid w:val="00B1645C"/>
    <w:rsid w:val="00B1659E"/>
    <w:rsid w:val="00B205AE"/>
    <w:rsid w:val="00B3370D"/>
    <w:rsid w:val="00B365DC"/>
    <w:rsid w:val="00B3696E"/>
    <w:rsid w:val="00B41917"/>
    <w:rsid w:val="00B54E08"/>
    <w:rsid w:val="00B56830"/>
    <w:rsid w:val="00B603AF"/>
    <w:rsid w:val="00B6426C"/>
    <w:rsid w:val="00B659A5"/>
    <w:rsid w:val="00B67204"/>
    <w:rsid w:val="00B67AD6"/>
    <w:rsid w:val="00B775CD"/>
    <w:rsid w:val="00B77621"/>
    <w:rsid w:val="00B805FC"/>
    <w:rsid w:val="00B81489"/>
    <w:rsid w:val="00B84C35"/>
    <w:rsid w:val="00B85EDC"/>
    <w:rsid w:val="00B869E1"/>
    <w:rsid w:val="00B90FC2"/>
    <w:rsid w:val="00B91FCA"/>
    <w:rsid w:val="00B93B8A"/>
    <w:rsid w:val="00B97540"/>
    <w:rsid w:val="00BA050A"/>
    <w:rsid w:val="00BA22C3"/>
    <w:rsid w:val="00BA3728"/>
    <w:rsid w:val="00BA64AF"/>
    <w:rsid w:val="00BA7FA7"/>
    <w:rsid w:val="00BB4773"/>
    <w:rsid w:val="00BB6068"/>
    <w:rsid w:val="00BB786B"/>
    <w:rsid w:val="00BC1B55"/>
    <w:rsid w:val="00BC27DC"/>
    <w:rsid w:val="00BC57DE"/>
    <w:rsid w:val="00BC6942"/>
    <w:rsid w:val="00BC7603"/>
    <w:rsid w:val="00BD0C7A"/>
    <w:rsid w:val="00BD2CCC"/>
    <w:rsid w:val="00BD70FA"/>
    <w:rsid w:val="00BF1BEF"/>
    <w:rsid w:val="00BF38A7"/>
    <w:rsid w:val="00BF7FAB"/>
    <w:rsid w:val="00C01C62"/>
    <w:rsid w:val="00C033D8"/>
    <w:rsid w:val="00C035C1"/>
    <w:rsid w:val="00C14797"/>
    <w:rsid w:val="00C164DD"/>
    <w:rsid w:val="00C24622"/>
    <w:rsid w:val="00C27F7D"/>
    <w:rsid w:val="00C30A2A"/>
    <w:rsid w:val="00C31FD9"/>
    <w:rsid w:val="00C418E6"/>
    <w:rsid w:val="00C44776"/>
    <w:rsid w:val="00C50C33"/>
    <w:rsid w:val="00C50FEB"/>
    <w:rsid w:val="00C521AD"/>
    <w:rsid w:val="00C5738B"/>
    <w:rsid w:val="00C57C30"/>
    <w:rsid w:val="00C612E8"/>
    <w:rsid w:val="00C62646"/>
    <w:rsid w:val="00C63105"/>
    <w:rsid w:val="00C707FD"/>
    <w:rsid w:val="00C71072"/>
    <w:rsid w:val="00C847D1"/>
    <w:rsid w:val="00C87133"/>
    <w:rsid w:val="00C87A33"/>
    <w:rsid w:val="00C87B02"/>
    <w:rsid w:val="00C91D6D"/>
    <w:rsid w:val="00C927A9"/>
    <w:rsid w:val="00C95635"/>
    <w:rsid w:val="00CA48B3"/>
    <w:rsid w:val="00CB2289"/>
    <w:rsid w:val="00CB48E7"/>
    <w:rsid w:val="00CB5D5A"/>
    <w:rsid w:val="00CB75CC"/>
    <w:rsid w:val="00CC08E7"/>
    <w:rsid w:val="00CC3448"/>
    <w:rsid w:val="00CC4F0D"/>
    <w:rsid w:val="00CF1520"/>
    <w:rsid w:val="00CF1AA2"/>
    <w:rsid w:val="00CF1B6D"/>
    <w:rsid w:val="00CF68E5"/>
    <w:rsid w:val="00D04A5F"/>
    <w:rsid w:val="00D0671C"/>
    <w:rsid w:val="00D0678C"/>
    <w:rsid w:val="00D11C2B"/>
    <w:rsid w:val="00D15BA5"/>
    <w:rsid w:val="00D1733B"/>
    <w:rsid w:val="00D24950"/>
    <w:rsid w:val="00D24E47"/>
    <w:rsid w:val="00D270DD"/>
    <w:rsid w:val="00D31A06"/>
    <w:rsid w:val="00D40A6F"/>
    <w:rsid w:val="00D50878"/>
    <w:rsid w:val="00D525AA"/>
    <w:rsid w:val="00D53A92"/>
    <w:rsid w:val="00D64254"/>
    <w:rsid w:val="00D65336"/>
    <w:rsid w:val="00D66C75"/>
    <w:rsid w:val="00D70D49"/>
    <w:rsid w:val="00D74734"/>
    <w:rsid w:val="00D74D78"/>
    <w:rsid w:val="00D76478"/>
    <w:rsid w:val="00D80B39"/>
    <w:rsid w:val="00D81AC6"/>
    <w:rsid w:val="00D81FE1"/>
    <w:rsid w:val="00D83C64"/>
    <w:rsid w:val="00D85346"/>
    <w:rsid w:val="00DA0156"/>
    <w:rsid w:val="00DA1BC6"/>
    <w:rsid w:val="00DA70FE"/>
    <w:rsid w:val="00DA7BF5"/>
    <w:rsid w:val="00DB0BB7"/>
    <w:rsid w:val="00DB3FEE"/>
    <w:rsid w:val="00DB7C01"/>
    <w:rsid w:val="00DC397E"/>
    <w:rsid w:val="00DC4374"/>
    <w:rsid w:val="00DC4631"/>
    <w:rsid w:val="00DC728D"/>
    <w:rsid w:val="00DD1EE2"/>
    <w:rsid w:val="00DE27FD"/>
    <w:rsid w:val="00DE4308"/>
    <w:rsid w:val="00DE666C"/>
    <w:rsid w:val="00DE6F2B"/>
    <w:rsid w:val="00DF1DC1"/>
    <w:rsid w:val="00DF59F1"/>
    <w:rsid w:val="00E04B58"/>
    <w:rsid w:val="00E104C9"/>
    <w:rsid w:val="00E10587"/>
    <w:rsid w:val="00E161F5"/>
    <w:rsid w:val="00E240E6"/>
    <w:rsid w:val="00E25278"/>
    <w:rsid w:val="00E279C9"/>
    <w:rsid w:val="00E30685"/>
    <w:rsid w:val="00E3558B"/>
    <w:rsid w:val="00E375C4"/>
    <w:rsid w:val="00E41A50"/>
    <w:rsid w:val="00E45E57"/>
    <w:rsid w:val="00E46406"/>
    <w:rsid w:val="00E46886"/>
    <w:rsid w:val="00E50C4E"/>
    <w:rsid w:val="00E530EF"/>
    <w:rsid w:val="00E53431"/>
    <w:rsid w:val="00E54445"/>
    <w:rsid w:val="00E62152"/>
    <w:rsid w:val="00E623E8"/>
    <w:rsid w:val="00E62AB7"/>
    <w:rsid w:val="00E71854"/>
    <w:rsid w:val="00E7294A"/>
    <w:rsid w:val="00E80060"/>
    <w:rsid w:val="00E806EC"/>
    <w:rsid w:val="00E9099F"/>
    <w:rsid w:val="00E91DDA"/>
    <w:rsid w:val="00E93589"/>
    <w:rsid w:val="00E952E1"/>
    <w:rsid w:val="00E9742C"/>
    <w:rsid w:val="00EA15F0"/>
    <w:rsid w:val="00EA327F"/>
    <w:rsid w:val="00EA32DB"/>
    <w:rsid w:val="00EA519C"/>
    <w:rsid w:val="00EA6A0F"/>
    <w:rsid w:val="00EA7713"/>
    <w:rsid w:val="00EB61BB"/>
    <w:rsid w:val="00EC1F92"/>
    <w:rsid w:val="00EC42BF"/>
    <w:rsid w:val="00EC68BE"/>
    <w:rsid w:val="00ED369C"/>
    <w:rsid w:val="00ED573C"/>
    <w:rsid w:val="00EE1BF9"/>
    <w:rsid w:val="00EE309D"/>
    <w:rsid w:val="00EE7396"/>
    <w:rsid w:val="00EE7C51"/>
    <w:rsid w:val="00EF27F1"/>
    <w:rsid w:val="00EF5C67"/>
    <w:rsid w:val="00EF68EF"/>
    <w:rsid w:val="00F0012F"/>
    <w:rsid w:val="00F006A7"/>
    <w:rsid w:val="00F02C85"/>
    <w:rsid w:val="00F064D8"/>
    <w:rsid w:val="00F06FA7"/>
    <w:rsid w:val="00F0754D"/>
    <w:rsid w:val="00F11ABD"/>
    <w:rsid w:val="00F22AE1"/>
    <w:rsid w:val="00F24E5E"/>
    <w:rsid w:val="00F27379"/>
    <w:rsid w:val="00F354DD"/>
    <w:rsid w:val="00F40425"/>
    <w:rsid w:val="00F43C89"/>
    <w:rsid w:val="00F44FE0"/>
    <w:rsid w:val="00F477BA"/>
    <w:rsid w:val="00F558CD"/>
    <w:rsid w:val="00F55F72"/>
    <w:rsid w:val="00F6322A"/>
    <w:rsid w:val="00F642C3"/>
    <w:rsid w:val="00F64F04"/>
    <w:rsid w:val="00F65242"/>
    <w:rsid w:val="00F65A93"/>
    <w:rsid w:val="00F6613A"/>
    <w:rsid w:val="00F71E81"/>
    <w:rsid w:val="00F7288F"/>
    <w:rsid w:val="00F73B2D"/>
    <w:rsid w:val="00F74350"/>
    <w:rsid w:val="00F744B4"/>
    <w:rsid w:val="00F74A3B"/>
    <w:rsid w:val="00F7545B"/>
    <w:rsid w:val="00F76A54"/>
    <w:rsid w:val="00F84FA6"/>
    <w:rsid w:val="00F871A6"/>
    <w:rsid w:val="00F87AFB"/>
    <w:rsid w:val="00F90B8D"/>
    <w:rsid w:val="00F90DFB"/>
    <w:rsid w:val="00F910ED"/>
    <w:rsid w:val="00F93C7F"/>
    <w:rsid w:val="00F96CD4"/>
    <w:rsid w:val="00FA03B0"/>
    <w:rsid w:val="00FA2FE0"/>
    <w:rsid w:val="00FA5598"/>
    <w:rsid w:val="00FB1C5B"/>
    <w:rsid w:val="00FB6CF5"/>
    <w:rsid w:val="00FC29AB"/>
    <w:rsid w:val="00FC379C"/>
    <w:rsid w:val="00FD3589"/>
    <w:rsid w:val="00FD43D9"/>
    <w:rsid w:val="00FD5946"/>
    <w:rsid w:val="00FE64C8"/>
    <w:rsid w:val="00FF2F8F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913AF"/>
  <w15:chartTrackingRefBased/>
  <w15:docId w15:val="{9C14E14F-9F97-4095-BB42-0405ABC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egoe U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761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61C"/>
    <w:rPr>
      <w:rFonts w:eastAsia="Times New Roman" w:cs="Times New Roman"/>
      <w:b/>
      <w:bCs/>
      <w:kern w:val="36"/>
      <w:sz w:val="48"/>
      <w:szCs w:val="48"/>
    </w:rPr>
  </w:style>
  <w:style w:type="character" w:customStyle="1" w:styleId="tnt-byline">
    <w:name w:val="tnt-byline"/>
    <w:basedOn w:val="DefaultParagraphFont"/>
    <w:rsid w:val="004B761C"/>
  </w:style>
  <w:style w:type="character" w:styleId="Hyperlink">
    <w:name w:val="Hyperlink"/>
    <w:basedOn w:val="DefaultParagraphFont"/>
    <w:uiPriority w:val="99"/>
    <w:semiHidden/>
    <w:unhideWhenUsed/>
    <w:rsid w:val="004B761C"/>
    <w:rPr>
      <w:color w:val="0000FF"/>
      <w:u w:val="single"/>
    </w:rPr>
  </w:style>
  <w:style w:type="paragraph" w:customStyle="1" w:styleId="hidden-print">
    <w:name w:val="hidden-print"/>
    <w:basedOn w:val="Normal"/>
    <w:rsid w:val="004B761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ext-muted">
    <w:name w:val="text-muted"/>
    <w:basedOn w:val="DefaultParagraphFont"/>
    <w:rsid w:val="004B761C"/>
  </w:style>
  <w:style w:type="paragraph" w:styleId="Header">
    <w:name w:val="header"/>
    <w:basedOn w:val="Normal"/>
    <w:link w:val="HeaderChar"/>
    <w:uiPriority w:val="99"/>
    <w:unhideWhenUsed/>
    <w:rsid w:val="00633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F8"/>
  </w:style>
  <w:style w:type="paragraph" w:styleId="Footer">
    <w:name w:val="footer"/>
    <w:basedOn w:val="Normal"/>
    <w:link w:val="FooterChar"/>
    <w:uiPriority w:val="99"/>
    <w:unhideWhenUsed/>
    <w:rsid w:val="00633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2525">
          <w:marLeft w:val="0"/>
          <w:marRight w:val="15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Amburgey, Bryce  (LRC)</dc:creator>
  <cp:keywords/>
  <dc:description/>
  <cp:lastModifiedBy>Amburgey, Bryce  (LRC)</cp:lastModifiedBy>
  <cp:revision>5</cp:revision>
  <cp:lastPrinted>2023-10-12T17:32:00Z</cp:lastPrinted>
  <dcterms:created xsi:type="dcterms:W3CDTF">2023-10-12T17:25:00Z</dcterms:created>
  <dcterms:modified xsi:type="dcterms:W3CDTF">2023-10-12T17:38:00Z</dcterms:modified>
</cp:coreProperties>
</file>