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741354316e4d36" /><Relationship Type="http://schemas.openxmlformats.org/package/2006/relationships/metadata/core-properties" Target="/package/services/metadata/core-properties/f16f876400464ccb8509127bf0e12758.psmdcp" Id="Rf23b84bb4b5f4c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(BR839)</w:t>
      </w:r>
      <w:r>
        <w:rPr>
          <w:b/>
        </w:rPr>
        <w:t xml:space="preserve"/>
      </w:r>
      <w:r>
        <w:t xml:space="preserve"> - D. Williams</w:t>
      </w:r>
      <w:r>
        <w:t xml:space="preserve">, B. Leeper</w:t>
        <w:br/>
      </w:r>
    </w:p>
    <w:p>
      <w:pPr>
        <w:pStyle w:val="RecordBase"/>
      </w:pPr>
      <w:r>
        <w:t xml:space="preserve">	AN ACT relating to fiscal policy, making an appropriation therefor, and declaring an emergency.</w:t>
      </w:r>
    </w:p>
    <w:p>
      <w:pPr>
        <w:pStyle w:val="RecordBase"/>
      </w:pPr>
      <w:r>
        <w:t xml:space="preserve">	Establish the Kentucky Council on Revenue Reform to assess the effectiveness of the state and local tax and revenue system and propose legislation to revise revenue statutes; declare legislative findings; provide for the appointment of members to the council; require the council to report to the Legislative Research Commission on or before November 30, 2011; provide sunset date for the council; APPROPRIATION; EMERGENCY.</w:t>
        <w:br/>
      </w:r>
    </w:p>
    <w:p>
      <w:pPr>
        <w:pStyle w:val="RecordBaseCenter"/>
      </w:pPr>
      <w:r>
        <w:rPr>
          <w:b/>
        </w:rPr>
        <w:t xml:space="preserve">SB1 - AMENDMENTS</w:t>
      </w:r>
    </w:p>
    <w:p>
      <w:pPr>
        <w:pStyle w:val="RecordBase"/>
      </w:pPr>
      <w:r>
        <w:t xml:space="preserve">SFA1</w:t>
      </w:r>
      <w:r>
        <w:t xml:space="preserve">(R. Palmer II)</w:t>
      </w:r>
      <w:r>
        <w:t xml:space="preserve"> - </w:t>
      </w:r>
      <w:r>
        <w:t xml:space="preserve">	Retain existing provisions except amend the voting membership of the council to include three senators, three representatives, the commissioner of the Department of Revenue, who will also serve as the chair, and the deputy director for financial analysis of the Governor's Office for Economic Analysis within the Office of State Budget Director; add as nonvoting members representatives from the following organizations: the Kentucky Association of Counties, the Kentucky Association of Manufacturers, the Kentucky Chamber of Commerce, the Kentucky Farm Bureau, the Kentucky League of Cities, the Kentucky Retail Federation, and the National Federation of Independent Businesses; delete provisions requiring introduction of legislation proposed by the commission.</w:t>
      </w:r>
    </w:p>
    <w:p>
      <w:pPr>
        <w:pStyle w:val="RecordBase"/>
      </w:pPr>
      <w:r>
        <w:t xml:space="preserve">SFA2</w:t>
      </w:r>
      <w:r>
        <w:t xml:space="preserve">(W. Blevins Jr.)</w:t>
      </w:r>
      <w:r>
        <w:t xml:space="preserve"> - </w:t>
      </w:r>
      <w:r>
        <w:t xml:space="preserve">	Include the executive director of Kentucky Youth Advocates and a representative of the Salvation Army as members of the council.</w:t>
      </w:r>
    </w:p>
    <w:p>
      <w:pPr>
        <w:pStyle w:val="RecordBase"/>
      </w:pPr>
      <w:r>
        <w:t xml:space="preserve">HFA1</w:t>
      </w:r>
      <w:r>
        <w:t xml:space="preserve">(T. Pullin)</w:t>
      </w:r>
      <w:r>
        <w:t xml:space="preserve"> - </w:t>
      </w:r>
      <w:r>
        <w:t xml:space="preserve">	Require one of the CPA's appointed to the Kentucky Council on Revenue Reform be a member of the small business committee of the Kentucky Society of CPA's.</w:t>
        <w:br/>
      </w:r>
    </w:p>
    <w:p>
      <w:pPr>
        <w:pStyle w:val="RecordBase"/>
      </w:pPr>
      <w:r>
        <w:t xml:space="preserve">	Jan 04, 2011 - </w:t>
      </w:r>
      <w:r>
        <w:t xml:space="preserve">introduced in Senate</w:t>
      </w:r>
      <w:r>
        <w:t xml:space="preserve">;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r>
    </w:p>
    <w:p>
      <w:pPr>
        <w:pStyle w:val="RecordBase"/>
      </w:pPr>
      <w:r>
        <w:t xml:space="preserve">	Jan 05, 2011 - </w:t>
      </w:r>
      <w:r>
        <w:t xml:space="preserve">taken from</w:t>
      </w:r>
      <w:r>
        <w:t xml:space="preserve"> Appropriations &amp; Revenue (S)</w:t>
      </w:r>
      <w:r>
        <w:t xml:space="preserve">; </w:t>
      </w:r>
      <w:r>
        <w:t xml:space="preserve">2nd reading</w:t>
      </w:r>
      <w:r>
        <w:t xml:space="preserve">; </w:t>
      </w:r>
      <w:r>
        <w:t xml:space="preserve">returned to</w:t>
      </w:r>
      <w:r>
        <w:t xml:space="preserve"> Appropriations &amp; Revenue (S)</w:t>
      </w:r>
    </w:p>
    <w:p>
      <w:pPr>
        <w:pStyle w:val="RecordBase"/>
      </w:pPr>
      <w:r>
        <w:t xml:space="preserve">	Jan 06, 2011 - </w:t>
      </w:r>
      <w:r>
        <w:t xml:space="preserve">reported favorably, to Rules</w:t>
      </w:r>
      <w:r>
        <w:t xml:space="preserve">; </w:t>
      </w:r>
      <w:r>
        <w:t xml:space="preserve">floor amendments (1) and (2) filed</w:t>
      </w:r>
      <w:r>
        <w:t xml:space="preserve"> </w:t>
      </w:r>
    </w:p>
    <w:p>
      <w:pPr>
        <w:pStyle w:val="RecordBase"/>
      </w:pPr>
      <w:r>
        <w:t xml:space="preserve">	Jan 07, 2011 - </w:t>
      </w:r>
      <w:r>
        <w:t xml:space="preserve">posted for passage in the Regular Orders of the Day for Friday, January 7, 2011</w:t>
      </w:r>
      <w:r>
        <w:t xml:space="preserve">; </w:t>
      </w:r>
      <w:r>
        <w:t xml:space="preserve">3rd reading</w:t>
      </w:r>
      <w:r>
        <w:t xml:space="preserve">; </w:t>
      </w:r>
      <w:r>
        <w:t xml:space="preserve">floor amendments (1) and (2) defeated</w:t>
      </w:r>
      <w:r>
        <w:t xml:space="preserve"> </w:t>
      </w:r>
      <w:r>
        <w:t xml:space="preserve">; </w:t>
      </w:r>
      <w:r>
        <w:t xml:space="preserve">passed 25-13</w:t>
      </w:r>
    </w:p>
    <w:p>
      <w:pPr>
        <w:pStyle w:val="RecordBase"/>
      </w:pPr>
      <w:r>
        <w:t xml:space="preserve">	Feb 02, 2011 - </w:t>
      </w:r>
      <w:r>
        <w:t xml:space="preserve">received in House</w:t>
      </w:r>
    </w:p>
    <w:p>
      <w:pPr>
        <w:pStyle w:val="RecordBase"/>
      </w:pPr>
      <w:r>
        <w:t xml:space="preserve">	Feb 04, 2011 - </w:t>
      </w:r>
      <w:r>
        <w:t xml:space="preserve">to</w:t>
      </w:r>
      <w:r>
        <w:t xml:space="preserve"> Appropriations &amp; Revenue (H)</w:t>
      </w:r>
    </w:p>
    <w:p>
      <w:pPr>
        <w:pStyle w:val="RecordBase"/>
      </w:pPr>
      <w:r>
        <w:t xml:space="preserve">	Feb 08, 2011 - </w:t>
      </w:r>
      <w:r>
        <w:t xml:space="preserve">floor amendment (1) filed</w:t>
      </w:r>
      <w:r>
        <w:t xml:space="preserve"> </w:t>
        <w:br/>
      </w:r>
    </w:p>
    <w:p>
      <w:pPr>
        <w:pStyle w:val="RecordBase"/>
      </w:pPr>
      <w:r>
        <w:rPr>
          <w:b/>
        </w:rPr>
        <w:t xml:space="preserve">SB2 (BR330)</w:t>
      </w:r>
      <w:r>
        <w:rPr>
          <w:b/>
        </w:rPr>
        <w:t xml:space="preserve">/AA/LM</w:t>
      </w:r>
      <w:r>
        <w:t xml:space="preserve"> - D. Thayer</w:t>
      </w:r>
      <w:r>
        <w:t xml:space="preserve">, D. Williams</w:t>
      </w:r>
      <w:r>
        <w:t xml:space="preserve">, J. Bowen</w:t>
      </w:r>
      <w:r>
        <w:t xml:space="preserve">, A. Kerr</w:t>
      </w:r>
      <w:r>
        <w:t xml:space="preserve">, J. Westwood</w:t>
        <w:br/>
      </w:r>
    </w:p>
    <w:p>
      <w:pPr>
        <w:pStyle w:val="RecordBase"/>
      </w:pPr>
      <w:r>
        <w:t xml:space="preserve">	AN ACT relating to retirement.</w:t>
      </w:r>
    </w:p>
    <w:p>
      <w:pPr>
        <w:pStyle w:val="RecordBase"/>
      </w:pPr>
      <w:r>
        <w:t xml:space="preserve">	Create a new section of KRS 21.345 to 21.580 to close the Legislators' Retirement Plan and the Judicial Retirement Plan to new members effective July 1, 2012, and to prohibit legislators and judges who take office on or after the effective date of this Act from participating in a retirement system for their service as a legislator or judge if the individual is retired and receiving a benefit from a state-administered retirement system; create a new section of KRS 21.345 to 21.580 to allow members of the Legislators' Retirement Plan and the Judicial Retirement Plan with less than 5 years of service to transfer their membership and account balance to the Public Employees Retirement System; create a new section of KRS 61.510 to 61.705 to close the Kentucky Employees Retirement System, the County Employees Retirement System, and the State Police Retirement System to new members effective July 1, 2012, and to prohibit retired members of other state-administered retirement systems from contributing to these systems or the Public Employees Retirement System if they are reemployed on or after the effective date of this Act; create a new section of KRS 61.510 to 61.705 to allow members of the Kentucky Employees Retirement System, County Employees Retirement System, and the State Police Retirement System, with less than 5 years of service to transfer their membership and account balance to the Public Employees Retirement System; create KRS Chapter 61A to establish the Public Employees Retirement System, a defined contribution plan administered by the board of the Kentucky Retirement Systems for new employees hired by a participating agency in the retirement systems closed under the provisions of this Act; establish administrative requirements of the Public Employees Retirement System and authorize the board to establish or amend existing plans or to contract with the Kentucky Deferred Compensation Authority for administration of the plans; establish eligibility for membership in the Public Employees Retirement System; provide that individual agencies may establish additional defined contributions with matching contributions for reemployed retirees not eligible to participate in the Public Employees Retirement System; establish matching employer contributions of 5% for non-hazardous employees and 8% for hazardous employees contributing to the Public Employees Retirement System and vesting rules for employer contributions; establish the State Treasurer as custodian of the Public Employees Retirement System; require that each employer shall contribute to the Public Employees Retirement System the amount that is otherwise contributed for employees still participating in the closed systems and to provide that the contributions shall be distributed to fund benefits and expenses of the Public Employees Retirement System and to pay off unfunded liabilities of the closed systems; cross-reference statutes pertaining to the Kentucky Employees Retirement System related to the Kentucky Retirement Systems board, investment committee, employer duties, confidentiality of member accounts, correction of errors in records, and statements made under oath; allow the General Assembly to suspend or reduce benefits provided under the Public Employees Retirement System; establish minimum line-of-duty disability and death benefits for members of the Public Employees Retirement Systems of 25% of pay to the member or deceased member's spouse and 10% for each dependent child and require the systems to contract with a insurance company duly licensed in the state of Kentucky for administration; authorize the board to establish retiree health coverage for members and beneficiaries upon retirement or in-the-line-of-duty disablement or death and to establish a benefit of $10 per month for non-hazardous employees and $15 per month for hazardous employees; amend KRS 6.515 and 21.370 to increase the cost of purchasing active duty military service to the full actuarial cost for members of the Legislators' Retirement Plan and the Judicial Retirement Plan; prohibitservice purchases made on or after the effective date of this Act in the Legislators' Retirement Plan and the Judicial Retirement Plan from being used to vest for retiree health benefits; require service purchased on or after the effective date of this Act in the Legislators' Retirement Plan and the Judicial Retirement Plan to assume the earliest retirement date and cost of living adjustments in determining the appropriate actuarial cost and allow service in the Public Employees Retirement System to be used for determining eligibility for retirement in the Legislators' Retirement Plan but not the amount of benefits; amend KRS 6.525 to prohibit salary earned in another state administered system from being used to determine benefits in the Legislators' Retirement Plan if the member does not have service in the other state-administered retirement systems prior to the effective date of this Act; amend KRS 61.645 to provide a process for members of the Public Employees Retirement System to vote for existing elected trustees of the Kentucky Retirement Systems board and to make conforming changes; amend KRS 61.650 to establish the board of the Kentucky Retirement Systems as trustee of the Public Employees Retirement System; amend KRS 61.675 to establish employer reporting requirements for the Public Employees Retirement System; amend KRS 61.680 and 161.607 to allow service in the Public Employees Retirement System to be used for determining eligibility for retirement but not the amount of benefits; amend KRS 16.520, 16.645, 61.525, 61.645, 61.650, 61.675, 78.540, and 78.545 to conform; require the board of the Public Employees Retirement System to provide an update on the plan, including any legal issues involving state or federal law, to the Interim Joint Committee on State Government no later than October 31, 2011.</w:t>
        <w:br/>
      </w:r>
    </w:p>
    <w:p>
      <w:pPr>
        <w:pStyle w:val="RecordBaseCenter"/>
      </w:pPr>
      <w:r>
        <w:rPr>
          <w:b/>
        </w:rPr>
        <w:t xml:space="preserve">SB2 - AMENDMENTS</w:t>
      </w:r>
    </w:p>
    <w:p>
      <w:pPr>
        <w:pStyle w:val="RecordBase"/>
      </w:pPr>
      <w:r>
        <w:t xml:space="preserve">SCS1/AA/LM</w:t>
      </w:r>
      <w:r>
        <w:t xml:space="preserve"> - </w:t>
      </w:r>
      <w:r>
        <w:t xml:space="preserve">Retain original provisions; amend Sections 2 and 4 to provide the election to participate in the Public Employees Retirement System shall be subject to approval by the Internal Revenue Code, to void the section if the Internal Revenue Service denies approval of the election, and requires the systems to promulgate administrative regulations to carry out the provisions of the Section; amend Section 7 to allow the Kentucky Retirement Systems to establish a group trust under Federal law and regulatory authority to co-invest assets of the Public Employees Retirement System and other systems administered by Kentucky Retirement Systems, to require the systems to promulgate the plan document for the Public Employees Retirement System by administrative regulation, and to make technical amendments to the Public Employees Retirement System; amend Section 14 to replace line of duty disability and death benefits for new hires under the Public Employees Retirement System with optional life and disability insurance that is paid by the employee or the employer and to allow the systems to procure coverage through the Personnel Cabinet subject to Cabinet approval; amend Section 15 to provide that new hire benefits under the Public Employees Retirement System shall be subject to approval by the Internal Revenue Code of the 1% employee contribution for health being paid on a pre-tax basis by members of the Public Employees Retirement System, to void the section if the Internal Revenue Service denies approval of pre-tax contributions, requires the systems to promulgate administrative regulations to carry out the provisions of the Section, and removes insurance contribution for line of duty disability and death benefits to conform with changes in Section 14; amend Section 1, 4, 5, 11 to conform and to make technical amendments.</w:t>
      </w:r>
    </w:p>
    <w:p>
      <w:pPr>
        <w:pStyle w:val="RecordBase"/>
      </w:pPr>
      <w:r>
        <w:t xml:space="preserve">SCS2/AA</w:t>
      </w:r>
      <w:r>
        <w:t xml:space="preserve"> - </w:t>
      </w:r>
      <w:r>
        <w:t xml:space="preserve">	Retain original provisions except to remove amendments that would close the County Employees Retirement System to new members effective July 1, 2012; remove amendments that would have provided retirement coverage to new local government employees hired on or after July 1, 2012, through the newly created Public Employees Retirement System.</w:t>
      </w:r>
    </w:p>
    <w:p>
      <w:pPr>
        <w:pStyle w:val="RecordBase"/>
      </w:pPr>
      <w:r>
        <w:t xml:space="preserve">SCA1/AA/LM</w:t>
      </w:r>
      <w:r>
        <w:t xml:space="preserve">(D. Thayer)</w:t>
      </w:r>
      <w:r>
        <w:t xml:space="preserve"> - </w:t>
      </w:r>
      <w:r>
        <w:t xml:space="preserve">	Retain original provisions; close the County Employees Retirement System (CERS) to new members effective July 1, 2012, and provide participation in the newly created Public Employees Retirement System in lieu thereof; require the Kentucky Retirement Systems board of trustees to set the CERS employer contribution rates for the pension fund at 85% of the actuarially required contribution plus 1% of payroll; amend the current ten year phase-in to the full actuarially required contribution for retiree health contributions for CERS to set 85% of the actuarially required contribution as the new end target; restrict the CERS board from modifying amortization methods and periods for financing the unfunded liability as a result of the plan being closed to new members; restrict the CERS board from modifying the discount rate assumption for determining the retiree health contribution due to the 85% funding target or due to the plan being closed.</w:t>
        <w:br/>
      </w:r>
    </w:p>
    <w:p>
      <w:pPr>
        <w:pStyle w:val="RecordBase"/>
      </w:pPr>
      <w:r>
        <w:t xml:space="preserve">	Jan 04, 2011 - </w:t>
      </w:r>
      <w:r>
        <w:t xml:space="preserve">introduced in Senate</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Jan 05,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Jan 07, 2011 - </w:t>
      </w:r>
      <w:r>
        <w:t xml:space="preserve">reported favorably, to Rules with Committee Substitute</w:t>
      </w:r>
      <w:r>
        <w:t xml:space="preserve"> </w:t>
      </w:r>
      <w:r>
        <w:t xml:space="preserve">; </w:t>
      </w:r>
      <w:r>
        <w:t xml:space="preserve">posted for passage in the Regular Orders of the Day for Friday, January 7, 2011</w:t>
      </w:r>
      <w:r>
        <w:t xml:space="preserve">; </w:t>
      </w:r>
      <w:r>
        <w:t xml:space="preserve">passed over and retained in the Orders of the Day</w:t>
      </w:r>
    </w:p>
    <w:p>
      <w:pPr>
        <w:pStyle w:val="RecordBase"/>
      </w:pPr>
      <w:r>
        <w:t xml:space="preserve">	Feb 01, 2011 - </w:t>
      </w:r>
      <w:r>
        <w:t xml:space="preserve">passed over and retained in the Orders of the Day</w:t>
      </w:r>
    </w:p>
    <w:p>
      <w:pPr>
        <w:pStyle w:val="RecordBase"/>
      </w:pPr>
      <w:r>
        <w:t xml:space="preserve">	Feb 02, 2011 - </w:t>
      </w:r>
      <w:r>
        <w:t xml:space="preserve">recommitted to</w:t>
      </w:r>
      <w:r>
        <w:t xml:space="preserve"> State &amp; Local Government (S)</w:t>
      </w:r>
    </w:p>
    <w:p>
      <w:pPr>
        <w:pStyle w:val="RecordBase"/>
      </w:pPr>
      <w:r>
        <w:t xml:space="preserve">	Feb 11, 2011 - </w:t>
      </w:r>
      <w:r>
        <w:t xml:space="preserve">reported favorably, to Rules with Committee Substitute (2), committee amendment (1)</w:t>
      </w:r>
      <w:r>
        <w:t xml:space="preserve"> </w:t>
      </w:r>
      <w:r>
        <w:t xml:space="preserve">; </w:t>
      </w:r>
      <w:r>
        <w:t xml:space="preserve">posted for passage in the Regular Orders of the Day for Friday, February 11, 2011</w:t>
      </w:r>
      <w:r>
        <w:t xml:space="preserve">; </w:t>
      </w:r>
      <w:r>
        <w:t xml:space="preserve">3rd reading, passed 24-13 with Committee Substitute (2), committee amendment (1)</w:t>
      </w:r>
      <w:r>
        <w:t xml:space="preserve"> </w:t>
      </w:r>
    </w:p>
    <w:p>
      <w:pPr>
        <w:pStyle w:val="RecordBase"/>
      </w:pPr>
      <w:r>
        <w:t xml:space="preserve">	Feb 14, 2011 - </w:t>
      </w:r>
      <w:r>
        <w:t xml:space="preserve">received in House</w:t>
      </w:r>
    </w:p>
    <w:p>
      <w:pPr>
        <w:pStyle w:val="RecordBase"/>
      </w:pPr>
      <w:r>
        <w:t xml:space="preserve">	Feb 15, 2011 - </w:t>
      </w:r>
      <w:r>
        <w:t xml:space="preserve">to</w:t>
      </w:r>
      <w:r>
        <w:t xml:space="preserve"> State Government (H)</w:t>
        <w:br/>
      </w:r>
    </w:p>
    <w:p>
      <w:pPr>
        <w:pStyle w:val="RecordBase"/>
      </w:pPr>
      <w:r>
        <w:rPr>
          <w:b/>
        </w:rPr>
        <w:t xml:space="preserve">SB3 (BR440)</w:t>
      </w:r>
      <w:r>
        <w:rPr>
          <w:b/>
        </w:rPr>
        <w:t xml:space="preserve">/AA/FN/LM</w:t>
      </w:r>
      <w:r>
        <w:t xml:space="preserve"> - D. Williams</w:t>
      </w:r>
      <w:r>
        <w:t xml:space="preserve">, D. Seum</w:t>
      </w:r>
      <w:r>
        <w:t xml:space="preserve">, J. Westwood</w:t>
        <w:br/>
      </w:r>
    </w:p>
    <w:p>
      <w:pPr>
        <w:pStyle w:val="RecordBase"/>
      </w:pPr>
      <w:r>
        <w:t xml:space="preserve">	AN ACT relating to schools.</w:t>
      </w:r>
    </w:p>
    <w:p>
      <w:pPr>
        <w:pStyle w:val="RecordBase"/>
      </w:pPr>
      <w:r>
        <w:t xml:space="preserve">	Create new sections of KRS Chapter 160 to define charter schools and to prescribe the requirements and conditions under which a local board of education may authorize a charter school; create a new section of KRS Chapter 156 to require the Kentucky Board of Education to promulgate administrative regulations for charter schools including an appeal process; create a new section of KRS Chapter 161 to specify that teachers and staff shall participate in the Kentucky Teachers' Retirement System and the County Employees Retirement System, respectively; ensure they receive health benefits the same as other school employees; create a new section of KRS Chapter 157 to describe the transfer of public funds to charter schools in a district; amend KRS 159.070 to permit under certain conditions that a parent shall be permitted to enroll for attendance their children in the public school nearest their home; amend KRS 160.346 to permit a persistently low-achieving school to be converted to a charter school as one of the intervention options.</w:t>
        <w:br/>
      </w:r>
    </w:p>
    <w:p>
      <w:pPr>
        <w:pStyle w:val="RecordBaseCenter"/>
      </w:pPr>
      <w:r>
        <w:rPr>
          <w:b/>
        </w:rPr>
        <w:t xml:space="preserve">SB3 - AMENDMENTS</w:t>
      </w:r>
    </w:p>
    <w:p>
      <w:pPr>
        <w:pStyle w:val="RecordBase"/>
      </w:pPr>
      <w:r>
        <w:t xml:space="preserve">SFA1</w:t>
      </w:r>
      <w:r>
        <w:t xml:space="preserve">(J. Rhoads)</w:t>
      </w:r>
      <w:r>
        <w:t xml:space="preserve"> - </w:t>
      </w:r>
      <w:r>
        <w:t xml:space="preserve">	Delete provision that a charter school may organize as a nonprofit corporate entity under KRS Chapter 273.</w:t>
      </w:r>
    </w:p>
    <w:p>
      <w:pPr>
        <w:pStyle w:val="RecordBase"/>
      </w:pPr>
      <w:r>
        <w:t xml:space="preserve">SFA2</w:t>
      </w:r>
      <w:r>
        <w:t xml:space="preserve">(G. Neal)</w:t>
      </w:r>
      <w:r>
        <w:t xml:space="preserve"> - </w:t>
      </w:r>
      <w:r>
        <w:t xml:space="preserve">	Delete provision relating to charter school's right to sue and be sued; delete section amending KRS 159.070; add noncodified section to require a study by the Legislative Research Commission to determine the impact of amending KRS 159.070 to permit parents to enroll their children for attendance in the school closest to their residence.</w:t>
        <w:br/>
      </w:r>
    </w:p>
    <w:p>
      <w:pPr>
        <w:pStyle w:val="RecordBase"/>
      </w:pPr>
      <w:r>
        <w:t xml:space="preserve">	Jan 04, 2011 - </w:t>
      </w:r>
      <w:r>
        <w:t xml:space="preserve">introduced in Senate</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returned to</w:t>
      </w:r>
      <w:r>
        <w:t xml:space="preserve"> Education (S)</w:t>
      </w:r>
    </w:p>
    <w:p>
      <w:pPr>
        <w:pStyle w:val="RecordBase"/>
      </w:pPr>
      <w:r>
        <w:t xml:space="preserve">	Jan 05, 2011 - </w:t>
      </w:r>
      <w:r>
        <w:t xml:space="preserve">taken from</w:t>
      </w:r>
      <w:r>
        <w:t xml:space="preserve"> Education (S)</w:t>
      </w:r>
      <w:r>
        <w:t xml:space="preserve">; </w:t>
      </w:r>
      <w:r>
        <w:t xml:space="preserve">2nd reading</w:t>
      </w:r>
      <w:r>
        <w:t xml:space="preserve">; </w:t>
      </w:r>
      <w:r>
        <w:t xml:space="preserve">returned to</w:t>
      </w:r>
      <w:r>
        <w:t xml:space="preserve"> Education (S)</w:t>
      </w:r>
    </w:p>
    <w:p>
      <w:pPr>
        <w:pStyle w:val="RecordBase"/>
      </w:pPr>
      <w:r>
        <w:t xml:space="preserve">	Jan 06, 2011 - </w:t>
      </w:r>
      <w:r>
        <w:t xml:space="preserve">reported favorably, to Rules</w:t>
      </w:r>
      <w:r>
        <w:t xml:space="preserve">; </w:t>
      </w:r>
      <w:r>
        <w:t xml:space="preserve">floor amendments (1) and (2) filed</w:t>
      </w:r>
      <w:r>
        <w:t xml:space="preserve"> </w:t>
      </w:r>
    </w:p>
    <w:p>
      <w:pPr>
        <w:pStyle w:val="RecordBase"/>
      </w:pPr>
      <w:r>
        <w:t xml:space="preserve">	Jan 07, 2011 - </w:t>
      </w:r>
      <w:r>
        <w:t xml:space="preserve">posted for passage in the Regular Orders of the Day for Friday, January 7, 2011</w:t>
      </w:r>
      <w:r>
        <w:t xml:space="preserve">; </w:t>
      </w:r>
      <w:r>
        <w:t xml:space="preserve">3rd reading</w:t>
      </w:r>
      <w:r>
        <w:t xml:space="preserve">; </w:t>
      </w:r>
      <w:r>
        <w:t xml:space="preserve">floor amendment (1) withdrawn</w:t>
      </w:r>
      <w:r>
        <w:t xml:space="preserve"> </w:t>
      </w:r>
      <w:r>
        <w:t xml:space="preserve">; </w:t>
      </w:r>
      <w:r>
        <w:t xml:space="preserve">floor amendment (2) defeated</w:t>
      </w:r>
      <w:r>
        <w:t xml:space="preserve"> </w:t>
      </w:r>
      <w:r>
        <w:t xml:space="preserve">; </w:t>
      </w:r>
      <w:r>
        <w:t xml:space="preserve">passed 21-17</w:t>
      </w:r>
    </w:p>
    <w:p>
      <w:pPr>
        <w:pStyle w:val="RecordBase"/>
      </w:pPr>
      <w:r>
        <w:t xml:space="preserve">	Feb 02, 2011 - </w:t>
      </w:r>
      <w:r>
        <w:t xml:space="preserve">received in House</w:t>
      </w:r>
    </w:p>
    <w:p>
      <w:pPr>
        <w:pStyle w:val="RecordBase"/>
      </w:pPr>
      <w:r>
        <w:t xml:space="preserve">	Feb 04, 2011 - </w:t>
      </w:r>
      <w:r>
        <w:t xml:space="preserve">to</w:t>
      </w:r>
      <w:r>
        <w:t xml:space="preserve"> Education (H)</w:t>
      </w:r>
    </w:p>
    <w:p>
      <w:pPr>
        <w:pStyle w:val="RecordBase"/>
      </w:pPr>
      <w:r>
        <w:t xml:space="preserve">	Mar 02, 2011 - </w:t>
      </w:r>
      <w:r>
        <w:t xml:space="preserve">taken from</w:t>
      </w:r>
      <w:r>
        <w:t xml:space="preserve"> Education (H)</w:t>
      </w:r>
      <w:r>
        <w:t xml:space="preserve">; </w:t>
      </w:r>
      <w:r>
        <w:t xml:space="preserve">1st reading</w:t>
      </w:r>
      <w:r>
        <w:t xml:space="preserve">; </w:t>
      </w:r>
      <w:r>
        <w:t xml:space="preserve">returned to</w:t>
      </w:r>
      <w:r>
        <w:t xml:space="preserve"> Education (H)</w:t>
      </w:r>
      <w:r>
        <w:t xml:space="preserve">; </w:t>
      </w:r>
      <w:r>
        <w:t xml:space="preserve">posting waived</w:t>
      </w:r>
      <w:r>
        <w:t xml:space="preserve">; </w:t>
      </w:r>
      <w:r>
        <w:t xml:space="preserve">posted in committee</w:t>
      </w:r>
    </w:p>
    <w:p>
      <w:pPr>
        <w:pStyle w:val="RecordBase"/>
      </w:pPr>
      <w:r>
        <w:t xml:space="preserve">	Mar 03, 2011 - </w:t>
      </w:r>
      <w:r>
        <w:t xml:space="preserve">taken from</w:t>
      </w:r>
      <w:r>
        <w:t xml:space="preserve"> Education (H)</w:t>
      </w:r>
      <w:r>
        <w:t xml:space="preserve">; </w:t>
      </w:r>
      <w:r>
        <w:t xml:space="preserve">2nd reading</w:t>
      </w:r>
      <w:r>
        <w:t xml:space="preserve">; </w:t>
      </w:r>
      <w:r>
        <w:t xml:space="preserve">returned to</w:t>
      </w:r>
      <w:r>
        <w:t xml:space="preserve"> Education (H)</w:t>
        <w:br/>
      </w:r>
    </w:p>
    <w:p>
      <w:pPr>
        <w:pStyle w:val="RecordBase"/>
      </w:pPr>
      <w:r>
        <w:rPr>
          <w:b/>
        </w:rPr>
        <w:t xml:space="preserve">SB4 (BR377)</w:t>
      </w:r>
      <w:r>
        <w:rPr>
          <w:b/>
        </w:rPr>
        <w:t xml:space="preserve">/CI/LM</w:t>
      </w:r>
      <w:r>
        <w:t xml:space="preserve"> - J. Carpenter</w:t>
        <w:br/>
      </w:r>
    </w:p>
    <w:p>
      <w:pPr>
        <w:pStyle w:val="RecordBase"/>
      </w:pPr>
      <w:r>
        <w:t xml:space="preserve">	AN ACT relating to elections and declaring an emergency.</w:t>
      </w:r>
    </w:p>
    <w:p>
      <w:pPr>
        <w:pStyle w:val="RecordBase"/>
      </w:pPr>
      <w:r>
        <w:t xml:space="preserve">	Create a new section of KRS Chapter 11A to prohibit a public servant or candidate for statewide elected office from accepting a campaign contribution from a lobbyist; amend KRS 11A.990 to include penalty provisions; amend KRS 83A.045, 117.045, 118.025, 118.165, 118.215, 118.225, 118.367, 118.561, 118.591, 118.601, and 118A.060 to change certain filing deadlines for elective offices from the last Tuesday in January to the last Tuesday in April; to change the date of the primary from the first Tuesday after the third Monday in May to the first Tuesday after the first Monday in August; and to conform; create a new section of KRS Chapter 121 to prohibit a candidate for statewide elected office to solicit or accept campaign contributions from a lobbyist or spouse of a lobbyist; amend KRS 121.015 to include "lobbyist" in KRS Chapter 121 definitions; amend KRS 121.120 to require candidates and slates of candidates for statewide office and their campaign committees to file electronically with the registry if contributions, loans, of campaign account balances exceed $25,000; amend KRS 121.180 to establish a single campaign finance reporting threshold of $5,000; to require candidates to file campaign finance reports 15 and 30 days prior to the primary, and 15, 30, and 60 days prior to the regular election, and to require candidates for statewide office to additionally file a report 60 days prior to the primary; and to change the filing deadline for supplemental reports from not later than ten days after November 1 to not later than ten days after December 31; amend KRS 121.990 to include penalty provisions; name the Act the "Public Officials Accountability Act of 2011"; EMERGENCY.</w:t>
        <w:br/>
      </w:r>
    </w:p>
    <w:p>
      <w:pPr>
        <w:pStyle w:val="RecordBaseCenter"/>
      </w:pPr>
      <w:r>
        <w:rPr>
          <w:b/>
        </w:rPr>
        <w:t xml:space="preserve">SB4 - AMENDMENTS</w:t>
      </w:r>
    </w:p>
    <w:p>
      <w:pPr>
        <w:pStyle w:val="RecordBase"/>
      </w:pPr>
      <w:r>
        <w:t xml:space="preserve">SCS1/CI/LM</w:t>
      </w:r>
      <w:r>
        <w:t xml:space="preserve"> - </w:t>
      </w:r>
      <w:r>
        <w:t xml:space="preserve">	Retain original provisions with the following changes:  amend KRS 6.767 to prohibit member of the General Assembly, candidate for the General Assembly, or their campaign committees from accepting campaign contribution from an executive agency lobbyist; amend KRS 6.811 to include employer in prohibition on campaign contributions to legislator, candidate, or campaign committee, and to specify that legislative agents cannot contribute to certain public servants, candidates, and their campaign committees; amend new section of KRS 11A to include that lobbyists cannot contribute to members of the General Assembly, candidates for the General Assembly, or their campaign committees; amend KRS 118.215 to specify that names shall be certified not later than the fourth Monday after the primary; delete spouses of lobbyists from prohibition on campaign contributions in new section of KRS Chapter 121; add definitions to KRS 121.015; and delete spouses of lobbyists from penalty provisions for violations of new section of KRS Chapter 121.</w:t>
        <w:br/>
      </w:r>
    </w:p>
    <w:p>
      <w:pPr>
        <w:pStyle w:val="RecordBase"/>
      </w:pPr>
      <w:r>
        <w:t xml:space="preserve">	Jan 04, 2011 - </w:t>
      </w:r>
      <w:r>
        <w:t xml:space="preserve">introduced in Senate</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Jan 05,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Jan 07, 2011 - </w:t>
      </w:r>
      <w:r>
        <w:t xml:space="preserve">reported favorably, to Rules with Committee Substitute</w:t>
      </w:r>
      <w:r>
        <w:t xml:space="preserve"> </w:t>
      </w:r>
      <w:r>
        <w:t xml:space="preserve">; </w:t>
      </w:r>
      <w:r>
        <w:t xml:space="preserve">posted for passage in the Regular Orders of the Day for Friday, January 7, 2011</w:t>
      </w:r>
      <w:r>
        <w:t xml:space="preserve">; </w:t>
      </w:r>
      <w:r>
        <w:t xml:space="preserve">3rd reading, passed 21-14 with Committee Substitute</w:t>
      </w:r>
      <w:r>
        <w:t xml:space="preserve"> </w:t>
      </w:r>
    </w:p>
    <w:p>
      <w:pPr>
        <w:pStyle w:val="RecordBase"/>
      </w:pPr>
      <w:r>
        <w:t xml:space="preserve">	Feb 02, 2011 - </w:t>
      </w:r>
      <w:r>
        <w:t xml:space="preserve">received in House</w:t>
      </w:r>
    </w:p>
    <w:p>
      <w:pPr>
        <w:pStyle w:val="RecordBase"/>
      </w:pPr>
      <w:r>
        <w:t xml:space="preserve">	Feb 04, 2011 - </w:t>
      </w:r>
      <w:r>
        <w:t xml:space="preserve">to</w:t>
      </w:r>
      <w:r>
        <w:t xml:space="preserve"> Elections, Const. Amendments &amp; Intergovernmental Affairs (H)</w:t>
      </w:r>
    </w:p>
    <w:p>
      <w:pPr>
        <w:pStyle w:val="RecordBase"/>
      </w:pPr>
      <w:r>
        <w:t xml:space="preserve">	Feb 24, 2011 - </w:t>
      </w:r>
      <w:r>
        <w:t xml:space="preserve">posted in committee</w:t>
        <w:br/>
      </w:r>
    </w:p>
    <w:p>
      <w:pPr>
        <w:pStyle w:val="RecordBase"/>
      </w:pPr>
      <w:r>
        <w:rPr>
          <w:b/>
        </w:rPr>
        <w:t xml:space="preserve">SB5 (BR336)</w:t>
      </w:r>
      <w:r>
        <w:rPr>
          <w:b/>
        </w:rPr>
        <w:t xml:space="preserve"/>
      </w:r>
      <w:r>
        <w:t xml:space="preserve"> - B. Leeper</w:t>
      </w:r>
      <w:r>
        <w:t xml:space="preserve">, P. Hornback</w:t>
      </w:r>
      <w:r>
        <w:t xml:space="preserve">, A. Kerr</w:t>
      </w:r>
      <w:r>
        <w:t xml:space="preserve">, J. Westwood</w:t>
      </w:r>
      <w:r>
        <w:t xml:space="preserve">, M. Wilson</w:t>
        <w:br/>
      </w:r>
    </w:p>
    <w:p>
      <w:pPr>
        <w:pStyle w:val="RecordBase"/>
      </w:pPr>
      <w:r>
        <w:t xml:space="preserve">	AN ACT relating to legislative action on appropriations and revenue bills.</w:t>
      </w:r>
    </w:p>
    <w:p>
      <w:pPr>
        <w:pStyle w:val="RecordBase"/>
      </w:pPr>
      <w:r>
        <w:t xml:space="preserve">	Create a new section of KRS Chapter 6 to require appropriations and revenue bills to be available for public review prior to certain legislative actions thereon, define terms, and provide that legislation enacted without specified public review period shall be null and void; amend KRS 48.100 to establish the process for legislative action on budget bills during regular sessions of the General Assembly.</w:t>
        <w:br/>
      </w:r>
    </w:p>
    <w:p>
      <w:pPr>
        <w:pStyle w:val="RecordBaseCenter"/>
      </w:pPr>
      <w:r>
        <w:rPr>
          <w:b/>
        </w:rPr>
        <w:t xml:space="preserve">SB5 - AMENDMENTS</w:t>
      </w:r>
    </w:p>
    <w:p>
      <w:pPr>
        <w:pStyle w:val="RecordBase"/>
      </w:pPr>
      <w:r>
        <w:t xml:space="preserve">SCS1</w:t>
      </w:r>
      <w:r>
        <w:t xml:space="preserve"> - </w:t>
      </w:r>
      <w:r>
        <w:t xml:space="preserve">	Retain original provisions, except delete provision requiring the governor to submit the executive branch budget by the  7th legislative day and instead require that the executive branch budget be submitted by the 10th legislative day to conform with submission requirements for other branch budget bills.</w:t>
      </w:r>
    </w:p>
    <w:p>
      <w:pPr>
        <w:pStyle w:val="RecordBase"/>
      </w:pPr>
      <w:r>
        <w:t xml:space="preserve">SCA1</w:t>
      </w:r>
      <w:r>
        <w:t xml:space="preserve">(B. Leeper)</w:t>
      </w:r>
      <w:r>
        <w:t xml:space="preserve"> - </w:t>
      </w:r>
      <w:r>
        <w:t xml:space="preserve">	Retain original provisions, except require that floor amendments be available for at least 24 hours prior to consideration on the  floor rather than 48 hours; identify how the 24 hour period will be measured.</w:t>
      </w:r>
    </w:p>
    <w:p>
      <w:pPr>
        <w:pStyle w:val="RecordBase"/>
      </w:pPr>
      <w:r>
        <w:t xml:space="preserve">SFA1</w:t>
      </w:r>
      <w:r>
        <w:t xml:space="preserve">(T. Shaughnessy)</w:t>
      </w:r>
      <w:r>
        <w:t xml:space="preserve"> - </w:t>
      </w:r>
      <w:r>
        <w:t xml:space="preserve">	Retain original provisions, except add language requiring that members of conference and free conference committees considering branch budget bills be appointed by the leadership of each party in each house in proportion to overall party representation in the body.</w:t>
      </w:r>
    </w:p>
    <w:p>
      <w:pPr>
        <w:pStyle w:val="RecordBase"/>
      </w:pPr>
      <w:r>
        <w:t xml:space="preserve">SFA2</w:t>
      </w:r>
      <w:r>
        <w:t xml:space="preserve">(T. Shaughnessy)</w:t>
      </w:r>
      <w:r>
        <w:t xml:space="preserve"> - </w:t>
      </w:r>
      <w:r>
        <w:t xml:space="preserve">	Retain original provisions, except add language requiring that members of conference and free conference committees considering branch budget bills be appointed by the leadership of each party in each house in proportion to overall party representation in the body.</w:t>
        <w:br/>
      </w:r>
    </w:p>
    <w:p>
      <w:pPr>
        <w:pStyle w:val="RecordBase"/>
      </w:pPr>
      <w:r>
        <w:t xml:space="preserve">	Jan 04, 2011 - </w:t>
      </w:r>
      <w:r>
        <w:t xml:space="preserve">introduced in Senate</w:t>
      </w:r>
      <w:r>
        <w:t xml:space="preserve">;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r>
    </w:p>
    <w:p>
      <w:pPr>
        <w:pStyle w:val="RecordBase"/>
      </w:pPr>
      <w:r>
        <w:t xml:space="preserve">	Jan 05, 2011 - </w:t>
      </w:r>
      <w:r>
        <w:t xml:space="preserve">taken from</w:t>
      </w:r>
      <w:r>
        <w:t xml:space="preserve"> Appropriations &amp; Revenue (S)</w:t>
      </w:r>
      <w:r>
        <w:t xml:space="preserve">; </w:t>
      </w:r>
      <w:r>
        <w:t xml:space="preserve">2nd reading</w:t>
      </w:r>
      <w:r>
        <w:t xml:space="preserve">; </w:t>
      </w:r>
      <w:r>
        <w:t xml:space="preserve">returned to</w:t>
      </w:r>
      <w:r>
        <w:t xml:space="preserve"> Appropriations &amp; Revenue (S)</w:t>
      </w:r>
    </w:p>
    <w:p>
      <w:pPr>
        <w:pStyle w:val="RecordBase"/>
      </w:pPr>
      <w:r>
        <w:t xml:space="preserve">	Jan 06, 2011 - </w:t>
      </w:r>
      <w:r>
        <w:t xml:space="preserve">reported favorably, to Rules with Committee Substitute</w:t>
      </w:r>
      <w:r>
        <w:t xml:space="preserve"> </w:t>
      </w:r>
      <w:r>
        <w:t xml:space="preserve">; </w:t>
      </w:r>
      <w:r>
        <w:t xml:space="preserve">floor amendment (2) filed to Committee Substitute, floor amendment (1) filed</w:t>
      </w:r>
      <w:r>
        <w:t xml:space="preserve"> </w:t>
      </w:r>
    </w:p>
    <w:p>
      <w:pPr>
        <w:pStyle w:val="RecordBase"/>
      </w:pPr>
      <w:r>
        <w:t xml:space="preserve">	Jan 07, 2011 - </w:t>
      </w:r>
      <w:r>
        <w:t xml:space="preserve">posted for passage in the Regular Orders of the Day for Friday, January 7, 2011</w:t>
      </w:r>
      <w:r>
        <w:t xml:space="preserve">; </w:t>
      </w:r>
      <w:r>
        <w:t xml:space="preserve">floor amendment (1) withdrawn</w:t>
      </w:r>
      <w:r>
        <w:t xml:space="preserve"> </w:t>
      </w:r>
      <w:r>
        <w:t xml:space="preserve">; </w:t>
      </w:r>
      <w:r>
        <w:t xml:space="preserve">3rd reading</w:t>
      </w:r>
      <w:r>
        <w:t xml:space="preserve">; </w:t>
      </w:r>
      <w:r>
        <w:t xml:space="preserve">floor amendment (2) defeated</w:t>
      </w:r>
      <w:r>
        <w:t xml:space="preserve"> </w:t>
      </w:r>
      <w:r>
        <w:t xml:space="preserve">; </w:t>
      </w:r>
      <w:r>
        <w:t xml:space="preserve">passed over and retained in the Orders of the Day</w:t>
      </w:r>
      <w:r>
        <w:t xml:space="preserve">; </w:t>
      </w:r>
      <w:r>
        <w:t xml:space="preserve">committee substitute reconsidered (do not change PASSED status)</w:t>
      </w:r>
      <w:r>
        <w:t xml:space="preserve">; </w:t>
      </w:r>
      <w:r>
        <w:t xml:space="preserve">recommitted to</w:t>
      </w:r>
      <w:r>
        <w:t xml:space="preserve"> Appropriations &amp; Revenue (S)</w:t>
      </w:r>
      <w:r>
        <w:t xml:space="preserve">; </w:t>
      </w:r>
      <w:r>
        <w:t xml:space="preserve">reported favorably, to Rules with committee amendment (1)</w:t>
      </w:r>
      <w:r>
        <w:t xml:space="preserve"> </w:t>
      </w:r>
      <w:r>
        <w:t xml:space="preserve">; </w:t>
      </w:r>
      <w:r>
        <w:t xml:space="preserve">posted for passage in the Regular Orders of the Day for Friday, January 7, 2011</w:t>
      </w:r>
      <w:r>
        <w:t xml:space="preserve">; </w:t>
      </w:r>
      <w:r>
        <w:t xml:space="preserve">passed 38-0 with Committee Substitute, committee amendment (1)</w:t>
      </w:r>
      <w:r>
        <w:t xml:space="preserve"> </w:t>
      </w:r>
    </w:p>
    <w:p>
      <w:pPr>
        <w:pStyle w:val="RecordBase"/>
      </w:pPr>
      <w:r>
        <w:t xml:space="preserve">	Feb 02, 2011 - </w:t>
      </w:r>
      <w:r>
        <w:t xml:space="preserve">received in House</w:t>
      </w:r>
    </w:p>
    <w:p>
      <w:pPr>
        <w:pStyle w:val="RecordBase"/>
      </w:pPr>
      <w:r>
        <w:t xml:space="preserve">	Feb 04, 2011 - </w:t>
      </w:r>
      <w:r>
        <w:t xml:space="preserve">to</w:t>
      </w:r>
      <w:r>
        <w:t xml:space="preserve"> Appropriations &amp; Revenue (H)</w:t>
        <w:br/>
      </w:r>
    </w:p>
    <w:p>
      <w:pPr>
        <w:pStyle w:val="RecordBase"/>
      </w:pPr>
      <w:r>
        <w:rPr>
          <w:b/>
        </w:rPr>
        <w:t xml:space="preserve">SB6 (BR45)</w:t>
      </w:r>
      <w:r>
        <w:rPr>
          <w:b/>
        </w:rPr>
        <w:t xml:space="preserve">/CI/FN/LM</w:t>
      </w:r>
      <w:r>
        <w:t xml:space="preserve"> - J. Schickel</w:t>
      </w:r>
      <w:r>
        <w:t xml:space="preserve">, B. Smith</w:t>
        <w:br/>
      </w:r>
    </w:p>
    <w:p>
      <w:pPr>
        <w:pStyle w:val="RecordBase"/>
      </w:pPr>
      <w:r>
        <w:t xml:space="preserve">	AN ACT relating to unauthorized aliens.</w:t>
      </w:r>
    </w:p>
    <w:p>
      <w:pPr>
        <w:pStyle w:val="RecordBase"/>
      </w:pPr>
      <w:r>
        <w:t xml:space="preserve">	Create new sections of KRS Chapter 432 to define terms; set out the intent of the chapter and  prevent the adoption of policies, administrative regulations, or laws that restrict the enforcement of federal immigration laws; allow for determining the immigration status of a person on reasonable suspicion, the arrest of an unlawful alien upon probable cause, and the transference of a convicted unlawful alien to the United States Immigration and Customs Enforcement or the United States Customs and Border Protection; specify that officials or agencies may not be prohibited from sharing the immigration status of a person under specific instances; indemnify a governmental law enforcement officer where the officer has been brought into a legal action; make it a Class D felony to intentionally smuggle persons for profit or commercial purposes, a Class B felony if the smuggled person is under 18 or the offense involved a deadly weapon, or a Class C felony if serious physical injury is used or threatened; define trespassing by an unauthorized alien in the first degree and set out the penalties for conviction; make it a Class A misdemeanor for a person to transport or conceal unauthorized aliens, or encourage an unauthorized alien to come to this state; amend KRS 186A.320 to include motor vehicles used in violation of Section 8 of this Act in the impoundment procedures.
</w:t>
        <w:br/>
      </w:r>
    </w:p>
    <w:p>
      <w:pPr>
        <w:pStyle w:val="RecordBaseCenter"/>
      </w:pPr>
      <w:r>
        <w:rPr>
          <w:b/>
        </w:rPr>
        <w:t xml:space="preserve">SB6 - AMENDMENTS</w:t>
      </w:r>
    </w:p>
    <w:p>
      <w:pPr>
        <w:pStyle w:val="RecordBase"/>
      </w:pPr>
      <w:r>
        <w:t xml:space="preserve">SCS1/CI/LM</w:t>
      </w:r>
      <w:r>
        <w:t xml:space="preserve"> - </w:t>
      </w:r>
      <w:r>
        <w:t xml:space="preserve">	Clarify definition of unauthorized alien as an alien who does not have legal authorization to enter, be in, or remain in the United States; delete reference to other government agencies in law enforcement questioning of suspected unauthorized aliens; require an unauthorized alien to have been arrested prior to being turned over to federal authorities; clarify that a convicted unauthorized alien not be released to federal government until after serving any sentence whether or not a fine has been imposed; clarify definition of "terrorism" to include domestic and international terrorism; change crime of assisting an illegal alien to assisting an unauthorized alien; clarify procedure for seizing means of transportation and forfeiture procedures for offenses relating to assisting an unauthorized alien; provide defense for employer of unauthorized alien who has relied on identification documents or Federal E-Verify results; remove provision relating to amendment of KRS 186A.320; make various technical and reference changes.
</w:t>
      </w:r>
    </w:p>
    <w:p>
      <w:pPr>
        <w:pStyle w:val="RecordBase"/>
      </w:pPr>
      <w:r>
        <w:t xml:space="preserve">SFA1</w:t>
      </w:r>
      <w:r>
        <w:t xml:space="preserve">(R. Palmer II)</w:t>
      </w:r>
      <w:r>
        <w:t xml:space="preserve"> - </w:t>
      </w:r>
      <w:r>
        <w:t xml:space="preserve">	Replace provisions of the bill with new provisions that would create a new section of KRS Chapter 45A to define terms relating to bill; create a new section of KRS Chapter 45A relating to public agencies to require use of federal employment verification programs and prohibit hiring unauthorized aliens; create a new section of KRS Chapter 45A to require all contractors and subcontractors with public agencies to use federal employment verification programs, not hire unauthorized aliens, and provide sworn affidavits of compliance; create a new section of KRS Chapter 45A to provide for civil enforcement and canceling of contracts; permit courts to enjoin violations; require suspension from further public agency contracts for 5 years if employer is found to have hired unauthorized aliens.
</w:t>
      </w:r>
    </w:p>
    <w:p>
      <w:pPr>
        <w:pStyle w:val="RecordBase"/>
      </w:pPr>
      <w:r>
        <w:t xml:space="preserve">SFA2</w:t>
      </w:r>
      <w:r>
        <w:t xml:space="preserve">(R. Palmer II)</w:t>
      </w:r>
      <w:r>
        <w:t xml:space="preserve"> - </w:t>
      </w:r>
      <w:r>
        <w:t xml:space="preserve"> Replace provisions of the bill with new provisions that would create a new section of KRS Chapter 45A to define terms relating to bill; create a new section of KRS Chapter 45A relating to public agencies to require use of federal employment verification programs and prohibit hiring unauthorized aliens; create a new section of KRS Chapter 45A to require all contractors and subcontractors with public agencies to use federal employment verification programs, not hire unauthorized aliens, and provide sworn affidavits of compliance; create a new section of KRS Chapter 45A to provide for civil enforcement and canceling of contracts; permit courts to enjoin violations; require suspension from further public agency contracts for 5 years if employer is found to have hired unauthorized aliens.
</w:t>
        <w:br/>
      </w:r>
    </w:p>
    <w:p>
      <w:pPr>
        <w:pStyle w:val="RecordBase"/>
      </w:pPr>
      <w:r>
        <w:t xml:space="preserve">	Jan 04, 2011 - </w:t>
      </w:r>
      <w:r>
        <w:t xml:space="preserve">introduced in Senate</w:t>
      </w:r>
      <w:r>
        <w:t xml:space="preserve">;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Jan 05, 2011 - </w:t>
      </w:r>
      <w:r>
        <w:t xml:space="preserve">taken from</w:t>
      </w:r>
      <w:r>
        <w:t xml:space="preserve"> Judiciary (S)</w:t>
      </w:r>
      <w:r>
        <w:t xml:space="preserve">; </w:t>
      </w:r>
      <w:r>
        <w:t xml:space="preserve">2nd reading</w:t>
      </w:r>
      <w:r>
        <w:t xml:space="preserve">; </w:t>
      </w:r>
      <w:r>
        <w:t xml:space="preserve">returned to</w:t>
      </w:r>
      <w:r>
        <w:t xml:space="preserve"> Judiciary (S)</w:t>
      </w:r>
    </w:p>
    <w:p>
      <w:pPr>
        <w:pStyle w:val="RecordBase"/>
      </w:pPr>
      <w:r>
        <w:t xml:space="preserve">	Jan 06, 2011 - </w:t>
      </w:r>
      <w:r>
        <w:t xml:space="preserve">reported favorably, to Rules with Committee Substitute</w:t>
      </w:r>
      <w:r>
        <w:t xml:space="preserve"> </w:t>
      </w:r>
      <w:r>
        <w:t xml:space="preserve">; </w:t>
      </w:r>
      <w:r>
        <w:t xml:space="preserve">floor amendment (2) filed to Committee Substitute, floor amendment (1) filed</w:t>
      </w:r>
      <w:r>
        <w:t xml:space="preserve"> </w:t>
      </w:r>
    </w:p>
    <w:p>
      <w:pPr>
        <w:pStyle w:val="RecordBase"/>
      </w:pPr>
      <w:r>
        <w:t xml:space="preserve">	Jan 07, 2011 - </w:t>
      </w:r>
      <w:r>
        <w:t xml:space="preserve">posted for passage in the Regular Orders of the Day for Friday, January 7, 2011</w:t>
      </w:r>
      <w:r>
        <w:t xml:space="preserve">; </w:t>
      </w:r>
      <w:r>
        <w:t xml:space="preserve">floor amendment (1) withdrawn</w:t>
      </w:r>
      <w:r>
        <w:t xml:space="preserve"> </w:t>
      </w:r>
      <w:r>
        <w:t xml:space="preserve">; </w:t>
      </w:r>
      <w:r>
        <w:t xml:space="preserve">3rd reading</w:t>
      </w:r>
      <w:r>
        <w:t xml:space="preserve">; </w:t>
      </w:r>
      <w:r>
        <w:t xml:space="preserve">floor amendment (2) defeated</w:t>
      </w:r>
      <w:r>
        <w:t xml:space="preserve"> </w:t>
      </w:r>
      <w:r>
        <w:t xml:space="preserve">; </w:t>
      </w:r>
      <w:r>
        <w:t xml:space="preserve">passed 24-14 with Committee Substitute</w:t>
      </w:r>
      <w:r>
        <w:t xml:space="preserve"> </w:t>
      </w:r>
    </w:p>
    <w:p>
      <w:pPr>
        <w:pStyle w:val="RecordBase"/>
      </w:pPr>
      <w:r>
        <w:t xml:space="preserve">	Feb 02, 2011 - </w:t>
      </w:r>
      <w:r>
        <w:t xml:space="preserve">received in House</w:t>
      </w:r>
    </w:p>
    <w:p>
      <w:pPr>
        <w:pStyle w:val="RecordBase"/>
      </w:pPr>
      <w:r>
        <w:t xml:space="preserve">	Feb 04, 2011 - </w:t>
      </w:r>
      <w:r>
        <w:t xml:space="preserve">to</w:t>
      </w:r>
      <w:r>
        <w:t xml:space="preserve"> Local Government (H)</w:t>
        <w:br/>
      </w:r>
    </w:p>
    <w:p>
      <w:pPr>
        <w:pStyle w:val="RecordBase"/>
      </w:pPr>
      <w:r>
        <w:rPr>
          <w:b/>
        </w:rPr>
        <w:t xml:space="preserve">SB7 (BR43)</w:t>
      </w:r>
      <w:r>
        <w:rPr>
          <w:b/>
        </w:rPr>
        <w:t xml:space="preserve"/>
      </w:r>
      <w:r>
        <w:t xml:space="preserve"> - D. Thayer</w:t>
      </w:r>
      <w:r>
        <w:t xml:space="preserve">, M. Wilson</w:t>
        <w:br/>
      </w:r>
    </w:p>
    <w:p>
      <w:pPr>
        <w:pStyle w:val="RecordBase"/>
      </w:pPr>
      <w:r>
        <w:t xml:space="preserve">	AN ACT relating to public records.</w:t>
      </w:r>
    </w:p>
    <w:p>
      <w:pPr>
        <w:pStyle w:val="RecordBase"/>
      </w:pPr>
      <w:r>
        <w:t xml:space="preserve">	Create a new section of KRS Chapter 7 to require the Legislative Research Commission to create a Web site to provide certain information on the expenditure of state funds; create a new section of KRS Chapter 26A to require the Chief Justice to create a Web site to provide certain information on the expenditure of state funds; create a new section of KRS Chapter 42 to require the Finance and Administration Cabinet to create a Web site to provide certain information on the expenditure of state funds; create a new section of KRS Chapter 42 to require all executive branch agencies to make financial data available to the Finance and Administration Cabinet;  require the cabinet to give the Legislative Research Commission and the Court of Justice control over their expenditure data by January 1, 2012; amend KRS 164A.565 to require the governing boards of each postsecondary educational institution to make financial data available to the Finance and Administration Cabinet; and provide that the Act shall be known as the "Taxpayer Transparency Act of 2011."</w:t>
        <w:br/>
      </w:r>
    </w:p>
    <w:p>
      <w:pPr>
        <w:pStyle w:val="RecordBaseCenter"/>
      </w:pPr>
      <w:r>
        <w:rPr>
          <w:b/>
        </w:rPr>
        <w:t xml:space="preserve">SB7 - AMENDMENTS</w:t>
      </w:r>
    </w:p>
    <w:p>
      <w:pPr>
        <w:pStyle w:val="RecordBase"/>
      </w:pPr>
      <w:r>
        <w:t xml:space="preserve">SCS1</w:t>
      </w:r>
      <w:r>
        <w:t xml:space="preserve"> - </w:t>
      </w:r>
      <w:r>
        <w:t xml:space="preserve">	Retain original provisions of the bill; amend KRS 164A.565 to require the governing boards of each postsecondary educational institution to display certain information on their Web sites rather than making financial data available to the Finance and Administration Cabinet.</w:t>
      </w:r>
    </w:p>
    <w:p>
      <w:pPr>
        <w:pStyle w:val="RecordBase"/>
      </w:pPr>
      <w:r>
        <w:t xml:space="preserve">HCS1</w:t>
      </w:r>
      <w:r>
        <w:t xml:space="preserve"> - </w:t>
      </w:r>
      <w:r>
        <w:t xml:space="preserve">	Create a new section of KRS Chapter 7 requiring the Legislative Research Commission to provide public access to legislative branch financial information by January 1, 2012; create a new section of KRS Chapter 26A requiring the Administrative Office of the Courts to provide public access to judicial branch financial information by January 1, 2012; create a new section of KRS Chapter 42 to require the Finance and Administration Cabinet to provide public access to executive branch financial information by January 1, 2012; amend KRS 164A.565 to require the governing boards of each postsecondary educational institution to make budget, financial statements, and governing board meeting records available on each institution's Web site by January 1, 2012; direct the staff of the Legislative Research Commission to study the use of the Internet by local governments to provide citizen access to their financial and other information.</w:t>
      </w:r>
    </w:p>
    <w:p>
      <w:pPr>
        <w:pStyle w:val="RecordBase"/>
      </w:pPr>
      <w:r>
        <w:t xml:space="preserve">HFA1</w:t>
      </w:r>
      <w:r>
        <w:t xml:space="preserve">(L. Napier)</w:t>
      </w:r>
      <w:r>
        <w:t xml:space="preserve"> - </w:t>
      </w:r>
      <w:r>
        <w:t xml:space="preserve">	Create new sections of KRS Chapter 205 to require every food stamp card issued by the Cabinet for Health and Family Services to bear a photographic likeness of the food stamp recipient; require the cabinet to ensure, by July 1, 2012, that every recipient has been issued a food stamp card that bears his or her photographic likeness; require retail establishments that accept food stamps to demand this photographic identification before receiving payment; amend KRS 205.990 to establish penalties for retail establishments that do not comply; amend KRS 205.200 to require an applicant for food stamp benefits to present a government-issued identification card at the initial interview; EFFECTIVE, IN PART, JULY 1, 2012.</w:t>
      </w:r>
    </w:p>
    <w:p>
      <w:pPr>
        <w:pStyle w:val="RecordBase"/>
      </w:pPr>
      <w:r>
        <w:t xml:space="preserve">HFA2/P</w:t>
      </w:r>
      <w:r>
        <w:t xml:space="preserve">(R. Meeks)</w:t>
      </w:r>
      <w:r>
        <w:t xml:space="preserve"> - </w:t>
      </w:r>
      <w:r>
        <w:t xml:space="preserve">	Create a new section of KRS Chapter 7 requiring the Legislative Research Commission to provide public access to legislative branch financial information by January 1, 2012; create a new section of KRS Chapter 26A requiring the Administrative Office of the Courts to provide public access to judicial branch financial information by January 1, 2012; create a new section of KRS Chapter 42 to require the Finance and Administration Cabinet to provide public access to executive branch financial information by January 1, 2012; amend KRS 164A.565 to require the governing boards of each postsecondary educational institution to make budget, financial statements, and governing board meeting records available on each institution's Web site by January 1, 2012; direct the staff of the Legislative Research Commission to study the use of the Internet by local governments to provide citizen access to their financial and other information; amend KRS 171.620 relating to preservation of the Governor's papers and other public records to add various new types of record formats.</w:t>
      </w:r>
    </w:p>
    <w:p>
      <w:pPr>
        <w:pStyle w:val="RecordBase"/>
      </w:pPr>
      <w:r>
        <w:t xml:space="preserve">HFA3</w:t>
      </w:r>
      <w:r>
        <w:t xml:space="preserve">(R. Meeks)</w:t>
      </w:r>
      <w:r>
        <w:t xml:space="preserve"> - </w:t>
      </w:r>
      <w:r>
        <w:t xml:space="preserve">	Make title amendment.</w:t>
        <w:br/>
      </w:r>
    </w:p>
    <w:p>
      <w:pPr>
        <w:pStyle w:val="RecordBase"/>
      </w:pPr>
      <w:r>
        <w:t xml:space="preserve">	Aug 25, 2010 - </w:t>
      </w:r>
      <w:r>
        <w:t xml:space="preserve">Prefiled by the sponsor(s).</w:t>
      </w:r>
    </w:p>
    <w:p>
      <w:pPr>
        <w:pStyle w:val="RecordBase"/>
      </w:pPr>
      <w:r>
        <w:t xml:space="preserve">	Jan 04, 2011 - </w:t>
      </w:r>
      <w:r>
        <w:t xml:space="preserve">introduced in Senate</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Jan 05,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Jan 07, 2011 - </w:t>
      </w:r>
      <w:r>
        <w:t xml:space="preserve">reported favorably, to Rules with Committee Substitute</w:t>
      </w:r>
      <w:r>
        <w:t xml:space="preserve"> </w:t>
      </w:r>
      <w:r>
        <w:t xml:space="preserve">; </w:t>
      </w:r>
      <w:r>
        <w:t xml:space="preserve">posted for passage in the Regular Orders of the Day for Friday, January 7, 2011</w:t>
      </w:r>
      <w:r>
        <w:t xml:space="preserve">; </w:t>
      </w:r>
      <w:r>
        <w:t xml:space="preserve">3rd reading, passed 38-0 with Committee Substitute</w:t>
      </w:r>
      <w:r>
        <w:t xml:space="preserve"> </w:t>
      </w:r>
    </w:p>
    <w:p>
      <w:pPr>
        <w:pStyle w:val="RecordBase"/>
      </w:pPr>
      <w:r>
        <w:t xml:space="preserve">	Feb 02, 2011 - </w:t>
      </w:r>
      <w:r>
        <w:t xml:space="preserve">received in House</w:t>
      </w:r>
    </w:p>
    <w:p>
      <w:pPr>
        <w:pStyle w:val="RecordBase"/>
      </w:pPr>
      <w:r>
        <w:t xml:space="preserve">	Feb 04, 2011 - </w:t>
      </w:r>
      <w:r>
        <w:t xml:space="preserve">to</w:t>
      </w:r>
      <w:r>
        <w:t xml:space="preserve"> State Government (H)</w:t>
      </w:r>
    </w:p>
    <w:p>
      <w:pPr>
        <w:pStyle w:val="RecordBase"/>
      </w:pPr>
      <w:r>
        <w:t xml:space="preserve">	Feb 24, 2011 - </w:t>
      </w:r>
      <w:r>
        <w:t xml:space="preserve">posting waived</w:t>
      </w:r>
    </w:p>
    <w:p>
      <w:pPr>
        <w:pStyle w:val="RecordBase"/>
      </w:pPr>
      <w:r>
        <w:t xml:space="preserve">	Feb 25, 2011 - </w:t>
      </w:r>
      <w:r>
        <w:t xml:space="preserve">reported favorably, 1st reading, to Consent Calendar with Committee Substitute</w:t>
      </w:r>
      <w:r>
        <w:t xml:space="preserve"> </w:t>
      </w:r>
    </w:p>
    <w:p>
      <w:pPr>
        <w:pStyle w:val="RecordBase"/>
      </w:pPr>
      <w:r>
        <w:t xml:space="preserve">	Feb 28, 2011 - </w:t>
      </w:r>
      <w:r>
        <w:t xml:space="preserve">taken from the Consent Calendar and placed on Regular Calendar</w:t>
      </w:r>
      <w:r>
        <w:t xml:space="preserve">; </w:t>
      </w:r>
      <w:r>
        <w:t xml:space="preserve">2nd reading, to Rules</w:t>
      </w:r>
    </w:p>
    <w:p>
      <w:pPr>
        <w:pStyle w:val="RecordBase"/>
      </w:pPr>
      <w:r>
        <w:t xml:space="preserve">	Mar 02, 2011 - </w:t>
      </w:r>
      <w:r>
        <w:t xml:space="preserve">posted for passage in the Regular Orders of the Day for Thursday, March 3, 2011</w:t>
      </w:r>
    </w:p>
    <w:p>
      <w:pPr>
        <w:pStyle w:val="RecordBase"/>
      </w:pPr>
      <w:r>
        <w:t xml:space="preserve">	Mar 03, 2011 - </w:t>
      </w:r>
      <w:r>
        <w:t xml:space="preserve">floor amendment (1) filed to Committee Substitute</w:t>
      </w:r>
      <w:r>
        <w:t xml:space="preserve"> </w:t>
      </w:r>
    </w:p>
    <w:p>
      <w:pPr>
        <w:pStyle w:val="RecordBase"/>
      </w:pPr>
      <w:r>
        <w:t xml:space="preserve">	Mar 04, 2011 - </w:t>
      </w:r>
      <w:r>
        <w:t xml:space="preserve">floor amendment (2) filed to Committee Substitute, floor amendment (3-title) filed</w:t>
      </w:r>
      <w:r>
        <w:t xml:space="preserve"> </w:t>
      </w:r>
    </w:p>
    <w:p>
      <w:pPr>
        <w:pStyle w:val="RecordBase"/>
      </w:pPr>
      <w:r>
        <w:t xml:space="preserve">	Mar 08, 2011 - </w:t>
      </w:r>
      <w:r>
        <w:t xml:space="preserve">3rd reading, passed 95-0 with Committee Substitute, floor amendment (3-title)</w:t>
      </w:r>
      <w:r>
        <w:t xml:space="preserve"> </w:t>
      </w:r>
      <w:r>
        <w:t xml:space="preserve">; </w:t>
      </w:r>
      <w:r>
        <w:t xml:space="preserve">received in Senate</w:t>
      </w:r>
      <w:r>
        <w:t xml:space="preserve">; </w:t>
      </w:r>
      <w:r>
        <w:t xml:space="preserve">posted for passage for concurrence in House Committee Substitute, floor amendment (3-title)</w:t>
      </w:r>
      <w:r>
        <w:t xml:space="preserve"> </w:t>
      </w:r>
      <w:r>
        <w:t xml:space="preserve">; </w:t>
      </w:r>
      <w:r>
        <w:t xml:space="preserve">Senate concurred in House Committee Substitute, floor amendment (3-title)</w:t>
      </w:r>
      <w:r>
        <w:t xml:space="preserve"> </w:t>
      </w:r>
      <w:r>
        <w:t xml:space="preserve">; </w:t>
      </w:r>
      <w:r>
        <w:t xml:space="preserve">passed 33-0</w:t>
      </w:r>
      <w:r>
        <w:t xml:space="preserve">; </w:t>
      </w:r>
      <w:r>
        <w:t xml:space="preserve">enrolled, signed by each presiding officer</w:t>
      </w:r>
      <w:r>
        <w:t xml:space="preserve">; </w:t>
      </w:r>
      <w:r>
        <w:t xml:space="preserve">delivered to Governor</w:t>
      </w:r>
    </w:p>
    <w:p>
      <w:pPr>
        <w:pStyle w:val="RecordBase"/>
      </w:pPr>
      <w:r>
        <w:t xml:space="preserve">	Mar 17, 2011 - </w:t>
      </w:r>
      <w:r>
        <w:t xml:space="preserve">signed by Governor (Acts ch. 105)</w:t>
        <w:br/>
      </w:r>
    </w:p>
    <w:p>
      <w:pPr>
        <w:pStyle w:val="RecordBase"/>
      </w:pPr>
      <w:r>
        <w:rPr>
          <w:b/>
        </w:rPr>
        <w:t xml:space="preserve">SB8 (BR155)</w:t>
      </w:r>
      <w:r>
        <w:rPr>
          <w:b/>
        </w:rPr>
        <w:t xml:space="preserve"/>
      </w:r>
      <w:r>
        <w:t xml:space="preserve"> - D. Givens</w:t>
      </w:r>
      <w:r>
        <w:t xml:space="preserve">, J. Schickel</w:t>
      </w:r>
      <w:r>
        <w:t xml:space="preserve">, M. Wilson</w:t>
        <w:br/>
      </w:r>
    </w:p>
    <w:p>
      <w:pPr>
        <w:pStyle w:val="RecordBase"/>
      </w:pPr>
      <w:r>
        <w:t xml:space="preserve">	AN ACT relating to a one-stop-shop to conduct business in the Commonwealth and making an appropriation therefor, and declaring an emergency.</w:t>
      </w:r>
    </w:p>
    <w:p>
      <w:pPr>
        <w:pStyle w:val="RecordBase"/>
      </w:pPr>
      <w:r>
        <w:t xml:space="preserve">	Create a new section of KRS Chapter 14 to require the Secretary of State to establish a business-one-stop electronic state business portal to facilitate interaction among businesses and governmental agencies in the Commonwealth, to mandate that certain elements be included in the development of the business portal, to coordinate with appropriate cabinet to develop certain aspects of the business portal, and to have the basics of the business portal operational by July 1, 2012; Amend KRS 11.202 to require the Commission on Small Business Advocacy to submit an annual report beginning December 1, 2012 to LRC and the Secretary of State with an analysis of how to improve the business-one-stop portal so that it is more user friendly; amend KRS 42.730 to direct the executive director of the Commonwealth Office of Technology to conduct research regarding the various technical and filing requirements necessary for the successful development of the business portal, to submit a report to the Legislative Research Commission no later than December 31, 2011; make an appropriation to the Commonwealth Office of Technology for a study; EMERGENCY.</w:t>
        <w:br/>
      </w:r>
    </w:p>
    <w:p>
      <w:pPr>
        <w:pStyle w:val="RecordBaseCenter"/>
      </w:pPr>
      <w:r>
        <w:rPr>
          <w:b/>
        </w:rPr>
        <w:t xml:space="preserve">SB8 - AMENDMENTS</w:t>
      </w:r>
    </w:p>
    <w:p>
      <w:pPr>
        <w:pStyle w:val="RecordBase"/>
      </w:pPr>
      <w:r>
        <w:t xml:space="preserve">SCS1</w:t>
      </w:r>
      <w:r>
        <w:t xml:space="preserve"> - </w:t>
      </w:r>
      <w:r>
        <w:t xml:space="preserve"> Retain the original provisions of the bill except with the following changes; permit electronic filings by local governments; provide for the core standards rather than the basics of the portal to be operational by a date certain; include the secretary of the Finance and Administration Cabinet as one of the coordinating principals in the development of certain aspects of the business portal; reduce from $250,000 to $150,000 the amount of money to be appropriated from the General Fund for a study.</w:t>
      </w:r>
    </w:p>
    <w:p>
      <w:pPr>
        <w:pStyle w:val="RecordBase"/>
      </w:pPr>
      <w:r>
        <w:t xml:space="preserve">HCS1</w:t>
      </w:r>
      <w:r>
        <w:t xml:space="preserve"> - </w:t>
      </w:r>
      <w:r>
        <w:t xml:space="preserve">	Retain provisions of SCS, except add Cabinet for Economic Development, Finance and Administration, and the Commonwealth Office of Technology as agencies responsible for establishing portal; create an Advisory Committee composed of representatives from various state agencies to make assessments and recommendations; specify issues to be included in the committee's assessment, and in the one-stop portal; remove appropriation.</w:t>
      </w:r>
    </w:p>
    <w:p>
      <w:pPr>
        <w:pStyle w:val="RecordBase"/>
      </w:pPr>
      <w:r>
        <w:t xml:space="preserve">HCA1</w:t>
      </w:r>
      <w:r>
        <w:t xml:space="preserve">(R. Palumbo)</w:t>
      </w:r>
      <w:r>
        <w:t xml:space="preserve"> - </w:t>
      </w:r>
      <w:r>
        <w:t xml:space="preserve">	Make title amendment.</w:t>
        <w:br/>
      </w:r>
    </w:p>
    <w:p>
      <w:pPr>
        <w:pStyle w:val="RecordBase"/>
      </w:pPr>
      <w:r>
        <w:t xml:space="preserve">	Jan 04, 2011 - </w:t>
      </w:r>
      <w:r>
        <w:t xml:space="preserve">introduced in Senate</w:t>
      </w:r>
      <w:r>
        <w:t xml:space="preserve">; </w:t>
      </w:r>
      <w:r>
        <w:t xml:space="preserve">to</w:t>
      </w:r>
      <w:r>
        <w:t xml:space="preserve"> Licensing, Occupations, &amp; Administrative Regulations (S)</w:t>
      </w:r>
      <w:r>
        <w:t xml:space="preserve">; </w:t>
      </w:r>
      <w:r>
        <w:t xml:space="preserve">taken from</w:t>
      </w:r>
      <w:r>
        <w:t xml:space="preserve"> Licensing, Occupations, &amp; Administrative Regulations (S)</w:t>
      </w:r>
      <w:r>
        <w:t xml:space="preserve">; </w:t>
      </w:r>
      <w:r>
        <w:t xml:space="preserve">1st reading</w:t>
      </w:r>
      <w:r>
        <w:t xml:space="preserve">; </w:t>
      </w:r>
      <w:r>
        <w:t xml:space="preserve">returned to</w:t>
      </w:r>
      <w:r>
        <w:t xml:space="preserve"> Licensing, Occupations, &amp; Administrative Regulations (S)</w:t>
      </w:r>
    </w:p>
    <w:p>
      <w:pPr>
        <w:pStyle w:val="RecordBase"/>
      </w:pPr>
      <w:r>
        <w:t xml:space="preserve">	Jan 05, 2011 - </w:t>
      </w:r>
      <w:r>
        <w:t xml:space="preserve">reported favorably, 2nd reading, to Rules with Committee Substitute</w:t>
      </w:r>
      <w:r>
        <w:t xml:space="preserve"> </w:t>
      </w:r>
      <w:r>
        <w:t xml:space="preserve">; </w:t>
      </w:r>
      <w:r>
        <w:t xml:space="preserve">posted for passage in the Regular Orders of the Day for Thursday, Janaury 6, 2011</w:t>
      </w:r>
    </w:p>
    <w:p>
      <w:pPr>
        <w:pStyle w:val="RecordBase"/>
      </w:pPr>
      <w:r>
        <w:t xml:space="preserve">	Jan 06, 2011 - </w:t>
      </w:r>
      <w:r>
        <w:t xml:space="preserve">3rd reading, passed 38-0 with Committee Substitute</w:t>
      </w:r>
      <w:r>
        <w:t xml:space="preserve"> </w:t>
      </w:r>
    </w:p>
    <w:p>
      <w:pPr>
        <w:pStyle w:val="RecordBase"/>
      </w:pPr>
      <w:r>
        <w:t xml:space="preserve">	Jan 07, 2011 - </w:t>
      </w:r>
      <w:r>
        <w:t xml:space="preserve">received in House</w:t>
      </w:r>
    </w:p>
    <w:p>
      <w:pPr>
        <w:pStyle w:val="RecordBase"/>
      </w:pPr>
      <w:r>
        <w:t xml:space="preserve">	Feb 01, 2011 - </w:t>
      </w:r>
      <w:r>
        <w:t xml:space="preserve">to</w:t>
      </w:r>
      <w:r>
        <w:t xml:space="preserve"> Economic Development (H)</w:t>
      </w:r>
    </w:p>
    <w:p>
      <w:pPr>
        <w:pStyle w:val="RecordBase"/>
      </w:pPr>
      <w:r>
        <w:t xml:space="preserve">	Feb 23, 2011 - </w:t>
      </w:r>
      <w:r>
        <w:t xml:space="preserve">posting waived</w:t>
      </w:r>
    </w:p>
    <w:p>
      <w:pPr>
        <w:pStyle w:val="RecordBase"/>
      </w:pPr>
      <w:r>
        <w:t xml:space="preserve">	Feb 24, 2011 - </w:t>
      </w:r>
      <w:r>
        <w:t xml:space="preserve">reported favorably, 1st reading, to Calendar with Committee Substitute, committee amendment</w:t>
      </w:r>
      <w:r>
        <w:t xml:space="preserve"> (1-title)</w:t>
      </w:r>
    </w:p>
    <w:p>
      <w:pPr>
        <w:pStyle w:val="RecordBase"/>
      </w:pPr>
      <w:r>
        <w:t xml:space="preserve">	Feb 25, 2011 - </w:t>
      </w:r>
      <w:r>
        <w:t xml:space="preserve">2nd reading, to Rules</w:t>
      </w:r>
    </w:p>
    <w:p>
      <w:pPr>
        <w:pStyle w:val="RecordBase"/>
      </w:pPr>
      <w:r>
        <w:t xml:space="preserve">	Feb 28, 2011 - </w:t>
      </w:r>
      <w:r>
        <w:t xml:space="preserve">posted for passage in the Regular Orders of the Day for Tuesday, March 1, 2011</w:t>
      </w:r>
    </w:p>
    <w:p>
      <w:pPr>
        <w:pStyle w:val="RecordBase"/>
      </w:pPr>
      <w:r>
        <w:t xml:space="preserve">	Mar 03, 2011 - </w:t>
      </w:r>
      <w:r>
        <w:t xml:space="preserve">3rd reading, passed 99-0 with Committee Substitute, committee amendment (1-title)</w:t>
      </w:r>
      <w:r>
        <w:t xml:space="preserve"> </w:t>
      </w:r>
      <w:r>
        <w:t xml:space="preserve">; </w:t>
      </w:r>
      <w:r>
        <w:t xml:space="preserve">received in Senate</w:t>
      </w:r>
    </w:p>
    <w:p>
      <w:pPr>
        <w:pStyle w:val="RecordBase"/>
      </w:pPr>
      <w:r>
        <w:t xml:space="preserve">	Mar 04, 2011 - </w:t>
      </w:r>
      <w:r>
        <w:t xml:space="preserve">posted for passage for concurrence in House Committee Substitute, committee amendment (1-title)</w:t>
      </w:r>
      <w:r>
        <w:t xml:space="preserve"> </w:t>
      </w:r>
      <w:r>
        <w:t xml:space="preserve">; </w:t>
      </w:r>
      <w:r>
        <w:t xml:space="preserve">Senate concurred in House Committee Substitute, committee amendment (1-title)</w:t>
      </w:r>
      <w:r>
        <w:t xml:space="preserve"> </w:t>
      </w:r>
      <w:r>
        <w:t xml:space="preserve">; </w:t>
      </w:r>
      <w:r>
        <w:t xml:space="preserve">passed 37-0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75)</w:t>
        <w:br/>
      </w:r>
    </w:p>
    <w:p>
      <w:pPr>
        <w:pStyle w:val="RecordBase"/>
      </w:pPr>
      <w:r>
        <w:rPr>
          <w:b/>
        </w:rPr>
        <w:t xml:space="preserve">SB9 (BR288)</w:t>
      </w:r>
      <w:r>
        <w:rPr>
          <w:b/>
        </w:rPr>
        <w:t xml:space="preserve">/LM</w:t>
      </w:r>
      <w:r>
        <w:t xml:space="preserve"> - J. Westwood</w:t>
      </w:r>
      <w:r>
        <w:t xml:space="preserve">, M. Wilson</w:t>
      </w:r>
      <w:r>
        <w:t xml:space="preserve">, J. Bowen</w:t>
      </w:r>
      <w:r>
        <w:t xml:space="preserve">, V. McGaha</w:t>
      </w:r>
      <w:r>
        <w:t xml:space="preserve">, J. Schickel</w:t>
      </w:r>
      <w:r>
        <w:t xml:space="preserve">, D. Seum</w:t>
      </w:r>
      <w:r>
        <w:t xml:space="preserve">, K. Stine</w:t>
      </w:r>
      <w:r>
        <w:t xml:space="preserve">, D. Thayer</w:t>
        <w:br/>
      </w:r>
    </w:p>
    <w:p>
      <w:pPr>
        <w:pStyle w:val="RecordBase"/>
      </w:pPr>
      <w:r>
        <w:t xml:space="preserve">	AN ACT relating to full disclosure in public safety.</w:t>
      </w:r>
    </w:p>
    <w:p>
      <w:pPr>
        <w:pStyle w:val="RecordBase"/>
      </w:pPr>
      <w:r>
        <w:t xml:space="preserve">	Create a new section of KRS Chapter 311 to specify how the phrase "individual, private setting" shall be interpreted in informed consent situations; create a new section of KRS Chapter 311.710 to 311.820 to require an ultrasound prior to an abortion; amend KRS 311.990 to provide a criminal penalty.</w:t>
        <w:br/>
      </w:r>
    </w:p>
    <w:p>
      <w:pPr>
        <w:pStyle w:val="RecordBaseCenter"/>
      </w:pPr>
      <w:r>
        <w:rPr>
          <w:b/>
        </w:rPr>
        <w:t xml:space="preserve">SB9 - AMENDMENTS</w:t>
      </w:r>
    </w:p>
    <w:p>
      <w:pPr>
        <w:pStyle w:val="RecordBase"/>
      </w:pPr>
      <w:r>
        <w:t xml:space="preserve">SFA1</w:t>
      </w:r>
      <w:r>
        <w:t xml:space="preserve">(K. Stein)</w:t>
      </w:r>
      <w:r>
        <w:t xml:space="preserve"> - </w:t>
      </w:r>
      <w:r>
        <w:t xml:space="preserve">	Delete original provisions; repeal and reenact KRS 311.723 to prohibit abortions except when continuation of the pregnancy constitutes a medical emergency or directly endangers the life of the woman; amend various other sections to conform.</w:t>
      </w:r>
    </w:p>
    <w:p>
      <w:pPr>
        <w:pStyle w:val="RecordBase"/>
      </w:pPr>
      <w:r>
        <w:t xml:space="preserve">SFA2</w:t>
      </w:r>
      <w:r>
        <w:t xml:space="preserve">(K. Stein)</w:t>
      </w:r>
      <w:r>
        <w:t xml:space="preserve"> - </w:t>
      </w:r>
      <w:r>
        <w:t xml:space="preserve">	Make title amendment.</w:t>
        <w:br/>
      </w:r>
    </w:p>
    <w:p>
      <w:pPr>
        <w:pStyle w:val="RecordBase"/>
      </w:pPr>
      <w:r>
        <w:t xml:space="preserve">	Dec 16, 2010 - </w:t>
      </w:r>
      <w:r>
        <w:t xml:space="preserve">Prefiled by the sponsor(s).</w:t>
      </w:r>
    </w:p>
    <w:p>
      <w:pPr>
        <w:pStyle w:val="RecordBase"/>
      </w:pPr>
      <w:r>
        <w:t xml:space="preserve">	Jan 04, 2011 - </w:t>
      </w:r>
      <w:r>
        <w:t xml:space="preserve">introduced in Senate</w:t>
      </w:r>
      <w:r>
        <w:t xml:space="preserve">; </w:t>
      </w:r>
      <w:r>
        <w:t xml:space="preserve">to</w:t>
      </w:r>
      <w:r>
        <w:t xml:space="preserve"> Veterans, Military Affairs, &amp; Public Protection (S)</w:t>
      </w:r>
      <w:r>
        <w:t xml:space="preserve">; </w:t>
      </w:r>
      <w:r>
        <w:t xml:space="preserve">taken from</w:t>
      </w:r>
      <w:r>
        <w:t xml:space="preserve"> Veterans, Military Affairs, &amp; Public Protection (S)</w:t>
      </w:r>
      <w:r>
        <w:t xml:space="preserve">; </w:t>
      </w:r>
      <w:r>
        <w:t xml:space="preserve">1st reading</w:t>
      </w:r>
      <w:r>
        <w:t xml:space="preserve">; </w:t>
      </w:r>
      <w:r>
        <w:t xml:space="preserve">returned to</w:t>
      </w:r>
      <w:r>
        <w:t xml:space="preserve"> Veterans, Military Affairs, &amp; Public Protection (S)</w:t>
      </w:r>
    </w:p>
    <w:p>
      <w:pPr>
        <w:pStyle w:val="RecordBase"/>
      </w:pPr>
      <w:r>
        <w:t xml:space="preserve">	Jan 05, 2011 - </w:t>
      </w:r>
      <w:r>
        <w:t xml:space="preserve">taken from</w:t>
      </w:r>
      <w:r>
        <w:t xml:space="preserve"> Veterans, Military Affairs, &amp; Public Protection (S)</w:t>
      </w:r>
      <w:r>
        <w:t xml:space="preserve">; </w:t>
      </w:r>
      <w:r>
        <w:t xml:space="preserve">2nd reading</w:t>
      </w:r>
      <w:r>
        <w:t xml:space="preserve">; </w:t>
      </w:r>
      <w:r>
        <w:t xml:space="preserve">returned to</w:t>
      </w:r>
      <w:r>
        <w:t xml:space="preserve"> Veterans, Military Affairs, &amp; Public Protection (S)</w:t>
      </w:r>
    </w:p>
    <w:p>
      <w:pPr>
        <w:pStyle w:val="RecordBase"/>
      </w:pPr>
      <w:r>
        <w:t xml:space="preserve">	Jan 06, 2011 - </w:t>
      </w:r>
      <w:r>
        <w:t xml:space="preserve">reported favorably, to Rules</w:t>
      </w:r>
      <w:r>
        <w:t xml:space="preserve">; </w:t>
      </w:r>
      <w:r>
        <w:t xml:space="preserve">posted for passage in the Regular Orders of the Day for Thursday, January 6, 2011</w:t>
      </w:r>
      <w:r>
        <w:t xml:space="preserve">; </w:t>
      </w:r>
      <w:r>
        <w:t xml:space="preserve">floor amendments (1) and (2-title) filed</w:t>
      </w:r>
      <w:r>
        <w:t xml:space="preserve"> </w:t>
      </w:r>
      <w:r>
        <w:t xml:space="preserve">; </w:t>
      </w:r>
      <w:r>
        <w:t xml:space="preserve">3rd reading, passed 32-5</w:t>
      </w:r>
    </w:p>
    <w:p>
      <w:pPr>
        <w:pStyle w:val="RecordBase"/>
      </w:pPr>
      <w:r>
        <w:t xml:space="preserve">	Jan 07, 2011 - </w:t>
      </w:r>
      <w:r>
        <w:t xml:space="preserve">received in House</w:t>
      </w:r>
    </w:p>
    <w:p>
      <w:pPr>
        <w:pStyle w:val="RecordBase"/>
      </w:pPr>
      <w:r>
        <w:t xml:space="preserve">	Feb 01, 2011 - </w:t>
      </w:r>
      <w:r>
        <w:t xml:space="preserve">to</w:t>
      </w:r>
      <w:r>
        <w:t xml:space="preserve"> Health &amp; Welfare (H)</w:t>
      </w:r>
    </w:p>
    <w:p>
      <w:pPr>
        <w:pStyle w:val="RecordBase"/>
      </w:pPr>
      <w:r>
        <w:t xml:space="preserve">	Feb 22, 2011 - </w:t>
      </w:r>
      <w:r>
        <w:t xml:space="preserve">discharge petition filed</w:t>
      </w:r>
      <w:r>
        <w:t xml:space="preserve">; </w:t>
      </w:r>
      <w:r>
        <w:t xml:space="preserve">posted in committee</w:t>
        <w:br/>
      </w:r>
    </w:p>
    <w:p>
      <w:pPr>
        <w:pStyle w:val="RecordBase"/>
      </w:pPr>
      <w:r>
        <w:rPr>
          <w:b/>
        </w:rPr>
        <w:t xml:space="preserve">SB10 (BR286)</w:t>
      </w:r>
      <w:r>
        <w:rPr>
          <w:b/>
        </w:rPr>
        <w:t xml:space="preserve">/LM</w:t>
      </w:r>
      <w:r>
        <w:t xml:space="preserve"> - D. Thayer</w:t>
      </w:r>
      <w:r>
        <w:t xml:space="preserve">, D. Williams</w:t>
      </w:r>
      <w:r>
        <w:t xml:space="preserve">, J. Schickel</w:t>
      </w:r>
      <w:r>
        <w:t xml:space="preserve">, J. Westwood</w:t>
      </w:r>
      <w:r>
        <w:t xml:space="preserve">, M. Wilson</w:t>
        <w:br/>
      </w:r>
    </w:p>
    <w:p>
      <w:pPr>
        <w:pStyle w:val="RecordBase"/>
      </w:pPr>
      <w:r>
        <w:t xml:space="preserve">	AN ACT proposing to create a new section of the Constitution of Kentucky, adopting a 21st Century Bill of Rights.</w:t>
      </w:r>
    </w:p>
    <w:p>
      <w:pPr>
        <w:pStyle w:val="RecordBase"/>
      </w:pPr>
      <w:r>
        <w:t xml:space="preserve">	Propose to create a new section of the Constitution of Kentucky adopting a 21st Century Bill of Rights; claim sovereignty under the Tenth Amendment to the Constitution of the United States; establish that no law or rule shall compel certain persons to participate in health care systems or to provide abortion services; prohibit laws that prevent the severing of coal, that restrict posting of the Ten Commandments, that restrict hunting and fishing, or that infringe upon the lawful possession or use of firearms or ammunition; prohibit expansion of gambling unless it is permitted by a constitutional amendment; establish that governmental agencies should promote the use of Kentucky coal and make public information available on the Internet, and that the General Assembly should provide a reasonable period of time for public review and comment on any appropriation or revenue measure.</w:t>
        <w:br/>
      </w:r>
    </w:p>
    <w:p>
      <w:pPr>
        <w:pStyle w:val="RecordBase"/>
      </w:pPr>
      <w:r>
        <w:t xml:space="preserve">	Jan 04, 2011 - </w:t>
      </w:r>
      <w:r>
        <w:t xml:space="preserve">introduced in Senate</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Jan 05,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Jan 07, 2011 - </w:t>
      </w:r>
      <w:r>
        <w:t xml:space="preserve">reported favorably, to Rules</w:t>
      </w:r>
      <w:r>
        <w:t xml:space="preserve">; </w:t>
      </w:r>
      <w:r>
        <w:t xml:space="preserve">posted for passage in the Regular Orders of the Day for Friday, January 7, 2011</w:t>
      </w:r>
      <w:r>
        <w:t xml:space="preserve">; </w:t>
      </w:r>
      <w:r>
        <w:t xml:space="preserve">3rd reading, passed 26-12</w:t>
      </w:r>
    </w:p>
    <w:p>
      <w:pPr>
        <w:pStyle w:val="RecordBase"/>
      </w:pPr>
      <w:r>
        <w:t xml:space="preserve">	Feb 02, 2011 - </w:t>
      </w:r>
      <w:r>
        <w:t xml:space="preserve">received in House</w:t>
      </w:r>
    </w:p>
    <w:p>
      <w:pPr>
        <w:pStyle w:val="RecordBase"/>
      </w:pPr>
      <w:r>
        <w:t xml:space="preserve">	Feb 04, 2011 - </w:t>
      </w:r>
      <w:r>
        <w:t xml:space="preserve">to</w:t>
      </w:r>
      <w:r>
        <w:t xml:space="preserve"> Elections, Const. Amendments &amp; Intergovernmental Affairs (H)</w:t>
      </w:r>
    </w:p>
    <w:p>
      <w:pPr>
        <w:pStyle w:val="RecordBase"/>
      </w:pPr>
      <w:r>
        <w:t xml:space="preserve">	Feb 22, 2011 - </w:t>
      </w:r>
      <w:r>
        <w:t xml:space="preserve">posted in committee</w:t>
        <w:br/>
      </w:r>
    </w:p>
    <w:p>
      <w:pPr>
        <w:pStyle w:val="RecordBase"/>
      </w:pPr>
      <w:r>
        <w:rPr>
          <w:b/>
        </w:rPr>
        <w:t xml:space="preserve">SB11 (BR313)</w:t>
      </w:r>
      <w:r>
        <w:rPr>
          <w:b/>
        </w:rPr>
        <w:t xml:space="preserve"/>
      </w:r>
      <w:r>
        <w:t xml:space="preserve"> - T. Jensen</w:t>
      </w:r>
      <w:r>
        <w:t xml:space="preserve">, J. Rhoads</w:t>
        <w:br/>
      </w:r>
    </w:p>
    <w:p>
      <w:pPr>
        <w:pStyle w:val="RecordBase"/>
      </w:pPr>
      <w:r>
        <w:t xml:space="preserve">	AN ACT relating to false claims.</w:t>
      </w:r>
    </w:p>
    <w:p>
      <w:pPr>
        <w:pStyle w:val="RecordBase"/>
      </w:pPr>
      <w:r>
        <w:t xml:space="preserve">	Create new sections of KRS Chapter 205 to establish a civil mechanism for the recovery of false or fraudulent claims made against the Commonwealth's Medicaid System, including provisions increasing damages and civil penalties against wrongdoers, delineating mandatory and discretionary activities of the Attorney General, authorizing private litigants to bring claims in the name of the state against wrongdoers, establishing procedural mechanisms for handling civil actions of this type in the courts, prohibiting retaliation against employees who assist in suits of this type, and establishing time limitations for the filing of these suits.</w:t>
        <w:br/>
      </w:r>
    </w:p>
    <w:p>
      <w:pPr>
        <w:pStyle w:val="RecordBaseCenter"/>
      </w:pPr>
      <w:r>
        <w:rPr>
          <w:b/>
        </w:rPr>
        <w:t xml:space="preserve">SB11 - AMENDMENTS</w:t>
      </w:r>
    </w:p>
    <w:p>
      <w:pPr>
        <w:pStyle w:val="RecordBase"/>
      </w:pPr>
      <w:r>
        <w:t xml:space="preserve">SCS1</w:t>
      </w:r>
      <w:r>
        <w:t xml:space="preserve"> - </w:t>
      </w:r>
      <w:r>
        <w:t xml:space="preserve">	Amend to require prior notice to an employer of wrongdoing within that company prior to the employee filing suit; amend KRS 205.8467 to provide that false claims act liability takes priority and offsets laibility imposed by that section.</w:t>
        <w:br/>
      </w:r>
    </w:p>
    <w:p>
      <w:pPr>
        <w:pStyle w:val="RecordBase"/>
      </w:pPr>
      <w:r>
        <w:t xml:space="preserve">	Jan 04, 2011 - </w:t>
      </w:r>
      <w:r>
        <w:t xml:space="preserve">introduced in Senate</w:t>
      </w:r>
      <w:r>
        <w:t xml:space="preserve">;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Jan 05, 2011 - </w:t>
      </w:r>
      <w:r>
        <w:t xml:space="preserve">taken from</w:t>
      </w:r>
      <w:r>
        <w:t xml:space="preserve"> Judiciary (S)</w:t>
      </w:r>
      <w:r>
        <w:t xml:space="preserve">; </w:t>
      </w:r>
      <w:r>
        <w:t xml:space="preserve">2nd reading</w:t>
      </w:r>
      <w:r>
        <w:t xml:space="preserve">; </w:t>
      </w:r>
      <w:r>
        <w:t xml:space="preserve">returned to</w:t>
      </w:r>
      <w:r>
        <w:t xml:space="preserve"> Judiciary (S)</w:t>
      </w:r>
    </w:p>
    <w:p>
      <w:pPr>
        <w:pStyle w:val="RecordBase"/>
      </w:pPr>
      <w:r>
        <w:t xml:space="preserve">	Jan 06, 2011 - </w:t>
      </w:r>
      <w:r>
        <w:t xml:space="preserve">reported favorably, to Rules with Committee Substitute</w:t>
      </w:r>
      <w:r>
        <w:t xml:space="preserve"> </w:t>
      </w:r>
    </w:p>
    <w:p>
      <w:pPr>
        <w:pStyle w:val="RecordBase"/>
      </w:pPr>
      <w:r>
        <w:t xml:space="preserve">	Jan 07, 2011 - </w:t>
      </w:r>
      <w:r>
        <w:t xml:space="preserve">posted for passage in the Regular Orders of the Day for Friday, January 7, 2011</w:t>
      </w:r>
      <w:r>
        <w:t xml:space="preserve">; </w:t>
      </w:r>
      <w:r>
        <w:t xml:space="preserve">3rd reading, passed 38-0 with Committee Substitute</w:t>
      </w:r>
      <w:r>
        <w:t xml:space="preserve"> </w:t>
      </w:r>
    </w:p>
    <w:p>
      <w:pPr>
        <w:pStyle w:val="RecordBase"/>
      </w:pPr>
      <w:r>
        <w:t xml:space="preserve">	Feb 02, 2011 - </w:t>
      </w:r>
      <w:r>
        <w:t xml:space="preserve">received in House</w:t>
      </w:r>
    </w:p>
    <w:p>
      <w:pPr>
        <w:pStyle w:val="RecordBase"/>
      </w:pPr>
      <w:r>
        <w:t xml:space="preserve">	Feb 04, 2011 - </w:t>
      </w:r>
      <w:r>
        <w:t xml:space="preserve">to</w:t>
      </w:r>
      <w:r>
        <w:t xml:space="preserve"> Judiciary (H)</w:t>
        <w:br/>
      </w:r>
    </w:p>
    <w:p>
      <w:pPr>
        <w:pStyle w:val="RecordBase"/>
      </w:pPr>
      <w:r>
        <w:rPr>
          <w:b/>
        </w:rPr>
        <w:t xml:space="preserve">SB12 (BR480)</w:t>
      </w:r>
      <w:r>
        <w:rPr>
          <w:b/>
        </w:rPr>
        <w:t xml:space="preserve"/>
      </w:r>
      <w:r>
        <w:t xml:space="preserve"> - K. Winters</w:t>
        <w:br/>
      </w:r>
    </w:p>
    <w:p>
      <w:pPr>
        <w:pStyle w:val="RecordBase"/>
      </w:pPr>
      <w:r>
        <w:t xml:space="preserve">	AN ACT relating to principal selection.</w:t>
      </w:r>
    </w:p>
    <w:p>
      <w:pPr>
        <w:pStyle w:val="RecordBase"/>
      </w:pPr>
      <w:r>
        <w:t xml:space="preserve">	Amend KRS 160.345 to authorize the superintendent to appoint a school principal after consultation with the school-based decision making council; make changes to conform and delete outdated language.</w:t>
        <w:br/>
      </w:r>
    </w:p>
    <w:p>
      <w:pPr>
        <w:pStyle w:val="RecordBaseCenter"/>
      </w:pPr>
      <w:r>
        <w:rPr>
          <w:b/>
        </w:rPr>
        <w:t xml:space="preserve">SB12 - AMENDMENTS</w:t>
      </w:r>
    </w:p>
    <w:p>
      <w:pPr>
        <w:pStyle w:val="RecordBase"/>
      </w:pPr>
      <w:r>
        <w:t xml:space="preserve">SCS1</w:t>
      </w:r>
      <w:r>
        <w:t xml:space="preserve"> - </w:t>
      </w:r>
      <w:r>
        <w:t xml:space="preserve">	Retain original provisions, except make technical amendment.</w:t>
      </w:r>
    </w:p>
    <w:p>
      <w:pPr>
        <w:pStyle w:val="RecordBase"/>
      </w:pPr>
      <w:r>
        <w:t xml:space="preserve">HCS1</w:t>
      </w:r>
      <w:r>
        <w:t xml:space="preserve"> - </w:t>
      </w:r>
      <w:r>
        <w:t xml:space="preserve">	Retain original provisions except prohibit an outgoing principal from participating in the selection of a new principal; require a superintendent or designee to serve as chair of the school council during the principal hiring process and to have voting rights during the selection process; require all principal applications to be accessible to council members; prohibit any former principal previously removed for cause from a district position from being considered for a principal position; restore language to require the council to receive training prior to selecting a principal; restore language to allow superintendent to appoint a principal in a low performing school.</w:t>
      </w:r>
    </w:p>
    <w:p>
      <w:pPr>
        <w:pStyle w:val="RecordBase"/>
      </w:pPr>
      <w:r>
        <w:t xml:space="preserve">HFA1</w:t>
      </w:r>
      <w:r>
        <w:t xml:space="preserve">(C. Rollins II)</w:t>
      </w:r>
      <w:r>
        <w:t xml:space="preserve"> - </w:t>
      </w:r>
      <w:r>
        <w:t xml:space="preserve">	Require the council to have access to the applications of all persons certified for the principal's position; make technical correction.</w:t>
        <w:br/>
      </w:r>
    </w:p>
    <w:p>
      <w:pPr>
        <w:pStyle w:val="RecordBase"/>
      </w:pPr>
      <w:r>
        <w:t xml:space="preserve">	Jan 04, 2011 - </w:t>
      </w:r>
      <w:r>
        <w:t xml:space="preserve">introduced in Senate</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returned to</w:t>
      </w:r>
      <w:r>
        <w:t xml:space="preserve"> Education (S)</w:t>
      </w:r>
    </w:p>
    <w:p>
      <w:pPr>
        <w:pStyle w:val="RecordBase"/>
      </w:pPr>
      <w:r>
        <w:t xml:space="preserve">	Jan 05, 2011 - </w:t>
      </w:r>
      <w:r>
        <w:t xml:space="preserve">reported favorably, 2nd reading, to Rules with Committee Substitute</w:t>
      </w:r>
      <w:r>
        <w:t xml:space="preserve"> </w:t>
      </w:r>
      <w:r>
        <w:t xml:space="preserve">; </w:t>
      </w:r>
      <w:r>
        <w:t xml:space="preserve">posted for passage in the Regular Orders of the Day for Thursday, January 6, 2011</w:t>
      </w:r>
    </w:p>
    <w:p>
      <w:pPr>
        <w:pStyle w:val="RecordBase"/>
      </w:pPr>
      <w:r>
        <w:t xml:space="preserve">	Jan 06, 2011 - </w:t>
      </w:r>
      <w:r>
        <w:t xml:space="preserve">3rd reading, passed 21-16-1with Committee Substitute</w:t>
      </w:r>
      <w:r>
        <w:t xml:space="preserve"> </w:t>
      </w:r>
    </w:p>
    <w:p>
      <w:pPr>
        <w:pStyle w:val="RecordBase"/>
      </w:pPr>
      <w:r>
        <w:t xml:space="preserve">	Jan 07, 2011 - </w:t>
      </w:r>
      <w:r>
        <w:t xml:space="preserve">received in House</w:t>
      </w:r>
    </w:p>
    <w:p>
      <w:pPr>
        <w:pStyle w:val="RecordBase"/>
      </w:pPr>
      <w:r>
        <w:t xml:space="preserve">	Feb 01, 2011 - </w:t>
      </w:r>
      <w:r>
        <w:t xml:space="preserve">to</w:t>
      </w:r>
      <w:r>
        <w:t xml:space="preserve"> Education (H)</w:t>
      </w:r>
    </w:p>
    <w:p>
      <w:pPr>
        <w:pStyle w:val="RecordBase"/>
      </w:pPr>
      <w:r>
        <w:t xml:space="preserve">	Feb 17, 2011 - </w:t>
      </w:r>
      <w:r>
        <w:t xml:space="preserve">posted in committee</w:t>
      </w:r>
    </w:p>
    <w:p>
      <w:pPr>
        <w:pStyle w:val="RecordBase"/>
      </w:pPr>
      <w:r>
        <w:t xml:space="preserve">	Mar 01, 2011 - </w:t>
      </w:r>
      <w:r>
        <w:t xml:space="preserve">reported favorably, 1st reading, to Calendar with Committee Substitute</w:t>
      </w:r>
      <w:r>
        <w:t xml:space="preserve"> </w:t>
      </w:r>
      <w:r>
        <w:t xml:space="preserve">; </w:t>
      </w:r>
      <w:r>
        <w:t xml:space="preserve">floor amendment (1) filed to Committee Substitute</w:t>
      </w:r>
      <w:r>
        <w:t xml:space="preserve"> </w:t>
      </w:r>
    </w:p>
    <w:p>
      <w:pPr>
        <w:pStyle w:val="RecordBase"/>
      </w:pPr>
      <w:r>
        <w:t xml:space="preserve">	Mar 02, 2011 - </w:t>
      </w:r>
      <w:r>
        <w:t xml:space="preserve">2nd reading, to Rules</w:t>
      </w:r>
      <w:r>
        <w:t xml:space="preserve">; </w:t>
      </w:r>
      <w:r>
        <w:t xml:space="preserve">posted for passage in the Regular Orders of the Day for Thursday, March 3, 2011</w:t>
      </w:r>
    </w:p>
    <w:p>
      <w:pPr>
        <w:pStyle w:val="RecordBase"/>
      </w:pPr>
      <w:r>
        <w:t xml:space="preserve">	Mar 03, 2011 - </w:t>
      </w:r>
      <w:r>
        <w:t xml:space="preserve">3rd reading, passed 83-16 with Committee Substitute, floor amendment (1)</w:t>
      </w:r>
      <w:r>
        <w:t xml:space="preserve"> </w:t>
      </w:r>
      <w:r>
        <w:t xml:space="preserve">; </w:t>
      </w:r>
      <w:r>
        <w:t xml:space="preserve">received in Senate</w:t>
      </w:r>
    </w:p>
    <w:p>
      <w:pPr>
        <w:pStyle w:val="RecordBase"/>
      </w:pPr>
      <w:r>
        <w:t xml:space="preserve">	Mar 04, 2011 - </w:t>
      </w:r>
      <w:r>
        <w:t xml:space="preserve">posted for passage for concurrence in House Committee Substitute, floor amendment (1)</w:t>
      </w:r>
      <w:r>
        <w:t xml:space="preserve"> </w:t>
      </w:r>
      <w:r>
        <w:t xml:space="preserve">; </w:t>
      </w:r>
      <w:r>
        <w:t xml:space="preserve">Senate concurred in House Committee Substitute, floor amendment (1)</w:t>
      </w:r>
      <w:r>
        <w:t xml:space="preserve"> </w:t>
      </w:r>
      <w:r>
        <w:t xml:space="preserve">; </w:t>
      </w:r>
      <w:r>
        <w:t xml:space="preserve">passed 31-6</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76)</w:t>
        <w:br/>
      </w:r>
    </w:p>
    <w:p>
      <w:pPr>
        <w:pStyle w:val="RecordBase"/>
      </w:pPr>
      <w:r>
        <w:rPr>
          <w:b/>
        </w:rPr>
        <w:t xml:space="preserve">SB13 (BR481)</w:t>
      </w:r>
      <w:r>
        <w:rPr>
          <w:b/>
        </w:rPr>
        <w:t xml:space="preserve"/>
      </w:r>
      <w:r>
        <w:t xml:space="preserve"> - K. Winters</w:t>
        <w:br/>
      </w:r>
    </w:p>
    <w:p>
      <w:pPr>
        <w:pStyle w:val="RecordBase"/>
      </w:pPr>
      <w:r>
        <w:t xml:space="preserve">	AN ACT relating to education performance incentives and making an appropriation therefor.</w:t>
      </w:r>
    </w:p>
    <w:p>
      <w:pPr>
        <w:pStyle w:val="RecordBase"/>
      </w:pPr>
      <w:r>
        <w:t xml:space="preserve">	Create a new section of KRS 158.845 to 158.849 to establish performance awards to teachers, based on student achievement on Advanced Placement tests or International Baccalaureate tests in advanced science and mathematics, beginning no later than the 2012-2013 academic year; require that the Kentucky Department of Education distribute the awards; provide that if funds in the science and mathematics fund are insufficient for making the required awards that the expenditure to make awards shall be considered a necessary government expense; amend KRS 158.847 to authorize use of the science and mathematics advancement fund for monetary awards to teachers; APPROPRIATION.</w:t>
        <w:br/>
      </w:r>
    </w:p>
    <w:p>
      <w:pPr>
        <w:pStyle w:val="RecordBase"/>
      </w:pPr>
      <w:r>
        <w:t xml:space="preserve">	Jan 04, 2011 - </w:t>
      </w:r>
      <w:r>
        <w:t xml:space="preserve">introduced in Senate</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returned to</w:t>
      </w:r>
      <w:r>
        <w:t xml:space="preserve"> Education (S)</w:t>
      </w:r>
    </w:p>
    <w:p>
      <w:pPr>
        <w:pStyle w:val="RecordBase"/>
      </w:pPr>
      <w:r>
        <w:t xml:space="preserve">	Jan 05, 2011 - </w:t>
      </w:r>
      <w:r>
        <w:t xml:space="preserve">reported favorably, 2nd reading, to Rules</w:t>
      </w:r>
      <w:r>
        <w:t xml:space="preserve"> Education (S)</w:t>
      </w:r>
      <w:r>
        <w:t xml:space="preserve">; </w:t>
      </w:r>
      <w:r>
        <w:t xml:space="preserve">posted for passage in the Regular Orders of the Day for Thursday, January 6, 2011</w:t>
      </w:r>
    </w:p>
    <w:p>
      <w:pPr>
        <w:pStyle w:val="RecordBase"/>
      </w:pPr>
      <w:r>
        <w:t xml:space="preserve">	Jan 06, 2011 - </w:t>
      </w:r>
      <w:r>
        <w:t xml:space="preserve">3rd reading, passed 23-14-1</w:t>
      </w:r>
    </w:p>
    <w:p>
      <w:pPr>
        <w:pStyle w:val="RecordBase"/>
      </w:pPr>
      <w:r>
        <w:t xml:space="preserve">	Jan 07, 2011 - </w:t>
      </w:r>
      <w:r>
        <w:t xml:space="preserve">received in House</w:t>
      </w:r>
    </w:p>
    <w:p>
      <w:pPr>
        <w:pStyle w:val="RecordBase"/>
      </w:pPr>
      <w:r>
        <w:t xml:space="preserve">	Feb 01, 2011 - </w:t>
      </w:r>
      <w:r>
        <w:t xml:space="preserve">to</w:t>
      </w:r>
      <w:r>
        <w:t xml:space="preserve"> Education (H)</w:t>
        <w:br/>
      </w:r>
    </w:p>
    <w:p>
      <w:pPr>
        <w:pStyle w:val="RecordBase"/>
      </w:pPr>
      <w:r>
        <w:rPr>
          <w:b/>
        </w:rPr>
        <w:t xml:space="preserve">SB14 (BR1389)</w:t>
      </w:r>
      <w:r>
        <w:rPr>
          <w:b/>
        </w:rPr>
        <w:t xml:space="preserve"/>
      </w:r>
      <w:r>
        <w:t xml:space="preserve"> - E. Harris</w:t>
        <w:br/>
      </w:r>
    </w:p>
    <w:p>
      <w:pPr>
        <w:pStyle w:val="RecordBase"/>
      </w:pPr>
      <w:r>
        <w:t xml:space="preserve">	AN ACT relating to transportation.</w:t>
      </w:r>
    </w:p>
    <w:p>
      <w:pPr>
        <w:pStyle w:val="RecordBase"/>
      </w:pPr>
      <w:r>
        <w:t xml:space="preserve">	Amend 189.930 to insert gender-neutral language.</w:t>
        <w:br/>
      </w:r>
    </w:p>
    <w:p>
      <w:pPr>
        <w:pStyle w:val="RecordBase"/>
      </w:pPr>
      <w:r>
        <w:t xml:space="preserve">	Feb 11,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Transportation (S)</w:t>
      </w:r>
    </w:p>
    <w:p>
      <w:pPr>
        <w:pStyle w:val="RecordBase"/>
      </w:pPr>
      <w:r>
        <w:t xml:space="preserve">	Feb 15, 2011 - </w:t>
      </w:r>
      <w:r>
        <w:t xml:space="preserve">taken from</w:t>
      </w:r>
      <w:r>
        <w:t xml:space="preserve"> Transportation (S)</w:t>
      </w:r>
      <w:r>
        <w:t xml:space="preserve">; </w:t>
      </w:r>
      <w:r>
        <w:t xml:space="preserve">2nd reading</w:t>
      </w:r>
      <w:r>
        <w:t xml:space="preserve">; </w:t>
      </w:r>
      <w:r>
        <w:t xml:space="preserve">returned to</w:t>
      </w:r>
      <w:r>
        <w:t xml:space="preserve"> Transportation (S)</w:t>
        <w:br/>
      </w:r>
    </w:p>
    <w:p>
      <w:pPr>
        <w:pStyle w:val="RecordBase"/>
      </w:pPr>
      <w:r>
        <w:rPr>
          <w:b/>
        </w:rPr>
        <w:t xml:space="preserve">SB15 (BR401)</w:t>
      </w:r>
      <w:r>
        <w:rPr>
          <w:b/>
        </w:rPr>
        <w:t xml:space="preserve"/>
      </w:r>
      <w:r>
        <w:t xml:space="preserve"> - V. McGaha</w:t>
      </w:r>
      <w:r>
        <w:t xml:space="preserve">, J. Westwood</w:t>
      </w:r>
      <w:r>
        <w:t xml:space="preserve">, J. Bowen</w:t>
      </w:r>
      <w:r>
        <w:t xml:space="preserve">, D. Thayer</w:t>
      </w:r>
      <w:r>
        <w:t xml:space="preserve">, M. Wilson</w:t>
        <w:br/>
      </w:r>
    </w:p>
    <w:p>
      <w:pPr>
        <w:pStyle w:val="RecordBase"/>
      </w:pPr>
      <w:r>
        <w:t xml:space="preserve">	AN ACT relating to the Kentucky School Patriot Act.</w:t>
      </w:r>
    </w:p>
    <w:p>
      <w:pPr>
        <w:pStyle w:val="RecordBase"/>
      </w:pPr>
      <w:r>
        <w:t xml:space="preserve">	Amend KRS 158.175 to require each school to designate a period of time during the school day for the recitation of the pledge of allegiance to the flag of the United States; provide that students not participating in the recitation may quietly stand or remain seated, but shall respect the rights of those pupils electing to participate; provide that this provision be known as the Kentucky School Patriot Act.</w:t>
        <w:br/>
      </w:r>
    </w:p>
    <w:p>
      <w:pPr>
        <w:pStyle w:val="RecordBaseCenter"/>
      </w:pPr>
      <w:r>
        <w:rPr>
          <w:b/>
        </w:rPr>
        <w:t xml:space="preserve">SB15 - AMENDMENTS</w:t>
      </w:r>
    </w:p>
    <w:p>
      <w:pPr>
        <w:pStyle w:val="RecordBase"/>
      </w:pPr>
      <w:r>
        <w:t xml:space="preserve">SFA1</w:t>
      </w:r>
      <w:r>
        <w:t xml:space="preserve">(T. Shaughnessy)</w:t>
      </w:r>
      <w:r>
        <w:t xml:space="preserve"> - </w:t>
      </w:r>
      <w:r>
        <w:t xml:space="preserve">	Clarify that all pupils shall respect other pupils' decisions to participate or not participate in the pledge.</w:t>
        <w:br/>
      </w:r>
    </w:p>
    <w:p>
      <w:pPr>
        <w:pStyle w:val="RecordBase"/>
      </w:pPr>
      <w:r>
        <w:t xml:space="preserve">	Feb 11,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Education (S)</w:t>
      </w:r>
    </w:p>
    <w:p>
      <w:pPr>
        <w:pStyle w:val="RecordBase"/>
      </w:pPr>
      <w:r>
        <w:t xml:space="preserve">	Feb 15, 2011 - </w:t>
      </w:r>
      <w:r>
        <w:t xml:space="preserve">taken from</w:t>
      </w:r>
      <w:r>
        <w:t xml:space="preserve"> Education (S)</w:t>
      </w:r>
      <w:r>
        <w:t xml:space="preserve">; </w:t>
      </w:r>
      <w:r>
        <w:t xml:space="preserve">2nd reading</w:t>
      </w:r>
      <w:r>
        <w:t xml:space="preserve">; </w:t>
      </w:r>
      <w:r>
        <w:t xml:space="preserve">returned to</w:t>
      </w:r>
      <w:r>
        <w:t xml:space="preserve"> Education (S)</w:t>
      </w:r>
    </w:p>
    <w:p>
      <w:pPr>
        <w:pStyle w:val="RecordBase"/>
      </w:pPr>
      <w:r>
        <w:t xml:space="preserve">	Feb 17, 2011 - </w:t>
      </w:r>
      <w:r>
        <w:t xml:space="preserve">reported favorably, to Rules</w:t>
      </w:r>
      <w:r>
        <w:t xml:space="preserve"> as a Consent Bill</w:t>
      </w:r>
      <w:r>
        <w:t xml:space="preserve">; </w:t>
      </w:r>
      <w:r>
        <w:t xml:space="preserve">floor amendment (1) filed</w:t>
      </w:r>
      <w:r>
        <w:t xml:space="preserve"> </w:t>
      </w:r>
      <w:r>
        <w:t xml:space="preserve">; </w:t>
      </w:r>
      <w:r>
        <w:t xml:space="preserve">posted for passage in the Consent Orders of the Day for Thursday, February 17, 2011</w:t>
      </w:r>
      <w:r>
        <w:t xml:space="preserve">; </w:t>
      </w:r>
      <w:r>
        <w:t xml:space="preserve">3rd reading, passed 37-1</w:t>
      </w:r>
    </w:p>
    <w:p>
      <w:pPr>
        <w:pStyle w:val="RecordBase"/>
      </w:pPr>
      <w:r>
        <w:t xml:space="preserve">	Feb 18, 2011 - </w:t>
      </w:r>
      <w:r>
        <w:t xml:space="preserve">received in House</w:t>
      </w:r>
    </w:p>
    <w:p>
      <w:pPr>
        <w:pStyle w:val="RecordBase"/>
      </w:pPr>
      <w:r>
        <w:t xml:space="preserve">	Feb 22, 2011 - </w:t>
      </w:r>
      <w:r>
        <w:t xml:space="preserve">to</w:t>
      </w:r>
      <w:r>
        <w:t xml:space="preserve"> Education (H)</w:t>
        <w:br/>
      </w:r>
    </w:p>
    <w:p>
      <w:pPr>
        <w:pStyle w:val="RecordBase"/>
      </w:pPr>
      <w:r>
        <w:rPr>
          <w:b/>
        </w:rPr>
        <w:t xml:space="preserve">SB16 (BR1410)</w:t>
      </w:r>
      <w:r>
        <w:rPr>
          <w:b/>
        </w:rPr>
        <w:t xml:space="preserve"/>
      </w:r>
      <w:r>
        <w:t xml:space="preserve"> - R. Stivers II</w:t>
        <w:br/>
      </w:r>
    </w:p>
    <w:p>
      <w:pPr>
        <w:pStyle w:val="RecordBase"/>
      </w:pPr>
      <w:r>
        <w:t xml:space="preserve">	AN ACT relating to taxation.</w:t>
      </w:r>
    </w:p>
    <w:p>
      <w:pPr>
        <w:pStyle w:val="RecordBase"/>
      </w:pPr>
      <w:r>
        <w:t xml:space="preserve">	Amend KRS 131.650 and KRS 131.652 to make technical corrections relating to the Department of Revenue.</w:t>
        <w:br/>
      </w:r>
    </w:p>
    <w:p>
      <w:pPr>
        <w:pStyle w:val="RecordBase"/>
      </w:pPr>
      <w:r>
        <w:t xml:space="preserve">	Feb 11,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15, 2011 - </w:t>
      </w:r>
      <w:r>
        <w:t xml:space="preserve">taken from</w:t>
      </w:r>
      <w:r>
        <w:t xml:space="preserve"> Appropriations &amp; Revenue (S)</w:t>
      </w:r>
      <w:r>
        <w:t xml:space="preserve">; </w:t>
      </w:r>
      <w:r>
        <w:t xml:space="preserve">2nd reading</w:t>
      </w:r>
      <w:r>
        <w:t xml:space="preserve">; </w:t>
      </w:r>
      <w:r>
        <w:t xml:space="preserve">returned to</w:t>
      </w:r>
      <w:r>
        <w:t xml:space="preserve"> Appropriations &amp; Revenue (S)</w:t>
        <w:br/>
      </w:r>
    </w:p>
    <w:p>
      <w:pPr>
        <w:pStyle w:val="RecordBase"/>
      </w:pPr>
      <w:r>
        <w:rPr>
          <w:b/>
        </w:rPr>
        <w:t xml:space="preserve">SB20 (BR1408)</w:t>
      </w:r>
      <w:r>
        <w:rPr>
          <w:b/>
        </w:rPr>
        <w:t xml:space="preserve"/>
      </w:r>
      <w:r>
        <w:t xml:space="preserve"> - D. Williams</w:t>
        <w:br/>
      </w:r>
    </w:p>
    <w:p>
      <w:pPr>
        <w:pStyle w:val="RecordBase"/>
      </w:pPr>
      <w:r>
        <w:t xml:space="preserve">	AN ACT relating to university board membership.</w:t>
      </w:r>
    </w:p>
    <w:p>
      <w:pPr>
        <w:pStyle w:val="RecordBase"/>
      </w:pPr>
      <w:r>
        <w:t xml:space="preserve">	Amend KRS 164.131 to add 1 nonvoting student member to the University of Kentucky's board of trustees; amend KRS 164.321 to add 1 nonvoting student member to the board of regents of each comprehensive university and 2 nonvoting student members to the Kentucky Community and Technical College System; amend KRS 164.821 to add 1 nonvoting student member to the University of Louisville's board of trustees.</w:t>
        <w:br/>
      </w:r>
    </w:p>
    <w:p>
      <w:pPr>
        <w:pStyle w:val="RecordBase"/>
      </w:pPr>
      <w:r>
        <w:t xml:space="preserve">	Feb 11,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Education (S)</w:t>
      </w:r>
    </w:p>
    <w:p>
      <w:pPr>
        <w:pStyle w:val="RecordBase"/>
      </w:pPr>
      <w:r>
        <w:t xml:space="preserve">	Feb 15, 2011 - </w:t>
      </w:r>
      <w:r>
        <w:t xml:space="preserve">taken from</w:t>
      </w:r>
      <w:r>
        <w:t xml:space="preserve"> Education (S)</w:t>
      </w:r>
      <w:r>
        <w:t xml:space="preserve">; </w:t>
      </w:r>
      <w:r>
        <w:t xml:space="preserve">2nd reading</w:t>
      </w:r>
      <w:r>
        <w:t xml:space="preserve">; </w:t>
      </w:r>
      <w:r>
        <w:t xml:space="preserve">returned to</w:t>
      </w:r>
      <w:r>
        <w:t xml:space="preserve"> Education (S)</w:t>
      </w:r>
    </w:p>
    <w:p>
      <w:pPr>
        <w:pStyle w:val="RecordBase"/>
      </w:pPr>
      <w:r>
        <w:t xml:space="preserve">	Feb 17, 2011 - </w:t>
      </w:r>
      <w:r>
        <w:t xml:space="preserve">reported favorably, to Rules</w:t>
      </w:r>
      <w:r>
        <w:t xml:space="preserve">; </w:t>
      </w:r>
      <w:r>
        <w:t xml:space="preserve">posted for passage in the Regular Orders of the Day for Thursday, February 17, 2011</w:t>
      </w:r>
      <w:r>
        <w:t xml:space="preserve">; </w:t>
      </w:r>
      <w:r>
        <w:t xml:space="preserve">passed over and retained in the Orders of the Day</w:t>
      </w:r>
    </w:p>
    <w:p>
      <w:pPr>
        <w:pStyle w:val="RecordBase"/>
      </w:pPr>
      <w:r>
        <w:t xml:space="preserve">	Feb 18, 2011 - </w:t>
      </w:r>
      <w:r>
        <w:t xml:space="preserve">3rd reading, passed 35-0</w:t>
      </w:r>
    </w:p>
    <w:p>
      <w:pPr>
        <w:pStyle w:val="RecordBase"/>
      </w:pPr>
      <w:r>
        <w:t xml:space="preserve">	Feb 22, 2011 - </w:t>
      </w:r>
      <w:r>
        <w:t xml:space="preserve">received in House</w:t>
      </w:r>
    </w:p>
    <w:p>
      <w:pPr>
        <w:pStyle w:val="RecordBase"/>
      </w:pPr>
      <w:r>
        <w:t xml:space="preserve">	Feb 23, 2011 - </w:t>
      </w:r>
      <w:r>
        <w:t xml:space="preserve">to</w:t>
      </w:r>
      <w:r>
        <w:t xml:space="preserve"> Education (H)</w:t>
        <w:br/>
      </w:r>
    </w:p>
    <w:p>
      <w:pPr>
        <w:pStyle w:val="RecordBase"/>
      </w:pPr>
      <w:r>
        <w:rPr>
          <w:b/>
        </w:rPr>
        <w:t xml:space="preserve">SB21 (BR111)</w:t>
      </w:r>
      <w:r>
        <w:rPr>
          <w:b/>
        </w:rPr>
        <w:t xml:space="preserve"/>
      </w:r>
      <w:r>
        <w:t xml:space="preserve"> - D. Seum</w:t>
      </w:r>
      <w:r>
        <w:t xml:space="preserve">, D. Williams</w:t>
        <w:br/>
      </w:r>
    </w:p>
    <w:p>
      <w:pPr>
        <w:pStyle w:val="RecordBase"/>
      </w:pPr>
      <w:r>
        <w:t xml:space="preserve">	AN ACT relating to school attendance.</w:t>
      </w:r>
    </w:p>
    <w:p>
      <w:pPr>
        <w:pStyle w:val="RecordBase"/>
      </w:pPr>
      <w:r>
        <w:t xml:space="preserve">	Amend KRS 159.070 to permit a parent or legal guardian to enroll for attendance a child in the school nearest to the child's home, except in cases in which there are academic or skill prerequisites for attendance in the school; provide that those residing the shortest travel distance to a school be given first priority in cases where the capacity of the school may be exceeded; permit a child to attend a school other than the one closest with permission of the district. 
</w:t>
        <w:br/>
      </w:r>
    </w:p>
    <w:p>
      <w:pPr>
        <w:pStyle w:val="RecordBase"/>
      </w:pPr>
      <w:r>
        <w:t xml:space="preserve">	Aug 25, 2010 - </w:t>
      </w:r>
      <w:r>
        <w:t xml:space="preserve">Prefiled by the sponsor(s).</w:t>
      </w:r>
    </w:p>
    <w:p>
      <w:pPr>
        <w:pStyle w:val="RecordBase"/>
      </w:pPr>
      <w:r>
        <w:t xml:space="preserve">	Jan 04, 2011 - </w:t>
      </w:r>
      <w:r>
        <w:t xml:space="preserve">introduced in Senate</w:t>
      </w:r>
      <w:r>
        <w:t xml:space="preserve">; </w:t>
      </w:r>
      <w:r>
        <w:t xml:space="preserve">to</w:t>
      </w:r>
      <w:r>
        <w:t xml:space="preserve"> Education (S)</w:t>
        <w:br/>
      </w:r>
    </w:p>
    <w:p>
      <w:pPr>
        <w:pStyle w:val="RecordBase"/>
      </w:pPr>
      <w:r>
        <w:rPr>
          <w:b/>
        </w:rPr>
        <w:t xml:space="preserve">SB22 (BR183)</w:t>
      </w:r>
      <w:r>
        <w:rPr>
          <w:b/>
        </w:rPr>
        <w:t xml:space="preserve"/>
      </w:r>
      <w:r>
        <w:t xml:space="preserve"> - J. Schickel</w:t>
        <w:br/>
      </w:r>
    </w:p>
    <w:p>
      <w:pPr>
        <w:pStyle w:val="RecordBase"/>
      </w:pPr>
      <w:r>
        <w:t xml:space="preserve">	AN ACT relating to crimes and punishments.</w:t>
      </w:r>
    </w:p>
    <w:p>
      <w:pPr>
        <w:pStyle w:val="RecordBase"/>
      </w:pPr>
      <w:r>
        <w:t xml:space="preserve">	Amend KRS 508.025 relating to assault in the third degree to make assaulting a physician, physician's assistant, nurse, nurse practitioner, certified registered nurse anesthetist, respiratory therapist, laboratory technician, radiology technician, or social worker providing services in the emergency room of a hospital a Class D felony; amend KRS 508.078 relating to terroristic threatening in the second degree to include the persons specified above and emergency medical services persons in the emergency room of a hospital a Class D felony.</w:t>
        <w:br/>
      </w:r>
    </w:p>
    <w:p>
      <w:pPr>
        <w:pStyle w:val="RecordBase"/>
      </w:pPr>
      <w:r>
        <w:t xml:space="preserve">	Dec 15, 2010 - </w:t>
      </w:r>
      <w:r>
        <w:t xml:space="preserve">Prefiled by the sponsor(s).</w:t>
      </w:r>
    </w:p>
    <w:p>
      <w:pPr>
        <w:pStyle w:val="RecordBase"/>
      </w:pPr>
      <w:r>
        <w:t xml:space="preserve">	Jan 04, 2011 - </w:t>
      </w:r>
      <w:r>
        <w:t xml:space="preserve">introduced in Senate</w:t>
      </w:r>
      <w:r>
        <w:t xml:space="preserve">; </w:t>
      </w:r>
      <w:r>
        <w:t xml:space="preserve">to</w:t>
      </w:r>
      <w:r>
        <w:t xml:space="preserve"> Judiciary (S)</w:t>
        <w:br/>
      </w:r>
    </w:p>
    <w:p>
      <w:pPr>
        <w:pStyle w:val="RecordBase"/>
      </w:pPr>
      <w:r>
        <w:rPr>
          <w:b/>
        </w:rPr>
        <w:t xml:space="preserve">SB23 (BR484)</w:t>
      </w:r>
      <w:r>
        <w:rPr>
          <w:b/>
        </w:rPr>
        <w:t xml:space="preserve"/>
      </w:r>
      <w:r>
        <w:t xml:space="preserve"> - D. Harper Angel</w:t>
      </w:r>
      <w:r>
        <w:t xml:space="preserve">, J. Denton</w:t>
      </w:r>
      <w:r>
        <w:t xml:space="preserve">, R. Palmer II</w:t>
      </w:r>
      <w:r>
        <w:t xml:space="preserve">, K. Stein</w:t>
        <w:br/>
      </w:r>
    </w:p>
    <w:p>
      <w:pPr>
        <w:pStyle w:val="RecordBase"/>
      </w:pPr>
      <w:r>
        <w:t xml:space="preserve">	AN ACT relating to personal care services.</w:t>
      </w:r>
    </w:p>
    <w:p>
      <w:pPr>
        <w:pStyle w:val="RecordBase"/>
      </w:pPr>
      <w:r>
        <w:t xml:space="preserve">	Amend KRS 216.710 to add a Class A misdemeanor offense to the definition of crime; add the nurse aide abuse registry to the definitions; amend KRS 216.712 to require a check of the nurse aide abuse registry; prohibit employment of persons listed on the nurse aide abuse registry; require annual criminal background checks and nurse aide abuse registry checks.</w:t>
        <w:br/>
      </w:r>
    </w:p>
    <w:p>
      <w:pPr>
        <w:pStyle w:val="RecordBase"/>
      </w:pPr>
      <w:r>
        <w:t xml:space="preserve">	Jan 04, 2011 - </w:t>
      </w:r>
      <w:r>
        <w:t xml:space="preserve">introduced in Senate</w:t>
      </w:r>
    </w:p>
    <w:p>
      <w:pPr>
        <w:pStyle w:val="RecordBase"/>
      </w:pPr>
      <w:r>
        <w:t xml:space="preserve">	Jan 06, 2011 - </w:t>
      </w:r>
      <w:r>
        <w:t xml:space="preserve">to</w:t>
      </w:r>
      <w:r>
        <w:t xml:space="preserve"> Judiciary (S)</w:t>
        <w:br/>
      </w:r>
    </w:p>
    <w:p>
      <w:pPr>
        <w:pStyle w:val="RecordBase"/>
      </w:pPr>
      <w:r>
        <w:rPr>
          <w:b/>
        </w:rPr>
        <w:t xml:space="preserve">SB24 (BR89)</w:t>
      </w:r>
      <w:r>
        <w:rPr>
          <w:b/>
        </w:rPr>
        <w:t xml:space="preserve"/>
      </w:r>
      <w:r>
        <w:t xml:space="preserve"> - D. Thayer</w:t>
        <w:br/>
      </w:r>
    </w:p>
    <w:p>
      <w:pPr>
        <w:pStyle w:val="RecordBase"/>
      </w:pPr>
      <w:r>
        <w:t xml:space="preserve">	AN ACT relating to the enactment of an interstate racing and wagering compact.</w:t>
      </w:r>
    </w:p>
    <w:p>
      <w:pPr>
        <w:pStyle w:val="RecordBase"/>
      </w:pPr>
      <w:r>
        <w:t xml:space="preserve">	Create new sections of KRS Chapter 230 to authorize and direct the Governor to execute an interstate compact on participation in live pari-mutuel horse racing and pari-mutuel wagering activities; define terms; establish compact commission and assign powers and duties; establish rule-making procedure; permit compact commission to charge fees; establish rights and responsibilities of member states, restrictions on authority, and construction, saving, and severability; establish effective provision based upon enactment by at least six states.</w:t>
        <w:br/>
      </w:r>
    </w:p>
    <w:p>
      <w:pPr>
        <w:pStyle w:val="RecordBaseCenter"/>
      </w:pPr>
      <w:r>
        <w:rPr>
          <w:b/>
        </w:rPr>
        <w:t xml:space="preserve">SB24 - AMENDMENTS</w:t>
      </w:r>
    </w:p>
    <w:p>
      <w:pPr>
        <w:pStyle w:val="RecordBase"/>
      </w:pPr>
      <w:r>
        <w:t xml:space="preserve">SCS1</w:t>
      </w:r>
      <w:r>
        <w:t xml:space="preserve"> - </w:t>
      </w:r>
      <w:r>
        <w:t xml:space="preserve">	Retain original provisions except direct the compact commissioner from each state to serve as the agent of the state racing commission; require compact commissioner to possess substantial racing and wagering knowledge and experience in order to participate effectively in compact rule making; require member states that benefit from the compact commission, or its employees, provisions, by-laws, fees, findings, practices, or programs to provide or share in the legal costs of upholding them; permit a person to commence legal action against compact; grant limits of liability and rights to defense to compact commission; afford compact commissioner, employee, executive director, and any member or employee of a state racing commission who undertakes compact activities the same limits of liability, defenses, rights to indemnity and defense, granted to state employees in the member state.</w:t>
      </w:r>
    </w:p>
    <w:p>
      <w:pPr>
        <w:pStyle w:val="RecordBase"/>
      </w:pPr>
      <w:r>
        <w:t xml:space="preserve">HCS1</w:t>
      </w:r>
      <w:r>
        <w:t xml:space="preserve"> - </w:t>
      </w:r>
      <w:r>
        <w:t xml:space="preserve">	Retain original provisions; require compact commissioner to forward a proposed compact rule to the administrative regulations and review subcommittee or standing committee having jurisdiction over the subject matter when a rule is initially proposed and if substantially modified during rule-making process; require adopted compact rules upon which Kentucky has voted in favor to be forwarded to ARRS and subject matter committee for review within 60 days; require ARRS and subject matter committee to review received rules and permit both to forward respective findings in writing to compact commission within 10 calendar days.</w:t>
        <w:br/>
      </w:r>
    </w:p>
    <w:p>
      <w:pPr>
        <w:pStyle w:val="RecordBase"/>
      </w:pPr>
      <w:r>
        <w:t xml:space="preserve">	Dec 15, 2010 - </w:t>
      </w:r>
      <w:r>
        <w:t xml:space="preserve">Prefiled by the sponsor(s).</w:t>
      </w:r>
    </w:p>
    <w:p>
      <w:pPr>
        <w:pStyle w:val="RecordBase"/>
      </w:pPr>
      <w:r>
        <w:t xml:space="preserve">	Jan 04, 2011 - </w:t>
      </w:r>
      <w:r>
        <w:t xml:space="preserve">introduced in Senate</w:t>
      </w:r>
      <w:r>
        <w:t xml:space="preserve">; </w:t>
      </w:r>
      <w:r>
        <w:t xml:space="preserve">to</w:t>
      </w:r>
      <w:r>
        <w:t xml:space="preserve"> Licensing, Occupations, &amp; Administrative Regulations (S)</w:t>
      </w:r>
    </w:p>
    <w:p>
      <w:pPr>
        <w:pStyle w:val="RecordBase"/>
      </w:pPr>
      <w:r>
        <w:t xml:space="preserve">	Jan 05, 2011 - </w:t>
      </w:r>
      <w:r>
        <w:t xml:space="preserve">reassigned to</w:t>
      </w:r>
      <w:r>
        <w:t xml:space="preserve"> State &amp; Local Government (S)</w:t>
      </w:r>
    </w:p>
    <w:p>
      <w:pPr>
        <w:pStyle w:val="RecordBase"/>
      </w:pPr>
      <w:r>
        <w:t xml:space="preserve">	Feb 07,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08,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Feb 09, 2011 - </w:t>
      </w:r>
      <w:r>
        <w:t xml:space="preserve">reported favorably, to Rules with Committee Substitute</w:t>
      </w:r>
      <w:r>
        <w:t xml:space="preserve"> </w:t>
      </w:r>
      <w:r>
        <w:t xml:space="preserve">; </w:t>
      </w:r>
      <w:r>
        <w:t xml:space="preserve">posted for passage in the Regular Orders of the Day for Wednesday, February 9. 2011</w:t>
      </w:r>
      <w:r>
        <w:t xml:space="preserve">; </w:t>
      </w:r>
      <w:r>
        <w:t xml:space="preserve">3rd reading, passed 37-0 with Committee Substitute</w:t>
      </w:r>
      <w:r>
        <w:t xml:space="preserve"> </w:t>
      </w:r>
    </w:p>
    <w:p>
      <w:pPr>
        <w:pStyle w:val="RecordBase"/>
      </w:pPr>
      <w:r>
        <w:t xml:space="preserve">	Feb 10, 2011 - </w:t>
      </w:r>
      <w:r>
        <w:t xml:space="preserve">received in House</w:t>
      </w:r>
    </w:p>
    <w:p>
      <w:pPr>
        <w:pStyle w:val="RecordBase"/>
      </w:pPr>
      <w:r>
        <w:t xml:space="preserve">	Feb 14, 2011 - </w:t>
      </w:r>
      <w:r>
        <w:t xml:space="preserve">to</w:t>
      </w:r>
      <w:r>
        <w:t xml:space="preserve"> Licensing &amp; Occupations (H)</w:t>
      </w:r>
    </w:p>
    <w:p>
      <w:pPr>
        <w:pStyle w:val="RecordBase"/>
      </w:pPr>
      <w:r>
        <w:t xml:space="preserve">	Mar 01, 2011 - </w:t>
      </w:r>
      <w:r>
        <w:t xml:space="preserve">taken from</w:t>
      </w:r>
      <w:r>
        <w:t xml:space="preserve"> Licensing &amp; Occupations (H)</w:t>
      </w:r>
      <w:r>
        <w:t xml:space="preserve">; </w:t>
      </w:r>
      <w:r>
        <w:t xml:space="preserve">1st reading</w:t>
      </w:r>
      <w:r>
        <w:t xml:space="preserve">; </w:t>
      </w:r>
      <w:r>
        <w:t xml:space="preserve">returned to</w:t>
      </w:r>
      <w:r>
        <w:t xml:space="preserve"> Licensing &amp; Occupations (H)</w:t>
      </w:r>
      <w:r>
        <w:t xml:space="preserve">; </w:t>
      </w:r>
      <w:r>
        <w:t xml:space="preserve">posting waived</w:t>
      </w:r>
    </w:p>
    <w:p>
      <w:pPr>
        <w:pStyle w:val="RecordBase"/>
      </w:pPr>
      <w:r>
        <w:t xml:space="preserve">	Mar 02, 2011 - </w:t>
      </w:r>
      <w:r>
        <w:t xml:space="preserve">reported favorably, 2nd reading, to Rules with Committee Substitute</w:t>
      </w:r>
      <w:r>
        <w:t xml:space="preserve"> as a Consent Bill</w:t>
      </w:r>
      <w:r>
        <w:t xml:space="preserve">; </w:t>
      </w:r>
      <w:r>
        <w:t xml:space="preserve">posted for passage in the Consent Orders of the Day for Thursday, March 3, 2011</w:t>
      </w:r>
    </w:p>
    <w:p>
      <w:pPr>
        <w:pStyle w:val="RecordBase"/>
      </w:pPr>
      <w:r>
        <w:t xml:space="preserve">	Mar 03, 2011 - </w:t>
      </w:r>
      <w:r>
        <w:t xml:space="preserve">3rd reading, passed 81-18 with Committee Substitute</w:t>
      </w:r>
      <w:r>
        <w:t xml:space="preserve"> </w:t>
      </w:r>
      <w:r>
        <w:t xml:space="preserve">; </w:t>
      </w:r>
      <w:r>
        <w:t xml:space="preserve">received in Senate</w:t>
      </w:r>
    </w:p>
    <w:p>
      <w:pPr>
        <w:pStyle w:val="RecordBase"/>
      </w:pPr>
      <w:r>
        <w:t xml:space="preserve">	Mar 04, 2011 - </w:t>
      </w:r>
      <w:r>
        <w:t xml:space="preserve">posted for passage for concurrence in House Committee Substitute</w:t>
      </w:r>
      <w:r>
        <w:t xml:space="preserve"> </w:t>
      </w:r>
      <w:r>
        <w:t xml:space="preserve">; </w:t>
      </w:r>
      <w:r>
        <w:t xml:space="preserve">Senate concurred in House Committee Substitute</w:t>
      </w:r>
      <w:r>
        <w:t xml:space="preserve"> </w:t>
      </w:r>
      <w:r>
        <w:t xml:space="preserve">; </w:t>
      </w:r>
      <w:r>
        <w:t xml:space="preserve">passed 37-0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77)</w:t>
        <w:br/>
      </w:r>
    </w:p>
    <w:p>
      <w:pPr>
        <w:pStyle w:val="RecordBase"/>
      </w:pPr>
      <w:r>
        <w:rPr>
          <w:b/>
        </w:rPr>
        <w:t xml:space="preserve">SB25 (BR396)</w:t>
      </w:r>
      <w:r>
        <w:rPr>
          <w:b/>
        </w:rPr>
        <w:t xml:space="preserve">/LM</w:t>
      </w:r>
      <w:r>
        <w:t xml:space="preserve"> - A. Kerr</w:t>
        <w:br/>
      </w:r>
    </w:p>
    <w:p>
      <w:pPr>
        <w:pStyle w:val="RecordBase"/>
      </w:pPr>
      <w:r>
        <w:t xml:space="preserve">	AN ACT relating to annexation maps and declaring an emergency.</w:t>
      </w:r>
    </w:p>
    <w:p>
      <w:pPr>
        <w:pStyle w:val="RecordBase"/>
      </w:pPr>
      <w:r>
        <w:t xml:space="preserve">	Amend KRS 81A.470 to eliminate requirement for recording annexation map, description, and copy of ordinance with the Department for Local Government, retroactively to July 15, 2010; amend KRS 81.420 to clarify public notice requirements for a merged or consolidated city; EMERGENCY.</w:t>
        <w:br/>
      </w:r>
    </w:p>
    <w:p>
      <w:pPr>
        <w:pStyle w:val="RecordBaseCenter"/>
      </w:pPr>
      <w:r>
        <w:rPr>
          <w:b/>
        </w:rPr>
        <w:t xml:space="preserve">SB25 - AMENDMENTS</w:t>
      </w:r>
    </w:p>
    <w:p>
      <w:pPr>
        <w:pStyle w:val="RecordBase"/>
      </w:pPr>
      <w:r>
        <w:t xml:space="preserve">HFA1</w:t>
      </w:r>
      <w:r>
        <w:t xml:space="preserve">(A. Simpson)</w:t>
      </w:r>
      <w:r>
        <w:t xml:space="preserve"> - </w:t>
      </w:r>
      <w:r>
        <w:t xml:space="preserve">	Add section; amend any KRS 147.460 to clarify that a single member may continue to operate as an area planning commission.</w:t>
      </w:r>
    </w:p>
    <w:p>
      <w:pPr>
        <w:pStyle w:val="RecordBase"/>
      </w:pPr>
      <w:r>
        <w:t xml:space="preserve">HFA2</w:t>
      </w:r>
      <w:r>
        <w:t xml:space="preserve">(A. Simpson)</w:t>
      </w:r>
      <w:r>
        <w:t xml:space="preserve"> - </w:t>
      </w:r>
      <w:r>
        <w:t xml:space="preserve">	Make title amendment.</w:t>
        <w:br/>
      </w:r>
    </w:p>
    <w:p>
      <w:pPr>
        <w:pStyle w:val="RecordBase"/>
      </w:pPr>
      <w:r>
        <w:t xml:space="preserve">	Dec 15, 2010 - </w:t>
      </w:r>
      <w:r>
        <w:t xml:space="preserve">Prefiled by the sponsor(s).</w:t>
      </w:r>
    </w:p>
    <w:p>
      <w:pPr>
        <w:pStyle w:val="RecordBase"/>
      </w:pPr>
      <w:r>
        <w:t xml:space="preserve">	Jan 04, 2011 - </w:t>
      </w:r>
      <w:r>
        <w:t xml:space="preserve">introduced in Senate</w:t>
      </w:r>
      <w:r>
        <w:t xml:space="preserve">; </w:t>
      </w:r>
      <w:r>
        <w:t xml:space="preserve">to</w:t>
      </w:r>
      <w:r>
        <w:t xml:space="preserve"> State &amp; Local Government (S)</w:t>
      </w:r>
    </w:p>
    <w:p>
      <w:pPr>
        <w:pStyle w:val="RecordBase"/>
      </w:pPr>
      <w:r>
        <w:t xml:space="preserve">	Feb 09, 2011 - </w:t>
      </w:r>
      <w:r>
        <w:t xml:space="preserve">reported favorably, 1st reading, to Consent Calendar</w:t>
      </w:r>
    </w:p>
    <w:p>
      <w:pPr>
        <w:pStyle w:val="RecordBase"/>
      </w:pPr>
      <w:r>
        <w:t xml:space="preserve">	Feb 10, 2011 - </w:t>
      </w:r>
      <w:r>
        <w:t xml:space="preserve">2nd reading, to Rules</w:t>
      </w:r>
    </w:p>
    <w:p>
      <w:pPr>
        <w:pStyle w:val="RecordBase"/>
      </w:pPr>
      <w:r>
        <w:t xml:space="preserve">	Feb 15, 2011 - </w:t>
      </w:r>
      <w:r>
        <w:t xml:space="preserve">posted for passage in the Consent Orders of the Day for Wednesday, February 16, 2011</w:t>
      </w:r>
    </w:p>
    <w:p>
      <w:pPr>
        <w:pStyle w:val="RecordBase"/>
      </w:pPr>
      <w:r>
        <w:t xml:space="preserve">	Feb 16, 2011 - </w:t>
      </w:r>
      <w:r>
        <w:t xml:space="preserve">3rd reading, passed 38-0</w:t>
      </w:r>
    </w:p>
    <w:p>
      <w:pPr>
        <w:pStyle w:val="RecordBase"/>
      </w:pPr>
      <w:r>
        <w:t xml:space="preserve">	Feb 17, 2011 - </w:t>
      </w:r>
      <w:r>
        <w:t xml:space="preserve">received in House</w:t>
      </w:r>
    </w:p>
    <w:p>
      <w:pPr>
        <w:pStyle w:val="RecordBase"/>
      </w:pPr>
      <w:r>
        <w:t xml:space="preserve">	Feb 18, 2011 - </w:t>
      </w:r>
      <w:r>
        <w:t xml:space="preserve">to</w:t>
      </w:r>
      <w:r>
        <w:t xml:space="preserve"> Local Government (H)</w:t>
      </w:r>
    </w:p>
    <w:p>
      <w:pPr>
        <w:pStyle w:val="RecordBase"/>
      </w:pPr>
      <w:r>
        <w:t xml:space="preserve">	Feb 24, 2011 - </w:t>
      </w:r>
      <w:r>
        <w:t xml:space="preserve">posting waived</w:t>
      </w:r>
      <w:r>
        <w:t xml:space="preserve">; </w:t>
      </w:r>
      <w:r>
        <w:t xml:space="preserve">posted in committee</w:t>
      </w:r>
    </w:p>
    <w:p>
      <w:pPr>
        <w:pStyle w:val="RecordBase"/>
      </w:pPr>
      <w:r>
        <w:t xml:space="preserve">	Feb 28, 2011 - </w:t>
      </w:r>
      <w:r>
        <w:t xml:space="preserve">reported favorably, 1st reading, to Consent Calendar</w:t>
      </w:r>
      <w:r>
        <w:t xml:space="preserve">; </w:t>
      </w:r>
      <w:r>
        <w:t xml:space="preserve">floor amendments (1) and (2-title) filed</w:t>
      </w:r>
      <w:r>
        <w:t xml:space="preserve"> </w:t>
      </w:r>
    </w:p>
    <w:p>
      <w:pPr>
        <w:pStyle w:val="RecordBase"/>
      </w:pPr>
      <w:r>
        <w:t xml:space="preserve">	Mar 01, 2011 - </w:t>
      </w:r>
      <w:r>
        <w:t xml:space="preserve">2nd reading, to Rules</w:t>
      </w:r>
      <w:r>
        <w:t xml:space="preserve">; </w:t>
      </w:r>
      <w:r>
        <w:t xml:space="preserve">posted for passage in the Consent Orders of the Day for Wednesday, March 2, 2011</w:t>
      </w:r>
    </w:p>
    <w:p>
      <w:pPr>
        <w:pStyle w:val="RecordBase"/>
      </w:pPr>
      <w:r>
        <w:t xml:space="preserve">	Mar 02, 2011 - </w:t>
      </w:r>
      <w:r>
        <w:t xml:space="preserve">taken from the Consent Orders of the Day, placed in the Regular Orders of the Day</w:t>
      </w:r>
      <w:r>
        <w:t xml:space="preserve">; </w:t>
      </w:r>
      <w:r>
        <w:t xml:space="preserve">floor amendments (1) and (2-title) withdrawn</w:t>
      </w:r>
      <w:r>
        <w:t xml:space="preserve"> </w:t>
      </w:r>
      <w:r>
        <w:t xml:space="preserve">; </w:t>
      </w:r>
      <w:r>
        <w:t xml:space="preserve">taken from the Regular Orders of the Day</w:t>
      </w:r>
      <w:r>
        <w:t xml:space="preserve">; </w:t>
      </w:r>
      <w:r>
        <w:t xml:space="preserve">returned to the Consent Orders of the Day</w:t>
      </w:r>
    </w:p>
    <w:p>
      <w:pPr>
        <w:pStyle w:val="RecordBase"/>
      </w:pPr>
      <w:r>
        <w:t xml:space="preserve">	Mar 03, 2011 - </w:t>
      </w:r>
      <w:r>
        <w:t xml:space="preserve">3rd reading, passed 99-0</w:t>
      </w:r>
      <w:r>
        <w:t xml:space="preserve">; </w:t>
      </w:r>
      <w:r>
        <w:t xml:space="preserve">received in Senate</w:t>
      </w:r>
      <w:r>
        <w:t xml:space="preserve">;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78)</w:t>
        <w:br/>
      </w:r>
    </w:p>
    <w:p>
      <w:pPr>
        <w:pStyle w:val="RecordBase"/>
      </w:pPr>
      <w:r>
        <w:rPr>
          <w:b/>
        </w:rPr>
        <w:t xml:space="preserve">SB26 (BR78)</w:t>
      </w:r>
      <w:r>
        <w:rPr>
          <w:b/>
        </w:rPr>
        <w:t xml:space="preserve"/>
      </w:r>
      <w:r>
        <w:t xml:space="preserve"> - T. Buford</w:t>
        <w:br/>
      </w:r>
    </w:p>
    <w:p>
      <w:pPr>
        <w:pStyle w:val="RecordBase"/>
      </w:pPr>
      <w:r>
        <w:t xml:space="preserve">	AN ACT relating to identification cards for people experiencing homelessness.</w:t>
      </w:r>
    </w:p>
    <w:p>
      <w:pPr>
        <w:pStyle w:val="RecordBase"/>
      </w:pPr>
      <w:r>
        <w:t xml:space="preserve">	Amend KRS 186.531 to establish a $4 charge for a personal identification card issued to a person without a fixed, permanent address; amend KRS 186.412 to establish that a personal identification card issued to a person without a fixed, permanent shall be valid for one year from the date of issuance.</w:t>
        <w:br/>
      </w:r>
    </w:p>
    <w:p>
      <w:pPr>
        <w:pStyle w:val="RecordBaseCenter"/>
      </w:pPr>
      <w:r>
        <w:rPr>
          <w:b/>
        </w:rPr>
        <w:t xml:space="preserve">SB26 - AMENDMENTS</w:t>
      </w:r>
    </w:p>
    <w:p>
      <w:pPr>
        <w:pStyle w:val="RecordBase"/>
      </w:pPr>
      <w:r>
        <w:t xml:space="preserve">HFA1/P</w:t>
      </w:r>
      <w:r>
        <w:t xml:space="preserve">(L. Napier)</w:t>
      </w:r>
      <w:r>
        <w:t xml:space="preserve"> - </w:t>
      </w:r>
      <w:r>
        <w:t xml:space="preserve">	Amend KRS 205.200 to require that an applicant for benefits under the food stamp program show a government-issued photo ID card at the initial interview to determine eligibility; create a new section of KRS Chapter 205 to require retail establishments to require a government-issued photo ID card before accepting payment from a food stamp enrollee using a food stamp card; require cashiers to request a government-issued photo ID card of a food stamp enrollee before accepting payment from another individual using a food stamp enrollee's card; amend KRS 205.990 to require that retail establishments that fail to comply shall be fined $500 for the first offense and $1,000 for each subsequent offense, and give the cabinet authority to revoke the food stamp privileges of retail establishments that don't comply.</w:t>
      </w:r>
    </w:p>
    <w:p>
      <w:pPr>
        <w:pStyle w:val="RecordBase"/>
      </w:pPr>
      <w:r>
        <w:t xml:space="preserve">HFA2</w:t>
      </w:r>
      <w:r>
        <w:t xml:space="preserve">(L. Napier)</w:t>
      </w:r>
      <w:r>
        <w:t xml:space="preserve"> - </w:t>
      </w:r>
      <w:r>
        <w:t xml:space="preserve">	Make title amendment.</w:t>
        <w:br/>
      </w:r>
    </w:p>
    <w:p>
      <w:pPr>
        <w:pStyle w:val="RecordBase"/>
      </w:pPr>
      <w:r>
        <w:t xml:space="preserve">	Dec 16, 2010 - </w:t>
      </w:r>
      <w:r>
        <w:t xml:space="preserve">Prefiled by the sponsor(s).</w:t>
      </w:r>
    </w:p>
    <w:p>
      <w:pPr>
        <w:pStyle w:val="RecordBase"/>
      </w:pPr>
      <w:r>
        <w:t xml:space="preserve">	Jan 04, 2011 - </w:t>
      </w:r>
      <w:r>
        <w:t xml:space="preserve">introduced in Senate</w:t>
      </w:r>
      <w:r>
        <w:t xml:space="preserve">; </w:t>
      </w:r>
      <w:r>
        <w:t xml:space="preserve">to</w:t>
      </w:r>
      <w:r>
        <w:t xml:space="preserve"> Judiciary (S)</w:t>
      </w:r>
    </w:p>
    <w:p>
      <w:pPr>
        <w:pStyle w:val="RecordBase"/>
      </w:pPr>
      <w:r>
        <w:t xml:space="preserve">	Feb 17, 2011 - </w:t>
      </w:r>
      <w:r>
        <w:t xml:space="preserve">reported favorably, 1st reading, to Consent Calendar</w:t>
      </w:r>
    </w:p>
    <w:p>
      <w:pPr>
        <w:pStyle w:val="RecordBase"/>
      </w:pPr>
      <w:r>
        <w:t xml:space="preserve">	Feb 18, 2011 - </w:t>
      </w:r>
      <w:r>
        <w:t xml:space="preserve">2nd reading, to Rules</w:t>
      </w:r>
    </w:p>
    <w:p>
      <w:pPr>
        <w:pStyle w:val="RecordBase"/>
      </w:pPr>
      <w:r>
        <w:t xml:space="preserve">	Feb 28, 2011 - </w:t>
      </w:r>
      <w:r>
        <w:t xml:space="preserve">posted for passage in the Consent Orders of the Day for Monday, February 28, 2011</w:t>
      </w:r>
      <w:r>
        <w:t xml:space="preserve">; </w:t>
      </w:r>
      <w:r>
        <w:t xml:space="preserve">3rd reading, passed 38-0</w:t>
      </w:r>
      <w:r>
        <w:t xml:space="preserve">; </w:t>
      </w:r>
      <w:r>
        <w:t xml:space="preserve">received in House</w:t>
      </w:r>
    </w:p>
    <w:p>
      <w:pPr>
        <w:pStyle w:val="RecordBase"/>
      </w:pPr>
      <w:r>
        <w:t xml:space="preserve">	Mar 01, 2011 - </w:t>
      </w:r>
      <w:r>
        <w:t xml:space="preserve">to</w:t>
      </w:r>
      <w:r>
        <w:t xml:space="preserve"> Transportation (H)</w:t>
      </w:r>
      <w:r>
        <w:t xml:space="preserve">; </w:t>
      </w:r>
      <w:r>
        <w:t xml:space="preserve">taken from</w:t>
      </w:r>
      <w:r>
        <w:t xml:space="preserve"> Transportation (H)</w:t>
      </w:r>
      <w:r>
        <w:t xml:space="preserve">; </w:t>
      </w:r>
      <w:r>
        <w:t xml:space="preserve">1st reading</w:t>
      </w:r>
      <w:r>
        <w:t xml:space="preserve">; </w:t>
      </w:r>
      <w:r>
        <w:t xml:space="preserve">returned to</w:t>
      </w:r>
      <w:r>
        <w:t xml:space="preserve"> Transportation (H)</w:t>
      </w:r>
      <w:r>
        <w:t xml:space="preserve">; </w:t>
      </w:r>
      <w:r>
        <w:t xml:space="preserve">posting waived</w:t>
      </w:r>
      <w:r>
        <w:t xml:space="preserve">; </w:t>
      </w:r>
      <w:r>
        <w:t xml:space="preserve">posted in committee</w:t>
      </w:r>
    </w:p>
    <w:p>
      <w:pPr>
        <w:pStyle w:val="RecordBase"/>
      </w:pPr>
      <w:r>
        <w:t xml:space="preserve">	Mar 02, 2011 - </w:t>
      </w:r>
      <w:r>
        <w:t xml:space="preserve">reported favorably, 2nd reading, to Rules</w:t>
      </w:r>
      <w:r>
        <w:t xml:space="preserve">; </w:t>
      </w:r>
      <w:r>
        <w:t xml:space="preserve">floor amendment (1) filed</w:t>
      </w:r>
      <w:r>
        <w:t xml:space="preserve"> </w:t>
      </w:r>
    </w:p>
    <w:p>
      <w:pPr>
        <w:pStyle w:val="RecordBase"/>
      </w:pPr>
      <w:r>
        <w:t xml:space="preserve">	Mar 03, 2011 - </w:t>
      </w:r>
      <w:r>
        <w:t xml:space="preserve">placed in the Orders of the Day for Thursday, March 3, 2011</w:t>
      </w:r>
      <w:r>
        <w:t xml:space="preserve">; </w:t>
      </w:r>
      <w:r>
        <w:t xml:space="preserve">floor amendment (2-title) filed</w:t>
      </w:r>
      <w:r>
        <w:t xml:space="preserve"> </w:t>
      </w:r>
      <w:r>
        <w:t xml:space="preserve">; </w:t>
      </w:r>
      <w:r>
        <w:t xml:space="preserve">3rd reading</w:t>
      </w:r>
      <w:r>
        <w:t xml:space="preserve">; </w:t>
      </w:r>
      <w:r>
        <w:t xml:space="preserve">floor amendment (1) ruled not germane</w:t>
      </w:r>
      <w:r>
        <w:t xml:space="preserve"> </w:t>
      </w:r>
      <w:r>
        <w:t xml:space="preserve">; </w:t>
      </w:r>
      <w:r>
        <w:t xml:space="preserve">passed 99-0</w:t>
      </w:r>
      <w:r>
        <w:t xml:space="preserve">; </w:t>
      </w:r>
      <w:r>
        <w:t xml:space="preserve">received in Senate</w:t>
      </w:r>
      <w:r>
        <w:t xml:space="preserve">;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79)</w:t>
        <w:br/>
      </w:r>
    </w:p>
    <w:p>
      <w:pPr>
        <w:pStyle w:val="RecordBase"/>
      </w:pPr>
      <w:r>
        <w:rPr>
          <w:b/>
        </w:rPr>
        <w:t xml:space="preserve">SB27 (BR338)</w:t>
      </w:r>
      <w:r>
        <w:rPr>
          <w:b/>
        </w:rPr>
        <w:t xml:space="preserve"/>
      </w:r>
      <w:r>
        <w:t xml:space="preserve"> - J. Schickel</w:t>
      </w:r>
      <w:r>
        <w:t xml:space="preserve">, D. Thayer</w:t>
      </w:r>
      <w:r>
        <w:t xml:space="preserve">, J. Westwood</w:t>
        <w:br/>
      </w:r>
    </w:p>
    <w:p>
      <w:pPr>
        <w:pStyle w:val="RecordBase"/>
      </w:pPr>
      <w:r>
        <w:t xml:space="preserve">	AN ACT relating to the exclusion of abortion coverage for health insurance exchanges.</w:t>
      </w:r>
    </w:p>
    <w:p>
      <w:pPr>
        <w:pStyle w:val="RecordBase"/>
      </w:pPr>
      <w:r>
        <w:t xml:space="preserve">	Establish Subtitle 17D of KRS Chapter 304 and create new sections thereof to define "health benefit exchange" and "small employer" for the purposes of health benefit exchange individual and small group health plans; prohibit abortion coverage by a qualified health benefit plan through a health benefit exchange in accordance with the opt-out provision of the federal Patient Protection and Affordable Care Act, as amended by the Health Care and Education Reconciliation Act of 2010, except when the life of the mother is endangered.</w:t>
        <w:br/>
      </w:r>
    </w:p>
    <w:p>
      <w:pPr>
        <w:pStyle w:val="RecordBase"/>
      </w:pPr>
      <w:r>
        <w:t xml:space="preserve">	Dec 16, 2010 - </w:t>
      </w:r>
      <w:r>
        <w:t xml:space="preserve">Prefiled by the sponsor(s).</w:t>
      </w:r>
    </w:p>
    <w:p>
      <w:pPr>
        <w:pStyle w:val="RecordBase"/>
      </w:pPr>
      <w:r>
        <w:t xml:space="preserve">	Jan 04, 2011 - </w:t>
      </w:r>
      <w:r>
        <w:t xml:space="preserve">introduced in Senate</w:t>
      </w:r>
      <w:r>
        <w:t xml:space="preserve">; </w:t>
      </w:r>
      <w:r>
        <w:t xml:space="preserve">to</w:t>
      </w:r>
      <w:r>
        <w:t xml:space="preserve"> Banking &amp; Insurance (S)</w:t>
        <w:br/>
      </w:r>
    </w:p>
    <w:p>
      <w:pPr>
        <w:pStyle w:val="RecordBase"/>
      </w:pPr>
      <w:r>
        <w:rPr>
          <w:b/>
        </w:rPr>
        <w:t xml:space="preserve">SB28 (BR167)</w:t>
      </w:r>
      <w:r>
        <w:rPr>
          <w:b/>
        </w:rPr>
        <w:t xml:space="preserve"/>
      </w:r>
      <w:r>
        <w:t xml:space="preserve"> - T. Shaughnessy</w:t>
      </w:r>
      <w:r>
        <w:t xml:space="preserve">, K. Stein</w:t>
        <w:br/>
      </w:r>
    </w:p>
    <w:p>
      <w:pPr>
        <w:pStyle w:val="RecordBase"/>
      </w:pPr>
      <w:r>
        <w:t xml:space="preserve">	AN ACT relating to school districts.</w:t>
      </w:r>
    </w:p>
    <w:p>
      <w:pPr>
        <w:pStyle w:val="RecordBase"/>
      </w:pPr>
      <w:r>
        <w:t xml:space="preserve">	Create a new section of KRS Chapter 159 to require the Commonwealth to provide state funds  from the general fund to a local school district  to offset the costs of implementing any changes to Kentucky Revised Statutes that result in mandated changes to the local district assignment plan; provide that this expenditure is the state's first priority over other financial obligations; require the Finance and Administration Cabinet to promulgate administrative regulations to outline the process and procedures to be used in requesting and paying the funds.</w:t>
        <w:br/>
      </w:r>
    </w:p>
    <w:p>
      <w:pPr>
        <w:pStyle w:val="RecordBase"/>
      </w:pPr>
      <w:r>
        <w:t xml:space="preserve">	Sep 29, 2010 - </w:t>
      </w:r>
      <w:r>
        <w:t xml:space="preserve">Prefiled by the sponsor(s).</w:t>
      </w:r>
    </w:p>
    <w:p>
      <w:pPr>
        <w:pStyle w:val="RecordBase"/>
      </w:pPr>
      <w:r>
        <w:t xml:space="preserve">	Jan 04, 2011 - </w:t>
      </w:r>
      <w:r>
        <w:t xml:space="preserve">introduced in Senate</w:t>
      </w:r>
      <w:r>
        <w:t xml:space="preserve">; </w:t>
      </w:r>
      <w:r>
        <w:t xml:space="preserve">to</w:t>
      </w:r>
      <w:r>
        <w:t xml:space="preserve"> Appropriations &amp; Revenue (S)</w:t>
        <w:br/>
      </w:r>
    </w:p>
    <w:p>
      <w:pPr>
        <w:pStyle w:val="RecordBase"/>
      </w:pPr>
      <w:r>
        <w:rPr>
          <w:b/>
        </w:rPr>
        <w:t xml:space="preserve">SB29 (BR172)</w:t>
      </w:r>
      <w:r>
        <w:rPr>
          <w:b/>
        </w:rPr>
        <w:t xml:space="preserve"/>
      </w:r>
      <w:r>
        <w:t xml:space="preserve"> - J. Schickel</w:t>
        <w:br/>
      </w:r>
    </w:p>
    <w:p>
      <w:pPr>
        <w:pStyle w:val="RecordBase"/>
      </w:pPr>
      <w:r>
        <w:t xml:space="preserve">	AN ACT relating to necessaries.</w:t>
      </w:r>
    </w:p>
    <w:p>
      <w:pPr>
        <w:pStyle w:val="RecordBase"/>
      </w:pPr>
      <w:r>
        <w:t xml:space="preserve">	Amend KRS 404.040 to provide for gender neutrality in the furnishing of necessaries during marriage; amend KRS 140.090 to conform.</w:t>
        <w:br/>
      </w:r>
    </w:p>
    <w:p>
      <w:pPr>
        <w:pStyle w:val="RecordBase"/>
      </w:pPr>
      <w:r>
        <w:t xml:space="preserve">	Oct 13, 2010 - </w:t>
      </w:r>
      <w:r>
        <w:t xml:space="preserve">Prefiled by the sponsor(s).</w:t>
      </w:r>
    </w:p>
    <w:p>
      <w:pPr>
        <w:pStyle w:val="RecordBase"/>
      </w:pPr>
      <w:r>
        <w:t xml:space="preserve">	Jan 04, 2011 - </w:t>
      </w:r>
      <w:r>
        <w:t xml:space="preserve">introduced in Senate</w:t>
      </w:r>
      <w:r>
        <w:t xml:space="preserve">; </w:t>
      </w:r>
      <w:r>
        <w:t xml:space="preserve">to</w:t>
      </w:r>
      <w:r>
        <w:t xml:space="preserve"> Judiciary (S)</w:t>
        <w:br/>
      </w:r>
    </w:p>
    <w:p>
      <w:pPr>
        <w:pStyle w:val="RecordBase"/>
      </w:pPr>
      <w:r>
        <w:rPr>
          <w:b/>
        </w:rPr>
        <w:t xml:space="preserve">SB30 (BR141)</w:t>
      </w:r>
      <w:r>
        <w:rPr>
          <w:b/>
        </w:rPr>
        <w:t xml:space="preserve">/LM</w:t>
      </w:r>
      <w:r>
        <w:t xml:space="preserve"> - J. Pendleton</w:t>
      </w:r>
      <w:r>
        <w:t xml:space="preserve">, P. Clark</w:t>
      </w:r>
      <w:r>
        <w:t xml:space="preserve">, K. Stein</w:t>
        <w:br/>
      </w:r>
    </w:p>
    <w:p>
      <w:pPr>
        <w:pStyle w:val="RecordBase"/>
      </w:pPr>
      <w:r>
        <w:t xml:space="preserve">	AN ACT relating to industrial hemp.</w:t>
      </w:r>
    </w:p>
    <w:p>
      <w:pPr>
        <w:pStyle w:val="RecordBase"/>
      </w:pPr>
      <w:r>
        <w:t xml:space="preserve">	Create new sections of KRS Chapter 260 to define "department", "industrial hemp", and "THC"; require persons wanting to grow or process industrial hemp to be licensed by the Department of Agriculture; require criminal history checks by local sheriff; require the Department of Agriculture to promulgate administrative regulations to carry out the provisions of the Act; require sheriff to monitor and randomly test industrial hemp fields; assess a fee of $5 per acre for every acre of industrial hemp grown, with a minimum fee of $150, to be divided equally between the Department of Agriculture and the appropriate sheriff's department; require licensees to provide the Department of Agriculture with names and addresses of any grower or buyer of industrial hemp, and copies of any contracts the licensee may have entered into relating to the industrial hemp; clarify that the Act does not authorize any person to violate federal law; require Kentucky to adopt any federal rules or regulations relating to industrial hemp.</w:t>
        <w:br/>
      </w:r>
    </w:p>
    <w:p>
      <w:pPr>
        <w:pStyle w:val="RecordBase"/>
      </w:pPr>
      <w:r>
        <w:t xml:space="preserve">	Nov 17, 2010 - </w:t>
      </w:r>
      <w:r>
        <w:t xml:space="preserve">Prefiled by the sponsor(s).</w:t>
      </w:r>
    </w:p>
    <w:p>
      <w:pPr>
        <w:pStyle w:val="RecordBase"/>
      </w:pPr>
      <w:r>
        <w:t xml:space="preserve">	Jan 04, 2011 - </w:t>
      </w:r>
      <w:r>
        <w:t xml:space="preserve">introduced in Senate</w:t>
      </w:r>
      <w:r>
        <w:t xml:space="preserve">; </w:t>
      </w:r>
      <w:r>
        <w:t xml:space="preserve">to</w:t>
      </w:r>
      <w:r>
        <w:t xml:space="preserve"> Agriculture (S)</w:t>
        <w:br/>
      </w:r>
    </w:p>
    <w:p>
      <w:pPr>
        <w:pStyle w:val="RecordBase"/>
      </w:pPr>
      <w:r>
        <w:rPr>
          <w:b/>
        </w:rPr>
        <w:t xml:space="preserve">SB31 (BR140)</w:t>
      </w:r>
      <w:r>
        <w:rPr>
          <w:b/>
        </w:rPr>
        <w:t xml:space="preserve"/>
      </w:r>
      <w:r>
        <w:t xml:space="preserve"> - J. Pendleton</w:t>
        <w:br/>
      </w:r>
    </w:p>
    <w:p>
      <w:pPr>
        <w:pStyle w:val="RecordBase"/>
      </w:pPr>
      <w:r>
        <w:t xml:space="preserve">	AN ACT relating to the school calendar.</w:t>
      </w:r>
    </w:p>
    <w:p>
      <w:pPr>
        <w:pStyle w:val="RecordBase"/>
      </w:pPr>
      <w:r>
        <w:t xml:space="preserve">	Amend KRS 158.070 to prohibit a school district from establishing the first instructional 
day in a school term before the third Monday in August; allow a district to request a 
waiver to begin the instructional year prior to the third Monday in August.</w:t>
        <w:br/>
      </w:r>
    </w:p>
    <w:p>
      <w:pPr>
        <w:pStyle w:val="RecordBase"/>
      </w:pPr>
      <w:r>
        <w:t xml:space="preserve">	Dec 14, 2010 - </w:t>
      </w:r>
      <w:r>
        <w:t xml:space="preserve">Prefiled by the sponsor(s).</w:t>
      </w:r>
    </w:p>
    <w:p>
      <w:pPr>
        <w:pStyle w:val="RecordBase"/>
      </w:pPr>
      <w:r>
        <w:t xml:space="preserve">	Jan 04, 2011 - </w:t>
      </w:r>
      <w:r>
        <w:t xml:space="preserve">introduced in Senate</w:t>
      </w:r>
      <w:r>
        <w:t xml:space="preserve">; </w:t>
      </w:r>
      <w:r>
        <w:t xml:space="preserve">to</w:t>
      </w:r>
      <w:r>
        <w:t xml:space="preserve"> Education (S)</w:t>
        <w:br/>
      </w:r>
    </w:p>
    <w:p>
      <w:pPr>
        <w:pStyle w:val="RecordBase"/>
      </w:pPr>
      <w:r>
        <w:rPr>
          <w:b/>
        </w:rPr>
        <w:t xml:space="preserve">SB32 (BR362)</w:t>
      </w:r>
      <w:r>
        <w:rPr>
          <w:b/>
        </w:rPr>
        <w:t xml:space="preserve"/>
      </w:r>
      <w:r>
        <w:t xml:space="preserve"> - D. Harper Angel</w:t>
        <w:br/>
      </w:r>
    </w:p>
    <w:p>
      <w:pPr>
        <w:pStyle w:val="RecordBase"/>
      </w:pPr>
      <w:r>
        <w:t xml:space="preserve">	AN ACT relating to the inclusion of the body mass index on school physical examination forms.</w:t>
      </w:r>
    </w:p>
    <w:p>
      <w:pPr>
        <w:pStyle w:val="RecordBase"/>
      </w:pPr>
      <w:r>
        <w:t xml:space="preserve">	Amend KRS 156.160 to require that preventative health care examination forms include a measure of body mass index; require the Department of Education to share aggregate data from the forms by state, school district, or county with the Cabinet for Health and Family Services.</w:t>
        <w:br/>
      </w:r>
    </w:p>
    <w:p>
      <w:pPr>
        <w:pStyle w:val="RecordBase"/>
      </w:pPr>
      <w:r>
        <w:t xml:space="preserve">	Jan 04, 2011 - </w:t>
      </w:r>
      <w:r>
        <w:t xml:space="preserve">introduced in Senate</w:t>
      </w:r>
    </w:p>
    <w:p>
      <w:pPr>
        <w:pStyle w:val="RecordBase"/>
      </w:pPr>
      <w:r>
        <w:t xml:space="preserve">	Jan 06, 2011 - </w:t>
      </w:r>
      <w:r>
        <w:t xml:space="preserve">to</w:t>
      </w:r>
      <w:r>
        <w:t xml:space="preserve"> Education (S)</w:t>
        <w:br/>
      </w:r>
    </w:p>
    <w:p>
      <w:pPr>
        <w:pStyle w:val="RecordBase"/>
      </w:pPr>
      <w:r>
        <w:rPr>
          <w:b/>
        </w:rPr>
        <w:t xml:space="preserve">SB33 (BR92)</w:t>
      </w:r>
      <w:r>
        <w:rPr>
          <w:b/>
        </w:rPr>
        <w:t xml:space="preserve"/>
      </w:r>
      <w:r>
        <w:t xml:space="preserve"> - J. Schickel</w:t>
      </w:r>
      <w:r>
        <w:t xml:space="preserve">, D. Thayer</w:t>
      </w:r>
      <w:r>
        <w:t xml:space="preserve">, J. Westwood</w:t>
        <w:br/>
      </w:r>
    </w:p>
    <w:p>
      <w:pPr>
        <w:pStyle w:val="RecordBase"/>
      </w:pPr>
      <w:r>
        <w:t xml:space="preserve">	AN ACT relating to firearms, including ammunition and accessories for firearms.</w:t>
      </w:r>
    </w:p>
    <w:p>
      <w:pPr>
        <w:pStyle w:val="RecordBase"/>
      </w:pPr>
      <w:r>
        <w:t xml:space="preserve">	Create new sections of KRS Chapter 237 relating to firearms, ammunition, and firearms 
accessories made in Kentucky, marked as made in Kentucky, and used in Kentucky to 
specify that these items, with specified exemptions, are exempt from federal law; name 
law the "Kentucky Firearms Freedom Act."</w:t>
        <w:br/>
      </w:r>
    </w:p>
    <w:p>
      <w:pPr>
        <w:pStyle w:val="RecordBase"/>
      </w:pPr>
      <w:r>
        <w:t xml:space="preserve">	Sep 02, 2010 - </w:t>
      </w:r>
      <w:r>
        <w:t xml:space="preserve">Prefiled by the sponsor(s).</w:t>
      </w:r>
    </w:p>
    <w:p>
      <w:pPr>
        <w:pStyle w:val="RecordBase"/>
      </w:pPr>
      <w:r>
        <w:t xml:space="preserve">	Jan 04, 2011 - </w:t>
      </w:r>
      <w:r>
        <w:t xml:space="preserve">introduced in Senate</w:t>
      </w:r>
      <w:r>
        <w:t xml:space="preserve">; </w:t>
      </w:r>
      <w:r>
        <w:t xml:space="preserve">to</w:t>
      </w:r>
      <w:r>
        <w:t xml:space="preserve"> Judiciary (S)</w:t>
        <w:br/>
      </w:r>
    </w:p>
    <w:p>
      <w:pPr>
        <w:pStyle w:val="RecordBase"/>
      </w:pPr>
      <w:r>
        <w:rPr>
          <w:b/>
        </w:rPr>
        <w:t xml:space="preserve">SB34 (BR274)</w:t>
      </w:r>
      <w:r>
        <w:rPr>
          <w:b/>
        </w:rPr>
        <w:t xml:space="preserve"/>
      </w:r>
      <w:r>
        <w:t xml:space="preserve"> - B. Leeper</w:t>
      </w:r>
      <w:r>
        <w:t xml:space="preserve">, K. Winters</w:t>
        <w:br/>
      </w:r>
    </w:p>
    <w:p>
      <w:pPr>
        <w:pStyle w:val="RecordBase"/>
      </w:pPr>
      <w:r>
        <w:t xml:space="preserve">	AN ACT relating to nuclear power.</w:t>
      </w:r>
    </w:p>
    <w:p>
      <w:pPr>
        <w:pStyle w:val="RecordBase"/>
      </w:pPr>
      <w:r>
        <w:t xml:space="preserve">	Amend KRS 278.600 to define "storage" and amend a definition to require that nuclear power facilities have a plan for the storage of nuclear waste rather than a means for permanent disposal; amend KRS 278.610 to delete the requirement that the Public Service Commission certify the facility as having a means for disposal of high-level nuclear waste; change all references to the disposal of nuclear waste to the storage of nuclear waste; prohibit construction of low-level waste disposal sites in the Commonwealth except as provided in KRS 211.852; require the Public Service Commission to determine whether the construction or operation of a nuclear power facility, including ones constructed by entities regulated under KRS Chapter 96, would create low-level nuclear waste or mixed wastes that would be required to be disposed of in low-level waste disposal sites in the Commonwealth; repeal KRS 278.605.</w:t>
        <w:br/>
      </w:r>
    </w:p>
    <w:p>
      <w:pPr>
        <w:pStyle w:val="RecordBase"/>
      </w:pPr>
      <w:r>
        <w:t xml:space="preserve">	Dec 16, 2010 - </w:t>
      </w:r>
      <w:r>
        <w:t xml:space="preserve">Prefiled by the sponsor(s).</w:t>
      </w:r>
    </w:p>
    <w:p>
      <w:pPr>
        <w:pStyle w:val="RecordBase"/>
      </w:pPr>
      <w:r>
        <w:t xml:space="preserve">	Jan 04, 2011 - </w:t>
      </w:r>
      <w:r>
        <w:t xml:space="preserve">introduced in Senate</w:t>
      </w:r>
      <w:r>
        <w:t xml:space="preserve">; </w:t>
      </w:r>
      <w:r>
        <w:t xml:space="preserve">to</w:t>
      </w:r>
      <w:r>
        <w:t xml:space="preserve"> Natural Resources and Energy (S)</w:t>
      </w:r>
    </w:p>
    <w:p>
      <w:pPr>
        <w:pStyle w:val="RecordBase"/>
      </w:pPr>
      <w:r>
        <w:t xml:space="preserve">	Feb 01, 2011 - </w:t>
      </w:r>
      <w:r>
        <w:t xml:space="preserve">taken from</w:t>
      </w:r>
      <w:r>
        <w:t xml:space="preserve"> Natural Resources and Energy (S)</w:t>
      </w:r>
      <w:r>
        <w:t xml:space="preserve">; </w:t>
      </w:r>
      <w:r>
        <w:t xml:space="preserve">1st reading</w:t>
      </w:r>
      <w:r>
        <w:t xml:space="preserve">; </w:t>
      </w:r>
      <w:r>
        <w:t xml:space="preserve">returned to</w:t>
      </w:r>
      <w:r>
        <w:t xml:space="preserve"> Natural Resources and Energy (S)</w:t>
      </w:r>
    </w:p>
    <w:p>
      <w:pPr>
        <w:pStyle w:val="RecordBase"/>
      </w:pPr>
      <w:r>
        <w:t xml:space="preserve">	Feb 02, 2011 - </w:t>
      </w:r>
      <w:r>
        <w:t xml:space="preserve">reported favorably, 2nd reading, to Rules</w:t>
      </w:r>
    </w:p>
    <w:p>
      <w:pPr>
        <w:pStyle w:val="RecordBase"/>
      </w:pPr>
      <w:r>
        <w:t xml:space="preserve">	Feb 08, 2011 - </w:t>
      </w:r>
      <w:r>
        <w:t xml:space="preserve">posted for passage in the Regular Orders of the Day for Tuesday, February 8, 2011</w:t>
      </w:r>
      <w:r>
        <w:t xml:space="preserve">; </w:t>
      </w:r>
      <w:r>
        <w:t xml:space="preserve">3rd reading, passed 31-5</w:t>
      </w:r>
    </w:p>
    <w:p>
      <w:pPr>
        <w:pStyle w:val="RecordBase"/>
      </w:pPr>
      <w:r>
        <w:t xml:space="preserve">	Feb 09, 2011 - </w:t>
      </w:r>
      <w:r>
        <w:t xml:space="preserve">received in House</w:t>
      </w:r>
    </w:p>
    <w:p>
      <w:pPr>
        <w:pStyle w:val="RecordBase"/>
      </w:pPr>
      <w:r>
        <w:t xml:space="preserve">	Feb 14, 2011 - </w:t>
      </w:r>
      <w:r>
        <w:t xml:space="preserve">to</w:t>
      </w:r>
      <w:r>
        <w:t xml:space="preserve"> Tourism Development &amp; Energy (H)</w:t>
        <w:br/>
      </w:r>
    </w:p>
    <w:p>
      <w:pPr>
        <w:pStyle w:val="RecordBase"/>
      </w:pPr>
      <w:r>
        <w:rPr>
          <w:b/>
        </w:rPr>
        <w:t xml:space="preserve">SB35 (BR136)</w:t>
      </w:r>
      <w:r>
        <w:rPr>
          <w:b/>
        </w:rPr>
        <w:t xml:space="preserve"/>
      </w:r>
      <w:r>
        <w:t xml:space="preserve"> - J. Schickel</w:t>
      </w:r>
      <w:r>
        <w:t xml:space="preserve">, D. Thayer</w:t>
        <w:br/>
      </w:r>
    </w:p>
    <w:p>
      <w:pPr>
        <w:pStyle w:val="RecordBase"/>
      </w:pPr>
      <w:r>
        <w:t xml:space="preserve">	AN ACT relating to school funding.</w:t>
      </w:r>
    </w:p>
    <w:p>
      <w:pPr>
        <w:pStyle w:val="RecordBase"/>
      </w:pPr>
      <w:r>
        <w:t xml:space="preserve">	Amend KRS 157.310 to clarify the intention of the General Assembly that no mandate be placed 
on the public schools without program funding to carry out the mandate; require legislation 
relating to the public schools that includes a fiscal note pursuant to KRS 6.955 or a state mandate pursuant to 6.965 to include provision for funding that is adequate for compliance with the mandate; clarify that no school district shall be compelled to comply with mandated enactments of the General Assembly that do not provide adequate funding; specify that this amendment does not relieve a school district from the obligation to comply with state or federal laws relating to health, safety, or civil rights.
</w:t>
        <w:br/>
      </w:r>
    </w:p>
    <w:p>
      <w:pPr>
        <w:pStyle w:val="RecordBase"/>
      </w:pPr>
      <w:r>
        <w:t xml:space="preserve">	Sep 09, 2010 - </w:t>
      </w:r>
      <w:r>
        <w:t xml:space="preserve">Prefiled by the sponsor(s).</w:t>
      </w:r>
    </w:p>
    <w:p>
      <w:pPr>
        <w:pStyle w:val="RecordBase"/>
      </w:pPr>
      <w:r>
        <w:t xml:space="preserve">	Jan 04, 2011 - </w:t>
      </w:r>
      <w:r>
        <w:t xml:space="preserve">introduced in Senate</w:t>
      </w:r>
      <w:r>
        <w:t xml:space="preserve">; </w:t>
      </w:r>
      <w:r>
        <w:t xml:space="preserve">to</w:t>
      </w:r>
      <w:r>
        <w:t xml:space="preserve"> Appropriations &amp; Revenue (S)</w:t>
        <w:br/>
      </w:r>
    </w:p>
    <w:p>
      <w:pPr>
        <w:pStyle w:val="RecordBase"/>
      </w:pPr>
      <w:r>
        <w:rPr>
          <w:b/>
        </w:rPr>
        <w:t xml:space="preserve">SB36 (BR32)</w:t>
      </w:r>
      <w:r>
        <w:rPr>
          <w:b/>
        </w:rPr>
        <w:t xml:space="preserve"/>
      </w:r>
      <w:r>
        <w:t xml:space="preserve"> - J. Westwood</w:t>
        <w:br/>
      </w:r>
    </w:p>
    <w:p>
      <w:pPr>
        <w:pStyle w:val="RecordBase"/>
      </w:pPr>
      <w:r>
        <w:t xml:space="preserve">	AN ACT relating to career and technical education, making an appropriation therefor, and declaring an emergency.</w:t>
      </w:r>
    </w:p>
    <w:p>
      <w:pPr>
        <w:pStyle w:val="RecordBase"/>
      </w:pPr>
      <w:r>
        <w:t xml:space="preserve">	Amend KRS 158.812 to express legislative goals for career and technical education; amend KRS 158.810 to define terms related to career and technical education; create a new section to KRS Chapter 156 to require the Department of Education to issue core content standards, assess student progress, and develop new courses relevant to college and career readiness; create a new section to KRS Chapter 158 providing for the creation and use of evidence-based models assessing the needs of at-risk students; create a new section of KRS Chapter 157 to define terms related to career and technical education and to establish a career and technical education accessibility fund; amend KRS 158.814 to address unmet needs for career and technical education; amend KRS 158.816 to add criteria to the assessment of technical education students; amend KRS 18A.010 to exempt technology center employees from the count of full-time executive branch employees; EMERGENCY.</w:t>
        <w:br/>
      </w:r>
    </w:p>
    <w:p>
      <w:pPr>
        <w:pStyle w:val="RecordBaseCenter"/>
      </w:pPr>
      <w:r>
        <w:rPr>
          <w:b/>
        </w:rPr>
        <w:t xml:space="preserve">SB36 - AMENDMENTS</w:t>
      </w:r>
    </w:p>
    <w:p>
      <w:pPr>
        <w:pStyle w:val="RecordBase"/>
      </w:pPr>
      <w:r>
        <w:t xml:space="preserve">SFA1</w:t>
      </w:r>
      <w:r>
        <w:t xml:space="preserve">(R. Palmer II)</w:t>
      </w:r>
      <w:r>
        <w:t xml:space="preserve"> - </w:t>
      </w:r>
      <w:r>
        <w:t xml:space="preserve">	Amend KRS 159.010 to require compulsory attendance for children ages 6 to 17 by July 1, 2015, and for children ages 6 to 18 by July 1, 2016; continue dropout conferences until July 1, 2016; make technical corrections; and amend KRS 159.020 to conform.</w:t>
      </w:r>
    </w:p>
    <w:p>
      <w:pPr>
        <w:pStyle w:val="RecordBase"/>
      </w:pPr>
      <w:r>
        <w:t xml:space="preserve">SFA2</w:t>
      </w:r>
      <w:r>
        <w:t xml:space="preserve">(R. Palmer II)</w:t>
      </w:r>
      <w:r>
        <w:t xml:space="preserve"> - </w:t>
      </w:r>
      <w:r>
        <w:t xml:space="preserve">	Make title amendment.</w:t>
        <w:br/>
      </w:r>
    </w:p>
    <w:p>
      <w:pPr>
        <w:pStyle w:val="RecordBase"/>
      </w:pPr>
      <w:r>
        <w:t xml:space="preserve">	Sep 09, 2010 - </w:t>
      </w:r>
      <w:r>
        <w:t xml:space="preserve">Prefiled by the sponsor(s).</w:t>
      </w:r>
    </w:p>
    <w:p>
      <w:pPr>
        <w:pStyle w:val="RecordBase"/>
      </w:pPr>
      <w:r>
        <w:t xml:space="preserve">	Jan 04, 2011 - </w:t>
      </w:r>
      <w:r>
        <w:t xml:space="preserve">introduced in Senate</w:t>
      </w:r>
      <w:r>
        <w:t xml:space="preserve">; </w:t>
      </w:r>
      <w:r>
        <w:t xml:space="preserve">to</w:t>
      </w:r>
      <w:r>
        <w:t xml:space="preserve"> Education (S)</w:t>
      </w:r>
    </w:p>
    <w:p>
      <w:pPr>
        <w:pStyle w:val="RecordBase"/>
      </w:pPr>
      <w:r>
        <w:t xml:space="preserve">	Feb 01, 2011 - </w:t>
      </w:r>
      <w:r>
        <w:t xml:space="preserve">taken from</w:t>
      </w:r>
      <w:r>
        <w:t xml:space="preserve"> Education (S)</w:t>
      </w:r>
      <w:r>
        <w:t xml:space="preserve">; </w:t>
      </w:r>
      <w:r>
        <w:t xml:space="preserve">1st reading</w:t>
      </w:r>
      <w:r>
        <w:t xml:space="preserve">; </w:t>
      </w:r>
      <w:r>
        <w:t xml:space="preserve">returned to</w:t>
      </w:r>
      <w:r>
        <w:t xml:space="preserve"> Education (S)</w:t>
      </w:r>
    </w:p>
    <w:p>
      <w:pPr>
        <w:pStyle w:val="RecordBase"/>
      </w:pPr>
      <w:r>
        <w:t xml:space="preserve">	Feb 02, 2011 - </w:t>
      </w:r>
      <w:r>
        <w:t xml:space="preserve">taken from</w:t>
      </w:r>
      <w:r>
        <w:t xml:space="preserve"> Education (S)</w:t>
      </w:r>
      <w:r>
        <w:t xml:space="preserve">; </w:t>
      </w:r>
      <w:r>
        <w:t xml:space="preserve">2nd reading</w:t>
      </w:r>
      <w:r>
        <w:t xml:space="preserve">; </w:t>
      </w:r>
      <w:r>
        <w:t xml:space="preserve">returned to</w:t>
      </w:r>
      <w:r>
        <w:t xml:space="preserve"> Education (S)</w:t>
      </w:r>
    </w:p>
    <w:p>
      <w:pPr>
        <w:pStyle w:val="RecordBase"/>
      </w:pPr>
      <w:r>
        <w:t xml:space="preserve">	Feb 03, 2011 - </w:t>
      </w:r>
      <w:r>
        <w:t xml:space="preserve">reported favorably, to Rules</w:t>
      </w:r>
    </w:p>
    <w:p>
      <w:pPr>
        <w:pStyle w:val="RecordBase"/>
      </w:pPr>
      <w:r>
        <w:t xml:space="preserve">	Feb 04, 2011 - </w:t>
      </w:r>
      <w:r>
        <w:t xml:space="preserve">floor amendments (1) and (2-title) filed</w:t>
      </w:r>
      <w:r>
        <w:t xml:space="preserve"> </w:t>
      </w:r>
    </w:p>
    <w:p>
      <w:pPr>
        <w:pStyle w:val="RecordBase"/>
      </w:pPr>
      <w:r>
        <w:t xml:space="preserve">	Feb 09, 2011 - </w:t>
      </w:r>
      <w:r>
        <w:t xml:space="preserve">recommitted to</w:t>
      </w:r>
      <w:r>
        <w:t xml:space="preserve"> Education (S)</w:t>
        <w:br/>
      </w:r>
    </w:p>
    <w:p>
      <w:pPr>
        <w:pStyle w:val="RecordBase"/>
      </w:pPr>
      <w:r>
        <w:rPr>
          <w:b/>
        </w:rPr>
        <w:t xml:space="preserve">SB37 (BR123)</w:t>
      </w:r>
      <w:r>
        <w:rPr>
          <w:b/>
        </w:rPr>
        <w:t xml:space="preserve"/>
      </w:r>
      <w:r>
        <w:t xml:space="preserve"> - T. Shaughnessy</w:t>
        <w:br/>
      </w:r>
    </w:p>
    <w:p>
      <w:pPr>
        <w:pStyle w:val="RecordBase"/>
      </w:pPr>
      <w:r>
        <w:t xml:space="preserve">	AN ACT relating to university undergraduate completion.</w:t>
      </w:r>
    </w:p>
    <w:p>
      <w:pPr>
        <w:pStyle w:val="RecordBase"/>
      </w:pPr>
      <w:r>
        <w:t xml:space="preserve">	Create a new section of KRS Chapter 164 to require each public university to submit to the 
Council on Postsecondary Education by December 1, 2011, a plan adopted by the board of 
trustees or board of regents listing goals, strategies, and timelines to increase the number of 
students graduating with a bachelor's degree; require the council to create by August 30, 2011, a tracking system to collect data on the number of attempted and earned credit hours for each freshman and transfer student entering each university in the fall 2011 semester, and thereafter track students from enrollment until degree completion; report to the Legislative Research Commission, no later than November 1, 2013, and annually thereafter, the number of students who complete bachelor's degrees by time for completion, hours attempted and earned, and average hours per term, the number of students who complete bachelor's degree program at their university of origin or the number of transfer students who complete bachelor's degree programs, and the average time to degree completion for full-time and part-time students; require the council to report to the Interim Joint Committee on Education by October 31 of each year and post on the council's Web site an institutional profile for each university and a composite system profile which provides current and six-year trends for revenue, full-time enrollment, average ACT score, percentage of freshman taking remedial courses, four, five, and six year graduation rates, tuition rates, and additional 
accountability measures developed by the council; require the board of trustees or the board of regents of a public university to include, no later than October 31, 2014, progress toward improving bachelor's degree completion as part of the annual evaluation of the president of the institutions.</w:t>
        <w:br/>
      </w:r>
    </w:p>
    <w:p>
      <w:pPr>
        <w:pStyle w:val="RecordBase"/>
      </w:pPr>
      <w:r>
        <w:t xml:space="preserve">	Sep 09, 2010 - </w:t>
      </w:r>
      <w:r>
        <w:t xml:space="preserve">Prefiled by the sponsor(s).</w:t>
      </w:r>
    </w:p>
    <w:p>
      <w:pPr>
        <w:pStyle w:val="RecordBase"/>
      </w:pPr>
      <w:r>
        <w:t xml:space="preserve">	Jan 04, 2011 - </w:t>
      </w:r>
      <w:r>
        <w:t xml:space="preserve">introduced in Senate</w:t>
      </w:r>
      <w:r>
        <w:t xml:space="preserve">; </w:t>
      </w:r>
      <w:r>
        <w:t xml:space="preserve">to</w:t>
      </w:r>
      <w:r>
        <w:t xml:space="preserve"> Education (S)</w:t>
        <w:br/>
      </w:r>
    </w:p>
    <w:p>
      <w:pPr>
        <w:pStyle w:val="RecordBase"/>
      </w:pPr>
      <w:r>
        <w:rPr>
          <w:b/>
        </w:rPr>
        <w:t xml:space="preserve">SB38 (BR455)</w:t>
      </w:r>
      <w:r>
        <w:t xml:space="preserve"> - J. Denton</w:t>
      </w:r>
    </w:p>
    <w:p>
      <w:pPr>
        <w:pStyle w:val="RecordBase"/>
      </w:pPr>
      <w:r>
        <w:t xml:space="preserve">Feb 17-WITHDRAWN</w:t>
        <w:br/>
      </w:r>
    </w:p>
    <w:p>
      <w:pPr>
        <w:pStyle w:val="RecordBase"/>
      </w:pPr>
      <w:r>
        <w:rPr>
          <w:b/>
        </w:rPr>
        <w:t xml:space="preserve">SB39 (BR58)</w:t>
      </w:r>
      <w:r>
        <w:rPr>
          <w:b/>
        </w:rPr>
        <w:t xml:space="preserve"/>
      </w:r>
      <w:r>
        <w:t xml:space="preserve"> - V. McGaha</w:t>
        <w:br/>
      </w:r>
    </w:p>
    <w:p>
      <w:pPr>
        <w:pStyle w:val="RecordBase"/>
      </w:pPr>
      <w:r>
        <w:t xml:space="preserve">	AN ACT relating to state government contracts.</w:t>
      </w:r>
    </w:p>
    <w:p>
      <w:pPr>
        <w:pStyle w:val="RecordBase"/>
      </w:pPr>
      <w:r>
        <w:t xml:space="preserve">	Amend KRS 14A.9-010 to require certain exempt foreign entities to obtain a certificate of authority from the Secretary of State in order to be awarded a state construction contract; amend KRS 45A.480 and 176.085 to require that certain persons exempt from having to obtain a certificate of authority under KRS 14A.9-010 must produce the certificate if awarded a state construction contract.</w:t>
        <w:br/>
      </w:r>
    </w:p>
    <w:p>
      <w:pPr>
        <w:pStyle w:val="RecordBaseCenter"/>
      </w:pPr>
      <w:r>
        <w:rPr>
          <w:b/>
        </w:rPr>
        <w:t xml:space="preserve">SB39 - AMENDMENTS</w:t>
      </w:r>
    </w:p>
    <w:p>
      <w:pPr>
        <w:pStyle w:val="RecordBase"/>
      </w:pPr>
      <w:r>
        <w:t xml:space="preserve">HFA1</w:t>
      </w:r>
      <w:r>
        <w:t xml:space="preserve">(M. Cherry)</w:t>
      </w:r>
      <w:r>
        <w:t xml:space="preserve"> - </w:t>
      </w:r>
      <w:r>
        <w:t xml:space="preserve">	Retain original provisions of the bill; require the Secretary of State to promulgate administrative regulations outlining the procedures for a general partnership to obtain a certificate of authority necessary to be eligible for award of a state contract under KRS Chapter 45A or 176, and allow the administrative regulations to include appropriate filing fees.</w:t>
        <w:br/>
      </w:r>
    </w:p>
    <w:p>
      <w:pPr>
        <w:pStyle w:val="RecordBase"/>
      </w:pPr>
      <w:r>
        <w:t xml:space="preserve">	Jan 04, 2011 - </w:t>
      </w:r>
      <w:r>
        <w:t xml:space="preserve">introduced in Senate</w:t>
      </w:r>
    </w:p>
    <w:p>
      <w:pPr>
        <w:pStyle w:val="RecordBase"/>
      </w:pPr>
      <w:r>
        <w:t xml:space="preserve">	Jan 06, 2011 - </w:t>
      </w:r>
      <w:r>
        <w:t xml:space="preserve">to</w:t>
      </w:r>
      <w:r>
        <w:t xml:space="preserve"> State &amp; Local Government (S)</w:t>
      </w:r>
    </w:p>
    <w:p>
      <w:pPr>
        <w:pStyle w:val="RecordBase"/>
      </w:pPr>
      <w:r>
        <w:t xml:space="preserve">	Feb 01,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02, 2011 - </w:t>
      </w:r>
      <w:r>
        <w:t xml:space="preserve">reported favorably, 2nd reading, to Rules</w:t>
      </w:r>
    </w:p>
    <w:p>
      <w:pPr>
        <w:pStyle w:val="RecordBase"/>
      </w:pPr>
      <w:r>
        <w:t xml:space="preserve">	Feb 08, 2011 - </w:t>
      </w:r>
      <w:r>
        <w:t xml:space="preserve">posted for passage in the Regular Orders of the Day for Tuesday, February 8, 2011</w:t>
      </w:r>
      <w:r>
        <w:t xml:space="preserve">; </w:t>
      </w:r>
      <w:r>
        <w:t xml:space="preserve">3rd reading, passed 36-0</w:t>
      </w:r>
    </w:p>
    <w:p>
      <w:pPr>
        <w:pStyle w:val="RecordBase"/>
      </w:pPr>
      <w:r>
        <w:t xml:space="preserve">	Feb 09, 2011 - </w:t>
      </w:r>
      <w:r>
        <w:t xml:space="preserve">received in House</w:t>
      </w:r>
    </w:p>
    <w:p>
      <w:pPr>
        <w:pStyle w:val="RecordBase"/>
      </w:pPr>
      <w:r>
        <w:t xml:space="preserve">	Feb 14, 2011 - </w:t>
      </w:r>
      <w:r>
        <w:t xml:space="preserve">to</w:t>
      </w:r>
      <w:r>
        <w:t xml:space="preserve"> State Government (H)</w:t>
      </w:r>
    </w:p>
    <w:p>
      <w:pPr>
        <w:pStyle w:val="RecordBase"/>
      </w:pPr>
      <w:r>
        <w:t xml:space="preserve">	Feb 22, 2011 - </w:t>
      </w:r>
      <w:r>
        <w:t xml:space="preserve">posted in committee</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Feb 28, 2011 - </w:t>
      </w:r>
      <w:r>
        <w:t xml:space="preserve">posted for passage in the Consent Orders of the Day for Tuesday, March 1, 2011</w:t>
      </w:r>
    </w:p>
    <w:p>
      <w:pPr>
        <w:pStyle w:val="RecordBase"/>
      </w:pPr>
      <w:r>
        <w:t xml:space="preserve">	Mar 01, 2011 - </w:t>
      </w:r>
      <w:r>
        <w:t xml:space="preserve">taken from the Consent Orders of the Day, placed in the Regular Orders of the Day</w:t>
      </w:r>
    </w:p>
    <w:p>
      <w:pPr>
        <w:pStyle w:val="RecordBase"/>
      </w:pPr>
      <w:r>
        <w:t xml:space="preserve">	Mar 02, 2011 - </w:t>
      </w:r>
      <w:r>
        <w:t xml:space="preserve">floor amendment (1) filed</w:t>
      </w:r>
      <w:r>
        <w:t xml:space="preserve"> </w:t>
      </w:r>
    </w:p>
    <w:p>
      <w:pPr>
        <w:pStyle w:val="RecordBase"/>
      </w:pPr>
      <w:r>
        <w:t xml:space="preserve">	Mar 03, 2011 - </w:t>
      </w:r>
      <w:r>
        <w:t xml:space="preserve">3rd reading, passed 98-1</w:t>
      </w:r>
      <w:r>
        <w:t xml:space="preserve">; </w:t>
      </w:r>
      <w:r>
        <w:t xml:space="preserve">received in Senate</w:t>
      </w:r>
      <w:r>
        <w:t xml:space="preserve">;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80)</w:t>
        <w:br/>
      </w:r>
    </w:p>
    <w:p>
      <w:pPr>
        <w:pStyle w:val="RecordBase"/>
      </w:pPr>
      <w:r>
        <w:rPr>
          <w:b/>
        </w:rPr>
        <w:t xml:space="preserve">SB40 (BR57)</w:t>
      </w:r>
      <w:r>
        <w:rPr>
          <w:b/>
        </w:rPr>
        <w:t xml:space="preserve"/>
      </w:r>
      <w:r>
        <w:t xml:space="preserve"> - J. Denton</w:t>
      </w:r>
      <w:r>
        <w:t xml:space="preserve">, D. Harper Angel</w:t>
        <w:br/>
      </w:r>
    </w:p>
    <w:p>
      <w:pPr>
        <w:pStyle w:val="RecordBase"/>
      </w:pPr>
      <w:r>
        <w:t xml:space="preserve">	AN ACT relating to influenza vaccinations for minors.</w:t>
      </w:r>
    </w:p>
    <w:p>
      <w:pPr>
        <w:pStyle w:val="RecordBase"/>
      </w:pPr>
      <w:r>
        <w:t xml:space="preserve">	Amend KRS 315.010 to expand the definition of "practice of pharmacy" to include the administration of influenza vaccines to individuals 9 to 13 years of age; amend  KRS 315.205 to include an influenza vaccine administered to an individual who is age 9 to 13 years in the notification to the individual's primary care provider.</w:t>
        <w:br/>
      </w:r>
    </w:p>
    <w:p>
      <w:pPr>
        <w:pStyle w:val="RecordBaseCenter"/>
      </w:pPr>
      <w:r>
        <w:rPr>
          <w:b/>
        </w:rPr>
        <w:t xml:space="preserve">SB40 - AMENDMENTS</w:t>
      </w:r>
    </w:p>
    <w:p>
      <w:pPr>
        <w:pStyle w:val="RecordBase"/>
      </w:pPr>
      <w:r>
        <w:t xml:space="preserve">HFA1</w:t>
      </w:r>
      <w:r>
        <w:t xml:space="preserve">(J. Short)</w:t>
      </w:r>
      <w:r>
        <w:t xml:space="preserve"> - </w:t>
      </w:r>
      <w:r>
        <w:t xml:space="preserve">	Require applicants for electric utility service to sign a pro coal attestation or be ineligible to receive electric utility service; place the names of those not signing the attestation on a registry at the Office of Agricultural Policy to receive a low interest loan for the purchase of a windmill.</w:t>
      </w:r>
    </w:p>
    <w:p>
      <w:pPr>
        <w:pStyle w:val="RecordBase"/>
      </w:pPr>
      <w:r>
        <w:t xml:space="preserve">HFA2</w:t>
      </w:r>
      <w:r>
        <w:t xml:space="preserve">(J. Short)</w:t>
      </w:r>
      <w:r>
        <w:t xml:space="preserve"> - </w:t>
      </w:r>
      <w:r>
        <w:t xml:space="preserve">	Make title amendment.</w:t>
      </w:r>
    </w:p>
    <w:p>
      <w:pPr>
        <w:pStyle w:val="RecordBase"/>
      </w:pPr>
      <w:r>
        <w:t xml:space="preserve">HFA3</w:t>
      </w:r>
      <w:r>
        <w:t xml:space="preserve">(T. Riner)</w:t>
      </w:r>
      <w:r>
        <w:t xml:space="preserve"> - </w:t>
      </w:r>
      <w:r>
        <w:t xml:space="preserve">	Retain original provisions except create a new section of KRS Chapter 158 to prohibit any school district employee from recommending to a parent of a child enrolled in the district that the parent should obtain a prescription for a psychostimulant, antidepressant, or other medication for the treatment of a suspected attention deficit hyperactivity disorder.</w:t>
      </w:r>
    </w:p>
    <w:p>
      <w:pPr>
        <w:pStyle w:val="RecordBase"/>
      </w:pPr>
      <w:r>
        <w:t xml:space="preserve">HFA4/P</w:t>
      </w:r>
      <w:r>
        <w:t xml:space="preserve">(K. Hall)</w:t>
      </w:r>
      <w:r>
        <w:t xml:space="preserve"> - </w:t>
      </w:r>
      <w:r>
        <w:t xml:space="preserve">	Retain original provisions and amend KRS 314.042 to delete the requirement for an advanced practice registered nurse to enter into a collaborative agreement with a physician before engaging in the prescribing or dispensing of nonscheduled legend drugs.</w:t>
      </w:r>
    </w:p>
    <w:p>
      <w:pPr>
        <w:pStyle w:val="RecordBase"/>
      </w:pPr>
      <w:r>
        <w:t xml:space="preserve">HFA5</w:t>
      </w:r>
      <w:r>
        <w:t xml:space="preserve">(K. Hall)</w:t>
      </w:r>
      <w:r>
        <w:t xml:space="preserve"> - </w:t>
      </w:r>
      <w:r>
        <w:t xml:space="preserve">	Make title amendment.</w:t>
        <w:br/>
      </w:r>
    </w:p>
    <w:p>
      <w:pPr>
        <w:pStyle w:val="RecordBase"/>
      </w:pPr>
      <w:r>
        <w:t xml:space="preserve">	Jan 04, 2011 - </w:t>
      </w:r>
      <w:r>
        <w:t xml:space="preserve">introduced in Senate</w:t>
      </w:r>
    </w:p>
    <w:p>
      <w:pPr>
        <w:pStyle w:val="RecordBase"/>
      </w:pPr>
      <w:r>
        <w:t xml:space="preserve">	Jan 06, 2011 - </w:t>
      </w:r>
      <w:r>
        <w:t xml:space="preserve">to</w:t>
      </w:r>
      <w:r>
        <w:t xml:space="preserve"> Health &amp; Welfare (S)</w:t>
      </w:r>
    </w:p>
    <w:p>
      <w:pPr>
        <w:pStyle w:val="RecordBase"/>
      </w:pPr>
      <w:r>
        <w:t xml:space="preserve">	Feb 09, 2011 - </w:t>
      </w:r>
      <w:r>
        <w:t xml:space="preserve">reported favorably, 1st reading, to Consent Calendar</w:t>
      </w:r>
    </w:p>
    <w:p>
      <w:pPr>
        <w:pStyle w:val="RecordBase"/>
      </w:pPr>
      <w:r>
        <w:t xml:space="preserve">	Feb 10, 2011 - </w:t>
      </w:r>
      <w:r>
        <w:t xml:space="preserve">2nd reading, to Rules</w:t>
      </w:r>
    </w:p>
    <w:p>
      <w:pPr>
        <w:pStyle w:val="RecordBase"/>
      </w:pPr>
      <w:r>
        <w:t xml:space="preserve">	Feb 17, 2011 - </w:t>
      </w:r>
      <w:r>
        <w:t xml:space="preserve">posted for passage in the Consent Orders of the Day for Thursday, February 17, 2011</w:t>
      </w:r>
      <w:r>
        <w:t xml:space="preserve">; </w:t>
      </w:r>
      <w:r>
        <w:t xml:space="preserve">3rd reading, passed 38-0</w:t>
      </w:r>
    </w:p>
    <w:p>
      <w:pPr>
        <w:pStyle w:val="RecordBase"/>
      </w:pPr>
      <w:r>
        <w:t xml:space="preserve">	Feb 18, 2011 - </w:t>
      </w:r>
      <w:r>
        <w:t xml:space="preserve">received in House</w:t>
      </w:r>
    </w:p>
    <w:p>
      <w:pPr>
        <w:pStyle w:val="RecordBase"/>
      </w:pPr>
      <w:r>
        <w:t xml:space="preserve">	Feb 22, 2011 - </w:t>
      </w:r>
      <w:r>
        <w:t xml:space="preserve">to</w:t>
      </w:r>
      <w:r>
        <w:t xml:space="preserve"> Health &amp; Welfare (H)</w:t>
      </w:r>
    </w:p>
    <w:p>
      <w:pPr>
        <w:pStyle w:val="RecordBase"/>
      </w:pPr>
      <w:r>
        <w:t xml:space="preserve">	Feb 23, 2011 - </w:t>
      </w:r>
      <w:r>
        <w:t xml:space="preserve">posting waived</w:t>
      </w:r>
      <w:r>
        <w:t xml:space="preserve">; </w:t>
      </w:r>
      <w:r>
        <w:t xml:space="preserve">posted in committee</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Feb 28, 2011 - </w:t>
      </w:r>
      <w:r>
        <w:t xml:space="preserve">posted for passage in the Consent Orders of the Day for Tuesday, March 1, 2011</w:t>
      </w:r>
    </w:p>
    <w:p>
      <w:pPr>
        <w:pStyle w:val="RecordBase"/>
      </w:pPr>
      <w:r>
        <w:t xml:space="preserve">	Mar 01, 2011 - </w:t>
      </w:r>
      <w:r>
        <w:t xml:space="preserve">taken from the Consent Orders of the Day, placed in the Regular Orders of the Day</w:t>
      </w:r>
      <w:r>
        <w:t xml:space="preserve">; </w:t>
      </w:r>
      <w:r>
        <w:t xml:space="preserve">floor amendments (1) (2-title) and (3) filed</w:t>
      </w:r>
      <w:r>
        <w:t xml:space="preserve"> </w:t>
      </w:r>
      <w:r>
        <w:t xml:space="preserve">; </w:t>
      </w:r>
      <w:r>
        <w:t xml:space="preserve">floor amendments (1) and (2-title) withdrawn</w:t>
      </w:r>
      <w:r>
        <w:t xml:space="preserve"> </w:t>
      </w:r>
    </w:p>
    <w:p>
      <w:pPr>
        <w:pStyle w:val="RecordBase"/>
      </w:pPr>
      <w:r>
        <w:t xml:space="preserve">	Mar 02, 2011 - </w:t>
      </w:r>
      <w:r>
        <w:t xml:space="preserve">floor amendments (4) and (5-title) filed</w:t>
      </w:r>
      <w:r>
        <w:t xml:space="preserve"> </w:t>
      </w:r>
    </w:p>
    <w:p>
      <w:pPr>
        <w:pStyle w:val="RecordBase"/>
      </w:pPr>
      <w:r>
        <w:t xml:space="preserve">	Mar 03, 2011 - </w:t>
      </w:r>
      <w:r>
        <w:t xml:space="preserve">3rd reading</w:t>
      </w:r>
      <w:r>
        <w:t xml:space="preserve">; </w:t>
      </w:r>
      <w:r>
        <w:t xml:space="preserve">floor amendment (4) ruled not germane</w:t>
      </w:r>
      <w:r>
        <w:t xml:space="preserve"> </w:t>
      </w:r>
      <w:r>
        <w:t xml:space="preserve">; </w:t>
      </w:r>
      <w:r>
        <w:t xml:space="preserve">passed 98-0</w:t>
      </w:r>
      <w:r>
        <w:t xml:space="preserve">; </w:t>
      </w:r>
      <w:r>
        <w:t xml:space="preserve">received in Senate</w:t>
      </w:r>
      <w:r>
        <w:t xml:space="preserve">;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81)</w:t>
        <w:br/>
      </w:r>
    </w:p>
    <w:p>
      <w:pPr>
        <w:pStyle w:val="RecordBase"/>
      </w:pPr>
      <w:r>
        <w:rPr>
          <w:b/>
        </w:rPr>
        <w:t xml:space="preserve">SB41 (BR441)</w:t>
      </w:r>
      <w:r>
        <w:rPr>
          <w:b/>
        </w:rPr>
        <w:t xml:space="preserve">/LM</w:t>
      </w:r>
      <w:r>
        <w:t xml:space="preserve"> - J. Higdon</w:t>
      </w:r>
      <w:r>
        <w:t xml:space="preserve">, J. Carpenter</w:t>
        <w:br/>
      </w:r>
    </w:p>
    <w:p>
      <w:pPr>
        <w:pStyle w:val="RecordBase"/>
      </w:pPr>
      <w:r>
        <w:t xml:space="preserve">	AN ACT relating to elections.</w:t>
      </w:r>
    </w:p>
    <w:p>
      <w:pPr>
        <w:pStyle w:val="RecordBase"/>
      </w:pPr>
      <w:r>
        <w:t xml:space="preserve">	Amend KRS 116.055 to permit a registered independent to vote in the primary of one party for each primary and to require that an independent be registered as an independent on December 31 immediately preceding the primary; amend KRS 118.125 to prohibit a primary candidate from being a registered independent; amend KRS 117.125 to require that electronic voting machines be reprogrammed to allow a registered independent to vote for a party's candidates in a primary; amend KRS 118.015 to define "registered independent" as a person who is not a member of a political party, a political organization, or a political group. 
.
</w:t>
        <w:br/>
      </w:r>
    </w:p>
    <w:p>
      <w:pPr>
        <w:pStyle w:val="RecordBaseCenter"/>
      </w:pPr>
      <w:r>
        <w:rPr>
          <w:b/>
        </w:rPr>
        <w:t xml:space="preserve">SB41 - AMENDMENTS</w:t>
      </w:r>
    </w:p>
    <w:p>
      <w:pPr>
        <w:pStyle w:val="RecordBase"/>
      </w:pPr>
      <w:r>
        <w:t xml:space="preserve">SCS1/LM</w:t>
      </w:r>
      <w:r>
        <w:t xml:space="preserve"> - </w:t>
      </w:r>
      <w:r>
        <w:t xml:space="preserve">	Retain original provisions, except amend KRS 118.015 to delete political group from newly created definition of "registered independent", so that definition only includes a person who is not a member of a political party or a political organization. 
.
</w:t>
      </w:r>
    </w:p>
    <w:p>
      <w:pPr>
        <w:pStyle w:val="RecordBase"/>
      </w:pPr>
      <w:r>
        <w:t xml:space="preserve">SFA1</w:t>
      </w:r>
      <w:r>
        <w:t xml:space="preserve">(J. Higdon)</w:t>
      </w:r>
      <w:r>
        <w:t xml:space="preserve"> - </w:t>
      </w:r>
      <w:r>
        <w:t xml:space="preserve">	Retain original provisions; amend new language in KRS 116.055(b)2. to specify that new registrations after December 31 are eligible to vote in primary.</w:t>
        <w:br/>
      </w:r>
    </w:p>
    <w:p>
      <w:pPr>
        <w:pStyle w:val="RecordBase"/>
      </w:pPr>
      <w:r>
        <w:t xml:space="preserve">	Jan 04, 2011 - </w:t>
      </w:r>
      <w:r>
        <w:t xml:space="preserve">introduced in Senate</w:t>
      </w:r>
    </w:p>
    <w:p>
      <w:pPr>
        <w:pStyle w:val="RecordBase"/>
      </w:pPr>
      <w:r>
        <w:t xml:space="preserve">	Jan 06, 2011 - </w:t>
      </w:r>
      <w:r>
        <w:t xml:space="preserve">to</w:t>
      </w:r>
      <w:r>
        <w:t xml:space="preserve"> State &amp; Local Government (S)</w:t>
      </w:r>
    </w:p>
    <w:p>
      <w:pPr>
        <w:pStyle w:val="RecordBase"/>
      </w:pPr>
      <w:r>
        <w:t xml:space="preserve">	Feb 01,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02, 2011 - </w:t>
      </w:r>
      <w:r>
        <w:t xml:space="preserve">reported favorably, 2nd reading, to Rules with Committee Substitute</w:t>
      </w:r>
      <w:r>
        <w:t xml:space="preserve"> </w:t>
      </w:r>
    </w:p>
    <w:p>
      <w:pPr>
        <w:pStyle w:val="RecordBase"/>
      </w:pPr>
      <w:r>
        <w:t xml:space="preserve">	Feb 09, 2011 - </w:t>
      </w:r>
      <w:r>
        <w:t xml:space="preserve">posted for passage in the Regular Orders of the Day for Wednesday, February 9, 2011</w:t>
      </w:r>
      <w:r>
        <w:t xml:space="preserve">; </w:t>
      </w:r>
      <w:r>
        <w:t xml:space="preserve">passed over and retained in the Orders of the Day</w:t>
      </w:r>
      <w:r>
        <w:t xml:space="preserve">; </w:t>
      </w:r>
      <w:r>
        <w:t xml:space="preserve">floor amendment (1) filed to Committee Substitute</w:t>
      </w:r>
      <w:r>
        <w:t xml:space="preserve"> </w:t>
      </w:r>
    </w:p>
    <w:p>
      <w:pPr>
        <w:pStyle w:val="RecordBase"/>
      </w:pPr>
      <w:r>
        <w:t xml:space="preserve">	Feb 10, 2011 - </w:t>
      </w:r>
      <w:r>
        <w:t xml:space="preserve">3rd reading, passed 23-13 with Committee Substitute, floor amendment (1)</w:t>
      </w:r>
      <w:r>
        <w:t xml:space="preserve"> </w:t>
      </w:r>
    </w:p>
    <w:p>
      <w:pPr>
        <w:pStyle w:val="RecordBase"/>
      </w:pPr>
      <w:r>
        <w:t xml:space="preserve">	Feb 11, 2011 - </w:t>
      </w:r>
      <w:r>
        <w:t xml:space="preserve">received in House</w:t>
      </w:r>
    </w:p>
    <w:p>
      <w:pPr>
        <w:pStyle w:val="RecordBase"/>
      </w:pPr>
      <w:r>
        <w:t xml:space="preserve">	Feb 14, 2011 - </w:t>
      </w:r>
      <w:r>
        <w:t xml:space="preserve">to</w:t>
      </w:r>
      <w:r>
        <w:t xml:space="preserve"> Elections, Const. Amendments &amp; Intergovernmental Affairs (H)</w:t>
      </w:r>
    </w:p>
    <w:p>
      <w:pPr>
        <w:pStyle w:val="RecordBase"/>
      </w:pPr>
      <w:r>
        <w:t xml:space="preserve">	Feb 24, 2011 - </w:t>
      </w:r>
      <w:r>
        <w:t xml:space="preserve">posted in committee</w:t>
        <w:br/>
      </w:r>
    </w:p>
    <w:p>
      <w:pPr>
        <w:pStyle w:val="RecordBase"/>
      </w:pPr>
      <w:r>
        <w:rPr>
          <w:b/>
        </w:rPr>
        <w:t xml:space="preserve">SB42 (BR73)</w:t>
      </w:r>
    </w:p>
    <w:p>
      <w:pPr>
        <w:pStyle w:val="RecordBase"/>
      </w:pPr>
      <w:r>
        <w:t xml:space="preserve">Jan 05-WITHDRAWN</w:t>
        <w:br/>
      </w:r>
    </w:p>
    <w:p>
      <w:pPr>
        <w:pStyle w:val="RecordBase"/>
      </w:pPr>
      <w:r>
        <w:rPr>
          <w:b/>
        </w:rPr>
        <w:t xml:space="preserve">SB43 (BR446)</w:t>
      </w:r>
      <w:r>
        <w:rPr>
          <w:b/>
        </w:rPr>
        <w:t xml:space="preserve"/>
      </w:r>
      <w:r>
        <w:t xml:space="preserve"> - P. Clark</w:t>
      </w:r>
      <w:r>
        <w:t xml:space="preserve">, T. Shaughnessy</w:t>
      </w:r>
      <w:r>
        <w:t xml:space="preserve">, D. Harper Angel</w:t>
        <w:br/>
      </w:r>
    </w:p>
    <w:p>
      <w:pPr>
        <w:pStyle w:val="RecordBase"/>
      </w:pPr>
      <w:r>
        <w:t xml:space="preserve">	AN ACT relating to the imposition of tolls or fees on federal interstate highways.</w:t>
      </w:r>
    </w:p>
    <w:p>
      <w:pPr>
        <w:pStyle w:val="RecordBase"/>
      </w:pPr>
      <w:r>
        <w:t xml:space="preserve">	Create a new section of KRS Chapter 177 to prohibit the imposition of tolls or user fees on any portion of the Interstate highway system currently in existence; name the Act the "Keeping Kentucky's Freeways Free Act of 2011."</w:t>
        <w:br/>
      </w:r>
    </w:p>
    <w:p>
      <w:pPr>
        <w:pStyle w:val="RecordBase"/>
      </w:pPr>
      <w:r>
        <w:t xml:space="preserve">	Jan 04, 2011 - </w:t>
      </w:r>
      <w:r>
        <w:t xml:space="preserve">introduced in Senate</w:t>
      </w:r>
    </w:p>
    <w:p>
      <w:pPr>
        <w:pStyle w:val="RecordBase"/>
      </w:pPr>
      <w:r>
        <w:t xml:space="preserve">	Jan 06, 2011 - </w:t>
      </w:r>
      <w:r>
        <w:t xml:space="preserve">to</w:t>
      </w:r>
      <w:r>
        <w:t xml:space="preserve"> Transportation (S)</w:t>
        <w:br/>
      </w:r>
    </w:p>
    <w:p>
      <w:pPr>
        <w:pStyle w:val="RecordBase"/>
      </w:pPr>
      <w:r>
        <w:rPr>
          <w:b/>
        </w:rPr>
        <w:t xml:space="preserve">SB44 (BR495)</w:t>
      </w:r>
      <w:r>
        <w:rPr>
          <w:b/>
        </w:rPr>
        <w:t xml:space="preserve">/FN</w:t>
      </w:r>
      <w:r>
        <w:t xml:space="preserve"> - T. Buford</w:t>
        <w:br/>
      </w:r>
    </w:p>
    <w:p>
      <w:pPr>
        <w:pStyle w:val="RecordBase"/>
      </w:pPr>
      <w:r>
        <w:t xml:space="preserve">	AN ACT relating to the employment of persons with criminal records in long-term care facilities, nursing facilities, and assisted living communities.</w:t>
      </w:r>
    </w:p>
    <w:p>
      <w:pPr>
        <w:pStyle w:val="RecordBase"/>
      </w:pPr>
      <w:r>
        <w:t xml:space="preserve">	Amend KRS 216.789 to prohibit employment by a long-term care facility, nursing facility, or an assisted living community of all persons convicted of a felony offense related to theft; abuse or sale of illegal drugs; abuse, neglect, or exploitation of an adult; or a sexual crime.</w:t>
        <w:br/>
      </w:r>
    </w:p>
    <w:p>
      <w:pPr>
        <w:pStyle w:val="RecordBaseCenter"/>
      </w:pPr>
      <w:r>
        <w:rPr>
          <w:b/>
        </w:rPr>
        <w:t xml:space="preserve">SB44 - AMENDMENTS</w:t>
      </w:r>
    </w:p>
    <w:p>
      <w:pPr>
        <w:pStyle w:val="RecordBase"/>
      </w:pPr>
      <w:r>
        <w:t xml:space="preserve">SFA1</w:t>
      </w:r>
      <w:r>
        <w:t xml:space="preserve">(D. Harper Angel)</w:t>
      </w:r>
      <w:r>
        <w:t xml:space="preserve"> - </w:t>
      </w:r>
      <w:r>
        <w:t xml:space="preserve">	Make title amendment.</w:t>
      </w:r>
    </w:p>
    <w:p>
      <w:pPr>
        <w:pStyle w:val="RecordBase"/>
      </w:pPr>
      <w:r>
        <w:t xml:space="preserve">SFA2</w:t>
      </w:r>
      <w:r>
        <w:t xml:space="preserve">(D. Harper Angel)</w:t>
      </w:r>
      <w:r>
        <w:t xml:space="preserve"> - </w:t>
      </w:r>
      <w:r>
        <w:t xml:space="preserve">	Amend KRS 216.710 to add a Class A misdemeanor offense to the definition of crime; add the nurse aide abuse registry to the definitions; amend KRS 216.712 to require a check of the nurse aide abuse registry; prohibit employment of persons listed on the nurse aide abuse registry; require annual criminal background checks and nurse aide abuse registry checks.</w:t>
        <w:br/>
      </w:r>
    </w:p>
    <w:p>
      <w:pPr>
        <w:pStyle w:val="RecordBase"/>
      </w:pPr>
      <w:r>
        <w:t xml:space="preserve">	Jan 04, 2011 - </w:t>
      </w:r>
      <w:r>
        <w:t xml:space="preserve">introduced in Senate</w:t>
      </w:r>
    </w:p>
    <w:p>
      <w:pPr>
        <w:pStyle w:val="RecordBase"/>
      </w:pPr>
      <w:r>
        <w:t xml:space="preserve">	Jan 06, 2011 - </w:t>
      </w:r>
      <w:r>
        <w:t xml:space="preserve">to</w:t>
      </w:r>
      <w:r>
        <w:t xml:space="preserve"> Judiciary (S)</w:t>
      </w:r>
    </w:p>
    <w:p>
      <w:pPr>
        <w:pStyle w:val="RecordBase"/>
      </w:pPr>
      <w:r>
        <w:t xml:space="preserve">	Feb 24, 2011 - </w:t>
      </w:r>
      <w:r>
        <w:t xml:space="preserve">floor amendments (1-title) and (2) filed</w:t>
      </w:r>
      <w:r>
        <w:t xml:space="preserve"> </w:t>
        <w:br/>
      </w:r>
    </w:p>
    <w:p>
      <w:pPr>
        <w:pStyle w:val="RecordBase"/>
      </w:pPr>
      <w:r>
        <w:rPr>
          <w:b/>
        </w:rPr>
        <w:t xml:space="preserve">SB45 (BR101)</w:t>
      </w:r>
      <w:r>
        <w:rPr>
          <w:b/>
        </w:rPr>
        <w:t xml:space="preserve">/CI/FN/LM</w:t>
      </w:r>
      <w:r>
        <w:t xml:space="preserve"> - T. Jensen</w:t>
      </w:r>
      <w:r>
        <w:t xml:space="preserve">, J. Carpenter</w:t>
      </w:r>
      <w:r>
        <w:t xml:space="preserve">, R. Jones II</w:t>
      </w:r>
      <w:r>
        <w:t xml:space="preserve">, B. Smith</w:t>
        <w:br/>
      </w:r>
    </w:p>
    <w:p>
      <w:pPr>
        <w:pStyle w:val="RecordBase"/>
      </w:pPr>
      <w:r>
        <w:t xml:space="preserve">	AN ACT relating to controlled substances.</w:t>
      </w:r>
    </w:p>
    <w:p>
      <w:pPr>
        <w:pStyle w:val="RecordBase"/>
      </w:pPr>
      <w:r>
        <w:t xml:space="preserve">	Amend KRS 218A.110 to make ephedrine, pseudoephedrine, and phenylpropanolamine or their salts, isomers, and salts of isomers a Schedule IV controlled substance; amend KRS 218A.180 relating to dispensing and prescriptions by practitioners to prohibit a practitioner from dispensing more than 9 grams of ephedrine, pseudoephedrine, or phenylpropanolamine and their salts, isomers, or salts of isomers to an ultimate user in a 30 day period; prohibit a prescription for more than 9 grams of product, prohibit refilling a prescription prior to the expiration of 30 days from the prior prescription; repeal KRS 218A.1446 relating to over the counter sales of ephedrine, pseudoephedrine, and phenylpropanolamine.</w:t>
        <w:br/>
      </w:r>
    </w:p>
    <w:p>
      <w:pPr>
        <w:pStyle w:val="RecordBase"/>
      </w:pPr>
      <w:r>
        <w:t xml:space="preserve">	Jan 04, 2011 - </w:t>
      </w:r>
      <w:r>
        <w:t xml:space="preserve">introduced in Senate</w:t>
      </w:r>
    </w:p>
    <w:p>
      <w:pPr>
        <w:pStyle w:val="RecordBase"/>
      </w:pPr>
      <w:r>
        <w:t xml:space="preserve">	Jan 06, 2011 - </w:t>
      </w:r>
      <w:r>
        <w:t xml:space="preserve">to</w:t>
      </w:r>
      <w:r>
        <w:t xml:space="preserve"> Judiciary (S)</w:t>
      </w:r>
    </w:p>
    <w:p>
      <w:pPr>
        <w:pStyle w:val="RecordBase"/>
      </w:pPr>
      <w:r>
        <w:t xml:space="preserve">	Feb 01, 2011 -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Feb 02, 2011 - </w:t>
      </w:r>
      <w:r>
        <w:t xml:space="preserve">taken from</w:t>
      </w:r>
      <w:r>
        <w:t xml:space="preserve"> Judiciary (S)</w:t>
      </w:r>
      <w:r>
        <w:t xml:space="preserve">; </w:t>
      </w:r>
      <w:r>
        <w:t xml:space="preserve">2nd reading</w:t>
      </w:r>
      <w:r>
        <w:t xml:space="preserve">; </w:t>
      </w:r>
      <w:r>
        <w:t xml:space="preserve">returned to</w:t>
      </w:r>
      <w:r>
        <w:t xml:space="preserve"> Judiciary (S)</w:t>
      </w:r>
    </w:p>
    <w:p>
      <w:pPr>
        <w:pStyle w:val="RecordBase"/>
      </w:pPr>
      <w:r>
        <w:t xml:space="preserve">	Feb 03, 2011 - </w:t>
      </w:r>
      <w:r>
        <w:t xml:space="preserve">reported favorably, to Rules</w:t>
      </w:r>
      <w:r>
        <w:t xml:space="preserve">; </w:t>
      </w:r>
      <w:r>
        <w:t xml:space="preserve">posted for passage in the Regular Orders of the Day for Friday, February 4</w:t>
      </w:r>
    </w:p>
    <w:p>
      <w:pPr>
        <w:pStyle w:val="RecordBase"/>
      </w:pPr>
      <w:r>
        <w:t xml:space="preserve">	Feb 04, 2011 - </w:t>
      </w:r>
      <w:r>
        <w:t xml:space="preserve">passed over and retained in the Orders of the Day</w:t>
      </w:r>
    </w:p>
    <w:p>
      <w:pPr>
        <w:pStyle w:val="RecordBase"/>
      </w:pPr>
      <w:r>
        <w:t xml:space="preserve">	Feb 07, 2011 - </w:t>
      </w:r>
      <w:r>
        <w:t xml:space="preserve">passed over and retained in the Orders of the Day</w:t>
      </w:r>
    </w:p>
    <w:p>
      <w:pPr>
        <w:pStyle w:val="RecordBase"/>
      </w:pPr>
      <w:r>
        <w:t xml:space="preserve">	Feb 08, 2011 - </w:t>
      </w:r>
      <w:r>
        <w:t xml:space="preserve">passed over and retained in the Orders of the Day</w:t>
      </w:r>
    </w:p>
    <w:p>
      <w:pPr>
        <w:pStyle w:val="RecordBase"/>
      </w:pPr>
      <w:r>
        <w:t xml:space="preserve">	Feb 09, 2011 - </w:t>
      </w:r>
      <w:r>
        <w:t xml:space="preserve">passed over and retained in the Orders of the Day</w:t>
      </w:r>
    </w:p>
    <w:p>
      <w:pPr>
        <w:pStyle w:val="RecordBase"/>
      </w:pPr>
      <w:r>
        <w:t xml:space="preserve">	Feb 10, 2011 - </w:t>
      </w:r>
      <w:r>
        <w:t xml:space="preserve">passed over and retained in the Orders of the Day</w:t>
      </w:r>
    </w:p>
    <w:p>
      <w:pPr>
        <w:pStyle w:val="RecordBase"/>
      </w:pPr>
      <w:r>
        <w:t xml:space="preserve">	Feb 11, 2011 - </w:t>
      </w:r>
      <w:r>
        <w:t xml:space="preserve">passed over and retained in the Orders of the Day</w:t>
      </w:r>
    </w:p>
    <w:p>
      <w:pPr>
        <w:pStyle w:val="RecordBase"/>
      </w:pPr>
      <w:r>
        <w:t xml:space="preserve">	Feb 14, 2011 - </w:t>
      </w:r>
      <w:r>
        <w:t xml:space="preserve">passed over and retained in the Orders of the Day</w:t>
      </w:r>
    </w:p>
    <w:p>
      <w:pPr>
        <w:pStyle w:val="RecordBase"/>
      </w:pPr>
      <w:r>
        <w:t xml:space="preserve">	Feb 15, 2011 - </w:t>
      </w:r>
      <w:r>
        <w:t xml:space="preserve">passed over and retained in the Orders of the Day</w:t>
      </w:r>
    </w:p>
    <w:p>
      <w:pPr>
        <w:pStyle w:val="RecordBase"/>
      </w:pPr>
      <w:r>
        <w:t xml:space="preserve">	Feb 16, 2011 - </w:t>
      </w:r>
      <w:r>
        <w:t xml:space="preserve">passed over and retained in the Orders of the Day</w:t>
      </w:r>
    </w:p>
    <w:p>
      <w:pPr>
        <w:pStyle w:val="RecordBase"/>
      </w:pPr>
      <w:r>
        <w:t xml:space="preserve">	Feb 17, 2011 - </w:t>
      </w:r>
      <w:r>
        <w:t xml:space="preserve">passed over and retained in the Orders of the Day</w:t>
      </w:r>
    </w:p>
    <w:p>
      <w:pPr>
        <w:pStyle w:val="RecordBase"/>
      </w:pPr>
      <w:r>
        <w:t xml:space="preserve">	Feb 18, 2011 - </w:t>
      </w:r>
      <w:r>
        <w:t xml:space="preserve">passed over and retained in the Orders of the Day</w:t>
      </w:r>
    </w:p>
    <w:p>
      <w:pPr>
        <w:pStyle w:val="RecordBase"/>
      </w:pPr>
      <w:r>
        <w:t xml:space="preserve">	Feb 22, 2011 - </w:t>
      </w:r>
      <w:r>
        <w:t xml:space="preserve">passed over and retained in the Orders of the Day</w:t>
      </w:r>
    </w:p>
    <w:p>
      <w:pPr>
        <w:pStyle w:val="RecordBase"/>
      </w:pPr>
      <w:r>
        <w:t xml:space="preserve">	Feb 23, 2011 - </w:t>
      </w:r>
      <w:r>
        <w:t xml:space="preserve">passed over and retained in the Orders of the Day</w:t>
      </w:r>
    </w:p>
    <w:p>
      <w:pPr>
        <w:pStyle w:val="RecordBase"/>
      </w:pPr>
      <w:r>
        <w:t xml:space="preserve">	Feb 24, 2011 - </w:t>
      </w:r>
      <w:r>
        <w:t xml:space="preserve">passed over and retained in the Orders of the Day</w:t>
      </w:r>
    </w:p>
    <w:p>
      <w:pPr>
        <w:pStyle w:val="RecordBase"/>
      </w:pPr>
      <w:r>
        <w:t xml:space="preserve">	Feb 25, 2011 - </w:t>
      </w:r>
      <w:r>
        <w:t xml:space="preserve">passed over and retained in the Orders of the Day</w:t>
      </w:r>
    </w:p>
    <w:p>
      <w:pPr>
        <w:pStyle w:val="RecordBase"/>
      </w:pPr>
      <w:r>
        <w:t xml:space="preserve">	Feb 28, 2011 - </w:t>
      </w:r>
      <w:r>
        <w:t xml:space="preserve">passed over and retained in the Orders of the Day</w:t>
      </w:r>
    </w:p>
    <w:p>
      <w:pPr>
        <w:pStyle w:val="RecordBase"/>
      </w:pPr>
      <w:r>
        <w:t xml:space="preserve">	Mar 01, 2011 - </w:t>
      </w:r>
      <w:r>
        <w:t xml:space="preserve">passed over and retained in the Orders of the Day</w:t>
      </w:r>
    </w:p>
    <w:p>
      <w:pPr>
        <w:pStyle w:val="RecordBase"/>
      </w:pPr>
      <w:r>
        <w:t xml:space="preserve">	Mar 02, 2011 - </w:t>
      </w:r>
      <w:r>
        <w:t xml:space="preserve">passed over and retained in the Orders of the Day</w:t>
      </w:r>
    </w:p>
    <w:p>
      <w:pPr>
        <w:pStyle w:val="RecordBase"/>
      </w:pPr>
      <w:r>
        <w:t xml:space="preserve">	Mar 03, 2011 - </w:t>
      </w:r>
      <w:r>
        <w:t xml:space="preserve">passed over and retained in the Orders of the Day</w:t>
      </w:r>
    </w:p>
    <w:p>
      <w:pPr>
        <w:pStyle w:val="RecordBase"/>
      </w:pPr>
      <w:r>
        <w:t xml:space="preserve">	Mar 04, 2011 - </w:t>
      </w:r>
      <w:r>
        <w:t xml:space="preserve">passed over and retained in the Orders of the Day</w:t>
      </w:r>
    </w:p>
    <w:p>
      <w:pPr>
        <w:pStyle w:val="RecordBase"/>
      </w:pPr>
      <w:r>
        <w:t xml:space="preserve">	Mar 07, 2011 - </w:t>
      </w:r>
      <w:r>
        <w:t xml:space="preserve">passed over and retained in the Orders of the Day</w:t>
      </w:r>
    </w:p>
    <w:p>
      <w:pPr>
        <w:pStyle w:val="RecordBase"/>
      </w:pPr>
      <w:r>
        <w:t xml:space="preserve">	Mar 08, 2011 - </w:t>
      </w:r>
      <w:r>
        <w:t xml:space="preserve">passed over and retained in the Orders of the Day</w:t>
      </w:r>
    </w:p>
    <w:p>
      <w:pPr>
        <w:pStyle w:val="RecordBase"/>
      </w:pPr>
      <w:r>
        <w:t xml:space="preserve">	Mar 09, 2011 - </w:t>
      </w:r>
      <w:r>
        <w:t xml:space="preserve">taken from the Regular Orders of the Day</w:t>
      </w:r>
      <w:r>
        <w:t xml:space="preserve">; </w:t>
      </w:r>
      <w:r>
        <w:t xml:space="preserve">returned to</w:t>
      </w:r>
      <w:r>
        <w:t xml:space="preserve"> Rules (S)</w:t>
        <w:br/>
      </w:r>
    </w:p>
    <w:p>
      <w:pPr>
        <w:pStyle w:val="RecordBase"/>
      </w:pPr>
      <w:r>
        <w:rPr>
          <w:b/>
        </w:rPr>
        <w:t xml:space="preserve">SB46 (BR402)</w:t>
      </w:r>
      <w:r>
        <w:t xml:space="preserve"> - J. Higdon</w:t>
      </w:r>
    </w:p>
    <w:p>
      <w:pPr>
        <w:pStyle w:val="RecordBase"/>
      </w:pPr>
      <w:r>
        <w:t xml:space="preserve">Feb 02-WITHDRAWN</w:t>
        <w:br/>
      </w:r>
    </w:p>
    <w:p>
      <w:pPr>
        <w:pStyle w:val="RecordBase"/>
      </w:pPr>
      <w:r>
        <w:rPr>
          <w:b/>
        </w:rPr>
        <w:t xml:space="preserve">SB47 (BR127)</w:t>
      </w:r>
      <w:r>
        <w:rPr>
          <w:b/>
        </w:rPr>
        <w:t xml:space="preserve">/LM</w:t>
      </w:r>
      <w:r>
        <w:t xml:space="preserve"> - J. Higdon</w:t>
      </w:r>
      <w:r>
        <w:t xml:space="preserve">, V. McGaha</w:t>
      </w:r>
      <w:r>
        <w:t xml:space="preserve">, R. Webb</w:t>
        <w:br/>
      </w:r>
    </w:p>
    <w:p>
      <w:pPr>
        <w:pStyle w:val="RecordBase"/>
      </w:pPr>
      <w:r>
        <w:t xml:space="preserve">	AN ACT relating to pain management facilities.</w:t>
      </w:r>
    </w:p>
    <w:p>
      <w:pPr>
        <w:pStyle w:val="RecordBase"/>
      </w:pPr>
      <w:r>
        <w:t xml:space="preserve">	Amend KRS 216B.015 to define "pain management facility" and amend the definition of "health facility" to include a pain management facility; create a new section of KRS Chapter 216B to require that all pain management facilities be licensed; provide that all pain management facilities shall have a designated physician who meets established criteria and is responsible for the licensure requirements of the facility; require the Cabinet for Health and Family Services to promulgate administrative regulations related to pain management facilities.</w:t>
        <w:br/>
      </w:r>
    </w:p>
    <w:p>
      <w:pPr>
        <w:pStyle w:val="RecordBase"/>
      </w:pPr>
      <w:r>
        <w:t xml:space="preserve">	Jan 04, 2011 - </w:t>
      </w:r>
      <w:r>
        <w:t xml:space="preserve">introduced in Senate</w:t>
      </w:r>
    </w:p>
    <w:p>
      <w:pPr>
        <w:pStyle w:val="RecordBase"/>
      </w:pPr>
      <w:r>
        <w:t xml:space="preserve">	Jan 06, 2011 - </w:t>
      </w:r>
      <w:r>
        <w:t xml:space="preserve">to</w:t>
      </w:r>
      <w:r>
        <w:t xml:space="preserve"> Licensing, Occupations, &amp; Administrative Regulations (S)</w:t>
        <w:br/>
      </w:r>
    </w:p>
    <w:p>
      <w:pPr>
        <w:pStyle w:val="RecordBase"/>
      </w:pPr>
      <w:r>
        <w:rPr>
          <w:b/>
        </w:rPr>
        <w:t xml:space="preserve">SB48 (BR253)</w:t>
      </w:r>
      <w:r>
        <w:rPr>
          <w:b/>
        </w:rPr>
        <w:t xml:space="preserve"/>
      </w:r>
      <w:r>
        <w:t xml:space="preserve"> - J. Schickel</w:t>
      </w:r>
      <w:r>
        <w:t xml:space="preserve">, D. Seum</w:t>
      </w:r>
      <w:r>
        <w:t xml:space="preserve">, A. Kerr</w:t>
      </w:r>
      <w:r>
        <w:t xml:space="preserve">, R. Palmer II</w:t>
      </w:r>
      <w:r>
        <w:t xml:space="preserve">, R. Stivers II</w:t>
      </w:r>
      <w:r>
        <w:t xml:space="preserve">, D. Thayer</w:t>
      </w:r>
      <w:r>
        <w:t xml:space="preserve">, J. Westwood</w:t>
        <w:br/>
      </w:r>
    </w:p>
    <w:p>
      <w:pPr>
        <w:pStyle w:val="RecordBase"/>
      </w:pPr>
      <w:r>
        <w:t xml:space="preserve">	AN ACT relating to public airports.</w:t>
      </w:r>
    </w:p>
    <w:p>
      <w:pPr>
        <w:pStyle w:val="RecordBase"/>
      </w:pPr>
      <w:r>
        <w:t xml:space="preserve">	Create a new section of KRS Chapter 183 to allow airport boards to establish an entity to develop airport facilities and operate certain services.</w:t>
        <w:br/>
      </w:r>
    </w:p>
    <w:p>
      <w:pPr>
        <w:pStyle w:val="RecordBaseCenter"/>
      </w:pPr>
      <w:r>
        <w:rPr>
          <w:b/>
        </w:rPr>
        <w:t xml:space="preserve">SB48 - AMENDMENTS</w:t>
      </w:r>
    </w:p>
    <w:p>
      <w:pPr>
        <w:pStyle w:val="RecordBase"/>
      </w:pPr>
      <w:r>
        <w:t xml:space="preserve">SCS1</w:t>
      </w:r>
      <w:r>
        <w:t xml:space="preserve"> - </w:t>
      </w:r>
      <w:r>
        <w:t xml:space="preserve">	Require that the limited liability company be responsible for any costs associated with the creation, management, organization, or dissolution of the LLC and not the airport board; require that debts or obligations incurred by the entity shall not transfer to the airport board; require that an employee with the LLC shall not become an employee of the airport board within 6 months of leaving employment at the LLC.</w:t>
      </w:r>
    </w:p>
    <w:p>
      <w:pPr>
        <w:pStyle w:val="RecordBase"/>
      </w:pPr>
      <w:r>
        <w:t xml:space="preserve">SFA1</w:t>
      </w:r>
      <w:r>
        <w:t xml:space="preserve">(J. Schickel)</w:t>
      </w:r>
      <w:r>
        <w:t xml:space="preserve"> - </w:t>
      </w:r>
      <w:r>
        <w:t xml:space="preserve">	Require an appropriate oath to be administered to an out of state voting board member.</w:t>
      </w:r>
    </w:p>
    <w:p>
      <w:pPr>
        <w:pStyle w:val="RecordBase"/>
      </w:pPr>
      <w:r>
        <w:t xml:space="preserve">SFA2</w:t>
      </w:r>
      <w:r>
        <w:t xml:space="preserve">(J. Schickel)</w:t>
      </w:r>
      <w:r>
        <w:t xml:space="preserve"> - </w:t>
      </w:r>
      <w:r>
        <w:t xml:space="preserve">	Make technical corrections.</w:t>
      </w:r>
    </w:p>
    <w:p>
      <w:pPr>
        <w:pStyle w:val="RecordBase"/>
      </w:pPr>
      <w:r>
        <w:t xml:space="preserve">SFA3</w:t>
      </w:r>
      <w:r>
        <w:t xml:space="preserve">(J. Schickel)</w:t>
      </w:r>
      <w:r>
        <w:t xml:space="preserve"> - </w:t>
      </w:r>
      <w:r>
        <w:t xml:space="preserve">	State that no member of an airport board may be a member of a board created by the airport board.</w:t>
      </w:r>
    </w:p>
    <w:p>
      <w:pPr>
        <w:pStyle w:val="RecordBase"/>
      </w:pPr>
      <w:r>
        <w:t xml:space="preserve">SFA4</w:t>
      </w:r>
      <w:r>
        <w:t xml:space="preserve">(J. Schickel)</w:t>
      </w:r>
      <w:r>
        <w:t xml:space="preserve"> - </w:t>
      </w:r>
      <w:r>
        <w:t xml:space="preserve">	Require the airport board to cause an annual audit of an entity's books and financial records by an independent certified public accountant; require copies of the audit to be made available for public inspection.</w:t>
      </w:r>
    </w:p>
    <w:p>
      <w:pPr>
        <w:pStyle w:val="RecordBase"/>
      </w:pPr>
      <w:r>
        <w:t xml:space="preserve">SFA5</w:t>
      </w:r>
      <w:r>
        <w:t xml:space="preserve">(J. Schickel)</w:t>
      </w:r>
      <w:r>
        <w:t xml:space="preserve"> - </w:t>
      </w:r>
      <w:r>
        <w:t xml:space="preserve">	Make technical corrections.</w:t>
        <w:br/>
      </w:r>
    </w:p>
    <w:p>
      <w:pPr>
        <w:pStyle w:val="RecordBase"/>
      </w:pPr>
      <w:r>
        <w:t xml:space="preserve">	Jan 04, 2011 - </w:t>
      </w:r>
      <w:r>
        <w:t xml:space="preserve">introduced in Senate</w:t>
      </w:r>
    </w:p>
    <w:p>
      <w:pPr>
        <w:pStyle w:val="RecordBase"/>
      </w:pPr>
      <w:r>
        <w:t xml:space="preserve">	Jan 06, 2011 - </w:t>
      </w:r>
      <w:r>
        <w:t xml:space="preserve">to</w:t>
      </w:r>
      <w:r>
        <w:t xml:space="preserve"> Transportation (S)</w:t>
      </w:r>
    </w:p>
    <w:p>
      <w:pPr>
        <w:pStyle w:val="RecordBase"/>
      </w:pPr>
      <w:r>
        <w:t xml:space="preserve">	Feb 01, 2011 - </w:t>
      </w:r>
      <w:r>
        <w:t xml:space="preserve">taken from</w:t>
      </w:r>
      <w:r>
        <w:t xml:space="preserve"> Transportation (S)</w:t>
      </w:r>
      <w:r>
        <w:t xml:space="preserve">; </w:t>
      </w:r>
      <w:r>
        <w:t xml:space="preserve">1st reading</w:t>
      </w:r>
      <w:r>
        <w:t xml:space="preserve">; </w:t>
      </w:r>
      <w:r>
        <w:t xml:space="preserve">returned to</w:t>
      </w:r>
      <w:r>
        <w:t xml:space="preserve"> Transportation (S)</w:t>
      </w:r>
    </w:p>
    <w:p>
      <w:pPr>
        <w:pStyle w:val="RecordBase"/>
      </w:pPr>
      <w:r>
        <w:t xml:space="preserve">	Feb 02, 2011 - </w:t>
      </w:r>
      <w:r>
        <w:t xml:space="preserve">reported favorably, 2nd reading, to Rules with Committee Substitute</w:t>
      </w:r>
      <w:r>
        <w:t xml:space="preserve"> </w:t>
      </w:r>
    </w:p>
    <w:p>
      <w:pPr>
        <w:pStyle w:val="RecordBase"/>
      </w:pPr>
      <w:r>
        <w:t xml:space="preserve">	Feb 09, 2011 - </w:t>
      </w:r>
      <w:r>
        <w:t xml:space="preserve">posted for passage in the Regular Orders of the Day for Thursday, February 10, 2011</w:t>
      </w:r>
    </w:p>
    <w:p>
      <w:pPr>
        <w:pStyle w:val="RecordBase"/>
      </w:pPr>
      <w:r>
        <w:t xml:space="preserve">	Feb 10, 2011 - </w:t>
      </w:r>
      <w:r>
        <w:t xml:space="preserve">passed over and retained in the Orders of the Day</w:t>
      </w:r>
      <w:r>
        <w:t xml:space="preserve">; </w:t>
      </w:r>
      <w:r>
        <w:t xml:space="preserve">floor amendments (1) (2) (3) and (4) filed to Committee Substitute</w:t>
      </w:r>
      <w:r>
        <w:t xml:space="preserve"> </w:t>
      </w:r>
    </w:p>
    <w:p>
      <w:pPr>
        <w:pStyle w:val="RecordBase"/>
      </w:pPr>
      <w:r>
        <w:t xml:space="preserve">	Feb 11, 2011 - </w:t>
      </w:r>
      <w:r>
        <w:t xml:space="preserve">passed over and retained in the Orders of the Day</w:t>
      </w:r>
      <w:r>
        <w:t xml:space="preserve">; </w:t>
      </w:r>
      <w:r>
        <w:t xml:space="preserve">floor amendment (5) filed to Committee Substitute</w:t>
      </w:r>
      <w:r>
        <w:t xml:space="preserve"> </w:t>
      </w:r>
    </w:p>
    <w:p>
      <w:pPr>
        <w:pStyle w:val="RecordBase"/>
      </w:pPr>
      <w:r>
        <w:t xml:space="preserve">	Feb 14, 2011 - </w:t>
      </w:r>
      <w:r>
        <w:t xml:space="preserve">passed over and retained in the Orders of the Day</w:t>
      </w:r>
    </w:p>
    <w:p>
      <w:pPr>
        <w:pStyle w:val="RecordBase"/>
      </w:pPr>
      <w:r>
        <w:t xml:space="preserve">	Feb 15, 2011 - </w:t>
      </w:r>
      <w:r>
        <w:t xml:space="preserve">3rd reading</w:t>
      </w:r>
      <w:r>
        <w:t xml:space="preserve">; </w:t>
      </w:r>
      <w:r>
        <w:t xml:space="preserve">floor amendment (1) withdrawn</w:t>
      </w:r>
      <w:r>
        <w:t xml:space="preserve"> </w:t>
      </w:r>
      <w:r>
        <w:t xml:space="preserve">; </w:t>
      </w:r>
      <w:r>
        <w:t xml:space="preserve">passed 31-7 with Committee Substitute, floor amendments (2) (3) (4) and (5)</w:t>
      </w:r>
      <w:r>
        <w:t xml:space="preserve"> </w:t>
      </w:r>
    </w:p>
    <w:p>
      <w:pPr>
        <w:pStyle w:val="RecordBase"/>
      </w:pPr>
      <w:r>
        <w:t xml:space="preserve">	Feb 16, 2011 - </w:t>
      </w:r>
      <w:r>
        <w:t xml:space="preserve">received in House</w:t>
      </w:r>
    </w:p>
    <w:p>
      <w:pPr>
        <w:pStyle w:val="RecordBase"/>
      </w:pPr>
      <w:r>
        <w:t xml:space="preserve">	Feb 17, 2011 - </w:t>
      </w:r>
      <w:r>
        <w:t xml:space="preserve">to</w:t>
      </w:r>
      <w:r>
        <w:t xml:space="preserve"> Transportation (H)</w:t>
        <w:br/>
      </w:r>
    </w:p>
    <w:p>
      <w:pPr>
        <w:pStyle w:val="RecordBase"/>
      </w:pPr>
      <w:r>
        <w:rPr>
          <w:b/>
        </w:rPr>
        <w:t xml:space="preserve">SB49 (BR836)</w:t>
      </w:r>
      <w:r>
        <w:rPr>
          <w:b/>
        </w:rPr>
        <w:t xml:space="preserve">/LM</w:t>
      </w:r>
      <w:r>
        <w:t xml:space="preserve"> - D. Harper Angel</w:t>
      </w:r>
      <w:r>
        <w:t xml:space="preserve">, W. Blevins Jr.</w:t>
      </w:r>
      <w:r>
        <w:t xml:space="preserve">, K. Stein</w:t>
        <w:br/>
      </w:r>
    </w:p>
    <w:p>
      <w:pPr>
        <w:pStyle w:val="RecordBase"/>
      </w:pPr>
      <w:r>
        <w:t xml:space="preserve">	AN ACT relating to dating violence.</w:t>
      </w:r>
    </w:p>
    <w:p>
      <w:pPr>
        <w:pStyle w:val="RecordBase"/>
      </w:pPr>
      <w:r>
        <w:t xml:space="preserve">	Amend KRS 403.720 to include persons in dating relationships within the coverage of Kentucky's domestic violence laws.</w:t>
        <w:br/>
      </w:r>
    </w:p>
    <w:p>
      <w:pPr>
        <w:pStyle w:val="RecordBase"/>
      </w:pPr>
      <w:r>
        <w:t xml:space="preserve">	Jan 05, 2011 - </w:t>
      </w:r>
      <w:r>
        <w:t xml:space="preserve">introduced in Senate</w:t>
      </w:r>
    </w:p>
    <w:p>
      <w:pPr>
        <w:pStyle w:val="RecordBase"/>
      </w:pPr>
      <w:r>
        <w:t xml:space="preserve">	Jan 06, 2011 - </w:t>
      </w:r>
      <w:r>
        <w:t xml:space="preserve">to</w:t>
      </w:r>
      <w:r>
        <w:t xml:space="preserve"> Judiciary (S)</w:t>
        <w:br/>
      </w:r>
    </w:p>
    <w:p>
      <w:pPr>
        <w:pStyle w:val="RecordBase"/>
      </w:pPr>
      <w:r>
        <w:rPr>
          <w:b/>
        </w:rPr>
        <w:t xml:space="preserve">SB50 (BR208)</w:t>
      </w:r>
      <w:r>
        <w:rPr>
          <w:b/>
        </w:rPr>
        <w:t xml:space="preserve"/>
      </w:r>
      <w:r>
        <w:t xml:space="preserve"> - T. Jensen</w:t>
        <w:br/>
      </w:r>
    </w:p>
    <w:p>
      <w:pPr>
        <w:pStyle w:val="RecordBase"/>
      </w:pPr>
      <w:r>
        <w:t xml:space="preserve">	AN ACT relating to the capture and transportation of carbon dioxide.</w:t>
      </w:r>
    </w:p>
    <w:p>
      <w:pPr>
        <w:pStyle w:val="RecordBase"/>
      </w:pPr>
      <w:r>
        <w:t xml:space="preserve">	Amend  Subchapter 27 of KRS Chapter 154 to include carbon dioxide transmission pipeline eligibility for Incentives for Energy Independence Act; grant companies constructing carbon dioxide transmission pipelines eminent domain powers; require carbon dioxide transmission pipeline to obtain construction certificate from the Ky State Board on Electric Generation and Siting; amend KRS 154.27-010, 154.27-020, 278.495, 278.700, and 278.714 to conform.</w:t>
        <w:br/>
      </w:r>
    </w:p>
    <w:p>
      <w:pPr>
        <w:pStyle w:val="RecordBaseCenter"/>
      </w:pPr>
      <w:r>
        <w:rPr>
          <w:b/>
        </w:rPr>
        <w:t xml:space="preserve">SB50 - AMENDMENTS</w:t>
      </w:r>
    </w:p>
    <w:p>
      <w:pPr>
        <w:pStyle w:val="RecordBase"/>
      </w:pPr>
      <w:r>
        <w:t xml:space="preserve">SCS1</w:t>
      </w:r>
      <w:r>
        <w:t xml:space="preserve"> - </w:t>
      </w:r>
      <w:r>
        <w:t xml:space="preserve">	Retain original provisions of SB 50; amend 278.495 to delete the Public Service Commission's responsibility to monitor compliance of the federal pipeline safety laws; amend KRS 278.714 to allow the Kentucky State Board on Electric Generation and Siting to hire a consultant to review the pipeline plans and provide recommendations to the board; allow the consultant to prepare a formal report and provide that the pipeline pays for the consultant; allow for a public hearing upon a request by three people who reside where the pipeline will be built; delete from the board's consideration factors pertaining to adverse impacts on private landowners, cost effectiveness of the pipeline, and environmental factors.</w:t>
      </w:r>
    </w:p>
    <w:p>
      <w:pPr>
        <w:pStyle w:val="RecordBase"/>
      </w:pPr>
      <w:r>
        <w:t xml:space="preserve">HFA1</w:t>
      </w:r>
      <w:r>
        <w:t xml:space="preserve">(G. Stumbo)</w:t>
      </w:r>
      <w:r>
        <w:t xml:space="preserve"> - </w:t>
      </w:r>
      <w:r>
        <w:t xml:space="preserve">	Make title amendment.</w:t>
      </w:r>
    </w:p>
    <w:p>
      <w:pPr>
        <w:pStyle w:val="RecordBase"/>
      </w:pPr>
      <w:r>
        <w:t xml:space="preserve">HFA2</w:t>
      </w:r>
      <w:r>
        <w:t xml:space="preserve">(G. Stumbo)</w:t>
      </w:r>
      <w:r>
        <w:t xml:space="preserve"> - </w:t>
      </w:r>
      <w:r>
        <w:t xml:space="preserve">	Direct PSC to expedite review for purchase power contracts with Kentucky generation facilities that meet certain requirements</w:t>
        <w:br/>
      </w:r>
    </w:p>
    <w:p>
      <w:pPr>
        <w:pStyle w:val="RecordBase"/>
      </w:pPr>
      <w:r>
        <w:t xml:space="preserve">	Jan 05, 2011 - </w:t>
      </w:r>
      <w:r>
        <w:t xml:space="preserve">introduced in Senate</w:t>
      </w:r>
    </w:p>
    <w:p>
      <w:pPr>
        <w:pStyle w:val="RecordBase"/>
      </w:pPr>
      <w:r>
        <w:t xml:space="preserve">	Jan 06, 2011 - </w:t>
      </w:r>
      <w:r>
        <w:t xml:space="preserve">to</w:t>
      </w:r>
      <w:r>
        <w:t xml:space="preserve"> Natural Resources and Energy (S)</w:t>
      </w:r>
    </w:p>
    <w:p>
      <w:pPr>
        <w:pStyle w:val="RecordBase"/>
      </w:pPr>
      <w:r>
        <w:t xml:space="preserve">	Feb 09, 2011 - </w:t>
      </w:r>
      <w:r>
        <w:t xml:space="preserve">reported favorably, 1st reading, to Calendar with Committee Substitute</w:t>
      </w:r>
      <w:r>
        <w:t xml:space="preserve"> </w:t>
      </w:r>
    </w:p>
    <w:p>
      <w:pPr>
        <w:pStyle w:val="RecordBase"/>
      </w:pPr>
      <w:r>
        <w:t xml:space="preserve">	Feb 10, 2011 - </w:t>
      </w:r>
      <w:r>
        <w:t xml:space="preserve">2nd reading, to Rules</w:t>
      </w:r>
    </w:p>
    <w:p>
      <w:pPr>
        <w:pStyle w:val="RecordBase"/>
      </w:pPr>
      <w:r>
        <w:t xml:space="preserve">	Feb 15, 2011 - </w:t>
      </w:r>
      <w:r>
        <w:t xml:space="preserve">posted for passage in the Regular Orders of the Day for Tuesday, February 15, 2011</w:t>
      </w:r>
      <w:r>
        <w:t xml:space="preserve">; </w:t>
      </w:r>
      <w:r>
        <w:t xml:space="preserve">3rd reading, passed 37-0 with Committee Substitute</w:t>
      </w:r>
      <w:r>
        <w:t xml:space="preserve"> </w:t>
      </w:r>
    </w:p>
    <w:p>
      <w:pPr>
        <w:pStyle w:val="RecordBase"/>
      </w:pPr>
      <w:r>
        <w:t xml:space="preserve">	Feb 16, 2011 - </w:t>
      </w:r>
      <w:r>
        <w:t xml:space="preserve">received in House</w:t>
      </w:r>
    </w:p>
    <w:p>
      <w:pPr>
        <w:pStyle w:val="RecordBase"/>
      </w:pPr>
      <w:r>
        <w:t xml:space="preserve">	Feb 17, 2011 - </w:t>
      </w:r>
      <w:r>
        <w:t xml:space="preserve">to</w:t>
      </w:r>
      <w:r>
        <w:t xml:space="preserve"> Tourism Development &amp; Energy (H)</w:t>
      </w:r>
    </w:p>
    <w:p>
      <w:pPr>
        <w:pStyle w:val="RecordBase"/>
      </w:pPr>
      <w:r>
        <w:t xml:space="preserve">	Feb 18, 2011 - </w:t>
      </w:r>
      <w:r>
        <w:t xml:space="preserve">posted in committee</w:t>
      </w:r>
    </w:p>
    <w:p>
      <w:pPr>
        <w:pStyle w:val="RecordBase"/>
      </w:pPr>
      <w:r>
        <w:t xml:space="preserve">	Feb 24, 2011 - </w:t>
      </w:r>
      <w:r>
        <w:t xml:space="preserve">reported favorably, 1st reading, to Calendar</w:t>
      </w:r>
    </w:p>
    <w:p>
      <w:pPr>
        <w:pStyle w:val="RecordBase"/>
      </w:pPr>
      <w:r>
        <w:t xml:space="preserve">	Feb 25, 2011 - </w:t>
      </w:r>
      <w:r>
        <w:t xml:space="preserve">2nd reading, to Rules</w:t>
      </w:r>
      <w:r>
        <w:t xml:space="preserve">; </w:t>
      </w:r>
      <w:r>
        <w:t xml:space="preserve">floor amendments (1-title) and (2) filed</w:t>
      </w:r>
      <w:r>
        <w:t xml:space="preserve"> </w:t>
      </w:r>
    </w:p>
    <w:p>
      <w:pPr>
        <w:pStyle w:val="RecordBase"/>
      </w:pPr>
      <w:r>
        <w:t xml:space="preserve">	Feb 28, 2011 - </w:t>
      </w:r>
      <w:r>
        <w:t xml:space="preserve">posted for passage in the Regular Orders of the Day for Tuesday, March 1, 2011</w:t>
      </w:r>
    </w:p>
    <w:p>
      <w:pPr>
        <w:pStyle w:val="RecordBase"/>
      </w:pPr>
      <w:r>
        <w:t xml:space="preserve">	Mar 01, 2011 - </w:t>
      </w:r>
      <w:r>
        <w:t xml:space="preserve">3rd reading, passed 80-17</w:t>
      </w:r>
    </w:p>
    <w:p>
      <w:pPr>
        <w:pStyle w:val="RecordBase"/>
      </w:pPr>
      <w:r>
        <w:t xml:space="preserve">	Mar 02, 2011 - </w:t>
      </w:r>
      <w:r>
        <w:t xml:space="preserve">received in Senate</w:t>
      </w:r>
    </w:p>
    <w:p>
      <w:pPr>
        <w:pStyle w:val="RecordBase"/>
      </w:pPr>
      <w:r>
        <w:t xml:space="preserve">	Mar 03, 2011 -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82)</w:t>
        <w:br/>
      </w:r>
    </w:p>
    <w:p>
      <w:pPr>
        <w:pStyle w:val="RecordBase"/>
      </w:pPr>
      <w:r>
        <w:rPr>
          <w:b/>
        </w:rPr>
        <w:t xml:space="preserve">SB51 (BR840)</w:t>
      </w:r>
      <w:r>
        <w:rPr>
          <w:b/>
        </w:rPr>
        <w:t xml:space="preserve"/>
      </w:r>
      <w:r>
        <w:t xml:space="preserve"> - T. Buford</w:t>
      </w:r>
      <w:r>
        <w:t xml:space="preserve">, K. Stein</w:t>
        <w:br/>
      </w:r>
    </w:p>
    <w:p>
      <w:pPr>
        <w:pStyle w:val="RecordBase"/>
      </w:pPr>
      <w:r>
        <w:t xml:space="preserve">	AN ACT relating to child booster seats.</w:t>
      </w:r>
    </w:p>
    <w:p>
      <w:pPr>
        <w:pStyle w:val="RecordBase"/>
      </w:pPr>
      <w:r>
        <w:t xml:space="preserve">	Amend KRS 189.125 to apply the child booster seat requirement to children who are both under the age of 8 years and shorter than 57 inches in height.</w:t>
        <w:br/>
      </w:r>
    </w:p>
    <w:p>
      <w:pPr>
        <w:pStyle w:val="RecordBase"/>
      </w:pPr>
      <w:r>
        <w:t xml:space="preserve">	Jan 05, 2011 - </w:t>
      </w:r>
      <w:r>
        <w:t xml:space="preserve">introduced in Senate</w:t>
      </w:r>
    </w:p>
    <w:p>
      <w:pPr>
        <w:pStyle w:val="RecordBase"/>
      </w:pPr>
      <w:r>
        <w:t xml:space="preserve">	Jan 06, 2011 - </w:t>
      </w:r>
      <w:r>
        <w:t xml:space="preserve">to</w:t>
      </w:r>
      <w:r>
        <w:t xml:space="preserve"> Transportation (S)</w:t>
        <w:br/>
      </w:r>
    </w:p>
    <w:p>
      <w:pPr>
        <w:pStyle w:val="RecordBase"/>
      </w:pPr>
      <w:r>
        <w:rPr>
          <w:b/>
        </w:rPr>
        <w:t xml:space="preserve">SB52 (BR318)</w:t>
      </w:r>
      <w:r>
        <w:rPr>
          <w:b/>
        </w:rPr>
        <w:t xml:space="preserve"/>
      </w:r>
      <w:r>
        <w:t xml:space="preserve"> - K. Stein</w:t>
      </w:r>
      <w:r>
        <w:t xml:space="preserve">, J. Carroll</w:t>
      </w:r>
      <w:r>
        <w:t xml:space="preserve">, D. Harper Angel</w:t>
      </w:r>
      <w:r>
        <w:t xml:space="preserve">, D. Parrett</w:t>
        <w:br/>
      </w:r>
    </w:p>
    <w:p>
      <w:pPr>
        <w:pStyle w:val="RecordBase"/>
      </w:pPr>
      <w:r>
        <w:t xml:space="preserve">	AN ACT relating to posting of legislators' per diem requests on the Internet.</w:t>
      </w:r>
    </w:p>
    <w:p>
      <w:pPr>
        <w:pStyle w:val="RecordBase"/>
      </w:pPr>
      <w:r>
        <w:t xml:space="preserve">	Amend KRS 6.190 to require the Legislative Research Commission to post legislators' requests for reimbursement on the Internet.</w:t>
        <w:br/>
      </w:r>
    </w:p>
    <w:p>
      <w:pPr>
        <w:pStyle w:val="RecordBase"/>
      </w:pPr>
      <w:r>
        <w:t xml:space="preserve">	Jan 05, 2011 - </w:t>
      </w:r>
      <w:r>
        <w:t xml:space="preserve">introduced in Senate</w:t>
      </w:r>
    </w:p>
    <w:p>
      <w:pPr>
        <w:pStyle w:val="RecordBase"/>
      </w:pPr>
      <w:r>
        <w:t xml:space="preserve">	Jan 06, 2011 - </w:t>
      </w:r>
      <w:r>
        <w:t xml:space="preserve">to</w:t>
      </w:r>
      <w:r>
        <w:t xml:space="preserve"> State &amp; Local Government (S)</w:t>
        <w:br/>
      </w:r>
    </w:p>
    <w:p>
      <w:pPr>
        <w:pStyle w:val="RecordBase"/>
      </w:pPr>
      <w:r>
        <w:rPr>
          <w:b/>
        </w:rPr>
        <w:t xml:space="preserve">SB53 (BR317)</w:t>
      </w:r>
      <w:r>
        <w:rPr>
          <w:b/>
        </w:rPr>
        <w:t xml:space="preserve"/>
      </w:r>
      <w:r>
        <w:t xml:space="preserve"> - K. Stein</w:t>
      </w:r>
      <w:r>
        <w:t xml:space="preserve">, J. Carroll</w:t>
      </w:r>
      <w:r>
        <w:t xml:space="preserve">, D. Harper Angel</w:t>
      </w:r>
      <w:r>
        <w:t xml:space="preserve">, D. Parrett</w:t>
        <w:br/>
      </w:r>
    </w:p>
    <w:p>
      <w:pPr>
        <w:pStyle w:val="RecordBase"/>
      </w:pPr>
      <w:r>
        <w:t xml:space="preserve">	AN ACT relating to legislative ethics.</w:t>
      </w:r>
    </w:p>
    <w:p>
      <w:pPr>
        <w:pStyle w:val="RecordBase"/>
      </w:pPr>
      <w:r>
        <w:t xml:space="preserve">	Amend KRS 6.611 of the Code of Legislative Ethics to include food and beverages consumed on the premises in the definition of "anything of value"; amend KRS 6.686 to permit the Commission to dismiss a complaint without prejudice if a complainant or person acting in cooperation with the complainant publicly discloses or comments upon the existence of a complaint or preliminary inquiry; amend KRS 6.767 to prohibit a legislator, a candidate for the General Assembly, or his campaign committee from accepting, during a regular session of the General Assembly, a campaign contribution from an employer of a legislative agent, or from a permanent committee as defined in KRS 121.015 and to change the grace period to return a prohibited contribution from fourteen to thirty days; amend KRS 6.811 to prohibit a legislative agent or employer from offering or giving anything of value to a candidate for the General Assembly or to a legislator's or a candidate's spouse or child; prohibit a legislative agent from directly soliciting campaign contributions for a legislator or candidate; prohibit an employer of a legislative agent from making a campaign contribution to a legislator, candidate, or campaign committee for a legislator or candidate during a regular session of the General Assembly; delete the provision allowing each legislative agent and his employer to spend up to $100 annually on food and beverages for each legislator and his immediate family; amend KRS 6.821 to conform.</w:t>
        <w:br/>
      </w:r>
    </w:p>
    <w:p>
      <w:pPr>
        <w:pStyle w:val="RecordBase"/>
      </w:pPr>
      <w:r>
        <w:t xml:space="preserve">	Jan 05, 2011 - </w:t>
      </w:r>
      <w:r>
        <w:t xml:space="preserve">introduced in Senate</w:t>
      </w:r>
    </w:p>
    <w:p>
      <w:pPr>
        <w:pStyle w:val="RecordBase"/>
      </w:pPr>
      <w:r>
        <w:t xml:space="preserve">	Jan 06, 2011 - </w:t>
      </w:r>
      <w:r>
        <w:t xml:space="preserve">to</w:t>
      </w:r>
      <w:r>
        <w:t xml:space="preserve"> State &amp; Local Government (S)</w:t>
        <w:br/>
      </w:r>
    </w:p>
    <w:p>
      <w:pPr>
        <w:pStyle w:val="RecordBase"/>
      </w:pPr>
      <w:r>
        <w:rPr>
          <w:b/>
        </w:rPr>
        <w:t xml:space="preserve">SB54 (BR834)</w:t>
      </w:r>
      <w:r>
        <w:rPr>
          <w:b/>
        </w:rPr>
        <w:t xml:space="preserve">/LM</w:t>
      </w:r>
      <w:r>
        <w:t xml:space="preserve"> - E. Harris</w:t>
        <w:br/>
      </w:r>
    </w:p>
    <w:p>
      <w:pPr>
        <w:pStyle w:val="RecordBase"/>
      </w:pPr>
      <w:r>
        <w:t xml:space="preserve">	AN ACT relating to fire protection districts in consolidated local governments.</w:t>
      </w:r>
    </w:p>
    <w:p>
      <w:pPr>
        <w:pStyle w:val="RecordBase"/>
      </w:pPr>
      <w:r>
        <w:t xml:space="preserve">	Amend KRS 75.031 to require fire districts that operate in a consolidated local government and one neighboring county have one member of the board of trustees appointed from the neighboring county.</w:t>
        <w:br/>
      </w:r>
    </w:p>
    <w:p>
      <w:pPr>
        <w:pStyle w:val="RecordBaseCenter"/>
      </w:pPr>
      <w:r>
        <w:rPr>
          <w:b/>
        </w:rPr>
        <w:t xml:space="preserve">SB54 - AMENDMENTS</w:t>
      </w:r>
    </w:p>
    <w:p>
      <w:pPr>
        <w:pStyle w:val="RecordBase"/>
      </w:pPr>
      <w:r>
        <w:t xml:space="preserve">HCS1</w:t>
      </w:r>
      <w:r>
        <w:t xml:space="preserve"> - </w:t>
      </w:r>
      <w:r>
        <w:t xml:space="preserve">	Delete previous changes and substitute the creation of an advisory trustee for certain fire protection districts; establish compensation, duties, and residence requirements.</w:t>
      </w:r>
    </w:p>
    <w:p>
      <w:pPr>
        <w:pStyle w:val="RecordBase"/>
      </w:pPr>
      <w:r>
        <w:t xml:space="preserve">HCS2/FN/LM</w:t>
      </w:r>
      <w:r>
        <w:t xml:space="preserve"> - </w:t>
      </w:r>
      <w:r>
        <w:t xml:space="preserve">	Delete previous changes; substitute the creation of an advisory trustee for certain fire protection districts to be appointed by the county judge/executive of the neighboring county rather than the fire board; establish compensation, duties, and residence requirements; add and amend KRS 95A.070 to provide a consumer price index adjustment to the health and life insurance supplement that the state pays to firefighters, as defined in KRS 61.315, who are permanently and totally disabled in the line of duty.</w:t>
      </w:r>
    </w:p>
    <w:p>
      <w:pPr>
        <w:pStyle w:val="RecordBase"/>
      </w:pPr>
      <w:r>
        <w:t xml:space="preserve">HFA1/P</w:t>
      </w:r>
      <w:r>
        <w:t xml:space="preserve">(R. Henderson)</w:t>
      </w:r>
      <w:r>
        <w:t xml:space="preserve"> - </w:t>
      </w:r>
      <w:r>
        <w:t xml:space="preserve">	Add a new section to amend KRS 95A.070 to provide a consumer price index adjustment to the health and life insurance supplement that the state pays to firefighters, as defined in KRS 61.315, who are permanently and totally disabled in the line of duty.</w:t>
      </w:r>
    </w:p>
    <w:p>
      <w:pPr>
        <w:pStyle w:val="RecordBase"/>
      </w:pPr>
      <w:r>
        <w:t xml:space="preserve">HFA2</w:t>
      </w:r>
      <w:r>
        <w:t xml:space="preserve">(R. Henderson)</w:t>
      </w:r>
      <w:r>
        <w:t xml:space="preserve"> - </w:t>
      </w:r>
      <w:r>
        <w:t xml:space="preserve">	Make title amendment.</w:t>
      </w:r>
    </w:p>
    <w:p>
      <w:pPr>
        <w:pStyle w:val="RecordBase"/>
      </w:pPr>
      <w:r>
        <w:t xml:space="preserve">HFA3</w:t>
      </w:r>
      <w:r>
        <w:t xml:space="preserve">(S. Riggs)</w:t>
      </w:r>
      <w:r>
        <w:t xml:space="preserve"> - </w:t>
      </w:r>
      <w:r>
        <w:t xml:space="preserve">	Amend to allow the county judge/executive of the neighboring county to make appointment.</w:t>
      </w:r>
    </w:p>
    <w:p>
      <w:pPr>
        <w:pStyle w:val="RecordBase"/>
      </w:pPr>
      <w:r>
        <w:t xml:space="preserve">HFA4</w:t>
      </w:r>
      <w:r>
        <w:t xml:space="preserve">(W. Stone)</w:t>
      </w:r>
      <w:r>
        <w:t xml:space="preserve"> - </w:t>
      </w:r>
      <w:r>
        <w:t xml:space="preserve">	Create a new section of KRS Chapter 74 to allow water districts to use up to 25% of their cash reserves to add customers, provide additional services, or promote the economic growth of the district with approval of the water district board; require the water district to demonstrate that such use will not negatively impact the water district's ability to meet bond obligations and recurring costs before cash reserves may be used; require the cash reserves to only be used for specified purposes within the water district.</w:t>
      </w:r>
    </w:p>
    <w:p>
      <w:pPr>
        <w:pStyle w:val="RecordBase"/>
      </w:pPr>
      <w:r>
        <w:t xml:space="preserve">HFA5</w:t>
      </w:r>
      <w:r>
        <w:t xml:space="preserve">(W. Stone)</w:t>
      </w:r>
      <w:r>
        <w:t xml:space="preserve"> - </w:t>
      </w:r>
      <w:r>
        <w:t xml:space="preserve">	Make title amendment.</w:t>
      </w:r>
    </w:p>
    <w:p>
      <w:pPr>
        <w:pStyle w:val="RecordBase"/>
      </w:pPr>
      <w:r>
        <w:t xml:space="preserve">HFA6</w:t>
      </w:r>
      <w:r>
        <w:t xml:space="preserve">(W. Stone)</w:t>
      </w:r>
      <w:r>
        <w:t xml:space="preserve"> - </w:t>
      </w:r>
      <w:r>
        <w:t xml:space="preserve">	Delete all provisions; create a new section of KRS Chapter 74 to allow water districts to use up to 25% of their cash reserves to add customers, provide additional services, or promote the economic growth of the district with approval of the water district board; require the water district to demonstrate that such use will not negatively impact the water district's ability to meet bond obligations and recurring costs before cash reserves may be used; require the cash reserves to only be used for specified purposes within the water district.</w:t>
      </w:r>
    </w:p>
    <w:p>
      <w:pPr>
        <w:pStyle w:val="RecordBase"/>
      </w:pPr>
      <w:r>
        <w:t xml:space="preserve">HFA7</w:t>
      </w:r>
      <w:r>
        <w:t xml:space="preserve">(W. Stone)</w:t>
      </w:r>
      <w:r>
        <w:t xml:space="preserve"> - </w:t>
      </w:r>
      <w:r>
        <w:t xml:space="preserve">	Delete all provisions; create a new section of KRS Chapter 74 to allow water districts to use up to 25% of their cash reserves to add customers, provide additional services, or promote the economic growth of the district with approval of the water district board; require the water district to demonstrate that such use will not negatively impact the water district's ability to meet bond obligations and recurring costs before cash reserves may be used; require the cash reserves to only be used for specified purposes within the water district.</w:t>
      </w:r>
    </w:p>
    <w:p>
      <w:pPr>
        <w:pStyle w:val="RecordBase"/>
      </w:pPr>
      <w:r>
        <w:t xml:space="preserve">HFA8</w:t>
      </w:r>
      <w:r>
        <w:t xml:space="preserve">(W. Stone)</w:t>
      </w:r>
      <w:r>
        <w:t xml:space="preserve"> - </w:t>
      </w:r>
      <w:r>
        <w:t xml:space="preserve">	Make title amendment.</w:t>
        <w:br/>
      </w:r>
    </w:p>
    <w:p>
      <w:pPr>
        <w:pStyle w:val="RecordBase"/>
      </w:pPr>
      <w:r>
        <w:t xml:space="preserve">	Jan 05, 2011 - </w:t>
      </w:r>
      <w:r>
        <w:t xml:space="preserve">introduced in Senate</w:t>
      </w:r>
    </w:p>
    <w:p>
      <w:pPr>
        <w:pStyle w:val="RecordBase"/>
      </w:pPr>
      <w:r>
        <w:t xml:space="preserve">	Jan 06, 2011 - </w:t>
      </w:r>
      <w:r>
        <w:t xml:space="preserve">to</w:t>
      </w:r>
      <w:r>
        <w:t xml:space="preserve"> State &amp; Local Government (S)</w:t>
      </w:r>
    </w:p>
    <w:p>
      <w:pPr>
        <w:pStyle w:val="RecordBase"/>
      </w:pPr>
      <w:r>
        <w:t xml:space="preserve">	Feb 09,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10, 2011 - </w:t>
      </w:r>
      <w:r>
        <w:t xml:space="preserve">reported favorably, 2nd reading, to Rules as a Consent Bill</w:t>
      </w:r>
    </w:p>
    <w:p>
      <w:pPr>
        <w:pStyle w:val="RecordBase"/>
      </w:pPr>
      <w:r>
        <w:t xml:space="preserve">	Feb 15, 2011 - </w:t>
      </w:r>
      <w:r>
        <w:t xml:space="preserve">posted for passage in the Consent Orders of the Day for Wednesday, February 16, 2011</w:t>
      </w:r>
    </w:p>
    <w:p>
      <w:pPr>
        <w:pStyle w:val="RecordBase"/>
      </w:pPr>
      <w:r>
        <w:t xml:space="preserve">	Feb 16, 2011 - </w:t>
      </w:r>
      <w:r>
        <w:t xml:space="preserve">3rd reading, passed 38-0</w:t>
      </w:r>
    </w:p>
    <w:p>
      <w:pPr>
        <w:pStyle w:val="RecordBase"/>
      </w:pPr>
      <w:r>
        <w:t xml:space="preserve">	Feb 17, 2011 - </w:t>
      </w:r>
      <w:r>
        <w:t xml:space="preserve">received in House</w:t>
      </w:r>
    </w:p>
    <w:p>
      <w:pPr>
        <w:pStyle w:val="RecordBase"/>
      </w:pPr>
      <w:r>
        <w:t xml:space="preserve">	Feb 18, 2011 - </w:t>
      </w:r>
      <w:r>
        <w:t xml:space="preserve">to</w:t>
      </w:r>
      <w:r>
        <w:t xml:space="preserve"> Local Government (H)</w:t>
      </w:r>
    </w:p>
    <w:p>
      <w:pPr>
        <w:pStyle w:val="RecordBase"/>
      </w:pPr>
      <w:r>
        <w:t xml:space="preserve">	Feb 24, 2011 - </w:t>
      </w:r>
      <w:r>
        <w:t xml:space="preserve">posted in committee</w:t>
      </w:r>
    </w:p>
    <w:p>
      <w:pPr>
        <w:pStyle w:val="RecordBase"/>
      </w:pPr>
      <w:r>
        <w:t xml:space="preserve">	Feb 28, 2011 - </w:t>
      </w:r>
      <w:r>
        <w:t xml:space="preserve">reported favorably, 1st reading, to Consent Calendar with Committee Substitute</w:t>
      </w:r>
      <w:r>
        <w:t xml:space="preserve"> </w:t>
      </w:r>
    </w:p>
    <w:p>
      <w:pPr>
        <w:pStyle w:val="RecordBase"/>
      </w:pPr>
      <w:r>
        <w:t xml:space="preserve">	Mar 01, 2011 - </w:t>
      </w:r>
      <w:r>
        <w:t xml:space="preserve">2nd reading, to Rules</w:t>
      </w:r>
      <w:r>
        <w:t xml:space="preserve">; </w:t>
      </w:r>
      <w:r>
        <w:t xml:space="preserve">posted for passage in the Consent Orders of the Day for Wednesday, March 2, 2011</w:t>
      </w:r>
      <w:r>
        <w:t xml:space="preserve">; </w:t>
      </w:r>
      <w:r>
        <w:t xml:space="preserve">floor amendments (1) and (3) filed to Committee Substitute, floor amendment (2-title) filed</w:t>
      </w:r>
      <w:r>
        <w:t xml:space="preserve"> </w:t>
      </w:r>
    </w:p>
    <w:p>
      <w:pPr>
        <w:pStyle w:val="RecordBase"/>
      </w:pPr>
      <w:r>
        <w:t xml:space="preserve">	Mar 02, 2011 - </w:t>
      </w:r>
      <w:r>
        <w:t xml:space="preserve">taken from the Consent Orders of the Day, placed in the Regular Orders of the Day</w:t>
      </w:r>
    </w:p>
    <w:p>
      <w:pPr>
        <w:pStyle w:val="RecordBase"/>
      </w:pPr>
      <w:r>
        <w:t xml:space="preserve">	Mar 03, 2011 - </w:t>
      </w:r>
      <w:r>
        <w:t xml:space="preserve">floor amendments (4) (6) and (7) filed to Committee Substitute, floor amendments (5-title) and</w:t>
      </w:r>
      <w:r>
        <w:t xml:space="preserve"> (8-title) filed</w:t>
      </w:r>
      <w:r>
        <w:t xml:space="preserve">; </w:t>
      </w:r>
      <w:r>
        <w:t xml:space="preserve">3rd reading</w:t>
      </w:r>
      <w:r>
        <w:t xml:space="preserve">; </w:t>
      </w:r>
      <w:r>
        <w:t xml:space="preserve">Committee Substitute adopted</w:t>
      </w:r>
      <w:r>
        <w:t xml:space="preserve">; </w:t>
      </w:r>
      <w:r>
        <w:t xml:space="preserve">floor amendment (3) adopted</w:t>
      </w:r>
      <w:r>
        <w:t xml:space="preserve"> </w:t>
      </w:r>
      <w:r>
        <w:t xml:space="preserve">; </w:t>
      </w:r>
      <w:r>
        <w:t xml:space="preserve">floor amendment (1) ruled not germane</w:t>
      </w:r>
      <w:r>
        <w:t xml:space="preserve"> </w:t>
      </w:r>
      <w:r>
        <w:t xml:space="preserve">; </w:t>
      </w:r>
      <w:r>
        <w:t xml:space="preserve">returned to the Orders of the Day</w:t>
      </w:r>
      <w:r>
        <w:t xml:space="preserve">; </w:t>
      </w:r>
      <w:r>
        <w:t xml:space="preserve">taken from the Regular Orders of the Day</w:t>
      </w:r>
      <w:r>
        <w:t xml:space="preserve">; </w:t>
      </w:r>
      <w:r>
        <w:t xml:space="preserve">returned to</w:t>
      </w:r>
      <w:r>
        <w:t xml:space="preserve"> Local Government (H)</w:t>
      </w:r>
      <w:r>
        <w:t xml:space="preserve">; </w:t>
      </w:r>
      <w:r>
        <w:t xml:space="preserve">reported favorably, to Rules with Committee Substitute (2)</w:t>
      </w:r>
      <w:r>
        <w:t xml:space="preserve"> </w:t>
      </w:r>
      <w:r>
        <w:t xml:space="preserve">; </w:t>
      </w:r>
      <w:r>
        <w:t xml:space="preserve">placed in the Orders of the Day</w:t>
      </w:r>
      <w:r>
        <w:t xml:space="preserve">; </w:t>
      </w:r>
      <w:r>
        <w:t xml:space="preserve">Committee Substitute (1) reconsidered</w:t>
      </w:r>
      <w:r>
        <w:t xml:space="preserve">; </w:t>
      </w:r>
      <w:r>
        <w:t xml:space="preserve">floor amendment (3) amendment reconsidered (change PASSED status)</w:t>
      </w:r>
      <w:r>
        <w:t xml:space="preserve">; </w:t>
      </w:r>
      <w:r>
        <w:t xml:space="preserve">passed 92-0 with Committee Substitute (2), floor amendment (2-title)</w:t>
      </w:r>
      <w:r>
        <w:t xml:space="preserve"> </w:t>
      </w:r>
      <w:r>
        <w:t xml:space="preserve">; </w:t>
      </w:r>
      <w:r>
        <w:t xml:space="preserve">received in Senate</w:t>
        <w:br/>
      </w:r>
    </w:p>
    <w:p>
      <w:pPr>
        <w:pStyle w:val="RecordBase"/>
      </w:pPr>
      <w:r>
        <w:rPr>
          <w:b/>
        </w:rPr>
        <w:t xml:space="preserve">SB55 (BR469)</w:t>
      </w:r>
      <w:r>
        <w:rPr>
          <w:b/>
        </w:rPr>
        <w:t xml:space="preserve"/>
      </w:r>
      <w:r>
        <w:t xml:space="preserve"> - T. Buford</w:t>
        <w:br/>
      </w:r>
    </w:p>
    <w:p>
      <w:pPr>
        <w:pStyle w:val="RecordBase"/>
      </w:pPr>
      <w:r>
        <w:t xml:space="preserve">	AN ACT relating to veterans' nursing homes.</w:t>
      </w:r>
    </w:p>
    <w:p>
      <w:pPr>
        <w:pStyle w:val="RecordBase"/>
      </w:pPr>
      <w:r>
        <w:t xml:space="preserve">	Amend KRS 40.325 to make the spouse of a veteran eligible for admissions, if that spouse has volunteered at least fifteen years in any of the state veterans' nursing homes; require the Kentucky Department of Veterans Affairs to promulgate administrative regulations to determine eligibility.</w:t>
        <w:br/>
      </w:r>
    </w:p>
    <w:p>
      <w:pPr>
        <w:pStyle w:val="RecordBase"/>
      </w:pPr>
      <w:r>
        <w:t xml:space="preserve">	Jan 05, 2011 - </w:t>
      </w:r>
      <w:r>
        <w:t xml:space="preserve">introduced in Senate</w:t>
      </w:r>
    </w:p>
    <w:p>
      <w:pPr>
        <w:pStyle w:val="RecordBase"/>
      </w:pPr>
      <w:r>
        <w:t xml:space="preserve">	Jan 06, 2011 - </w:t>
      </w:r>
      <w:r>
        <w:t xml:space="preserve">to</w:t>
      </w:r>
      <w:r>
        <w:t xml:space="preserve"> Veterans, Military Affairs, &amp; Public Protection (S)</w:t>
        <w:br/>
      </w:r>
    </w:p>
    <w:p>
      <w:pPr>
        <w:pStyle w:val="RecordBase"/>
      </w:pPr>
      <w:r>
        <w:rPr>
          <w:b/>
        </w:rPr>
        <w:t xml:space="preserve">SB56 (BR489)</w:t>
      </w:r>
      <w:r>
        <w:rPr>
          <w:b/>
        </w:rPr>
        <w:t xml:space="preserve"/>
      </w:r>
      <w:r>
        <w:t xml:space="preserve"> - J. Bowen</w:t>
      </w:r>
      <w:r>
        <w:t xml:space="preserve">, J. Schickel</w:t>
      </w:r>
      <w:r>
        <w:t xml:space="preserve">, J. Rhoads</w:t>
      </w:r>
      <w:r>
        <w:t xml:space="preserve">, M. Wilson</w:t>
        <w:br/>
      </w:r>
    </w:p>
    <w:p>
      <w:pPr>
        <w:pStyle w:val="RecordBase"/>
      </w:pPr>
      <w:r>
        <w:t xml:space="preserve">	AN ACT relating to Bible literacy courses in the public schools.</w:t>
      </w:r>
    </w:p>
    <w:p>
      <w:pPr>
        <w:pStyle w:val="RecordBase"/>
      </w:pPr>
      <w:r>
        <w:t xml:space="preserve">	Create a new section of KRS Chapter 156 to require the Kentucky Board of Education to promulgate administrative regulations to establish an elective social studies course on the Hebrew Scriptures, Old Testament of the Bible, the New Testament, or a combination of the Hebrew Scriptures and the New Testament of the Bible; require that the course provide students knowledge of biblical content, characters, poetry, and narratives that are prerequisites to understanding contemporary society and culture, including literature, art, music, mores, oratory, and public policy; permit students to use various translations of the Bible for the course; amend KRS 158.197 to permit a school council to offer an elective social studies course on the Hebrew Scriptures, Old Testament of the Bible, the New Testament, or a combination of the Hebrew Scriptures and the New Testament of the Bible.</w:t>
        <w:br/>
      </w:r>
    </w:p>
    <w:p>
      <w:pPr>
        <w:pStyle w:val="RecordBase"/>
      </w:pPr>
      <w:r>
        <w:t xml:space="preserve">	Jan 05, 2011 - </w:t>
      </w:r>
      <w:r>
        <w:t xml:space="preserve">introduced in Senate</w:t>
      </w:r>
    </w:p>
    <w:p>
      <w:pPr>
        <w:pStyle w:val="RecordBase"/>
      </w:pPr>
      <w:r>
        <w:t xml:space="preserve">	Jan 06, 2011 - </w:t>
      </w:r>
      <w:r>
        <w:t xml:space="preserve">to</w:t>
      </w:r>
      <w:r>
        <w:t xml:space="preserve"> Education (S)</w:t>
      </w:r>
    </w:p>
    <w:p>
      <w:pPr>
        <w:pStyle w:val="RecordBase"/>
      </w:pPr>
      <w:r>
        <w:t xml:space="preserve">	Feb 01, 2011 - </w:t>
      </w:r>
      <w:r>
        <w:t xml:space="preserve">taken from</w:t>
      </w:r>
      <w:r>
        <w:t xml:space="preserve"> Education (S)</w:t>
      </w:r>
      <w:r>
        <w:t xml:space="preserve">; </w:t>
      </w:r>
      <w:r>
        <w:t xml:space="preserve">1st reading</w:t>
      </w:r>
      <w:r>
        <w:t xml:space="preserve">; </w:t>
      </w:r>
      <w:r>
        <w:t xml:space="preserve">returned to</w:t>
      </w:r>
      <w:r>
        <w:t xml:space="preserve"> Education (S)</w:t>
      </w:r>
    </w:p>
    <w:p>
      <w:pPr>
        <w:pStyle w:val="RecordBase"/>
      </w:pPr>
      <w:r>
        <w:t xml:space="preserve">	Feb 02, 2011 - </w:t>
      </w:r>
      <w:r>
        <w:t xml:space="preserve">taken from</w:t>
      </w:r>
      <w:r>
        <w:t xml:space="preserve"> Education (S)</w:t>
      </w:r>
      <w:r>
        <w:t xml:space="preserve">; </w:t>
      </w:r>
      <w:r>
        <w:t xml:space="preserve">2nd reading</w:t>
      </w:r>
      <w:r>
        <w:t xml:space="preserve">; </w:t>
      </w:r>
      <w:r>
        <w:t xml:space="preserve">returned to</w:t>
      </w:r>
      <w:r>
        <w:t xml:space="preserve"> Education (S)</w:t>
      </w:r>
    </w:p>
    <w:p>
      <w:pPr>
        <w:pStyle w:val="RecordBase"/>
      </w:pPr>
      <w:r>
        <w:t xml:space="preserve">	Feb 03, 2011 - </w:t>
      </w:r>
      <w:r>
        <w:t xml:space="preserve">reported favorably, to Rules</w:t>
      </w:r>
    </w:p>
    <w:p>
      <w:pPr>
        <w:pStyle w:val="RecordBase"/>
      </w:pPr>
      <w:r>
        <w:t xml:space="preserve">	Feb 09, 2011 - </w:t>
      </w:r>
      <w:r>
        <w:t xml:space="preserve">posted for passage in the Regular Orders of the Day for Wednesday, February 9, 2011</w:t>
      </w:r>
      <w:r>
        <w:t xml:space="preserve">; </w:t>
      </w:r>
      <w:r>
        <w:t xml:space="preserve">3rd reading, passed 34-1</w:t>
      </w:r>
    </w:p>
    <w:p>
      <w:pPr>
        <w:pStyle w:val="RecordBase"/>
      </w:pPr>
      <w:r>
        <w:t xml:space="preserve">	Feb 10, 2011 - </w:t>
      </w:r>
      <w:r>
        <w:t xml:space="preserve">received in House</w:t>
      </w:r>
    </w:p>
    <w:p>
      <w:pPr>
        <w:pStyle w:val="RecordBase"/>
      </w:pPr>
      <w:r>
        <w:t xml:space="preserve">	Feb 14, 2011 - </w:t>
      </w:r>
      <w:r>
        <w:t xml:space="preserve">to</w:t>
      </w:r>
      <w:r>
        <w:t xml:space="preserve"> Education (H)</w:t>
        <w:br/>
      </w:r>
    </w:p>
    <w:p>
      <w:pPr>
        <w:pStyle w:val="RecordBase"/>
      </w:pPr>
      <w:r>
        <w:rPr>
          <w:b/>
        </w:rPr>
        <w:t xml:space="preserve">SB57 (BR56)</w:t>
      </w:r>
      <w:r>
        <w:rPr>
          <w:b/>
        </w:rPr>
        <w:t xml:space="preserve">/CI/LM</w:t>
      </w:r>
      <w:r>
        <w:t xml:space="preserve"> - R. Jones II</w:t>
      </w:r>
      <w:r>
        <w:t xml:space="preserve">, J. Higdon</w:t>
      </w:r>
      <w:r>
        <w:t xml:space="preserve">, J. Westwood</w:t>
        <w:br/>
      </w:r>
    </w:p>
    <w:p>
      <w:pPr>
        <w:pStyle w:val="RecordBase"/>
      </w:pPr>
      <w:r>
        <w:t xml:space="preserve">	AN ACT relating to shock probation.</w:t>
      </w:r>
    </w:p>
    <w:p>
      <w:pPr>
        <w:pStyle w:val="RecordBase"/>
      </w:pPr>
      <w:r>
        <w:t xml:space="preserve">	Amend KRS 439.265 to prohibit shock probation if the defendant has been convicted of either manslaughter or reckless homicide and also received a conviction for driving under the influence arising from the same incident.</w:t>
        <w:br/>
      </w:r>
    </w:p>
    <w:p>
      <w:pPr>
        <w:pStyle w:val="RecordBase"/>
      </w:pPr>
      <w:r>
        <w:t xml:space="preserve">	Jan 06, 2011 - </w:t>
      </w:r>
      <w:r>
        <w:t xml:space="preserve">introduced in Senate</w:t>
      </w:r>
    </w:p>
    <w:p>
      <w:pPr>
        <w:pStyle w:val="RecordBase"/>
      </w:pPr>
      <w:r>
        <w:t xml:space="preserve">	Feb 01, 2011 - </w:t>
      </w:r>
      <w:r>
        <w:t xml:space="preserve">to</w:t>
      </w:r>
      <w:r>
        <w:t xml:space="preserve"> Judiciary (S)</w:t>
        <w:br/>
      </w:r>
    </w:p>
    <w:p>
      <w:pPr>
        <w:pStyle w:val="RecordBase"/>
      </w:pPr>
      <w:r>
        <w:rPr>
          <w:b/>
        </w:rPr>
        <w:t xml:space="preserve">SB58 (BR90)</w:t>
      </w:r>
      <w:r>
        <w:rPr>
          <w:b/>
        </w:rPr>
        <w:t xml:space="preserve"/>
      </w:r>
      <w:r>
        <w:t xml:space="preserve"> - R. Jones II</w:t>
        <w:br/>
      </w:r>
    </w:p>
    <w:p>
      <w:pPr>
        <w:pStyle w:val="RecordBase"/>
      </w:pPr>
      <w:r>
        <w:t xml:space="preserve">	AN ACT relating to sales and use tax.</w:t>
      </w:r>
    </w:p>
    <w:p>
      <w:pPr>
        <w:pStyle w:val="RecordBase"/>
      </w:pPr>
      <w:r>
        <w:t xml:space="preserve">	Create a new section of KRS Chapter 139 allowing a sales and use tax refund on the purchase of building materials used to repair or replace homes in a disaster area; effective July 1, 2011.</w:t>
        <w:br/>
      </w:r>
    </w:p>
    <w:p>
      <w:pPr>
        <w:pStyle w:val="RecordBase"/>
      </w:pPr>
      <w:r>
        <w:t xml:space="preserve">	Jan 06, 2011 - </w:t>
      </w:r>
      <w:r>
        <w:t xml:space="preserve">introduced in Senate</w:t>
      </w:r>
    </w:p>
    <w:p>
      <w:pPr>
        <w:pStyle w:val="RecordBase"/>
      </w:pPr>
      <w:r>
        <w:t xml:space="preserve">	Feb 01, 2011 - </w:t>
      </w:r>
      <w:r>
        <w:t xml:space="preserve">to</w:t>
      </w:r>
      <w:r>
        <w:t xml:space="preserve"> Appropriations &amp; Revenue (S)</w:t>
        <w:br/>
      </w:r>
    </w:p>
    <w:p>
      <w:pPr>
        <w:pStyle w:val="RecordBase"/>
      </w:pPr>
      <w:r>
        <w:rPr>
          <w:b/>
        </w:rPr>
        <w:t xml:space="preserve">SB59 (BR376)</w:t>
      </w:r>
      <w:r>
        <w:rPr>
          <w:b/>
        </w:rPr>
        <w:t xml:space="preserve"/>
      </w:r>
      <w:r>
        <w:t xml:space="preserve"> - E. Harris</w:t>
        <w:br/>
      </w:r>
    </w:p>
    <w:p>
      <w:pPr>
        <w:pStyle w:val="RecordBase"/>
      </w:pPr>
      <w:r>
        <w:t xml:space="preserve">	AN ACT relating to mechanical systems.</w:t>
      </w:r>
    </w:p>
    <w:p>
      <w:pPr>
        <w:pStyle w:val="RecordBase"/>
      </w:pPr>
      <w:r>
        <w:t xml:space="preserve">	Amend KRS 236.060 to exempt piping located at or to be installed at a manufacturing or processing plant from the jurisdiction of KRS Chapter 236 if the plant is subject to regulation under 29 C.F.R. sec. 1910.119, 40 C.F.R. Part 68, or either's state equivalent.</w:t>
        <w:br/>
      </w:r>
    </w:p>
    <w:p>
      <w:pPr>
        <w:pStyle w:val="RecordBase"/>
      </w:pPr>
      <w:r>
        <w:t xml:space="preserve">	Jan 06, 2011 - </w:t>
      </w:r>
      <w:r>
        <w:t xml:space="preserve">introduced in Senate</w:t>
      </w:r>
    </w:p>
    <w:p>
      <w:pPr>
        <w:pStyle w:val="RecordBase"/>
      </w:pPr>
      <w:r>
        <w:t xml:space="preserve">	Feb 01,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Natural Resources and Energy (S)</w:t>
      </w:r>
    </w:p>
    <w:p>
      <w:pPr>
        <w:pStyle w:val="RecordBase"/>
      </w:pPr>
      <w:r>
        <w:t xml:space="preserve">	Feb 02, 2011 - </w:t>
      </w:r>
      <w:r>
        <w:t xml:space="preserve">reported favorably, 2nd reading, to Rules</w:t>
      </w:r>
    </w:p>
    <w:p>
      <w:pPr>
        <w:pStyle w:val="RecordBase"/>
      </w:pPr>
      <w:r>
        <w:t xml:space="preserve">	Feb 09, 2011 - </w:t>
      </w:r>
      <w:r>
        <w:t xml:space="preserve">recommitted to</w:t>
      </w:r>
      <w:r>
        <w:t xml:space="preserve"> Natural Resources and Energy (S)</w:t>
        <w:br/>
      </w:r>
    </w:p>
    <w:p>
      <w:pPr>
        <w:pStyle w:val="RecordBase"/>
      </w:pPr>
      <w:r>
        <w:rPr>
          <w:b/>
        </w:rPr>
        <w:t xml:space="preserve">SB60 (BR474)</w:t>
      </w:r>
      <w:r>
        <w:rPr>
          <w:b/>
        </w:rPr>
        <w:t xml:space="preserve"/>
      </w:r>
      <w:r>
        <w:t xml:space="preserve"> - J. Higdon</w:t>
        <w:br/>
      </w:r>
    </w:p>
    <w:p>
      <w:pPr>
        <w:pStyle w:val="RecordBase"/>
      </w:pPr>
      <w:r>
        <w:t xml:space="preserve">	AN ACT relating to the licensure of court reporters and making an appropriation therefor.</w:t>
      </w:r>
    </w:p>
    <w:p>
      <w:pPr>
        <w:pStyle w:val="RecordBase"/>
      </w:pPr>
      <w:r>
        <w:t xml:space="preserve">	Establish and create new sections of KRS Chapter 309, regarding the licensing and regulation of court reporters; define terms; prohibit a person from practicing court reporting unless licensed; clarify that a court reporter is not required for any court proceeding, administrative proceeding, deposition, or any other proceeding, but if a court reporter is retained for the proceeding the court reporter must be licensed; establish the Kentucky Board of Court Reporting and its appointment, terms of office, and meeting procedures; delineate the duties of the board; require the board to administer and effectuate the purposes of the Act and to promulgate administrative regulations; establish requirements for licensure; establish the term of the license as two years; allow the board to enter into reciprocal agreements for licensure if the board finds that the state, agency, or other entity has the same or more stringent requirements as the board; include requirements that a nonresident must meet to be licensed; require the board to promulgate licensing fees in an administrative regulation; set fees within specified limits; require the board to promulgate by administrative regulation the specific continuing education required for license renewal; establish other renewal procedures; permit any person engaged in court reporting on the effective date of this Act to be licensed for an initial two-year period if the person applies and certain requirements are met; permit any member of the Kentucky Court Reporters Association holding the certified court reporter designation on the effective date of this Act to apply and be licensed if certain requirements are met; permit any person engaged in court reporting and who holds the Registered Professional Reporter designation or higher to be licensed if certain requirements are met; allow temporary licensure including a limit on the number of temporary licenses issued; require a person conducting business as a court reporting firm to be licensed; indicate the requirements for a person to be licensed as a court reporting firm including the appointment of a designated representative for the firm; establish requirements for the designated representative of the firm; establish renewal procedures for the firm; require the board to promulgate administrative regulations for continuing education for a designated representative for renewal or reinstatement of a firm's license that uses a designated representative not holding a license as a court reporter; indicate the requirements for reinstatement of a court reporter firm license and require the board to establish the reinstatement fee in administrative regulations; require the board to promulgate administrative regulations establishing an inactive status; enumerate grounds of disciplinary action by the board against a licensee; allow the board to impose a fine not to exceed $1,000 in lieu of or in addition to other penalties imposed by the board; add conditions for reinstatement of a license; authorize the board to conduct administrative hearings in accordance with KRS Chapter 13B; specify the investigation and complaint process; enable the board to seek remedies at law or equity in the Circuit Court of the county in which the licensee resides to restrain or enjoin unauthorized practice; grant right to an appeal of any final order of the board to the Circuit Court of the county in which the licensee resides; establish a Kentucky Board of Court Reporting fund to fund the board; provide that any amount remaining at the close of the fiscal year not needed to defray expenses incurred by the board shall be transferred to the special account established by KRS 31.185(4) and used to offset the costs of providing court reporting services to indigent parties in criminal cases and to assist indigent parties in obtaining transcripts; name this Act the Kentucky Court Reporter Act of 2011.
</w:t>
        <w:br/>
      </w:r>
    </w:p>
    <w:p>
      <w:pPr>
        <w:pStyle w:val="RecordBase"/>
      </w:pPr>
      <w:r>
        <w:t xml:space="preserve">	Jan 06, 2011 - </w:t>
      </w:r>
      <w:r>
        <w:t xml:space="preserve">introduced in Senate</w:t>
      </w:r>
    </w:p>
    <w:p>
      <w:pPr>
        <w:pStyle w:val="RecordBase"/>
      </w:pPr>
      <w:r>
        <w:t xml:space="preserve">	Feb 01, 2011 - </w:t>
      </w:r>
      <w:r>
        <w:t xml:space="preserve">to</w:t>
      </w:r>
      <w:r>
        <w:t xml:space="preserve"> Licensing, Occupations, &amp; Administrative Regulations (S)</w:t>
        <w:br/>
      </w:r>
    </w:p>
    <w:p>
      <w:pPr>
        <w:pStyle w:val="RecordBase"/>
      </w:pPr>
      <w:r>
        <w:rPr>
          <w:b/>
        </w:rPr>
        <w:t xml:space="preserve">SB61 (BR179)</w:t>
      </w:r>
      <w:r>
        <w:rPr>
          <w:b/>
        </w:rPr>
        <w:t xml:space="preserve"/>
      </w:r>
      <w:r>
        <w:t xml:space="preserve"> - J. Rhoads</w:t>
        <w:br/>
      </w:r>
    </w:p>
    <w:p>
      <w:pPr>
        <w:pStyle w:val="RecordBase"/>
      </w:pPr>
      <w:r>
        <w:t xml:space="preserve">	AN ACT relating to recreational tourism and economic development and making an appropriation therefor.</w:t>
      </w:r>
    </w:p>
    <w:p>
      <w:pPr>
        <w:pStyle w:val="RecordBase"/>
      </w:pPr>
      <w:r>
        <w:t xml:space="preserve">	Create a new section of KRS Chapter 97 to enable local parks and recreation boards and regional recreation boards to establish landowner incentive programs for increasing access to lands for recreational use and tourism development; require those local parks and recreation boards, as well as the regional recreation boards choosing to implement a landowner incentive program for recreational use of lands, develop a proposed program and submit the proposal to local governing bodies, which includes the legislative body of any city, unified local government, consolidated local government, charter county government or fiscal court of any county, for review and approval; require local governing bodies to conduct a public hearing on the proposed landowner incentive program and require that any program approved be adopted as an ordinance; establish minimum provisions for landowner incentive programs; clarify that landowner incentives do not constitute a charge, as defined in KRS Chapter 411.190; specify the types of incentives which may be adopted including: remuneration of a portion or all of local taxes actually paid by the landowner to the local governing body, or by other measures; cost-sharing programs for equipment or other types items; grants; participation in pilot programs; participation in demonstration projects for improving environmental management of the land used for outdoor recreation; and other similar incentive programs; amend KRS 147A.028 to establish a recreational lands fund to support the development of outdoor recreation for tourism development; authorize the Department for Local Government to establish a grants program for local governing bodies using moneys from the recreational lands fund; amend KRS 186A.130 to redistribute portions of the $15 fee required for the certificate of title for an all-terrain vehicle fee, as follows:  $5 to the Transportation Cabinet, rather than the current $9; and $4 to the Kentucky Department for Local Government, to be deposited in the recreational lands fund for grants to local governing authorities for increasing recreational use of lands; make corresponding changes in the distribution of the $10 fee required for replacement or corrected certificate of title for an all-terrain vehicle, allocating $3 to the Transportation Cabinet, rather than the current $6, and allocating $3 to the Kentucky Department for Local Government for the recreational lands fund.</w:t>
        <w:br/>
      </w:r>
    </w:p>
    <w:p>
      <w:pPr>
        <w:pStyle w:val="RecordBase"/>
      </w:pPr>
      <w:r>
        <w:t xml:space="preserve">	Jan 06, 2011 - </w:t>
      </w:r>
      <w:r>
        <w:t xml:space="preserve">introduced in Senate</w:t>
      </w:r>
    </w:p>
    <w:p>
      <w:pPr>
        <w:pStyle w:val="RecordBase"/>
      </w:pPr>
      <w:r>
        <w:t xml:space="preserve">	Feb 01, 2011 - </w:t>
      </w:r>
      <w:r>
        <w:t xml:space="preserve">to</w:t>
      </w:r>
      <w:r>
        <w:t xml:space="preserve"> State &amp; Local Government (S)</w:t>
        <w:br/>
      </w:r>
    </w:p>
    <w:p>
      <w:pPr>
        <w:pStyle w:val="RecordBase"/>
      </w:pPr>
      <w:r>
        <w:rPr>
          <w:b/>
        </w:rPr>
        <w:t xml:space="preserve">SB62 (BR325)</w:t>
      </w:r>
      <w:r>
        <w:rPr>
          <w:b/>
        </w:rPr>
        <w:t xml:space="preserve">/LM</w:t>
      </w:r>
      <w:r>
        <w:t xml:space="preserve"> - D. Ridley</w:t>
        <w:br/>
      </w:r>
    </w:p>
    <w:p>
      <w:pPr>
        <w:pStyle w:val="RecordBase"/>
      </w:pPr>
      <w:r>
        <w:t xml:space="preserve">	AN ACT relating to delinquent property tax sales.</w:t>
      </w:r>
    </w:p>
    <w:p>
      <w:pPr>
        <w:pStyle w:val="RecordBase"/>
      </w:pPr>
      <w:r>
        <w:t xml:space="preserve">	Amend KRS 134.128 to allow certificates of delinquency related to unmined minerals or oil and gas to be sold as part of the annual sale of certificates of delinquency; apply new provisions to the sale of certificates of delinquency on or after the effective date of the Act.</w:t>
        <w:br/>
      </w:r>
    </w:p>
    <w:p>
      <w:pPr>
        <w:pStyle w:val="RecordBase"/>
      </w:pPr>
      <w:r>
        <w:t xml:space="preserve">	Jan 06, 2011 - </w:t>
      </w:r>
      <w:r>
        <w:t xml:space="preserve">introduced in Senate</w:t>
      </w:r>
    </w:p>
    <w:p>
      <w:pPr>
        <w:pStyle w:val="RecordBase"/>
      </w:pPr>
      <w:r>
        <w:t xml:space="preserve">	Feb 01, 2011 - </w:t>
      </w:r>
      <w:r>
        <w:t xml:space="preserve">to</w:t>
      </w:r>
      <w:r>
        <w:t xml:space="preserve"> Appropriations &amp; Revenue (S)</w:t>
        <w:br/>
      </w:r>
    </w:p>
    <w:p>
      <w:pPr>
        <w:pStyle w:val="RecordBase"/>
      </w:pPr>
      <w:r>
        <w:rPr>
          <w:b/>
        </w:rPr>
        <w:t xml:space="preserve">SB63 (BR452)</w:t>
      </w:r>
      <w:r>
        <w:rPr>
          <w:b/>
        </w:rPr>
        <w:t xml:space="preserve"/>
      </w:r>
      <w:r>
        <w:t xml:space="preserve"> - T. Buford</w:t>
      </w:r>
      <w:r>
        <w:t xml:space="preserve">, P. Clark</w:t>
      </w:r>
      <w:r>
        <w:t xml:space="preserve">, W. Blevins Jr.</w:t>
      </w:r>
      <w:r>
        <w:t xml:space="preserve">, D. Harper Angel</w:t>
      </w:r>
      <w:r>
        <w:t xml:space="preserve">, A. Kerr</w:t>
      </w:r>
      <w:r>
        <w:t xml:space="preserve">, J. Rhoads</w:t>
      </w:r>
      <w:r>
        <w:t xml:space="preserve">, K. Stein</w:t>
        <w:br/>
      </w:r>
    </w:p>
    <w:p>
      <w:pPr>
        <w:pStyle w:val="RecordBase"/>
      </w:pPr>
      <w:r>
        <w:t xml:space="preserve">	AN ACT relating to diabetes.</w:t>
      </w:r>
    </w:p>
    <w:p>
      <w:pPr>
        <w:pStyle w:val="RecordBase"/>
      </w:pPr>
      <w:r>
        <w:t xml:space="preserve">	Create new sections of KRS Chapter 211 to require the Department for Medicaid Services, the Department for Public Health, the Office of Health Policy, and the Personnel Cabinet to collaborate to identify goals and benchmarks to reduce the incidence of diabetes in Kentucky, improve diabetes care, and control complications associated with diabetes; require each to report on the impact of diabetes, programs and activities for controlling and preventing diabetes, action plans to address diabetes, and budget plans for programs addressing diabetes by January 10 of each odd-numbered year to the Legislative Research Commission.</w:t>
        <w:br/>
      </w:r>
    </w:p>
    <w:p>
      <w:pPr>
        <w:pStyle w:val="RecordBaseCenter"/>
      </w:pPr>
      <w:r>
        <w:rPr>
          <w:b/>
        </w:rPr>
        <w:t xml:space="preserve">SB63 - AMENDMENTS</w:t>
      </w:r>
    </w:p>
    <w:p>
      <w:pPr>
        <w:pStyle w:val="RecordBase"/>
      </w:pPr>
      <w:r>
        <w:t xml:space="preserve">HFA1</w:t>
      </w:r>
      <w:r>
        <w:t xml:space="preserve">(R. Palumbo)</w:t>
      </w:r>
      <w:r>
        <w:t xml:space="preserve"> - </w:t>
      </w:r>
      <w:r>
        <w:t xml:space="preserve">	Amend to limit services to those in place prior to the effective date of this Act unless other funding is available.</w:t>
      </w:r>
    </w:p>
    <w:p>
      <w:pPr>
        <w:pStyle w:val="RecordBase"/>
      </w:pPr>
      <w:r>
        <w:t xml:space="preserve">HFA2/P</w:t>
      </w:r>
      <w:r>
        <w:t xml:space="preserve">(K. Hall)</w:t>
      </w:r>
      <w:r>
        <w:t xml:space="preserve"> - </w:t>
      </w:r>
      <w:r>
        <w:t xml:space="preserve">	Amend KRS 314.042 to delete the requirement for an advanced practice registered nurse to enter into a collaborative agreement with a physician before engaging in the prescribing or dispensing of nonscheduled legend drugs.</w:t>
      </w:r>
    </w:p>
    <w:p>
      <w:pPr>
        <w:pStyle w:val="RecordBase"/>
      </w:pPr>
      <w:r>
        <w:t xml:space="preserve">HFA3</w:t>
      </w:r>
      <w:r>
        <w:t xml:space="preserve">(K. Hall)</w:t>
      </w:r>
      <w:r>
        <w:t xml:space="preserve"> - </w:t>
      </w:r>
      <w:r>
        <w:t xml:space="preserve">	Make title amendment.</w:t>
        <w:br/>
      </w:r>
    </w:p>
    <w:p>
      <w:pPr>
        <w:pStyle w:val="RecordBase"/>
      </w:pPr>
      <w:r>
        <w:t xml:space="preserve">	Jan 06, 2011 - </w:t>
      </w:r>
      <w:r>
        <w:t xml:space="preserve">introduced in Senate</w:t>
      </w:r>
    </w:p>
    <w:p>
      <w:pPr>
        <w:pStyle w:val="RecordBase"/>
      </w:pPr>
      <w:r>
        <w:t xml:space="preserve">	Feb 01, 2011 - </w:t>
      </w:r>
      <w:r>
        <w:t xml:space="preserve">to</w:t>
      </w:r>
      <w:r>
        <w:t xml:space="preserve"> State &amp; Local Government (S)</w:t>
      </w:r>
    </w:p>
    <w:p>
      <w:pPr>
        <w:pStyle w:val="RecordBase"/>
      </w:pPr>
      <w:r>
        <w:t xml:space="preserve">	Feb 08, 2011 - </w:t>
      </w:r>
      <w:r>
        <w:t xml:space="preserve">reassigned to</w:t>
      </w:r>
      <w:r>
        <w:t xml:space="preserve"> Health &amp; Welfare (S)</w:t>
      </w:r>
    </w:p>
    <w:p>
      <w:pPr>
        <w:pStyle w:val="RecordBase"/>
      </w:pPr>
      <w:r>
        <w:t xml:space="preserve">	Feb 09, 2011 - </w:t>
      </w:r>
      <w:r>
        <w:t xml:space="preserve">reported favorably, 1st reading, to Calendar</w:t>
      </w:r>
    </w:p>
    <w:p>
      <w:pPr>
        <w:pStyle w:val="RecordBase"/>
      </w:pPr>
      <w:r>
        <w:t xml:space="preserve">	Feb 10, 2011 - </w:t>
      </w:r>
      <w:r>
        <w:t xml:space="preserve">2nd reading, to Rules</w:t>
      </w:r>
      <w:r>
        <w:t xml:space="preserve">; </w:t>
      </w:r>
      <w:r>
        <w:t xml:space="preserve">posted for passage in the Regular Orders of the Day for Friday, February 11, 2011</w:t>
      </w:r>
    </w:p>
    <w:p>
      <w:pPr>
        <w:pStyle w:val="RecordBase"/>
      </w:pPr>
      <w:r>
        <w:t xml:space="preserve">	Feb 11, 2011 - </w:t>
      </w:r>
      <w:r>
        <w:t xml:space="preserve">3rd reading, passed 36-0</w:t>
      </w:r>
    </w:p>
    <w:p>
      <w:pPr>
        <w:pStyle w:val="RecordBase"/>
      </w:pPr>
      <w:r>
        <w:t xml:space="preserve">	Feb 14, 2011 - </w:t>
      </w:r>
      <w:r>
        <w:t xml:space="preserve">received in House</w:t>
      </w:r>
    </w:p>
    <w:p>
      <w:pPr>
        <w:pStyle w:val="RecordBase"/>
      </w:pPr>
      <w:r>
        <w:t xml:space="preserve">	Feb 15, 2011 - </w:t>
      </w:r>
      <w:r>
        <w:t xml:space="preserve">to</w:t>
      </w:r>
      <w:r>
        <w:t xml:space="preserve"> Health &amp; Welfare (H)</w:t>
      </w:r>
    </w:p>
    <w:p>
      <w:pPr>
        <w:pStyle w:val="RecordBase"/>
      </w:pPr>
      <w:r>
        <w:t xml:space="preserve">	Feb 22, 2011 - </w:t>
      </w:r>
      <w:r>
        <w:t xml:space="preserve">posted in committee</w:t>
      </w:r>
    </w:p>
    <w:p>
      <w:pPr>
        <w:pStyle w:val="RecordBase"/>
      </w:pPr>
      <w:r>
        <w:t xml:space="preserve">	Feb 24, 2011 - </w:t>
      </w:r>
      <w:r>
        <w:t xml:space="preserve">reported favorably, 1st reading, to Calendar</w:t>
      </w:r>
    </w:p>
    <w:p>
      <w:pPr>
        <w:pStyle w:val="RecordBase"/>
      </w:pPr>
      <w:r>
        <w:t xml:space="preserve">	Feb 25, 2011 - </w:t>
      </w:r>
      <w:r>
        <w:t xml:space="preserve">2nd reading, to Rules</w:t>
      </w:r>
    </w:p>
    <w:p>
      <w:pPr>
        <w:pStyle w:val="RecordBase"/>
      </w:pPr>
      <w:r>
        <w:t xml:space="preserve">	Feb 28, 2011 - </w:t>
      </w:r>
      <w:r>
        <w:t xml:space="preserve">posted for passage in the Regular Orders of the Day for Tuesday, March 1, 2011</w:t>
      </w:r>
      <w:r>
        <w:t xml:space="preserve">; </w:t>
      </w:r>
      <w:r>
        <w:t xml:space="preserve">floor amendment (1) filed</w:t>
      </w:r>
      <w:r>
        <w:t xml:space="preserve"> </w:t>
      </w:r>
    </w:p>
    <w:p>
      <w:pPr>
        <w:pStyle w:val="RecordBase"/>
      </w:pPr>
      <w:r>
        <w:t xml:space="preserve">	Mar 01, 2011 - </w:t>
      </w:r>
      <w:r>
        <w:t xml:space="preserve">floor amendments (2) and (3-title) filed</w:t>
      </w:r>
      <w:r>
        <w:t xml:space="preserve"> </w:t>
      </w:r>
    </w:p>
    <w:p>
      <w:pPr>
        <w:pStyle w:val="RecordBase"/>
      </w:pPr>
      <w:r>
        <w:t xml:space="preserve">	Mar 02, 2011 - </w:t>
      </w:r>
      <w:r>
        <w:t xml:space="preserve">3rd reading, passed 96-0 with floor amendment (1)</w:t>
      </w:r>
      <w:r>
        <w:t xml:space="preserve"> </w:t>
      </w:r>
      <w:r>
        <w:t xml:space="preserve">; </w:t>
      </w:r>
      <w:r>
        <w:t xml:space="preserve">received in Senate</w:t>
      </w:r>
    </w:p>
    <w:p>
      <w:pPr>
        <w:pStyle w:val="RecordBase"/>
      </w:pPr>
      <w:r>
        <w:t xml:space="preserve">	Mar 04, 2011 - </w:t>
      </w:r>
      <w:r>
        <w:t xml:space="preserve">posted for passage for concurrence in House floor amendment (1)</w:t>
      </w:r>
      <w:r>
        <w:t xml:space="preserve"> </w:t>
      </w:r>
      <w:r>
        <w:t xml:space="preserve">; </w:t>
      </w:r>
      <w:r>
        <w:t xml:space="preserve">Senate concurred in House floor amendment (1)</w:t>
      </w:r>
      <w:r>
        <w:t xml:space="preserve"> </w:t>
      </w:r>
      <w:r>
        <w:t xml:space="preserve">; </w:t>
      </w:r>
      <w:r>
        <w:t xml:space="preserve">passed 37-0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83)</w:t>
        <w:br/>
      </w:r>
    </w:p>
    <w:p>
      <w:pPr>
        <w:pStyle w:val="RecordBase"/>
      </w:pPr>
      <w:r>
        <w:rPr>
          <w:b/>
        </w:rPr>
        <w:t xml:space="preserve">SB64 (BR851)</w:t>
      </w:r>
      <w:r>
        <w:rPr>
          <w:b/>
        </w:rPr>
        <w:t xml:space="preserve"/>
      </w:r>
      <w:r>
        <w:t xml:space="preserve"> - G. Neal</w:t>
      </w:r>
      <w:r>
        <w:t xml:space="preserve">, D. Williams</w:t>
        <w:br/>
      </w:r>
    </w:p>
    <w:p>
      <w:pPr>
        <w:pStyle w:val="RecordBase"/>
      </w:pPr>
      <w:r>
        <w:t xml:space="preserve">	AN ACT relating to the Kentucky Center for African-American Heritage.</w:t>
      </w:r>
    </w:p>
    <w:p>
      <w:pPr>
        <w:pStyle w:val="RecordBase"/>
      </w:pPr>
      <w:r>
        <w:t xml:space="preserve">	Create new sections of KRS Chapter 148 to create a Kentucky Center for African-American Heritage; provide for membership, terms, and organization; establish duties and objectives.</w:t>
        <w:br/>
      </w:r>
    </w:p>
    <w:p>
      <w:pPr>
        <w:pStyle w:val="RecordBaseCenter"/>
      </w:pPr>
      <w:r>
        <w:rPr>
          <w:b/>
        </w:rPr>
        <w:t xml:space="preserve">SB64 - AMENDMENTS</w:t>
      </w:r>
    </w:p>
    <w:p>
      <w:pPr>
        <w:pStyle w:val="RecordBase"/>
      </w:pPr>
      <w:r>
        <w:t xml:space="preserve">SCS1</w:t>
      </w:r>
      <w:r>
        <w:t xml:space="preserve"> - </w:t>
      </w:r>
      <w:r>
        <w:t xml:space="preserve">	Create new sections of KRS Chapter 148 to create a Kentucky Center for African-American Heritage attached to the Tourism, Arts, and Heritage Cabinet for administrative purposes; provide that the initial board of directors shall be the board of the African-American Heritage Foundation, Inc., the Secretary of the Tourism, Arts, and Heritage Cabinet, and the chair of the African-American Heritage Commission; provide that subsequent boards be comprised of the Secretary of the Tourism, Arts, and Heritage Cabinet, the chair of the African-American Heritage Commission, and 23 additional members appointed by the Governor in accordance with specified criteria; provide for terms and organization; establish duties and objectives.</w:t>
        <w:br/>
      </w:r>
    </w:p>
    <w:p>
      <w:pPr>
        <w:pStyle w:val="RecordBase"/>
      </w:pPr>
      <w:r>
        <w:t xml:space="preserve">	Jan 06, 2011 - </w:t>
      </w:r>
      <w:r>
        <w:t xml:space="preserve">introduced in Senate</w:t>
      </w:r>
    </w:p>
    <w:p>
      <w:pPr>
        <w:pStyle w:val="RecordBase"/>
      </w:pPr>
      <w:r>
        <w:t xml:space="preserve">	Feb 01, 2011 - </w:t>
      </w:r>
      <w:r>
        <w:t xml:space="preserve">to</w:t>
      </w:r>
      <w:r>
        <w:t xml:space="preserve"> State &amp; Local Government (S)</w:t>
      </w:r>
    </w:p>
    <w:p>
      <w:pPr>
        <w:pStyle w:val="RecordBase"/>
      </w:pPr>
      <w:r>
        <w:t xml:space="preserve">	Feb 09,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10, 2011 - </w:t>
      </w:r>
      <w:r>
        <w:t xml:space="preserve">reported favorably, 2nd reading, to Rules with Committee Substitute</w:t>
      </w:r>
      <w:r>
        <w:t xml:space="preserve"> </w:t>
      </w:r>
    </w:p>
    <w:p>
      <w:pPr>
        <w:pStyle w:val="RecordBase"/>
      </w:pPr>
      <w:r>
        <w:t xml:space="preserve">	Feb 15, 2011 - </w:t>
      </w:r>
      <w:r>
        <w:t xml:space="preserve">posted for passage in the Regular Orders of the Day for Tuesday, February 15, 2011</w:t>
      </w:r>
      <w:r>
        <w:t xml:space="preserve">; </w:t>
      </w:r>
      <w:r>
        <w:t xml:space="preserve">3rd reading, passed 38-0 with Committee Substitute</w:t>
      </w:r>
      <w:r>
        <w:t xml:space="preserve"> </w:t>
      </w:r>
    </w:p>
    <w:p>
      <w:pPr>
        <w:pStyle w:val="RecordBase"/>
      </w:pPr>
      <w:r>
        <w:t xml:space="preserve">	Feb 16, 2011 - </w:t>
      </w:r>
      <w:r>
        <w:t xml:space="preserve">received in House</w:t>
      </w:r>
    </w:p>
    <w:p>
      <w:pPr>
        <w:pStyle w:val="RecordBase"/>
      </w:pPr>
      <w:r>
        <w:t xml:space="preserve">	Feb 17, 2011 - </w:t>
      </w:r>
      <w:r>
        <w:t xml:space="preserve">to</w:t>
      </w:r>
      <w:r>
        <w:t xml:space="preserve"> State Government (H)</w:t>
      </w:r>
    </w:p>
    <w:p>
      <w:pPr>
        <w:pStyle w:val="RecordBase"/>
      </w:pPr>
      <w:r>
        <w:t xml:space="preserve">	Feb 22, 2011 - </w:t>
      </w:r>
      <w:r>
        <w:t xml:space="preserve">posted in committee</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Feb 28, 2011 - </w:t>
      </w:r>
      <w:r>
        <w:t xml:space="preserve">posted for passage in the Consent Orders of the Day for Tuesday, March 1, 2011</w:t>
      </w:r>
    </w:p>
    <w:p>
      <w:pPr>
        <w:pStyle w:val="RecordBase"/>
      </w:pPr>
      <w:r>
        <w:t xml:space="preserve">	Mar 01, 2011 - </w:t>
      </w:r>
      <w:r>
        <w:t xml:space="preserve">taken from the Consent Orders of the Day, placed in the Regular Orders of the Day</w:t>
      </w:r>
    </w:p>
    <w:p>
      <w:pPr>
        <w:pStyle w:val="RecordBase"/>
      </w:pPr>
      <w:r>
        <w:t xml:space="preserve">	Mar 02, 2011 - </w:t>
      </w:r>
      <w:r>
        <w:t xml:space="preserve">3rd reading, passed 96-0</w:t>
      </w:r>
      <w:r>
        <w:t xml:space="preserve">; </w:t>
      </w:r>
      <w:r>
        <w:t xml:space="preserve">received in Senate</w:t>
      </w:r>
    </w:p>
    <w:p>
      <w:pPr>
        <w:pStyle w:val="RecordBase"/>
      </w:pPr>
      <w:r>
        <w:t xml:space="preserve">	Mar 03, 2011 -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87)</w:t>
        <w:br/>
      </w:r>
    </w:p>
    <w:p>
      <w:pPr>
        <w:pStyle w:val="RecordBase"/>
      </w:pPr>
      <w:r>
        <w:rPr>
          <w:b/>
        </w:rPr>
        <w:t xml:space="preserve">SB65 (BR855)</w:t>
      </w:r>
      <w:r>
        <w:rPr>
          <w:b/>
        </w:rPr>
        <w:t xml:space="preserve">/LM</w:t>
      </w:r>
      <w:r>
        <w:t xml:space="preserve"> - J. Denton</w:t>
      </w:r>
      <w:r>
        <w:t xml:space="preserve">, P. Clark</w:t>
      </w:r>
      <w:r>
        <w:t xml:space="preserve">, D. Harper Angel</w:t>
      </w:r>
      <w:r>
        <w:t xml:space="preserve">, R. Jones II</w:t>
      </w:r>
      <w:r>
        <w:t xml:space="preserve">, R. Palmer II</w:t>
      </w:r>
      <w:r>
        <w:t xml:space="preserve">, D. Parrett</w:t>
      </w:r>
      <w:r>
        <w:t xml:space="preserve">, J. Rhoads</w:t>
      </w:r>
      <w:r>
        <w:t xml:space="preserve">, J. Turner</w:t>
      </w:r>
      <w:r>
        <w:t xml:space="preserve">, R. Webb</w:t>
        <w:br/>
      </w:r>
    </w:p>
    <w:p>
      <w:pPr>
        <w:pStyle w:val="RecordBase"/>
      </w:pPr>
      <w:r>
        <w:t xml:space="preserve">	AN ACT relating to consumer protection.</w:t>
      </w:r>
    </w:p>
    <w:p>
      <w:pPr>
        <w:pStyle w:val="RecordBase"/>
      </w:pPr>
      <w:r>
        <w:t xml:space="preserve">	Create a new section of KRS Chapter 367 relating to consumer protection to prohibit business solicitation within 30 days following a motor vehicle accident, provide exceptions, and establish penalty; amend KRS 21A.310 to conform.</w:t>
        <w:br/>
      </w:r>
    </w:p>
    <w:p>
      <w:pPr>
        <w:pStyle w:val="RecordBase"/>
      </w:pPr>
      <w:r>
        <w:t xml:space="preserve">	Jan 06, 2011 - </w:t>
      </w:r>
      <w:r>
        <w:t xml:space="preserve">introduced in Senate</w:t>
      </w:r>
    </w:p>
    <w:p>
      <w:pPr>
        <w:pStyle w:val="RecordBase"/>
      </w:pPr>
      <w:r>
        <w:t xml:space="preserve">	Feb 01, 2011 - </w:t>
      </w:r>
      <w:r>
        <w:t xml:space="preserve">to</w:t>
      </w:r>
      <w:r>
        <w:t xml:space="preserve"> Judiciary (S)</w:t>
        <w:br/>
      </w:r>
    </w:p>
    <w:p>
      <w:pPr>
        <w:pStyle w:val="RecordBase"/>
      </w:pPr>
      <w:r>
        <w:rPr>
          <w:b/>
        </w:rPr>
        <w:t xml:space="preserve">SB66 (BR894)</w:t>
      </w:r>
      <w:r>
        <w:rPr>
          <w:b/>
        </w:rPr>
        <w:t xml:space="preserve"/>
      </w:r>
      <w:r>
        <w:t xml:space="preserve"> - R. Jones II</w:t>
        <w:br/>
      </w:r>
    </w:p>
    <w:p>
      <w:pPr>
        <w:pStyle w:val="RecordBase"/>
      </w:pPr>
      <w:r>
        <w:t xml:space="preserve">	AN ACT relating to the Eastern Kentucky Exposition Center Corporation.</w:t>
      </w:r>
    </w:p>
    <w:p>
      <w:pPr>
        <w:pStyle w:val="RecordBase"/>
      </w:pPr>
      <w:r>
        <w:t xml:space="preserve">	Amend KRS 154.40-030 to establish that appointments to and removal from the board of the Eastern Kentucky Exposition Center Corporation be made by the county judge/executive of Pike County, the mayor of Pikeville, and by the Governor.</w:t>
        <w:br/>
      </w:r>
    </w:p>
    <w:p>
      <w:pPr>
        <w:pStyle w:val="RecordBase"/>
      </w:pPr>
      <w:r>
        <w:t xml:space="preserve">	Jan 06, 2011 - </w:t>
      </w:r>
      <w:r>
        <w:t xml:space="preserve">introduced in Senate</w:t>
      </w:r>
    </w:p>
    <w:p>
      <w:pPr>
        <w:pStyle w:val="RecordBase"/>
      </w:pPr>
      <w:r>
        <w:t xml:space="preserve">	Feb 01, 2011 - </w:t>
      </w:r>
      <w:r>
        <w:t xml:space="preserve">to</w:t>
      </w:r>
      <w:r>
        <w:t xml:space="preserve"> State &amp; Local Government (S)</w:t>
      </w:r>
    </w:p>
    <w:p>
      <w:pPr>
        <w:pStyle w:val="RecordBase"/>
      </w:pPr>
      <w:r>
        <w:t xml:space="preserve">	Feb 09, 2011 - </w:t>
      </w:r>
      <w:r>
        <w:t xml:space="preserve">reported favorably, 1st reading, to Calendar</w:t>
      </w:r>
    </w:p>
    <w:p>
      <w:pPr>
        <w:pStyle w:val="RecordBase"/>
      </w:pPr>
      <w:r>
        <w:t xml:space="preserve">	Feb 10, 2011 - </w:t>
      </w:r>
      <w:r>
        <w:t xml:space="preserve">2nd reading, to Rules</w:t>
      </w:r>
      <w:r>
        <w:t xml:space="preserve">; </w:t>
      </w:r>
      <w:r>
        <w:t xml:space="preserve">posted for passage in the Regular Orders of the Day for Friday, February 11, 2011</w:t>
      </w:r>
    </w:p>
    <w:p>
      <w:pPr>
        <w:pStyle w:val="RecordBase"/>
      </w:pPr>
      <w:r>
        <w:t xml:space="preserve">	Feb 11, 2011 - </w:t>
      </w:r>
      <w:r>
        <w:t xml:space="preserve">3rd reading, passed 36-0</w:t>
      </w:r>
    </w:p>
    <w:p>
      <w:pPr>
        <w:pStyle w:val="RecordBase"/>
      </w:pPr>
      <w:r>
        <w:t xml:space="preserve">	Feb 14, 2011 - </w:t>
      </w:r>
      <w:r>
        <w:t xml:space="preserve">received in House</w:t>
      </w:r>
    </w:p>
    <w:p>
      <w:pPr>
        <w:pStyle w:val="RecordBase"/>
      </w:pPr>
      <w:r>
        <w:t xml:space="preserve">	Feb 15, 2011 - </w:t>
      </w:r>
      <w:r>
        <w:t xml:space="preserve">to</w:t>
      </w:r>
      <w:r>
        <w:t xml:space="preserve"> Local Government (H)</w:t>
      </w:r>
    </w:p>
    <w:p>
      <w:pPr>
        <w:pStyle w:val="RecordBase"/>
      </w:pPr>
      <w:r>
        <w:t xml:space="preserve">	Feb 18, 2011 - </w:t>
      </w:r>
      <w:r>
        <w:t xml:space="preserve">posted in committee</w:t>
      </w:r>
    </w:p>
    <w:p>
      <w:pPr>
        <w:pStyle w:val="RecordBase"/>
      </w:pPr>
      <w:r>
        <w:t xml:space="preserve">	Feb 23, 2011 - </w:t>
      </w:r>
      <w:r>
        <w:t xml:space="preserve">reported favorably, 1st reading, to Calendar</w:t>
      </w:r>
    </w:p>
    <w:p>
      <w:pPr>
        <w:pStyle w:val="RecordBase"/>
      </w:pPr>
      <w:r>
        <w:t xml:space="preserve">	Feb 24, 2011 - </w:t>
      </w:r>
      <w:r>
        <w:t xml:space="preserve">2nd reading, to Rules</w:t>
      </w:r>
      <w:r>
        <w:t xml:space="preserve">; </w:t>
      </w:r>
      <w:r>
        <w:t xml:space="preserve">posted for passage in the Regular Orders of the Day for Friday, February 25, 2011</w:t>
      </w:r>
    </w:p>
    <w:p>
      <w:pPr>
        <w:pStyle w:val="RecordBase"/>
      </w:pPr>
      <w:r>
        <w:t xml:space="preserve">	Feb 28, 2011 - </w:t>
      </w:r>
      <w:r>
        <w:t xml:space="preserve">3rd reading, passed 97-0</w:t>
      </w:r>
    </w:p>
    <w:p>
      <w:pPr>
        <w:pStyle w:val="RecordBase"/>
      </w:pPr>
      <w:r>
        <w:t xml:space="preserve">	Mar 01, 2011 - </w:t>
      </w:r>
      <w:r>
        <w:t xml:space="preserve">received in Senate</w:t>
      </w:r>
    </w:p>
    <w:p>
      <w:pPr>
        <w:pStyle w:val="RecordBase"/>
      </w:pPr>
      <w:r>
        <w:t xml:space="preserve">	Mar 03, 2011 -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85)</w:t>
        <w:br/>
      </w:r>
    </w:p>
    <w:p>
      <w:pPr>
        <w:pStyle w:val="RecordBase"/>
      </w:pPr>
      <w:r>
        <w:rPr>
          <w:b/>
        </w:rPr>
        <w:t xml:space="preserve">SB67 (BR873)</w:t>
      </w:r>
      <w:r>
        <w:rPr>
          <w:b/>
        </w:rPr>
        <w:t xml:space="preserve"/>
      </w:r>
      <w:r>
        <w:t xml:space="preserve"> - R. Jones II</w:t>
        <w:br/>
      </w:r>
    </w:p>
    <w:p>
      <w:pPr>
        <w:pStyle w:val="RecordBase"/>
      </w:pPr>
      <w:r>
        <w:t xml:space="preserve">	AN ACT relating to the civil rights of deaf and hard of hearing persons.</w:t>
      </w:r>
    </w:p>
    <w:p>
      <w:pPr>
        <w:pStyle w:val="RecordBase"/>
      </w:pPr>
      <w:r>
        <w:t xml:space="preserve">	Amend KRS 344.120 to require movie theaters with five or more screens to provide closed captioning for deaf and hard of hearing persons; amend KRS 344.190 to require the Commission on Human Rights to review and approve available closed captioning technologies and set the minimum numbers of closed captioned showings of a movie which must be offered at each covered theater.</w:t>
        <w:br/>
      </w:r>
    </w:p>
    <w:p>
      <w:pPr>
        <w:pStyle w:val="RecordBase"/>
      </w:pPr>
      <w:r>
        <w:t xml:space="preserve">	Jan 06, 2011 - </w:t>
      </w:r>
      <w:r>
        <w:t xml:space="preserve">introduced in Senate</w:t>
      </w:r>
    </w:p>
    <w:p>
      <w:pPr>
        <w:pStyle w:val="RecordBase"/>
      </w:pPr>
      <w:r>
        <w:t xml:space="preserve">	Feb 01, 2011 - </w:t>
      </w:r>
      <w:r>
        <w:t xml:space="preserve">to</w:t>
      </w:r>
      <w:r>
        <w:t xml:space="preserve"> Licensing, Occupations, &amp; Administrative Regulations (S)</w:t>
        <w:br/>
      </w:r>
    </w:p>
    <w:p>
      <w:pPr>
        <w:pStyle w:val="RecordBase"/>
      </w:pPr>
      <w:r>
        <w:rPr>
          <w:b/>
        </w:rPr>
        <w:t xml:space="preserve">SB68 (BR872)</w:t>
      </w:r>
      <w:r>
        <w:rPr>
          <w:b/>
        </w:rPr>
        <w:t xml:space="preserve">/LM</w:t>
      </w:r>
      <w:r>
        <w:t xml:space="preserve"> - R. Jones II</w:t>
        <w:br/>
      </w:r>
    </w:p>
    <w:p>
      <w:pPr>
        <w:pStyle w:val="RecordBase"/>
      </w:pPr>
      <w:r>
        <w:t xml:space="preserve">	AN ACT relating to the solicitation of accident and disaster victims.</w:t>
      </w:r>
    </w:p>
    <w:p>
      <w:pPr>
        <w:pStyle w:val="RecordBase"/>
      </w:pPr>
      <w:r>
        <w:t xml:space="preserve">	Repeal and reenact KRS 21A.300 as a new section of KRS Chapter 367 to prohibit the solicitation of disaster and accident victims for the first 30 days following the disaster or accident; repeal KRS 21A.310 and 21A.320.</w:t>
        <w:br/>
      </w:r>
    </w:p>
    <w:p>
      <w:pPr>
        <w:pStyle w:val="RecordBase"/>
      </w:pPr>
      <w:r>
        <w:t xml:space="preserve">	Jan 06, 2011 - </w:t>
      </w:r>
      <w:r>
        <w:t xml:space="preserve">introduced in Senate</w:t>
      </w:r>
    </w:p>
    <w:p>
      <w:pPr>
        <w:pStyle w:val="RecordBase"/>
      </w:pPr>
      <w:r>
        <w:t xml:space="preserve">	Feb 01, 2011 - </w:t>
      </w:r>
      <w:r>
        <w:t xml:space="preserve">to</w:t>
      </w:r>
      <w:r>
        <w:t xml:space="preserve"> Judiciary (S)</w:t>
      </w:r>
    </w:p>
    <w:p>
      <w:pPr>
        <w:pStyle w:val="RecordBase"/>
      </w:pPr>
      <w:r>
        <w:t xml:space="preserve">	Feb 14, 2011 -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Feb 15, 2011 - </w:t>
      </w:r>
      <w:r>
        <w:t xml:space="preserve">taken from</w:t>
      </w:r>
      <w:r>
        <w:t xml:space="preserve"> Judiciary (S)</w:t>
      </w:r>
      <w:r>
        <w:t xml:space="preserve">; </w:t>
      </w:r>
      <w:r>
        <w:t xml:space="preserve">2nd reading</w:t>
      </w:r>
      <w:r>
        <w:t xml:space="preserve">; </w:t>
      </w:r>
      <w:r>
        <w:t xml:space="preserve">returned to</w:t>
      </w:r>
      <w:r>
        <w:t xml:space="preserve"> Judiciary (S)</w:t>
        <w:br/>
      </w:r>
    </w:p>
    <w:p>
      <w:pPr>
        <w:pStyle w:val="RecordBase"/>
      </w:pPr>
      <w:r>
        <w:rPr>
          <w:b/>
        </w:rPr>
        <w:t xml:space="preserve">SB69 (BR229)</w:t>
      </w:r>
      <w:r>
        <w:rPr>
          <w:b/>
        </w:rPr>
        <w:t xml:space="preserve"/>
      </w:r>
      <w:r>
        <w:t xml:space="preserve"> - K. Winters</w:t>
        <w:br/>
      </w:r>
    </w:p>
    <w:p>
      <w:pPr>
        <w:pStyle w:val="RecordBase"/>
      </w:pPr>
      <w:r>
        <w:t xml:space="preserve">	AN ACT relating to early high school graduation and making an appropriation therefor.</w:t>
      </w:r>
    </w:p>
    <w:p>
      <w:pPr>
        <w:pStyle w:val="RecordBase"/>
      </w:pPr>
      <w:r>
        <w:t xml:space="preserve">	Create a new section of KRS Chapter 158 to be numbered KRS 158.142 to establish the option for early high school graduation beginning in the 2012-2013 school year; define the curriculum requirements for early graduation and admission into a Kentucky public two-year institution or four-year university; establish the Early Graduation Scholarship Certificate and the processes for awarding it and using it; create a new section of KRS 164 to create the early graduation scholarship fund to be administered by the Kentucky Higher Education Assistance Authority; amend KRS 157.360 to describe how state funds from the SEEK appropriation will be transferred to the scholarship fund to support early high school graduates; amend KRS 158.140 to limit the powers of the Kentucky Board of Education or a local board from imposing graduation requirements that would prohibit a student from pursuing an early graduation program; amend KRS 164.7879 to prescribe how an annual KEES award for an early graduate would be calculated; amend KRS 157.420 to conform; APPROPRIATION.</w:t>
        <w:br/>
      </w:r>
    </w:p>
    <w:p>
      <w:pPr>
        <w:pStyle w:val="RecordBaseCenter"/>
      </w:pPr>
      <w:r>
        <w:rPr>
          <w:b/>
        </w:rPr>
        <w:t xml:space="preserve">SB69 - AMENDMENTS</w:t>
      </w:r>
    </w:p>
    <w:p>
      <w:pPr>
        <w:pStyle w:val="RecordBase"/>
      </w:pPr>
      <w:r>
        <w:t xml:space="preserve">SCS1</w:t>
      </w:r>
      <w:r>
        <w:t xml:space="preserve"> - </w:t>
      </w:r>
      <w:r>
        <w:t xml:space="preserve">	Retain original provisions, except specify that students shall obtain a qualifying benchmark score on each of the end-of-course examinations that make up the high school achievement portion of the accountability system under KRS 158.6453 and that students obtain a qualifying benchmark score on a world language proficiency assessment approved by the Kentucky Board of Education.</w:t>
        <w:br/>
      </w:r>
    </w:p>
    <w:p>
      <w:pPr>
        <w:pStyle w:val="RecordBase"/>
      </w:pPr>
      <w:r>
        <w:t xml:space="preserve">	Jan 07, 2011 - </w:t>
      </w:r>
      <w:r>
        <w:t xml:space="preserve">introduced in Senate</w:t>
      </w:r>
    </w:p>
    <w:p>
      <w:pPr>
        <w:pStyle w:val="RecordBase"/>
      </w:pPr>
      <w:r>
        <w:t xml:space="preserve">	Feb 01, 2011 - </w:t>
      </w:r>
      <w:r>
        <w:t xml:space="preserve">to</w:t>
      </w:r>
      <w:r>
        <w:t xml:space="preserve"> Education (S)</w:t>
      </w:r>
    </w:p>
    <w:p>
      <w:pPr>
        <w:pStyle w:val="RecordBase"/>
      </w:pPr>
      <w:r>
        <w:t xml:space="preserve">	Feb 09, 2011 - </w:t>
      </w:r>
      <w:r>
        <w:t xml:space="preserve">taken from</w:t>
      </w:r>
      <w:r>
        <w:t xml:space="preserve"> Education (S)</w:t>
      </w:r>
      <w:r>
        <w:t xml:space="preserve">; </w:t>
      </w:r>
      <w:r>
        <w:t xml:space="preserve">1st reading</w:t>
      </w:r>
      <w:r>
        <w:t xml:space="preserve">; </w:t>
      </w:r>
      <w:r>
        <w:t xml:space="preserve">returned to</w:t>
      </w:r>
      <w:r>
        <w:t xml:space="preserve"> Education (S)</w:t>
      </w:r>
    </w:p>
    <w:p>
      <w:pPr>
        <w:pStyle w:val="RecordBase"/>
      </w:pPr>
      <w:r>
        <w:t xml:space="preserve">	Feb 10, 2011 - </w:t>
      </w:r>
      <w:r>
        <w:t xml:space="preserve">reported favorably, 2nd reading, to Rules with Committee Substitute</w:t>
      </w:r>
      <w:r>
        <w:t xml:space="preserve"> </w:t>
      </w:r>
    </w:p>
    <w:p>
      <w:pPr>
        <w:pStyle w:val="RecordBase"/>
      </w:pPr>
      <w:r>
        <w:t xml:space="preserve">	Feb 15, 2011 - </w:t>
      </w:r>
      <w:r>
        <w:t xml:space="preserve">posted for passage in the Regular Orders of the Day for Tuesday, February 15, 2011</w:t>
      </w:r>
      <w:r>
        <w:t xml:space="preserve">; </w:t>
      </w:r>
      <w:r>
        <w:t xml:space="preserve">3rd reading, passed 35-1 with Committee Substitute</w:t>
      </w:r>
      <w:r>
        <w:t xml:space="preserve"> </w:t>
      </w:r>
    </w:p>
    <w:p>
      <w:pPr>
        <w:pStyle w:val="RecordBase"/>
      </w:pPr>
      <w:r>
        <w:t xml:space="preserve">	Feb 16, 2011 - </w:t>
      </w:r>
      <w:r>
        <w:t xml:space="preserve">received in House</w:t>
      </w:r>
    </w:p>
    <w:p>
      <w:pPr>
        <w:pStyle w:val="RecordBase"/>
      </w:pPr>
      <w:r>
        <w:t xml:space="preserve">	Feb 17, 2011 - </w:t>
      </w:r>
      <w:r>
        <w:t xml:space="preserve">to</w:t>
      </w:r>
      <w:r>
        <w:t xml:space="preserve"> Education (H)</w:t>
        <w:br/>
      </w:r>
    </w:p>
    <w:p>
      <w:pPr>
        <w:pStyle w:val="RecordBase"/>
      </w:pPr>
      <w:r>
        <w:rPr>
          <w:b/>
        </w:rPr>
        <w:t xml:space="preserve">SB70 (BR890)</w:t>
      </w:r>
      <w:r>
        <w:rPr>
          <w:b/>
        </w:rPr>
        <w:t xml:space="preserve"/>
      </w:r>
      <w:r>
        <w:t xml:space="preserve"> - B. Leeper</w:t>
        <w:br/>
      </w:r>
    </w:p>
    <w:p>
      <w:pPr>
        <w:pStyle w:val="RecordBase"/>
      </w:pPr>
      <w:r>
        <w:t xml:space="preserve">	AN ACT relating to environmental protection.</w:t>
      </w:r>
    </w:p>
    <w:p>
      <w:pPr>
        <w:pStyle w:val="RecordBase"/>
      </w:pPr>
      <w:r>
        <w:t xml:space="preserve">	Amend KRS 224.1-530 to require use of Regional Screening Level Table for US EPA Region 3 rather than Region 9 and the guidance in the Risk-Based Concentration Table User's Guide rather than the Region 9 Preliminary Remediation Goals.</w:t>
        <w:br/>
      </w:r>
    </w:p>
    <w:p>
      <w:pPr>
        <w:pStyle w:val="RecordBase"/>
      </w:pPr>
      <w:r>
        <w:t xml:space="preserve">	Jan 07, 2011 - </w:t>
      </w:r>
      <w:r>
        <w:t xml:space="preserve">introduced in Senate</w:t>
      </w:r>
    </w:p>
    <w:p>
      <w:pPr>
        <w:pStyle w:val="RecordBase"/>
      </w:pPr>
      <w:r>
        <w:t xml:space="preserve">	Feb 01,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Natural Resources and Energy (S)</w:t>
      </w:r>
    </w:p>
    <w:p>
      <w:pPr>
        <w:pStyle w:val="RecordBase"/>
      </w:pPr>
      <w:r>
        <w:t xml:space="preserve">	Feb 02, 2011 - </w:t>
      </w:r>
      <w:r>
        <w:t xml:space="preserve">reported favorably, 2nd reading, to Rules</w:t>
      </w:r>
    </w:p>
    <w:p>
      <w:pPr>
        <w:pStyle w:val="RecordBase"/>
      </w:pPr>
      <w:r>
        <w:t xml:space="preserve">	Feb 08, 2011 - </w:t>
      </w:r>
      <w:r>
        <w:t xml:space="preserve">posted for passage in the Regular Orders of the Day for Tuesday, February 8, 2011</w:t>
      </w:r>
      <w:r>
        <w:t xml:space="preserve">; </w:t>
      </w:r>
      <w:r>
        <w:t xml:space="preserve">3rd reading, passed 35-0</w:t>
      </w:r>
    </w:p>
    <w:p>
      <w:pPr>
        <w:pStyle w:val="RecordBase"/>
      </w:pPr>
      <w:r>
        <w:t xml:space="preserve">	Feb 09, 2011 - </w:t>
      </w:r>
      <w:r>
        <w:t xml:space="preserve">received in House</w:t>
      </w:r>
    </w:p>
    <w:p>
      <w:pPr>
        <w:pStyle w:val="RecordBase"/>
      </w:pPr>
      <w:r>
        <w:t xml:space="preserve">	Feb 14, 2011 - </w:t>
      </w:r>
      <w:r>
        <w:t xml:space="preserve">to</w:t>
      </w:r>
      <w:r>
        <w:t xml:space="preserve"> Natural Resources &amp; Environment (H)</w:t>
      </w:r>
    </w:p>
    <w:p>
      <w:pPr>
        <w:pStyle w:val="RecordBase"/>
      </w:pPr>
      <w:r>
        <w:t xml:space="preserve">	Feb 23, 2011 - </w:t>
      </w:r>
      <w:r>
        <w:t xml:space="preserve">posting waived</w:t>
      </w:r>
      <w:r>
        <w:t xml:space="preserve">; </w:t>
      </w:r>
      <w:r>
        <w:t xml:space="preserve">posted in committee</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Feb 28, 2011 - </w:t>
      </w:r>
      <w:r>
        <w:t xml:space="preserve">posted for passage in the Consent Orders of the Day for Tuesday, March 1, 2011</w:t>
      </w:r>
    </w:p>
    <w:p>
      <w:pPr>
        <w:pStyle w:val="RecordBase"/>
      </w:pPr>
      <w:r>
        <w:t xml:space="preserve">	Mar 01, 2011 - </w:t>
      </w:r>
      <w:r>
        <w:t xml:space="preserve">3rd reading, passed 99-0</w:t>
      </w:r>
    </w:p>
    <w:p>
      <w:pPr>
        <w:pStyle w:val="RecordBase"/>
      </w:pPr>
      <w:r>
        <w:t xml:space="preserve">	Mar 02, 2011 - </w:t>
      </w:r>
      <w:r>
        <w:t xml:space="preserve">received in Senate</w:t>
      </w:r>
    </w:p>
    <w:p>
      <w:pPr>
        <w:pStyle w:val="RecordBase"/>
      </w:pPr>
      <w:r>
        <w:t xml:space="preserve">	Mar 03, 2011 -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86)</w:t>
        <w:br/>
      </w:r>
    </w:p>
    <w:p>
      <w:pPr>
        <w:pStyle w:val="RecordBase"/>
      </w:pPr>
      <w:r>
        <w:rPr>
          <w:b/>
        </w:rPr>
        <w:t xml:space="preserve">SB71 (BR887)</w:t>
      </w:r>
      <w:r>
        <w:rPr>
          <w:b/>
        </w:rPr>
        <w:t xml:space="preserve"/>
      </w:r>
      <w:r>
        <w:t xml:space="preserve"> - A. Kerr</w:t>
      </w:r>
      <w:r>
        <w:t xml:space="preserve">, P. Clark</w:t>
        <w:br/>
      </w:r>
    </w:p>
    <w:p>
      <w:pPr>
        <w:pStyle w:val="RecordBase"/>
      </w:pPr>
      <w:r>
        <w:t xml:space="preserve">	AN ACT relating to the practice of diabetes education and making an appropriation therefor.</w:t>
      </w:r>
    </w:p>
    <w:p>
      <w:pPr>
        <w:pStyle w:val="RecordBase"/>
      </w:pPr>
      <w:r>
        <w:t xml:space="preserve">	Create new sections of KRS Chapter 309 to define "diabetes education" and "licensed diabetes educator"; exempt specified health care professionals from licensing restrictions; create the Kentucky Board of Licensed Diabetes Educators and enumerate the powers and duties of the board; establish a revolving fund for fees and other moneys; establish requirements for licensure and set fees; require continuing education for license renewal; establish provisions for penalties and license denial, suspension, or revocation; require administrative hearings conducted under KRS Chapter 13B; recognize November fourteenth as World Diabetes Day.</w:t>
        <w:br/>
      </w:r>
    </w:p>
    <w:p>
      <w:pPr>
        <w:pStyle w:val="RecordBaseCenter"/>
      </w:pPr>
      <w:r>
        <w:rPr>
          <w:b/>
        </w:rPr>
        <w:t xml:space="preserve">SB71 - AMENDMENTS</w:t>
      </w:r>
    </w:p>
    <w:p>
      <w:pPr>
        <w:pStyle w:val="RecordBase"/>
      </w:pPr>
      <w:r>
        <w:t xml:space="preserve">SCS1</w:t>
      </w:r>
      <w:r>
        <w:t xml:space="preserve"> - </w:t>
      </w:r>
      <w:r>
        <w:t xml:space="preserve">	Retain original provisions; specify that the board be placed for administrative purposes with the Office of Occupations and Professions in the Public Protection Cabinet.</w:t>
        <w:br/>
      </w:r>
    </w:p>
    <w:p>
      <w:pPr>
        <w:pStyle w:val="RecordBase"/>
      </w:pPr>
      <w:r>
        <w:t xml:space="preserve">	Jan 07, 2011 - </w:t>
      </w:r>
      <w:r>
        <w:t xml:space="preserve">introduced in Senate</w:t>
      </w:r>
    </w:p>
    <w:p>
      <w:pPr>
        <w:pStyle w:val="RecordBase"/>
      </w:pPr>
      <w:r>
        <w:t xml:space="preserve">	Feb 01, 2011 - </w:t>
      </w:r>
      <w:r>
        <w:t xml:space="preserve">to</w:t>
      </w:r>
      <w:r>
        <w:t xml:space="preserve"> Licensing, Occupations, &amp; Administrative Regulations (S)</w:t>
      </w:r>
    </w:p>
    <w:p>
      <w:pPr>
        <w:pStyle w:val="RecordBase"/>
      </w:pPr>
      <w:r>
        <w:t xml:space="preserve">	Feb 10, 2011 - </w:t>
      </w:r>
      <w:r>
        <w:t xml:space="preserve">taken from</w:t>
      </w:r>
      <w:r>
        <w:t xml:space="preserve"> Licensing, Occupations, &amp; Administrative Regulations (S)</w:t>
      </w:r>
      <w:r>
        <w:t xml:space="preserve">; </w:t>
      </w:r>
      <w:r>
        <w:t xml:space="preserve">1st reading</w:t>
      </w:r>
      <w:r>
        <w:t xml:space="preserve">; </w:t>
      </w:r>
      <w:r>
        <w:t xml:space="preserve">returned to</w:t>
      </w:r>
      <w:r>
        <w:t xml:space="preserve"> Licensing, Occupations, &amp; Administrative Regulations (S)</w:t>
      </w:r>
    </w:p>
    <w:p>
      <w:pPr>
        <w:pStyle w:val="RecordBase"/>
      </w:pPr>
      <w:r>
        <w:t xml:space="preserve">	Feb 11, 2011 - </w:t>
      </w:r>
      <w:r>
        <w:t xml:space="preserve">taken from</w:t>
      </w:r>
      <w:r>
        <w:t xml:space="preserve"> Licensing, Occupations, &amp; Administrative Regulations (S)</w:t>
      </w:r>
      <w:r>
        <w:t xml:space="preserve">; </w:t>
      </w:r>
      <w:r>
        <w:t xml:space="preserve">2nd reading</w:t>
      </w:r>
      <w:r>
        <w:t xml:space="preserve">; </w:t>
      </w:r>
      <w:r>
        <w:t xml:space="preserve">returned to</w:t>
      </w:r>
      <w:r>
        <w:t xml:space="preserve"> Licensing, Occupations, &amp; Administrative Regulations (S)</w:t>
      </w:r>
    </w:p>
    <w:p>
      <w:pPr>
        <w:pStyle w:val="RecordBase"/>
      </w:pPr>
      <w:r>
        <w:t xml:space="preserve">	Feb 15, 2011 - </w:t>
      </w:r>
      <w:r>
        <w:t xml:space="preserve">reported favorably, to Rules with Committee Substitute</w:t>
      </w:r>
      <w:r>
        <w:t xml:space="preserve"> </w:t>
      </w:r>
    </w:p>
    <w:p>
      <w:pPr>
        <w:pStyle w:val="RecordBase"/>
      </w:pPr>
      <w:r>
        <w:t xml:space="preserve">	Feb 17, 2011 - </w:t>
      </w:r>
      <w:r>
        <w:t xml:space="preserve">posted for passage in the Regular Orders of the Day for Thursday, February 17, 2011</w:t>
      </w:r>
      <w:r>
        <w:t xml:space="preserve">; </w:t>
      </w:r>
      <w:r>
        <w:t xml:space="preserve">3rd reading, passed 37-0 with Committee Substitute</w:t>
      </w:r>
      <w:r>
        <w:t xml:space="preserve"> </w:t>
      </w:r>
    </w:p>
    <w:p>
      <w:pPr>
        <w:pStyle w:val="RecordBase"/>
      </w:pPr>
      <w:r>
        <w:t xml:space="preserve">	Feb 18, 2011 - </w:t>
      </w:r>
      <w:r>
        <w:t xml:space="preserve">received in House</w:t>
      </w:r>
    </w:p>
    <w:p>
      <w:pPr>
        <w:pStyle w:val="RecordBase"/>
      </w:pPr>
      <w:r>
        <w:t xml:space="preserve">	Feb 22, 2011 - </w:t>
      </w:r>
      <w:r>
        <w:t xml:space="preserve">to</w:t>
      </w:r>
      <w:r>
        <w:t xml:space="preserve"> Health &amp; Welfare (H)</w:t>
      </w:r>
      <w:r>
        <w:t xml:space="preserve">; </w:t>
      </w:r>
      <w:r>
        <w:t xml:space="preserve">posted in committee</w:t>
      </w:r>
    </w:p>
    <w:p>
      <w:pPr>
        <w:pStyle w:val="RecordBase"/>
      </w:pPr>
      <w:r>
        <w:t xml:space="preserve">	Feb 24, 2011 - </w:t>
      </w:r>
      <w:r>
        <w:t xml:space="preserve">reported favorably, 1st reading, to Calendar</w:t>
      </w:r>
    </w:p>
    <w:p>
      <w:pPr>
        <w:pStyle w:val="RecordBase"/>
      </w:pPr>
      <w:r>
        <w:t xml:space="preserve">	Feb 25, 2011 - </w:t>
      </w:r>
      <w:r>
        <w:t xml:space="preserve">2nd reading, to Rules</w:t>
      </w:r>
    </w:p>
    <w:p>
      <w:pPr>
        <w:pStyle w:val="RecordBase"/>
      </w:pPr>
      <w:r>
        <w:t xml:space="preserve">	Feb 28, 2011 - </w:t>
      </w:r>
      <w:r>
        <w:t xml:space="preserve">posted for passage in the Regular Orders of the Day for Tuesday, March 1, 2011</w:t>
      </w:r>
    </w:p>
    <w:p>
      <w:pPr>
        <w:pStyle w:val="RecordBase"/>
      </w:pPr>
      <w:r>
        <w:t xml:space="preserve">	Mar 01, 2011 - </w:t>
      </w:r>
      <w:r>
        <w:t xml:space="preserve">3rd reading, passed 86-12</w:t>
      </w:r>
    </w:p>
    <w:p>
      <w:pPr>
        <w:pStyle w:val="RecordBase"/>
      </w:pPr>
      <w:r>
        <w:t xml:space="preserve">	Mar 02, 2011 - </w:t>
      </w:r>
      <w:r>
        <w:t xml:space="preserve">received in Senate</w:t>
      </w:r>
    </w:p>
    <w:p>
      <w:pPr>
        <w:pStyle w:val="RecordBase"/>
      </w:pPr>
      <w:r>
        <w:t xml:space="preserve">	Mar 03, 2011 -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87)</w:t>
        <w:br/>
      </w:r>
    </w:p>
    <w:p>
      <w:pPr>
        <w:pStyle w:val="RecordBase"/>
      </w:pPr>
      <w:r>
        <w:rPr>
          <w:b/>
        </w:rPr>
        <w:t xml:space="preserve">SB72 (BR856)</w:t>
      </w:r>
      <w:r>
        <w:rPr>
          <w:b/>
        </w:rPr>
        <w:t xml:space="preserve"/>
      </w:r>
      <w:r>
        <w:t xml:space="preserve"> - D. Harper Angel</w:t>
      </w:r>
      <w:r>
        <w:t xml:space="preserve">, J. Pendleton</w:t>
      </w:r>
      <w:r>
        <w:t xml:space="preserve">, W. Blevins Jr.</w:t>
      </w:r>
      <w:r>
        <w:t xml:space="preserve">, V. McGaha</w:t>
        <w:br/>
      </w:r>
    </w:p>
    <w:p>
      <w:pPr>
        <w:pStyle w:val="RecordBase"/>
      </w:pPr>
      <w:r>
        <w:t xml:space="preserve">	AN ACT relating to health-facility-acquired infections.</w:t>
      </w:r>
    </w:p>
    <w:p>
      <w:pPr>
        <w:pStyle w:val="RecordBase"/>
      </w:pPr>
      <w:r>
        <w:t xml:space="preserve">	Create new sections of KRS Chapter 216B to define terms; require health care facilities to implement infection prevention program for high risk areas and, throughout the facility, by January 1, 2012; require implementation of best practices that include identification of infected prevention and control policy and public postings of policies and worker and staff education programs; require health facilities to report data on health-facility-acquired infections; require the use of an approved method of data collection and reporting; require the secretary to implement a method for patients to report by July 1, 2012; require the secretary to serve as the chief administrative officer for data collection; exempt cabinet employees from liability; require a report to the Governor and the Legislative Research Commission by January 30 of each year; establish penalties for violations; state legislative findings in noncodified section.</w:t>
        <w:br/>
      </w:r>
    </w:p>
    <w:p>
      <w:pPr>
        <w:pStyle w:val="RecordBase"/>
      </w:pPr>
      <w:r>
        <w:t xml:space="preserve">	Jan 07, 2011 - </w:t>
      </w:r>
      <w:r>
        <w:t xml:space="preserve">introduced in Senate</w:t>
      </w:r>
    </w:p>
    <w:p>
      <w:pPr>
        <w:pStyle w:val="RecordBase"/>
      </w:pPr>
      <w:r>
        <w:t xml:space="preserve">	Feb 01, 2011 - </w:t>
      </w:r>
      <w:r>
        <w:t xml:space="preserve">to</w:t>
      </w:r>
      <w:r>
        <w:t xml:space="preserve"> Veterans, Military Affairs, &amp; Public Protection (S)</w:t>
        <w:br/>
      </w:r>
    </w:p>
    <w:p>
      <w:pPr>
        <w:pStyle w:val="RecordBase"/>
      </w:pPr>
      <w:r>
        <w:rPr>
          <w:b/>
        </w:rPr>
        <w:t xml:space="preserve">SB73 (BR825)</w:t>
      </w:r>
      <w:r>
        <w:rPr>
          <w:b/>
        </w:rPr>
        <w:t xml:space="preserve"/>
      </w:r>
      <w:r>
        <w:t xml:space="preserve"> - E. Harris</w:t>
        <w:br/>
      </w:r>
    </w:p>
    <w:p>
      <w:pPr>
        <w:pStyle w:val="RecordBase"/>
      </w:pPr>
      <w:r>
        <w:t xml:space="preserve">	AN ACT relating to motor vehicle dealers.</w:t>
      </w:r>
    </w:p>
    <w:p>
      <w:pPr>
        <w:pStyle w:val="RecordBase"/>
      </w:pPr>
      <w:r>
        <w:t xml:space="preserve">	Amend KRS 190.046 to establish that a manufacturer or distributor shall not require a motor vehicle dealer  to submit a claim sooner than 30 days after the dealer completes the preparation, delivery, or warrranty service authorizing the claim; establish a time schedule for payment of claims by the manufacturer or distributor; provide that a dealer shall not be required to maintain defective parts for more than 30 days after submission of a claim; establish that a manufacturer-sponsored or distributor shall compensate dealers for manufacturer or distributor-sponsored promotion events; establish time schedule for payment of claims made by dealers for promotion events; establish audit guidelines for manufacturers or distributors.</w:t>
        <w:br/>
      </w:r>
    </w:p>
    <w:p>
      <w:pPr>
        <w:pStyle w:val="RecordBaseCenter"/>
      </w:pPr>
      <w:r>
        <w:rPr>
          <w:b/>
        </w:rPr>
        <w:t xml:space="preserve">SB73 - AMENDMENTS</w:t>
      </w:r>
    </w:p>
    <w:p>
      <w:pPr>
        <w:pStyle w:val="RecordBase"/>
      </w:pPr>
      <w:r>
        <w:t xml:space="preserve">SCS1</w:t>
      </w:r>
      <w:r>
        <w:t xml:space="preserve"> - </w:t>
      </w:r>
      <w:r>
        <w:t xml:space="preserve">	Retain original provisions, except provide that payment for claims not disapproved in writing within 30 days shall be paid within 30 days rather than 15 days; establish that a dealer shall not be required to maintain defective parts for more than 30 days after payment of claim rather than 30 days after submission of claim; change the time frame for submission and payment of claims for manufacturer-sponsored or distributor-sponsored promotion events from 10 days to 30 days; establish that the manufacturer or distributor shall notify dealer and shall extend the time to submit a claim if incomplete, inaccurate, or missing information is discovered during an audit; establish that a dealer's failure to comply with specific requirements for processing a claim may not constitute grounds for denial or reduction of claim if the dealer presents reasonable documentation to substantiate the claim.</w:t>
      </w:r>
    </w:p>
    <w:p>
      <w:pPr>
        <w:pStyle w:val="RecordBase"/>
      </w:pPr>
      <w:r>
        <w:t xml:space="preserve">SFA1</w:t>
      </w:r>
      <w:r>
        <w:t xml:space="preserve">(E. Harris)</w:t>
      </w:r>
      <w:r>
        <w:t xml:space="preserve"> - </w:t>
      </w:r>
      <w:r>
        <w:t xml:space="preserve">	Clarify limitations on a manufacturer or distributor's ability to audit dealer compliance with programs.</w:t>
        <w:br/>
      </w:r>
    </w:p>
    <w:p>
      <w:pPr>
        <w:pStyle w:val="RecordBase"/>
      </w:pPr>
      <w:r>
        <w:t xml:space="preserve">	Jan 07, 2011 - </w:t>
      </w:r>
      <w:r>
        <w:t xml:space="preserve">introduced in Senate</w:t>
      </w:r>
    </w:p>
    <w:p>
      <w:pPr>
        <w:pStyle w:val="RecordBase"/>
      </w:pPr>
      <w:r>
        <w:t xml:space="preserve">	Feb 01,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Transportation (S)</w:t>
      </w:r>
    </w:p>
    <w:p>
      <w:pPr>
        <w:pStyle w:val="RecordBase"/>
      </w:pPr>
      <w:r>
        <w:t xml:space="preserve">	Feb 02, 2011 - </w:t>
      </w:r>
      <w:r>
        <w:t xml:space="preserve">reported favorably, 2nd reading, to Rules with Committee Substitute</w:t>
      </w:r>
      <w:r>
        <w:t xml:space="preserve"> </w:t>
      </w:r>
    </w:p>
    <w:p>
      <w:pPr>
        <w:pStyle w:val="RecordBase"/>
      </w:pPr>
      <w:r>
        <w:t xml:space="preserve">	Feb 08, 2011 - </w:t>
      </w:r>
      <w:r>
        <w:t xml:space="preserve">floor amendment (1) filed to Committee Substitute</w:t>
      </w:r>
      <w:r>
        <w:t xml:space="preserve"> </w:t>
      </w:r>
    </w:p>
    <w:p>
      <w:pPr>
        <w:pStyle w:val="RecordBase"/>
      </w:pPr>
      <w:r>
        <w:t xml:space="preserve">	Feb 09, 2011 - </w:t>
      </w:r>
      <w:r>
        <w:t xml:space="preserve">posted for passage in the Regular Orders of the Day for Wednesday, February 9, 2011</w:t>
      </w:r>
      <w:r>
        <w:t xml:space="preserve">; </w:t>
      </w:r>
      <w:r>
        <w:t xml:space="preserve">3rd reading, passed 37-0 with Committee Substitute, floor amendment (1)</w:t>
      </w:r>
      <w:r>
        <w:t xml:space="preserve"> </w:t>
      </w:r>
    </w:p>
    <w:p>
      <w:pPr>
        <w:pStyle w:val="RecordBase"/>
      </w:pPr>
      <w:r>
        <w:t xml:space="preserve">	Feb 10, 2011 - </w:t>
      </w:r>
      <w:r>
        <w:t xml:space="preserve">received in House</w:t>
      </w:r>
    </w:p>
    <w:p>
      <w:pPr>
        <w:pStyle w:val="RecordBase"/>
      </w:pPr>
      <w:r>
        <w:t xml:space="preserve">	Feb 14, 2011 - </w:t>
      </w:r>
      <w:r>
        <w:t xml:space="preserve">to</w:t>
      </w:r>
      <w:r>
        <w:t xml:space="preserve"> Transportation (H)</w:t>
      </w:r>
      <w:r>
        <w:t xml:space="preserve">; </w:t>
      </w:r>
      <w:r>
        <w:t xml:space="preserve">posted in committee</w:t>
      </w:r>
      <w:r>
        <w:t xml:space="preserve">; </w:t>
      </w:r>
      <w:r>
        <w:t xml:space="preserve">posting waived</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enrolled, signed by each presiding officer</w:t>
      </w:r>
      <w:r>
        <w:t xml:space="preserve">; </w:t>
      </w:r>
      <w:r>
        <w:t xml:space="preserve">delivered to Governor</w:t>
      </w:r>
    </w:p>
    <w:p>
      <w:pPr>
        <w:pStyle w:val="RecordBase"/>
      </w:pPr>
      <w:r>
        <w:t xml:space="preserve">	Mar 04, 2011 - </w:t>
      </w:r>
      <w:r>
        <w:t xml:space="preserve">signed by Governor (Acts ch. 3)</w:t>
        <w:br/>
      </w:r>
    </w:p>
    <w:p>
      <w:pPr>
        <w:pStyle w:val="RecordBase"/>
      </w:pPr>
      <w:r>
        <w:rPr>
          <w:b/>
        </w:rPr>
        <w:t xml:space="preserve">SB74 (BR215)</w:t>
      </w:r>
      <w:r>
        <w:rPr>
          <w:b/>
        </w:rPr>
        <w:t xml:space="preserve"/>
      </w:r>
      <w:r>
        <w:t xml:space="preserve"> - R. Jones II</w:t>
        <w:br/>
      </w:r>
    </w:p>
    <w:p>
      <w:pPr>
        <w:pStyle w:val="RecordBase"/>
      </w:pPr>
      <w:r>
        <w:t xml:space="preserve">	AN ACT relating to interscholastic athletics and declaring an emergency.</w:t>
      </w:r>
    </w:p>
    <w:p>
      <w:pPr>
        <w:pStyle w:val="RecordBase"/>
      </w:pPr>
      <w:r>
        <w:t xml:space="preserve">	Amend KRS 156.070 to require the state board or agency designated to manage interscholastic athletics to identify how a school is assigned to compete in a specific district or region; require a school to be assigned to compete in a district that is within a 100-mile driving distance of the school and in a region that is within a 150-mile driving distance of the school; allow a school board to appeal the district or region assignment for a school athletic team; EMERGENCY.</w:t>
        <w:br/>
      </w:r>
    </w:p>
    <w:p>
      <w:pPr>
        <w:pStyle w:val="RecordBase"/>
      </w:pPr>
      <w:r>
        <w:t xml:space="preserve">	Jan 07, 2011 - </w:t>
      </w:r>
      <w:r>
        <w:t xml:space="preserve">introduced in Senate</w:t>
      </w:r>
    </w:p>
    <w:p>
      <w:pPr>
        <w:pStyle w:val="RecordBase"/>
      </w:pPr>
      <w:r>
        <w:t xml:space="preserve">	Feb 01, 2011 - </w:t>
      </w:r>
      <w:r>
        <w:t xml:space="preserve">to</w:t>
      </w:r>
      <w:r>
        <w:t xml:space="preserve"> Education (S)</w:t>
        <w:br/>
      </w:r>
    </w:p>
    <w:p>
      <w:pPr>
        <w:pStyle w:val="RecordBase"/>
      </w:pPr>
      <w:r>
        <w:rPr>
          <w:b/>
        </w:rPr>
        <w:t xml:space="preserve">SB75 (BR482)</w:t>
      </w:r>
      <w:r>
        <w:rPr>
          <w:b/>
        </w:rPr>
        <w:t xml:space="preserve">/HM</w:t>
      </w:r>
      <w:r>
        <w:t xml:space="preserve"> - T. Buford</w:t>
      </w:r>
      <w:r>
        <w:t xml:space="preserve">, P. Clark</w:t>
      </w:r>
      <w:r>
        <w:t xml:space="preserve">, A. Kerr</w:t>
      </w:r>
      <w:r>
        <w:t xml:space="preserve">, J. Rhoads</w:t>
        <w:br/>
      </w:r>
    </w:p>
    <w:p>
      <w:pPr>
        <w:pStyle w:val="RecordBase"/>
      </w:pPr>
      <w:r>
        <w:t xml:space="preserve">	AN ACT relating to chiropractic.</w:t>
      </w:r>
    </w:p>
    <w:p>
      <w:pPr>
        <w:pStyle w:val="RecordBase"/>
      </w:pPr>
      <w:r>
        <w:t xml:space="preserve">	Create new sections of Subtitles 17A, 17B, and 17C of KRS Chapter 304 to require that specified health benefit plans and health insurance provide reimbursement for any service that is within the lawful scope of practice of a licensed doctor of chiropractic; define "doctor of chiropractic," "nonroutine office visit," and "routine office visit"; require that individual procedures performed by a doctor of chiropractic be treated as separate and distinct treatments and not be combined into payment for an office visit or other outpatient visit for specified treatment; provide that only one evaluation and management procedure performed on the same date by the same provider shall be reimbursed; prohibit imposition upon the insured of more than one coinsurance or copayment for each routine or nonroutine office visit to a doctor of chiropractic; require reimbursement at no less than the reimbursement rates in effect on October 15, 2008; require insurers to report fee methodology to providers; require that a contract between an insurer and a doctor of chiropractic comply with the new sections.
</w:t>
        <w:br/>
      </w:r>
    </w:p>
    <w:p>
      <w:pPr>
        <w:pStyle w:val="RecordBaseCenter"/>
      </w:pPr>
      <w:r>
        <w:rPr>
          <w:b/>
        </w:rPr>
        <w:t xml:space="preserve">SB75 - AMENDMENTS</w:t>
      </w:r>
    </w:p>
    <w:p>
      <w:pPr>
        <w:pStyle w:val="RecordBase"/>
      </w:pPr>
      <w:r>
        <w:t xml:space="preserve">SCS1/HM</w:t>
      </w:r>
      <w:r>
        <w:t xml:space="preserve"> - </w:t>
      </w:r>
      <w:r>
        <w:t xml:space="preserve">	Retain original povisions, except insert the words "as defined in this section" following the words "doctor of chiropractic" on lines 5-6 on Page 3 of printed copy of bill. 
</w:t>
      </w:r>
    </w:p>
    <w:p>
      <w:pPr>
        <w:pStyle w:val="RecordBase"/>
      </w:pPr>
      <w:r>
        <w:t xml:space="preserve">SFA1</w:t>
      </w:r>
      <w:r>
        <w:t xml:space="preserve">(J. Denton)</w:t>
      </w:r>
      <w:r>
        <w:t xml:space="preserve"> - </w:t>
      </w:r>
      <w:r>
        <w:t xml:space="preserve">	Make provisions applicable to all licensed health care providers, rather than only to chiropractors.</w:t>
      </w:r>
    </w:p>
    <w:p>
      <w:pPr>
        <w:pStyle w:val="RecordBase"/>
      </w:pPr>
      <w:r>
        <w:t xml:space="preserve">SFA2</w:t>
      </w:r>
      <w:r>
        <w:t xml:space="preserve">(J. Denton)</w:t>
      </w:r>
      <w:r>
        <w:t xml:space="preserve"> - </w:t>
      </w:r>
      <w:r>
        <w:t xml:space="preserve">	Make title amendment.</w:t>
      </w:r>
    </w:p>
    <w:p>
      <w:pPr>
        <w:pStyle w:val="RecordBase"/>
      </w:pPr>
      <w:r>
        <w:t xml:space="preserve">SFA3</w:t>
      </w:r>
      <w:r>
        <w:t xml:space="preserve">(J. Denton)</w:t>
      </w:r>
      <w:r>
        <w:t xml:space="preserve"> - </w:t>
      </w:r>
      <w:r>
        <w:t xml:space="preserve">	Amend KRS 216B.020 to require a certificate of need for ophthalmic laser surgery unless services are currently in place or are performed by an ophthalmologist.</w:t>
      </w:r>
    </w:p>
    <w:p>
      <w:pPr>
        <w:pStyle w:val="RecordBase"/>
      </w:pPr>
      <w:r>
        <w:t xml:space="preserve">SFA4</w:t>
      </w:r>
      <w:r>
        <w:t xml:space="preserve">(J. Denton)</w:t>
      </w:r>
      <w:r>
        <w:t xml:space="preserve"> - </w:t>
      </w:r>
      <w:r>
        <w:t xml:space="preserve">	Make title amendment.</w:t>
      </w:r>
    </w:p>
    <w:p>
      <w:pPr>
        <w:pStyle w:val="RecordBase"/>
      </w:pPr>
      <w:r>
        <w:t xml:space="preserve">SFA5</w:t>
      </w:r>
      <w:r>
        <w:t xml:space="preserve">(J. Denton)</w:t>
      </w:r>
      <w:r>
        <w:t xml:space="preserve"> - </w:t>
      </w:r>
      <w:r>
        <w:t xml:space="preserve">    Create a new section of KRS Chapter 202A to permit qualified mental health professionals to conduct an evaluation or examination using telehealth services and require that telehealth services only be provided through the use of interactive video media and forbid the provision of telehealth services through the use of audio-only telephone, facsimile machine, or electronic media.</w:t>
      </w:r>
    </w:p>
    <w:p>
      <w:pPr>
        <w:pStyle w:val="RecordBase"/>
      </w:pPr>
      <w:r>
        <w:t xml:space="preserve">SFA6</w:t>
      </w:r>
      <w:r>
        <w:t xml:space="preserve">(J. Denton)</w:t>
      </w:r>
      <w:r>
        <w:t xml:space="preserve"> - </w:t>
      </w:r>
      <w:r>
        <w:t xml:space="preserve">	Make title amendment.</w:t>
      </w:r>
    </w:p>
    <w:p>
      <w:pPr>
        <w:pStyle w:val="RecordBase"/>
      </w:pPr>
      <w:r>
        <w:t xml:space="preserve">SFA7</w:t>
      </w:r>
      <w:r>
        <w:t xml:space="preserve">(J. Denton)</w:t>
      </w:r>
      <w:r>
        <w:t xml:space="preserve"> - </w:t>
      </w:r>
      <w:r>
        <w:t xml:space="preserve">	Make provisions applicable to all licensed health care providers, rather than only to chiropractors.
</w:t>
      </w:r>
    </w:p>
    <w:p>
      <w:pPr>
        <w:pStyle w:val="RecordBase"/>
      </w:pPr>
      <w:r>
        <w:t xml:space="preserve">HCS1/HM</w:t>
      </w:r>
      <w:r>
        <w:t xml:space="preserve"> - </w:t>
      </w:r>
      <w:r>
        <w:t xml:space="preserve">	Delete the provisions of the bill; create a new section of Subtitle 17A of KRS Chapter 304 to require health benefit plans to impose no more than one coinsurance or copayment for each office visit with a chiropractor on the same date of service with the same provider and for the same covered person, and require that the plan clearly state the included chiropractic coverage, including but not limited to copyaments, coinsurance, limitations, conditions, and exclusions.</w:t>
      </w:r>
    </w:p>
    <w:p>
      <w:pPr>
        <w:pStyle w:val="RecordBase"/>
      </w:pPr>
      <w:r>
        <w:t xml:space="preserve">HFA1</w:t>
      </w:r>
      <w:r>
        <w:t xml:space="preserve">(J. Greer)</w:t>
      </w:r>
      <w:r>
        <w:t xml:space="preserve"> - </w:t>
      </w:r>
      <w:r>
        <w:t xml:space="preserve">	Delete original provisions of bill; create a new section of Subtitle 17A of KRS Chapter 304 to prohibit a health benefit plan that includes chiropractic benefits from imposing a copayment that exceeds 50% of the total reimbursable amount allowed by the health plan for any single covered service and prohibit more than one coinsurance charge or one copayment for the same date of service for the same patient; require the plan to clearly state the chiropractic benefits, limitations, conditions and exclusions; amend KRS 304.17A-150 to provide that it shall be an unfair trade practice to impose requirements in a provider contract or agreement with provider that alter or negate the benefits covered under the plan or to refuse to pay benefits directly to a chiropractor following receipt of an assignment of benefits and provide that nothing in this subsection shall prevent the performance of a utilization review by an insurer in accordance with KRS 304.17A-600 to 304.17A-615.</w:t>
      </w:r>
    </w:p>
    <w:p>
      <w:pPr>
        <w:pStyle w:val="RecordBase"/>
      </w:pPr>
      <w:r>
        <w:t xml:space="preserve">HFA2</w:t>
      </w:r>
      <w:r>
        <w:t xml:space="preserve">(J. Gooch Jr.)</w:t>
      </w:r>
      <w:r>
        <w:t xml:space="preserve"> - </w:t>
      </w:r>
      <w:r>
        <w:t xml:space="preserve">	Delete original provisions; create a new section of Subtitle 17A of KRS Chapter 304 to prohibit a health benefit plan that includes chiropractic benefits from imposing a copayment that exceeds 50% of the total reimbursable amount allowed by the health plan for any single covered visit; prohibit more than one coinsurance charge or one copayment for the same date of service for the same patient; require the plan to clearly state the chiropractic benefits, limitations, conditions and exclusions; amend KRS 304.17A-150 to provide that it shall be an unfair trade practice to impose requirements in a provider contract or agreement with a chiropractor that alter or negate the benefits covered under the plan or to refuse to pay benefits directly to a chiropractor following receipt of an assignment of benefits; provide that nothing in this subsection shall prevent the performance of a utilization review by an insurer in accordance with KRS 304.17A-600 to 304.17A-615.
</w:t>
        <w:br/>
      </w:r>
    </w:p>
    <w:p>
      <w:pPr>
        <w:pStyle w:val="RecordBase"/>
      </w:pPr>
      <w:r>
        <w:t xml:space="preserve">	Jan 07, 2011 - </w:t>
      </w:r>
      <w:r>
        <w:t xml:space="preserve">introduced in Senate</w:t>
      </w:r>
    </w:p>
    <w:p>
      <w:pPr>
        <w:pStyle w:val="RecordBase"/>
      </w:pPr>
      <w:r>
        <w:t xml:space="preserve">	Feb 01, 2011 - </w:t>
      </w:r>
      <w:r>
        <w:t xml:space="preserve">to</w:t>
      </w:r>
      <w:r>
        <w:t xml:space="preserve"> Banking &amp; Insurance (S)</w:t>
      </w:r>
    </w:p>
    <w:p>
      <w:pPr>
        <w:pStyle w:val="RecordBase"/>
      </w:pPr>
      <w:r>
        <w:t xml:space="preserve">	Feb 08, 2011 - </w:t>
      </w:r>
      <w:r>
        <w:t xml:space="preserve">reported favorably, 1st reading, to Calendar</w:t>
      </w:r>
    </w:p>
    <w:p>
      <w:pPr>
        <w:pStyle w:val="RecordBase"/>
      </w:pPr>
      <w:r>
        <w:t xml:space="preserve">	Feb 09, 2011 - </w:t>
      </w:r>
      <w:r>
        <w:t xml:space="preserve">2nd reading, to Rules</w:t>
      </w:r>
    </w:p>
    <w:p>
      <w:pPr>
        <w:pStyle w:val="RecordBase"/>
      </w:pPr>
      <w:r>
        <w:t xml:space="preserve">	Feb 11, 2011 - </w:t>
      </w:r>
      <w:r>
        <w:t xml:space="preserve">floor amendments (1) and (2-title) filed</w:t>
      </w:r>
      <w:r>
        <w:t xml:space="preserve"> </w:t>
      </w:r>
    </w:p>
    <w:p>
      <w:pPr>
        <w:pStyle w:val="RecordBase"/>
      </w:pPr>
      <w:r>
        <w:t xml:space="preserve">	Feb 18, 2011 - </w:t>
      </w:r>
      <w:r>
        <w:t xml:space="preserve">recommitted to</w:t>
      </w:r>
      <w:r>
        <w:t xml:space="preserve"> Banking &amp; Insurance (S)</w:t>
      </w:r>
    </w:p>
    <w:p>
      <w:pPr>
        <w:pStyle w:val="RecordBase"/>
      </w:pPr>
      <w:r>
        <w:t xml:space="preserve">	Feb 23, 2011 - </w:t>
      </w:r>
      <w:r>
        <w:t xml:space="preserve">floor amendments (3) (4-title) (5) and (6-title) filed</w:t>
      </w:r>
      <w:r>
        <w:t xml:space="preserve"> </w:t>
      </w:r>
    </w:p>
    <w:p>
      <w:pPr>
        <w:pStyle w:val="RecordBase"/>
      </w:pPr>
      <w:r>
        <w:t xml:space="preserve">	Feb 24, 2011 - </w:t>
      </w:r>
      <w:r>
        <w:t xml:space="preserve">reported favorably, to Rules with Committee Substitute</w:t>
      </w:r>
      <w:r>
        <w:t xml:space="preserve"> </w:t>
      </w:r>
      <w:r>
        <w:t xml:space="preserve">; </w:t>
      </w:r>
      <w:r>
        <w:t xml:space="preserve">floor amendment (7) filed to Committee Substitute</w:t>
      </w:r>
      <w:r>
        <w:t xml:space="preserve"> </w:t>
      </w:r>
    </w:p>
    <w:p>
      <w:pPr>
        <w:pStyle w:val="RecordBase"/>
      </w:pPr>
      <w:r>
        <w:t xml:space="preserve">	Feb 28, 2011 - </w:t>
      </w:r>
      <w:r>
        <w:t xml:space="preserve">posted for passage in the Regular Orders of the Day for Monday, February 28, 2011</w:t>
      </w:r>
      <w:r>
        <w:t xml:space="preserve">; </w:t>
      </w:r>
      <w:r>
        <w:t xml:space="preserve">3rd reading</w:t>
      </w:r>
      <w:r>
        <w:t xml:space="preserve">; </w:t>
      </w:r>
      <w:r>
        <w:t xml:space="preserve">floor amendments (1) (2-title) (3) (4-title) (5) (6-title) and (7) ruled out of order</w:t>
      </w:r>
      <w:r>
        <w:t xml:space="preserve"> </w:t>
      </w:r>
      <w:r>
        <w:t xml:space="preserve">; </w:t>
      </w:r>
      <w:r>
        <w:t xml:space="preserve">passed 34-4 with Committee Substitute</w:t>
      </w:r>
      <w:r>
        <w:t xml:space="preserve"> </w:t>
      </w:r>
    </w:p>
    <w:p>
      <w:pPr>
        <w:pStyle w:val="RecordBase"/>
      </w:pPr>
      <w:r>
        <w:t xml:space="preserve">	Mar 01, 2011 - </w:t>
      </w:r>
      <w:r>
        <w:t xml:space="preserve">received in House</w:t>
      </w:r>
      <w:r>
        <w:t xml:space="preserve">; </w:t>
      </w:r>
      <w:r>
        <w:t xml:space="preserve">to</w:t>
      </w:r>
      <w:r>
        <w:t xml:space="preserve"> Banking &amp; Insurance (H)</w:t>
      </w:r>
      <w:r>
        <w:t xml:space="preserve">; </w:t>
      </w:r>
      <w:r>
        <w:t xml:space="preserve">taken from</w:t>
      </w:r>
      <w:r>
        <w:t xml:space="preserve"> Banking &amp; Insurance (H)</w:t>
      </w:r>
      <w:r>
        <w:t xml:space="preserve">; </w:t>
      </w:r>
      <w:r>
        <w:t xml:space="preserve">1st reading</w:t>
      </w:r>
      <w:r>
        <w:t xml:space="preserve">; </w:t>
      </w:r>
      <w:r>
        <w:t xml:space="preserve">returned to</w:t>
      </w:r>
      <w:r>
        <w:t xml:space="preserve"> Banking &amp; Insurance (H)</w:t>
      </w:r>
      <w:r>
        <w:t xml:space="preserve">; </w:t>
      </w:r>
      <w:r>
        <w:t xml:space="preserve">posting waived</w:t>
      </w:r>
    </w:p>
    <w:p>
      <w:pPr>
        <w:pStyle w:val="RecordBase"/>
      </w:pPr>
      <w:r>
        <w:t xml:space="preserve">	Mar 02, 2011 - </w:t>
      </w:r>
      <w:r>
        <w:t xml:space="preserve">reported favorably, 2nd reading, to Rules with Committee Substitute</w:t>
      </w:r>
      <w:r>
        <w:t xml:space="preserve"> as a Consent Bill</w:t>
      </w:r>
      <w:r>
        <w:t xml:space="preserve">; </w:t>
      </w:r>
      <w:r>
        <w:t xml:space="preserve">posted for passage in the Consent Orders of the Day for Thursday, March 3, 2011</w:t>
      </w:r>
      <w:r>
        <w:t xml:space="preserve">; </w:t>
      </w:r>
      <w:r>
        <w:t xml:space="preserve">floor amendment (1) filed</w:t>
      </w:r>
      <w:r>
        <w:t xml:space="preserve"> </w:t>
      </w:r>
    </w:p>
    <w:p>
      <w:pPr>
        <w:pStyle w:val="RecordBase"/>
      </w:pPr>
      <w:r>
        <w:t xml:space="preserve">	Mar 03, 2011 - </w:t>
      </w:r>
      <w:r>
        <w:t xml:space="preserve">taken from the Consent Orders of the Day, placed in the Regular Orders of the Day</w:t>
      </w:r>
      <w:r>
        <w:t xml:space="preserve">; </w:t>
      </w:r>
      <w:r>
        <w:t xml:space="preserve">floor amendment (2) filed</w:t>
      </w:r>
      <w:r>
        <w:t xml:space="preserve"> </w:t>
        <w:br/>
      </w:r>
    </w:p>
    <w:p>
      <w:pPr>
        <w:pStyle w:val="RecordBase"/>
      </w:pPr>
      <w:r>
        <w:rPr>
          <w:b/>
        </w:rPr>
        <w:t xml:space="preserve">SB76 (BR898)</w:t>
      </w:r>
      <w:r>
        <w:rPr>
          <w:b/>
        </w:rPr>
        <w:t xml:space="preserve"/>
      </w:r>
      <w:r>
        <w:t xml:space="preserve"> - R. Jones II</w:t>
        <w:br/>
      </w:r>
    </w:p>
    <w:p>
      <w:pPr>
        <w:pStyle w:val="RecordBase"/>
      </w:pPr>
      <w:r>
        <w:t xml:space="preserve">	AN ACT changing the classification of the City of Pikeville, in Pike County.</w:t>
      </w:r>
    </w:p>
    <w:p>
      <w:pPr>
        <w:pStyle w:val="RecordBase"/>
      </w:pPr>
      <w:r>
        <w:t xml:space="preserve">	Reclassify Pikeville in Pike County, population 6,419, from a city of the third class to a city of the fourth class.  As provided in Section 156A of the Kentucky Constitution, the population requirements for the classification established by the former Section 156 of the Kentucky Constitution remain in effect until changed by law.  Therefore, classification of a city of the fourth class requires a population of 3,000 to 7,999.</w:t>
        <w:br/>
      </w:r>
    </w:p>
    <w:p>
      <w:pPr>
        <w:pStyle w:val="RecordBase"/>
      </w:pPr>
      <w:r>
        <w:t xml:space="preserve">	Jan 07, 2011 - </w:t>
      </w:r>
      <w:r>
        <w:t xml:space="preserve">introduced in Senate</w:t>
      </w:r>
    </w:p>
    <w:p>
      <w:pPr>
        <w:pStyle w:val="RecordBase"/>
      </w:pPr>
      <w:r>
        <w:t xml:space="preserve">	Feb 01, 2011 - </w:t>
      </w:r>
      <w:r>
        <w:t xml:space="preserve">to</w:t>
      </w:r>
      <w:r>
        <w:t xml:space="preserve"> State &amp; Local Government (S)</w:t>
      </w:r>
    </w:p>
    <w:p>
      <w:pPr>
        <w:pStyle w:val="RecordBase"/>
      </w:pPr>
      <w:r>
        <w:t xml:space="preserve">	Feb 09,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10, 2011 - </w:t>
      </w:r>
      <w:r>
        <w:t xml:space="preserve">reported favorably, 2nd reading, to Rules</w:t>
      </w:r>
    </w:p>
    <w:p>
      <w:pPr>
        <w:pStyle w:val="RecordBase"/>
      </w:pPr>
      <w:r>
        <w:t xml:space="preserve">	Feb 15, 2011 - </w:t>
      </w:r>
      <w:r>
        <w:t xml:space="preserve">posted for passage in the Regular Orders of the Day for Tuesday, February 15, 2011</w:t>
      </w:r>
      <w:r>
        <w:t xml:space="preserve">; </w:t>
      </w:r>
      <w:r>
        <w:t xml:space="preserve">3rd reading, passed 38-0</w:t>
      </w:r>
    </w:p>
    <w:p>
      <w:pPr>
        <w:pStyle w:val="RecordBase"/>
      </w:pPr>
      <w:r>
        <w:t xml:space="preserve">	Feb 16, 2011 - </w:t>
      </w:r>
      <w:r>
        <w:t xml:space="preserve">received in House</w:t>
      </w:r>
    </w:p>
    <w:p>
      <w:pPr>
        <w:pStyle w:val="RecordBase"/>
      </w:pPr>
      <w:r>
        <w:t xml:space="preserve">	Feb 17, 2011 - </w:t>
      </w:r>
      <w:r>
        <w:t xml:space="preserve">to</w:t>
      </w:r>
      <w:r>
        <w:t xml:space="preserve"> Local Government (H)</w:t>
      </w:r>
    </w:p>
    <w:p>
      <w:pPr>
        <w:pStyle w:val="RecordBase"/>
      </w:pPr>
      <w:r>
        <w:t xml:space="preserve">	Feb 18, 2011 - </w:t>
      </w:r>
      <w:r>
        <w:t xml:space="preserve">posted in committee</w:t>
      </w:r>
    </w:p>
    <w:p>
      <w:pPr>
        <w:pStyle w:val="RecordBase"/>
      </w:pPr>
      <w:r>
        <w:t xml:space="preserve">	Feb 23, 2011 - </w:t>
      </w:r>
      <w:r>
        <w:t xml:space="preserve">reported favorably, 1st reading, to Consent Calendar</w:t>
      </w:r>
    </w:p>
    <w:p>
      <w:pPr>
        <w:pStyle w:val="RecordBase"/>
      </w:pPr>
      <w:r>
        <w:t xml:space="preserve">	Feb 24, 2011 - </w:t>
      </w:r>
      <w:r>
        <w:t xml:space="preserve">2nd reading, to Rules</w:t>
      </w:r>
      <w:r>
        <w:t xml:space="preserve">; </w:t>
      </w:r>
      <w:r>
        <w:t xml:space="preserve">posted for passage in the Consent Orders of the Day for Friday, February 25, 2011</w:t>
      </w:r>
    </w:p>
    <w:p>
      <w:pPr>
        <w:pStyle w:val="RecordBase"/>
      </w:pPr>
      <w:r>
        <w:t xml:space="preserve">	Feb 25, 2011 - </w:t>
      </w:r>
      <w:r>
        <w:t xml:space="preserve">3rd reading, passed 96-0</w:t>
      </w:r>
    </w:p>
    <w:p>
      <w:pPr>
        <w:pStyle w:val="RecordBase"/>
      </w:pPr>
      <w:r>
        <w:t xml:space="preserve">	Feb 28, 2011 - </w:t>
      </w:r>
      <w:r>
        <w:t xml:space="preserve">received in Senate</w:t>
      </w:r>
      <w:r>
        <w:t xml:space="preserve">; </w:t>
      </w:r>
      <w:r>
        <w:t xml:space="preserve">enrolled, signed by each presiding officer</w:t>
      </w:r>
      <w:r>
        <w:t xml:space="preserve">; </w:t>
      </w:r>
      <w:r>
        <w:t xml:space="preserve">delivered to Governor</w:t>
      </w:r>
    </w:p>
    <w:p>
      <w:pPr>
        <w:pStyle w:val="RecordBase"/>
      </w:pPr>
      <w:r>
        <w:t xml:space="preserve">	Mar 10, 2011 - </w:t>
      </w:r>
      <w:r>
        <w:t xml:space="preserve">signed by Governor (Acts ch. 14)</w:t>
        <w:br/>
      </w:r>
    </w:p>
    <w:p>
      <w:pPr>
        <w:pStyle w:val="RecordBase"/>
      </w:pPr>
      <w:r>
        <w:rPr>
          <w:b/>
        </w:rPr>
        <w:t xml:space="preserve">SB77 (BR868)</w:t>
      </w:r>
      <w:r>
        <w:rPr>
          <w:b/>
        </w:rPr>
        <w:t xml:space="preserve"/>
      </w:r>
      <w:r>
        <w:t xml:space="preserve"> - R. Jones II</w:t>
        <w:br/>
      </w:r>
    </w:p>
    <w:p>
      <w:pPr>
        <w:pStyle w:val="RecordBase"/>
      </w:pPr>
      <w:r>
        <w:t xml:space="preserve">	AN ACT relating to personal identification cards.</w:t>
      </w:r>
    </w:p>
    <w:p>
      <w:pPr>
        <w:pStyle w:val="RecordBase"/>
      </w:pPr>
      <w:r>
        <w:t xml:space="preserve">	Amend KRS 186.412 to allow holders of personal ID cards who have been diagnosed with autism spectrum disorder to receive a sticker identifying that condition to place on the ID card; require payment of $1 fee to obtain sticker.</w:t>
        <w:br/>
      </w:r>
    </w:p>
    <w:p>
      <w:pPr>
        <w:pStyle w:val="RecordBase"/>
      </w:pPr>
      <w:r>
        <w:t xml:space="preserve">	Jan 07, 2011 - </w:t>
      </w:r>
      <w:r>
        <w:t xml:space="preserve">introduced in Senate</w:t>
      </w:r>
    </w:p>
    <w:p>
      <w:pPr>
        <w:pStyle w:val="RecordBase"/>
      </w:pPr>
      <w:r>
        <w:t xml:space="preserve">	Feb 01, 2011 - </w:t>
      </w:r>
      <w:r>
        <w:t xml:space="preserve">to</w:t>
      </w:r>
      <w:r>
        <w:t xml:space="preserve"> Transportation (S)</w:t>
        <w:br/>
      </w:r>
    </w:p>
    <w:p>
      <w:pPr>
        <w:pStyle w:val="RecordBase"/>
      </w:pPr>
      <w:r>
        <w:rPr>
          <w:b/>
        </w:rPr>
        <w:t xml:space="preserve">SB78 (BR861)</w:t>
      </w:r>
      <w:r>
        <w:rPr>
          <w:b/>
        </w:rPr>
        <w:t xml:space="preserve">/LM</w:t>
      </w:r>
      <w:r>
        <w:t xml:space="preserve"> - T. Buford</w:t>
        <w:br/>
      </w:r>
    </w:p>
    <w:p>
      <w:pPr>
        <w:pStyle w:val="RecordBase"/>
      </w:pPr>
      <w:r>
        <w:t xml:space="preserve">	AN ACT relating to property taxes.</w:t>
      </w:r>
    </w:p>
    <w:p>
      <w:pPr>
        <w:pStyle w:val="RecordBase"/>
      </w:pPr>
      <w:r>
        <w:t xml:space="preserve">	Create a new section of KRS Chapter 134 to allow persons holding a first priority recorded mortgage that is subject to state property taxes to register their interest with the county clerk; amend KRS 134.122  to require county clerks to submit a list of certificates of delinquency to the Department of Revenue and require the department to publish a list of certificates of delinquency on their Web site; amend KRS 134.452 to make changes to what a third-party purchaser of a certificate of delinquency may collect and to prohibit fees or interest from being incurred after a payment has been made in the amount specified in the notice provided according to KRS 134.490; amend KRS 134.490 to require a third-party purchaser of a certificate of delinquency to notify a holder of a first priority recorded mortgage registered with the county clerk that the certificate of delinquency has been purchased and to require the third-party purchaser to send notice to the holders of a first priority mortgage registered with the county clerk at least 45 days prior that legal action will be taken to enforce collection; amend KRS 134.504 to require the county attorney or the department to mail a notice to a person holding a first priority mortgage that is registered with the county clerk advising of a certificate of delinquency, to require the county attorney or department to mail a second notice to a person holding a first priority recorded mortgage advising that the certificate of delinquency may be purchased by a third-party purchaser, and to require the county attorney or department to notify a person holding a first priority recorded mortgage of intent to initiate legal action to enforce collection of the amount due on a certificate of delinquency; amend KRS 134.125 to conform.</w:t>
        <w:br/>
      </w:r>
    </w:p>
    <w:p>
      <w:pPr>
        <w:pStyle w:val="RecordBase"/>
      </w:pPr>
      <w:r>
        <w:t xml:space="preserve">	Jan 07, 2011 - </w:t>
      </w:r>
      <w:r>
        <w:t xml:space="preserve">introduced in Senate</w:t>
      </w:r>
    </w:p>
    <w:p>
      <w:pPr>
        <w:pStyle w:val="RecordBase"/>
      </w:pPr>
      <w:r>
        <w:t xml:space="preserve">	Feb 01, 2011 - </w:t>
      </w:r>
      <w:r>
        <w:t xml:space="preserve">to</w:t>
      </w:r>
      <w:r>
        <w:t xml:space="preserve"> Appropriations &amp; Revenue (S)</w:t>
      </w:r>
    </w:p>
    <w:p>
      <w:pPr>
        <w:pStyle w:val="RecordBase"/>
      </w:pPr>
      <w:r>
        <w:t xml:space="preserve">	Feb 09, 2011 -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br/>
      </w:r>
    </w:p>
    <w:p>
      <w:pPr>
        <w:pStyle w:val="RecordBase"/>
      </w:pPr>
      <w:r>
        <w:rPr>
          <w:b/>
        </w:rPr>
        <w:t xml:space="preserve">SB79 (BR241)</w:t>
      </w:r>
      <w:r>
        <w:rPr>
          <w:b/>
        </w:rPr>
        <w:t xml:space="preserve"/>
      </w:r>
      <w:r>
        <w:t xml:space="preserve"> - J. Pendleton</w:t>
      </w:r>
      <w:r>
        <w:t xml:space="preserve">, D. Parrett</w:t>
      </w:r>
      <w:r>
        <w:t xml:space="preserve">, M. Wilson</w:t>
        <w:br/>
      </w:r>
    </w:p>
    <w:p>
      <w:pPr>
        <w:pStyle w:val="RecordBase"/>
      </w:pPr>
      <w:r>
        <w:t xml:space="preserve">	AN ACT relating to the operation of motor vehicles.</w:t>
      </w:r>
    </w:p>
    <w:p>
      <w:pPr>
        <w:pStyle w:val="RecordBase"/>
      </w:pPr>
      <w:r>
        <w:t xml:space="preserve">	Amend KRS 186.050 to establish a three tiered weight classification system for farm trucks, consisting of the following categories: under 26,000 pounds, 26,001 to 38,000 pounds, and over 38,000 pounds; amend KRS 281.010 to clarify the definition of " interstate commerce; amend KRS 281.011 to exempt farm trucks registered under KRS 186.050(4) from the definition of "motor carrier"; amend KRS 281.605 to specify that vehicles exempted from the chapter except for safety regulations shall not be required to obtain a US DOTE number or similar number from the Transportation Cabinet; amend KRS 281.600 to clarify that the Department of Vehicle Regulation's regulatory authority extends to motor carrier transportation and limit certain regulatory authority of the cabinet;  amend KRS 281.730 to define Kentucky's planting and harvesting season as being year round for the purposes of providing a limited exemption to farm truck operators regarding hours of service reporting and limits.</w:t>
        <w:br/>
      </w:r>
    </w:p>
    <w:p>
      <w:pPr>
        <w:pStyle w:val="RecordBaseCenter"/>
      </w:pPr>
      <w:r>
        <w:rPr>
          <w:b/>
        </w:rPr>
        <w:t xml:space="preserve">SB79 - AMENDMENTS</w:t>
      </w:r>
    </w:p>
    <w:p>
      <w:pPr>
        <w:pStyle w:val="RecordBase"/>
      </w:pPr>
      <w:r>
        <w:t xml:space="preserve">SCS1</w:t>
      </w:r>
      <w:r>
        <w:t xml:space="preserve"> - </w:t>
      </w:r>
      <w:r>
        <w:t xml:space="preserve">	Retain original provisions, except delete Section 2, regarding the definition of interstate commerce; delete Section 3 , regarding the definition of "Motor Carrier"; delete Section 4, regarding the exemption to the requirement for DOT numbers; limit the exemption from federal safety regulations in CFR Part 393 to farm registered vehicles with a gross vehicle weight rating (GVWR) or gross vehicle combined weight rating (GVCWR) of 26,000 pounds or less, that are engaged in farming activities, and  that not engaged in interstate commerce; add a new section to amend KRS 186.270 to allow annual overdimensional haul permits to transport farm equipment from a dealer to dealer.
</w:t>
      </w:r>
    </w:p>
    <w:p>
      <w:pPr>
        <w:pStyle w:val="RecordBase"/>
      </w:pPr>
      <w:r>
        <w:t xml:space="preserve">SCA1</w:t>
      </w:r>
      <w:r>
        <w:t xml:space="preserve">(E. Harris)</w:t>
      </w:r>
      <w:r>
        <w:t xml:space="preserve"> - </w:t>
      </w:r>
      <w:r>
        <w:t xml:space="preserve">	Make title amendment.</w:t>
      </w:r>
    </w:p>
    <w:p>
      <w:pPr>
        <w:pStyle w:val="RecordBase"/>
      </w:pPr>
      <w:r>
        <w:t xml:space="preserve">SFA1</w:t>
      </w:r>
      <w:r>
        <w:t xml:space="preserve">(J. Pendleton)</w:t>
      </w:r>
      <w:r>
        <w:t xml:space="preserve"> - </w:t>
      </w:r>
      <w:r>
        <w:t xml:space="preserve">	Exempt farm registered vehicles with a gross vehicle weight rating or gross vehicle combined weight rating  of 26,000 pounds or less from 49 C.F.R. Part 391, regarding medical cards for drivers, and Part 396, regarding annual inspections; amend KRS 281.010 to conform the definitions of "interstate commerce" and "intrastate commerce" to the definitions found in 48 C.F.R. 390.5.
</w:t>
      </w:r>
    </w:p>
    <w:p>
      <w:pPr>
        <w:pStyle w:val="RecordBase"/>
      </w:pPr>
      <w:r>
        <w:t xml:space="preserve">HCS1</w:t>
      </w:r>
      <w:r>
        <w:t xml:space="preserve"> - </w:t>
      </w:r>
      <w:r>
        <w:t xml:space="preserve">	Declare an EMERGENCY.</w:t>
      </w:r>
    </w:p>
    <w:p>
      <w:pPr>
        <w:pStyle w:val="RecordBase"/>
      </w:pPr>
      <w:r>
        <w:t xml:space="preserve">HCA1</w:t>
      </w:r>
      <w:r>
        <w:t xml:space="preserve">(H. Collins)</w:t>
      </w:r>
      <w:r>
        <w:t xml:space="preserve"> - </w:t>
      </w:r>
      <w:r>
        <w:t xml:space="preserve">	Make Title Amendment</w:t>
        <w:br/>
      </w:r>
    </w:p>
    <w:p>
      <w:pPr>
        <w:pStyle w:val="RecordBase"/>
      </w:pPr>
      <w:r>
        <w:t xml:space="preserve">	Jan 07, 2011 - </w:t>
      </w:r>
      <w:r>
        <w:t xml:space="preserve">introduced in Senate</w:t>
      </w:r>
    </w:p>
    <w:p>
      <w:pPr>
        <w:pStyle w:val="RecordBase"/>
      </w:pPr>
      <w:r>
        <w:t xml:space="preserve">	Feb 01, 2011 - </w:t>
      </w:r>
      <w:r>
        <w:t xml:space="preserve">to</w:t>
      </w:r>
      <w:r>
        <w:t xml:space="preserve"> Transportation (S)</w:t>
      </w:r>
    </w:p>
    <w:p>
      <w:pPr>
        <w:pStyle w:val="RecordBase"/>
      </w:pPr>
      <w:r>
        <w:t xml:space="preserve">	Feb 10, 2011 - </w:t>
      </w:r>
      <w:r>
        <w:t xml:space="preserve">reported favorably, 1st reading, to Calendar with Committee Substitute, committee amendment</w:t>
      </w:r>
      <w:r>
        <w:t xml:space="preserve"> (1-title)</w:t>
      </w:r>
    </w:p>
    <w:p>
      <w:pPr>
        <w:pStyle w:val="RecordBase"/>
      </w:pPr>
      <w:r>
        <w:t xml:space="preserve">	Feb 11, 2011 - </w:t>
      </w:r>
      <w:r>
        <w:t xml:space="preserve">2nd reading, to Rules</w:t>
      </w:r>
    </w:p>
    <w:p>
      <w:pPr>
        <w:pStyle w:val="RecordBase"/>
      </w:pPr>
      <w:r>
        <w:t xml:space="preserve">	Feb 14, 2011 - </w:t>
      </w:r>
      <w:r>
        <w:t xml:space="preserve">floor amendment (1) filed to Committee Substitute</w:t>
      </w:r>
      <w:r>
        <w:t xml:space="preserve"> </w:t>
      </w:r>
    </w:p>
    <w:p>
      <w:pPr>
        <w:pStyle w:val="RecordBase"/>
      </w:pPr>
      <w:r>
        <w:t xml:space="preserve">	Feb 15, 2011 - </w:t>
      </w:r>
      <w:r>
        <w:t xml:space="preserve">posted for passage in the Regular Orders of the Day for Wednesday, February 16, 2011</w:t>
      </w:r>
    </w:p>
    <w:p>
      <w:pPr>
        <w:pStyle w:val="RecordBase"/>
      </w:pPr>
      <w:r>
        <w:t xml:space="preserve">	Feb 16, 2011 - </w:t>
      </w:r>
      <w:r>
        <w:t xml:space="preserve">3rd reading, passed 38-0 with Committee Substitute, committee amendment (1-title), </w:t>
      </w:r>
      <w:r>
        <w:t xml:space="preserve"> and floor amendment (1)</w:t>
      </w:r>
    </w:p>
    <w:p>
      <w:pPr>
        <w:pStyle w:val="RecordBase"/>
      </w:pPr>
      <w:r>
        <w:t xml:space="preserve">	Feb 17, 2011 - </w:t>
      </w:r>
      <w:r>
        <w:t xml:space="preserve">received in House</w:t>
      </w:r>
    </w:p>
    <w:p>
      <w:pPr>
        <w:pStyle w:val="RecordBase"/>
      </w:pPr>
      <w:r>
        <w:t xml:space="preserve">	Feb 18, 2011 - </w:t>
      </w:r>
      <w:r>
        <w:t xml:space="preserve">to</w:t>
      </w:r>
      <w:r>
        <w:t xml:space="preserve"> Transportation (H)</w:t>
      </w:r>
    </w:p>
    <w:p>
      <w:pPr>
        <w:pStyle w:val="RecordBase"/>
      </w:pPr>
      <w:r>
        <w:t xml:space="preserve">	Feb 24, 2011 - </w:t>
      </w:r>
      <w:r>
        <w:t xml:space="preserve">posted in committee</w:t>
      </w:r>
    </w:p>
    <w:p>
      <w:pPr>
        <w:pStyle w:val="RecordBase"/>
      </w:pPr>
      <w:r>
        <w:t xml:space="preserve">	Mar 01, 2011 - </w:t>
      </w:r>
      <w:r>
        <w:t xml:space="preserve">reported favorably, 1st reading, to Consent Calendar with Committee Substitute, committee amendment</w:t>
      </w:r>
      <w:r>
        <w:t xml:space="preserve"> (1-title)</w:t>
      </w:r>
    </w:p>
    <w:p>
      <w:pPr>
        <w:pStyle w:val="RecordBase"/>
      </w:pPr>
      <w:r>
        <w:t xml:space="preserve">	Mar 02, 2011 - </w:t>
      </w:r>
      <w:r>
        <w:t xml:space="preserve">2nd reading, to Rules</w:t>
      </w:r>
      <w:r>
        <w:t xml:space="preserve">; </w:t>
      </w:r>
      <w:r>
        <w:t xml:space="preserve">posted for passage in the Consent Orders of the Day for Thursday, March 3, 2011</w:t>
      </w:r>
    </w:p>
    <w:p>
      <w:pPr>
        <w:pStyle w:val="RecordBase"/>
      </w:pPr>
      <w:r>
        <w:t xml:space="preserve">	Mar 03, 2011 - </w:t>
      </w:r>
      <w:r>
        <w:t xml:space="preserve">3rd reading, passed 99-0 with Committee Substitute, committee amendment (1-title)</w:t>
      </w:r>
      <w:r>
        <w:t xml:space="preserve"> </w:t>
      </w:r>
      <w:r>
        <w:t xml:space="preserve">; </w:t>
      </w:r>
      <w:r>
        <w:t xml:space="preserve">received in Senate</w:t>
      </w:r>
    </w:p>
    <w:p>
      <w:pPr>
        <w:pStyle w:val="RecordBase"/>
      </w:pPr>
      <w:r>
        <w:t xml:space="preserve">	Mar 04, 2011 - </w:t>
      </w:r>
      <w:r>
        <w:t xml:space="preserve">posted for passage for concurrence in House Committee Substitute, committee amendment (1-title)</w:t>
      </w:r>
      <w:r>
        <w:t xml:space="preserve"> </w:t>
      </w:r>
      <w:r>
        <w:t xml:space="preserve">; </w:t>
      </w:r>
      <w:r>
        <w:t xml:space="preserve">Senate concurred in House Committee Substitute, committee amendment (1-title)</w:t>
      </w:r>
      <w:r>
        <w:t xml:space="preserve"> </w:t>
      </w:r>
      <w:r>
        <w:t xml:space="preserve">; </w:t>
      </w:r>
      <w:r>
        <w:t xml:space="preserve">passed 37-0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88)</w:t>
        <w:br/>
      </w:r>
    </w:p>
    <w:p>
      <w:pPr>
        <w:pStyle w:val="RecordBase"/>
      </w:pPr>
      <w:r>
        <w:rPr>
          <w:b/>
        </w:rPr>
        <w:t xml:space="preserve">SB80 (BR211)</w:t>
      </w:r>
      <w:r>
        <w:rPr>
          <w:b/>
        </w:rPr>
        <w:t xml:space="preserve"/>
      </w:r>
      <w:r>
        <w:t xml:space="preserve"> - R. Stivers II</w:t>
        <w:br/>
      </w:r>
    </w:p>
    <w:p>
      <w:pPr>
        <w:pStyle w:val="RecordBase"/>
      </w:pPr>
      <w:r>
        <w:t xml:space="preserve">	AN ACT relating to public utilities.</w:t>
      </w:r>
    </w:p>
    <w:p>
      <w:pPr>
        <w:pStyle w:val="RecordBase"/>
      </w:pPr>
      <w:r>
        <w:t xml:space="preserve">	Amend KRS 278.021 to define circumstances that constitute abandonment of a gas, water, electric, or sewer service public utility; provide for control and responsibility for abandoned utilities placed in receivership to remain with the court-appointed receiver until the Franklin Circuit Court, after hearing, orders the receiver to return control to the utility or to liquidate the assets; provide that the Public Service Commission may, without holding a hearing, petition the Franklin Circuit Court for temporary receivership of an abandoned utility under certain circumstances; provide that an order granting temporary receivership shall expire sixty days after entry if the commission does not, after notice and hearing, bring an action seeking permanent receivership; create a new section of KRS Chapter 278 to require that any gas, water, electric, or sewer utility service that receives a notice of discontinuance or termination of service from one or more of its suppliers that will prevent the provision of service to its customers, notify the commission in writing within one (1) business day of receipt of the notice.</w:t>
        <w:br/>
      </w:r>
    </w:p>
    <w:p>
      <w:pPr>
        <w:pStyle w:val="RecordBase"/>
      </w:pPr>
      <w:r>
        <w:t xml:space="preserve">	Feb 01, 2011 - </w:t>
      </w:r>
      <w:r>
        <w:t xml:space="preserve">introduced in Senate</w:t>
      </w:r>
    </w:p>
    <w:p>
      <w:pPr>
        <w:pStyle w:val="RecordBase"/>
      </w:pPr>
      <w:r>
        <w:t xml:space="preserve">	Feb 03, 2011 - </w:t>
      </w:r>
      <w:r>
        <w:t xml:space="preserve">to</w:t>
      </w:r>
      <w:r>
        <w:t xml:space="preserve"> Natural Resources and Energy (S)</w:t>
        <w:br/>
      </w:r>
    </w:p>
    <w:p>
      <w:pPr>
        <w:pStyle w:val="RecordBase"/>
      </w:pPr>
      <w:r>
        <w:rPr>
          <w:b/>
        </w:rPr>
        <w:t xml:space="preserve">SB81 (BR916)</w:t>
      </w:r>
      <w:r>
        <w:rPr>
          <w:b/>
        </w:rPr>
        <w:t xml:space="preserve"/>
      </w:r>
      <w:r>
        <w:t xml:space="preserve"> - D. Seum</w:t>
        <w:br/>
      </w:r>
    </w:p>
    <w:p>
      <w:pPr>
        <w:pStyle w:val="RecordBase"/>
      </w:pPr>
      <w:r>
        <w:t xml:space="preserve">	AN ACT relating to metal detectors in state parks.</w:t>
      </w:r>
    </w:p>
    <w:p>
      <w:pPr>
        <w:pStyle w:val="RecordBase"/>
      </w:pPr>
      <w:r>
        <w:t xml:space="preserve">	Create a new section of KRS Chapter 148 to define "metal detector" and "public area"; allow use of metal detectors in public areas; require registration of use of metal detector within state park or monument office; amend KRS 148.991 to provide a penalty for violation.</w:t>
        <w:br/>
      </w:r>
    </w:p>
    <w:p>
      <w:pPr>
        <w:pStyle w:val="RecordBase"/>
      </w:pPr>
      <w:r>
        <w:t xml:space="preserve">	Feb 01, 2011 - </w:t>
      </w:r>
      <w:r>
        <w:t xml:space="preserve">introduced in Senate</w:t>
      </w:r>
    </w:p>
    <w:p>
      <w:pPr>
        <w:pStyle w:val="RecordBase"/>
      </w:pPr>
      <w:r>
        <w:t xml:space="preserve">	Feb 03, 2011 - </w:t>
      </w:r>
      <w:r>
        <w:t xml:space="preserve">to</w:t>
      </w:r>
      <w:r>
        <w:t xml:space="preserve"> Economic Development, Tourism &amp; Labor (S)</w:t>
        <w:br/>
      </w:r>
    </w:p>
    <w:p>
      <w:pPr>
        <w:pStyle w:val="RecordBase"/>
      </w:pPr>
      <w:r>
        <w:rPr>
          <w:b/>
        </w:rPr>
        <w:t xml:space="preserve">SB82 (BR927)</w:t>
      </w:r>
      <w:r>
        <w:rPr>
          <w:b/>
        </w:rPr>
        <w:t xml:space="preserve"/>
      </w:r>
      <w:r>
        <w:t xml:space="preserve"> - J. Pendleton</w:t>
        <w:br/>
      </w:r>
    </w:p>
    <w:p>
      <w:pPr>
        <w:pStyle w:val="RecordBase"/>
      </w:pPr>
      <w:r>
        <w:t xml:space="preserve">	AN ACT relating to city classification.</w:t>
      </w:r>
    </w:p>
    <w:p>
      <w:pPr>
        <w:pStyle w:val="RecordBase"/>
      </w:pPr>
      <w:r>
        <w:t xml:space="preserve">	Reclassify the City of Guthrie in Todd County, population 1,457, from a city of the fifth class to a city of the fourth class.  As provided in Section 156A of the Kentucky Constitution, the population requirement for the classification of cities established by the former Section 156 of the Constitution remain in effect until changed by law.  Therefore, classification of a city of the fourth class requires a population of 3,000 to 7,999.</w:t>
        <w:br/>
      </w:r>
    </w:p>
    <w:p>
      <w:pPr>
        <w:pStyle w:val="RecordBaseCenter"/>
      </w:pPr>
      <w:r>
        <w:rPr>
          <w:b/>
        </w:rPr>
        <w:t xml:space="preserve">SB82 - AMENDMENTS</w:t>
      </w:r>
    </w:p>
    <w:p>
      <w:pPr>
        <w:pStyle w:val="RecordBase"/>
      </w:pPr>
      <w:r>
        <w:t xml:space="preserve">SCS1</w:t>
      </w:r>
      <w:r>
        <w:t xml:space="preserve"> - </w:t>
      </w:r>
      <w:r>
        <w:t xml:space="preserve">	Reclassify the City of Guthrie in Todd County, population 1,457, from a city of the fifth class to a city of the fourth class and reclassify the city of Junction City in Boyle County, population 2,212, from a city of the fifth class to a city of the fourth class.</w:t>
      </w:r>
    </w:p>
    <w:p>
      <w:pPr>
        <w:pStyle w:val="RecordBase"/>
      </w:pPr>
      <w:r>
        <w:t xml:space="preserve">SCA1</w:t>
      </w:r>
      <w:r>
        <w:t xml:space="preserve">(D. Thayer)</w:t>
      </w:r>
      <w:r>
        <w:t xml:space="preserve"> - </w:t>
      </w:r>
      <w:r>
        <w:t xml:space="preserve">	Make title amendment.</w:t>
      </w:r>
    </w:p>
    <w:p>
      <w:pPr>
        <w:pStyle w:val="RecordBase"/>
      </w:pPr>
      <w:r>
        <w:t xml:space="preserve">SFA1</w:t>
      </w:r>
      <w:r>
        <w:t xml:space="preserve">(D. Givens)</w:t>
      </w:r>
      <w:r>
        <w:t xml:space="preserve"> - </w:t>
      </w:r>
      <w:r>
        <w:t xml:space="preserve">	Add a new section of the bill reclassifying Greensburg, in Green County, from a city of the 5th class to a city of the 4th class.</w:t>
      </w:r>
    </w:p>
    <w:p>
      <w:pPr>
        <w:pStyle w:val="RecordBase"/>
      </w:pPr>
      <w:r>
        <w:t xml:space="preserve">HFA1</w:t>
      </w:r>
      <w:r>
        <w:t xml:space="preserve">(C. Rollins II)</w:t>
      </w:r>
      <w:r>
        <w:t xml:space="preserve"> - </w:t>
      </w:r>
      <w:r>
        <w:t xml:space="preserve">	Amend to reclassify the City of Midway in Woodford County, population 1,627, from a city of the fifth class to a city of the fourth class.</w:t>
        <w:br/>
      </w:r>
    </w:p>
    <w:p>
      <w:pPr>
        <w:pStyle w:val="RecordBase"/>
      </w:pPr>
      <w:r>
        <w:t xml:space="preserve">	Feb 01, 2011 - </w:t>
      </w:r>
      <w:r>
        <w:t xml:space="preserve">introduced in Senate</w:t>
      </w:r>
    </w:p>
    <w:p>
      <w:pPr>
        <w:pStyle w:val="RecordBase"/>
      </w:pPr>
      <w:r>
        <w:t xml:space="preserve">	Feb 03, 2011 - </w:t>
      </w:r>
      <w:r>
        <w:t xml:space="preserve">to</w:t>
      </w:r>
      <w:r>
        <w:t xml:space="preserve"> State &amp; Local Government (S)</w:t>
      </w:r>
    </w:p>
    <w:p>
      <w:pPr>
        <w:pStyle w:val="RecordBase"/>
      </w:pPr>
      <w:r>
        <w:t xml:space="preserve">	Feb 09,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10, 2011 - </w:t>
      </w:r>
      <w:r>
        <w:t xml:space="preserve">reported favorably, 2nd reading, to Rules with Committee Substitute, committee amendment (1-title)</w:t>
      </w:r>
      <w:r>
        <w:t xml:space="preserve"> </w:t>
      </w:r>
    </w:p>
    <w:p>
      <w:pPr>
        <w:pStyle w:val="RecordBase"/>
      </w:pPr>
      <w:r>
        <w:t xml:space="preserve">	Feb 15, 2011 - </w:t>
      </w:r>
      <w:r>
        <w:t xml:space="preserve">posted for passage in the Regular Orders of the Day for Wednesday, February 16, 2011</w:t>
      </w:r>
    </w:p>
    <w:p>
      <w:pPr>
        <w:pStyle w:val="RecordBase"/>
      </w:pPr>
      <w:r>
        <w:t xml:space="preserve">	Feb 16, 2011 - </w:t>
      </w:r>
      <w:r>
        <w:t xml:space="preserve">passed over and retained in the Orders of the Day</w:t>
      </w:r>
      <w:r>
        <w:t xml:space="preserve">; </w:t>
      </w:r>
      <w:r>
        <w:t xml:space="preserve">floor amendment (1) filed to Committee Substitute</w:t>
      </w:r>
      <w:r>
        <w:t xml:space="preserve"> </w:t>
      </w:r>
    </w:p>
    <w:p>
      <w:pPr>
        <w:pStyle w:val="RecordBase"/>
      </w:pPr>
      <w:r>
        <w:t xml:space="preserve">	Feb 17, 2011 - </w:t>
      </w:r>
      <w:r>
        <w:t xml:space="preserve">3rd reading, passed 34-2 with Committee Substitute, committee amendment (1-title), </w:t>
      </w:r>
      <w:r>
        <w:t xml:space="preserve"> and floor amendment (1)</w:t>
      </w:r>
    </w:p>
    <w:p>
      <w:pPr>
        <w:pStyle w:val="RecordBase"/>
      </w:pPr>
      <w:r>
        <w:t xml:space="preserve">	Feb 18, 2011 - </w:t>
      </w:r>
      <w:r>
        <w:t xml:space="preserve">received in House</w:t>
      </w:r>
    </w:p>
    <w:p>
      <w:pPr>
        <w:pStyle w:val="RecordBase"/>
      </w:pPr>
      <w:r>
        <w:t xml:space="preserve">	Feb 22, 2011 - </w:t>
      </w:r>
      <w:r>
        <w:t xml:space="preserve">to</w:t>
      </w:r>
      <w:r>
        <w:t xml:space="preserve"> Local Government (H)</w:t>
      </w:r>
    </w:p>
    <w:p>
      <w:pPr>
        <w:pStyle w:val="RecordBase"/>
      </w:pPr>
      <w:r>
        <w:t xml:space="preserve">	Feb 24, 2011 - </w:t>
      </w:r>
      <w:r>
        <w:t xml:space="preserve">posting waived</w:t>
      </w:r>
      <w:r>
        <w:t xml:space="preserve">; </w:t>
      </w:r>
      <w:r>
        <w:t xml:space="preserve">posted in committee</w:t>
      </w:r>
    </w:p>
    <w:p>
      <w:pPr>
        <w:pStyle w:val="RecordBase"/>
      </w:pPr>
      <w:r>
        <w:t xml:space="preserve">	Feb 28, 2011 - </w:t>
      </w:r>
      <w:r>
        <w:t xml:space="preserve">reported favorably, 1st reading, to Calendar</w:t>
      </w:r>
      <w:r>
        <w:t xml:space="preserve">; </w:t>
      </w:r>
      <w:r>
        <w:t xml:space="preserve">floor amendment (1) filed</w:t>
      </w:r>
      <w:r>
        <w:t xml:space="preserve"> </w:t>
      </w:r>
    </w:p>
    <w:p>
      <w:pPr>
        <w:pStyle w:val="RecordBase"/>
      </w:pPr>
      <w:r>
        <w:t xml:space="preserve">	Mar 01, 2011 - </w:t>
      </w:r>
      <w:r>
        <w:t xml:space="preserve">2nd reading, to Rules</w:t>
      </w:r>
      <w:r>
        <w:t xml:space="preserve">; </w:t>
      </w:r>
      <w:r>
        <w:t xml:space="preserve">posted for passage in the Regular Orders of the Day for Wednesday, March 2, 2011</w:t>
      </w:r>
    </w:p>
    <w:p>
      <w:pPr>
        <w:pStyle w:val="RecordBase"/>
      </w:pPr>
      <w:r>
        <w:t xml:space="preserve">	Mar 02, 2011 - </w:t>
      </w:r>
      <w:r>
        <w:t xml:space="preserve">3rd reading, passed 82-16 with floor amendment (1)</w:t>
      </w:r>
      <w:r>
        <w:t xml:space="preserve"> </w:t>
      </w:r>
      <w:r>
        <w:t xml:space="preserve">; </w:t>
      </w:r>
      <w:r>
        <w:t xml:space="preserve">received in Senate</w:t>
      </w:r>
    </w:p>
    <w:p>
      <w:pPr>
        <w:pStyle w:val="RecordBase"/>
      </w:pPr>
      <w:r>
        <w:t xml:space="preserve">	Mar 04, 2011 - </w:t>
      </w:r>
      <w:r>
        <w:t xml:space="preserve">posted for passage for concurrence in House floor amendment (1)</w:t>
      </w:r>
      <w:r>
        <w:t xml:space="preserve"> </w:t>
      </w:r>
      <w:r>
        <w:t xml:space="preserve">; </w:t>
      </w:r>
      <w:r>
        <w:t xml:space="preserve">Senate concurred in House floor amendment (1)</w:t>
      </w:r>
      <w:r>
        <w:t xml:space="preserve"> </w:t>
      </w:r>
      <w:r>
        <w:t xml:space="preserve">; </w:t>
      </w:r>
      <w:r>
        <w:t xml:space="preserve">passed 34-3</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89)</w:t>
        <w:br/>
      </w:r>
    </w:p>
    <w:p>
      <w:pPr>
        <w:pStyle w:val="RecordBase"/>
      </w:pPr>
      <w:r>
        <w:rPr>
          <w:b/>
        </w:rPr>
        <w:t xml:space="preserve">SB83 (BR41)</w:t>
      </w:r>
      <w:r>
        <w:rPr>
          <w:b/>
        </w:rPr>
        <w:t xml:space="preserve"/>
      </w:r>
      <w:r>
        <w:t xml:space="preserve"> - K. Winters</w:t>
        <w:br/>
      </w:r>
    </w:p>
    <w:p>
      <w:pPr>
        <w:pStyle w:val="RecordBase"/>
      </w:pPr>
      <w:r>
        <w:t xml:space="preserve">	AN ACT relating to school calendar days and declaring an emergency.</w:t>
      </w:r>
    </w:p>
    <w:p>
      <w:pPr>
        <w:pStyle w:val="RecordBase"/>
      </w:pPr>
      <w:r>
        <w:t xml:space="preserve">	Amend KRS 158.070; to require a school calendar to include makeup days for the average number of days missed in the three highest years over the past five years; establish the minimum and maximum number of minutes by which a school instructional day may be lengthened; require a school calendar to be approved by the department of education; require a local board of education to submit to the Department of Education for approval a plan to make up instructional days missed; require the commissioner of education to waive the makeup of instructional days missed under certain conditions; amend KRS 157.350 and 158.649 to  conform; provide that the commissioner of education shall approve waivers for the makeup of all remaining instructional days scheduled to occur on or after June 21, 2011 for calendar year 2010-2011; require the school term for fiscal years 2010-2011 and 2011-2012 to include the equivalent of 177 six-hour instructional days; EMERGENCY.</w:t>
        <w:br/>
      </w:r>
    </w:p>
    <w:p>
      <w:pPr>
        <w:pStyle w:val="RecordBaseCenter"/>
      </w:pPr>
      <w:r>
        <w:rPr>
          <w:b/>
        </w:rPr>
        <w:t xml:space="preserve">SB83 - AMENDMENTS</w:t>
      </w:r>
    </w:p>
    <w:p>
      <w:pPr>
        <w:pStyle w:val="RecordBase"/>
      </w:pPr>
      <w:r>
        <w:t xml:space="preserve">SFA1</w:t>
      </w:r>
      <w:r>
        <w:t xml:space="preserve">(D. Givens)</w:t>
      </w:r>
      <w:r>
        <w:t xml:space="preserve"> - </w:t>
      </w:r>
      <w:r>
        <w:t xml:space="preserve">	Make technical correction; specify that beginning with the 2011-2012 school calendar and thereafter, an instructional day that is lengthened to meet the equivalency requirement must be lengthened by no less than 30 minutes per day and by no more than 45 minutes per day; add noncodified language to allow use of alternative methods to make up lost instructional time.</w:t>
      </w:r>
    </w:p>
    <w:p>
      <w:pPr>
        <w:pStyle w:val="RecordBase"/>
      </w:pPr>
      <w:r>
        <w:t xml:space="preserve">SFA2</w:t>
      </w:r>
      <w:r>
        <w:t xml:space="preserve">(J. Schickel)</w:t>
      </w:r>
      <w:r>
        <w:t xml:space="preserve"> - </w:t>
      </w:r>
      <w:r>
        <w:t xml:space="preserve">	Require instructional days lengthened as part of an amended calendar to be lengthened by no less than 30 minutes and no more than 45 minutes beyond the longest regular school day in the original calendar; require an amended school calendar with lengthened instructional days to contain no less than 165 instructional days, unless the district is operating under an innovate calendar approved by the department of education.</w:t>
      </w:r>
    </w:p>
    <w:p>
      <w:pPr>
        <w:pStyle w:val="RecordBase"/>
      </w:pPr>
      <w:r>
        <w:t xml:space="preserve">SFA3</w:t>
      </w:r>
      <w:r>
        <w:t xml:space="preserve">(J. Turner)</w:t>
      </w:r>
      <w:r>
        <w:t xml:space="preserve"> - </w:t>
      </w:r>
      <w:r>
        <w:t xml:space="preserve">	Allow instructional days to be lengthened to meet the equivalency requirement in a school district's adopted calendar approved by the Kentucky Department of Education; require lengthened instructional days to be lengthened by no less than 30 minutes and by no more than 45 minutes per day; and require an amended calendar with lengthened instructional days to contain no less than 165 instructional days, unless the district is operating under an innovative calendar approved by the department of education.</w:t>
        <w:br/>
      </w:r>
    </w:p>
    <w:p>
      <w:pPr>
        <w:pStyle w:val="RecordBase"/>
      </w:pPr>
      <w:r>
        <w:t xml:space="preserve">	Feb 01, 2011 - </w:t>
      </w:r>
      <w:r>
        <w:t xml:space="preserve">introduced in Senate</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returned to</w:t>
      </w:r>
      <w:r>
        <w:t xml:space="preserve"> Education (S)</w:t>
      </w:r>
    </w:p>
    <w:p>
      <w:pPr>
        <w:pStyle w:val="RecordBase"/>
      </w:pPr>
      <w:r>
        <w:t xml:space="preserve">	Feb 02, 2011 - </w:t>
      </w:r>
      <w:r>
        <w:t xml:space="preserve">taken from</w:t>
      </w:r>
      <w:r>
        <w:t xml:space="preserve"> Education (S)</w:t>
      </w:r>
      <w:r>
        <w:t xml:space="preserve">; </w:t>
      </w:r>
      <w:r>
        <w:t xml:space="preserve">2nd reading</w:t>
      </w:r>
      <w:r>
        <w:t xml:space="preserve">; </w:t>
      </w:r>
      <w:r>
        <w:t xml:space="preserve">returned to</w:t>
      </w:r>
      <w:r>
        <w:t xml:space="preserve"> Education (S)</w:t>
      </w:r>
    </w:p>
    <w:p>
      <w:pPr>
        <w:pStyle w:val="RecordBase"/>
      </w:pPr>
      <w:r>
        <w:t xml:space="preserve">	Feb 03, 2011 - </w:t>
      </w:r>
      <w:r>
        <w:t xml:space="preserve">reported favorably, to Rules</w:t>
      </w:r>
    </w:p>
    <w:p>
      <w:pPr>
        <w:pStyle w:val="RecordBase"/>
      </w:pPr>
      <w:r>
        <w:t xml:space="preserve">	Feb 07, 2011 - </w:t>
      </w:r>
      <w:r>
        <w:t xml:space="preserve">floor amendment (1) filed</w:t>
      </w:r>
      <w:r>
        <w:t xml:space="preserve"> </w:t>
      </w:r>
    </w:p>
    <w:p>
      <w:pPr>
        <w:pStyle w:val="RecordBase"/>
      </w:pPr>
      <w:r>
        <w:t xml:space="preserve">	Feb 09, 2011 - </w:t>
      </w:r>
      <w:r>
        <w:t xml:space="preserve">floor amendment (2) filed</w:t>
      </w:r>
      <w:r>
        <w:t xml:space="preserve"> </w:t>
      </w:r>
    </w:p>
    <w:p>
      <w:pPr>
        <w:pStyle w:val="RecordBase"/>
      </w:pPr>
      <w:r>
        <w:t xml:space="preserve">	Feb 10, 2011 - </w:t>
      </w:r>
      <w:r>
        <w:t xml:space="preserve">posted for passage in the Regular Orders of the Day for Friday, February 11, 2011</w:t>
      </w:r>
    </w:p>
    <w:p>
      <w:pPr>
        <w:pStyle w:val="RecordBase"/>
      </w:pPr>
      <w:r>
        <w:t xml:space="preserve">	Feb 11, 2011 - </w:t>
      </w:r>
      <w:r>
        <w:t xml:space="preserve">passed over and retained in the Orders of the Day</w:t>
      </w:r>
    </w:p>
    <w:p>
      <w:pPr>
        <w:pStyle w:val="RecordBase"/>
      </w:pPr>
      <w:r>
        <w:t xml:space="preserve">	Feb 14, 2011 - </w:t>
      </w:r>
      <w:r>
        <w:t xml:space="preserve">passed over and retained in the Orders of the Day</w:t>
      </w:r>
    </w:p>
    <w:p>
      <w:pPr>
        <w:pStyle w:val="RecordBase"/>
      </w:pPr>
      <w:r>
        <w:t xml:space="preserve">	Feb 15, 2011 - </w:t>
      </w:r>
      <w:r>
        <w:t xml:space="preserve">passed over and retained in the Orders of the Day</w:t>
      </w:r>
      <w:r>
        <w:t xml:space="preserve">; </w:t>
      </w:r>
      <w:r>
        <w:t xml:space="preserve">floor amendment (3) filed</w:t>
      </w:r>
      <w:r>
        <w:t xml:space="preserve"> </w:t>
      </w:r>
    </w:p>
    <w:p>
      <w:pPr>
        <w:pStyle w:val="RecordBase"/>
      </w:pPr>
      <w:r>
        <w:t xml:space="preserve">	Feb 16, 2011 - </w:t>
      </w:r>
      <w:r>
        <w:t xml:space="preserve">passed over and retained in the Orders of the Day</w:t>
      </w:r>
      <w:r>
        <w:t xml:space="preserve">; </w:t>
      </w:r>
      <w:r>
        <w:t xml:space="preserve">recommitted to</w:t>
      </w:r>
      <w:r>
        <w:t xml:space="preserve"> Education (S)</w:t>
        <w:br/>
      </w:r>
    </w:p>
    <w:p>
      <w:pPr>
        <w:pStyle w:val="RecordBase"/>
      </w:pPr>
      <w:r>
        <w:rPr>
          <w:b/>
        </w:rPr>
        <w:t xml:space="preserve">SB84 (BR981)</w:t>
      </w:r>
      <w:r>
        <w:rPr>
          <w:b/>
        </w:rPr>
        <w:t xml:space="preserve">/LM</w:t>
      </w:r>
      <w:r>
        <w:t xml:space="preserve"> - A. Kerr</w:t>
        <w:br/>
      </w:r>
    </w:p>
    <w:p>
      <w:pPr>
        <w:pStyle w:val="RecordBase"/>
      </w:pPr>
      <w:r>
        <w:t xml:space="preserve">	AN ACT proposing to amend Sections 99, 124, and 144 of the Constitution of Kentucky relating to elected county officers.</w:t>
      </w:r>
    </w:p>
    <w:p>
      <w:pPr>
        <w:pStyle w:val="RecordBase"/>
      </w:pPr>
      <w:r>
        <w:t xml:space="preserve">	Propose to amend Sections 99, 124, and 144 of the Constitution of Kentucky to eliminate the Office of Judge of the County Court as well as the offices of other members of the Fiscal Court in merged city-and-county governments; submit to voters for approval or disapproval.</w:t>
        <w:br/>
      </w:r>
    </w:p>
    <w:p>
      <w:pPr>
        <w:pStyle w:val="RecordBase"/>
      </w:pPr>
      <w:r>
        <w:t xml:space="preserve">	Feb 01, 2011 - </w:t>
      </w:r>
      <w:r>
        <w:t xml:space="preserve">introduced in Senate</w:t>
      </w:r>
    </w:p>
    <w:p>
      <w:pPr>
        <w:pStyle w:val="RecordBase"/>
      </w:pPr>
      <w:r>
        <w:t xml:space="preserve">	Feb 03, 2011 - </w:t>
      </w:r>
      <w:r>
        <w:t xml:space="preserve">to</w:t>
      </w:r>
      <w:r>
        <w:t xml:space="preserve"> State &amp; Local Government (S)</w:t>
      </w:r>
    </w:p>
    <w:p>
      <w:pPr>
        <w:pStyle w:val="RecordBase"/>
      </w:pPr>
      <w:r>
        <w:t xml:space="preserve">	Feb 14,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15,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br/>
      </w:r>
    </w:p>
    <w:p>
      <w:pPr>
        <w:pStyle w:val="RecordBase"/>
      </w:pPr>
      <w:r>
        <w:rPr>
          <w:b/>
        </w:rPr>
        <w:t xml:space="preserve">SB85 (BR1203)</w:t>
      </w:r>
      <w:r>
        <w:rPr>
          <w:b/>
        </w:rPr>
        <w:t xml:space="preserve"/>
      </w:r>
      <w:r>
        <w:t xml:space="preserve"> - K. Stein</w:t>
      </w:r>
      <w:r>
        <w:t xml:space="preserve">, J. Bowen</w:t>
        <w:br/>
      </w:r>
    </w:p>
    <w:p>
      <w:pPr>
        <w:pStyle w:val="RecordBase"/>
      </w:pPr>
      <w:r>
        <w:t xml:space="preserve">	AN ACT relating to public health.</w:t>
      </w:r>
    </w:p>
    <w:p>
      <w:pPr>
        <w:pStyle w:val="RecordBase"/>
      </w:pPr>
      <w:r>
        <w:t xml:space="preserve">	Create a new section of KRS Chapter 158 to require science-based content and age appropriate and medically accurate standards for human sexuality education; provide that a parent or guardian may excuse a child from the educational program and permit the parent or guardian to review instructional material upon request; specify that nothing requires a school district, public school, or family resource and youth services center to offer human sexuality education; create a new section of KRS Chapter 211 to permit the Cabinet for Health and Family Services to refuse federal funding for abstinence-only education; require science-based content if state funds are received by the cabinet or subcontractor for human sexuality education or teen pregnancy prevention; permit the cabinet to promulgate an administrative regulation to specify instructional content; and require an entity that receives state funding and offers human sexuality education or teen pregnancy prevention to adopt science-based content.
</w:t>
        <w:br/>
      </w:r>
    </w:p>
    <w:p>
      <w:pPr>
        <w:pStyle w:val="RecordBase"/>
      </w:pPr>
      <w:r>
        <w:t xml:space="preserve">	Feb 01, 2011 - </w:t>
      </w:r>
      <w:r>
        <w:t xml:space="preserve">introduced in Senate</w:t>
      </w:r>
    </w:p>
    <w:p>
      <w:pPr>
        <w:pStyle w:val="RecordBase"/>
      </w:pPr>
      <w:r>
        <w:t xml:space="preserve">	Feb 03, 2011 - </w:t>
      </w:r>
      <w:r>
        <w:t xml:space="preserve">to</w:t>
      </w:r>
      <w:r>
        <w:t xml:space="preserve"> Veterans, Military Affairs, &amp; Public Protection (S)</w:t>
        <w:br/>
      </w:r>
    </w:p>
    <w:p>
      <w:pPr>
        <w:pStyle w:val="RecordBase"/>
      </w:pPr>
      <w:r>
        <w:rPr>
          <w:b/>
        </w:rPr>
        <w:t xml:space="preserve">SB86 (BR1237)</w:t>
      </w:r>
      <w:r>
        <w:rPr>
          <w:b/>
        </w:rPr>
        <w:t xml:space="preserve"/>
      </w:r>
      <w:r>
        <w:t xml:space="preserve"> - J. Carroll</w:t>
        <w:br/>
      </w:r>
    </w:p>
    <w:p>
      <w:pPr>
        <w:pStyle w:val="RecordBase"/>
      </w:pPr>
      <w:r>
        <w:t xml:space="preserve">	AN ACT relating to Bible literacy course in the public schools.</w:t>
      </w:r>
    </w:p>
    <w:p>
      <w:pPr>
        <w:pStyle w:val="RecordBase"/>
      </w:pPr>
      <w:r>
        <w:t xml:space="preserve">	Create a new section of KRS Chapter 156 to require the Kentucky Board of Education to promulgate administrative regulations to establish an elective social studies course on the Hebrew Scriptures, Old Testament of the Bible, the New Testament, or a combination of the Hebrew Scriptures and the New Testament of the Bible; require that the course provide students knowledge of biblical content, characters, poetry, and narratives that are prerequisites to understanding contemporary society and culture, including literature, art, music, mores, oratory, and public policy; permit students to use various translations of the Bible for the course; amend KRS 158.197 to permit a school council to offer an elective social studies course on the Hebrew Scriptures, Old Testament of the Bible, the New Testament, or a combination of the Hebrew Scriptures and the New Testament of the Bible.</w:t>
        <w:br/>
      </w:r>
    </w:p>
    <w:p>
      <w:pPr>
        <w:pStyle w:val="RecordBase"/>
      </w:pPr>
      <w:r>
        <w:t xml:space="preserve">	Feb 01, 2011 - </w:t>
      </w:r>
      <w:r>
        <w:t xml:space="preserve">introduced in Senate</w:t>
      </w:r>
    </w:p>
    <w:p>
      <w:pPr>
        <w:pStyle w:val="RecordBase"/>
      </w:pPr>
      <w:r>
        <w:t xml:space="preserve">	Feb 03, 2011 - </w:t>
      </w:r>
      <w:r>
        <w:t xml:space="preserve">to</w:t>
      </w:r>
      <w:r>
        <w:t xml:space="preserve"> Education (S)</w:t>
        <w:br/>
      </w:r>
    </w:p>
    <w:p>
      <w:pPr>
        <w:pStyle w:val="RecordBase"/>
      </w:pPr>
      <w:r>
        <w:rPr>
          <w:b/>
        </w:rPr>
        <w:t xml:space="preserve">SB87 (BR1116)</w:t>
      </w:r>
      <w:r>
        <w:rPr>
          <w:b/>
        </w:rPr>
        <w:t xml:space="preserve">/LM</w:t>
      </w:r>
      <w:r>
        <w:t xml:space="preserve"> - J. Carroll</w:t>
        <w:br/>
      </w:r>
    </w:p>
    <w:p>
      <w:pPr>
        <w:pStyle w:val="RecordBase"/>
      </w:pPr>
      <w:r>
        <w:t xml:space="preserve">	AN ACT relating to jurisdictional limits for Kentucky courts.</w:t>
      </w:r>
    </w:p>
    <w:p>
      <w:pPr>
        <w:pStyle w:val="RecordBase"/>
      </w:pPr>
      <w:r>
        <w:t xml:space="preserve">	Amend KRS 24A.120 relating to the civil jurisdiction of District Court to increase jurisdictional amount from $4,000 to $7,500; amend KRS 24A.230 relating to small claims jurisdiction of District Court to increase jurisdictional amount from $1,500 to $3,000; amend KRS 24A.290 relating to counterclaims in the small claims division of District Court to increase jurisdiction from $1,500 to $3,000.</w:t>
        <w:br/>
      </w:r>
    </w:p>
    <w:p>
      <w:pPr>
        <w:pStyle w:val="RecordBase"/>
      </w:pPr>
      <w:r>
        <w:t xml:space="preserve">	Feb 01, 2011 - </w:t>
      </w:r>
      <w:r>
        <w:t xml:space="preserve">introduced in Senate</w:t>
      </w:r>
    </w:p>
    <w:p>
      <w:pPr>
        <w:pStyle w:val="RecordBase"/>
      </w:pPr>
      <w:r>
        <w:t xml:space="preserve">	Feb 03, 2011 - </w:t>
      </w:r>
      <w:r>
        <w:t xml:space="preserve">to</w:t>
      </w:r>
      <w:r>
        <w:t xml:space="preserve"> Judiciary (S)</w:t>
        <w:br/>
      </w:r>
    </w:p>
    <w:p>
      <w:pPr>
        <w:pStyle w:val="RecordBase"/>
      </w:pPr>
      <w:r>
        <w:rPr>
          <w:b/>
        </w:rPr>
        <w:t xml:space="preserve">SB88 (BR1033)</w:t>
      </w:r>
      <w:r>
        <w:rPr>
          <w:b/>
        </w:rPr>
        <w:t xml:space="preserve">/CI</w:t>
      </w:r>
      <w:r>
        <w:t xml:space="preserve"> - R. Jones II</w:t>
        <w:br/>
      </w:r>
    </w:p>
    <w:p>
      <w:pPr>
        <w:pStyle w:val="RecordBase"/>
      </w:pPr>
      <w:r>
        <w:t xml:space="preserve">	AN ACT relating to prescribers and prescription drug monitoring.</w:t>
      </w:r>
    </w:p>
    <w:p>
      <w:pPr>
        <w:pStyle w:val="RecordBase"/>
      </w:pPr>
      <w:r>
        <w:t xml:space="preserve">	Amend KRS 218A.202 to require prescribers of schedule II or III controlled substances to conduct a search using the electronic monitoring system created by KRS 218A.202,  to the extent possible conduct a search of electronic monitoring systems bordering Kentucky, report all suspect activity to the state police, and require the CHFS to define the term "suspect activity."</w:t>
        <w:br/>
      </w:r>
    </w:p>
    <w:p>
      <w:pPr>
        <w:pStyle w:val="RecordBase"/>
      </w:pPr>
      <w:r>
        <w:t xml:space="preserve">	Feb 01, 2011 - </w:t>
      </w:r>
      <w:r>
        <w:t xml:space="preserve">introduced in Senate</w:t>
      </w:r>
    </w:p>
    <w:p>
      <w:pPr>
        <w:pStyle w:val="RecordBase"/>
      </w:pPr>
      <w:r>
        <w:t xml:space="preserve">	Feb 03, 2011 - </w:t>
      </w:r>
      <w:r>
        <w:t xml:space="preserve">to</w:t>
      </w:r>
      <w:r>
        <w:t xml:space="preserve"> Judiciary (S)</w:t>
        <w:br/>
      </w:r>
    </w:p>
    <w:p>
      <w:pPr>
        <w:pStyle w:val="RecordBase"/>
      </w:pPr>
      <w:r>
        <w:rPr>
          <w:b/>
        </w:rPr>
        <w:t xml:space="preserve">SB89 (BR1101)</w:t>
      </w:r>
      <w:r>
        <w:rPr>
          <w:b/>
        </w:rPr>
        <w:t xml:space="preserve">/AA</w:t>
      </w:r>
      <w:r>
        <w:t xml:space="preserve"> - D. Parrett</w:t>
        <w:br/>
      </w:r>
    </w:p>
    <w:p>
      <w:pPr>
        <w:pStyle w:val="RecordBase"/>
      </w:pPr>
      <w:r>
        <w:t xml:space="preserve">	AN ACT relating to retirement.</w:t>
      </w:r>
    </w:p>
    <w:p>
      <w:pPr>
        <w:pStyle w:val="RecordBase"/>
      </w:pPr>
      <w:r>
        <w:t xml:space="preserve">	Amend KRS 6.505 to close the Legislators' Retirement Plan to new participants effective July 1, 2011, and to provide participation in the Kentucky Employees Retirement System in lieu thereof; amend KRS 6.515 to modify the cost of purchasing active duty military service to the full actuarial cost in the Legislators' Retirement Plan, prohibit service purchases made on or after July 1, 2011, from being used to vest for retiree health benefits in the Legislators' Retirement Plan, and require service purchased on or after July 1, 2011, in the Legislators' Retirement Plan to assume the earliest retirement date and cost-of-living adjustments in determining the appropriate actuarial cost; amend KRS 6.525 to prohibit salary earned in another state-administered system from being used to determine benefits in the Legislators' Retirement Plan if the member does not have service in the other state-administered retirement system prior to July 1, 2011; amend KRS 61.680 to conform and to make a technical amendment.</w:t>
        <w:br/>
      </w:r>
    </w:p>
    <w:p>
      <w:pPr>
        <w:pStyle w:val="RecordBase"/>
      </w:pPr>
      <w:r>
        <w:t xml:space="preserve">	Feb 01, 2011 - </w:t>
      </w:r>
      <w:r>
        <w:t xml:space="preserve">introduced in Senate</w:t>
      </w:r>
    </w:p>
    <w:p>
      <w:pPr>
        <w:pStyle w:val="RecordBase"/>
      </w:pPr>
      <w:r>
        <w:t xml:space="preserve">	Feb 03, 2011 - </w:t>
      </w:r>
      <w:r>
        <w:t xml:space="preserve">to</w:t>
      </w:r>
      <w:r>
        <w:t xml:space="preserve"> State &amp; Local Government (S)</w:t>
        <w:br/>
      </w:r>
    </w:p>
    <w:p>
      <w:pPr>
        <w:pStyle w:val="RecordBase"/>
      </w:pPr>
      <w:r>
        <w:rPr>
          <w:b/>
        </w:rPr>
        <w:t xml:space="preserve">SB90 (BR1243)</w:t>
      </w:r>
      <w:r>
        <w:rPr>
          <w:b/>
        </w:rPr>
        <w:t xml:space="preserve"/>
      </w:r>
      <w:r>
        <w:t xml:space="preserve"> - R. Jones II</w:t>
        <w:br/>
      </w:r>
    </w:p>
    <w:p>
      <w:pPr>
        <w:pStyle w:val="RecordBase"/>
      </w:pPr>
      <w:r>
        <w:t xml:space="preserve">	 AN ACT relating to nursing homes.</w:t>
      </w:r>
    </w:p>
    <w:p>
      <w:pPr>
        <w:pStyle w:val="RecordBase"/>
      </w:pPr>
      <w:r>
        <w:t xml:space="preserve">	Create a new section of KRS 216.537 to 216.595 to establish the Civil Monetary Penalty Fund Advisory Committee; establish the membership and duties of the advisory committee.</w:t>
        <w:br/>
      </w:r>
    </w:p>
    <w:p>
      <w:pPr>
        <w:pStyle w:val="RecordBase"/>
      </w:pPr>
      <w:r>
        <w:t xml:space="preserve">	Feb 01, 2011 - </w:t>
      </w:r>
      <w:r>
        <w:t xml:space="preserve">introduced in Senate</w:t>
      </w:r>
    </w:p>
    <w:p>
      <w:pPr>
        <w:pStyle w:val="RecordBase"/>
      </w:pPr>
      <w:r>
        <w:t xml:space="preserve">	Feb 03, 2011 - </w:t>
      </w:r>
      <w:r>
        <w:t xml:space="preserve">to</w:t>
      </w:r>
      <w:r>
        <w:t xml:space="preserve"> Health &amp; Welfare (S)</w:t>
        <w:br/>
      </w:r>
    </w:p>
    <w:p>
      <w:pPr>
        <w:pStyle w:val="RecordBase"/>
      </w:pPr>
      <w:r>
        <w:rPr>
          <w:b/>
        </w:rPr>
        <w:t xml:space="preserve">SB91 (BR77)</w:t>
      </w:r>
      <w:r>
        <w:rPr>
          <w:b/>
        </w:rPr>
        <w:t xml:space="preserve">/LM</w:t>
      </w:r>
      <w:r>
        <w:t xml:space="preserve"> - R. Jones II</w:t>
        <w:br/>
      </w:r>
    </w:p>
    <w:p>
      <w:pPr>
        <w:pStyle w:val="RecordBase"/>
      </w:pPr>
      <w:r>
        <w:t xml:space="preserve">	AN ACT relating to staffing requirements for long term care facilities.</w:t>
      </w:r>
    </w:p>
    <w:p>
      <w:pPr>
        <w:pStyle w:val="RecordBase"/>
      </w:pPr>
      <w:r>
        <w:t xml:space="preserve">	Create new sections of KRS 216B to require staff-to-resident ratios in long-term care facilities as a condition of licensure or relicensure; establish minimum staffing requirements; prohibit long-term care facilities from admitting new residents if the facility fails to comply with the minimum staffing requirements, beginning on the second day of noncompliance and continuing until six days after the required staffing is achieved, with exceptions allowed for weather emergencies and other similar events; require additional staffing based on the needs of the residents; exempt intermediate-care facilities for the mentally retarded, institutions for the treatment of mental illnesses, personal care homes, and family care homes from the minimum staffing requirements; create a 20-member board to review staffing requirements on an annual basis; establish a civil fine of no more than $1,000 for each day that the staffing requirements are not maintained.
</w:t>
        <w:br/>
      </w:r>
    </w:p>
    <w:p>
      <w:pPr>
        <w:pStyle w:val="RecordBase"/>
      </w:pPr>
      <w:r>
        <w:t xml:space="preserve">	Feb 01, 2011 - </w:t>
      </w:r>
      <w:r>
        <w:t xml:space="preserve">introduced in Senate</w:t>
      </w:r>
    </w:p>
    <w:p>
      <w:pPr>
        <w:pStyle w:val="RecordBase"/>
      </w:pPr>
      <w:r>
        <w:t xml:space="preserve">	Feb 03, 2011 - </w:t>
      </w:r>
      <w:r>
        <w:t xml:space="preserve">to</w:t>
      </w:r>
      <w:r>
        <w:t xml:space="preserve"> Health &amp; Welfare (S)</w:t>
        <w:br/>
      </w:r>
    </w:p>
    <w:p>
      <w:pPr>
        <w:pStyle w:val="RecordBase"/>
      </w:pPr>
      <w:r>
        <w:rPr>
          <w:b/>
        </w:rPr>
        <w:t xml:space="preserve">SB92 (BR1039)</w:t>
      </w:r>
      <w:r>
        <w:rPr>
          <w:b/>
        </w:rPr>
        <w:t xml:space="preserve"/>
      </w:r>
      <w:r>
        <w:t xml:space="preserve"> - D. Givens</w:t>
        <w:br/>
      </w:r>
    </w:p>
    <w:p>
      <w:pPr>
        <w:pStyle w:val="RecordBase"/>
      </w:pPr>
      <w:r>
        <w:t xml:space="preserve">	AN ACT relating to agriculture.</w:t>
      </w:r>
    </w:p>
    <w:p>
      <w:pPr>
        <w:pStyle w:val="RecordBase"/>
      </w:pPr>
      <w:r>
        <w:t xml:space="preserve">	Amend KRS 261.260 to clarify that the Department of Agriculture promulgates administrative regulations determining bond amounts and conditions if stockyard owners or operators, market agencies, or livestock dealers do not have surety bonds filed under requirements of the federal Packers and Stockyards Act.</w:t>
        <w:br/>
      </w:r>
    </w:p>
    <w:p>
      <w:pPr>
        <w:pStyle w:val="RecordBaseCenter"/>
      </w:pPr>
      <w:r>
        <w:rPr>
          <w:b/>
        </w:rPr>
        <w:t xml:space="preserve">SB92 - AMENDMENTS</w:t>
      </w:r>
    </w:p>
    <w:p>
      <w:pPr>
        <w:pStyle w:val="RecordBase"/>
      </w:pPr>
      <w:r>
        <w:t xml:space="preserve">SCS1</w:t>
      </w:r>
      <w:r>
        <w:t xml:space="preserve"> - </w:t>
      </w:r>
      <w:r>
        <w:t xml:space="preserve">	Amend KRS 261.200 and create definitions; amend KRS 261.230 to require buying stations to be licensed and to require that stockyards verify that dealers that conduct business at the stockyards are licensed and bonded; amend KRS 261.240 to require buying stations to submit monthly livestock statements; amend 261.250 to require buying stations to allow department personnel to inspect their records and facilities; amend KRS 261.260 to require buying stations to comply with the bonding requirements of the department or the Packers and Stockyards Act; amend KRS 261.270 to require that buying stations use certified scales; amend KRS 261.375 to make technical corrections; amend KRS 261.280 to prohibit buying stations from falsely reporting any scale weights; amend KRS 261.990 to provide additional penalties and fines for violating provisions of KRS Chapter 261; create a new section of KRS Chapter 261 to require that market agencies be licensed.</w:t>
      </w:r>
    </w:p>
    <w:p>
      <w:pPr>
        <w:pStyle w:val="RecordBase"/>
      </w:pPr>
      <w:r>
        <w:t xml:space="preserve">SCS2</w:t>
      </w:r>
      <w:r>
        <w:t xml:space="preserve"> - </w:t>
      </w:r>
      <w:r>
        <w:t xml:space="preserve">	Amend KRS 261.200 to create and amend definitions; amend KRS 261.230 to require buying stations to be licensed and to require stockyards to identify all dealers that conduct business with the stockyard; amend KRS 261.240 to require buying stations to file monthly reports to the department regarding the number of livestock received and sold; amend KRS 261.250 require buying stations to permit department representatives to inspect records and property; amend KRS 261.260 to require stockyards and buying stations to be properly bonded or securitized; amend KRS 261.270 to require buying stations to use certified scales; amend KRS 261.280 to prohibit weighmen at buying stations from falsely reporting weights; amend KRS 261.990 to create additional penalties for violating the provisions of KRS Chapter 261; create a new section of KRS Chapter 261 to require that market agencies be licensed.</w:t>
      </w:r>
    </w:p>
    <w:p>
      <w:pPr>
        <w:pStyle w:val="RecordBase"/>
      </w:pPr>
      <w:r>
        <w:t xml:space="preserve">HCS1</w:t>
      </w:r>
      <w:r>
        <w:t xml:space="preserve"> - </w:t>
      </w:r>
      <w:r>
        <w:t xml:space="preserve">	Amend KRS 261.200 to create, amend, and delete definitions; amend KRS 261.230 to require buying stations to be licensed, to require stockyards to annually identify dealers that conduct business with the stockyards, to verify that dealers are properly licensed and bonded; amend 261.240 to require buying stations to file monthly reports to the department regarding the number of livestock received and sold; amend KRS 261.250 to require buying stations to permit the department to inspect their business records; amend 261.260 to require buying stations to be bonded and to require each facility to show independent proof of credit worthiness; amend KRS 261.270 to require buying stations to use certified weigh scales; amend KRS 261.280 to prohibit buying stations from misweighing livestock; amend KRS 261.990 to impose additional fines and penalties for stockyards and buying stations that violate provisions of the chapter; amend KRS 261.370 to conform; create a new section of KRS Chapter 261 to require market agencies to be licensed by the department.</w:t>
      </w:r>
    </w:p>
    <w:p>
      <w:pPr>
        <w:pStyle w:val="RecordBase"/>
      </w:pPr>
      <w:r>
        <w:t xml:space="preserve">HFA1</w:t>
      </w:r>
      <w:r>
        <w:t xml:space="preserve">(T. Riner)</w:t>
      </w:r>
      <w:r>
        <w:t xml:space="preserve"> - </w:t>
      </w:r>
      <w:r>
        <w:t xml:space="preserve">	Prohibit an embalmer from disposing of human blood in any manner that would allow the human blood to pollute the waters of the Commonwealth.</w:t>
      </w:r>
    </w:p>
    <w:p>
      <w:pPr>
        <w:pStyle w:val="RecordBase"/>
      </w:pPr>
      <w:r>
        <w:t xml:space="preserve">HFA2</w:t>
      </w:r>
      <w:r>
        <w:t xml:space="preserve">(T. Riner)</w:t>
      </w:r>
      <w:r>
        <w:t xml:space="preserve"> - </w:t>
      </w:r>
      <w:r>
        <w:t xml:space="preserve">	Prohibit any person from disposing of any medication in any manner that would allow the medication to pollute the waters of the Commonwealth.</w:t>
      </w:r>
    </w:p>
    <w:p>
      <w:pPr>
        <w:pStyle w:val="RecordBase"/>
      </w:pPr>
      <w:r>
        <w:t xml:space="preserve">HFA3</w:t>
      </w:r>
      <w:r>
        <w:t xml:space="preserve">(T. Riner)</w:t>
      </w:r>
      <w:r>
        <w:t xml:space="preserve"> - </w:t>
      </w:r>
      <w:r>
        <w:t xml:space="preserve">	Make title amendment.</w:t>
      </w:r>
    </w:p>
    <w:p>
      <w:pPr>
        <w:pStyle w:val="RecordBase"/>
      </w:pPr>
      <w:r>
        <w:t xml:space="preserve">HFA4</w:t>
      </w:r>
      <w:r>
        <w:t xml:space="preserve">(R. Meeks)</w:t>
      </w:r>
      <w:r>
        <w:t xml:space="preserve"> - </w:t>
      </w:r>
      <w:r>
        <w:t xml:space="preserve">	Urge state agencies and universities to access the economic conditions and needs of black farmers in Kentucky.</w:t>
        <w:br/>
      </w:r>
    </w:p>
    <w:p>
      <w:pPr>
        <w:pStyle w:val="RecordBase"/>
      </w:pPr>
      <w:r>
        <w:t xml:space="preserve">	Feb 01, 2011 - </w:t>
      </w:r>
      <w:r>
        <w:t xml:space="preserve">introduced in Senate</w:t>
      </w:r>
    </w:p>
    <w:p>
      <w:pPr>
        <w:pStyle w:val="RecordBase"/>
      </w:pPr>
      <w:r>
        <w:t xml:space="preserve">	Feb 03, 2011 - </w:t>
      </w:r>
      <w:r>
        <w:t xml:space="preserve">to</w:t>
      </w:r>
      <w:r>
        <w:t xml:space="preserve"> Agriculture (S)</w:t>
      </w:r>
    </w:p>
    <w:p>
      <w:pPr>
        <w:pStyle w:val="RecordBase"/>
      </w:pPr>
      <w:r>
        <w:t xml:space="preserve">	Feb 10, 2011 - </w:t>
      </w:r>
      <w:r>
        <w:t xml:space="preserve">reported favorably, 1st reading, to Calendar with Committee Substitute</w:t>
      </w:r>
      <w:r>
        <w:t xml:space="preserve"> </w:t>
      </w:r>
      <w:r>
        <w:t xml:space="preserve">; </w:t>
      </w:r>
      <w:r>
        <w:t xml:space="preserve">recommitted to</w:t>
      </w:r>
      <w:r>
        <w:t xml:space="preserve"> Agriculture (S)</w:t>
      </w:r>
    </w:p>
    <w:p>
      <w:pPr>
        <w:pStyle w:val="RecordBase"/>
      </w:pPr>
      <w:r>
        <w:t xml:space="preserve">	Feb 15, 2011 - </w:t>
      </w:r>
      <w:r>
        <w:t xml:space="preserve">taken from</w:t>
      </w:r>
      <w:r>
        <w:t xml:space="preserve"> Agriculture (S)</w:t>
      </w:r>
      <w:r>
        <w:t xml:space="preserve">; </w:t>
      </w:r>
      <w:r>
        <w:t xml:space="preserve">2nd reading</w:t>
      </w:r>
      <w:r>
        <w:t xml:space="preserve">; </w:t>
      </w:r>
      <w:r>
        <w:t xml:space="preserve">returned to</w:t>
      </w:r>
      <w:r>
        <w:t xml:space="preserve"> Agriculture (S)</w:t>
      </w:r>
    </w:p>
    <w:p>
      <w:pPr>
        <w:pStyle w:val="RecordBase"/>
      </w:pPr>
      <w:r>
        <w:t xml:space="preserve">	Feb 17, 2011 - </w:t>
      </w:r>
      <w:r>
        <w:t xml:space="preserve">reported favorably, to Rules with Committee Substitute (2)</w:t>
      </w:r>
      <w:r>
        <w:t xml:space="preserve"> </w:t>
      </w:r>
      <w:r>
        <w:t xml:space="preserve">; </w:t>
      </w:r>
      <w:r>
        <w:t xml:space="preserve">posted for passage in the Regular Orders of the Day for Thursday, February 17, 2011</w:t>
      </w:r>
      <w:r>
        <w:t xml:space="preserve">; </w:t>
      </w:r>
      <w:r>
        <w:t xml:space="preserve">3rd reading</w:t>
      </w:r>
      <w:r>
        <w:t xml:space="preserve">; </w:t>
      </w:r>
      <w:r>
        <w:t xml:space="preserve">Committee Substitute (1) withdrawn</w:t>
      </w:r>
      <w:r>
        <w:t xml:space="preserve">; </w:t>
      </w:r>
      <w:r>
        <w:t xml:space="preserve">passed 35-0 with Committee Substitute (2)</w:t>
      </w:r>
      <w:r>
        <w:t xml:space="preserve"> </w:t>
      </w:r>
    </w:p>
    <w:p>
      <w:pPr>
        <w:pStyle w:val="RecordBase"/>
      </w:pPr>
      <w:r>
        <w:t xml:space="preserve">	Feb 18, 2011 - </w:t>
      </w:r>
      <w:r>
        <w:t xml:space="preserve">received in House</w:t>
      </w:r>
    </w:p>
    <w:p>
      <w:pPr>
        <w:pStyle w:val="RecordBase"/>
      </w:pPr>
      <w:r>
        <w:t xml:space="preserve">	Feb 22, 2011 - </w:t>
      </w:r>
      <w:r>
        <w:t xml:space="preserve">to</w:t>
      </w:r>
      <w:r>
        <w:t xml:space="preserve"> Agriculture &amp; Small Business (H)</w:t>
      </w:r>
      <w:r>
        <w:t xml:space="preserve">; </w:t>
      </w:r>
      <w:r>
        <w:t xml:space="preserve">posting waived</w:t>
      </w:r>
    </w:p>
    <w:p>
      <w:pPr>
        <w:pStyle w:val="RecordBase"/>
      </w:pPr>
      <w:r>
        <w:t xml:space="preserve">	Feb 28, 2011 - </w:t>
      </w:r>
      <w:r>
        <w:t xml:space="preserve">taken from</w:t>
      </w:r>
      <w:r>
        <w:t xml:space="preserve"> Agriculture &amp; Small Business (H)</w:t>
      </w:r>
      <w:r>
        <w:t xml:space="preserve">; </w:t>
      </w:r>
      <w:r>
        <w:t xml:space="preserve">1st reading</w:t>
      </w:r>
      <w:r>
        <w:t xml:space="preserve">; </w:t>
      </w:r>
      <w:r>
        <w:t xml:space="preserve">returned to</w:t>
      </w:r>
      <w:r>
        <w:t xml:space="preserve"> Agriculture &amp; Small Business (H)</w:t>
      </w:r>
    </w:p>
    <w:p>
      <w:pPr>
        <w:pStyle w:val="RecordBase"/>
      </w:pPr>
      <w:r>
        <w:t xml:space="preserve">	Mar 01, 2011 - </w:t>
      </w:r>
      <w:r>
        <w:t xml:space="preserve">taken from</w:t>
      </w:r>
      <w:r>
        <w:t xml:space="preserve"> Agriculture &amp; Small Business (H)</w:t>
      </w:r>
      <w:r>
        <w:t xml:space="preserve">; </w:t>
      </w:r>
      <w:r>
        <w:t xml:space="preserve">2nd reading</w:t>
      </w:r>
      <w:r>
        <w:t xml:space="preserve">; </w:t>
      </w:r>
      <w:r>
        <w:t xml:space="preserve">returned to</w:t>
      </w:r>
      <w:r>
        <w:t xml:space="preserve"> Agriculture &amp; Small Business (H)</w:t>
      </w:r>
      <w:r>
        <w:t xml:space="preserve">; </w:t>
      </w:r>
      <w:r>
        <w:t xml:space="preserve">floor amendments (1) (2) and (3-title) filed</w:t>
      </w:r>
      <w:r>
        <w:t xml:space="preserve"> </w:t>
      </w:r>
    </w:p>
    <w:p>
      <w:pPr>
        <w:pStyle w:val="RecordBase"/>
      </w:pPr>
      <w:r>
        <w:t xml:space="preserve">	Mar 02, 2011 - </w:t>
      </w:r>
      <w:r>
        <w:t xml:space="preserve">reported favorably, to Rules with Committee Substitute</w:t>
      </w:r>
      <w:r>
        <w:t xml:space="preserve"> </w:t>
      </w:r>
      <w:r>
        <w:t xml:space="preserve">; </w:t>
      </w:r>
      <w:r>
        <w:t xml:space="preserve">posted for passage in the Regular Orders of the Day for Thursday, March 3, 2011</w:t>
      </w:r>
    </w:p>
    <w:p>
      <w:pPr>
        <w:pStyle w:val="RecordBase"/>
      </w:pPr>
      <w:r>
        <w:t xml:space="preserve">	Mar 04, 2011 - </w:t>
      </w:r>
      <w:r>
        <w:t xml:space="preserve">floor amendment (4) filed to Committee Substitute</w:t>
      </w:r>
      <w:r>
        <w:t xml:space="preserve"> </w:t>
        <w:br/>
      </w:r>
    </w:p>
    <w:p>
      <w:pPr>
        <w:pStyle w:val="RecordBase"/>
      </w:pPr>
      <w:r>
        <w:rPr>
          <w:b/>
        </w:rPr>
        <w:t xml:space="preserve">SB93 (BR1038)</w:t>
      </w:r>
      <w:r>
        <w:rPr>
          <w:b/>
        </w:rPr>
        <w:t xml:space="preserve"/>
      </w:r>
      <w:r>
        <w:t xml:space="preserve"> - D. Givens</w:t>
        <w:br/>
      </w:r>
    </w:p>
    <w:p>
      <w:pPr>
        <w:pStyle w:val="RecordBase"/>
      </w:pPr>
      <w:r>
        <w:t xml:space="preserve">	AN ACT relating to agriculture.</w:t>
      </w:r>
    </w:p>
    <w:p>
      <w:pPr>
        <w:pStyle w:val="RecordBase"/>
      </w:pPr>
      <w:r>
        <w:t xml:space="preserve">	Amend KRS 261.240 to clarify language that concern reporting requirements of livestock received and sold at stockyards.</w:t>
        <w:br/>
      </w:r>
    </w:p>
    <w:p>
      <w:pPr>
        <w:pStyle w:val="RecordBase"/>
      </w:pPr>
      <w:r>
        <w:t xml:space="preserve">	Feb 01, 2011 - </w:t>
      </w:r>
      <w:r>
        <w:t xml:space="preserve">introduced in Senate</w:t>
      </w:r>
    </w:p>
    <w:p>
      <w:pPr>
        <w:pStyle w:val="RecordBase"/>
      </w:pPr>
      <w:r>
        <w:t xml:space="preserve">	Feb 03, 2011 - </w:t>
      </w:r>
      <w:r>
        <w:t xml:space="preserve">to</w:t>
      </w:r>
      <w:r>
        <w:t xml:space="preserve"> Agriculture (S)</w:t>
      </w:r>
    </w:p>
    <w:p>
      <w:pPr>
        <w:pStyle w:val="RecordBase"/>
      </w:pPr>
      <w:r>
        <w:t xml:space="preserve">	Feb 14, 2011 - </w:t>
      </w:r>
      <w:r>
        <w:t xml:space="preserve">taken from</w:t>
      </w:r>
      <w:r>
        <w:t xml:space="preserve"> Agriculture (S)</w:t>
      </w:r>
      <w:r>
        <w:t xml:space="preserve">; </w:t>
      </w:r>
      <w:r>
        <w:t xml:space="preserve">1st reading</w:t>
      </w:r>
      <w:r>
        <w:t xml:space="preserve">; </w:t>
      </w:r>
      <w:r>
        <w:t xml:space="preserve">returned to</w:t>
      </w:r>
      <w:r>
        <w:t xml:space="preserve"> Agriculture (S)</w:t>
      </w:r>
    </w:p>
    <w:p>
      <w:pPr>
        <w:pStyle w:val="RecordBase"/>
      </w:pPr>
      <w:r>
        <w:t xml:space="preserve">	Feb 15, 2011 - </w:t>
      </w:r>
      <w:r>
        <w:t xml:space="preserve">taken from</w:t>
      </w:r>
      <w:r>
        <w:t xml:space="preserve"> Agriculture (S)</w:t>
      </w:r>
      <w:r>
        <w:t xml:space="preserve">; </w:t>
      </w:r>
      <w:r>
        <w:t xml:space="preserve">2nd reading</w:t>
      </w:r>
      <w:r>
        <w:t xml:space="preserve">; </w:t>
      </w:r>
      <w:r>
        <w:t xml:space="preserve">returned to</w:t>
      </w:r>
      <w:r>
        <w:t xml:space="preserve"> Agriculture (S)</w:t>
        <w:br/>
      </w:r>
    </w:p>
    <w:p>
      <w:pPr>
        <w:pStyle w:val="RecordBase"/>
      </w:pPr>
      <w:r>
        <w:rPr>
          <w:b/>
        </w:rPr>
        <w:t xml:space="preserve">SB94 (BR1037)</w:t>
      </w:r>
      <w:r>
        <w:rPr>
          <w:b/>
        </w:rPr>
        <w:t xml:space="preserve"/>
      </w:r>
      <w:r>
        <w:t xml:space="preserve"> - D. Givens</w:t>
        <w:br/>
      </w:r>
    </w:p>
    <w:p>
      <w:pPr>
        <w:pStyle w:val="RecordBase"/>
      </w:pPr>
      <w:r>
        <w:t xml:space="preserve">	AN ACT relating to agriculture.</w:t>
      </w:r>
    </w:p>
    <w:p>
      <w:pPr>
        <w:pStyle w:val="RecordBase"/>
      </w:pPr>
      <w:r>
        <w:t xml:space="preserve">	Amend KRS 261.220 to clarify actions that the Commissioner of Agriculture may employ to enforce Chapter 261 of the Kentucky Revised Statutes.</w:t>
        <w:br/>
      </w:r>
    </w:p>
    <w:p>
      <w:pPr>
        <w:pStyle w:val="RecordBaseCenter"/>
      </w:pPr>
      <w:r>
        <w:rPr>
          <w:b/>
        </w:rPr>
        <w:t xml:space="preserve">SB94 - AMENDMENTS</w:t>
      </w:r>
    </w:p>
    <w:p>
      <w:pPr>
        <w:pStyle w:val="RecordBase"/>
      </w:pPr>
      <w:r>
        <w:t xml:space="preserve">SCS1</w:t>
      </w:r>
      <w:r>
        <w:t xml:space="preserve"> - </w:t>
      </w:r>
      <w:r>
        <w:t xml:space="preserve">	Delete original provisions; create a new section of KRS Chapter 376 to establish a livestock seller's lien when a seller does not receive payment for livestock within three days of delivery; provide the types of property of the buyer to which the lien attaches; provide that the lien shall be deemed a purchase money security interest; create a new section of KRS Chapter 376 to provide that the lien becomes effective the day that the livestock is delivered; provide that the lien is perfected by filing a financing statement within 45 days or with 20 days to have purchase money security interest priority; provide priority consistent with Article 9 of the UCC and a pro rata share in the same collateral for multiple lien holders; provide that the lien may be enforced according to Part 6 of Article 9 of the UCC.</w:t>
      </w:r>
    </w:p>
    <w:p>
      <w:pPr>
        <w:pStyle w:val="RecordBase"/>
      </w:pPr>
      <w:r>
        <w:t xml:space="preserve">HCS1</w:t>
      </w:r>
      <w:r>
        <w:t xml:space="preserve"> - </w:t>
      </w:r>
      <w:r>
        <w:t xml:space="preserve">	Direct the Interim Joint Committee on Agriculture to review issues involving livestock marketing in Kentucky; collect data and hear testimony relating to livestock marketing; receive updates during the 2011 interim.</w:t>
      </w:r>
    </w:p>
    <w:p>
      <w:pPr>
        <w:pStyle w:val="RecordBase"/>
      </w:pPr>
      <w:r>
        <w:t xml:space="preserve">HFA1</w:t>
      </w:r>
      <w:r>
        <w:t xml:space="preserve">(R. Meeks)</w:t>
      </w:r>
      <w:r>
        <w:t xml:space="preserve"> - </w:t>
      </w:r>
      <w:r>
        <w:t xml:space="preserve">	Urge formation of a task force to study and offer recommendations on establishing an urban agriculture segment in the state.</w:t>
        <w:br/>
      </w:r>
    </w:p>
    <w:p>
      <w:pPr>
        <w:pStyle w:val="RecordBase"/>
      </w:pPr>
      <w:r>
        <w:t xml:space="preserve">	Feb 01, 2011 - </w:t>
      </w:r>
      <w:r>
        <w:t xml:space="preserve">introduced in Senate</w:t>
      </w:r>
    </w:p>
    <w:p>
      <w:pPr>
        <w:pStyle w:val="RecordBase"/>
      </w:pPr>
      <w:r>
        <w:t xml:space="preserve">	Feb 03, 2011 - </w:t>
      </w:r>
      <w:r>
        <w:t xml:space="preserve">to</w:t>
      </w:r>
      <w:r>
        <w:t xml:space="preserve"> Agriculture (S)</w:t>
      </w:r>
    </w:p>
    <w:p>
      <w:pPr>
        <w:pStyle w:val="RecordBase"/>
      </w:pPr>
      <w:r>
        <w:t xml:space="preserve">	Feb 14, 2011 - </w:t>
      </w:r>
      <w:r>
        <w:t xml:space="preserve">taken from</w:t>
      </w:r>
      <w:r>
        <w:t xml:space="preserve"> Agriculture (S)</w:t>
      </w:r>
      <w:r>
        <w:t xml:space="preserve">; </w:t>
      </w:r>
      <w:r>
        <w:t xml:space="preserve">1st reading</w:t>
      </w:r>
      <w:r>
        <w:t xml:space="preserve">; </w:t>
      </w:r>
      <w:r>
        <w:t xml:space="preserve">returned to</w:t>
      </w:r>
      <w:r>
        <w:t xml:space="preserve"> Agriculture (S)</w:t>
      </w:r>
    </w:p>
    <w:p>
      <w:pPr>
        <w:pStyle w:val="RecordBase"/>
      </w:pPr>
      <w:r>
        <w:t xml:space="preserve">	Feb 15, 2011 - </w:t>
      </w:r>
      <w:r>
        <w:t xml:space="preserve">taken from</w:t>
      </w:r>
      <w:r>
        <w:t xml:space="preserve"> Agriculture (S)</w:t>
      </w:r>
      <w:r>
        <w:t xml:space="preserve">; </w:t>
      </w:r>
      <w:r>
        <w:t xml:space="preserve">2nd reading</w:t>
      </w:r>
      <w:r>
        <w:t xml:space="preserve">; </w:t>
      </w:r>
      <w:r>
        <w:t xml:space="preserve">returned to</w:t>
      </w:r>
      <w:r>
        <w:t xml:space="preserve"> Agriculture (S)</w:t>
      </w:r>
    </w:p>
    <w:p>
      <w:pPr>
        <w:pStyle w:val="RecordBase"/>
      </w:pPr>
      <w:r>
        <w:t xml:space="preserve">	Feb 17, 2011 - </w:t>
      </w:r>
      <w:r>
        <w:t xml:space="preserve">reported favorably, to Rules with Committee Substitute</w:t>
      </w:r>
      <w:r>
        <w:t xml:space="preserve"> </w:t>
      </w:r>
      <w:r>
        <w:t xml:space="preserve">; </w:t>
      </w:r>
      <w:r>
        <w:t xml:space="preserve">posted for passage in the Regular Orders of the Day for Thursday, February 17, 2011</w:t>
      </w:r>
      <w:r>
        <w:t xml:space="preserve">; </w:t>
      </w:r>
      <w:r>
        <w:t xml:space="preserve">3rd reading, passed 34-1  with Committee Substitute</w:t>
      </w:r>
      <w:r>
        <w:t xml:space="preserve"> </w:t>
      </w:r>
    </w:p>
    <w:p>
      <w:pPr>
        <w:pStyle w:val="RecordBase"/>
      </w:pPr>
      <w:r>
        <w:t xml:space="preserve">	Feb 18, 2011 - </w:t>
      </w:r>
      <w:r>
        <w:t xml:space="preserve">received in House</w:t>
      </w:r>
    </w:p>
    <w:p>
      <w:pPr>
        <w:pStyle w:val="RecordBase"/>
      </w:pPr>
      <w:r>
        <w:t xml:space="preserve">	Feb 22, 2011 - </w:t>
      </w:r>
      <w:r>
        <w:t xml:space="preserve">to</w:t>
      </w:r>
      <w:r>
        <w:t xml:space="preserve"> Agriculture &amp; Small Business (H)</w:t>
      </w:r>
      <w:r>
        <w:t xml:space="preserve">; </w:t>
      </w:r>
      <w:r>
        <w:t xml:space="preserve">posting waived</w:t>
      </w:r>
    </w:p>
    <w:p>
      <w:pPr>
        <w:pStyle w:val="RecordBase"/>
      </w:pPr>
      <w:r>
        <w:t xml:space="preserve">	Feb 28, 2011 - </w:t>
      </w:r>
      <w:r>
        <w:t xml:space="preserve">taken from</w:t>
      </w:r>
      <w:r>
        <w:t xml:space="preserve"> Agriculture &amp; Small Business (H)</w:t>
      </w:r>
      <w:r>
        <w:t xml:space="preserve">; </w:t>
      </w:r>
      <w:r>
        <w:t xml:space="preserve">1st reading</w:t>
      </w:r>
      <w:r>
        <w:t xml:space="preserve">; </w:t>
      </w:r>
      <w:r>
        <w:t xml:space="preserve">returned to</w:t>
      </w:r>
      <w:r>
        <w:t xml:space="preserve"> Agriculture &amp; Small Business (H)</w:t>
      </w:r>
    </w:p>
    <w:p>
      <w:pPr>
        <w:pStyle w:val="RecordBase"/>
      </w:pPr>
      <w:r>
        <w:t xml:space="preserve">	Mar 01, 2011 - </w:t>
      </w:r>
      <w:r>
        <w:t xml:space="preserve">taken from</w:t>
      </w:r>
      <w:r>
        <w:t xml:space="preserve"> Agriculture &amp; Small Business (H)</w:t>
      </w:r>
      <w:r>
        <w:t xml:space="preserve">; </w:t>
      </w:r>
      <w:r>
        <w:t xml:space="preserve">2nd reading</w:t>
      </w:r>
      <w:r>
        <w:t xml:space="preserve">; </w:t>
      </w:r>
      <w:r>
        <w:t xml:space="preserve">returned to</w:t>
      </w:r>
      <w:r>
        <w:t xml:space="preserve"> Agriculture &amp; Small Business (H)</w:t>
      </w:r>
    </w:p>
    <w:p>
      <w:pPr>
        <w:pStyle w:val="RecordBase"/>
      </w:pPr>
      <w:r>
        <w:t xml:space="preserve">	Mar 02, 2011 - </w:t>
      </w:r>
      <w:r>
        <w:t xml:space="preserve">reported favorably, to Rules with Committee Substitute</w:t>
      </w:r>
      <w:r>
        <w:t xml:space="preserve"> </w:t>
      </w:r>
      <w:r>
        <w:t xml:space="preserve">; </w:t>
      </w:r>
      <w:r>
        <w:t xml:space="preserve">posted for passage in the Regular Orders of the Day for Thursday, March 3, 2011</w:t>
      </w:r>
    </w:p>
    <w:p>
      <w:pPr>
        <w:pStyle w:val="RecordBase"/>
      </w:pPr>
      <w:r>
        <w:t xml:space="preserve">	Mar 03, 2011 - </w:t>
      </w:r>
      <w:r>
        <w:t xml:space="preserve">floor amendment (1) filed to Committee Substitute</w:t>
      </w:r>
      <w:r>
        <w:t xml:space="preserve"> </w:t>
        <w:br/>
      </w:r>
    </w:p>
    <w:p>
      <w:pPr>
        <w:pStyle w:val="RecordBase"/>
      </w:pPr>
      <w:r>
        <w:rPr>
          <w:b/>
        </w:rPr>
        <w:t xml:space="preserve">SB95 (BR142)</w:t>
      </w:r>
      <w:r>
        <w:rPr>
          <w:b/>
        </w:rPr>
        <w:t xml:space="preserve"/>
      </w:r>
      <w:r>
        <w:t xml:space="preserve"> - J. Higdon</w:t>
        <w:br/>
      </w:r>
    </w:p>
    <w:p>
      <w:pPr>
        <w:pStyle w:val="RecordBase"/>
      </w:pPr>
      <w:r>
        <w:t xml:space="preserve">	AN ACT relating to career and technical education area technology centers and declaring an emergency.</w:t>
      </w:r>
    </w:p>
    <w:p>
      <w:pPr>
        <w:pStyle w:val="RecordBase"/>
      </w:pPr>
      <w:r>
        <w:t xml:space="preserve">	Create a new section of KRS Chapter 151B to incorporate language previously found in budget language relating to the procedures for transferring a state-operated area technology center to a local board of education; describe how the state employees in a center shall be treated in a transfer including contracts, accumulated sick leave, compensatory  and annual leave time; describe how funds shall be transferred from the Office of Career and Technical Education; create a new section of KRS Chapter 160 to require after July 1, 2011, new area technology centers and transferred  area technology centers to  establish a process for engaging the local development office and employers in the service area to make recommendations regarding local programming; EMERGENCY.</w:t>
        <w:br/>
      </w:r>
    </w:p>
    <w:p>
      <w:pPr>
        <w:pStyle w:val="RecordBase"/>
      </w:pPr>
      <w:r>
        <w:t xml:space="preserve">	Feb 02, 2011 - </w:t>
      </w:r>
      <w:r>
        <w:t xml:space="preserve">introduced in Senate</w:t>
      </w:r>
    </w:p>
    <w:p>
      <w:pPr>
        <w:pStyle w:val="RecordBase"/>
      </w:pPr>
      <w:r>
        <w:t xml:space="preserve">	Feb 04, 2011 - </w:t>
      </w:r>
      <w:r>
        <w:t xml:space="preserve">to</w:t>
      </w:r>
      <w:r>
        <w:t xml:space="preserve"> Education (S)</w:t>
        <w:br/>
      </w:r>
    </w:p>
    <w:p>
      <w:pPr>
        <w:pStyle w:val="RecordBase"/>
      </w:pPr>
      <w:r>
        <w:rPr>
          <w:b/>
        </w:rPr>
        <w:t xml:space="preserve">SB96 (BR1283)</w:t>
      </w:r>
      <w:r>
        <w:rPr>
          <w:b/>
        </w:rPr>
        <w:t xml:space="preserve"/>
      </w:r>
      <w:r>
        <w:t xml:space="preserve"> - J. Pendleton</w:t>
        <w:br/>
      </w:r>
    </w:p>
    <w:p>
      <w:pPr>
        <w:pStyle w:val="RecordBase"/>
      </w:pPr>
      <w:r>
        <w:t xml:space="preserve">	AN ACT relating to tax increment financing.</w:t>
      </w:r>
    </w:p>
    <w:p>
      <w:pPr>
        <w:pStyle w:val="RecordBase"/>
      </w:pPr>
      <w:r>
        <w:t xml:space="preserve">	Amend KRS 65.7043, 65.7045, 65.7049, and 154.30-060 to expand the application of the tax increment financing provisions to mixed-use development projects that are both within three miles of the border and within three miles of a military base; amend KRS 65. 7051 and 65.7053 to conform.</w:t>
        <w:br/>
      </w:r>
    </w:p>
    <w:p>
      <w:pPr>
        <w:pStyle w:val="RecordBase"/>
      </w:pPr>
      <w:r>
        <w:t xml:space="preserve">	Feb 02, 2011 - </w:t>
      </w:r>
      <w:r>
        <w:t xml:space="preserve">introduced in Senate</w:t>
      </w:r>
    </w:p>
    <w:p>
      <w:pPr>
        <w:pStyle w:val="RecordBase"/>
      </w:pPr>
      <w:r>
        <w:t xml:space="preserve">	Feb 04, 2011 - </w:t>
      </w:r>
      <w:r>
        <w:t xml:space="preserve">to</w:t>
      </w:r>
      <w:r>
        <w:t xml:space="preserve"> Appropriations &amp; Revenue (S)</w:t>
        <w:br/>
      </w:r>
    </w:p>
    <w:p>
      <w:pPr>
        <w:pStyle w:val="RecordBase"/>
      </w:pPr>
      <w:r>
        <w:rPr>
          <w:b/>
        </w:rPr>
        <w:t xml:space="preserve">SB97 (BR1164)</w:t>
      </w:r>
      <w:r>
        <w:rPr>
          <w:b/>
        </w:rPr>
        <w:t xml:space="preserve"/>
      </w:r>
      <w:r>
        <w:t xml:space="preserve"> - P. Clark</w:t>
      </w:r>
      <w:r>
        <w:t xml:space="preserve">, D. Harper Angel</w:t>
        <w:br/>
      </w:r>
    </w:p>
    <w:p>
      <w:pPr>
        <w:pStyle w:val="RecordBase"/>
      </w:pPr>
      <w:r>
        <w:t xml:space="preserve">	AN ACT relating to public protection.</w:t>
      </w:r>
    </w:p>
    <w:p>
      <w:pPr>
        <w:pStyle w:val="RecordBase"/>
      </w:pPr>
      <w:r>
        <w:t xml:space="preserve">	Amend KRS 61.315 to add that the spouse or dependents of an "emergency responder" of a nonprofit ambulance service under KRS Chapter 311A are eligible for in-the-line-of duty state death benefits; require the promulgation of administrative regulations; clarify "federal active duty"; amend KRS 164.2842 to provide that dependents of those eligible under KRS 61.315(1) are eligible for free tuition at state-supported schools; amend KRS 346.155 to provide that dependents of those eligible under KRS 61.315(1) are eligible to receive a lump-sum payment if the dependants are not eligible for death or disability benefits under a pension plan.</w:t>
        <w:br/>
      </w:r>
    </w:p>
    <w:p>
      <w:pPr>
        <w:pStyle w:val="RecordBase"/>
      </w:pPr>
      <w:r>
        <w:t xml:space="preserve">	Feb 02, 2011 - </w:t>
      </w:r>
      <w:r>
        <w:t xml:space="preserve">introduced in Senate</w:t>
      </w:r>
    </w:p>
    <w:p>
      <w:pPr>
        <w:pStyle w:val="RecordBase"/>
      </w:pPr>
      <w:r>
        <w:t xml:space="preserve">	Feb 04, 2011 - </w:t>
      </w:r>
      <w:r>
        <w:t xml:space="preserve">to</w:t>
      </w:r>
      <w:r>
        <w:t xml:space="preserve"> Appropriations &amp; Revenue (S)</w:t>
        <w:br/>
      </w:r>
    </w:p>
    <w:p>
      <w:pPr>
        <w:pStyle w:val="RecordBase"/>
      </w:pPr>
      <w:r>
        <w:rPr>
          <w:b/>
        </w:rPr>
        <w:t xml:space="preserve">SB98 (BR1205)</w:t>
      </w:r>
      <w:r>
        <w:rPr>
          <w:b/>
        </w:rPr>
        <w:t xml:space="preserve">/LM</w:t>
      </w:r>
      <w:r>
        <w:t xml:space="preserve"> - K. Stein</w:t>
      </w:r>
      <w:r>
        <w:t xml:space="preserve">, G. Neal</w:t>
      </w:r>
      <w:r>
        <w:t xml:space="preserve">, P. Clark</w:t>
      </w:r>
      <w:r>
        <w:t xml:space="preserve">, D. Harper Angel</w:t>
      </w:r>
      <w:r>
        <w:t xml:space="preserve">, T. Shaughnessy</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include a prohibition on discrimination because of sexual orientation and gender identity; amend KRS 344.040, 344.050, 344.060, 344.070, and 344.080, relating to prohibited discrimination in various labor and employment practices, to include sexual orientation and gender identity; amend KRS 344.025, 344.100, 344.110, and KRS 18A.095 to conform; amend KRS 344.120 and 342.140, relating to prohibited discrimination in places of public accommodation and advertisements therefor, to include sexual orientation and gender identity; amend KRS 344.170, 344.180, 344.190, 344.300, and 344.310, relating to the state and local human rights commissions, to include prohibition of discrimination on the basis of sexual orientation and gender identity in the scope of their powers and duties; amend KRS 344.360, 344.680, 344.370, and 344.380, relating to prohibited discrimination in certain housing, real estate, and other financial transactions, to include sexual orientation and gender identity; amend KRS 344.367, relating to prohibited discrimination in certain insurance sales, to include sexual orientation and gender identity; amend KRS 344.400, relating to prohibited discrimination in certain credit transactions, to include sexual orientation and gender identity; and make various technical amendments.
</w:t>
        <w:br/>
      </w:r>
    </w:p>
    <w:p>
      <w:pPr>
        <w:pStyle w:val="RecordBase"/>
      </w:pPr>
      <w:r>
        <w:t xml:space="preserve">	Feb 02, 2011 - </w:t>
      </w:r>
      <w:r>
        <w:t xml:space="preserve">introduced in Senate</w:t>
      </w:r>
    </w:p>
    <w:p>
      <w:pPr>
        <w:pStyle w:val="RecordBase"/>
      </w:pPr>
      <w:r>
        <w:t xml:space="preserve">	Feb 04, 2011 - </w:t>
      </w:r>
      <w:r>
        <w:t xml:space="preserve">to</w:t>
      </w:r>
      <w:r>
        <w:t xml:space="preserve"> Judiciary (S)</w:t>
        <w:br/>
      </w:r>
    </w:p>
    <w:p>
      <w:pPr>
        <w:pStyle w:val="RecordBase"/>
      </w:pPr>
      <w:r>
        <w:rPr>
          <w:b/>
        </w:rPr>
        <w:t xml:space="preserve">SB99 (BR846)</w:t>
      </w:r>
      <w:r>
        <w:rPr>
          <w:b/>
        </w:rPr>
        <w:t xml:space="preserve"/>
      </w:r>
      <w:r>
        <w:t xml:space="preserve"> - P. Clark</w:t>
        <w:br/>
      </w:r>
    </w:p>
    <w:p>
      <w:pPr>
        <w:pStyle w:val="RecordBase"/>
      </w:pPr>
      <w:r>
        <w:t xml:space="preserve">	AN ACT relating to charitable gaming and making an appropriation therefor.</w:t>
      </w:r>
    </w:p>
    <w:p>
      <w:pPr>
        <w:pStyle w:val="RecordBase"/>
      </w:pPr>
      <w:r>
        <w:t xml:space="preserve">	Amend various sections of KRS Chapter 238 to extend the definition of "charitable gaming" to include slot machines and electronic, computer, or other technologic aids; delete the limited duration requirement for charity fundraising events; extend the definition of "manufacturer" to include bingo paper and charity gaming tickets and the provision of electronic and computer devices; authorize the Department of Charitable Gaming to establish and implement standards for electronic systems of accounting and recordkeeping; allow the department to approve all electronic, computer, or other technologic aids; direct the department to issue temporary licenses to charitable organizations that have been in existence at least 3 years; permit denial of a license for intentionally making false or misleading statements; grant employees of the department authority to inspect the books and records of a licensed manufacturer or distributor; require a charity to be located in the county, or a contiguous county to the county, in which charitable gaming is conducted; lower the minimum percentage of adjusted gross receipts that must be retained for net receipts from 40% to 20%, and lower the percentages leading to various forms of licensee discipline accordingly; exclude listed costs when calculating the net receipt percentage; prohibit inaccurate reporting of the financial records of charitable gaming events; permit advertisement of linked bingo prizes in excess of $5,000; require charitable organizations to obtain department approval prior to using any electronic, computer, or other technologic aid in the conduct of bingo; direct the department to promulgate administrative regulations concerning linked bingo games; limit carryover or progressive prizes in seal card games to no more than $7,500; modify the cash prize bingo limit from $5,000 per event to $5,000 per day; require records and books to be maintained in accordance with generally accepted standards of accounting and require a charity to maintain records for six years at its offices or at a location designated and approved by the department; require any charity participating in linked bingo games to use a point-of-sale system; permit the department to mandate electronically filed reports within six years; integrate any additional fees related to the operation of a charitable gaming facility into the basic licensing fee; prohibit certain activities by an owner, officer, or contractee of a licensed charitable gaming facility; forbid the receipt of a charitable gaming facility license unless the applicant has been in operation for at least the last 3 consecutive years; authorize penalties for making intentionally false or misleading financial statements; establish the racing charitable gaming fund as a trust and agency fund administered by the department; require a charitable gaming facility operated by a licensed racing association to remit 5% of its net receipts to the fund; distribute the fund moneys exclusively to licensed charitable organizations within six months after the end of each fiscal year, to be used solely for charitable purposes; direct the department to promulgate administrative regulations to determine the application process and method of distribution of payments from the fund; require that any examination and inspection of charitable gaming supplies and equipment take place away from the gaming floor to avoid the appearance of any form of harassment against game patrons; designate sanctions against individuals found to be the cause of one or more serious violations and define "serious violation"; establish requirements for appeals to administrative actions by the department; APPROPRIATION.
</w:t>
        <w:br/>
      </w:r>
    </w:p>
    <w:p>
      <w:pPr>
        <w:pStyle w:val="RecordBase"/>
      </w:pPr>
      <w:r>
        <w:t xml:space="preserve">	Feb 02, 2011 - </w:t>
      </w:r>
      <w:r>
        <w:t xml:space="preserve">introduced in Senate</w:t>
      </w:r>
    </w:p>
    <w:p>
      <w:pPr>
        <w:pStyle w:val="RecordBase"/>
      </w:pPr>
      <w:r>
        <w:t xml:space="preserve">	Feb 04, 2011 - </w:t>
      </w:r>
      <w:r>
        <w:t xml:space="preserve">to</w:t>
      </w:r>
      <w:r>
        <w:t xml:space="preserve"> Licensing, Occupations, &amp; Administrative Regulations (S)</w:t>
        <w:br/>
      </w:r>
    </w:p>
    <w:p>
      <w:pPr>
        <w:pStyle w:val="RecordBase"/>
      </w:pPr>
      <w:r>
        <w:rPr>
          <w:b/>
        </w:rPr>
        <w:t xml:space="preserve">SB100 (BR1196)</w:t>
      </w:r>
      <w:r>
        <w:rPr>
          <w:b/>
        </w:rPr>
        <w:t xml:space="preserve"/>
      </w:r>
      <w:r>
        <w:t xml:space="preserve"> - J. Denton</w:t>
        <w:br/>
      </w:r>
    </w:p>
    <w:p>
      <w:pPr>
        <w:pStyle w:val="RecordBase"/>
      </w:pPr>
      <w:r>
        <w:t xml:space="preserve">	AN ACT relating to the Cabinet for Health and Family Services.</w:t>
      </w:r>
    </w:p>
    <w:p>
      <w:pPr>
        <w:pStyle w:val="RecordBase"/>
      </w:pPr>
      <w:r>
        <w:t xml:space="preserve">	Amend KRS 194A.005 to add definitions for the Kentucky Health and Family Services Board and Health and Family Services Nominating Committee and redefine "secretary" as chief executive officer; create new sections of KRS Chapter 194A to establish the nominating committee, membership, nomination process, and eligibility standards for membership; specify recommendations to the nominating committee to be made by the Governor; specify process for selecting members and length of term for membership; require nominating committee to submit three nominations to the Governor and specify procedure for submitting nominations; require the Governor's office to provide support services to the nominating committee; establish the Kentucky Board of Health and Family Services to provide oversight and accountability for the duties of the cabinet and to employ the cabinet secretary; specify board membership, selection process, and rules of procedure; require the board to set qualifications for secretary position, conduct a search, recommend three individuals to the Governor for appointment, and submit three additional names if the Governor rejects submitted names; specify that the secretary serves at the pleasure of the board; require the secretary to submit a budget request to the board for approval before submittal pursuant to KRS Chapter 48; specify other duties of the board to include review of cabinet programs, development of federal strategies, and submission of report to the Governor and the Interim Joint Committee on Health and Welfare.
</w:t>
        <w:br/>
      </w:r>
    </w:p>
    <w:p>
      <w:pPr>
        <w:pStyle w:val="RecordBase"/>
      </w:pPr>
      <w:r>
        <w:t xml:space="preserve">	Feb 02, 2011 - </w:t>
      </w:r>
      <w:r>
        <w:t xml:space="preserve">introduced in Senate</w:t>
      </w:r>
    </w:p>
    <w:p>
      <w:pPr>
        <w:pStyle w:val="RecordBase"/>
      </w:pPr>
      <w:r>
        <w:t xml:space="preserve">	Feb 04, 2011 - </w:t>
      </w:r>
      <w:r>
        <w:t xml:space="preserve">to</w:t>
      </w:r>
      <w:r>
        <w:t xml:space="preserve"> State &amp; Local Government (S)</w:t>
      </w:r>
    </w:p>
    <w:p>
      <w:pPr>
        <w:pStyle w:val="RecordBase"/>
      </w:pPr>
      <w:r>
        <w:t xml:space="preserve">	Feb 09, 2011 - </w:t>
      </w:r>
      <w:r>
        <w:t xml:space="preserve">reported favorably, 1st reading, to Calendar</w:t>
      </w:r>
    </w:p>
    <w:p>
      <w:pPr>
        <w:pStyle w:val="RecordBase"/>
      </w:pPr>
      <w:r>
        <w:t xml:space="preserve">	Feb 10, 2011 - </w:t>
      </w:r>
      <w:r>
        <w:t xml:space="preserve">2nd reading, to Rules</w:t>
      </w:r>
    </w:p>
    <w:p>
      <w:pPr>
        <w:pStyle w:val="RecordBase"/>
      </w:pPr>
      <w:r>
        <w:t xml:space="preserve">	Feb 17, 2011 - </w:t>
      </w:r>
      <w:r>
        <w:t xml:space="preserve">posted for passage in the Regular Orders of the Day for Thursday, February 17, 2011</w:t>
      </w:r>
      <w:r>
        <w:t xml:space="preserve">; </w:t>
      </w:r>
      <w:r>
        <w:t xml:space="preserve">3rd reading, passed 23-12-1</w:t>
      </w:r>
    </w:p>
    <w:p>
      <w:pPr>
        <w:pStyle w:val="RecordBase"/>
      </w:pPr>
      <w:r>
        <w:t xml:space="preserve">	Feb 18, 2011 - </w:t>
      </w:r>
      <w:r>
        <w:t xml:space="preserve">received in House</w:t>
      </w:r>
    </w:p>
    <w:p>
      <w:pPr>
        <w:pStyle w:val="RecordBase"/>
      </w:pPr>
      <w:r>
        <w:t xml:space="preserve">	Feb 22, 2011 - </w:t>
      </w:r>
      <w:r>
        <w:t xml:space="preserve">to</w:t>
      </w:r>
      <w:r>
        <w:t xml:space="preserve"> Health &amp; Welfare (H)</w:t>
      </w:r>
    </w:p>
    <w:p>
      <w:pPr>
        <w:pStyle w:val="RecordBase"/>
      </w:pPr>
      <w:r>
        <w:t xml:space="preserve">	Feb 25, 2011 - </w:t>
      </w:r>
      <w:r>
        <w:t xml:space="preserve">posting waived</w:t>
      </w:r>
      <w:r>
        <w:t xml:space="preserve">; </w:t>
      </w:r>
      <w:r>
        <w:t xml:space="preserve">posted in committee</w:t>
        <w:br/>
      </w:r>
    </w:p>
    <w:p>
      <w:pPr>
        <w:pStyle w:val="RecordBase"/>
      </w:pPr>
      <w:r>
        <w:rPr>
          <w:b/>
        </w:rPr>
        <w:t xml:space="preserve">SB101 (BR1030)</w:t>
      </w:r>
      <w:r>
        <w:rPr>
          <w:b/>
        </w:rPr>
        <w:t xml:space="preserve">/LM</w:t>
      </w:r>
      <w:r>
        <w:t xml:space="preserve"> - J. Denton</w:t>
        <w:br/>
      </w:r>
    </w:p>
    <w:p>
      <w:pPr>
        <w:pStyle w:val="RecordBase"/>
      </w:pPr>
      <w:r>
        <w:t xml:space="preserve">	AN ACT relating to crisis intervention team training.</w:t>
      </w:r>
    </w:p>
    <w:p>
      <w:pPr>
        <w:pStyle w:val="RecordBase"/>
      </w:pPr>
      <w:r>
        <w:t xml:space="preserve">	Amend KRS 210.365 to delete the word "encounter" and replace it with "required police action" in the reference to interactions of law enforcement officers and persons with mental illness; establish that law enforcement officers shall report to their agencies required police action with persons with mental illness, mental illness and substance abuse disorders, mental illness and mental retardation, mental illness and developmental disabilities, and mental illness and dual diagnoses.</w:t>
        <w:br/>
      </w:r>
    </w:p>
    <w:p>
      <w:pPr>
        <w:pStyle w:val="RecordBase"/>
      </w:pPr>
      <w:r>
        <w:t xml:space="preserve">	Feb 02, 2011 - </w:t>
      </w:r>
      <w:r>
        <w:t xml:space="preserve">introduced in Senate</w:t>
      </w:r>
    </w:p>
    <w:p>
      <w:pPr>
        <w:pStyle w:val="RecordBase"/>
      </w:pPr>
      <w:r>
        <w:t xml:space="preserve">	Feb 04, 2011 - </w:t>
      </w:r>
      <w:r>
        <w:t xml:space="preserve">to</w:t>
      </w:r>
      <w:r>
        <w:t xml:space="preserve"> Judiciary (S)</w:t>
        <w:br/>
      </w:r>
    </w:p>
    <w:p>
      <w:pPr>
        <w:pStyle w:val="RecordBase"/>
      </w:pPr>
      <w:r>
        <w:rPr>
          <w:b/>
        </w:rPr>
        <w:t xml:space="preserve">SB102 (BR1031)</w:t>
      </w:r>
      <w:r>
        <w:t xml:space="preserve"> - J. Denton</w:t>
      </w:r>
    </w:p>
    <w:p>
      <w:pPr>
        <w:pStyle w:val="RecordBase"/>
      </w:pPr>
      <w:r>
        <w:t xml:space="preserve">Feb 17-WITHDRAWN</w:t>
        <w:br/>
      </w:r>
    </w:p>
    <w:p>
      <w:pPr>
        <w:pStyle w:val="RecordBase"/>
      </w:pPr>
      <w:r>
        <w:rPr>
          <w:b/>
        </w:rPr>
        <w:t xml:space="preserve">SB103 (BR899)</w:t>
      </w:r>
      <w:r>
        <w:rPr>
          <w:b/>
        </w:rPr>
        <w:t xml:space="preserve">/LM</w:t>
      </w:r>
      <w:r>
        <w:t xml:space="preserve"> - K. Winters</w:t>
        <w:br/>
      </w:r>
    </w:p>
    <w:p>
      <w:pPr>
        <w:pStyle w:val="RecordBase"/>
      </w:pPr>
      <w:r>
        <w:t xml:space="preserve">	AN ACT relating to TVA and Breaks Interstate Park peace officers.</w:t>
      </w:r>
    </w:p>
    <w:p>
      <w:pPr>
        <w:pStyle w:val="RecordBase"/>
      </w:pPr>
      <w:r>
        <w:t xml:space="preserve">	Amend KRS 61.886, 61.887, 61.888, and 61.889 to provide that commissions appointing Tennessee Valley police officers and Breaks Interstate Park police officers as Kentucky peace officers, and associated security bonds, are to be recorded in the Office of the Secretary of State; provide that TVA officers and Breaks Interstate Park officers commissioned as peace officers shall have authority upon or about property owned or leased by the TVA or Breaks Interstate Park; allow supplemental authority to be granted by the sheriff of any county in which the TVA or Breaks Interstate Park owns or controls property; allow peace officer authority to be extended during times of disaster or other emergency.</w:t>
        <w:br/>
      </w:r>
    </w:p>
    <w:p>
      <w:pPr>
        <w:pStyle w:val="RecordBase"/>
      </w:pPr>
      <w:r>
        <w:t xml:space="preserve">	Feb 02, 2011 - </w:t>
      </w:r>
      <w:r>
        <w:t xml:space="preserve">introduced in Senate</w:t>
      </w:r>
    </w:p>
    <w:p>
      <w:pPr>
        <w:pStyle w:val="RecordBase"/>
      </w:pPr>
      <w:r>
        <w:t xml:space="preserve">	Feb 04, 2011 - </w:t>
      </w:r>
      <w:r>
        <w:t xml:space="preserve">to</w:t>
      </w:r>
      <w:r>
        <w:t xml:space="preserve"> Judiciary (S)</w:t>
      </w:r>
    </w:p>
    <w:p>
      <w:pPr>
        <w:pStyle w:val="RecordBase"/>
      </w:pPr>
      <w:r>
        <w:t xml:space="preserve">	Feb 10, 2011 - </w:t>
      </w:r>
      <w:r>
        <w:t xml:space="preserve">reported favorably, 1st reading, to Calendar</w:t>
      </w:r>
    </w:p>
    <w:p>
      <w:pPr>
        <w:pStyle w:val="RecordBase"/>
      </w:pPr>
      <w:r>
        <w:t xml:space="preserve">	Feb 11, 2011 - </w:t>
      </w:r>
      <w:r>
        <w:t xml:space="preserve">2nd reading, to Rules</w:t>
      </w:r>
    </w:p>
    <w:p>
      <w:pPr>
        <w:pStyle w:val="RecordBase"/>
      </w:pPr>
      <w:r>
        <w:t xml:space="preserve">	Feb 15, 2011 - </w:t>
      </w:r>
      <w:r>
        <w:t xml:space="preserve">posted for passage in the Regular Orders of the Day for Wednesday, February 16, 2011</w:t>
      </w:r>
    </w:p>
    <w:p>
      <w:pPr>
        <w:pStyle w:val="RecordBase"/>
      </w:pPr>
      <w:r>
        <w:t xml:space="preserve">	Feb 16, 2011 - </w:t>
      </w:r>
      <w:r>
        <w:t xml:space="preserve">3rd reading, passed 33-5</w:t>
      </w:r>
    </w:p>
    <w:p>
      <w:pPr>
        <w:pStyle w:val="RecordBase"/>
      </w:pPr>
      <w:r>
        <w:t xml:space="preserve">	Feb 17, 2011 - </w:t>
      </w:r>
      <w:r>
        <w:t xml:space="preserve">received in House</w:t>
      </w:r>
    </w:p>
    <w:p>
      <w:pPr>
        <w:pStyle w:val="RecordBase"/>
      </w:pPr>
      <w:r>
        <w:t xml:space="preserve">	Feb 18, 2011 - </w:t>
      </w:r>
      <w:r>
        <w:t xml:space="preserve">to</w:t>
      </w:r>
      <w:r>
        <w:t xml:space="preserve"> State Government (H)</w:t>
      </w:r>
    </w:p>
    <w:p>
      <w:pPr>
        <w:pStyle w:val="RecordBase"/>
      </w:pPr>
      <w:r>
        <w:t xml:space="preserve">	Feb 22, 2011 - </w:t>
      </w:r>
      <w:r>
        <w:t xml:space="preserve">posted in committee</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Feb 28, 2011 - </w:t>
      </w:r>
      <w:r>
        <w:t xml:space="preserve">posted for passage in the Consent Orders of the Day for Tuesday, March 1, 2011</w:t>
      </w:r>
    </w:p>
    <w:p>
      <w:pPr>
        <w:pStyle w:val="RecordBase"/>
      </w:pPr>
      <w:r>
        <w:t xml:space="preserve">	Mar 01, 2011 - </w:t>
      </w:r>
      <w:r>
        <w:t xml:space="preserve">3rd reading, passed 99-0</w:t>
      </w:r>
    </w:p>
    <w:p>
      <w:pPr>
        <w:pStyle w:val="RecordBase"/>
      </w:pPr>
      <w:r>
        <w:t xml:space="preserve">	Mar 02, 2011 - </w:t>
      </w:r>
      <w:r>
        <w:t xml:space="preserve">received in Senate</w:t>
      </w:r>
    </w:p>
    <w:p>
      <w:pPr>
        <w:pStyle w:val="RecordBase"/>
      </w:pPr>
      <w:r>
        <w:t xml:space="preserve">	Mar 03, 2011 -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90)</w:t>
        <w:br/>
      </w:r>
    </w:p>
    <w:p>
      <w:pPr>
        <w:pStyle w:val="RecordBase"/>
      </w:pPr>
      <w:r>
        <w:rPr>
          <w:b/>
        </w:rPr>
        <w:t xml:space="preserve">SB104 (BR1105)</w:t>
      </w:r>
      <w:r>
        <w:rPr>
          <w:b/>
        </w:rPr>
        <w:t xml:space="preserve">/LM</w:t>
      </w:r>
      <w:r>
        <w:t xml:space="preserve"> - T. Buford</w:t>
      </w:r>
      <w:r>
        <w:t xml:space="preserve">, D. Seum</w:t>
        <w:br/>
      </w:r>
    </w:p>
    <w:p>
      <w:pPr>
        <w:pStyle w:val="RecordBase"/>
      </w:pPr>
      <w:r>
        <w:t xml:space="preserve">	AN ACT relating to workers' compensation.</w:t>
      </w:r>
    </w:p>
    <w:p>
      <w:pPr>
        <w:pStyle w:val="RecordBase"/>
      </w:pPr>
      <w:r>
        <w:t xml:space="preserve">	Amend several provisions of the workers' compensation Act in KRS Chapter 342; define and recognize temporary partial disability benefits and amend other statutes to comply; limit medical benefits to age 70 or five years after the date of injury whichever is later, except for permanent  total awards or awards involving prosthetic devices which continue for as long as the employee is disabled; allow  attorney's fees or increased payments for medical fee disputes that are decided in favor of the claimant; require utilization review doctors to be licensed in Kentucky and treat patients for at least 50% of their practice; amend the reopening statutes to allow for reopening for additional temporary total or partial benefits; allow employees of subcontractors and leasing companies to receive the safety penalty increase if a contractor who is not their employee violates a safety statute or regulation; provide that the employee of an employer intentionally violating  a safety statute or regulation which violation is the proximate cause of the employee's injury may claim compensation under KRS Chapter 342 and maintain a tort action against the employer; permit claimants who have awards of $60 or less per week to elect a lump sum and to receive a one point higher discount rate than that set by the commissioner; require settlements for future medicals to be approved by the federal Medicare Secondary Payor Act; permit claimants to recover damages from an insurance carrier who commits an unfair claims settlement practice; increase attorneys' fees to a total of $24,000; specify that administrative law judges do not approve attorney's fees; prohibit application of up-the ladder liability and exclusivity for a general contractor not if a subcontractor has secured workers' compensation insurance for its employees; enumerate changes to the manner that income benefits are determined; increase the maximum for temporary total or partial income benefits from 100% of the state average weekly wage to 120% of the state average weekly wage; increase the maximum of permanent partial income benefits from 75% to 85% of the state average weekly wage; increase and clarify multiplier language factors; provide that the time limit for permanent partial income benefits are determined by the impairment ratings; other amendments to conform.</w:t>
        <w:br/>
      </w:r>
    </w:p>
    <w:p>
      <w:pPr>
        <w:pStyle w:val="RecordBase"/>
      </w:pPr>
      <w:r>
        <w:t xml:space="preserve">	Feb 03, 2011 - </w:t>
      </w:r>
      <w:r>
        <w:t xml:space="preserve">introduced in Senate</w:t>
      </w:r>
    </w:p>
    <w:p>
      <w:pPr>
        <w:pStyle w:val="RecordBase"/>
      </w:pPr>
      <w:r>
        <w:t xml:space="preserve">	Feb 07, 2011 - </w:t>
      </w:r>
      <w:r>
        <w:t xml:space="preserve">to</w:t>
      </w:r>
      <w:r>
        <w:t xml:space="preserve"> Judiciary (S)</w:t>
        <w:br/>
      </w:r>
    </w:p>
    <w:p>
      <w:pPr>
        <w:pStyle w:val="RecordBase"/>
      </w:pPr>
      <w:r>
        <w:rPr>
          <w:b/>
        </w:rPr>
        <w:t xml:space="preserve">SB105 (BR1339)</w:t>
      </w:r>
      <w:r>
        <w:rPr>
          <w:b/>
        </w:rPr>
        <w:t xml:space="preserve"/>
      </w:r>
      <w:r>
        <w:t xml:space="preserve"> - J. Denton</w:t>
      </w:r>
      <w:r>
        <w:t xml:space="preserve">, D. Harper Angel</w:t>
        <w:br/>
      </w:r>
    </w:p>
    <w:p>
      <w:pPr>
        <w:pStyle w:val="RecordBase"/>
      </w:pPr>
      <w:r>
        <w:t xml:space="preserve">	AN ACT relating to the protection of children in child-care facilities during emergencies.</w:t>
      </w:r>
    </w:p>
    <w:p>
      <w:pPr>
        <w:pStyle w:val="RecordBase"/>
      </w:pPr>
      <w:r>
        <w:t xml:space="preserve">	Create a new section of KRS 199.892 to 199.896 to require a child-care center to have a written plan for evacuation in the event of fire, natural disaster, or other threatening situation; require the plan to be updated annually; require the plan to be provided to local emergency officials and parents; effective December 31, 2011.
</w:t>
        <w:br/>
      </w:r>
    </w:p>
    <w:p>
      <w:pPr>
        <w:pStyle w:val="RecordBaseCenter"/>
      </w:pPr>
      <w:r>
        <w:rPr>
          <w:b/>
        </w:rPr>
        <w:t xml:space="preserve">SB105 - AMENDMENTS</w:t>
      </w:r>
    </w:p>
    <w:p>
      <w:pPr>
        <w:pStyle w:val="RecordBase"/>
      </w:pPr>
      <w:r>
        <w:t xml:space="preserve">HCS1</w:t>
      </w:r>
      <w:r>
        <w:t xml:space="preserve"> - </w:t>
      </w:r>
      <w:r>
        <w:t xml:space="preserve">	Retain original provisions of the billl; create a new section of KRS Chapter 620 to establish a statewide child fatality and near fatality external review panel and set out its membership and duties; amend KRS 620.020 to define "fatality," "near fatality," and "preventable fatality or near fatality"; amend KRS 620.050 to require data or information concerning reports and investigations concerning a child fatality or near fatality be made available to the public; establish parameters for the release of information; require the cabinet to promulgate administrative regulations to carry out the provisions related to the release of public information.</w:t>
      </w:r>
    </w:p>
    <w:p>
      <w:pPr>
        <w:pStyle w:val="RecordBase"/>
      </w:pPr>
      <w:r>
        <w:t xml:space="preserve">HCA1</w:t>
      </w:r>
      <w:r>
        <w:t xml:space="preserve">(T. Burch)</w:t>
      </w:r>
      <w:r>
        <w:t xml:space="preserve"> - </w:t>
      </w:r>
      <w:r>
        <w:t xml:space="preserve">	Make title amendment.</w:t>
      </w:r>
    </w:p>
    <w:p>
      <w:pPr>
        <w:pStyle w:val="RecordBase"/>
      </w:pPr>
      <w:r>
        <w:t xml:space="preserve">HFA1</w:t>
      </w:r>
      <w:r>
        <w:t xml:space="preserve">(D. Floyd)</w:t>
      </w:r>
      <w:r>
        <w:t xml:space="preserve"> - </w:t>
      </w:r>
      <w:r>
        <w:t xml:space="preserve">	Make title amendment.</w:t>
      </w:r>
    </w:p>
    <w:p>
      <w:pPr>
        <w:pStyle w:val="RecordBase"/>
      </w:pPr>
      <w:r>
        <w:t xml:space="preserve">HFA2</w:t>
      </w:r>
      <w:r>
        <w:t xml:space="preserve">(T. Riner)</w:t>
      </w:r>
      <w:r>
        <w:t xml:space="preserve"> - </w:t>
      </w:r>
      <w:r>
        <w:t xml:space="preserve">	Retain original provisions; create new language to increase the public's access to information.</w:t>
      </w:r>
    </w:p>
    <w:p>
      <w:pPr>
        <w:pStyle w:val="RecordBase"/>
      </w:pPr>
      <w:r>
        <w:t xml:space="preserve">HFA3</w:t>
      </w:r>
      <w:r>
        <w:t xml:space="preserve">(T. Riner)</w:t>
      </w:r>
      <w:r>
        <w:t xml:space="preserve"> - </w:t>
      </w:r>
      <w:r>
        <w:t xml:space="preserve">	Retain original provisions; create new language to increase the public's access to information.</w:t>
      </w:r>
    </w:p>
    <w:p>
      <w:pPr>
        <w:pStyle w:val="RecordBase"/>
      </w:pPr>
      <w:r>
        <w:t xml:space="preserve">HFA4</w:t>
      </w:r>
      <w:r>
        <w:t xml:space="preserve">(T. Riner)</w:t>
      </w:r>
      <w:r>
        <w:t xml:space="preserve"> - </w:t>
      </w:r>
      <w:r>
        <w:t xml:space="preserve">	Retain original provisions; create new language to increase the public's access to information.</w:t>
        <w:br/>
      </w:r>
    </w:p>
    <w:p>
      <w:pPr>
        <w:pStyle w:val="RecordBase"/>
      </w:pPr>
      <w:r>
        <w:t xml:space="preserve">	Feb 03, 2011 - </w:t>
      </w:r>
      <w:r>
        <w:t xml:space="preserve">introduced in Senate</w:t>
      </w:r>
    </w:p>
    <w:p>
      <w:pPr>
        <w:pStyle w:val="RecordBase"/>
      </w:pPr>
      <w:r>
        <w:t xml:space="preserve">	Feb 07, 2011 - </w:t>
      </w:r>
      <w:r>
        <w:t xml:space="preserve">to</w:t>
      </w:r>
      <w:r>
        <w:t xml:space="preserve"> Health &amp; Welfare (S)</w:t>
      </w:r>
    </w:p>
    <w:p>
      <w:pPr>
        <w:pStyle w:val="RecordBase"/>
      </w:pPr>
      <w:r>
        <w:t xml:space="preserve">	Feb 09, 2011 - </w:t>
      </w:r>
      <w:r>
        <w:t xml:space="preserve">reported favorably, 1st reading, to Consent Calendar</w:t>
      </w:r>
    </w:p>
    <w:p>
      <w:pPr>
        <w:pStyle w:val="RecordBase"/>
      </w:pPr>
      <w:r>
        <w:t xml:space="preserve">	Feb 10, 2011 - </w:t>
      </w:r>
      <w:r>
        <w:t xml:space="preserve">2nd reading, to Rules</w:t>
      </w:r>
      <w:r>
        <w:t xml:space="preserve">; </w:t>
      </w:r>
      <w:r>
        <w:t xml:space="preserve">posted for passage in the Regular Orders of the Day for Friday, February 11, 2011</w:t>
      </w:r>
    </w:p>
    <w:p>
      <w:pPr>
        <w:pStyle w:val="RecordBase"/>
      </w:pPr>
      <w:r>
        <w:t xml:space="preserve">	Feb 11, 2011 - </w:t>
      </w:r>
      <w:r>
        <w:t xml:space="preserve">3rd reading, passed 36-0</w:t>
      </w:r>
    </w:p>
    <w:p>
      <w:pPr>
        <w:pStyle w:val="RecordBase"/>
      </w:pPr>
      <w:r>
        <w:t xml:space="preserve">	Feb 14, 2011 - </w:t>
      </w:r>
      <w:r>
        <w:t xml:space="preserve">received in House</w:t>
      </w:r>
    </w:p>
    <w:p>
      <w:pPr>
        <w:pStyle w:val="RecordBase"/>
      </w:pPr>
      <w:r>
        <w:t xml:space="preserve">	Feb 15, 2011 - </w:t>
      </w:r>
      <w:r>
        <w:t xml:space="preserve">to</w:t>
      </w:r>
      <w:r>
        <w:t xml:space="preserve"> Health &amp; Welfare (H)</w:t>
      </w:r>
    </w:p>
    <w:p>
      <w:pPr>
        <w:pStyle w:val="RecordBase"/>
      </w:pPr>
      <w:r>
        <w:t xml:space="preserve">	Feb 23, 2011 - </w:t>
      </w:r>
      <w:r>
        <w:t xml:space="preserve">posting waived</w:t>
      </w:r>
      <w:r>
        <w:t xml:space="preserve">; </w:t>
      </w:r>
      <w:r>
        <w:t xml:space="preserve">posted in committee</w:t>
      </w:r>
    </w:p>
    <w:p>
      <w:pPr>
        <w:pStyle w:val="RecordBase"/>
      </w:pPr>
      <w:r>
        <w:t xml:space="preserve">	Feb 24, 2011 - </w:t>
      </w:r>
      <w:r>
        <w:t xml:space="preserve">reported favorably, 1st reading, to Calendar with Committee Substitute, committee amendment</w:t>
      </w:r>
      <w:r>
        <w:t xml:space="preserve"> (1-title)</w:t>
      </w:r>
      <w:r>
        <w:t xml:space="preserve">; </w:t>
      </w:r>
      <w:r>
        <w:t xml:space="preserve">floor amendment (1-title) filed</w:t>
      </w:r>
      <w:r>
        <w:t xml:space="preserve"> </w:t>
      </w:r>
    </w:p>
    <w:p>
      <w:pPr>
        <w:pStyle w:val="RecordBase"/>
      </w:pPr>
      <w:r>
        <w:t xml:space="preserve">	Feb 25, 2011 - </w:t>
      </w:r>
      <w:r>
        <w:t xml:space="preserve">2nd reading, to Rules</w:t>
      </w:r>
    </w:p>
    <w:p>
      <w:pPr>
        <w:pStyle w:val="RecordBase"/>
      </w:pPr>
      <w:r>
        <w:t xml:space="preserve">	Feb 28, 2011 - </w:t>
      </w:r>
      <w:r>
        <w:t xml:space="preserve">posted for passage in the Regular Orders of the Day for Tuesday, March 1, 2011</w:t>
      </w:r>
    </w:p>
    <w:p>
      <w:pPr>
        <w:pStyle w:val="RecordBase"/>
      </w:pPr>
      <w:r>
        <w:t xml:space="preserve">	Mar 01, 2011 - </w:t>
      </w:r>
      <w:r>
        <w:t xml:space="preserve">floor amendments (2) (3) and (4) filed to Committee Substitute</w:t>
      </w:r>
      <w:r>
        <w:t xml:space="preserve"> </w:t>
        <w:br/>
      </w:r>
    </w:p>
    <w:p>
      <w:pPr>
        <w:pStyle w:val="RecordBase"/>
      </w:pPr>
      <w:r>
        <w:rPr>
          <w:b/>
        </w:rPr>
        <w:t xml:space="preserve">SB106 (BR1312)</w:t>
      </w:r>
      <w:r>
        <w:rPr>
          <w:b/>
        </w:rPr>
        <w:t xml:space="preserve">/CI/LM</w:t>
      </w:r>
      <w:r>
        <w:t xml:space="preserve"> - J. Rhoads</w:t>
      </w:r>
      <w:r>
        <w:t xml:space="preserve">, W. Blevins Jr.</w:t>
      </w:r>
      <w:r>
        <w:t xml:space="preserve">, D. Harper Angel</w:t>
      </w:r>
      <w:r>
        <w:t xml:space="preserve">, R. Palmer II</w:t>
      </w:r>
      <w:r>
        <w:t xml:space="preserve">, D. Parrett</w:t>
      </w:r>
      <w:r>
        <w:t xml:space="preserve">, J. Pendleton</w:t>
      </w:r>
      <w:r>
        <w:t xml:space="preserve">, D. Ridley</w:t>
      </w:r>
      <w:r>
        <w:t xml:space="preserve">, T. Shaughnessy</w:t>
      </w:r>
      <w:r>
        <w:t xml:space="preserve">, J. Turner</w:t>
      </w:r>
      <w:r>
        <w:t xml:space="preserve">, R. Webb</w:t>
        <w:br/>
      </w:r>
    </w:p>
    <w:p>
      <w:pPr>
        <w:pStyle w:val="RecordBase"/>
      </w:pPr>
      <w:r>
        <w:t xml:space="preserve">	AN ACT relating to controlled substances, including controlled substance precursors.</w:t>
      </w:r>
    </w:p>
    <w:p>
      <w:pPr>
        <w:pStyle w:val="RecordBase"/>
      </w:pPr>
      <w:r>
        <w:t xml:space="preserve">	Create a new section of KRS Chapter 27A to require the Administrative Office of the Courts to report information relating to defendants convicted of offenses in KRS Chapter 218A relating to methamphetamine and thefts of anhydrous ammonia in KRS Chapter 514 and other specified violations to the Office of Drug Control Policy; create a new section of KRS Chapter 15A to require the Office of Drug Control Policy to institute a Precursor Block List as a part of the Kentucky Electronic Methamphetamine Precursor Tracking system to prohibit persons convicted of offenses stated above from purchasing ephedrine, pseudoephedrine, and phenylpropanolamine for not less than five years following conviction; amend KRS 218A.1437 relating to possession of methamphetamine precursors to reduce amount that may be possessed from 9 grams to 7 1/2 grams; create a new section of KRS Chapter 218A to specify that persons prohibited from making purchases of methamphetamine precursors may only possess them by means of a prescription; amend KRS 218A.1438 to add an affirmative defense and make a technical correction; reduce amount of methamphetamine precursors that may be purchased from 9 grams to 7 1/2 grams; amend KRS 218A.1446 relating to the purchase of ephedrine, pseudoephedrine, and phenylpropanolamine to block persons convicted of those offenses from purchasing or possessing these substances except by prescription and make these substances prescription drugs only for these persons; create a new section of KRS Chapter 439 to require the Parole Board to order the parolee to participate in the Precursor Block List and to refrain from purchasing methamphetamine precursors for five years after release from parole; create a new section of KRS Chapter 533 to place a defendant on probation, home incarceration, or conditional discharge on the Precursor Block List for five years; effective July 1, 2011.
</w:t>
        <w:br/>
      </w:r>
    </w:p>
    <w:p>
      <w:pPr>
        <w:pStyle w:val="RecordBase"/>
      </w:pPr>
      <w:r>
        <w:t xml:space="preserve">	Feb 03, 2011 - </w:t>
      </w:r>
      <w:r>
        <w:t xml:space="preserve">introduced in Senate</w:t>
      </w:r>
    </w:p>
    <w:p>
      <w:pPr>
        <w:pStyle w:val="RecordBase"/>
      </w:pPr>
      <w:r>
        <w:t xml:space="preserve">	Feb 07, 2011 - </w:t>
      </w:r>
      <w:r>
        <w:t xml:space="preserve">to</w:t>
      </w:r>
      <w:r>
        <w:t xml:space="preserve"> Judiciary (S)</w:t>
        <w:br/>
      </w:r>
    </w:p>
    <w:p>
      <w:pPr>
        <w:pStyle w:val="RecordBase"/>
      </w:pPr>
      <w:r>
        <w:rPr>
          <w:b/>
        </w:rPr>
        <w:t xml:space="preserve">SB107 (BR201)</w:t>
      </w:r>
      <w:r>
        <w:rPr>
          <w:b/>
        </w:rPr>
        <w:t xml:space="preserve"/>
      </w:r>
      <w:r>
        <w:t xml:space="preserve"> - T. Buford</w:t>
      </w:r>
      <w:r>
        <w:t xml:space="preserve">, D. Ridley</w:t>
        <w:br/>
      </w:r>
    </w:p>
    <w:p>
      <w:pPr>
        <w:pStyle w:val="RecordBase"/>
      </w:pPr>
      <w:r>
        <w:t xml:space="preserve">	AN ACT relating to autism spectrum disorders.</w:t>
      </w:r>
    </w:p>
    <w:p>
      <w:pPr>
        <w:pStyle w:val="RecordBase"/>
      </w:pPr>
      <w:r>
        <w:t xml:space="preserve">	Create a new section of KRS Chapter 194A to establish the Office of Autism Spectrum Disorders; provide that the office shall be headed by a director and its responsibilities; create a new section of KRS Chapter 194A to establish the State Interagency Autism Spectrum Disorder Council and establish the council's membership and responsibilities; amend KRS 194A.620 to apply the definition of "autism spectrum disorders" to the newly created sections of KRS Chapter 194A.</w:t>
        <w:br/>
      </w:r>
    </w:p>
    <w:p>
      <w:pPr>
        <w:pStyle w:val="RecordBase"/>
      </w:pPr>
      <w:r>
        <w:t xml:space="preserve">	Feb 04, 2011 - </w:t>
      </w:r>
      <w:r>
        <w:t xml:space="preserve">introduced in Senate</w:t>
      </w:r>
    </w:p>
    <w:p>
      <w:pPr>
        <w:pStyle w:val="RecordBase"/>
      </w:pPr>
      <w:r>
        <w:t xml:space="preserve">	Feb 09, 2011 - </w:t>
      </w:r>
      <w:r>
        <w:t xml:space="preserve">to</w:t>
      </w:r>
      <w:r>
        <w:t xml:space="preserve"> State &amp; Local Government (S)</w:t>
        <w:br/>
      </w:r>
    </w:p>
    <w:p>
      <w:pPr>
        <w:pStyle w:val="RecordBase"/>
      </w:pPr>
      <w:r>
        <w:rPr>
          <w:b/>
        </w:rPr>
        <w:t xml:space="preserve">SB108 (BR940)</w:t>
      </w:r>
      <w:r>
        <w:rPr>
          <w:b/>
        </w:rPr>
        <w:t xml:space="preserve">/LM</w:t>
      </w:r>
      <w:r>
        <w:t xml:space="preserve"> - J. Higdon</w:t>
        <w:br/>
      </w:r>
    </w:p>
    <w:p>
      <w:pPr>
        <w:pStyle w:val="RecordBase"/>
      </w:pPr>
      <w:r>
        <w:t xml:space="preserve">	AN ACT relating to courts.</w:t>
      </w:r>
    </w:p>
    <w:p>
      <w:pPr>
        <w:pStyle w:val="RecordBase"/>
      </w:pPr>
      <w:r>
        <w:t xml:space="preserve">	Amend KRS 24A.120, relating to jurisdiction of District Court in civil cases, to increase jurisdiction from $4,000 to $5,000; amend KRS 24A.230 and 24A.290, relating to the small claims division of District Court, to increase jurisdiction from $1,500 to $2,500.</w:t>
        <w:br/>
      </w:r>
    </w:p>
    <w:p>
      <w:pPr>
        <w:pStyle w:val="RecordBaseCenter"/>
      </w:pPr>
      <w:r>
        <w:rPr>
          <w:b/>
        </w:rPr>
        <w:t xml:space="preserve">SB108 - AMENDMENTS</w:t>
      </w:r>
    </w:p>
    <w:p>
      <w:pPr>
        <w:pStyle w:val="RecordBase"/>
      </w:pPr>
      <w:r>
        <w:t xml:space="preserve">SCS1/LM</w:t>
      </w:r>
      <w:r>
        <w:t xml:space="preserve"> - </w:t>
      </w:r>
      <w:r>
        <w:t xml:space="preserve">	Retain original provisions except in amendment of KRS 24A.290 relating to small claims division counterclaims to insert "dollars" in the jurisdictional amount; make technical corrections.</w:t>
      </w:r>
    </w:p>
    <w:p>
      <w:pPr>
        <w:pStyle w:val="RecordBase"/>
      </w:pPr>
      <w:r>
        <w:t xml:space="preserve">SFA1</w:t>
      </w:r>
      <w:r>
        <w:t xml:space="preserve">(J. Higdon)</w:t>
      </w:r>
      <w:r>
        <w:t xml:space="preserve"> - </w:t>
      </w:r>
      <w:r>
        <w:t xml:space="preserve">	Retain original provisions; add noncodified section to specify that a civil action filed in the Circuit Court or District Court prior to the effective date of the change in jurisdiction provided for in this act shall remain in the court in which originally filed until the conclusion of the case.</w:t>
      </w:r>
    </w:p>
    <w:p>
      <w:pPr>
        <w:pStyle w:val="RecordBase"/>
      </w:pPr>
      <w:r>
        <w:t xml:space="preserve">HFA1</w:t>
      </w:r>
      <w:r>
        <w:t xml:space="preserve">(J. Fischer)</w:t>
      </w:r>
      <w:r>
        <w:t xml:space="preserve"> - </w:t>
      </w:r>
      <w:r>
        <w:t xml:space="preserve">	Insert provision to repeal KRS 5.005.</w:t>
        <w:br/>
      </w:r>
    </w:p>
    <w:p>
      <w:pPr>
        <w:pStyle w:val="RecordBase"/>
      </w:pPr>
      <w:r>
        <w:t xml:space="preserve">	Feb 07, 2011 - </w:t>
      </w:r>
      <w:r>
        <w:t xml:space="preserve">introduced in Senate</w:t>
      </w:r>
    </w:p>
    <w:p>
      <w:pPr>
        <w:pStyle w:val="RecordBase"/>
      </w:pPr>
      <w:r>
        <w:t xml:space="preserve">	Feb 09, 2011 - </w:t>
      </w:r>
      <w:r>
        <w:t xml:space="preserve">to</w:t>
      </w:r>
      <w:r>
        <w:t xml:space="preserve"> Judiciary (S)</w:t>
      </w:r>
    </w:p>
    <w:p>
      <w:pPr>
        <w:pStyle w:val="RecordBase"/>
      </w:pPr>
      <w:r>
        <w:t xml:space="preserve">	Feb 17, 2011 - </w:t>
      </w:r>
      <w:r>
        <w:t xml:space="preserve">reported favorably, 1st reading, to Calendar with Committee Substitute</w:t>
      </w:r>
      <w:r>
        <w:t xml:space="preserve"> </w:t>
      </w:r>
      <w:r>
        <w:t xml:space="preserve">; </w:t>
      </w:r>
      <w:r>
        <w:t xml:space="preserve">floor amendment (1) filed to Committee Substitute</w:t>
      </w:r>
      <w:r>
        <w:t xml:space="preserve"> </w:t>
      </w:r>
    </w:p>
    <w:p>
      <w:pPr>
        <w:pStyle w:val="RecordBase"/>
      </w:pPr>
      <w:r>
        <w:t xml:space="preserve">	Feb 18, 2011 - </w:t>
      </w:r>
      <w:r>
        <w:t xml:space="preserve">2nd reading, to Rules</w:t>
      </w:r>
    </w:p>
    <w:p>
      <w:pPr>
        <w:pStyle w:val="RecordBase"/>
      </w:pPr>
      <w:r>
        <w:t xml:space="preserve">	Feb 23, 2011 - </w:t>
      </w:r>
      <w:r>
        <w:t xml:space="preserve">posted for passage in the Regular Orders of the Day for Wednesday, February 23, 2011</w:t>
      </w:r>
      <w:r>
        <w:t xml:space="preserve">; </w:t>
      </w:r>
      <w:r>
        <w:t xml:space="preserve">3rd reading, passed 37-0 with Committee Substitute, floor amendment (1)</w:t>
      </w:r>
      <w:r>
        <w:t xml:space="preserve"> </w:t>
      </w:r>
    </w:p>
    <w:p>
      <w:pPr>
        <w:pStyle w:val="RecordBase"/>
      </w:pPr>
      <w:r>
        <w:t xml:space="preserve">	Feb 24, 2011 - </w:t>
      </w:r>
      <w:r>
        <w:t xml:space="preserve">received in House</w:t>
      </w:r>
    </w:p>
    <w:p>
      <w:pPr>
        <w:pStyle w:val="RecordBase"/>
      </w:pPr>
      <w:r>
        <w:t xml:space="preserve">	Feb 25, 2011 - </w:t>
      </w:r>
      <w:r>
        <w:t xml:space="preserve">to</w:t>
      </w:r>
      <w:r>
        <w:t xml:space="preserve"> Judiciary (H)</w:t>
      </w:r>
    </w:p>
    <w:p>
      <w:pPr>
        <w:pStyle w:val="RecordBase"/>
      </w:pPr>
      <w:r>
        <w:t xml:space="preserve">	Feb 28, 2011 - </w:t>
      </w:r>
      <w:r>
        <w:t xml:space="preserve">posting waived</w:t>
      </w:r>
      <w:r>
        <w:t xml:space="preserve">; </w:t>
      </w:r>
      <w:r>
        <w:t xml:space="preserve">taken from</w:t>
      </w:r>
      <w:r>
        <w:t xml:space="preserve"> Judiciary (H)</w:t>
      </w:r>
      <w:r>
        <w:t xml:space="preserve">; </w:t>
      </w:r>
      <w:r>
        <w:t xml:space="preserve">1st reading</w:t>
      </w:r>
      <w:r>
        <w:t xml:space="preserve">; </w:t>
      </w:r>
      <w:r>
        <w:t xml:space="preserve">returned to</w:t>
      </w:r>
      <w:r>
        <w:t xml:space="preserve"> Judiciary (H)</w:t>
      </w:r>
    </w:p>
    <w:p>
      <w:pPr>
        <w:pStyle w:val="RecordBase"/>
      </w:pPr>
      <w:r>
        <w:t xml:space="preserve">	Mar 01, 2011 - </w:t>
      </w:r>
      <w:r>
        <w:t xml:space="preserve">reported favorably, 2nd reading, to Rules</w:t>
      </w:r>
      <w:r>
        <w:t xml:space="preserve"> as a Consent Bill</w:t>
      </w:r>
      <w:r>
        <w:t xml:space="preserve">; </w:t>
      </w:r>
      <w:r>
        <w:t xml:space="preserve">floor amendment (1) filed</w:t>
      </w:r>
      <w:r>
        <w:t xml:space="preserve"> </w:t>
      </w:r>
    </w:p>
    <w:p>
      <w:pPr>
        <w:pStyle w:val="RecordBase"/>
      </w:pPr>
      <w:r>
        <w:t xml:space="preserve">	Mar 02, 2011 - </w:t>
      </w:r>
      <w:r>
        <w:t xml:space="preserve">posted for passage in the Consent Orders of the Day for Thursday, March 3, 2011</w:t>
      </w:r>
    </w:p>
    <w:p>
      <w:pPr>
        <w:pStyle w:val="RecordBase"/>
      </w:pPr>
      <w:r>
        <w:t xml:space="preserve">	Mar 03, 2011 - </w:t>
      </w:r>
      <w:r>
        <w:t xml:space="preserve">floor amendment (1) withdrawn</w:t>
      </w:r>
      <w:r>
        <w:t xml:space="preserve"> </w:t>
      </w:r>
      <w:r>
        <w:t xml:space="preserve">; </w:t>
      </w:r>
      <w:r>
        <w:t xml:space="preserve">3rd reading, passed 99-0</w:t>
      </w:r>
      <w:r>
        <w:t xml:space="preserve">; </w:t>
      </w:r>
      <w:r>
        <w:t xml:space="preserve">received in Senate</w:t>
      </w:r>
      <w:r>
        <w:t xml:space="preserve">;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91)</w:t>
        <w:br/>
      </w:r>
    </w:p>
    <w:p>
      <w:pPr>
        <w:pStyle w:val="RecordBase"/>
      </w:pPr>
      <w:r>
        <w:rPr>
          <w:b/>
        </w:rPr>
        <w:t xml:space="preserve">SB109 (BR1566)</w:t>
      </w:r>
      <w:r>
        <w:rPr>
          <w:b/>
        </w:rPr>
        <w:t xml:space="preserve"/>
      </w:r>
      <w:r>
        <w:t xml:space="preserve"> - D. Givens</w:t>
        <w:br/>
      </w:r>
    </w:p>
    <w:p>
      <w:pPr>
        <w:pStyle w:val="RecordBase"/>
      </w:pPr>
      <w:r>
        <w:t xml:space="preserve">	AN ACT relating to agriculture.</w:t>
      </w:r>
    </w:p>
    <w:p>
      <w:pPr>
        <w:pStyle w:val="RecordBase"/>
      </w:pPr>
      <w:r>
        <w:t xml:space="preserve">	Amend sections of KRS Chapter 256 to clarify gender language.</w:t>
        <w:br/>
      </w:r>
    </w:p>
    <w:p>
      <w:pPr>
        <w:pStyle w:val="RecordBase"/>
      </w:pPr>
      <w:r>
        <w:t xml:space="preserve">	Feb 07, 2011 - </w:t>
      </w:r>
      <w:r>
        <w:t xml:space="preserve">introduced in Senate</w:t>
      </w:r>
    </w:p>
    <w:p>
      <w:pPr>
        <w:pStyle w:val="RecordBase"/>
      </w:pPr>
      <w:r>
        <w:t xml:space="preserve">	Feb 09, 2011 - </w:t>
      </w:r>
      <w:r>
        <w:t xml:space="preserve">to</w:t>
      </w:r>
      <w:r>
        <w:t xml:space="preserve"> Agriculture (S)</w:t>
        <w:br/>
      </w:r>
    </w:p>
    <w:p>
      <w:pPr>
        <w:pStyle w:val="RecordBase"/>
      </w:pPr>
      <w:r>
        <w:rPr>
          <w:b/>
        </w:rPr>
        <w:t xml:space="preserve">SB110 (BR266)</w:t>
      </w:r>
      <w:r>
        <w:rPr>
          <w:b/>
        </w:rPr>
        <w:t xml:space="preserve"/>
      </w:r>
      <w:r>
        <w:t xml:space="preserve"> - R. Stivers II</w:t>
      </w:r>
      <w:r>
        <w:t xml:space="preserve">, D. Seum</w:t>
      </w:r>
      <w:r>
        <w:t xml:space="preserve">, W. Blevins Jr.</w:t>
      </w:r>
      <w:r>
        <w:t xml:space="preserve">, T. Buford</w:t>
      </w:r>
      <w:r>
        <w:t xml:space="preserve">, J. Carpenter</w:t>
      </w:r>
      <w:r>
        <w:t xml:space="preserve">, J. Carroll</w:t>
      </w:r>
      <w:r>
        <w:t xml:space="preserve">, P. Clark</w:t>
      </w:r>
      <w:r>
        <w:t xml:space="preserve">, C. Gibson</w:t>
      </w:r>
      <w:r>
        <w:t xml:space="preserve">, D. Givens</w:t>
      </w:r>
      <w:r>
        <w:t xml:space="preserve">, D. Harper Angel</w:t>
      </w:r>
      <w:r>
        <w:t xml:space="preserve">, J. Higdon</w:t>
      </w:r>
      <w:r>
        <w:t xml:space="preserve">, P. Hornback</w:t>
      </w:r>
      <w:r>
        <w:t xml:space="preserve">, T. Jensen</w:t>
      </w:r>
      <w:r>
        <w:t xml:space="preserve">, R. Jones II</w:t>
      </w:r>
      <w:r>
        <w:t xml:space="preserve">, A. Kerr</w:t>
      </w:r>
      <w:r>
        <w:t xml:space="preserve">, V. McGaha</w:t>
      </w:r>
      <w:r>
        <w:t xml:space="preserve">, R. Palmer II</w:t>
      </w:r>
      <w:r>
        <w:t xml:space="preserve">, D. Parrett</w:t>
      </w:r>
      <w:r>
        <w:t xml:space="preserve">, J. Pendleton</w:t>
      </w:r>
      <w:r>
        <w:t xml:space="preserve">, J. Rhoads</w:t>
      </w:r>
      <w:r>
        <w:t xml:space="preserve">, D. Ridley</w:t>
      </w:r>
      <w:r>
        <w:t xml:space="preserve">, J. Schickel</w:t>
      </w:r>
      <w:r>
        <w:t xml:space="preserve">, K. Stein</w:t>
      </w:r>
      <w:r>
        <w:t xml:space="preserve">, J. Turner</w:t>
      </w:r>
      <w:r>
        <w:t xml:space="preserve">, R. Webb</w:t>
      </w:r>
      <w:r>
        <w:t xml:space="preserve">, J. Westwood</w:t>
      </w:r>
      <w:r>
        <w:t xml:space="preserve">, M. Wilson</w:t>
        <w:br/>
      </w:r>
    </w:p>
    <w:p>
      <w:pPr>
        <w:pStyle w:val="RecordBase"/>
      </w:pPr>
      <w:r>
        <w:t xml:space="preserve">	AN ACT relating to optometry.</w:t>
      </w:r>
    </w:p>
    <w:p>
      <w:pPr>
        <w:pStyle w:val="RecordBase"/>
      </w:pPr>
      <w:r>
        <w:t xml:space="preserve">	Amend KRS 320.210 to modify the definition of the practice of optometry to include types of diagnoses and treatment of diseases, disorders, or conditions of the eye and its appendages by a licensed optometrist; permit prescribing and adapting visual aids and Schedule III or lower drugs or employing vision therapy or orthoptics, low vision rehabilitation, and certain laser surgery procedures; include the correction and relief of ocular abnormalities by surgical procedures not otherwise excluded in the practice of optometry; list a variety of procedures that are excluded from the practice of optometry, except for the preoperative and postoperative care of those procedures; indicate that a person is regarded as practicing optometry if he or she performs or advertises to perform optometric operations of any kind, prescribes or provides any means or device to help the human eye, or uses the word "optometrist" or other similar designation in connection with his or her name; amend KRS 320.240 to authorize the board to promulgate administrative regulations for optometrist licensure; forbid an individual from practicing optometry unless he or she is licensed by the board; establish the board's sole jurisdiction over the practice of optometry; declare that in a public health emergency, the Commissioner of Health may authorize therapeutically licensed optometrists to administer inoculation for systemic health reasons; name KRS 320.210 and 320.240 the "Better Access to Quality Eye Care Act."</w:t>
        <w:br/>
      </w:r>
    </w:p>
    <w:p>
      <w:pPr>
        <w:pStyle w:val="RecordBaseCenter"/>
      </w:pPr>
      <w:r>
        <w:rPr>
          <w:b/>
        </w:rPr>
        <w:t xml:space="preserve">SB110 - AMENDMENTS</w:t>
      </w:r>
    </w:p>
    <w:p>
      <w:pPr>
        <w:pStyle w:val="RecordBase"/>
      </w:pPr>
      <w:r>
        <w:t xml:space="preserve">SFA1</w:t>
      </w:r>
      <w:r>
        <w:t xml:space="preserve">(R. Stivers II)</w:t>
      </w:r>
      <w:r>
        <w:t xml:space="preserve"> - </w:t>
      </w:r>
      <w:r>
        <w:t xml:space="preserve">	Retain original provisions; amend KRS 320.220 to prohibit KRS Chapter 320 or any administrative regulations promulgated under KRS Chapter 320 from limiting or restricting a licensed health care practitioner or provider from engaging in the full scope of practice authorized by the license for that person's profession, training, or services.</w:t>
      </w:r>
    </w:p>
    <w:p>
      <w:pPr>
        <w:pStyle w:val="RecordBase"/>
      </w:pPr>
      <w:r>
        <w:t xml:space="preserve">SFA2</w:t>
      </w:r>
      <w:r>
        <w:t xml:space="preserve">(J. Denton)</w:t>
      </w:r>
      <w:r>
        <w:t xml:space="preserve"> - </w:t>
      </w:r>
      <w:r>
        <w:t xml:space="preserve">	Delete original provisions; amend KRS 320.210 to redefine the "practice of optometry" by adding the performance of procedures including the removal of benign lesions from the eyelid and appendages, emergency paracentesis, laser capsulotomy, and laser treatment for glaucoma.</w:t>
      </w:r>
    </w:p>
    <w:p>
      <w:pPr>
        <w:pStyle w:val="RecordBase"/>
      </w:pPr>
      <w:r>
        <w:t xml:space="preserve">HFA1</w:t>
      </w:r>
      <w:r>
        <w:t xml:space="preserve">(T. Riner)</w:t>
      </w:r>
      <w:r>
        <w:t xml:space="preserve"> - </w:t>
      </w:r>
      <w:r>
        <w:t xml:space="preserve">	Retain original provisions of the bill; replace the term "posterior chamber" with the term "posterior segment."</w:t>
      </w:r>
    </w:p>
    <w:p>
      <w:pPr>
        <w:pStyle w:val="RecordBase"/>
      </w:pPr>
      <w:r>
        <w:t xml:space="preserve">HFA2</w:t>
      </w:r>
      <w:r>
        <w:t xml:space="preserve">(D. Watkins)</w:t>
      </w:r>
      <w:r>
        <w:t xml:space="preserve"> - </w:t>
      </w:r>
      <w:r>
        <w:t xml:space="preserve">	Delete original provisions; amend KRS 320.210 to redefine the "practice of optometry" by adding the performance of procedures including the removal of benign lesions from the eyelid and appendages, emergency paracentesis, laser capsulotomy, and laser treatment for glaucoma.</w:t>
      </w:r>
    </w:p>
    <w:p>
      <w:pPr>
        <w:pStyle w:val="RecordBase"/>
      </w:pPr>
      <w:r>
        <w:t xml:space="preserve">HFA3</w:t>
      </w:r>
      <w:r>
        <w:t xml:space="preserve">(M. Denham)</w:t>
      </w:r>
      <w:r>
        <w:t xml:space="preserve"> - </w:t>
      </w:r>
      <w:r>
        <w:t xml:space="preserve">	Retain original provisions, except amend KRS 320.240 to separate optometry practice requirements for surgery from those for drug prescription and administration; require the optometry board and the medical board to jointly establish the educational and competence criteria necessary for an optometrist to perform laser and nonlaser surgical procedures.</w:t>
      </w:r>
    </w:p>
    <w:p>
      <w:pPr>
        <w:pStyle w:val="RecordBase"/>
      </w:pPr>
      <w:r>
        <w:t xml:space="preserve">HFA4</w:t>
      </w:r>
      <w:r>
        <w:t xml:space="preserve">(R. Palumbo)</w:t>
      </w:r>
      <w:r>
        <w:t xml:space="preserve"> - </w:t>
      </w:r>
      <w:r>
        <w:t xml:space="preserve">	Retain original provisions; amend KRS 320.230 to expand the membership of the optometry board from five members to nine members; increase the number of citizen at large members from one member to two members; add the deans of the University of Kentucky College of Medicine, the University of Louisville School of Medicine, and the Pikeville College School of Osteopathic Medicine to the board; allow the three dean board members to appoint designees to serve in their place.</w:t>
      </w:r>
    </w:p>
    <w:p>
      <w:pPr>
        <w:pStyle w:val="RecordBase"/>
      </w:pPr>
      <w:r>
        <w:t xml:space="preserve">HFA5</w:t>
      </w:r>
      <w:r>
        <w:t xml:space="preserve">(T. Riner)</w:t>
      </w:r>
      <w:r>
        <w:t xml:space="preserve"> - </w:t>
      </w:r>
      <w:r>
        <w:t xml:space="preserve">	Retain original provisions of the bill; add requirement for the board to require demonstrated proficiency in order to perform certain surgeries.</w:t>
      </w:r>
    </w:p>
    <w:p>
      <w:pPr>
        <w:pStyle w:val="RecordBase"/>
      </w:pPr>
      <w:r>
        <w:t xml:space="preserve">HFA6</w:t>
      </w:r>
      <w:r>
        <w:t xml:space="preserve">(T. Riner)</w:t>
      </w:r>
      <w:r>
        <w:t xml:space="preserve"> - </w:t>
      </w:r>
      <w:r>
        <w:t xml:space="preserve">	Retain original provisions of the bill; add requirement for the board to require an optometrist to conduct a medical history and physical exam before performing authorized surgical procedures.</w:t>
      </w:r>
    </w:p>
    <w:p>
      <w:pPr>
        <w:pStyle w:val="RecordBase"/>
      </w:pPr>
      <w:r>
        <w:t xml:space="preserve">HFA7</w:t>
      </w:r>
      <w:r>
        <w:t xml:space="preserve">(T. Riner)</w:t>
      </w:r>
      <w:r>
        <w:t xml:space="preserve"> - </w:t>
      </w:r>
      <w:r>
        <w:t xml:space="preserve">	Retain original provisions of the bill; add requirement that the board require any optometrist electing to perform laser surgery to meet additional requirements for training and continuing education before performing certain surgical procedures.</w:t>
      </w:r>
    </w:p>
    <w:p>
      <w:pPr>
        <w:pStyle w:val="RecordBase"/>
      </w:pPr>
      <w:r>
        <w:t xml:space="preserve">HFA8</w:t>
      </w:r>
      <w:r>
        <w:t xml:space="preserve">(T. Riner)</w:t>
      </w:r>
      <w:r>
        <w:t xml:space="preserve"> - </w:t>
      </w:r>
      <w:r>
        <w:t xml:space="preserve">	Retain original provisions of the bill; amend KRS 320.310 to allow the Kentucky Board of Optometric Examiners to suspend the license of an optometrist electing to perform surgery if it finds that an applicant or a licensee has been convicted two times of a violation under KRS 189A.010(1) for operating a vehicle under the influence of alcohol or other substance.</w:t>
      </w:r>
    </w:p>
    <w:p>
      <w:pPr>
        <w:pStyle w:val="RecordBase"/>
      </w:pPr>
      <w:r>
        <w:t xml:space="preserve">HFA9</w:t>
      </w:r>
      <w:r>
        <w:t xml:space="preserve">(T. Riner)</w:t>
      </w:r>
      <w:r>
        <w:t xml:space="preserve"> - </w:t>
      </w:r>
      <w:r>
        <w:t xml:space="preserve">	Retain original provisions of the bill; amend KRS 320.230 to require that three members comprising the Kentucky Board of Optometric Examiners be Kentucky licensed practicing optometrists and that two members be Kentucky licensed practicing ophthalmologists.</w:t>
        <w:br/>
      </w:r>
    </w:p>
    <w:p>
      <w:pPr>
        <w:pStyle w:val="RecordBase"/>
      </w:pPr>
      <w:r>
        <w:t xml:space="preserve">	Feb 07, 2011 - </w:t>
      </w:r>
      <w:r>
        <w:t xml:space="preserve">introduced in Senate</w:t>
      </w:r>
      <w:r>
        <w:t xml:space="preserve">; </w:t>
      </w:r>
      <w:r>
        <w:t xml:space="preserve">to</w:t>
      </w:r>
      <w:r>
        <w:t xml:space="preserve"> Licensing, Occupations, &amp; Administrative Regulations (S)</w:t>
      </w:r>
    </w:p>
    <w:p>
      <w:pPr>
        <w:pStyle w:val="RecordBase"/>
      </w:pPr>
      <w:r>
        <w:t xml:space="preserve">	Feb 08, 2011 - </w:t>
      </w:r>
      <w:r>
        <w:t xml:space="preserve">reported favorably, 1st reading, to Calendar</w:t>
      </w:r>
    </w:p>
    <w:p>
      <w:pPr>
        <w:pStyle w:val="RecordBase"/>
      </w:pPr>
      <w:r>
        <w:t xml:space="preserve">	Feb 09, 2011 - </w:t>
      </w:r>
      <w:r>
        <w:t xml:space="preserve">2nd reading, to Rules</w:t>
      </w:r>
      <w:r>
        <w:t xml:space="preserve">; </w:t>
      </w:r>
      <w:r>
        <w:t xml:space="preserve">floor amendment (1) filed</w:t>
      </w:r>
      <w:r>
        <w:t xml:space="preserve"> </w:t>
      </w:r>
    </w:p>
    <w:p>
      <w:pPr>
        <w:pStyle w:val="RecordBase"/>
      </w:pPr>
      <w:r>
        <w:t xml:space="preserve">	Feb 10, 2011 - </w:t>
      </w:r>
      <w:r>
        <w:t xml:space="preserve">floor amendment (2) filed</w:t>
      </w:r>
      <w:r>
        <w:t xml:space="preserve"> </w:t>
      </w:r>
    </w:p>
    <w:p>
      <w:pPr>
        <w:pStyle w:val="RecordBase"/>
      </w:pPr>
      <w:r>
        <w:t xml:space="preserve">	Feb 11, 2011 - </w:t>
      </w:r>
      <w:r>
        <w:t xml:space="preserve">posted for passage in the Regular Orders of the Day for Friday, February 11, 2011</w:t>
      </w:r>
      <w:r>
        <w:t xml:space="preserve">; </w:t>
      </w:r>
      <w:r>
        <w:t xml:space="preserve">3rd reading</w:t>
      </w:r>
      <w:r>
        <w:t xml:space="preserve">; </w:t>
      </w:r>
      <w:r>
        <w:t xml:space="preserve">floor amendment (2) withdrawn</w:t>
      </w:r>
      <w:r>
        <w:t xml:space="preserve"> </w:t>
      </w:r>
      <w:r>
        <w:t xml:space="preserve">; </w:t>
      </w:r>
      <w:r>
        <w:t xml:space="preserve">passed 33-3-1 with floor amendment (1)</w:t>
      </w:r>
      <w:r>
        <w:t xml:space="preserve"> </w:t>
      </w:r>
    </w:p>
    <w:p>
      <w:pPr>
        <w:pStyle w:val="RecordBase"/>
      </w:pPr>
      <w:r>
        <w:t xml:space="preserve">	Feb 14, 2011 - </w:t>
      </w:r>
      <w:r>
        <w:t xml:space="preserve">received in House</w:t>
      </w:r>
    </w:p>
    <w:p>
      <w:pPr>
        <w:pStyle w:val="RecordBase"/>
      </w:pPr>
      <w:r>
        <w:t xml:space="preserve">	Feb 15, 2011 - </w:t>
      </w:r>
      <w:r>
        <w:t xml:space="preserve">to</w:t>
      </w:r>
      <w:r>
        <w:t xml:space="preserve"> Licensing &amp; Occupations (H)</w:t>
      </w:r>
      <w:r>
        <w:t xml:space="preserve">; </w:t>
      </w:r>
      <w:r>
        <w:t xml:space="preserve">posting waived</w:t>
      </w:r>
    </w:p>
    <w:p>
      <w:pPr>
        <w:pStyle w:val="RecordBase"/>
      </w:pPr>
      <w:r>
        <w:t xml:space="preserve">	Feb 16, 2011 - </w:t>
      </w:r>
      <w:r>
        <w:t xml:space="preserve">reported favorably, 1st reading, to Calendar</w:t>
      </w:r>
      <w:r>
        <w:t xml:space="preserve">; </w:t>
      </w:r>
      <w:r>
        <w:t xml:space="preserve">floor amendment (1) filed</w:t>
      </w:r>
      <w:r>
        <w:t xml:space="preserve"> </w:t>
      </w:r>
    </w:p>
    <w:p>
      <w:pPr>
        <w:pStyle w:val="RecordBase"/>
      </w:pPr>
      <w:r>
        <w:t xml:space="preserve">	Feb 17, 2011 - </w:t>
      </w:r>
      <w:r>
        <w:t xml:space="preserve">2nd reading, to Rules</w:t>
      </w:r>
      <w:r>
        <w:t xml:space="preserve">; </w:t>
      </w:r>
      <w:r>
        <w:t xml:space="preserve">posted for passage in the Regular Orders of the Day for Friday, February 18, 2011</w:t>
      </w:r>
      <w:r>
        <w:t xml:space="preserve">; </w:t>
      </w:r>
      <w:r>
        <w:t xml:space="preserve">floor amendments (2) (3) (4) (5) (6) (7) (8) and (9) filed</w:t>
      </w:r>
      <w:r>
        <w:t xml:space="preserve"> </w:t>
      </w:r>
    </w:p>
    <w:p>
      <w:pPr>
        <w:pStyle w:val="RecordBase"/>
      </w:pPr>
      <w:r>
        <w:t xml:space="preserve">	Feb 18, 2011 - </w:t>
      </w:r>
      <w:r>
        <w:t xml:space="preserve">3rd reading</w:t>
      </w:r>
      <w:r>
        <w:t xml:space="preserve">; </w:t>
      </w:r>
      <w:r>
        <w:t xml:space="preserve">floor amendments (1) (2) (4) (5) (6) (7) and (8) defeated</w:t>
      </w:r>
      <w:r>
        <w:t xml:space="preserve"> </w:t>
      </w:r>
      <w:r>
        <w:t xml:space="preserve">; </w:t>
      </w:r>
      <w:r>
        <w:t xml:space="preserve">passed 81-14</w:t>
      </w:r>
      <w:r>
        <w:t xml:space="preserve">; </w:t>
      </w:r>
      <w:r>
        <w:t xml:space="preserve">received in Senate</w:t>
      </w:r>
    </w:p>
    <w:p>
      <w:pPr>
        <w:pStyle w:val="RecordBase"/>
      </w:pPr>
      <w:r>
        <w:t xml:space="preserve">	Feb 23, 2011 - </w:t>
      </w:r>
      <w:r>
        <w:t xml:space="preserve">enrolled, signed by each presiding officer</w:t>
      </w:r>
      <w:r>
        <w:t xml:space="preserve">; </w:t>
      </w:r>
      <w:r>
        <w:t xml:space="preserve">delivered to Governor</w:t>
      </w:r>
    </w:p>
    <w:p>
      <w:pPr>
        <w:pStyle w:val="RecordBase"/>
      </w:pPr>
      <w:r>
        <w:t xml:space="preserve">	Feb 24, 2011 - </w:t>
      </w:r>
      <w:r>
        <w:t xml:space="preserve">signed by Governor (Acts ch. 1)</w:t>
        <w:br/>
      </w:r>
    </w:p>
    <w:p>
      <w:pPr>
        <w:pStyle w:val="RecordBase"/>
      </w:pPr>
      <w:r>
        <w:rPr>
          <w:b/>
        </w:rPr>
        <w:t xml:space="preserve">SB111 (BR1567)</w:t>
      </w:r>
      <w:r>
        <w:rPr>
          <w:b/>
        </w:rPr>
        <w:t xml:space="preserve"/>
      </w:r>
      <w:r>
        <w:t xml:space="preserve"> - D. Givens</w:t>
        <w:br/>
      </w:r>
    </w:p>
    <w:p>
      <w:pPr>
        <w:pStyle w:val="RecordBase"/>
      </w:pPr>
      <w:r>
        <w:t xml:space="preserve">	AN ACT relating to agriculture.</w:t>
      </w:r>
    </w:p>
    <w:p>
      <w:pPr>
        <w:pStyle w:val="RecordBase"/>
      </w:pPr>
      <w:r>
        <w:t xml:space="preserve">	Amend KRS Chapter 263 to clarify gender language.</w:t>
        <w:br/>
      </w:r>
    </w:p>
    <w:p>
      <w:pPr>
        <w:pStyle w:val="RecordBase"/>
      </w:pPr>
      <w:r>
        <w:t xml:space="preserve">	Feb 07, 2011 - </w:t>
      </w:r>
      <w:r>
        <w:t xml:space="preserve">introduced in Senate</w:t>
      </w:r>
    </w:p>
    <w:p>
      <w:pPr>
        <w:pStyle w:val="RecordBase"/>
      </w:pPr>
      <w:r>
        <w:t xml:space="preserve">	Feb 09, 2011 - </w:t>
      </w:r>
      <w:r>
        <w:t xml:space="preserve">to</w:t>
      </w:r>
      <w:r>
        <w:t xml:space="preserve"> Agriculture (S)</w:t>
      </w:r>
    </w:p>
    <w:p>
      <w:pPr>
        <w:pStyle w:val="RecordBase"/>
      </w:pPr>
      <w:r>
        <w:t xml:space="preserve">	Feb 14, 2011 - </w:t>
      </w:r>
      <w:r>
        <w:t xml:space="preserve">taken from</w:t>
      </w:r>
      <w:r>
        <w:t xml:space="preserve"> Agriculture (S)</w:t>
      </w:r>
      <w:r>
        <w:t xml:space="preserve">; </w:t>
      </w:r>
      <w:r>
        <w:t xml:space="preserve">1st reading</w:t>
      </w:r>
      <w:r>
        <w:t xml:space="preserve">; </w:t>
      </w:r>
      <w:r>
        <w:t xml:space="preserve">returned to</w:t>
      </w:r>
      <w:r>
        <w:t xml:space="preserve"> Agriculture (S)</w:t>
      </w:r>
    </w:p>
    <w:p>
      <w:pPr>
        <w:pStyle w:val="RecordBase"/>
      </w:pPr>
      <w:r>
        <w:t xml:space="preserve">	Feb 15, 2011 - </w:t>
      </w:r>
      <w:r>
        <w:t xml:space="preserve">taken from</w:t>
      </w:r>
      <w:r>
        <w:t xml:space="preserve"> Agriculture (S)</w:t>
      </w:r>
      <w:r>
        <w:t xml:space="preserve">; </w:t>
      </w:r>
      <w:r>
        <w:t xml:space="preserve">2nd reading</w:t>
      </w:r>
      <w:r>
        <w:t xml:space="preserve">; </w:t>
      </w:r>
      <w:r>
        <w:t xml:space="preserve">returned to</w:t>
      </w:r>
      <w:r>
        <w:t xml:space="preserve"> Agriculture (S)</w:t>
        <w:br/>
      </w:r>
    </w:p>
    <w:p>
      <w:pPr>
        <w:pStyle w:val="RecordBase"/>
      </w:pPr>
      <w:r>
        <w:rPr>
          <w:b/>
        </w:rPr>
        <w:t xml:space="preserve">SB112 (BR1464)</w:t>
      </w:r>
      <w:r>
        <w:rPr>
          <w:b/>
        </w:rPr>
        <w:t xml:space="preserve">/HM</w:t>
      </w:r>
      <w:r>
        <w:t xml:space="preserve"> - T. Buford</w:t>
        <w:br/>
      </w:r>
    </w:p>
    <w:p>
      <w:pPr>
        <w:pStyle w:val="RecordBase"/>
      </w:pPr>
      <w:r>
        <w:t xml:space="preserve">	AN ACT relating to occupational and physical therapy.</w:t>
      </w:r>
    </w:p>
    <w:p>
      <w:pPr>
        <w:pStyle w:val="RecordBase"/>
      </w:pPr>
      <w:r>
        <w:t xml:space="preserve">	Create a new section of KRS Chapter 304.17A to limit a copayment or coinsurance amount for the services of a physical therapist or occupational therapist to no more than 20% of the charge for the service provided; require insurers to clearly state the availability of therapies under their plans.</w:t>
        <w:br/>
      </w:r>
    </w:p>
    <w:p>
      <w:pPr>
        <w:pStyle w:val="RecordBaseCenter"/>
      </w:pPr>
      <w:r>
        <w:rPr>
          <w:b/>
        </w:rPr>
        <w:t xml:space="preserve">SB112 - AMENDMENTS</w:t>
      </w:r>
    </w:p>
    <w:p>
      <w:pPr>
        <w:pStyle w:val="RecordBase"/>
      </w:pPr>
      <w:r>
        <w:t xml:space="preserve">SCS1</w:t>
      </w:r>
      <w:r>
        <w:t xml:space="preserve"> - </w:t>
      </w:r>
      <w:r>
        <w:t xml:space="preserve">	Retain provisions of the original bill, except require copayments or coinsurance amounts for the services of a physical therapist or occupational therapist to be limited to no more than 20% of the usual and customary reimbursement, rather than 20% of the charge, for the service provided.
</w:t>
      </w:r>
    </w:p>
    <w:p>
      <w:pPr>
        <w:pStyle w:val="RecordBase"/>
      </w:pPr>
      <w:r>
        <w:t xml:space="preserve">SCA1</w:t>
      </w:r>
      <w:r>
        <w:t xml:space="preserve">(J. Denton)</w:t>
      </w:r>
      <w:r>
        <w:t xml:space="preserve"> - </w:t>
      </w:r>
      <w:r>
        <w:t xml:space="preserve">	Delete subsection (1) of Section 1 and in lieu thereof provide that an insurer shall not require a copayment or coinsurance for services rendered for each date of service by an occupational or physical therapist that is greater than a copayment or coinsurance required for the services of a physician or an osteopath for an office visit.
</w:t>
      </w:r>
    </w:p>
    <w:p>
      <w:pPr>
        <w:pStyle w:val="RecordBase"/>
      </w:pPr>
      <w:r>
        <w:t xml:space="preserve">SFA1</w:t>
      </w:r>
      <w:r>
        <w:t xml:space="preserve">(J. Denton)</w:t>
      </w:r>
      <w:r>
        <w:t xml:space="preserve"> - </w:t>
      </w:r>
      <w:r>
        <w:t xml:space="preserve">	Delete the requirement for a maximum copayment for services rendered by an occupational therapist and a physical therapist and in lieu thereof require that each policy or contract clearly specify the coverage for occupational and physical therapy included in the plan, including all related limitations, conditions, exclusions, and copayments; add a subsection to apply the requirements of this section to the health benefit plan provided for employees under the state employee health plan.</w:t>
      </w:r>
    </w:p>
    <w:p>
      <w:pPr>
        <w:pStyle w:val="RecordBase"/>
      </w:pPr>
      <w:r>
        <w:t xml:space="preserve">SFA2</w:t>
      </w:r>
      <w:r>
        <w:t xml:space="preserve">(J. Denton)</w:t>
      </w:r>
      <w:r>
        <w:t xml:space="preserve"> - </w:t>
      </w:r>
      <w:r>
        <w:t xml:space="preserve">	Require an insurer offering a health benefit plan in Kentucky to offer at least one plan that has a maximum twenty percent copy for occupational and physical therapy charges for services rendered; add "copayments" to the coverage that shall be clearly stated by the insurer.</w:t>
      </w:r>
    </w:p>
    <w:p>
      <w:pPr>
        <w:pStyle w:val="RecordBase"/>
      </w:pPr>
      <w:r>
        <w:t xml:space="preserve">SFA3</w:t>
      </w:r>
      <w:r>
        <w:t xml:space="preserve">(J. Denton)</w:t>
      </w:r>
      <w:r>
        <w:t xml:space="preserve"> - </w:t>
      </w:r>
      <w:r>
        <w:t xml:space="preserve">	Delete the requirement for a maximum copayment for services rendered by an occupational therapist and a physical therapist and in lieu thereof require that each policy or contract clearly specify the coverage for occupational and physical therapy included in the plan, including all related limitations, conditions, exclusions, and copayments; add a subsection to provide that the requirements of this section shall not apply to the state employee health benefit plan.
</w:t>
      </w:r>
    </w:p>
    <w:p>
      <w:pPr>
        <w:pStyle w:val="RecordBase"/>
      </w:pPr>
      <w:r>
        <w:t xml:space="preserve">SFA4</w:t>
      </w:r>
      <w:r>
        <w:t xml:space="preserve">(J. Denton)</w:t>
      </w:r>
      <w:r>
        <w:t xml:space="preserve"> - </w:t>
      </w:r>
      <w:r>
        <w:t xml:space="preserve">	Make title amendment.</w:t>
      </w:r>
    </w:p>
    <w:p>
      <w:pPr>
        <w:pStyle w:val="RecordBase"/>
      </w:pPr>
      <w:r>
        <w:t xml:space="preserve">SFA5</w:t>
      </w:r>
      <w:r>
        <w:t xml:space="preserve">(J. Denton)</w:t>
      </w:r>
      <w:r>
        <w:t xml:space="preserve"> - </w:t>
      </w:r>
      <w:r>
        <w:t xml:space="preserve">	Provide that the copayment maximum shall apply to all health care providers; provide that this requirement shall not apply to the state employee health benefit plan.</w:t>
      </w:r>
    </w:p>
    <w:p>
      <w:pPr>
        <w:pStyle w:val="RecordBase"/>
      </w:pPr>
      <w:r>
        <w:t xml:space="preserve">SFA6</w:t>
      </w:r>
      <w:r>
        <w:t xml:space="preserve">(J. Denton)</w:t>
      </w:r>
      <w:r>
        <w:t xml:space="preserve"> - </w:t>
      </w:r>
      <w:r>
        <w:t xml:space="preserve">	Provide that insurers offering health benefit plans must offer a plan that provides coverage for office visits to physical therapists, occupational therapists, and chiropractors for which copayments or coinsurance amounts are no greater than that of an office visit to a primary care physician; state that plans shall provide coverage for at least 50% of the total allowable charge; state that plans shall not impose more than one copayment for each date of service for the same patient utilizing the same provider; require insurers to clearly disclose the availability of physical therapy, occupational therapy, and chiropractic coverages; state the effective date for the Act to be January 1, 2012.</w:t>
      </w:r>
    </w:p>
    <w:p>
      <w:pPr>
        <w:pStyle w:val="RecordBase"/>
      </w:pPr>
      <w:r>
        <w:t xml:space="preserve">SFA7</w:t>
      </w:r>
      <w:r>
        <w:t xml:space="preserve">(J. Denton)</w:t>
      </w:r>
      <w:r>
        <w:t xml:space="preserve"> - </w:t>
      </w:r>
      <w:r>
        <w:t xml:space="preserve">	Make title amendment.</w:t>
      </w:r>
    </w:p>
    <w:p>
      <w:pPr>
        <w:pStyle w:val="RecordBase"/>
      </w:pPr>
      <w:r>
        <w:t xml:space="preserve">SFA8</w:t>
      </w:r>
      <w:r>
        <w:t xml:space="preserve">(J. Denton)</w:t>
      </w:r>
      <w:r>
        <w:t xml:space="preserve"> - </w:t>
      </w:r>
      <w:r>
        <w:t xml:space="preserve">	Create a new section of KRS Chapter 202A to permit qualified mental health professionals to conduct an evaluation or examination using telehealth services and require that telehealth services only be provided through the use of interactive video media and forbid the provision of telehealth services through the use of audio-only telephone, facsimile machine, or electronic media.</w:t>
      </w:r>
    </w:p>
    <w:p>
      <w:pPr>
        <w:pStyle w:val="RecordBase"/>
      </w:pPr>
      <w:r>
        <w:t xml:space="preserve">SFA9</w:t>
      </w:r>
      <w:r>
        <w:t xml:space="preserve">(J. Denton)</w:t>
      </w:r>
      <w:r>
        <w:t xml:space="preserve"> - </w:t>
      </w:r>
      <w:r>
        <w:t xml:space="preserve">	Make title amendment.</w:t>
      </w:r>
    </w:p>
    <w:p>
      <w:pPr>
        <w:pStyle w:val="RecordBase"/>
      </w:pPr>
      <w:r>
        <w:t xml:space="preserve">HFA1/P</w:t>
      </w:r>
      <w:r>
        <w:t xml:space="preserve">(K. Hall)</w:t>
      </w:r>
      <w:r>
        <w:t xml:space="preserve"> - </w:t>
      </w:r>
      <w:r>
        <w:t xml:space="preserve">	Retain original provisions and amend KRS 314.042 to delete the requirement for an advanced practice registered nurse to enter into a collaborative agreement with a physician before engaging in the prescribing or dispensing of nonscheduled legend drugs.</w:t>
      </w:r>
    </w:p>
    <w:p>
      <w:pPr>
        <w:pStyle w:val="RecordBase"/>
      </w:pPr>
      <w:r>
        <w:t xml:space="preserve">HFA2</w:t>
      </w:r>
      <w:r>
        <w:t xml:space="preserve">(K. Hall)</w:t>
      </w:r>
      <w:r>
        <w:t xml:space="preserve"> - </w:t>
      </w:r>
      <w:r>
        <w:t xml:space="preserve">	Make title amendment.</w:t>
        <w:br/>
      </w:r>
    </w:p>
    <w:p>
      <w:pPr>
        <w:pStyle w:val="RecordBase"/>
      </w:pPr>
      <w:r>
        <w:t xml:space="preserve">	Feb 07, 2011 - </w:t>
      </w:r>
      <w:r>
        <w:t xml:space="preserve">introduced in Senate</w:t>
      </w:r>
    </w:p>
    <w:p>
      <w:pPr>
        <w:pStyle w:val="RecordBase"/>
      </w:pPr>
      <w:r>
        <w:t xml:space="preserve">	Feb 09, 2011 - </w:t>
      </w:r>
      <w:r>
        <w:t xml:space="preserve">to</w:t>
      </w:r>
      <w:r>
        <w:t xml:space="preserve"> Banking &amp; Insurance (S)</w:t>
      </w:r>
    </w:p>
    <w:p>
      <w:pPr>
        <w:pStyle w:val="RecordBase"/>
      </w:pPr>
      <w:r>
        <w:t xml:space="preserve">	Feb 15, 2011 - </w:t>
      </w:r>
      <w:r>
        <w:t xml:space="preserve">reported favorably, 1st reading, to Calendar</w:t>
      </w:r>
    </w:p>
    <w:p>
      <w:pPr>
        <w:pStyle w:val="RecordBase"/>
      </w:pPr>
      <w:r>
        <w:t xml:space="preserve">	Feb 16, 2011 - </w:t>
      </w:r>
      <w:r>
        <w:t xml:space="preserve">2nd reading, to Rules</w:t>
      </w:r>
      <w:r>
        <w:t xml:space="preserve">; </w:t>
      </w:r>
      <w:r>
        <w:t xml:space="preserve">floor amendments (1) (2) (3) (4-title) and (5) filed</w:t>
      </w:r>
      <w:r>
        <w:t xml:space="preserve"> </w:t>
      </w:r>
    </w:p>
    <w:p>
      <w:pPr>
        <w:pStyle w:val="RecordBase"/>
      </w:pPr>
      <w:r>
        <w:t xml:space="preserve">	Feb 18, 2011 - </w:t>
      </w:r>
      <w:r>
        <w:t xml:space="preserve">recommitted to</w:t>
      </w:r>
      <w:r>
        <w:t xml:space="preserve"> Banking &amp; Insurance (S)</w:t>
      </w:r>
      <w:r>
        <w:t xml:space="preserve">; </w:t>
      </w:r>
      <w:r>
        <w:t xml:space="preserve">floor amendments (6) and (7-title) filed</w:t>
      </w:r>
      <w:r>
        <w:t xml:space="preserve"> </w:t>
      </w:r>
    </w:p>
    <w:p>
      <w:pPr>
        <w:pStyle w:val="RecordBase"/>
      </w:pPr>
      <w:r>
        <w:t xml:space="preserve">	Feb 23, 2011 - </w:t>
      </w:r>
      <w:r>
        <w:t xml:space="preserve">reported favorably, to Rules with Committee Substitute, committee amendment (1)</w:t>
      </w:r>
      <w:r>
        <w:t xml:space="preserve"> </w:t>
      </w:r>
      <w:r>
        <w:t xml:space="preserve">; </w:t>
      </w:r>
      <w:r>
        <w:t xml:space="preserve">posted for passage in the Regular Orders of the Day for Wednesday, February 23, 2011</w:t>
      </w:r>
      <w:r>
        <w:t xml:space="preserve">; </w:t>
      </w:r>
      <w:r>
        <w:t xml:space="preserve">floor amendments (8) and (9-title) filed</w:t>
      </w:r>
      <w:r>
        <w:t xml:space="preserve"> </w:t>
      </w:r>
      <w:r>
        <w:t xml:space="preserve">; </w:t>
      </w:r>
      <w:r>
        <w:t xml:space="preserve">3rd reading</w:t>
      </w:r>
      <w:r>
        <w:t xml:space="preserve">; </w:t>
      </w:r>
      <w:r>
        <w:t xml:space="preserve">floor amendments (1) (2) (3) (4-title) (5) (6) and (7-title) withdrawn</w:t>
      </w:r>
      <w:r>
        <w:t xml:space="preserve"> </w:t>
      </w:r>
      <w:r>
        <w:t xml:space="preserve">; </w:t>
      </w:r>
      <w:r>
        <w:t xml:space="preserve">passed 30-6 with Committee Substitute, committee amendment (1)</w:t>
      </w:r>
      <w:r>
        <w:t xml:space="preserve"> </w:t>
      </w:r>
    </w:p>
    <w:p>
      <w:pPr>
        <w:pStyle w:val="RecordBase"/>
      </w:pPr>
      <w:r>
        <w:t xml:space="preserve">	Feb 24, 2011 - </w:t>
      </w:r>
      <w:r>
        <w:t xml:space="preserve">received in House</w:t>
      </w:r>
    </w:p>
    <w:p>
      <w:pPr>
        <w:pStyle w:val="RecordBase"/>
      </w:pPr>
      <w:r>
        <w:t xml:space="preserve">	Feb 25, 2011 - </w:t>
      </w:r>
      <w:r>
        <w:t xml:space="preserve">to</w:t>
      </w:r>
      <w:r>
        <w:t xml:space="preserve"> Health &amp; Welfare (H)</w:t>
      </w:r>
      <w:r>
        <w:t xml:space="preserve">; </w:t>
      </w:r>
      <w:r>
        <w:t xml:space="preserve">posting waived</w:t>
      </w:r>
      <w:r>
        <w:t xml:space="preserve">; </w:t>
      </w:r>
      <w:r>
        <w:t xml:space="preserve">posted in committee</w:t>
      </w:r>
    </w:p>
    <w:p>
      <w:pPr>
        <w:pStyle w:val="RecordBase"/>
      </w:pPr>
      <w:r>
        <w:t xml:space="preserve">	Feb 28, 2011 - </w:t>
      </w:r>
      <w:r>
        <w:t xml:space="preserve">reported favorably, 1st reading, to Calendar</w:t>
      </w:r>
    </w:p>
    <w:p>
      <w:pPr>
        <w:pStyle w:val="RecordBase"/>
      </w:pPr>
      <w:r>
        <w:t xml:space="preserve">	Mar 01, 2011 - </w:t>
      </w:r>
      <w:r>
        <w:t xml:space="preserve">2nd reading, to Rules</w:t>
      </w:r>
      <w:r>
        <w:t xml:space="preserve">; </w:t>
      </w:r>
      <w:r>
        <w:t xml:space="preserve">posted for passage in the Regular Orders of the Day for Wednesday, March 2, 2011</w:t>
      </w:r>
    </w:p>
    <w:p>
      <w:pPr>
        <w:pStyle w:val="RecordBase"/>
      </w:pPr>
      <w:r>
        <w:t xml:space="preserve">	Mar 02, 2011 - </w:t>
      </w:r>
      <w:r>
        <w:t xml:space="preserve">floor amendments (1) and (2-title) filed</w:t>
      </w:r>
      <w:r>
        <w:t xml:space="preserve"> </w:t>
      </w:r>
    </w:p>
    <w:p>
      <w:pPr>
        <w:pStyle w:val="RecordBase"/>
      </w:pPr>
      <w:r>
        <w:t xml:space="preserve">	Mar 03, 2011 - </w:t>
      </w:r>
      <w:r>
        <w:t xml:space="preserve">3rd reading, passed 98-0-1</w:t>
      </w:r>
      <w:r>
        <w:t xml:space="preserve">; </w:t>
      </w:r>
      <w:r>
        <w:t xml:space="preserve">received in Senate</w:t>
      </w:r>
      <w:r>
        <w:t xml:space="preserve">;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92)</w:t>
        <w:br/>
      </w:r>
    </w:p>
    <w:p>
      <w:pPr>
        <w:pStyle w:val="RecordBase"/>
      </w:pPr>
      <w:r>
        <w:rPr>
          <w:b/>
        </w:rPr>
        <w:t xml:space="preserve">SB113 (BR1401)</w:t>
      </w:r>
      <w:r>
        <w:rPr>
          <w:b/>
        </w:rPr>
        <w:t xml:space="preserve"/>
      </w:r>
      <w:r>
        <w:t xml:space="preserve"> - J. Turner</w:t>
        <w:br/>
      </w:r>
    </w:p>
    <w:p>
      <w:pPr>
        <w:pStyle w:val="RecordBase"/>
      </w:pPr>
      <w:r>
        <w:t xml:space="preserve">	AN ACT relating to outdoor recreation and tourism development and making an appropriation therefore.</w:t>
      </w:r>
    </w:p>
    <w:p>
      <w:pPr>
        <w:pStyle w:val="RecordBase"/>
      </w:pPr>
      <w:r>
        <w:t xml:space="preserve">	Create new sections of KRS Chapter 148 to establish the Kentucky Mountain Trail Authority (KMTA) as an independent, de jure municipal corporation attached to the Kentucky Tourism, Arts and Heritage Cabinet for administrative purposes only; authorize the KMTA to establish the Kentucky Mountain Regional Recreation Area for tourism and outdoor recreation opportunities for residents and visitors; prioritize the development of trails and outdoor recreation on private lands, through agreements with willing landowners who would become participating landowners, with the KMTA; identify eighteen (18) eastern Kentucky counties which would be target counties for initial development of the KMTA; identify a process whereby target counties would become full participating counties in the authority and authorized to appoint two representatives, one from the governmental sector and one representing participating landowners, to serve on the KMTA board; establish a process whereby counties outside the target counties could fulfill requirements to become a participating county in the KMTA through one of the fifteen (15) area development districts (ADDs); require the chair of each ADD board to designate a county, which has fulfilled the requirements to become a “participating county” as the district’s designated liaison county, which would serve on the KMTA’s board; authorize the ADDs to assist counties throughout the state in planning and developing involvement with the KMTA; amend KRS Chapter 147A to authorize ADDs to provide assistance to counties interested in participating in the KMTA as part of the regular duties of the ADD board and staff; authorize KMTA board meetings and establish duties; authorize the KMTA board to adopt bylaws for governance; outline methods for appointing an executive director and hiring additional staff; establish that all personnel and operational costs of the corporation shall be paid from funds accruing to the corporation, through fees, grants, or other self-funding mechanisms; enable the authority to procure insurance, execute contracts, accept grants and loans, maintain an office, assess fees for trails, parking, and other trail-related recreational purposes, and to promulgate administrative regulations to govern the Kentucky Mountain Regional Recreational Area; authorize the board to hire trail rangers and establish experience and training requirements for rangers; establish procedures for the authority to issue revenue bonds and revenue refunding bonds; ensure that participating landowners are not liable for willful negligence or similar damages; establish a framework for adopting administrative regulations for a penalty schedule for violations of trail laws and rules.</w:t>
        <w:br/>
      </w:r>
    </w:p>
    <w:p>
      <w:pPr>
        <w:pStyle w:val="RecordBase"/>
      </w:pPr>
      <w:r>
        <w:t xml:space="preserve">	Feb 07, 2011 - </w:t>
      </w:r>
      <w:r>
        <w:t xml:space="preserve">introduced in Senate</w:t>
      </w:r>
    </w:p>
    <w:p>
      <w:pPr>
        <w:pStyle w:val="RecordBase"/>
      </w:pPr>
      <w:r>
        <w:t xml:space="preserve">	Feb 09, 2011 - </w:t>
      </w:r>
      <w:r>
        <w:t xml:space="preserve">to</w:t>
      </w:r>
      <w:r>
        <w:t xml:space="preserve"> State &amp; Local Government (S)</w:t>
        <w:br/>
      </w:r>
    </w:p>
    <w:p>
      <w:pPr>
        <w:pStyle w:val="RecordBase"/>
      </w:pPr>
      <w:r>
        <w:rPr>
          <w:b/>
        </w:rPr>
        <w:t xml:space="preserve">SB114 (BR1551)</w:t>
      </w:r>
      <w:r>
        <w:rPr>
          <w:b/>
        </w:rPr>
        <w:t xml:space="preserve"/>
      </w:r>
      <w:r>
        <w:t xml:space="preserve"> - J. Denton</w:t>
      </w:r>
      <w:r>
        <w:t xml:space="preserve">, C. Gibson</w:t>
        <w:br/>
      </w:r>
    </w:p>
    <w:p>
      <w:pPr>
        <w:pStyle w:val="RecordBase"/>
      </w:pPr>
      <w:r>
        <w:t xml:space="preserve">	AN ACT relating to health benefit plan wellness programs.</w:t>
      </w:r>
    </w:p>
    <w:p>
      <w:pPr>
        <w:pStyle w:val="RecordBase"/>
      </w:pPr>
      <w:r>
        <w:t xml:space="preserve">	Create a new section of Subtitle 17A of KRS Chapter 304 to authorize health benefit plans to offer incentives or rewards to members who participate in a voluntary wellness or health improvement program; the authorized incentives and rewards shall not be deemed a violation of the rebate prohibition contained in KRS 304.12-090 and 304.12.010; if a health plan member is unable to participate in a wellness or health improvement programs due to a medical condition, verification may be required; and, an insurer shall not be prohibited from offering incentives or rewards to members participating in a wellness or health improvement program if otherwise allowed by state or federal.</w:t>
        <w:br/>
      </w:r>
    </w:p>
    <w:p>
      <w:pPr>
        <w:pStyle w:val="RecordBaseCenter"/>
      </w:pPr>
      <w:r>
        <w:rPr>
          <w:b/>
        </w:rPr>
        <w:t xml:space="preserve">SB114 - AMENDMENTS</w:t>
      </w:r>
    </w:p>
    <w:p>
      <w:pPr>
        <w:pStyle w:val="RecordBase"/>
      </w:pPr>
      <w:r>
        <w:t xml:space="preserve">SCS1</w:t>
      </w:r>
      <w:r>
        <w:t xml:space="preserve"> - </w:t>
      </w:r>
      <w:r>
        <w:t xml:space="preserve">	Make technical correction.</w:t>
      </w:r>
    </w:p>
    <w:p>
      <w:pPr>
        <w:pStyle w:val="RecordBase"/>
      </w:pPr>
      <w:r>
        <w:t xml:space="preserve">HFA1</w:t>
      </w:r>
      <w:r>
        <w:t xml:space="preserve">(D. Watkins)</w:t>
      </w:r>
      <w:r>
        <w:t xml:space="preserve"> - </w:t>
      </w:r>
      <w:r>
        <w:t xml:space="preserve">	Amend KRS 217.922 to prohibit people under the age of 14 from using a tanning device.</w:t>
      </w:r>
    </w:p>
    <w:p>
      <w:pPr>
        <w:pStyle w:val="RecordBase"/>
      </w:pPr>
      <w:r>
        <w:t xml:space="preserve">HFA2</w:t>
      </w:r>
      <w:r>
        <w:t xml:space="preserve">(D. Watkins)</w:t>
      </w:r>
      <w:r>
        <w:t xml:space="preserve"> - </w:t>
      </w:r>
      <w:r>
        <w:t xml:space="preserve">	Make title amendment</w:t>
      </w:r>
    </w:p>
    <w:p>
      <w:pPr>
        <w:pStyle w:val="RecordBase"/>
      </w:pPr>
      <w:r>
        <w:t xml:space="preserve">HFA3</w:t>
      </w:r>
      <w:r>
        <w:t xml:space="preserve">(J. Short)</w:t>
      </w:r>
      <w:r>
        <w:t xml:space="preserve"> - </w:t>
      </w:r>
      <w:r>
        <w:t xml:space="preserve">	Create a  new section of KRS Chapter 278 to provide that all residents of the Ninetieth to the Ninety-ninth Representative Districts shall receive a 50% discount for electrical service during the months of November, December, January, and February if the resident's annual income is less than $65,000 per year.</w:t>
      </w:r>
    </w:p>
    <w:p>
      <w:pPr>
        <w:pStyle w:val="RecordBase"/>
      </w:pPr>
      <w:r>
        <w:t xml:space="preserve">HFA4</w:t>
      </w:r>
      <w:r>
        <w:t xml:space="preserve">(J. Short)</w:t>
      </w:r>
      <w:r>
        <w:t xml:space="preserve"> - </w:t>
      </w:r>
      <w:r>
        <w:t xml:space="preserve">	Make title amendment.</w:t>
      </w:r>
    </w:p>
    <w:p>
      <w:pPr>
        <w:pStyle w:val="RecordBase"/>
      </w:pPr>
      <w:r>
        <w:t xml:space="preserve">HFA5</w:t>
      </w:r>
      <w:r>
        <w:t xml:space="preserve">(L. Belcher)</w:t>
      </w:r>
      <w:r>
        <w:t xml:space="preserve"> - </w:t>
      </w:r>
      <w:r>
        <w:t xml:space="preserve">	Make title amendment.</w:t>
      </w:r>
    </w:p>
    <w:p>
      <w:pPr>
        <w:pStyle w:val="RecordBase"/>
      </w:pPr>
      <w:r>
        <w:t xml:space="preserve">HFA6/P</w:t>
      </w:r>
      <w:r>
        <w:t xml:space="preserve">(L. Belcher)</w:t>
      </w:r>
      <w:r>
        <w:t xml:space="preserve"> - </w:t>
      </w:r>
      <w:r>
        <w:t xml:space="preserve">	Amend KRS 158.856 to clarify that school physical activity assessment tools shall generate data on the amount of time and the types of activity required by KRS 160.345(11), performance and 
progress data necessary to monitor health risk behaviors and indicators identified by the national 
Centers for Disease Control and Prevention and to design programs to increase physical activity 
of children and reduce childhood diabetes and obesity fitness information to assist students and 
the student's parents or guardians in planning home activities, and aggregate school fitness data 
to assist school councils in reviewing and implementing wellness policies; require school 
districts to submit supporting data with required summary; amend KRS 160.345 to require 
schools containing kindergarten through grade five to provide a minimum of 45 minutes per week 
of physical activity for half day kindergarten and 90 minutes per week for full day kindergarten 
through grade five.</w:t>
        <w:br/>
      </w:r>
    </w:p>
    <w:p>
      <w:pPr>
        <w:pStyle w:val="RecordBase"/>
      </w:pPr>
      <w:r>
        <w:t xml:space="preserve">	Feb 07, 2011 - </w:t>
      </w:r>
      <w:r>
        <w:t xml:space="preserve">introduced in Senate</w:t>
      </w:r>
    </w:p>
    <w:p>
      <w:pPr>
        <w:pStyle w:val="RecordBase"/>
      </w:pPr>
      <w:r>
        <w:t xml:space="preserve">	Feb 09, 2011 - </w:t>
      </w:r>
      <w:r>
        <w:t xml:space="preserve">to</w:t>
      </w:r>
      <w:r>
        <w:t xml:space="preserve"> Banking &amp; Insurance (S)</w:t>
      </w:r>
    </w:p>
    <w:p>
      <w:pPr>
        <w:pStyle w:val="RecordBase"/>
      </w:pPr>
      <w:r>
        <w:t xml:space="preserve">	Feb 15, 2011 - </w:t>
      </w:r>
      <w:r>
        <w:t xml:space="preserve">reported favorably, 1st reading, to Calendar with Committee Substitute</w:t>
      </w:r>
      <w:r>
        <w:t xml:space="preserve"> </w:t>
      </w:r>
    </w:p>
    <w:p>
      <w:pPr>
        <w:pStyle w:val="RecordBase"/>
      </w:pPr>
      <w:r>
        <w:t xml:space="preserve">	Feb 16, 2011 - </w:t>
      </w:r>
      <w:r>
        <w:t xml:space="preserve">2nd reading, to Rules</w:t>
      </w:r>
    </w:p>
    <w:p>
      <w:pPr>
        <w:pStyle w:val="RecordBase"/>
      </w:pPr>
      <w:r>
        <w:t xml:space="preserve">	Feb 17, 2011 - </w:t>
      </w:r>
      <w:r>
        <w:t xml:space="preserve">posted for passage in the Regular Orders of the Day for Thursday, February 17, 2011</w:t>
      </w:r>
      <w:r>
        <w:t xml:space="preserve">; </w:t>
      </w:r>
      <w:r>
        <w:t xml:space="preserve">3rd reading, passed 36-0 with Committee Substitute</w:t>
      </w:r>
      <w:r>
        <w:t xml:space="preserve"> </w:t>
      </w:r>
    </w:p>
    <w:p>
      <w:pPr>
        <w:pStyle w:val="RecordBase"/>
      </w:pPr>
      <w:r>
        <w:t xml:space="preserve">	Feb 18, 2011 - </w:t>
      </w:r>
      <w:r>
        <w:t xml:space="preserve">received in House</w:t>
      </w:r>
    </w:p>
    <w:p>
      <w:pPr>
        <w:pStyle w:val="RecordBase"/>
      </w:pPr>
      <w:r>
        <w:t xml:space="preserve">	Feb 22, 2011 - </w:t>
      </w:r>
      <w:r>
        <w:t xml:space="preserve">to</w:t>
      </w:r>
      <w:r>
        <w:t xml:space="preserve"> Banking &amp; Insurance (H)</w:t>
      </w:r>
      <w:r>
        <w:t xml:space="preserve">; </w:t>
      </w:r>
      <w:r>
        <w:t xml:space="preserve">posting waived</w:t>
      </w:r>
    </w:p>
    <w:p>
      <w:pPr>
        <w:pStyle w:val="RecordBase"/>
      </w:pPr>
      <w:r>
        <w:t xml:space="preserve">	Feb 23, 2011 - </w:t>
      </w:r>
      <w:r>
        <w:t xml:space="preserve">reported favorably, 1st reading, to Consent Calendar</w:t>
      </w:r>
    </w:p>
    <w:p>
      <w:pPr>
        <w:pStyle w:val="RecordBase"/>
      </w:pPr>
      <w:r>
        <w:t xml:space="preserve">	Feb 24, 2011 - </w:t>
      </w:r>
      <w:r>
        <w:t xml:space="preserve">2nd reading, to Rules</w:t>
      </w:r>
      <w:r>
        <w:t xml:space="preserve">; </w:t>
      </w:r>
      <w:r>
        <w:t xml:space="preserve">posted for passage in the Consent Orders of the Day for Friday, February 25, 2011</w:t>
      </w:r>
    </w:p>
    <w:p>
      <w:pPr>
        <w:pStyle w:val="RecordBase"/>
      </w:pPr>
      <w:r>
        <w:t xml:space="preserve">	Feb 25, 2011 - </w:t>
      </w:r>
      <w:r>
        <w:t xml:space="preserve">taken from the Consent Orders of the Day, placed in the Regular Orders of the Day</w:t>
      </w:r>
    </w:p>
    <w:p>
      <w:pPr>
        <w:pStyle w:val="RecordBase"/>
      </w:pPr>
      <w:r>
        <w:t xml:space="preserve">	Feb 28, 2011 - </w:t>
      </w:r>
      <w:r>
        <w:t xml:space="preserve">floor amendment (1) filed</w:t>
      </w:r>
      <w:r>
        <w:t xml:space="preserve"> </w:t>
      </w:r>
    </w:p>
    <w:p>
      <w:pPr>
        <w:pStyle w:val="RecordBase"/>
      </w:pPr>
      <w:r>
        <w:t xml:space="preserve">	Mar 01, 2011 - </w:t>
      </w:r>
      <w:r>
        <w:t xml:space="preserve">floor amendments (2-title) (3) and (4-title) filed</w:t>
      </w:r>
      <w:r>
        <w:t xml:space="preserve"> </w:t>
      </w:r>
      <w:r>
        <w:t xml:space="preserve">; </w:t>
      </w:r>
      <w:r>
        <w:t xml:space="preserve">floor amendment (3) withdrawn</w:t>
      </w:r>
      <w:r>
        <w:t xml:space="preserve"> </w:t>
      </w:r>
    </w:p>
    <w:p>
      <w:pPr>
        <w:pStyle w:val="RecordBase"/>
      </w:pPr>
      <w:r>
        <w:t xml:space="preserve">	Mar 02, 2011 - </w:t>
      </w:r>
      <w:r>
        <w:t xml:space="preserve">floor amendments (5-title) and (6) filed</w:t>
      </w:r>
      <w:r>
        <w:t xml:space="preserve"> </w:t>
      </w:r>
    </w:p>
    <w:p>
      <w:pPr>
        <w:pStyle w:val="RecordBase"/>
      </w:pPr>
      <w:r>
        <w:t xml:space="preserve">	Mar 03, 2011 - </w:t>
      </w:r>
      <w:r>
        <w:t xml:space="preserve">3rd reading, passed 98-0</w:t>
      </w:r>
      <w:r>
        <w:t xml:space="preserve">; </w:t>
      </w:r>
      <w:r>
        <w:t xml:space="preserve">received in Senate</w:t>
      </w:r>
      <w:r>
        <w:t xml:space="preserve">;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93)</w:t>
        <w:br/>
      </w:r>
    </w:p>
    <w:p>
      <w:pPr>
        <w:pStyle w:val="RecordBase"/>
      </w:pPr>
      <w:r>
        <w:rPr>
          <w:b/>
        </w:rPr>
        <w:t xml:space="preserve">SB115 (BR1204)</w:t>
      </w:r>
      <w:r>
        <w:rPr>
          <w:b/>
        </w:rPr>
        <w:t xml:space="preserve"/>
      </w:r>
      <w:r>
        <w:t xml:space="preserve"> - K. Stein</w:t>
        <w:br/>
      </w:r>
    </w:p>
    <w:p>
      <w:pPr>
        <w:pStyle w:val="RecordBase"/>
      </w:pPr>
      <w:r>
        <w:t xml:space="preserve">	AN ACT relating to surface mining.</w:t>
      </w:r>
    </w:p>
    <w:p>
      <w:pPr>
        <w:pStyle w:val="RecordBase"/>
      </w:pPr>
      <w:r>
        <w:t xml:space="preserve">	Amend KRS 350.450 to require coal mine permittees for all types of mining practices to dispose of remaining overburden in the mined area, areas under the abandoned mine land program, or areas approved by the cabinet; require use of lifts and compacted fills; prohibit deposition of overburden in streams; amend KRS 350.440 to prohibit disposal of spoil or overburden in intermittent, perennial, and ephemeral streams or any other waters of the Commonwealth; prescribe areas where spoil may be disposed; amend KRS 350.410 to make internal reference corrections and specify that restoration to approximate original contour includes configuration and elevation of the area prior to mining; require disposal of remaining overburden in the mined area, areas under the abandoned mine land program, or areas approved by the cabinet and the use of lifts and compacted fills; and prohibit deposition of overburden in streams.</w:t>
        <w:br/>
      </w:r>
    </w:p>
    <w:p>
      <w:pPr>
        <w:pStyle w:val="RecordBase"/>
      </w:pPr>
      <w:r>
        <w:t xml:space="preserve">	Feb 07, 2011 - </w:t>
      </w:r>
      <w:r>
        <w:t xml:space="preserve">introduced in Senate</w:t>
      </w:r>
    </w:p>
    <w:p>
      <w:pPr>
        <w:pStyle w:val="RecordBase"/>
      </w:pPr>
      <w:r>
        <w:t xml:space="preserve">	Feb 09, 2011 - </w:t>
      </w:r>
      <w:r>
        <w:t xml:space="preserve">to</w:t>
      </w:r>
      <w:r>
        <w:t xml:space="preserve"> Natural Resources and Energy (S)</w:t>
        <w:br/>
      </w:r>
    </w:p>
    <w:p>
      <w:pPr>
        <w:pStyle w:val="RecordBase"/>
      </w:pPr>
      <w:r>
        <w:rPr>
          <w:b/>
        </w:rPr>
        <w:t xml:space="preserve">SB116 (BR1568)</w:t>
      </w:r>
      <w:r>
        <w:rPr>
          <w:b/>
        </w:rPr>
        <w:t xml:space="preserve"/>
      </w:r>
      <w:r>
        <w:t xml:space="preserve"> - E. Harris</w:t>
        <w:br/>
      </w:r>
    </w:p>
    <w:p>
      <w:pPr>
        <w:pStyle w:val="RecordBase"/>
      </w:pPr>
      <w:r>
        <w:t xml:space="preserve">	AN ACT  relating to concealed deadly weapons.</w:t>
      </w:r>
    </w:p>
    <w:p>
      <w:pPr>
        <w:pStyle w:val="RecordBase"/>
      </w:pPr>
      <w:r>
        <w:t xml:space="preserve">	Create a new section of KRS Chapter 527 to permit the county/judge executive and members of the fiscal court to carry a concealed deadly weapon in their own courthouse if they have a concealed deadly weapon license, except carrying in a Court of Justice courtroom while a judicial proceeding is in progress without permission from the presiding judge; prohibit peace officers and other persons from prohibiting or attempting to prohibit named county officers from carrying a concealed deadly weapon in their own courthouse.</w:t>
        <w:br/>
      </w:r>
    </w:p>
    <w:p>
      <w:pPr>
        <w:pStyle w:val="RecordBase"/>
      </w:pPr>
      <w:r>
        <w:t xml:space="preserve">	Feb 08, 2011 - </w:t>
      </w:r>
      <w:r>
        <w:t xml:space="preserve">introduced in Senate</w:t>
      </w:r>
    </w:p>
    <w:p>
      <w:pPr>
        <w:pStyle w:val="RecordBase"/>
      </w:pPr>
      <w:r>
        <w:t xml:space="preserve">	Feb 10, 2011 - </w:t>
      </w:r>
      <w:r>
        <w:t xml:space="preserve">to</w:t>
      </w:r>
      <w:r>
        <w:t xml:space="preserve"> Judiciary (S)</w:t>
      </w:r>
    </w:p>
    <w:p>
      <w:pPr>
        <w:pStyle w:val="RecordBase"/>
      </w:pPr>
      <w:r>
        <w:t xml:space="preserve">	Feb 14, 2011 -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Feb 15, 2011 - </w:t>
      </w:r>
      <w:r>
        <w:t xml:space="preserve">taken from</w:t>
      </w:r>
      <w:r>
        <w:t xml:space="preserve"> Judiciary (S)</w:t>
      </w:r>
      <w:r>
        <w:t xml:space="preserve">; </w:t>
      </w:r>
      <w:r>
        <w:t xml:space="preserve">2nd reading</w:t>
      </w:r>
      <w:r>
        <w:t xml:space="preserve">; </w:t>
      </w:r>
      <w:r>
        <w:t xml:space="preserve">returned to</w:t>
      </w:r>
      <w:r>
        <w:t xml:space="preserve"> Judiciary (S)</w:t>
        <w:br/>
      </w:r>
    </w:p>
    <w:p>
      <w:pPr>
        <w:pStyle w:val="RecordBase"/>
      </w:pPr>
      <w:r>
        <w:rPr>
          <w:b/>
        </w:rPr>
        <w:t xml:space="preserve">SB117 (BR1374)</w:t>
      </w:r>
      <w:r>
        <w:rPr>
          <w:b/>
        </w:rPr>
        <w:t xml:space="preserve"/>
      </w:r>
      <w:r>
        <w:t xml:space="preserve"> - M. Wilson</w:t>
      </w:r>
      <w:r>
        <w:t xml:space="preserve">, D. Givens</w:t>
      </w:r>
      <w:r>
        <w:t xml:space="preserve">, D. Parrett</w:t>
        <w:br/>
      </w:r>
    </w:p>
    <w:p>
      <w:pPr>
        <w:pStyle w:val="RecordBase"/>
      </w:pPr>
      <w:r>
        <w:t xml:space="preserve">	AN ACT relating to tax credits for the purchase of qualified plug-in electric drive vehicles.</w:t>
      </w:r>
    </w:p>
    <w:p>
      <w:pPr>
        <w:pStyle w:val="RecordBase"/>
      </w:pPr>
      <w:r>
        <w:t xml:space="preserve">	Create a new section of KRS Chapter 141 to provide a nonrefundable credit against the income tax imposed under KRS 141.020 or 141.040, and the limited liability entity tax imposed under KRS 141.0401, establish program tax credit cap; amend KRS 141.0205 to establish the order in which the credit may be taken; EFFECTIVE for tax periods beginning after December 31, 2012 and before January 1, 2026.</w:t>
        <w:br/>
      </w:r>
    </w:p>
    <w:p>
      <w:pPr>
        <w:pStyle w:val="RecordBase"/>
      </w:pPr>
      <w:r>
        <w:t xml:space="preserve">	Feb 08, 2011 - </w:t>
      </w:r>
      <w:r>
        <w:t xml:space="preserve">introduced in Senate</w:t>
      </w:r>
    </w:p>
    <w:p>
      <w:pPr>
        <w:pStyle w:val="RecordBase"/>
      </w:pPr>
      <w:r>
        <w:t xml:space="preserve">	Feb 10, 2011 - </w:t>
      </w:r>
      <w:r>
        <w:t xml:space="preserve">to</w:t>
      </w:r>
      <w:r>
        <w:t xml:space="preserve"> Appropriations &amp; Revenue (S)</w:t>
        <w:br/>
      </w:r>
    </w:p>
    <w:p>
      <w:pPr>
        <w:pStyle w:val="RecordBase"/>
      </w:pPr>
      <w:r>
        <w:rPr>
          <w:b/>
        </w:rPr>
        <w:t xml:space="preserve">SB118 (BR1330)</w:t>
      </w:r>
      <w:r>
        <w:rPr>
          <w:b/>
        </w:rPr>
        <w:t xml:space="preserve"/>
      </w:r>
      <w:r>
        <w:t xml:space="preserve"> - D. Seum</w:t>
        <w:br/>
      </w:r>
    </w:p>
    <w:p>
      <w:pPr>
        <w:pStyle w:val="RecordBase"/>
      </w:pPr>
      <w:r>
        <w:t xml:space="preserve">	AN ACT relating to condominiums.</w:t>
      </w:r>
    </w:p>
    <w:p>
      <w:pPr>
        <w:pStyle w:val="RecordBase"/>
      </w:pPr>
      <w:r>
        <w:t xml:space="preserve">	Amends various sections of the Kentucky Condominium Act, KRS 381.9101 to 381.9207, to provide that the seller's statement is applicable to all condominiums, with exceptions; clarify that a condominium is real estate, portions of which are designated for separate ownership; provide for lien priority as it relates to association assessments issued against a condominium; provide for the collection of attorneys fees when the association enforces the collection of assessments; and make technical corrections; amend KRS 324.360 to provide that the Kentucky Real Estate Commission may create and distribute forms and other materials to its licensees and the general public concerning condominium transactions.</w:t>
        <w:br/>
      </w:r>
    </w:p>
    <w:p>
      <w:pPr>
        <w:pStyle w:val="RecordBase"/>
      </w:pPr>
      <w:r>
        <w:t xml:space="preserve">	Feb 08, 2011 - </w:t>
      </w:r>
      <w:r>
        <w:t xml:space="preserve">introduced in Senate</w:t>
      </w:r>
    </w:p>
    <w:p>
      <w:pPr>
        <w:pStyle w:val="RecordBase"/>
      </w:pPr>
      <w:r>
        <w:t xml:space="preserve">	Feb 10, 2011 - </w:t>
      </w:r>
      <w:r>
        <w:t xml:space="preserve">to</w:t>
      </w:r>
      <w:r>
        <w:t xml:space="preserve"> Judiciary (S)</w:t>
        <w:br/>
      </w:r>
    </w:p>
    <w:p>
      <w:pPr>
        <w:pStyle w:val="RecordBase"/>
      </w:pPr>
      <w:r>
        <w:rPr>
          <w:b/>
        </w:rPr>
        <w:t xml:space="preserve">SB119 (BR1107)</w:t>
      </w:r>
      <w:r>
        <w:rPr>
          <w:b/>
        </w:rPr>
        <w:t xml:space="preserve">/LM</w:t>
      </w:r>
      <w:r>
        <w:t xml:space="preserve"> - T. Buford</w:t>
        <w:br/>
      </w:r>
    </w:p>
    <w:p>
      <w:pPr>
        <w:pStyle w:val="RecordBase"/>
      </w:pPr>
      <w:r>
        <w:t xml:space="preserve">	AN ACT relating to 911 emergency communications funding.</w:t>
      </w:r>
    </w:p>
    <w:p>
      <w:pPr>
        <w:pStyle w:val="RecordBase"/>
      </w:pPr>
      <w:r>
        <w:t xml:space="preserve">	Create a new section of KRS 65.7621 to 65.7643 to require the Office of Homeland Security gather information on 911 emergency communications funding and report to the Legislative Research Commission by August 1 of each year; create a non-codified section to direct the Legislative Research Commission to create a task force to conduct a study of the funding of 911 emergency services in the Commonwealth; permit the task force to consult with the State Auditor's Office, the Commercial Mobile Radio Service Board, and any provider of emergency 911 services in the Commonwealth; provide that the task force may recommend to the General Assembly a uniform rate, set at a level no higher than the 911 surcharge rate in effect on 12/31/2010, to be collected and remitted by all end-users of voice communications services with access to 911 emergency in the Commonwealth; set forth what the recommendation shall be based upon; provide that the recommendations shall include methods and operational changes to improve cost and operating efficiencies, and any cost-saving measures that may be utilized by the PSAPs, which will not jeopardize public safety, including the feasibility and effectiveness of consolidating PSAPs; require the task force to report its findings and recommendations for funding emergency 911 services by December 1, 2011, or by an alternative date designated by the LRC.</w:t>
        <w:br/>
      </w:r>
    </w:p>
    <w:p>
      <w:pPr>
        <w:pStyle w:val="RecordBaseCenter"/>
      </w:pPr>
      <w:r>
        <w:rPr>
          <w:b/>
        </w:rPr>
        <w:t xml:space="preserve">SB119 - AMENDMENTS</w:t>
      </w:r>
    </w:p>
    <w:p>
      <w:pPr>
        <w:pStyle w:val="RecordBase"/>
      </w:pPr>
      <w:r>
        <w:t xml:space="preserve">SCS1/LM</w:t>
      </w:r>
      <w:r>
        <w:t xml:space="preserve"> - </w:t>
      </w:r>
      <w:r>
        <w:t xml:space="preserve">	Create a new section of KRS 65.7621 to 65.7643 to direct the Office of Homeland Security to report information necessary regarding 911 emergency communications funding by August 1, 2011; require local and state agencies and private citizens to provide necessary information to the Office of Homeland Security; permit the Office of Homeland Security to hire a consultant; direct local and state agencies having jurisdiction over one or more Public Service Answering Points (PSAPs) to provide certain information for each PSAP for fiscal years 2007-2008, 2008-2009, 2009-2010 and 2010-2011; direct that local government or state agency that fails to provide the information shall not be legible  to receive distributions of state funds from the Office of Homeland Security or the CMRS Board; direct the Office of Homeland Security shall promulgate administrative regulations under KRS Chapter 13A to establish annual reporting requirements; require the Office of Homeland Security to provide the Legislative Research Commission with access to all financial date information and report by August 1 of each year; direct a study by the staff of the Legislative Research Commission of funding for 911 emergency communications within the Commonwealth, require policy options to be described in a report to the Legislative Research Commission by December 1, 2011.</w:t>
      </w:r>
    </w:p>
    <w:p>
      <w:pPr>
        <w:pStyle w:val="RecordBase"/>
      </w:pPr>
      <w:r>
        <w:t xml:space="preserve">HCS1/LM</w:t>
      </w:r>
      <w:r>
        <w:t xml:space="preserve"> - </w:t>
      </w:r>
      <w:r>
        <w:t xml:space="preserve">	Retain original provisions, except replace all occurrences of "Office of Homeland Security" with "CMRS Board" or "board" so that the CMRS Board is the entity charged with gathering and reporting information on 911 emergency communications funding under the section instead of the Office of Homeland Security; require the CMRS Board to also evaluate CMRS service charge collections; require wireless or wireline providers of technology capable of transmitting voice traffic for emergency 911 requests to furnish necessary information to the CMRS Board; change reference from a "service connection provider" to a "wireless or wireline provider of technology capable of transmitting voice traffic for an emergency 911 request" as the entity required to report the amount of reimbursements it received in previous fiscal years; make eligibility for disbursements from the CMRS Board dependent on wireless or wireline providers of technology capable of transmitting voice traffic for emergency 911 requests furnishing the information required under the section; require the CMRS Board instead of the Office of Homeland Security to promulgate administrative regulations to establish annual reporting requirements; specify that proprietary information provided by wireless or wireline providers of technology capable of transmitting voice traffic for emergency 911 requests to the CMRS Board under the section shall be subject to the same confidentiality afforded to proprietary information under KRS 65.7639; require the data collected under this section to be reported to the Interim Joint Committee on Veterans, Military Affairs, and Public Protection by August 1 of each year; make technical corrections.</w:t>
        <w:br/>
      </w:r>
    </w:p>
    <w:p>
      <w:pPr>
        <w:pStyle w:val="RecordBase"/>
      </w:pPr>
      <w:r>
        <w:t xml:space="preserve">	Feb 08, 2011 - </w:t>
      </w:r>
      <w:r>
        <w:t xml:space="preserve">introduced in Senate</w:t>
      </w:r>
    </w:p>
    <w:p>
      <w:pPr>
        <w:pStyle w:val="RecordBase"/>
      </w:pPr>
      <w:r>
        <w:t xml:space="preserve">	Feb 10, 2011 - </w:t>
      </w:r>
      <w:r>
        <w:t xml:space="preserve">to</w:t>
      </w:r>
      <w:r>
        <w:t xml:space="preserve"> Natural Resources and Energy (S)</w:t>
      </w:r>
    </w:p>
    <w:p>
      <w:pPr>
        <w:pStyle w:val="RecordBase"/>
      </w:pPr>
      <w:r>
        <w:t xml:space="preserve">	Feb 16, 2011 - </w:t>
      </w:r>
      <w:r>
        <w:t xml:space="preserve">reported favorably, 1st reading, to Consent Calendar with Committee Substitute</w:t>
      </w:r>
      <w:r>
        <w:t xml:space="preserve"> </w:t>
      </w:r>
    </w:p>
    <w:p>
      <w:pPr>
        <w:pStyle w:val="RecordBase"/>
      </w:pPr>
      <w:r>
        <w:t xml:space="preserve">	Feb 17, 2011 - </w:t>
      </w:r>
      <w:r>
        <w:t xml:space="preserve">2nd reading, to Rules</w:t>
      </w:r>
    </w:p>
    <w:p>
      <w:pPr>
        <w:pStyle w:val="RecordBase"/>
      </w:pPr>
      <w:r>
        <w:t xml:space="preserve">	Feb 18, 2011 - </w:t>
      </w:r>
      <w:r>
        <w:t xml:space="preserve">posted for passage in the Regular Orders of the Day for Friday, February 18, 2011</w:t>
      </w:r>
      <w:r>
        <w:t xml:space="preserve">; </w:t>
      </w:r>
      <w:r>
        <w:t xml:space="preserve">3rd reading, passed 36-0 with Committee Substitute</w:t>
      </w:r>
      <w:r>
        <w:t xml:space="preserve"> </w:t>
      </w:r>
    </w:p>
    <w:p>
      <w:pPr>
        <w:pStyle w:val="RecordBase"/>
      </w:pPr>
      <w:r>
        <w:t xml:space="preserve">	Feb 22, 2011 - </w:t>
      </w:r>
      <w:r>
        <w:t xml:space="preserve">received in House</w:t>
      </w:r>
    </w:p>
    <w:p>
      <w:pPr>
        <w:pStyle w:val="RecordBase"/>
      </w:pPr>
      <w:r>
        <w:t xml:space="preserve">	Feb 23, 2011 - </w:t>
      </w:r>
      <w:r>
        <w:t xml:space="preserve">to</w:t>
      </w:r>
      <w:r>
        <w:t xml:space="preserve"> Veterans, Military Affairs, &amp; Public Safety (H)</w:t>
      </w:r>
    </w:p>
    <w:p>
      <w:pPr>
        <w:pStyle w:val="RecordBase"/>
      </w:pPr>
      <w:r>
        <w:t xml:space="preserve">	Feb 28, 2011 - </w:t>
      </w:r>
      <w:r>
        <w:t xml:space="preserve">posting waived</w:t>
      </w:r>
    </w:p>
    <w:p>
      <w:pPr>
        <w:pStyle w:val="RecordBase"/>
      </w:pPr>
      <w:r>
        <w:t xml:space="preserve">	Mar 03, 2011 - </w:t>
      </w:r>
      <w:r>
        <w:t xml:space="preserve">reported favorably, 1st reading, to Consent Calendar with Committee Substitute</w:t>
      </w:r>
      <w:r>
        <w:t xml:space="preserve"> </w:t>
      </w:r>
    </w:p>
    <w:p>
      <w:pPr>
        <w:pStyle w:val="RecordBase"/>
      </w:pPr>
      <w:r>
        <w:t xml:space="preserve">	Mar 07, 2011 - </w:t>
      </w:r>
      <w:r>
        <w:t xml:space="preserve">2nd reading, to Rules</w:t>
      </w:r>
    </w:p>
    <w:p>
      <w:pPr>
        <w:pStyle w:val="RecordBase"/>
      </w:pPr>
      <w:r>
        <w:t xml:space="preserve">	Mar 08, 2011 - </w:t>
      </w:r>
      <w:r>
        <w:t xml:space="preserve">taken from</w:t>
      </w:r>
      <w:r>
        <w:t xml:space="preserve"> Rules (H)</w:t>
      </w:r>
      <w:r>
        <w:t xml:space="preserve">; </w:t>
      </w:r>
      <w:r>
        <w:t xml:space="preserve">posted for passage in the Regular Orders of the Day for Tuesday, March 8, 2011</w:t>
      </w:r>
      <w:r>
        <w:t xml:space="preserve">; </w:t>
      </w:r>
      <w:r>
        <w:t xml:space="preserve">3rd reading, passed 94-0 with Committee Substitute</w:t>
      </w:r>
      <w:r>
        <w:t xml:space="preserve"> </w:t>
      </w:r>
      <w:r>
        <w:t xml:space="preserve">; </w:t>
      </w:r>
      <w:r>
        <w:t xml:space="preserve">received in Senate</w:t>
      </w:r>
      <w:r>
        <w:t xml:space="preserve">; </w:t>
      </w:r>
      <w:r>
        <w:t xml:space="preserve">to</w:t>
      </w:r>
      <w:r>
        <w:t xml:space="preserve"> Rules (S)</w:t>
      </w:r>
      <w:r>
        <w:t xml:space="preserve">; </w:t>
      </w:r>
      <w:r>
        <w:t xml:space="preserve">posted for passage for concurrence in House Committee Substitute</w:t>
      </w:r>
      <w:r>
        <w:t xml:space="preserve"> </w:t>
      </w:r>
      <w:r>
        <w:t xml:space="preserve">; </w:t>
      </w:r>
      <w:r>
        <w:t xml:space="preserve">Senate concurred in House Committee Substitute</w:t>
      </w:r>
      <w:r>
        <w:t xml:space="preserve"> </w:t>
      </w:r>
      <w:r>
        <w:t xml:space="preserve">; </w:t>
      </w:r>
      <w:r>
        <w:t xml:space="preserve">passed 32-0</w:t>
      </w:r>
      <w:r>
        <w:t xml:space="preserve">; </w:t>
      </w:r>
      <w:r>
        <w:t xml:space="preserve">enrolled, signed by each presiding officer</w:t>
      </w:r>
      <w:r>
        <w:t xml:space="preserve">; </w:t>
      </w:r>
      <w:r>
        <w:t xml:space="preserve">delivered to Governor</w:t>
      </w:r>
    </w:p>
    <w:p>
      <w:pPr>
        <w:pStyle w:val="RecordBase"/>
      </w:pPr>
      <w:r>
        <w:t xml:space="preserve">	Mar 17, 2011 - </w:t>
      </w:r>
      <w:r>
        <w:t xml:space="preserve">signed by Governor (Acts ch. 106)</w:t>
        <w:br/>
      </w:r>
    </w:p>
    <w:p>
      <w:pPr>
        <w:pStyle w:val="RecordBase"/>
      </w:pPr>
      <w:r>
        <w:rPr>
          <w:b/>
        </w:rPr>
        <w:t xml:space="preserve">SB120 (BR1421)</w:t>
      </w:r>
      <w:r>
        <w:rPr>
          <w:b/>
        </w:rPr>
        <w:t xml:space="preserve"/>
      </w:r>
      <w:r>
        <w:t xml:space="preserve"> - B. Smith</w:t>
        <w:br/>
      </w:r>
    </w:p>
    <w:p>
      <w:pPr>
        <w:pStyle w:val="RecordBase"/>
      </w:pPr>
      <w:r>
        <w:t xml:space="preserve">	AN ACT relating to environmental wastewater laboratories.</w:t>
      </w:r>
    </w:p>
    <w:p>
      <w:pPr>
        <w:pStyle w:val="RecordBase"/>
      </w:pPr>
      <w:r>
        <w:t xml:space="preserve">	Create a new section of Subchapter 10 of KRS Chapter 244 to allow the Energy and Environment Cabinet to certify laboratories that submit environmental data relating to tests for water quality; require that all environmental samples collected be submitted to a certified laboratory; allow the cabinet to promulgate administrative regulations that establish standards for the operation of laboratories relating to wastewater pollution, set fees for certification, and evaluate the competency of the laboratories.</w:t>
        <w:br/>
      </w:r>
    </w:p>
    <w:p>
      <w:pPr>
        <w:pStyle w:val="RecordBaseCenter"/>
      </w:pPr>
      <w:r>
        <w:rPr>
          <w:b/>
        </w:rPr>
        <w:t xml:space="preserve">SB120 - AMENDMENTS</w:t>
      </w:r>
    </w:p>
    <w:p>
      <w:pPr>
        <w:pStyle w:val="RecordBase"/>
      </w:pPr>
      <w:r>
        <w:t xml:space="preserve">SCS1</w:t>
      </w:r>
      <w:r>
        <w:t xml:space="preserve"> - </w:t>
      </w:r>
      <w:r>
        <w:t xml:space="preserve">	Retain  original provisions of SB 120;  expand tests to apply for all types of waste water pollution done by certified laboratories; require the cabinet to promulgate administrative regulations for certification and competency evaluations; invalidate samples submitted by uncertified laboratories one year after the effective date of the Act.</w:t>
      </w:r>
    </w:p>
    <w:p>
      <w:pPr>
        <w:pStyle w:val="RecordBase"/>
      </w:pPr>
      <w:r>
        <w:t xml:space="preserve">HFA1</w:t>
      </w:r>
      <w:r>
        <w:t xml:space="preserve">(G. Stumbo)</w:t>
      </w:r>
      <w:r>
        <w:t xml:space="preserve"> - </w:t>
      </w:r>
      <w:r>
        <w:t xml:space="preserve">	Direct expedited action by PSC on certain applications concerning purchase power contracts.</w:t>
      </w:r>
    </w:p>
    <w:p>
      <w:pPr>
        <w:pStyle w:val="RecordBase"/>
      </w:pPr>
      <w:r>
        <w:t xml:space="preserve">HFA2</w:t>
      </w:r>
      <w:r>
        <w:t xml:space="preserve">(G. Stumbo)</w:t>
      </w:r>
      <w:r>
        <w:t xml:space="preserve"> - </w:t>
      </w:r>
      <w:r>
        <w:t xml:space="preserve">	Make title amendment.</w:t>
      </w:r>
    </w:p>
    <w:p>
      <w:pPr>
        <w:pStyle w:val="RecordBase"/>
      </w:pPr>
      <w:r>
        <w:t xml:space="preserve">HFA3</w:t>
      </w:r>
      <w:r>
        <w:t xml:space="preserve">(G. Stumbo)</w:t>
      </w:r>
      <w:r>
        <w:t xml:space="preserve"> - </w:t>
      </w:r>
      <w:r>
        <w:t xml:space="preserve">	Direct expedited action by PSC on certain applications concerning purchase power contracts.</w:t>
        <w:br/>
      </w:r>
    </w:p>
    <w:p>
      <w:pPr>
        <w:pStyle w:val="RecordBase"/>
      </w:pPr>
      <w:r>
        <w:t xml:space="preserve">	Feb 08, 2011 - </w:t>
      </w:r>
      <w:r>
        <w:t xml:space="preserve">introduced in Senate</w:t>
      </w:r>
      <w:r>
        <w:t xml:space="preserve">; </w:t>
      </w:r>
      <w:r>
        <w:t xml:space="preserve">to</w:t>
      </w:r>
      <w:r>
        <w:t xml:space="preserve"> Natural Resources and Energy (S)</w:t>
      </w:r>
    </w:p>
    <w:p>
      <w:pPr>
        <w:pStyle w:val="RecordBase"/>
      </w:pPr>
      <w:r>
        <w:t xml:space="preserve">	Feb 09, 2011 - </w:t>
      </w:r>
      <w:r>
        <w:t xml:space="preserve">reported favorably, 1st reading, to Calendar with Committee Substitute</w:t>
      </w:r>
      <w:r>
        <w:t xml:space="preserve"> </w:t>
      </w:r>
    </w:p>
    <w:p>
      <w:pPr>
        <w:pStyle w:val="RecordBase"/>
      </w:pPr>
      <w:r>
        <w:t xml:space="preserve">	Feb 10, 2011 - </w:t>
      </w:r>
      <w:r>
        <w:t xml:space="preserve">2nd reading, to Rules</w:t>
      </w:r>
      <w:r>
        <w:t xml:space="preserve">; </w:t>
      </w:r>
      <w:r>
        <w:t xml:space="preserve">posted for passage in the Regular Orders of the Day for Friday, February 11, 2011</w:t>
      </w:r>
    </w:p>
    <w:p>
      <w:pPr>
        <w:pStyle w:val="RecordBase"/>
      </w:pPr>
      <w:r>
        <w:t xml:space="preserve">	Feb 11, 2011 - </w:t>
      </w:r>
      <w:r>
        <w:t xml:space="preserve">3rd reading, passed 35-0-1 with Committee Substitute</w:t>
      </w:r>
      <w:r>
        <w:t xml:space="preserve"> </w:t>
      </w:r>
    </w:p>
    <w:p>
      <w:pPr>
        <w:pStyle w:val="RecordBase"/>
      </w:pPr>
      <w:r>
        <w:t xml:space="preserve">	Feb 14, 2011 - </w:t>
      </w:r>
      <w:r>
        <w:t xml:space="preserve">received in House</w:t>
      </w:r>
    </w:p>
    <w:p>
      <w:pPr>
        <w:pStyle w:val="RecordBase"/>
      </w:pPr>
      <w:r>
        <w:t xml:space="preserve">	Feb 15, 2011 - </w:t>
      </w:r>
      <w:r>
        <w:t xml:space="preserve">to</w:t>
      </w:r>
      <w:r>
        <w:t xml:space="preserve"> Natural Resources &amp; Environment (H)</w:t>
      </w:r>
    </w:p>
    <w:p>
      <w:pPr>
        <w:pStyle w:val="RecordBase"/>
      </w:pPr>
      <w:r>
        <w:t xml:space="preserve">	Feb 22, 2011 - </w:t>
      </w:r>
      <w:r>
        <w:t xml:space="preserve">posted in committee</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Feb 28, 2011 - </w:t>
      </w:r>
      <w:r>
        <w:t xml:space="preserve">posted for passage in the Consent Orders of the Day for Tuesday, March 1, 2011</w:t>
      </w:r>
      <w:r>
        <w:t xml:space="preserve">; </w:t>
      </w:r>
      <w:r>
        <w:t xml:space="preserve">floor amendments (1) and (2-title) filed</w:t>
      </w:r>
      <w:r>
        <w:t xml:space="preserve"> </w:t>
      </w:r>
    </w:p>
    <w:p>
      <w:pPr>
        <w:pStyle w:val="RecordBase"/>
      </w:pPr>
      <w:r>
        <w:t xml:space="preserve">	Mar 01, 2011 - </w:t>
      </w:r>
      <w:r>
        <w:t xml:space="preserve">taken from the Consent Orders of the Day, placed in the Regular Orders of the Day</w:t>
      </w:r>
      <w:r>
        <w:t xml:space="preserve">; </w:t>
      </w:r>
      <w:r>
        <w:t xml:space="preserve">floor amendment (3) filed</w:t>
      </w:r>
      <w:r>
        <w:t xml:space="preserve"> </w:t>
      </w:r>
    </w:p>
    <w:p>
      <w:pPr>
        <w:pStyle w:val="RecordBase"/>
      </w:pPr>
      <w:r>
        <w:t xml:space="preserve">	Mar 02, 2011 - </w:t>
      </w:r>
      <w:r>
        <w:t xml:space="preserve">3rd reading, passed 94-2 with floor amendments (2-title) and (3)</w:t>
      </w:r>
      <w:r>
        <w:t xml:space="preserve"> </w:t>
      </w:r>
      <w:r>
        <w:t xml:space="preserve">; </w:t>
      </w:r>
      <w:r>
        <w:t xml:space="preserve">received in Senate</w:t>
        <w:br/>
      </w:r>
    </w:p>
    <w:p>
      <w:pPr>
        <w:pStyle w:val="RecordBase"/>
      </w:pPr>
      <w:r>
        <w:rPr>
          <w:b/>
        </w:rPr>
        <w:t xml:space="preserve">SB121 (BR1466)</w:t>
      </w:r>
      <w:r>
        <w:rPr>
          <w:b/>
        </w:rPr>
        <w:t xml:space="preserve"/>
      </w:r>
      <w:r>
        <w:t xml:space="preserve"> - D. Ridley</w:t>
        <w:br/>
      </w:r>
    </w:p>
    <w:p>
      <w:pPr>
        <w:pStyle w:val="RecordBase"/>
      </w:pPr>
      <w:r>
        <w:t xml:space="preserve">	AN ACT relating to jurisdictional limits for Kentucky courts.</w:t>
      </w:r>
    </w:p>
    <w:p>
      <w:pPr>
        <w:pStyle w:val="RecordBase"/>
      </w:pPr>
      <w:r>
        <w:t xml:space="preserve">	Amend KRS 24A.120 to increase the jurisdictional limit of District Court to $10,000; amend KRS 24A.230 and 24A.290 to increase the jurisdictional limit of the small claims division of District Court from $1,500 to $3,500, for both claims and counterclaims.</w:t>
        <w:br/>
      </w:r>
    </w:p>
    <w:p>
      <w:pPr>
        <w:pStyle w:val="RecordBase"/>
      </w:pPr>
      <w:r>
        <w:t xml:space="preserve">	Feb 08, 2011 - </w:t>
      </w:r>
      <w:r>
        <w:t xml:space="preserve">introduced in Senate</w:t>
      </w:r>
    </w:p>
    <w:p>
      <w:pPr>
        <w:pStyle w:val="RecordBase"/>
      </w:pPr>
      <w:r>
        <w:t xml:space="preserve">	Feb 10, 2011 - </w:t>
      </w:r>
      <w:r>
        <w:t xml:space="preserve">to</w:t>
      </w:r>
      <w:r>
        <w:t xml:space="preserve"> Judiciary (S)</w:t>
        <w:br/>
      </w:r>
    </w:p>
    <w:p>
      <w:pPr>
        <w:pStyle w:val="RecordBase"/>
      </w:pPr>
      <w:r>
        <w:rPr>
          <w:b/>
        </w:rPr>
        <w:t xml:space="preserve">SB122 (BR1357)</w:t>
      </w:r>
      <w:r>
        <w:rPr>
          <w:b/>
        </w:rPr>
        <w:t xml:space="preserve"/>
      </w:r>
      <w:r>
        <w:t xml:space="preserve"> - P. Clark</w:t>
        <w:br/>
      </w:r>
    </w:p>
    <w:p>
      <w:pPr>
        <w:pStyle w:val="RecordBase"/>
      </w:pPr>
      <w:r>
        <w:t xml:space="preserve">	AN ACT relating to campus police officers.</w:t>
      </w:r>
    </w:p>
    <w:p>
      <w:pPr>
        <w:pStyle w:val="RecordBase"/>
      </w:pPr>
      <w:r>
        <w:t xml:space="preserve">	Amend KRS 164.9485, 164.950, 164.955, 164.960, 164.970, and 164.980 to identify a higher education campus police department and a safety and security department as separate entities; and amend KRS 164.955 to identify a campus police department as a public police department and its officers as public police officers.</w:t>
        <w:br/>
      </w:r>
    </w:p>
    <w:p>
      <w:pPr>
        <w:pStyle w:val="RecordBase"/>
      </w:pPr>
      <w:r>
        <w:t xml:space="preserve">	Feb 08, 2011 - </w:t>
      </w:r>
      <w:r>
        <w:t xml:space="preserve">introduced in Senate</w:t>
      </w:r>
    </w:p>
    <w:p>
      <w:pPr>
        <w:pStyle w:val="RecordBase"/>
      </w:pPr>
      <w:r>
        <w:t xml:space="preserve">	Feb 10, 2011 - </w:t>
      </w:r>
      <w:r>
        <w:t xml:space="preserve">to</w:t>
      </w:r>
      <w:r>
        <w:t xml:space="preserve"> Judiciary (S)</w:t>
        <w:br/>
      </w:r>
    </w:p>
    <w:p>
      <w:pPr>
        <w:pStyle w:val="RecordBase"/>
      </w:pPr>
      <w:r>
        <w:rPr>
          <w:b/>
        </w:rPr>
        <w:t xml:space="preserve">SB123 (BR1299)</w:t>
      </w:r>
      <w:r>
        <w:rPr>
          <w:b/>
        </w:rPr>
        <w:t xml:space="preserve"/>
      </w:r>
      <w:r>
        <w:t xml:space="preserve"> - C. Gibson</w:t>
        <w:br/>
      </w:r>
    </w:p>
    <w:p>
      <w:pPr>
        <w:pStyle w:val="RecordBase"/>
      </w:pPr>
      <w:r>
        <w:t xml:space="preserve">	AN ACT relating to 911 emergency services and making an appropriation therefor.</w:t>
      </w:r>
    </w:p>
    <w:p>
      <w:pPr>
        <w:pStyle w:val="RecordBase"/>
      </w:pPr>
      <w:r>
        <w:t xml:space="preserve">	Amend KRS 65.7621 to add new definitions; create new sections of KRS 65.7621 to 65.7643 to create the Kentucky 911 Emergency Communications Authority and establish the board of directors; amend KRS 65.7623 to provide the board of directors take over for the CMRS Board; amend KRS 65.7625 to establish an executive director of 911 emergency communications and provide that the director assist with the development of a next generation 911 strategy; amend KRS 65.7627 to establish the 911 fund to be made up of 911 service charges and prepaid wireless service charges; amend KRS 65.7629 to exempt from prepaid wireless services from the 911 service charge and make technical changes; amend KRS 65.7631 to make technical changes; amend KRS 65.7633 to require the board to establish procedures for the submission of a state 911 plan, including the development of a next generation 911 system; create a new section of KRS 65.7621 to 65.7643 requiring the board to recommend an equitable 911 funding procedure before July 1, 2012; amend KRS 65.7635 to conform; amend KRS 65.7635 to remove language relating to prepaid CMRS services, which will take effect on January 1, 2012; create a new section of KRS 65.7621 to 65.7643 to create definitions for this section, provide a mechanism for a 1.4% prepaid wireless service charge to be assessed at the point of sale of prepaid wireless telecommunications services; provide that sellers remit the prepaid wireless service charge to the Department of Revenue, which shall forward the funds to the Kentucky 911 Emergency Communications Authority; amend KRS 65.7639 and 65.7641 to conform; repeal KRS 39G.040; provide that Sections 11 and 12, relating to prepaid wireless service charges, are effective as of January 1, 2012.
</w:t>
        <w:br/>
      </w:r>
    </w:p>
    <w:p>
      <w:pPr>
        <w:pStyle w:val="RecordBase"/>
      </w:pPr>
      <w:r>
        <w:t xml:space="preserve">	Feb 08, 2011 - </w:t>
      </w:r>
      <w:r>
        <w:t xml:space="preserve">introduced in Senate</w:t>
      </w:r>
    </w:p>
    <w:p>
      <w:pPr>
        <w:pStyle w:val="RecordBase"/>
      </w:pPr>
      <w:r>
        <w:t xml:space="preserve">	Feb 10, 2011 - </w:t>
      </w:r>
      <w:r>
        <w:t xml:space="preserve">to</w:t>
      </w:r>
      <w:r>
        <w:t xml:space="preserve"> Natural Resources and Energy (S)</w:t>
        <w:br/>
      </w:r>
    </w:p>
    <w:p>
      <w:pPr>
        <w:pStyle w:val="RecordBase"/>
      </w:pPr>
      <w:r>
        <w:rPr>
          <w:b/>
        </w:rPr>
        <w:t xml:space="preserve">SB124 (BR232)</w:t>
      </w:r>
      <w:r>
        <w:rPr>
          <w:b/>
        </w:rPr>
        <w:t xml:space="preserve"/>
      </w:r>
      <w:r>
        <w:t xml:space="preserve"> - M. Wilson</w:t>
        <w:br/>
      </w:r>
    </w:p>
    <w:p>
      <w:pPr>
        <w:pStyle w:val="RecordBase"/>
      </w:pPr>
      <w:r>
        <w:t xml:space="preserve">	AN ACT relating to selection of school personnel.</w:t>
      </w:r>
    </w:p>
    <w:p>
      <w:pPr>
        <w:pStyle w:val="RecordBase"/>
      </w:pPr>
      <w:r>
        <w:t xml:space="preserve">	Create a new section of KRS Chapter 156 to require the Kentucky Department of Education to develop a teacher selection training module; require the department to provide training to all principals; require the department to develop and make available a training module update; allow credit hours to be given for completing initial and update training.</w:t>
        <w:br/>
      </w:r>
    </w:p>
    <w:p>
      <w:pPr>
        <w:pStyle w:val="RecordBase"/>
      </w:pPr>
      <w:r>
        <w:t xml:space="preserve">	Feb 08, 2011 - </w:t>
      </w:r>
      <w:r>
        <w:t xml:space="preserve">introduced in Senate</w:t>
      </w:r>
    </w:p>
    <w:p>
      <w:pPr>
        <w:pStyle w:val="RecordBase"/>
      </w:pPr>
      <w:r>
        <w:t xml:space="preserve">	Feb 10, 2011 - </w:t>
      </w:r>
      <w:r>
        <w:t xml:space="preserve">to</w:t>
      </w:r>
      <w:r>
        <w:t xml:space="preserve"> Education (S)</w:t>
      </w:r>
    </w:p>
    <w:p>
      <w:pPr>
        <w:pStyle w:val="RecordBase"/>
      </w:pPr>
      <w:r>
        <w:t xml:space="preserve">	Feb 14, 2011 - </w:t>
      </w:r>
      <w:r>
        <w:t xml:space="preserve">taken from</w:t>
      </w:r>
      <w:r>
        <w:t xml:space="preserve"> Education (S)</w:t>
      </w:r>
      <w:r>
        <w:t xml:space="preserve">; </w:t>
      </w:r>
      <w:r>
        <w:t xml:space="preserve">1st reading</w:t>
      </w:r>
      <w:r>
        <w:t xml:space="preserve">; </w:t>
      </w:r>
      <w:r>
        <w:t xml:space="preserve">returned to</w:t>
      </w:r>
      <w:r>
        <w:t xml:space="preserve"> Education (S)</w:t>
      </w:r>
    </w:p>
    <w:p>
      <w:pPr>
        <w:pStyle w:val="RecordBase"/>
      </w:pPr>
      <w:r>
        <w:t xml:space="preserve">	Feb 15, 2011 - </w:t>
      </w:r>
      <w:r>
        <w:t xml:space="preserve">taken from</w:t>
      </w:r>
      <w:r>
        <w:t xml:space="preserve"> Education (S)</w:t>
      </w:r>
      <w:r>
        <w:t xml:space="preserve">; </w:t>
      </w:r>
      <w:r>
        <w:t xml:space="preserve">2nd reading</w:t>
      </w:r>
      <w:r>
        <w:t xml:space="preserve">; </w:t>
      </w:r>
      <w:r>
        <w:t xml:space="preserve">returned to</w:t>
      </w:r>
      <w:r>
        <w:t xml:space="preserve"> Education (S)</w:t>
      </w:r>
    </w:p>
    <w:p>
      <w:pPr>
        <w:pStyle w:val="RecordBase"/>
      </w:pPr>
      <w:r>
        <w:t xml:space="preserve">	Feb 16, 2011 - </w:t>
      </w:r>
      <w:r>
        <w:t xml:space="preserve">reported favorably, to Rules</w:t>
      </w:r>
    </w:p>
    <w:p>
      <w:pPr>
        <w:pStyle w:val="RecordBase"/>
      </w:pPr>
      <w:r>
        <w:t xml:space="preserve">	Feb 17, 2011 - </w:t>
      </w:r>
      <w:r>
        <w:t xml:space="preserve">posted for passage in the Regular Orders of the Day for Thursday, February 17, 2011</w:t>
      </w:r>
      <w:r>
        <w:t xml:space="preserve">; </w:t>
      </w:r>
      <w:r>
        <w:t xml:space="preserve">3rd reading, passed 35-1</w:t>
      </w:r>
    </w:p>
    <w:p>
      <w:pPr>
        <w:pStyle w:val="RecordBase"/>
      </w:pPr>
      <w:r>
        <w:t xml:space="preserve">	Feb 18, 2011 - </w:t>
      </w:r>
      <w:r>
        <w:t xml:space="preserve">received in House</w:t>
      </w:r>
    </w:p>
    <w:p>
      <w:pPr>
        <w:pStyle w:val="RecordBase"/>
      </w:pPr>
      <w:r>
        <w:t xml:space="preserve">	Feb 22, 2011 - </w:t>
      </w:r>
      <w:r>
        <w:t xml:space="preserve">to</w:t>
      </w:r>
      <w:r>
        <w:t xml:space="preserve"> Education (H)</w:t>
        <w:br/>
      </w:r>
    </w:p>
    <w:p>
      <w:pPr>
        <w:pStyle w:val="RecordBase"/>
      </w:pPr>
      <w:r>
        <w:rPr>
          <w:b/>
        </w:rPr>
        <w:t xml:space="preserve">SB125 (BR1525)</w:t>
      </w:r>
      <w:r>
        <w:rPr>
          <w:b/>
        </w:rPr>
        <w:t xml:space="preserve"/>
      </w:r>
      <w:r>
        <w:t xml:space="preserve"> - J. Denton</w:t>
        <w:br/>
      </w:r>
    </w:p>
    <w:p>
      <w:pPr>
        <w:pStyle w:val="RecordBase"/>
      </w:pPr>
      <w:r>
        <w:t xml:space="preserve">	AN ACT relating to mental health records.</w:t>
      </w:r>
    </w:p>
    <w:p>
      <w:pPr>
        <w:pStyle w:val="RecordBase"/>
      </w:pPr>
      <w:r>
        <w:t xml:space="preserve">	Amend KRS 210.235 to specify additional conditions under which patient records may be disclosed.</w:t>
        <w:br/>
      </w:r>
    </w:p>
    <w:p>
      <w:pPr>
        <w:pStyle w:val="RecordBase"/>
      </w:pPr>
      <w:r>
        <w:t xml:space="preserve">	Feb 08, 2011 - </w:t>
      </w:r>
      <w:r>
        <w:t xml:space="preserve">introduced in Senate</w:t>
      </w:r>
    </w:p>
    <w:p>
      <w:pPr>
        <w:pStyle w:val="RecordBase"/>
      </w:pPr>
      <w:r>
        <w:t xml:space="preserve">	Feb 10, 2011 - </w:t>
      </w:r>
      <w:r>
        <w:t xml:space="preserve">to</w:t>
      </w:r>
      <w:r>
        <w:t xml:space="preserve"> Judiciary (S)</w:t>
        <w:br/>
      </w:r>
    </w:p>
    <w:p>
      <w:pPr>
        <w:pStyle w:val="RecordBase"/>
      </w:pPr>
      <w:r>
        <w:rPr>
          <w:b/>
        </w:rPr>
        <w:t xml:space="preserve">SB126 (BR1526)</w:t>
      </w:r>
      <w:r>
        <w:rPr>
          <w:b/>
        </w:rPr>
        <w:t xml:space="preserve"/>
      </w:r>
      <w:r>
        <w:t xml:space="preserve"> - J. Denton</w:t>
        <w:br/>
      </w:r>
    </w:p>
    <w:p>
      <w:pPr>
        <w:pStyle w:val="RecordBase"/>
      </w:pPr>
      <w:r>
        <w:t xml:space="preserve">	AN ACT relating to prescription drugs.</w:t>
      </w:r>
    </w:p>
    <w:p>
      <w:pPr>
        <w:pStyle w:val="RecordBase"/>
      </w:pPr>
      <w:r>
        <w:t xml:space="preserve">	Amend KRS 211.402 to include prescription assistance in the Kentucky Physicians Care Program and establish eligibility guidelines.</w:t>
        <w:br/>
      </w:r>
    </w:p>
    <w:p>
      <w:pPr>
        <w:pStyle w:val="RecordBaseCenter"/>
      </w:pPr>
      <w:r>
        <w:rPr>
          <w:b/>
        </w:rPr>
        <w:t xml:space="preserve">SB126 - AMENDMENTS</w:t>
      </w:r>
    </w:p>
    <w:p>
      <w:pPr>
        <w:pStyle w:val="RecordBase"/>
      </w:pPr>
      <w:r>
        <w:t xml:space="preserve">SFA1</w:t>
      </w:r>
      <w:r>
        <w:t xml:space="preserve">(J. Denton)</w:t>
      </w:r>
      <w:r>
        <w:t xml:space="preserve"> - </w:t>
      </w:r>
      <w:r>
        <w:t xml:space="preserve">	Create a new section of KRS Chapter 202A to permit qualified mental health professionals to conduct an evaluation or examination using telehealth services and require that telehealth services only be provided through the use of interactive video media and forbid the provision of telehealth services through the use of audio-only telephone, facsimile machine, or electronic media.</w:t>
      </w:r>
    </w:p>
    <w:p>
      <w:pPr>
        <w:pStyle w:val="RecordBase"/>
      </w:pPr>
      <w:r>
        <w:t xml:space="preserve">SFA2</w:t>
      </w:r>
      <w:r>
        <w:t xml:space="preserve">(J. Denton)</w:t>
      </w:r>
      <w:r>
        <w:t xml:space="preserve"> - </w:t>
      </w:r>
      <w:r>
        <w:t xml:space="preserve">	Make title amendment.</w:t>
        <w:br/>
      </w:r>
    </w:p>
    <w:p>
      <w:pPr>
        <w:pStyle w:val="RecordBase"/>
      </w:pPr>
      <w:r>
        <w:t xml:space="preserve">	Feb 08, 2011 - </w:t>
      </w:r>
      <w:r>
        <w:t xml:space="preserve">introduced in Senate</w:t>
      </w:r>
    </w:p>
    <w:p>
      <w:pPr>
        <w:pStyle w:val="RecordBase"/>
      </w:pPr>
      <w:r>
        <w:t xml:space="preserve">	Feb 10, 2011 - </w:t>
      </w:r>
      <w:r>
        <w:t xml:space="preserve">to</w:t>
      </w:r>
      <w:r>
        <w:t xml:space="preserve"> Health &amp; Welfare (S)</w:t>
      </w:r>
    </w:p>
    <w:p>
      <w:pPr>
        <w:pStyle w:val="RecordBase"/>
      </w:pPr>
      <w:r>
        <w:t xml:space="preserve">	Feb 17, 2011 - </w:t>
      </w:r>
      <w:r>
        <w:t xml:space="preserve">reported favorably, 1st reading, to Consent Calendar</w:t>
      </w:r>
    </w:p>
    <w:p>
      <w:pPr>
        <w:pStyle w:val="RecordBase"/>
      </w:pPr>
      <w:r>
        <w:t xml:space="preserve">	Feb 18, 2011 - </w:t>
      </w:r>
      <w:r>
        <w:t xml:space="preserve">2nd reading, to Rules</w:t>
      </w:r>
    </w:p>
    <w:p>
      <w:pPr>
        <w:pStyle w:val="RecordBase"/>
      </w:pPr>
      <w:r>
        <w:t xml:space="preserve">	Feb 23, 2011 - </w:t>
      </w:r>
      <w:r>
        <w:t xml:space="preserve">floor amendments (1) and (2-title) filed</w:t>
      </w:r>
      <w:r>
        <w:t xml:space="preserve"> </w:t>
      </w:r>
    </w:p>
    <w:p>
      <w:pPr>
        <w:pStyle w:val="RecordBase"/>
      </w:pPr>
      <w:r>
        <w:t xml:space="preserve">	Feb 28, 2011 - </w:t>
      </w:r>
      <w:r>
        <w:t xml:space="preserve">posted for passage in the Consent Orders of the Day for Monday, February 28, 2011</w:t>
      </w:r>
      <w:r>
        <w:t xml:space="preserve">; </w:t>
      </w:r>
      <w:r>
        <w:t xml:space="preserve">3rd reading</w:t>
      </w:r>
      <w:r>
        <w:t xml:space="preserve">; </w:t>
      </w:r>
      <w:r>
        <w:t xml:space="preserve">floor amendments (1) and (2-title) withdrawn</w:t>
      </w:r>
      <w:r>
        <w:t xml:space="preserve"> </w:t>
      </w:r>
      <w:r>
        <w:t xml:space="preserve">; </w:t>
      </w:r>
      <w:r>
        <w:t xml:space="preserve">passed 38-0</w:t>
      </w:r>
      <w:r>
        <w:t xml:space="preserve">; </w:t>
      </w:r>
      <w:r>
        <w:t xml:space="preserve">received in House</w:t>
      </w:r>
    </w:p>
    <w:p>
      <w:pPr>
        <w:pStyle w:val="RecordBase"/>
      </w:pPr>
      <w:r>
        <w:t xml:space="preserve">	Mar 01, 2011 - </w:t>
      </w:r>
      <w:r>
        <w:t xml:space="preserve">to</w:t>
      </w:r>
      <w:r>
        <w:t xml:space="preserve"> Health &amp; Welfare (H)</w:t>
        <w:br/>
      </w:r>
    </w:p>
    <w:p>
      <w:pPr>
        <w:pStyle w:val="RecordBase"/>
      </w:pPr>
      <w:r>
        <w:rPr>
          <w:b/>
        </w:rPr>
        <w:t xml:space="preserve">SB127 (BR943)</w:t>
      </w:r>
      <w:r>
        <w:rPr>
          <w:b/>
        </w:rPr>
        <w:t xml:space="preserve">/CI/LM</w:t>
      </w:r>
      <w:r>
        <w:t xml:space="preserve"> - J. Denton</w:t>
        <w:br/>
      </w:r>
    </w:p>
    <w:p>
      <w:pPr>
        <w:pStyle w:val="RecordBase"/>
      </w:pPr>
      <w:r>
        <w:t xml:space="preserve">	AN ACT relating to aviation security.</w:t>
      </w:r>
    </w:p>
    <w:p>
      <w:pPr>
        <w:pStyle w:val="RecordBase"/>
      </w:pPr>
      <w:r>
        <w:t xml:space="preserve">	Amend KRS 527.010 relating to definitions for weapons chapter to add definitions relating to airports; create a new section of KRS Chapter 527 to require airport to post weapons possession prohibition warning signs; create a new section of KRS Chapter 527 to provide exceptions to possession of weapons on airport property; create a new section of KRS Chapter 527 to create the crime of unlawful possession of a weapon on airport facilities in the first degree, create a new section of KRS Chapter 527 to create the crime of unlawful possession of a weapon on airport facilities in the second degree; create a new section of KRS Chapter 527 to create the crime of unlawful possession of a weapon on airport property in the third degree; amend KRS 527.020 relating to carrying concealed deadly weapons to prohibit judges and prosecutors with valid statewide concealed deadly weapon licenses from carrying a deadly weapon at airport facilities; create a new section of KRS Chapter 511 to create the crime of unlawful entry into an airport sterile area; create a new section of KRS Chapter 511 to create the crime of unlawful entry into an airport; amend KRS 525.060 relating to disorderly conduct to increase the penalty for the offense to a Class D felony when the act occurs on an aircraft; create a new section of KRS chapter 411 to presume that the purchase of a ticket constitutes consent to a search prior to entering a commercial or charter aircraft and prohibits suing the airline if denied boarding for refusal to be searched.</w:t>
        <w:br/>
      </w:r>
    </w:p>
    <w:p>
      <w:pPr>
        <w:pStyle w:val="RecordBase"/>
      </w:pPr>
      <w:r>
        <w:t xml:space="preserve">	Feb 08, 2011 - </w:t>
      </w:r>
      <w:r>
        <w:t xml:space="preserve">introduced in Senate</w:t>
      </w:r>
    </w:p>
    <w:p>
      <w:pPr>
        <w:pStyle w:val="RecordBase"/>
      </w:pPr>
      <w:r>
        <w:t xml:space="preserve">	Feb 10, 2011 - </w:t>
      </w:r>
      <w:r>
        <w:t xml:space="preserve">to</w:t>
      </w:r>
      <w:r>
        <w:t xml:space="preserve"> Judiciary (S)</w:t>
        <w:br/>
      </w:r>
    </w:p>
    <w:p>
      <w:pPr>
        <w:pStyle w:val="RecordBase"/>
      </w:pPr>
      <w:r>
        <w:rPr>
          <w:b/>
        </w:rPr>
        <w:t xml:space="preserve">SB128 (BR1025)</w:t>
      </w:r>
      <w:r>
        <w:rPr>
          <w:b/>
        </w:rPr>
        <w:t xml:space="preserve"/>
      </w:r>
      <w:r>
        <w:t xml:space="preserve"> - J. Denton</w:t>
        <w:br/>
      </w:r>
    </w:p>
    <w:p>
      <w:pPr>
        <w:pStyle w:val="RecordBase"/>
      </w:pPr>
      <w:r>
        <w:t xml:space="preserve">	AN ACT relating to Medicaid.</w:t>
      </w:r>
    </w:p>
    <w:p>
      <w:pPr>
        <w:pStyle w:val="RecordBase"/>
      </w:pPr>
      <w:r>
        <w:t xml:space="preserve">	Create a new section of KRS Chapter 205 to permit an enrollee in a home and community based services waiver program to make a direct purchase of all necessary medical devices, equipment, and supplies; require the Cabinet for Health and Family Services to promulgate an administrative regulation to implement the section.</w:t>
        <w:br/>
      </w:r>
    </w:p>
    <w:p>
      <w:pPr>
        <w:pStyle w:val="RecordBase"/>
      </w:pPr>
      <w:r>
        <w:t xml:space="preserve">	Feb 08, 2011 - </w:t>
      </w:r>
      <w:r>
        <w:t xml:space="preserve">introduced in Senate</w:t>
      </w:r>
    </w:p>
    <w:p>
      <w:pPr>
        <w:pStyle w:val="RecordBase"/>
      </w:pPr>
      <w:r>
        <w:t xml:space="preserve">	Feb 10, 2011 - </w:t>
      </w:r>
      <w:r>
        <w:t xml:space="preserve">to</w:t>
      </w:r>
      <w:r>
        <w:t xml:space="preserve"> Health &amp; Welfare (S)</w:t>
      </w:r>
    </w:p>
    <w:p>
      <w:pPr>
        <w:pStyle w:val="RecordBase"/>
      </w:pPr>
      <w:r>
        <w:t xml:space="preserve">	Feb 23, 2011 - </w:t>
      </w:r>
      <w:r>
        <w:t xml:space="preserve">reported favorably, 1st reading, to Consent Calendar</w:t>
      </w:r>
    </w:p>
    <w:p>
      <w:pPr>
        <w:pStyle w:val="RecordBase"/>
      </w:pPr>
      <w:r>
        <w:t xml:space="preserve">	Feb 24, 2011 - </w:t>
      </w:r>
      <w:r>
        <w:t xml:space="preserve">2nd reading, to Rules</w:t>
      </w:r>
    </w:p>
    <w:p>
      <w:pPr>
        <w:pStyle w:val="RecordBase"/>
      </w:pPr>
      <w:r>
        <w:t xml:space="preserve">	Mar 03, 2011 - </w:t>
      </w:r>
      <w:r>
        <w:t xml:space="preserve">posted for passage in the Consent Orders of the Day for Thursday, March 3, 2011</w:t>
      </w:r>
      <w:r>
        <w:t xml:space="preserve">; </w:t>
      </w:r>
      <w:r>
        <w:t xml:space="preserve">3rd reading, passed 37-0</w:t>
      </w:r>
      <w:r>
        <w:t xml:space="preserve">; </w:t>
      </w:r>
      <w:r>
        <w:t xml:space="preserve">received in House</w:t>
      </w:r>
    </w:p>
    <w:p>
      <w:pPr>
        <w:pStyle w:val="RecordBase"/>
      </w:pPr>
      <w:r>
        <w:t xml:space="preserve">	Mar 04, 2011 - </w:t>
      </w:r>
      <w:r>
        <w:t xml:space="preserve">to</w:t>
      </w:r>
      <w:r>
        <w:t xml:space="preserve"> Health &amp; Welfare (H)</w:t>
        <w:br/>
      </w:r>
    </w:p>
    <w:p>
      <w:pPr>
        <w:pStyle w:val="RecordBase"/>
      </w:pPr>
      <w:r>
        <w:rPr>
          <w:b/>
        </w:rPr>
        <w:t xml:space="preserve">SB129 (BR1296)</w:t>
      </w:r>
      <w:r>
        <w:rPr>
          <w:b/>
        </w:rPr>
        <w:t xml:space="preserve">/CI/LM</w:t>
      </w:r>
      <w:r>
        <w:t xml:space="preserve"> - W. Blevins Jr.</w:t>
        <w:br/>
      </w:r>
    </w:p>
    <w:p>
      <w:pPr>
        <w:pStyle w:val="RecordBase"/>
      </w:pPr>
      <w:r>
        <w:t xml:space="preserve">	AN ACT relating to crimes and punishments and declaring an emergency.</w:t>
      </w:r>
    </w:p>
    <w:p>
      <w:pPr>
        <w:pStyle w:val="RecordBase"/>
      </w:pPr>
      <w:r>
        <w:t xml:space="preserve">	Create new sections of KRS Chapter 218A to ban possession, trafficking, or manufacture of 3,4-methylenedioxpyrovalerone and two related chemicals, which are the primary ingredients of a drug with a street name "dove"; amend KRS 218A.010 to ban additional named synthetic cannabinoids and piperazines; amend various other sections of KRS Chapters 217, 218A, and 530.064, relating to unlawful transaction with a minor; to conform; EMERGENCY.
</w:t>
        <w:br/>
      </w:r>
    </w:p>
    <w:p>
      <w:pPr>
        <w:pStyle w:val="RecordBase"/>
      </w:pPr>
      <w:r>
        <w:t xml:space="preserve">	Feb 08, 2011 - </w:t>
      </w:r>
      <w:r>
        <w:t xml:space="preserve">introduced in Senate</w:t>
      </w:r>
    </w:p>
    <w:p>
      <w:pPr>
        <w:pStyle w:val="RecordBase"/>
      </w:pPr>
      <w:r>
        <w:t xml:space="preserve">	Feb 10, 2011 - </w:t>
      </w:r>
      <w:r>
        <w:t xml:space="preserve">to</w:t>
      </w:r>
      <w:r>
        <w:t xml:space="preserve"> Judiciary (S)</w:t>
        <w:br/>
      </w:r>
    </w:p>
    <w:p>
      <w:pPr>
        <w:pStyle w:val="RecordBase"/>
      </w:pPr>
      <w:r>
        <w:rPr>
          <w:b/>
        </w:rPr>
        <w:t xml:space="preserve">SB130 (BR314)</w:t>
      </w:r>
      <w:r>
        <w:rPr>
          <w:b/>
        </w:rPr>
        <w:t xml:space="preserve"/>
      </w:r>
      <w:r>
        <w:t xml:space="preserve"> - D. Givens</w:t>
      </w:r>
      <w:r>
        <w:t xml:space="preserve">, M. Wilson</w:t>
        <w:br/>
      </w:r>
    </w:p>
    <w:p>
      <w:pPr>
        <w:pStyle w:val="RecordBase"/>
      </w:pPr>
      <w:r>
        <w:t xml:space="preserve">	AN ACT relating to comprehensive universities.</w:t>
      </w:r>
    </w:p>
    <w:p>
      <w:pPr>
        <w:pStyle w:val="RecordBase"/>
      </w:pPr>
      <w:r>
        <w:t xml:space="preserve">	Amend KRS 164.295 to permit a comprehensive university to offer advanced practice doctoral programs with the approval of the Council on Postsecondary Education; require the council to promulgate administrative regulations relating to advanced practice doctoral programs.</w:t>
        <w:br/>
      </w:r>
    </w:p>
    <w:p>
      <w:pPr>
        <w:pStyle w:val="RecordBaseCenter"/>
      </w:pPr>
      <w:r>
        <w:rPr>
          <w:b/>
        </w:rPr>
        <w:t xml:space="preserve">SB130 - AMENDMENTS</w:t>
      </w:r>
    </w:p>
    <w:p>
      <w:pPr>
        <w:pStyle w:val="RecordBase"/>
      </w:pPr>
      <w:r>
        <w:t xml:space="preserve">SFA1</w:t>
      </w:r>
      <w:r>
        <w:t xml:space="preserve">(T. Shaughnessy)</w:t>
      </w:r>
      <w:r>
        <w:t xml:space="preserve"> - </w:t>
      </w:r>
      <w:r>
        <w:t xml:space="preserve">	Retain original provisions, cap the number of advanced practice doctoral degrees at three; require the Council on Postsecondary Education to establish by August 30, 2011, to collect data on the number of attempted and earned course credit hours for each beginning freshman and transfer student entering each public university and college in the fall 2011 and subsequently; track each student across each term of enrollment until credential, associate degree, or bachelor's degree completion; report to the Legislative Research Commission by November 1, 2013, and annually thereafter on: the number of students who complete credentials and degrees by the number of terms and years taken for completion, the total number of hours attempted and earned, the average hours earned per term, the number of students who complete credentials and degrees at the school or origin and the number of transfer students, and the average time to credential or degree completion reported in four, five, six, or more increments for students who attend full-time or part-time.</w:t>
      </w:r>
    </w:p>
    <w:p>
      <w:pPr>
        <w:pStyle w:val="RecordBase"/>
      </w:pPr>
      <w:r>
        <w:t xml:space="preserve">SFA2</w:t>
      </w:r>
      <w:r>
        <w:t xml:space="preserve">(T. Shaughnessy)</w:t>
      </w:r>
      <w:r>
        <w:t xml:space="preserve"> - </w:t>
      </w:r>
      <w:r>
        <w:t xml:space="preserve">	Make title amendment.</w:t>
      </w:r>
    </w:p>
    <w:p>
      <w:pPr>
        <w:pStyle w:val="RecordBase"/>
      </w:pPr>
      <w:r>
        <w:t xml:space="preserve">SFA3</w:t>
      </w:r>
      <w:r>
        <w:t xml:space="preserve">(T. Shaughnessy)</w:t>
      </w:r>
      <w:r>
        <w:t xml:space="preserve"> - </w:t>
      </w:r>
      <w:r>
        <w:t xml:space="preserve">	Retain original provisions, cap the number of advanced practice doctoral degrees at three; require the Council on Postsecondary Education to establish by August 30, 2011, to collect data on the number of attempted and earned course credit hours for each beginning freshman and transfer student entering each public university and college in the fall 2011 and subsequently; track each student across each term of enrollment until credential, associate degree, or bachelor's degree completion; report to the Legislative Research Commission by November 1, 2013, and annually thereafter on the number of students who complete credentials and degrees by the number of terms and years taken for completion, the total number of hours attempted and earned, the average hours earned per term, the number of students who complete credentials and degrees at the school or origin and the number of transfer students, and the average time to credential or degree completion reported in four, five, six, or more increments for students who attend full-time or part-time.</w:t>
      </w:r>
    </w:p>
    <w:p>
      <w:pPr>
        <w:pStyle w:val="RecordBase"/>
      </w:pPr>
      <w:r>
        <w:t xml:space="preserve">SFA4</w:t>
      </w:r>
      <w:r>
        <w:t xml:space="preserve">(T. Shaughnessy)</w:t>
      </w:r>
      <w:r>
        <w:t xml:space="preserve"> - </w:t>
      </w:r>
      <w:r>
        <w:t xml:space="preserve">	Retain original provisions except require the Council on Postsecondary Education to establish by August 30, 2011 a system to collect data on the number of attempted and earned course credit hours for each beginning freshman and transfer student entering each public university and college in the fall 2011 semester and subsequently; track each student across each term of enrollment until credential, associate degree, or bachelor's degree completion; report to the Legislative Research Commission by November 1, 2013, and annually thereafter on: the number of students who complete credentials and degrees by the number of terms and years taken for completion; the total number of hours attempted and earned; the average hours earned per term; the number of students who complete credentials and degrees at the school or origin and the number of transfer students; the average time to credential or degree completion reported in 4, 5, 6, or more increments for students who attend full-time or part-time.</w:t>
      </w:r>
    </w:p>
    <w:p>
      <w:pPr>
        <w:pStyle w:val="RecordBase"/>
      </w:pPr>
      <w:r>
        <w:t xml:space="preserve">SFA5</w:t>
      </w:r>
      <w:r>
        <w:t xml:space="preserve">(J. Carpenter)</w:t>
      </w:r>
      <w:r>
        <w:t xml:space="preserve"> - </w:t>
      </w:r>
      <w:r>
        <w:t xml:space="preserve">	Allow no more than three advanced practice doctoral degrees be approved at each comprehensive university, including those previously approved in nursing and education; require the Council on Postsecondary Education to work with the universities to develop criteria and conditions upon which an advanced practice doctoral programs may be approved; require the council to promulgate administrative regulations setting forth the agreed upon criteria and conditions; allow the council to approve a program that was being considered prior to the effective date of the administrative regulations; require the council to submit to the Interim Joint Committee on Education by October 15, 2011, the approval process and recommendations as to whether to expand the number of programs.</w:t>
      </w:r>
    </w:p>
    <w:p>
      <w:pPr>
        <w:pStyle w:val="RecordBase"/>
      </w:pPr>
      <w:r>
        <w:t xml:space="preserve">HCS1</w:t>
      </w:r>
      <w:r>
        <w:t xml:space="preserve"> - </w:t>
      </w:r>
      <w:r>
        <w:t xml:space="preserve">	Retain original provisions, except clarify that the limit of three advanced doctoral programs at a comprehensive university would include a doctoral program of nursing and an Ed.D. if the university offers those degrees; require the Council on Postsecondary Education to make recommendations to the Interim Joint Committee based on unanimous agreement of the Advisory Conference of University Presidents; make conforming changes.</w:t>
      </w:r>
    </w:p>
    <w:p>
      <w:pPr>
        <w:pStyle w:val="RecordBase"/>
      </w:pPr>
      <w:r>
        <w:t xml:space="preserve">HFA1/P</w:t>
      </w:r>
      <w:r>
        <w:t xml:space="preserve">(L. Belcher)</w:t>
      </w:r>
      <w:r>
        <w:t xml:space="preserve"> - </w:t>
      </w:r>
      <w:r>
        <w:t xml:space="preserve">	Amend KRS 164.2847 to permit tuition and fee waivers for foster children taking dual credit or dual enrollment courses in high school.</w:t>
      </w:r>
    </w:p>
    <w:p>
      <w:pPr>
        <w:pStyle w:val="RecordBase"/>
      </w:pPr>
      <w:r>
        <w:t xml:space="preserve">HFA2</w:t>
      </w:r>
      <w:r>
        <w:t xml:space="preserve">(L. Belcher)</w:t>
      </w:r>
      <w:r>
        <w:t xml:space="preserve"> - </w:t>
      </w:r>
      <w:r>
        <w:t xml:space="preserve">	Make title amendment.</w:t>
      </w:r>
    </w:p>
    <w:p>
      <w:pPr>
        <w:pStyle w:val="RecordBase"/>
      </w:pPr>
      <w:r>
        <w:t xml:space="preserve">HFA3</w:t>
      </w:r>
      <w:r>
        <w:t xml:space="preserve">(L. Belcher)</w:t>
      </w:r>
      <w:r>
        <w:t xml:space="preserve"> - </w:t>
      </w:r>
      <w:r>
        <w:t xml:space="preserve">	Make title amendment.</w:t>
      </w:r>
    </w:p>
    <w:p>
      <w:pPr>
        <w:pStyle w:val="RecordBase"/>
      </w:pPr>
      <w:r>
        <w:t xml:space="preserve">HFA4</w:t>
      </w:r>
      <w:r>
        <w:t xml:space="preserve">(B. Damron)</w:t>
      </w:r>
      <w:r>
        <w:t xml:space="preserve"> - </w:t>
      </w:r>
      <w:r>
        <w:t xml:space="preserve">	Retain original provisions; amend KRS 164A.630 to add and reorder definitions; create a new section of KRS Chapter 164A to authorize capital projects managed and owned by  publicly supported postsecondary institutions and financed by agency cash or restricted funds, federal funds or private funds regardless of whether the project is listed in a branch budget bill; amend KRS 7A.010 to conform.</w:t>
      </w:r>
    </w:p>
    <w:p>
      <w:pPr>
        <w:pStyle w:val="RecordBase"/>
      </w:pPr>
      <w:r>
        <w:t xml:space="preserve">HFA5</w:t>
      </w:r>
      <w:r>
        <w:t xml:space="preserve">(B. Damron)</w:t>
      </w:r>
      <w:r>
        <w:t xml:space="preserve"> - </w:t>
      </w:r>
      <w:r>
        <w:t xml:space="preserve">	Make title amendment.</w:t>
        <w:br/>
      </w:r>
    </w:p>
    <w:p>
      <w:pPr>
        <w:pStyle w:val="RecordBase"/>
      </w:pPr>
      <w:r>
        <w:t xml:space="preserve">	Feb 09, 2011 - </w:t>
      </w:r>
      <w:r>
        <w:t xml:space="preserve">introduced in Senate</w:t>
      </w:r>
    </w:p>
    <w:p>
      <w:pPr>
        <w:pStyle w:val="RecordBase"/>
      </w:pPr>
      <w:r>
        <w:t xml:space="preserve">	Feb 11, 2011 - </w:t>
      </w:r>
      <w:r>
        <w:t xml:space="preserve">to</w:t>
      </w:r>
      <w:r>
        <w:t xml:space="preserve"> Education (S)</w:t>
      </w:r>
    </w:p>
    <w:p>
      <w:pPr>
        <w:pStyle w:val="RecordBase"/>
      </w:pPr>
      <w:r>
        <w:t xml:space="preserve">	Feb 14, 2011 - </w:t>
      </w:r>
      <w:r>
        <w:t xml:space="preserve">taken from</w:t>
      </w:r>
      <w:r>
        <w:t xml:space="preserve"> Education (S)</w:t>
      </w:r>
      <w:r>
        <w:t xml:space="preserve">; </w:t>
      </w:r>
      <w:r>
        <w:t xml:space="preserve">1st reading</w:t>
      </w:r>
      <w:r>
        <w:t xml:space="preserve">; </w:t>
      </w:r>
      <w:r>
        <w:t xml:space="preserve">returned to</w:t>
      </w:r>
      <w:r>
        <w:t xml:space="preserve"> Education (S)</w:t>
      </w:r>
    </w:p>
    <w:p>
      <w:pPr>
        <w:pStyle w:val="RecordBase"/>
      </w:pPr>
      <w:r>
        <w:t xml:space="preserve">	Feb 15, 2011 - </w:t>
      </w:r>
      <w:r>
        <w:t xml:space="preserve">taken from</w:t>
      </w:r>
      <w:r>
        <w:t xml:space="preserve"> Education (S)</w:t>
      </w:r>
      <w:r>
        <w:t xml:space="preserve">; </w:t>
      </w:r>
      <w:r>
        <w:t xml:space="preserve">2nd reading</w:t>
      </w:r>
      <w:r>
        <w:t xml:space="preserve">; </w:t>
      </w:r>
      <w:r>
        <w:t xml:space="preserve">returned to</w:t>
      </w:r>
      <w:r>
        <w:t xml:space="preserve"> Education (S)</w:t>
      </w:r>
      <w:r>
        <w:t xml:space="preserve">; </w:t>
      </w:r>
      <w:r>
        <w:t xml:space="preserve">floor amendment (1) filed</w:t>
      </w:r>
      <w:r>
        <w:t xml:space="preserve"> to an anticipated committee substitute</w:t>
      </w:r>
      <w:r>
        <w:t xml:space="preserve">; </w:t>
      </w:r>
      <w:r>
        <w:t xml:space="preserve">floor amendments (2-title) and (3) filed</w:t>
      </w:r>
      <w:r>
        <w:t xml:space="preserve"> </w:t>
      </w:r>
    </w:p>
    <w:p>
      <w:pPr>
        <w:pStyle w:val="RecordBase"/>
      </w:pPr>
      <w:r>
        <w:t xml:space="preserve">	Feb 16, 2011 - </w:t>
      </w:r>
      <w:r>
        <w:t xml:space="preserve">reported favorably, to Rules</w:t>
      </w:r>
      <w:r>
        <w:t xml:space="preserve">; </w:t>
      </w:r>
      <w:r>
        <w:t xml:space="preserve">floor amendment (4) filed</w:t>
      </w:r>
      <w:r>
        <w:t xml:space="preserve"> </w:t>
      </w:r>
    </w:p>
    <w:p>
      <w:pPr>
        <w:pStyle w:val="RecordBase"/>
      </w:pPr>
      <w:r>
        <w:t xml:space="preserve">	Feb 17, 2011 - </w:t>
      </w:r>
      <w:r>
        <w:t xml:space="preserve">posted for passage in the Regular Orders of the Day for Thursday, February 17, 2011</w:t>
      </w:r>
      <w:r>
        <w:t xml:space="preserve">; </w:t>
      </w:r>
      <w:r>
        <w:t xml:space="preserve">passed over and retained in the Orders of the Day</w:t>
      </w:r>
      <w:r>
        <w:t xml:space="preserve">; </w:t>
      </w:r>
      <w:r>
        <w:t xml:space="preserve">floor amendment (5) filed</w:t>
      </w:r>
      <w:r>
        <w:t xml:space="preserve"> </w:t>
      </w:r>
    </w:p>
    <w:p>
      <w:pPr>
        <w:pStyle w:val="RecordBase"/>
      </w:pPr>
      <w:r>
        <w:t xml:space="preserve">	Feb 18, 2011 - </w:t>
      </w:r>
      <w:r>
        <w:t xml:space="preserve">3rd reading</w:t>
      </w:r>
      <w:r>
        <w:t xml:space="preserve">; </w:t>
      </w:r>
      <w:r>
        <w:t xml:space="preserve">floor amendments (1) and (3) withdrawn</w:t>
      </w:r>
      <w:r>
        <w:t xml:space="preserve"> </w:t>
      </w:r>
      <w:r>
        <w:t xml:space="preserve">; </w:t>
      </w:r>
      <w:r>
        <w:t xml:space="preserve">floor amendments (2-title) and (4) ruled out of order</w:t>
      </w:r>
      <w:r>
        <w:t xml:space="preserve"> </w:t>
      </w:r>
      <w:r>
        <w:t xml:space="preserve">; </w:t>
      </w:r>
      <w:r>
        <w:t xml:space="preserve">passed with floor amendment (5)</w:t>
      </w:r>
      <w:r>
        <w:t xml:space="preserve"> </w:t>
      </w:r>
    </w:p>
    <w:p>
      <w:pPr>
        <w:pStyle w:val="RecordBase"/>
      </w:pPr>
      <w:r>
        <w:t xml:space="preserve">	Feb 22, 2011 - </w:t>
      </w:r>
      <w:r>
        <w:t xml:space="preserve">received in House</w:t>
      </w:r>
    </w:p>
    <w:p>
      <w:pPr>
        <w:pStyle w:val="RecordBase"/>
      </w:pPr>
      <w:r>
        <w:t xml:space="preserve">	Feb 23, 2011 - </w:t>
      </w:r>
      <w:r>
        <w:t xml:space="preserve">to</w:t>
      </w:r>
      <w:r>
        <w:t xml:space="preserve"> Education (H)</w:t>
      </w:r>
    </w:p>
    <w:p>
      <w:pPr>
        <w:pStyle w:val="RecordBase"/>
      </w:pPr>
      <w:r>
        <w:t xml:space="preserve">	Feb 25, 2011 - </w:t>
      </w:r>
      <w:r>
        <w:t xml:space="preserve">posted in committee</w:t>
      </w:r>
    </w:p>
    <w:p>
      <w:pPr>
        <w:pStyle w:val="RecordBase"/>
      </w:pPr>
      <w:r>
        <w:t xml:space="preserve">	Mar 01, 2011 - </w:t>
      </w:r>
      <w:r>
        <w:t xml:space="preserve">reported favorably, 1st reading, to Calendar with Committee Substitute</w:t>
      </w:r>
      <w:r>
        <w:t xml:space="preserve"> </w:t>
      </w:r>
      <w:r>
        <w:t xml:space="preserve">; </w:t>
      </w:r>
      <w:r>
        <w:t xml:space="preserve">floor amendments (1) and (2-title) filed to Committee Substitute</w:t>
      </w:r>
      <w:r>
        <w:t xml:space="preserve"> </w:t>
      </w:r>
    </w:p>
    <w:p>
      <w:pPr>
        <w:pStyle w:val="RecordBase"/>
      </w:pPr>
      <w:r>
        <w:t xml:space="preserve">	Mar 02, 2011 - </w:t>
      </w:r>
      <w:r>
        <w:t xml:space="preserve">2nd reading, to Rules</w:t>
      </w:r>
      <w:r>
        <w:t xml:space="preserve">; </w:t>
      </w:r>
      <w:r>
        <w:t xml:space="preserve">posted for passage in the Regular Orders of the Day for Thursday, March 3, 2011</w:t>
      </w:r>
      <w:r>
        <w:t xml:space="preserve">; </w:t>
      </w:r>
      <w:r>
        <w:t xml:space="preserve">floor amendment (4) filed to Committee Substitute, floor amendments (3-title) and (5-title) filed</w:t>
      </w:r>
      <w:r>
        <w:t xml:space="preserve"> </w:t>
      </w:r>
    </w:p>
    <w:p>
      <w:pPr>
        <w:pStyle w:val="RecordBase"/>
      </w:pPr>
      <w:r>
        <w:t xml:space="preserve">	Mar 03, 2011 - </w:t>
      </w:r>
      <w:r>
        <w:t xml:space="preserve">3rd reading, passed 90-0 with Committee Substitute</w:t>
      </w:r>
      <w:r>
        <w:t xml:space="preserve"> </w:t>
      </w:r>
      <w:r>
        <w:t xml:space="preserve">; </w:t>
      </w:r>
      <w:r>
        <w:t xml:space="preserve">received in Senate</w:t>
      </w:r>
    </w:p>
    <w:p>
      <w:pPr>
        <w:pStyle w:val="RecordBase"/>
      </w:pPr>
      <w:r>
        <w:t xml:space="preserve">	Mar 04, 2011 - </w:t>
      </w:r>
      <w:r>
        <w:t xml:space="preserve">posted for passage for concurrence in House Committee Substitute</w:t>
      </w:r>
      <w:r>
        <w:t xml:space="preserve"> </w:t>
      </w:r>
      <w:r>
        <w:t xml:space="preserve">; </w:t>
      </w:r>
      <w:r>
        <w:t xml:space="preserve">Senate concurred in House Committee Substitute</w:t>
      </w:r>
      <w:r>
        <w:t xml:space="preserve"> </w:t>
      </w:r>
      <w:r>
        <w:t xml:space="preserve">; </w:t>
      </w:r>
      <w:r>
        <w:t xml:space="preserve">passed 37-0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94)</w:t>
        <w:br/>
      </w:r>
    </w:p>
    <w:p>
      <w:pPr>
        <w:pStyle w:val="RecordBase"/>
      </w:pPr>
      <w:r>
        <w:rPr>
          <w:b/>
        </w:rPr>
        <w:t xml:space="preserve">SB131 (BR992)</w:t>
      </w:r>
      <w:r>
        <w:rPr>
          <w:b/>
        </w:rPr>
        <w:t xml:space="preserve"/>
      </w:r>
      <w:r>
        <w:t xml:space="preserve"> - T. Shaughnessy</w:t>
        <w:br/>
      </w:r>
    </w:p>
    <w:p>
      <w:pPr>
        <w:pStyle w:val="RecordBase"/>
      </w:pPr>
      <w:r>
        <w:t xml:space="preserve">	AN ACT relating to open records.</w:t>
      </w:r>
    </w:p>
    <w:p>
      <w:pPr>
        <w:pStyle w:val="RecordBase"/>
      </w:pPr>
      <w:r>
        <w:t xml:space="preserve">	Create a new section of KRS Chapter 164 to state the General Assembly's recognition that state-supported universities have an obligation to make available to the public information relating to financial and contractual relationships with entities, organizations, and individuals; provide that a public university enters into a contract with an entity, organization, or individual to perform a university function or a function on behalf of a university, all records relating to the contract shall be open to public inspection subject to the Kentucky Open Records Act; establish process for handling requests.</w:t>
        <w:br/>
      </w:r>
    </w:p>
    <w:p>
      <w:pPr>
        <w:pStyle w:val="RecordBase"/>
      </w:pPr>
      <w:r>
        <w:t xml:space="preserve">	Feb 09, 2011 - </w:t>
      </w:r>
      <w:r>
        <w:t xml:space="preserve">introduced in Senate</w:t>
      </w:r>
    </w:p>
    <w:p>
      <w:pPr>
        <w:pStyle w:val="RecordBase"/>
      </w:pPr>
      <w:r>
        <w:t xml:space="preserve">	Feb 11, 2011 - </w:t>
      </w:r>
      <w:r>
        <w:t xml:space="preserve">to</w:t>
      </w:r>
      <w:r>
        <w:t xml:space="preserve"> Judiciary (S)</w:t>
        <w:br/>
      </w:r>
    </w:p>
    <w:p>
      <w:pPr>
        <w:pStyle w:val="RecordBase"/>
      </w:pPr>
      <w:r>
        <w:rPr>
          <w:b/>
        </w:rPr>
        <w:t xml:space="preserve">SB132 (BR1411)</w:t>
      </w:r>
      <w:r>
        <w:rPr>
          <w:b/>
        </w:rPr>
        <w:t xml:space="preserve"/>
      </w:r>
      <w:r>
        <w:t xml:space="preserve"> - R. Stivers II</w:t>
        <w:br/>
      </w:r>
    </w:p>
    <w:p>
      <w:pPr>
        <w:pStyle w:val="RecordBase"/>
      </w:pPr>
      <w:r>
        <w:t xml:space="preserve">	AN ACT relating to health care.</w:t>
      </w:r>
    </w:p>
    <w:p>
      <w:pPr>
        <w:pStyle w:val="RecordBase"/>
      </w:pPr>
      <w:r>
        <w:t xml:space="preserve">	Amend KRS 216A.030 to use gender-nuetral language.</w:t>
        <w:br/>
      </w:r>
    </w:p>
    <w:p>
      <w:pPr>
        <w:pStyle w:val="RecordBase"/>
      </w:pPr>
      <w:r>
        <w:t xml:space="preserve">	Feb 09, 2011 - </w:t>
      </w:r>
      <w:r>
        <w:t xml:space="preserve">introduced in Senate</w:t>
      </w:r>
    </w:p>
    <w:p>
      <w:pPr>
        <w:pStyle w:val="RecordBase"/>
      </w:pPr>
      <w:r>
        <w:t xml:space="preserve">	Feb 11, 2011 - </w:t>
      </w:r>
      <w:r>
        <w:t xml:space="preserve">to</w:t>
      </w:r>
      <w:r>
        <w:t xml:space="preserve"> Health &amp; Welfare (S)</w:t>
      </w:r>
    </w:p>
    <w:p>
      <w:pPr>
        <w:pStyle w:val="RecordBase"/>
      </w:pPr>
      <w:r>
        <w:t xml:space="preserve">	Feb 14, 2011 - </w:t>
      </w:r>
      <w:r>
        <w:t xml:space="preserve">taken from</w:t>
      </w:r>
      <w:r>
        <w:t xml:space="preserve"> Health &amp; Welfare (S)</w:t>
      </w:r>
      <w:r>
        <w:t xml:space="preserve">; </w:t>
      </w:r>
      <w:r>
        <w:t xml:space="preserve">1st reading</w:t>
      </w:r>
      <w:r>
        <w:t xml:space="preserve">; </w:t>
      </w:r>
      <w:r>
        <w:t xml:space="preserve">returned to</w:t>
      </w:r>
      <w:r>
        <w:t xml:space="preserve"> Health &amp; Welfare (S)</w:t>
      </w:r>
    </w:p>
    <w:p>
      <w:pPr>
        <w:pStyle w:val="RecordBase"/>
      </w:pPr>
      <w:r>
        <w:t xml:space="preserve">	Feb 15, 2011 - </w:t>
      </w:r>
      <w:r>
        <w:t xml:space="preserve">taken from</w:t>
      </w:r>
      <w:r>
        <w:t xml:space="preserve"> Health &amp; Welfare (S)</w:t>
      </w:r>
      <w:r>
        <w:t xml:space="preserve">; </w:t>
      </w:r>
      <w:r>
        <w:t xml:space="preserve">2nd reading</w:t>
      </w:r>
      <w:r>
        <w:t xml:space="preserve">; </w:t>
      </w:r>
      <w:r>
        <w:t xml:space="preserve">returned to</w:t>
      </w:r>
      <w:r>
        <w:t xml:space="preserve"> Health &amp; Welfare (S)</w:t>
        <w:br/>
      </w:r>
    </w:p>
    <w:p>
      <w:pPr>
        <w:pStyle w:val="RecordBase"/>
      </w:pPr>
      <w:r>
        <w:rPr>
          <w:b/>
        </w:rPr>
        <w:t xml:space="preserve">SB133 (BR178)</w:t>
      </w:r>
      <w:r>
        <w:rPr>
          <w:b/>
        </w:rPr>
        <w:t xml:space="preserve"/>
      </w:r>
      <w:r>
        <w:t xml:space="preserve"> - J. Rhoads</w:t>
        <w:br/>
      </w:r>
    </w:p>
    <w:p>
      <w:pPr>
        <w:pStyle w:val="RecordBase"/>
      </w:pPr>
      <w:r>
        <w:t xml:space="preserve">	AN ACT relating to the immunization of children.</w:t>
      </w:r>
    </w:p>
    <w:p>
      <w:pPr>
        <w:pStyle w:val="RecordBase"/>
      </w:pPr>
      <w:r>
        <w:t xml:space="preserve">	Create a new section of KRS 214.032 to 214.036 to require the Cabinet for Health and Family Services to establish an immunization registry; require providers to report to the registry; provide an opt-out for reporting; amend KRS 214.032 to define the term "cabinet" to mean the Cabinet for Health and Family Services; amend KRS 214.034 to conform.</w:t>
        <w:br/>
      </w:r>
    </w:p>
    <w:p>
      <w:pPr>
        <w:pStyle w:val="RecordBase"/>
      </w:pPr>
      <w:r>
        <w:t xml:space="preserve">	Feb 09, 2011 - </w:t>
      </w:r>
      <w:r>
        <w:t xml:space="preserve">introduced in Senate</w:t>
      </w:r>
    </w:p>
    <w:p>
      <w:pPr>
        <w:pStyle w:val="RecordBase"/>
      </w:pPr>
      <w:r>
        <w:t xml:space="preserve">	Feb 11, 2011 - </w:t>
      </w:r>
      <w:r>
        <w:t xml:space="preserve">to</w:t>
      </w:r>
      <w:r>
        <w:t xml:space="preserve"> State &amp; Local Government (S)</w:t>
        <w:br/>
      </w:r>
    </w:p>
    <w:p>
      <w:pPr>
        <w:pStyle w:val="RecordBase"/>
      </w:pPr>
      <w:r>
        <w:rPr>
          <w:b/>
        </w:rPr>
        <w:t xml:space="preserve">SB134 (BR1145)</w:t>
      </w:r>
      <w:r>
        <w:rPr>
          <w:b/>
        </w:rPr>
        <w:t xml:space="preserve">/LM</w:t>
      </w:r>
      <w:r>
        <w:t xml:space="preserve"> - J. Schickel</w:t>
        <w:br/>
      </w:r>
    </w:p>
    <w:p>
      <w:pPr>
        <w:pStyle w:val="RecordBase"/>
      </w:pPr>
      <w:r>
        <w:t xml:space="preserve">	AN ACT relating to service of process.</w:t>
      </w:r>
    </w:p>
    <w:p>
      <w:pPr>
        <w:pStyle w:val="RecordBase"/>
      </w:pPr>
      <w:r>
        <w:t xml:space="preserve">	Amend KRS 454.140 relating to service of process in legal proceedings to require the Circuit Clerk to first direct all process to the sheriff, and then to other named officers; amend KRS 70.350 relating to service of process of constables to direct process to the sheriff first, and then to named persons including the constable;  amend KRS 454.145 relating to a court appointing a person to serve process to require a court to first direct the process to the sheriff; repeal KRS 205.782 relating to service of process by constable in county containing a city of the first class; repeal KRS 421.135 relating to special bailiff to compel testimony of witness in felony case.</w:t>
        <w:br/>
      </w:r>
    </w:p>
    <w:p>
      <w:pPr>
        <w:pStyle w:val="RecordBase"/>
      </w:pPr>
      <w:r>
        <w:t xml:space="preserve">	Feb 09, 2011 - </w:t>
      </w:r>
      <w:r>
        <w:t xml:space="preserve">introduced in Senate</w:t>
      </w:r>
    </w:p>
    <w:p>
      <w:pPr>
        <w:pStyle w:val="RecordBase"/>
      </w:pPr>
      <w:r>
        <w:t xml:space="preserve">	Feb 11, 2011 - </w:t>
      </w:r>
      <w:r>
        <w:t xml:space="preserve">to</w:t>
      </w:r>
      <w:r>
        <w:t xml:space="preserve"> Judiciary (S)</w:t>
        <w:br/>
      </w:r>
    </w:p>
    <w:p>
      <w:pPr>
        <w:pStyle w:val="RecordBase"/>
      </w:pPr>
      <w:r>
        <w:rPr>
          <w:b/>
        </w:rPr>
        <w:t xml:space="preserve">SB135 (BR1365)</w:t>
      </w:r>
      <w:r>
        <w:rPr>
          <w:b/>
        </w:rPr>
        <w:t xml:space="preserve">/LM</w:t>
      </w:r>
      <w:r>
        <w:t xml:space="preserve"> - J. Westwood</w:t>
        <w:br/>
      </w:r>
    </w:p>
    <w:p>
      <w:pPr>
        <w:pStyle w:val="RecordBase"/>
      </w:pPr>
      <w:r>
        <w:t xml:space="preserve">	AN ACT relating to the enforcement of local government ordinances.</w:t>
      </w:r>
    </w:p>
    <w:p>
      <w:pPr>
        <w:pStyle w:val="RecordBase"/>
      </w:pPr>
      <w:r>
        <w:t xml:space="preserve">	Amend KRS 65.8821 relating to the Local Government Code Enforcement Act allowing  the assignment of a hearing officer to conduct hearings related to code enforcement on behalf of the board and to require those serving as hearing officers to take training relative to the conduct of administrative hearings  pursuant to KRS 13B.080 as well as allowing the hearing officers to administer oaths; amend KRS 65.8825 to set procedure for issuing citations by either personal service to the alleged violator, leaving a copy with a person of majority age on the premises in the absence of the alleged violator, or in the absence of all persons on the property, to conspicuously post a copy of the citation and to mail a copy of the citation  to the owner of record; amend KRS 65.8828 to specify that the code enforcement board conducts the hearing  or upon the receipt of recommendations of a hearing officer that the board determines whether a violation was committed, and require the hearing officer, when conducting hearings to make written findings of fact, conclusions of law, and recommendations for consideration by the board who will then make the final determination, as well as requiring each final order of the board to include in writing the findings and conclusions of the board; amend KRS 65.8815 to set out what constitutes quorum of the board; amend KRS 82.615 relating to parking enforcement to require owners of vehicles cited for parking violations who have not  responded to the notice within 7 days to be sent a second notice by first-class mail rather than certified mail; amend KRS 82.700 relating to local nuisance enforcement to allow all local governments to participate in the Local Government Nuisance Code Enforcement Act, establish appointing authority for the respective local government officers making appointments to it, and add a definition of "owner"; amend KRS 82.715 to extend from 7 days to 30 days the amount of time an appeal from a hearing board's determination may be made to the appropriate District Court.</w:t>
        <w:br/>
      </w:r>
    </w:p>
    <w:p>
      <w:pPr>
        <w:pStyle w:val="RecordBaseCenter"/>
      </w:pPr>
      <w:r>
        <w:rPr>
          <w:b/>
        </w:rPr>
        <w:t xml:space="preserve">SB135 - AMENDMENTS</w:t>
      </w:r>
    </w:p>
    <w:p>
      <w:pPr>
        <w:pStyle w:val="RecordBase"/>
      </w:pPr>
      <w:r>
        <w:t xml:space="preserve">SCS1/LM</w:t>
      </w:r>
      <w:r>
        <w:t xml:space="preserve"> - </w:t>
      </w:r>
      <w:r>
        <w:t xml:space="preserve">	Retain original provisions of the bill;amend Section 6 to include definition of "abatement costs", and  "premises" and to modify definition of "owner"; amend KRS 82.715 to provide that an ownersof property in violation of nuisance code is also responsible for the payment of abatement costs; and add and amend KRS 82.720 to provide that a local government possess a lien on abatement costs imposed pursuant to KRS 82.700 to 82.725; add a new section of KRS 82.700 to 82.725 that provides that the provisions of KRS 82.700 to 82.725 are not enforced by a county government upon property in unincorporated areas of the county  that are assessed as agricultural land; add and amend KRS 381.770 to add the definition of "imminent danger" and provide that unless imminent danger exists, the local government shall send notice of the determination within 14 days of a final determination or a waiver of hearing;authorize the lien holder to correct the violations or pay the fines, penalties, and costs incurred to remedy the situation within 45 days of receipt of the notice; provide that the lien of a local government shall not take precedence over that of another lien holder if the local government failed to provide a copy of the determination to the lien holder, or a copy was received by the lien holder and the violations were corrected, or the fines, penalty charges, and costs were paid; provide that if the lien of the local government does not take precedence over another lien holder's lien, the local government remedies against the property owner will not be limited or restricted.</w:t>
      </w:r>
    </w:p>
    <w:p>
      <w:pPr>
        <w:pStyle w:val="RecordBase"/>
      </w:pPr>
      <w:r>
        <w:t xml:space="preserve">HFA1</w:t>
      </w:r>
      <w:r>
        <w:t xml:space="preserve">(T. Thompson)</w:t>
      </w:r>
      <w:r>
        <w:t xml:space="preserve"> - </w:t>
      </w:r>
      <w:r>
        <w:t xml:space="preserve">	Make title amendment.</w:t>
      </w:r>
    </w:p>
    <w:p>
      <w:pPr>
        <w:pStyle w:val="RecordBase"/>
      </w:pPr>
      <w:r>
        <w:t xml:space="preserve">HFA2</w:t>
      </w:r>
      <w:r>
        <w:t xml:space="preserve">(T. Thompson)</w:t>
      </w:r>
      <w:r>
        <w:t xml:space="preserve"> - </w:t>
      </w:r>
      <w:r>
        <w:t xml:space="preserve">	Add and amend KRS 134.452, relating to third-party purchasers of delinquent taxes, to provide that the third-party purchaser shall not receive attorneys' fees for filing notices prior to litigation and to provide that fees incurred for determining the mortgage holder of record's address from the office of the county clerk shall not exceed $100; add and amend KRS 134.490 to require the notices sent to the delinquent taxpayer also be sent to the mortgage holder of record; require the third-party purchaser to obtain the address of the taxpayer from the property valuation administrator's listed address for the taxpayer and the address for the mortgage holder of record from the official indexes of the county clerk; authorize the mortgage holder of record to obtain a copy of notices returned as undeliverable from the department of revenue; require the lien release for the delinquent taxes be in accordance with KRS 382.365; add and amend KRS 134.990 to provide that a third-party purchaser who knowingly commits specified acts shall be subject to revocation of registration and prohibited from participating in future sales of certificates of delinquency, in addition to existing fines.
</w:t>
      </w:r>
    </w:p>
    <w:p>
      <w:pPr>
        <w:pStyle w:val="RecordBase"/>
      </w:pPr>
      <w:r>
        <w:t xml:space="preserve">HFA3</w:t>
      </w:r>
      <w:r>
        <w:t xml:space="preserve">(A. Simpson)</w:t>
      </w:r>
      <w:r>
        <w:t xml:space="preserve"> - </w:t>
      </w:r>
      <w:r>
        <w:t xml:space="preserve">	Delete Section 5 of the bill relating to parking enforcement, 2nd notice of violation.</w:t>
        <w:br/>
      </w:r>
    </w:p>
    <w:p>
      <w:pPr>
        <w:pStyle w:val="RecordBase"/>
      </w:pPr>
      <w:r>
        <w:t xml:space="preserve">	Feb 09, 2011 - </w:t>
      </w:r>
      <w:r>
        <w:t xml:space="preserve">introduced in Senate</w:t>
      </w:r>
    </w:p>
    <w:p>
      <w:pPr>
        <w:pStyle w:val="RecordBase"/>
      </w:pPr>
      <w:r>
        <w:t xml:space="preserve">	Feb 11, 2011 - </w:t>
      </w:r>
      <w:r>
        <w:t xml:space="preserve">to</w:t>
      </w:r>
      <w:r>
        <w:t xml:space="preserve"> State &amp; Local Government (S)</w:t>
      </w:r>
    </w:p>
    <w:p>
      <w:pPr>
        <w:pStyle w:val="RecordBase"/>
      </w:pPr>
      <w:r>
        <w:t xml:space="preserve">	Feb 14,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15,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Feb 17, 2011 - </w:t>
      </w:r>
      <w:r>
        <w:t xml:space="preserve">reported favorably, to Rules with Committee Substitute</w:t>
      </w:r>
      <w:r>
        <w:t xml:space="preserve"> </w:t>
      </w:r>
    </w:p>
    <w:p>
      <w:pPr>
        <w:pStyle w:val="RecordBase"/>
      </w:pPr>
      <w:r>
        <w:t xml:space="preserve">	Feb 18, 2011 - </w:t>
      </w:r>
      <w:r>
        <w:t xml:space="preserve">posted for passage in the Regular Orders of the Day for Friday, February 18, 2011</w:t>
      </w:r>
      <w:r>
        <w:t xml:space="preserve">; </w:t>
      </w:r>
      <w:r>
        <w:t xml:space="preserve">3rd reading, passed 33-0 with Committee Substitute</w:t>
      </w:r>
      <w:r>
        <w:t xml:space="preserve"> </w:t>
      </w:r>
    </w:p>
    <w:p>
      <w:pPr>
        <w:pStyle w:val="RecordBase"/>
      </w:pPr>
      <w:r>
        <w:t xml:space="preserve">	Feb 22, 2011 - </w:t>
      </w:r>
      <w:r>
        <w:t xml:space="preserve">received in House</w:t>
      </w:r>
    </w:p>
    <w:p>
      <w:pPr>
        <w:pStyle w:val="RecordBase"/>
      </w:pPr>
      <w:r>
        <w:t xml:space="preserve">	Feb 23, 2011 - </w:t>
      </w:r>
      <w:r>
        <w:t xml:space="preserve">to</w:t>
      </w:r>
      <w:r>
        <w:t xml:space="preserve"> Local Government (H)</w:t>
      </w:r>
    </w:p>
    <w:p>
      <w:pPr>
        <w:pStyle w:val="RecordBase"/>
      </w:pPr>
      <w:r>
        <w:t xml:space="preserve">	Feb 24, 2011 - </w:t>
      </w:r>
      <w:r>
        <w:t xml:space="preserve">posting waived</w:t>
      </w:r>
      <w:r>
        <w:t xml:space="preserve">; </w:t>
      </w:r>
      <w:r>
        <w:t xml:space="preserve">posted in committee</w:t>
      </w:r>
    </w:p>
    <w:p>
      <w:pPr>
        <w:pStyle w:val="RecordBase"/>
      </w:pPr>
      <w:r>
        <w:t xml:space="preserve">	Feb 28, 2011 - </w:t>
      </w:r>
      <w:r>
        <w:t xml:space="preserve">reported favorably, 1st reading, to Consent Calendar</w:t>
      </w:r>
    </w:p>
    <w:p>
      <w:pPr>
        <w:pStyle w:val="RecordBase"/>
      </w:pPr>
      <w:r>
        <w:t xml:space="preserve">	Mar 01, 2011 - </w:t>
      </w:r>
      <w:r>
        <w:t xml:space="preserve">2nd reading, to Rules</w:t>
      </w:r>
      <w:r>
        <w:t xml:space="preserve">; </w:t>
      </w:r>
      <w:r>
        <w:t xml:space="preserve">posted for passage in the Consent Orders of the Day for Wednesday, March 2, 2011</w:t>
      </w:r>
      <w:r>
        <w:t xml:space="preserve">; </w:t>
      </w:r>
      <w:r>
        <w:t xml:space="preserve">floor amendments (1-title) (2) and (3) filed</w:t>
      </w:r>
      <w:r>
        <w:t xml:space="preserve"> </w:t>
      </w:r>
    </w:p>
    <w:p>
      <w:pPr>
        <w:pStyle w:val="RecordBase"/>
      </w:pPr>
      <w:r>
        <w:t xml:space="preserve">	Mar 02, 2011 - </w:t>
      </w:r>
      <w:r>
        <w:t xml:space="preserve">taken from the Consent Orders of the Day, placed in the Regular Orders of the Day</w:t>
      </w:r>
      <w:r>
        <w:t xml:space="preserve">; </w:t>
      </w:r>
      <w:r>
        <w:t xml:space="preserve">floor amendment (2) withdrawn</w:t>
      </w:r>
      <w:r>
        <w:t xml:space="preserve"> </w:t>
      </w:r>
    </w:p>
    <w:p>
      <w:pPr>
        <w:pStyle w:val="RecordBase"/>
      </w:pPr>
      <w:r>
        <w:t xml:space="preserve">	Mar 03, 2011 - </w:t>
      </w:r>
      <w:r>
        <w:t xml:space="preserve">3rd reading, passed 88-0</w:t>
      </w:r>
      <w:r>
        <w:t xml:space="preserve">; </w:t>
      </w:r>
      <w:r>
        <w:t xml:space="preserve">received in Senate</w:t>
      </w:r>
      <w:r>
        <w:t xml:space="preserve">;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95)</w:t>
        <w:br/>
      </w:r>
    </w:p>
    <w:p>
      <w:pPr>
        <w:pStyle w:val="RecordBase"/>
      </w:pPr>
      <w:r>
        <w:rPr>
          <w:b/>
        </w:rPr>
        <w:t xml:space="preserve">SB136 (BR1360)</w:t>
      </w:r>
      <w:r>
        <w:rPr>
          <w:b/>
        </w:rPr>
        <w:t xml:space="preserve">/LM</w:t>
      </w:r>
      <w:r>
        <w:t xml:space="preserve"> - T. Buford</w:t>
        <w:br/>
      </w:r>
    </w:p>
    <w:p>
      <w:pPr>
        <w:pStyle w:val="RecordBase"/>
      </w:pPr>
      <w:r>
        <w:t xml:space="preserve">	AN ACT relating to urban county government retiree health benefits.</w:t>
      </w:r>
    </w:p>
    <w:p>
      <w:pPr>
        <w:pStyle w:val="RecordBase"/>
      </w:pPr>
      <w:r>
        <w:t xml:space="preserve">	Amend KRS 67A.345 to require an urban-county government to pay the full health insurance premium for the spouse and dependent children of a retiree of the policemen's and firefighters' retirement fund and to remove restrictions matching retiree health insurance premium payments to the amount received by urban-county government employees.</w:t>
        <w:br/>
      </w:r>
    </w:p>
    <w:p>
      <w:pPr>
        <w:pStyle w:val="RecordBase"/>
      </w:pPr>
      <w:r>
        <w:t xml:space="preserve">	Feb 09, 2011 - </w:t>
      </w:r>
      <w:r>
        <w:t xml:space="preserve">introduced in Senate</w:t>
      </w:r>
    </w:p>
    <w:p>
      <w:pPr>
        <w:pStyle w:val="RecordBase"/>
      </w:pPr>
      <w:r>
        <w:t xml:space="preserve">	Feb 11, 2011 - </w:t>
      </w:r>
      <w:r>
        <w:t xml:space="preserve">to</w:t>
      </w:r>
      <w:r>
        <w:t xml:space="preserve"> Banking &amp; Insurance (S)</w:t>
        <w:br/>
      </w:r>
    </w:p>
    <w:p>
      <w:pPr>
        <w:pStyle w:val="RecordBase"/>
      </w:pPr>
      <w:r>
        <w:rPr>
          <w:b/>
        </w:rPr>
        <w:t xml:space="preserve">SB137 (BR1480)</w:t>
      </w:r>
      <w:r>
        <w:rPr>
          <w:b/>
        </w:rPr>
        <w:t xml:space="preserve"/>
      </w:r>
      <w:r>
        <w:t xml:space="preserve"> - R. Jones II</w:t>
        <w:br/>
      </w:r>
    </w:p>
    <w:p>
      <w:pPr>
        <w:pStyle w:val="RecordBase"/>
      </w:pPr>
      <w:r>
        <w:t xml:space="preserve">	AN ACT relating to natural gas as a transportation fuel.</w:t>
      </w:r>
    </w:p>
    <w:p>
      <w:pPr>
        <w:pStyle w:val="RecordBase"/>
      </w:pPr>
      <w:r>
        <w:t xml:space="preserve">	Amend KRS 152.715 to include natural gas from wells and compressed natural gas in the definition of "alternative transportation fuels"; amend KRS 152.720 to include cooperation between DEDI and public and private universities and the colleges within the strategy to maximize Kentucky's opportunities to access federal funds and grants; amend KRS 154.20-400 to include governmental entities within the definition of "eligible company"; amend KRS 154.20-415 to include public and private universities and colleges in partnerships that are encouraged.</w:t>
        <w:br/>
      </w:r>
    </w:p>
    <w:p>
      <w:pPr>
        <w:pStyle w:val="RecordBase"/>
      </w:pPr>
      <w:r>
        <w:t xml:space="preserve">	Feb 09, 2011 - </w:t>
      </w:r>
      <w:r>
        <w:t xml:space="preserve">introduced in Senate</w:t>
      </w:r>
    </w:p>
    <w:p>
      <w:pPr>
        <w:pStyle w:val="RecordBase"/>
      </w:pPr>
      <w:r>
        <w:t xml:space="preserve">	Feb 11, 2011 - </w:t>
      </w:r>
      <w:r>
        <w:t xml:space="preserve">to</w:t>
      </w:r>
      <w:r>
        <w:t xml:space="preserve"> Natural Resources and Energy (S)</w:t>
      </w:r>
    </w:p>
    <w:p>
      <w:pPr>
        <w:pStyle w:val="RecordBase"/>
      </w:pPr>
      <w:r>
        <w:t xml:space="preserve">	Feb 14, 2011 - </w:t>
      </w:r>
      <w:r>
        <w:t xml:space="preserve">taken from</w:t>
      </w:r>
      <w:r>
        <w:t xml:space="preserve"> Natural Resources and Energy (S)</w:t>
      </w:r>
      <w:r>
        <w:t xml:space="preserve">; </w:t>
      </w:r>
      <w:r>
        <w:t xml:space="preserve">1st reading</w:t>
      </w:r>
      <w:r>
        <w:t xml:space="preserve">; </w:t>
      </w:r>
      <w:r>
        <w:t xml:space="preserve">returned to</w:t>
      </w:r>
      <w:r>
        <w:t xml:space="preserve"> Natural Resources and Energy (S)</w:t>
      </w:r>
    </w:p>
    <w:p>
      <w:pPr>
        <w:pStyle w:val="RecordBase"/>
      </w:pPr>
      <w:r>
        <w:t xml:space="preserve">	Feb 15, 2011 - </w:t>
      </w:r>
      <w:r>
        <w:t xml:space="preserve">taken from</w:t>
      </w:r>
      <w:r>
        <w:t xml:space="preserve"> Natural Resources and Energy (S)</w:t>
      </w:r>
      <w:r>
        <w:t xml:space="preserve">; </w:t>
      </w:r>
      <w:r>
        <w:t xml:space="preserve">2nd reading</w:t>
      </w:r>
      <w:r>
        <w:t xml:space="preserve">; </w:t>
      </w:r>
      <w:r>
        <w:t xml:space="preserve">returned to</w:t>
      </w:r>
      <w:r>
        <w:t xml:space="preserve"> Natural Resources and Energy (S)</w:t>
        <w:br/>
      </w:r>
    </w:p>
    <w:p>
      <w:pPr>
        <w:pStyle w:val="RecordBase"/>
      </w:pPr>
      <w:r>
        <w:rPr>
          <w:b/>
        </w:rPr>
        <w:t xml:space="preserve">SB138 (BR1373)</w:t>
      </w:r>
      <w:r>
        <w:rPr>
          <w:b/>
        </w:rPr>
        <w:t xml:space="preserve">/LM</w:t>
      </w:r>
      <w:r>
        <w:t xml:space="preserve"> - R. Jones II</w:t>
        <w:br/>
      </w:r>
    </w:p>
    <w:p>
      <w:pPr>
        <w:pStyle w:val="RecordBase"/>
      </w:pPr>
      <w:r>
        <w:t xml:space="preserve">	AN ACT relating to pain management facilities.</w:t>
      </w:r>
    </w:p>
    <w:p>
      <w:pPr>
        <w:pStyle w:val="RecordBase"/>
      </w:pPr>
      <w:r>
        <w:t xml:space="preserve">	Amend KRS 216B.015 to include pain management facilities within the definition of "health facility"; create a new section of KRS Chapter 216B to establish licensure and operation standards for pain management facilities; amend KRS 218A.202 to require photo identification and establish record-keeping requirements for certain controlled substance transactions.</w:t>
        <w:br/>
      </w:r>
    </w:p>
    <w:p>
      <w:pPr>
        <w:pStyle w:val="RecordBase"/>
      </w:pPr>
      <w:r>
        <w:t xml:space="preserve">	Feb 09, 2011 - </w:t>
      </w:r>
      <w:r>
        <w:t xml:space="preserve">introduced in Senate</w:t>
      </w:r>
    </w:p>
    <w:p>
      <w:pPr>
        <w:pStyle w:val="RecordBase"/>
      </w:pPr>
      <w:r>
        <w:t xml:space="preserve">	Feb 11, 2011 - </w:t>
      </w:r>
      <w:r>
        <w:t xml:space="preserve">to</w:t>
      </w:r>
      <w:r>
        <w:t xml:space="preserve"> Licensing, Occupations, &amp; Administrative Regulations (S)</w:t>
        <w:br/>
      </w:r>
    </w:p>
    <w:p>
      <w:pPr>
        <w:pStyle w:val="RecordBase"/>
      </w:pPr>
      <w:r>
        <w:rPr>
          <w:b/>
        </w:rPr>
        <w:t xml:space="preserve">SB139 (BR1467)</w:t>
      </w:r>
      <w:r>
        <w:rPr>
          <w:b/>
        </w:rPr>
        <w:t xml:space="preserve">/LM</w:t>
      </w:r>
      <w:r>
        <w:t xml:space="preserve"> - R. Stivers II</w:t>
        <w:br/>
      </w:r>
    </w:p>
    <w:p>
      <w:pPr>
        <w:pStyle w:val="RecordBase"/>
      </w:pPr>
      <w:r>
        <w:t xml:space="preserve">	AN ACT relating to liens.</w:t>
      </w:r>
    </w:p>
    <w:p>
      <w:pPr>
        <w:pStyle w:val="RecordBase"/>
      </w:pPr>
      <w:r>
        <w:t xml:space="preserve">	Amend KRS 376.100 and 376.212 to expand the class of persons who may post a bond to discharge a lien.</w:t>
        <w:br/>
      </w:r>
    </w:p>
    <w:p>
      <w:pPr>
        <w:pStyle w:val="RecordBase"/>
      </w:pPr>
      <w:r>
        <w:t xml:space="preserve">	Feb 09, 2011 - </w:t>
      </w:r>
      <w:r>
        <w:t xml:space="preserve">introduced in Senate</w:t>
      </w:r>
    </w:p>
    <w:p>
      <w:pPr>
        <w:pStyle w:val="RecordBase"/>
      </w:pPr>
      <w:r>
        <w:t xml:space="preserve">	Feb 11, 2011 - </w:t>
      </w:r>
      <w:r>
        <w:t xml:space="preserve">to</w:t>
      </w:r>
      <w:r>
        <w:t xml:space="preserve"> Judiciary (S)</w:t>
      </w:r>
    </w:p>
    <w:p>
      <w:pPr>
        <w:pStyle w:val="RecordBase"/>
      </w:pPr>
      <w:r>
        <w:t xml:space="preserve">	Feb 14, 2011 -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Feb 15, 2011 - </w:t>
      </w:r>
      <w:r>
        <w:t xml:space="preserve">taken from</w:t>
      </w:r>
      <w:r>
        <w:t xml:space="preserve"> Judiciary (S)</w:t>
      </w:r>
      <w:r>
        <w:t xml:space="preserve">; </w:t>
      </w:r>
      <w:r>
        <w:t xml:space="preserve">2nd reading</w:t>
      </w:r>
      <w:r>
        <w:t xml:space="preserve">; </w:t>
      </w:r>
      <w:r>
        <w:t xml:space="preserve">returned to</w:t>
      </w:r>
      <w:r>
        <w:t xml:space="preserve"> Judiciary (S)</w:t>
      </w:r>
    </w:p>
    <w:p>
      <w:pPr>
        <w:pStyle w:val="RecordBase"/>
      </w:pPr>
      <w:r>
        <w:t xml:space="preserve">	Feb 17, 2011 - </w:t>
      </w:r>
      <w:r>
        <w:t xml:space="preserve">reported favorably, to Rules</w:t>
      </w:r>
      <w:r>
        <w:t xml:space="preserve"> as a Consent Bill</w:t>
      </w:r>
      <w:r>
        <w:t xml:space="preserve">; </w:t>
      </w:r>
      <w:r>
        <w:t xml:space="preserve">posted for passage in the Consent Orders of the Day for Thursday, February 17, 2011</w:t>
      </w:r>
      <w:r>
        <w:t xml:space="preserve">; </w:t>
      </w:r>
      <w:r>
        <w:t xml:space="preserve">3rd reading, passed 38-0</w:t>
      </w:r>
    </w:p>
    <w:p>
      <w:pPr>
        <w:pStyle w:val="RecordBase"/>
      </w:pPr>
      <w:r>
        <w:t xml:space="preserve">	Feb 18, 2011 - </w:t>
      </w:r>
      <w:r>
        <w:t xml:space="preserve">received in House</w:t>
      </w:r>
    </w:p>
    <w:p>
      <w:pPr>
        <w:pStyle w:val="RecordBase"/>
      </w:pPr>
      <w:r>
        <w:t xml:space="preserve">	Feb 22, 2011 - </w:t>
      </w:r>
      <w:r>
        <w:t xml:space="preserve">to</w:t>
      </w:r>
      <w:r>
        <w:t xml:space="preserve"> Judiciary (H)</w:t>
      </w:r>
    </w:p>
    <w:p>
      <w:pPr>
        <w:pStyle w:val="RecordBase"/>
      </w:pPr>
      <w:r>
        <w:t xml:space="preserve">	Feb 28, 2011 - </w:t>
      </w:r>
      <w:r>
        <w:t xml:space="preserve">posting waived</w:t>
      </w:r>
      <w:r>
        <w:t xml:space="preserve">; </w:t>
      </w:r>
      <w:r>
        <w:t xml:space="preserve">taken from</w:t>
      </w:r>
      <w:r>
        <w:t xml:space="preserve"> Judiciary (H)</w:t>
      </w:r>
      <w:r>
        <w:t xml:space="preserve">; </w:t>
      </w:r>
      <w:r>
        <w:t xml:space="preserve">1st reading</w:t>
      </w:r>
      <w:r>
        <w:t xml:space="preserve">; </w:t>
      </w:r>
      <w:r>
        <w:t xml:space="preserve">returned to</w:t>
      </w:r>
      <w:r>
        <w:t xml:space="preserve"> Judiciary (H)</w:t>
      </w:r>
    </w:p>
    <w:p>
      <w:pPr>
        <w:pStyle w:val="RecordBase"/>
      </w:pPr>
      <w:r>
        <w:t xml:space="preserve">	Mar 01, 2011 - </w:t>
      </w:r>
      <w:r>
        <w:t xml:space="preserve">reported favorably, 2nd reading, to Rules</w:t>
      </w:r>
      <w:r>
        <w:t xml:space="preserve"> as a Consent Bill</w:t>
      </w:r>
    </w:p>
    <w:p>
      <w:pPr>
        <w:pStyle w:val="RecordBase"/>
      </w:pPr>
      <w:r>
        <w:t xml:space="preserve">	Mar 02, 2011 - </w:t>
      </w:r>
      <w:r>
        <w:t xml:space="preserve">posted for passage in the Consent Orders of the Day for Thursday, March 3, 2011</w:t>
      </w:r>
    </w:p>
    <w:p>
      <w:pPr>
        <w:pStyle w:val="RecordBase"/>
      </w:pPr>
      <w:r>
        <w:t xml:space="preserve">	Mar 03, 2011 - </w:t>
      </w:r>
      <w:r>
        <w:t xml:space="preserve">3rd reading, passed 99-0</w:t>
      </w:r>
      <w:r>
        <w:t xml:space="preserve">; </w:t>
      </w:r>
      <w:r>
        <w:t xml:space="preserve">received in Senate</w:t>
      </w:r>
      <w:r>
        <w:t xml:space="preserve">;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96)</w:t>
        <w:br/>
      </w:r>
    </w:p>
    <w:p>
      <w:pPr>
        <w:pStyle w:val="RecordBase"/>
      </w:pPr>
      <w:r>
        <w:rPr>
          <w:b/>
        </w:rPr>
        <w:t xml:space="preserve">SB140 (BR1400)</w:t>
      </w:r>
      <w:r>
        <w:rPr>
          <w:b/>
        </w:rPr>
        <w:t xml:space="preserve"/>
      </w:r>
      <w:r>
        <w:t xml:space="preserve"> - R. Webb</w:t>
        <w:br/>
      </w:r>
    </w:p>
    <w:p>
      <w:pPr>
        <w:pStyle w:val="RecordBase"/>
      </w:pPr>
      <w:r>
        <w:t xml:space="preserve">	AN ACT relating to medical facilities.</w:t>
      </w:r>
    </w:p>
    <w:p>
      <w:pPr>
        <w:pStyle w:val="RecordBase"/>
      </w:pPr>
      <w:r>
        <w:t xml:space="preserve">	Amend KRS 216B.015 to define "allergy, sinus, and cold management facility", "pain management facility", and amend the definition of "health facility" to include an allergy, sinus, and cold management facility and a pain management facility; create a new section of KRS Chapter 216B to require that all pain management facilities be licensed; provide that all pain management facilities shall have a designated physician who meets established criteria and is responsible for the licensure requirements of the facility; require the Cabinet for Health and Family Services to promulgate administrative regulations related to pain management facilities; create a new section of KRS Chapter 216B to require that all allergy, sinus, and cold management facilities be licensed; provide that all allergy, sinus, and cold  management facilities shall have a designated physician who meets established criteria and is responsible for the licensure requirements of the facility; require the Cabinet for Health and Family Services to promulgate administrative regulations related to allergy, sinus, and cold  management facilities; amend sections of KRS 304.17A to conform.</w:t>
        <w:br/>
      </w:r>
    </w:p>
    <w:p>
      <w:pPr>
        <w:pStyle w:val="RecordBase"/>
      </w:pPr>
      <w:r>
        <w:t xml:space="preserve">	Feb 09, 2011 - </w:t>
      </w:r>
      <w:r>
        <w:t xml:space="preserve">introduced in Senate</w:t>
      </w:r>
    </w:p>
    <w:p>
      <w:pPr>
        <w:pStyle w:val="RecordBase"/>
      </w:pPr>
      <w:r>
        <w:t xml:space="preserve">	Feb 11, 2011 - </w:t>
      </w:r>
      <w:r>
        <w:t xml:space="preserve">to</w:t>
      </w:r>
      <w:r>
        <w:t xml:space="preserve"> Licensing, Occupations, &amp; Administrative Regulations (S)</w:t>
        <w:br/>
      </w:r>
    </w:p>
    <w:p>
      <w:pPr>
        <w:pStyle w:val="RecordBase"/>
      </w:pPr>
      <w:r>
        <w:rPr>
          <w:b/>
        </w:rPr>
        <w:t xml:space="preserve">SB141 (BR1372)</w:t>
      </w:r>
      <w:r>
        <w:rPr>
          <w:b/>
        </w:rPr>
        <w:t xml:space="preserve">/CI/LM</w:t>
      </w:r>
      <w:r>
        <w:t xml:space="preserve"> - R. Jones II</w:t>
        <w:br/>
      </w:r>
    </w:p>
    <w:p>
      <w:pPr>
        <w:pStyle w:val="RecordBase"/>
      </w:pPr>
      <w:r>
        <w:t xml:space="preserve">	AN ACT relating to driving under the influence and making an appropriation therefor.</w:t>
      </w:r>
    </w:p>
    <w:p>
      <w:pPr>
        <w:pStyle w:val="RecordBase"/>
      </w:pPr>
      <w:r>
        <w:t xml:space="preserve">	Amend KRS 189A.005 to expand the definition of "ignition interlock device"; amend KRS 189A.010 to include driving the wrong way on a four-lane highway among the list of factors for triggering aggravated DUI penalties; amend KRS 189A.070 to provide that a reduction in the time period of a license revocation does not lessen the time required for ignition interlock usage; amend KRS 189A.085 to run the period of a license plate impoundment from the date of sentencing to the day the offender is authorized to resume driving and require ignition interlock usage beginning with the first DUI offense; amend KRS 189A.340 to establish an assistance fund for indigent defendants; amend 189A.345 to establish penalties for operating a vehicle without a device when prohibited from doing so; create new sections of KRS Chapter 189A to establish the ignition interlock program, require the promulgation of administrative regulations, and allow a defendant who committed an offense prior to the effective date to elect to be governed by the Act; amend KRS 189A.410 to require ignition interlock usage while an offender is driving on a hardship license amend 186.572 to provide that penalty points assessed against a person's license shall expire only after participation in the interlock ignition program; amend 189A.090 to conform.</w:t>
        <w:br/>
      </w:r>
    </w:p>
    <w:p>
      <w:pPr>
        <w:pStyle w:val="RecordBase"/>
      </w:pPr>
      <w:r>
        <w:t xml:space="preserve">	Feb 09, 2011 - </w:t>
      </w:r>
      <w:r>
        <w:t xml:space="preserve">introduced in Senate</w:t>
      </w:r>
    </w:p>
    <w:p>
      <w:pPr>
        <w:pStyle w:val="RecordBase"/>
      </w:pPr>
      <w:r>
        <w:t xml:space="preserve">	Feb 11, 2011 - </w:t>
      </w:r>
      <w:r>
        <w:t xml:space="preserve">to</w:t>
      </w:r>
      <w:r>
        <w:t xml:space="preserve"> Judiciary (S)</w:t>
        <w:br/>
      </w:r>
    </w:p>
    <w:p>
      <w:pPr>
        <w:pStyle w:val="RecordBase"/>
      </w:pPr>
      <w:r>
        <w:rPr>
          <w:b/>
        </w:rPr>
        <w:t xml:space="preserve">SB142 (BR1471)</w:t>
      </w:r>
      <w:r>
        <w:rPr>
          <w:b/>
        </w:rPr>
        <w:t xml:space="preserve"/>
      </w:r>
      <w:r>
        <w:t xml:space="preserve"> - R. Webb</w:t>
        <w:br/>
      </w:r>
    </w:p>
    <w:p>
      <w:pPr>
        <w:pStyle w:val="RecordBase"/>
      </w:pPr>
      <w:r>
        <w:t xml:space="preserve">	AN ACT relating to cold and allergy treatment facilities.</w:t>
      </w:r>
    </w:p>
    <w:p>
      <w:pPr>
        <w:pStyle w:val="RecordBase"/>
      </w:pPr>
      <w:r>
        <w:t xml:space="preserve">	Amend KRS 216B.015 to define "cold and allergy clinic" and amend the definition of "health facility" to include a cold and allergy clinic; create a new section of KRS Chapter 216B to require that all cold and allergy clinics be licensed; require that all pain management facilities have a designated physician who meets established criteria and is responsible for the licensure requirements of the facility; require the Cabinet for Health and Family Services to promulgate administrative regulations related to cold and allergy clinics; amend KRS 304.17A-147 and 304.17A-1473 to conform.</w:t>
        <w:br/>
      </w:r>
    </w:p>
    <w:p>
      <w:pPr>
        <w:pStyle w:val="RecordBase"/>
      </w:pPr>
      <w:r>
        <w:t xml:space="preserve">	Feb 09, 2011 - </w:t>
      </w:r>
      <w:r>
        <w:t xml:space="preserve">introduced in Senate</w:t>
      </w:r>
    </w:p>
    <w:p>
      <w:pPr>
        <w:pStyle w:val="RecordBase"/>
      </w:pPr>
      <w:r>
        <w:t xml:space="preserve">	Feb 11, 2011 - </w:t>
      </w:r>
      <w:r>
        <w:t xml:space="preserve">to</w:t>
      </w:r>
      <w:r>
        <w:t xml:space="preserve"> Licensing, Occupations, &amp; Administrative Regulations (S)</w:t>
        <w:br/>
      </w:r>
    </w:p>
    <w:p>
      <w:pPr>
        <w:pStyle w:val="RecordBase"/>
      </w:pPr>
      <w:r>
        <w:rPr>
          <w:b/>
        </w:rPr>
        <w:t xml:space="preserve">SB143 (BR1598)</w:t>
      </w:r>
      <w:r>
        <w:rPr>
          <w:b/>
        </w:rPr>
        <w:t xml:space="preserve"/>
      </w:r>
      <w:r>
        <w:t xml:space="preserve"> - J. Carpenter</w:t>
        <w:br/>
      </w:r>
    </w:p>
    <w:p>
      <w:pPr>
        <w:pStyle w:val="RecordBase"/>
      </w:pPr>
      <w:r>
        <w:t xml:space="preserve">	AN ACT relating to property.</w:t>
      </w:r>
    </w:p>
    <w:p>
      <w:pPr>
        <w:pStyle w:val="RecordBase"/>
      </w:pPr>
      <w:r>
        <w:t xml:space="preserve">	Repeal and reenact various sections of Subtitle 7 of KRS Chapter 355 and create several new sections of Subtitle 7 of KRS Chapter 355 to adopt the 2003 amendments to Article 7 of the Uniform Commercial Code, entitled “Documents of Title," to update and modernize Article 7; provide a domestic legal framework for documents of title to conform to international standards, including recognition of electronic documents of title, in addition to tangible documents of title; establish requirements for negotiable and nonnegotiable documents of title; delete obsolete references to tariffs, classifications, and regulations that do not track current commercial practices; amend KRS 355.1-201 to update the definitions to include electronic documents and tangible documents of title; amend KRS 355.2-103 to reference the definition of "control"; amend KRS 355.9-521 to establish forms for the “UCC Financing Statement” and the “UCC Financing Statement Addendum”; amend KRS 355.2-104, 355.2-310,   355.2-503, 355.2-505,  355.2-506,  355.2-509,  355.2-605,  355.2-705, 355.2A-103,  355.2A-514,  355.2A-526,  355.4-104, 355.4-210, 355.8-103,  355.9-102, 355.9-105, 355.9-203, 355.9-207, 355.9-208, 355.9-301, 355.9-307, 355.9-310, 355.9-311, 355.9-312, 355.9-313, 355.9-314, 355.9-316, 355.9-317, 355.9-326, 355.9-338, 355.9-406, 355.9-408, 355.9-502, 355.9-503, 355.9-507, 355.9-510, 355.9-515,  355.9-516, 355.9-518, 355.9-521, 355.9-601, and 355.9-607  to conform; create new sections of Subtitle  9 of KRS Chapter 355 to provide that Sections 88 to 96 shall take effect on July 1, 2013;  provide that Subtitle 9 applies to a transaction or lien within its scope, even if created prior the effective date of the new sections; provide that a security interest perfected immediately prior to the effective date of this Act shall be deemed a perfected security interest under Subtitle 9 but a security interest perfected immediately prior to the effective date of the new sections shall meet the applicable requirements for perfection under Subtitle 9, within one year of the effective date of the new sections; provide that the filing of a financing statement before the effective date shall satisfy the requirements for perfection under Subtitle  9 of KRS Chapter 355, but the perfection shall cease to be effective if it would have ceased to be effective at the time the new sections take effect or if the financing is filed in another jurisdiction and would have ceased to be effective under that jurisdiction’s law or on June 30, 2018; provide that the filing of a continuation statement after the new sections take effect does not continue the effectiveness of the financing statement, but timely filing of the continuation statement after the effective date of the new sections and in accordance with the law of the jurisdiction shall make the financing statement effective before the new sections take effect for the period provided by the law of the other jurisdiction; regulate the initial filing of a financing statement; define “pre-effective-date financing statement” and  establish the effectiveness of the statement dependent on the jurisdiction governing perfection; authorize a person to file an initial financing statement or a continuation statement subject to stated filing requirements; provide that the newly created sections determine priority of conflicting claims to collateral unless the relative priorities of the claims were established before they take effect, in which Subtitle 9 of KRS Chapter 355 as it existed prior to the effective date determines priority; amend KRS 131.515 to require the Secretary of State to index notices of tax liens in a tax lien index accessible to the public in the same manner as filing statements filed with the Secretary of State under Article 9 of KRS Chapter 355, including online and searchable databases; amend KRS 382.430 to require that a lien or other note of indebtedness include the address of the lienholder to be filed for record by the county clerk; require the mailing address of the assignee if an assignment of a mortgage, conveyance, or other lien or security is filed of record with the county clerk; provide that a mortgage recorded with a county clerk shall not be invalid for failure to include the principal place of business of the mortgagee or holder of the note; amend KRS 382.480 to require that federal tax liens and all other liens payable to the United States be filed in the Office of the Secretary of State, in addition to the office of the county clerk in the county wherein the subject property is located; require the Secretary of State to enter the filing of the lien in a federal tax lien index and make it accessible to the public in the same manner as financing statements filed with the Secretary of State under Subtitle 9 of KRS Chapter 355, including online and searchable databases; amend KRS 382.500 to provide that the Secretary of State shall be entitled to a fee from the Internal Revenue Service for each notice of tax lien filed or discharged, pursuant to KRS 355.9-515(1); provide that Sections 88 to 96 of this Act take effect July 1, 2013.
</w:t>
        <w:br/>
      </w:r>
    </w:p>
    <w:p>
      <w:pPr>
        <w:pStyle w:val="RecordBaseCenter"/>
      </w:pPr>
      <w:r>
        <w:rPr>
          <w:b/>
        </w:rPr>
        <w:t xml:space="preserve">SB143 - AMENDMENTS</w:t>
      </w:r>
    </w:p>
    <w:p>
      <w:pPr>
        <w:pStyle w:val="RecordBase"/>
      </w:pPr>
      <w:r>
        <w:t xml:space="preserve">SCS1</w:t>
      </w:r>
      <w:r>
        <w:t xml:space="preserve"> - </w:t>
      </w:r>
      <w:r>
        <w:t xml:space="preserve">	Retain original provisions and add new language clarifying requirements for the filing of tax liens and certificates of discharge; Sections 88 to 94, EFFECTIVE July 1, 2013.</w:t>
      </w:r>
    </w:p>
    <w:p>
      <w:pPr>
        <w:pStyle w:val="RecordBase"/>
      </w:pPr>
      <w:r>
        <w:t xml:space="preserve">HCS1</w:t>
      </w:r>
      <w:r>
        <w:t xml:space="preserve"> - </w:t>
      </w:r>
      <w:r>
        <w:t xml:space="preserve">	Make technical correction.</w:t>
      </w:r>
    </w:p>
    <w:p>
      <w:pPr>
        <w:pStyle w:val="RecordBase"/>
      </w:pPr>
      <w:r>
        <w:t xml:space="preserve">HFA1</w:t>
      </w:r>
      <w:r>
        <w:t xml:space="preserve">(T. Couch)</w:t>
      </w:r>
      <w:r>
        <w:t xml:space="preserve"> - </w:t>
      </w:r>
      <w:r>
        <w:t xml:space="preserve">	Insert provisions establishing filing requirements for county clerks receiving notices of certain tax liens.</w:t>
      </w:r>
    </w:p>
    <w:p>
      <w:pPr>
        <w:pStyle w:val="RecordBase"/>
      </w:pPr>
      <w:r>
        <w:t xml:space="preserve">HFA2</w:t>
      </w:r>
      <w:r>
        <w:t xml:space="preserve">(T. Couch)</w:t>
      </w:r>
      <w:r>
        <w:t xml:space="preserve"> - </w:t>
      </w:r>
      <w:r>
        <w:t xml:space="preserve">	Insert provisions establishing filing requirements for county clerks receiving notices of certain tax liens.</w:t>
      </w:r>
    </w:p>
    <w:p>
      <w:pPr>
        <w:pStyle w:val="RecordBase"/>
      </w:pPr>
      <w:r>
        <w:t xml:space="preserve">HFA3</w:t>
      </w:r>
      <w:r>
        <w:t xml:space="preserve">(J. Tilley)</w:t>
      </w:r>
      <w:r>
        <w:t xml:space="preserve"> - </w:t>
      </w:r>
      <w:r>
        <w:t xml:space="preserve">	Expand the delayed effective date of July 1, 2013 to encompass all amendments to Article 9 of the UCC contained in the bill.</w:t>
        <w:br/>
      </w:r>
    </w:p>
    <w:p>
      <w:pPr>
        <w:pStyle w:val="RecordBase"/>
      </w:pPr>
      <w:r>
        <w:t xml:space="preserve">	Feb 10,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Judiciary (S)</w:t>
      </w:r>
    </w:p>
    <w:p>
      <w:pPr>
        <w:pStyle w:val="RecordBase"/>
      </w:pPr>
      <w:r>
        <w:t xml:space="preserve">	Feb 15, 2011 - </w:t>
      </w:r>
      <w:r>
        <w:t xml:space="preserve">taken from</w:t>
      </w:r>
      <w:r>
        <w:t xml:space="preserve"> Judiciary (S)</w:t>
      </w:r>
      <w:r>
        <w:t xml:space="preserve">; </w:t>
      </w:r>
      <w:r>
        <w:t xml:space="preserve">2nd reading</w:t>
      </w:r>
      <w:r>
        <w:t xml:space="preserve">; </w:t>
      </w:r>
      <w:r>
        <w:t xml:space="preserve">returned to</w:t>
      </w:r>
      <w:r>
        <w:t xml:space="preserve"> Judiciary (S)</w:t>
      </w:r>
    </w:p>
    <w:p>
      <w:pPr>
        <w:pStyle w:val="RecordBase"/>
      </w:pPr>
      <w:r>
        <w:t xml:space="preserve">	Feb 17, 2011 - </w:t>
      </w:r>
      <w:r>
        <w:t xml:space="preserve">reported favorably, to Rules with Committee Substitute</w:t>
      </w:r>
      <w:r>
        <w:t xml:space="preserve"> </w:t>
      </w:r>
      <w:r>
        <w:t xml:space="preserve">; </w:t>
      </w:r>
      <w:r>
        <w:t xml:space="preserve">posted for passage in the Regular Orders of the Day for Thursday, February 17, 2011</w:t>
      </w:r>
      <w:r>
        <w:t xml:space="preserve">; </w:t>
      </w:r>
      <w:r>
        <w:t xml:space="preserve">3rd reading, passed 36-0 with Committee Substitute</w:t>
      </w:r>
      <w:r>
        <w:t xml:space="preserve"> </w:t>
      </w:r>
    </w:p>
    <w:p>
      <w:pPr>
        <w:pStyle w:val="RecordBase"/>
      </w:pPr>
      <w:r>
        <w:t xml:space="preserve">	Feb 18, 2011 - </w:t>
      </w:r>
      <w:r>
        <w:t xml:space="preserve">received in House</w:t>
      </w:r>
    </w:p>
    <w:p>
      <w:pPr>
        <w:pStyle w:val="RecordBase"/>
      </w:pPr>
      <w:r>
        <w:t xml:space="preserve">	Feb 22, 2011 - </w:t>
      </w:r>
      <w:r>
        <w:t xml:space="preserve">to</w:t>
      </w:r>
      <w:r>
        <w:t xml:space="preserve"> Judiciary (H)</w:t>
      </w:r>
    </w:p>
    <w:p>
      <w:pPr>
        <w:pStyle w:val="RecordBase"/>
      </w:pPr>
      <w:r>
        <w:t xml:space="preserve">	Feb 28, 2011 - </w:t>
      </w:r>
      <w:r>
        <w:t xml:space="preserve">posting waived</w:t>
      </w:r>
      <w:r>
        <w:t xml:space="preserve">; </w:t>
      </w:r>
      <w:r>
        <w:t xml:space="preserve">taken from</w:t>
      </w:r>
      <w:r>
        <w:t xml:space="preserve"> Judiciary (H)</w:t>
      </w:r>
      <w:r>
        <w:t xml:space="preserve">; </w:t>
      </w:r>
      <w:r>
        <w:t xml:space="preserve">1st reading</w:t>
      </w:r>
      <w:r>
        <w:t xml:space="preserve">; </w:t>
      </w:r>
      <w:r>
        <w:t xml:space="preserve">returned to</w:t>
      </w:r>
      <w:r>
        <w:t xml:space="preserve"> Judiciary (H)</w:t>
      </w:r>
    </w:p>
    <w:p>
      <w:pPr>
        <w:pStyle w:val="RecordBase"/>
      </w:pPr>
      <w:r>
        <w:t xml:space="preserve">	Mar 01, 2011 - </w:t>
      </w:r>
      <w:r>
        <w:t xml:space="preserve">reported favorably, 2nd reading, to Rules with Committee Substitute</w:t>
      </w:r>
      <w:r>
        <w:t xml:space="preserve"> as a Consent Bill</w:t>
      </w:r>
      <w:r>
        <w:t xml:space="preserve">; </w:t>
      </w:r>
      <w:r>
        <w:t xml:space="preserve">floor amendment (1) filed</w:t>
      </w:r>
      <w:r>
        <w:t xml:space="preserve"> </w:t>
      </w:r>
    </w:p>
    <w:p>
      <w:pPr>
        <w:pStyle w:val="RecordBase"/>
      </w:pPr>
      <w:r>
        <w:t xml:space="preserve">	Mar 02, 2011 - </w:t>
      </w:r>
      <w:r>
        <w:t xml:space="preserve">posted for passage in the Consent Orders of the Day for Thursday, March 3, 2011</w:t>
      </w:r>
      <w:r>
        <w:t xml:space="preserve">; </w:t>
      </w:r>
      <w:r>
        <w:t xml:space="preserve">floor amendments (2) and (3) filed to Committee Substitute</w:t>
      </w:r>
      <w:r>
        <w:t xml:space="preserve"> </w:t>
      </w:r>
    </w:p>
    <w:p>
      <w:pPr>
        <w:pStyle w:val="RecordBase"/>
      </w:pPr>
      <w:r>
        <w:t xml:space="preserve">	Mar 03, 2011 - </w:t>
      </w:r>
      <w:r>
        <w:t xml:space="preserve">taken from the Consent Orders of the Day, placed in the Regular Orders of the Day</w:t>
      </w:r>
      <w:r>
        <w:t xml:space="preserve">; </w:t>
      </w:r>
      <w:r>
        <w:t xml:space="preserve">3rd reading, passed 87-0 with Committee Substitute, floor amendments (2) and (3)</w:t>
      </w:r>
      <w:r>
        <w:t xml:space="preserve"> </w:t>
      </w:r>
      <w:r>
        <w:t xml:space="preserve">; </w:t>
      </w:r>
      <w:r>
        <w:t xml:space="preserve">received in Senate</w:t>
      </w:r>
    </w:p>
    <w:p>
      <w:pPr>
        <w:pStyle w:val="RecordBase"/>
      </w:pPr>
      <w:r>
        <w:t xml:space="preserve">	Mar 04, 2011 - </w:t>
      </w:r>
      <w:r>
        <w:t xml:space="preserve">posted for passage for concurrence in House Committee Substitute, floor amendments (2) and (3)</w:t>
      </w:r>
      <w:r>
        <w:t xml:space="preserve"> </w:t>
      </w:r>
      <w:r>
        <w:t xml:space="preserve">; </w:t>
      </w:r>
      <w:r>
        <w:t xml:space="preserve">Senate concurred in House Committee Substitute, floor amendments (2) and (3)</w:t>
      </w:r>
      <w:r>
        <w:t xml:space="preserve"> </w:t>
      </w:r>
      <w:r>
        <w:t xml:space="preserve">; </w:t>
      </w:r>
      <w:r>
        <w:t xml:space="preserve">passed 37-0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vetoed</w:t>
        <w:br/>
      </w:r>
    </w:p>
    <w:p>
      <w:pPr>
        <w:pStyle w:val="RecordBase"/>
      </w:pPr>
      <w:r>
        <w:rPr>
          <w:b/>
        </w:rPr>
        <w:t xml:space="preserve">SB144 (BR467)</w:t>
      </w:r>
      <w:r>
        <w:t xml:space="preserve"> - D. Seum</w:t>
      </w:r>
    </w:p>
    <w:p>
      <w:pPr>
        <w:pStyle w:val="RecordBase"/>
      </w:pPr>
      <w:r>
        <w:t xml:space="preserve">Feb 16-WITHDRAWN</w:t>
        <w:br/>
      </w:r>
    </w:p>
    <w:p>
      <w:pPr>
        <w:pStyle w:val="RecordBase"/>
      </w:pPr>
      <w:r>
        <w:rPr>
          <w:b/>
        </w:rPr>
        <w:t xml:space="preserve">SB145 (BR174)</w:t>
      </w:r>
      <w:r>
        <w:t xml:space="preserve"> - J. Denton</w:t>
      </w:r>
    </w:p>
    <w:p>
      <w:pPr>
        <w:pStyle w:val="RecordBase"/>
      </w:pPr>
      <w:r>
        <w:t xml:space="preserve">Feb 17-WITHDRAWN</w:t>
        <w:br/>
      </w:r>
    </w:p>
    <w:p>
      <w:pPr>
        <w:pStyle w:val="RecordBase"/>
      </w:pPr>
      <w:r>
        <w:rPr>
          <w:b/>
        </w:rPr>
        <w:t xml:space="preserve">SB146 (BR1409)</w:t>
      </w:r>
      <w:r>
        <w:rPr>
          <w:b/>
        </w:rPr>
        <w:t xml:space="preserve"/>
      </w:r>
      <w:r>
        <w:t xml:space="preserve"> - B. Smith</w:t>
        <w:br/>
      </w:r>
    </w:p>
    <w:p>
      <w:pPr>
        <w:pStyle w:val="RecordBase"/>
      </w:pPr>
      <w:r>
        <w:t xml:space="preserve">	AN ACT relating to natural resources.</w:t>
      </w:r>
    </w:p>
    <w:p>
      <w:pPr>
        <w:pStyle w:val="RecordBase"/>
      </w:pPr>
      <w:r>
        <w:t xml:space="preserve">	Amend KRS 350.570 to make technical corrections; redraft for clarity; and revise to remove unnecessary legalese.</w:t>
        <w:br/>
      </w:r>
    </w:p>
    <w:p>
      <w:pPr>
        <w:pStyle w:val="RecordBase"/>
      </w:pPr>
      <w:r>
        <w:t xml:space="preserve">	Feb 10,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Natural Resources and Energy (S)</w:t>
      </w:r>
    </w:p>
    <w:p>
      <w:pPr>
        <w:pStyle w:val="RecordBase"/>
      </w:pPr>
      <w:r>
        <w:t xml:space="preserve">	Feb 15, 2011 - </w:t>
      </w:r>
      <w:r>
        <w:t xml:space="preserve">taken from</w:t>
      </w:r>
      <w:r>
        <w:t xml:space="preserve"> Natural Resources and Energy (S)</w:t>
      </w:r>
      <w:r>
        <w:t xml:space="preserve">; </w:t>
      </w:r>
      <w:r>
        <w:t xml:space="preserve">2nd reading</w:t>
      </w:r>
      <w:r>
        <w:t xml:space="preserve">; </w:t>
      </w:r>
      <w:r>
        <w:t xml:space="preserve">returned to</w:t>
      </w:r>
      <w:r>
        <w:t xml:space="preserve"> Natural Resources and Energy (S)</w:t>
        <w:br/>
      </w:r>
    </w:p>
    <w:p>
      <w:pPr>
        <w:pStyle w:val="RecordBase"/>
      </w:pPr>
      <w:r>
        <w:rPr>
          <w:b/>
        </w:rPr>
        <w:t xml:space="preserve">SB147 (BR102)</w:t>
      </w:r>
      <w:r>
        <w:rPr>
          <w:b/>
        </w:rPr>
        <w:t xml:space="preserve"/>
      </w:r>
      <w:r>
        <w:t xml:space="preserve"> - T. Jensen</w:t>
        <w:br/>
      </w:r>
    </w:p>
    <w:p>
      <w:pPr>
        <w:pStyle w:val="RecordBase"/>
      </w:pPr>
      <w:r>
        <w:t xml:space="preserve">	AN ACT relating to crimes and punishments.</w:t>
      </w:r>
    </w:p>
    <w:p>
      <w:pPr>
        <w:pStyle w:val="RecordBase"/>
      </w:pPr>
      <w:r>
        <w:t xml:space="preserve">	Amend KRS 525.100 relating to public intoxication to make technical corrections relating to gender references; amend KRS 532.110 relating to the effect of multiple prison sentences to make technical corrections to change "must" to "shall" and use gender-neutral language.</w:t>
        <w:br/>
      </w:r>
    </w:p>
    <w:p>
      <w:pPr>
        <w:pStyle w:val="RecordBaseCenter"/>
      </w:pPr>
      <w:r>
        <w:rPr>
          <w:b/>
        </w:rPr>
        <w:t xml:space="preserve">SB147 - AMENDMENTS</w:t>
      </w:r>
    </w:p>
    <w:p>
      <w:pPr>
        <w:pStyle w:val="RecordBase"/>
      </w:pPr>
      <w:r>
        <w:t xml:space="preserve">SFA1</w:t>
      </w:r>
      <w:r>
        <w:t xml:space="preserve">(J. Denton)</w:t>
      </w:r>
      <w:r>
        <w:t xml:space="preserve"> - </w:t>
      </w:r>
      <w:r>
        <w:t xml:space="preserve">	Amend KRS 210.365 to delete the word "encounter" and replace it with "required police action" in the reference to interactions of law enforcement officers and persons with mental illness; establish that law enforcement officers shall report to their agencies required police action with persons with mental illness, mental illness and substance abuse disorders, mental illness and mental retardation, mental illness and developmental disabilities, and mental illness and dual diagnoses.</w:t>
        <w:br/>
      </w:r>
    </w:p>
    <w:p>
      <w:pPr>
        <w:pStyle w:val="RecordBase"/>
      </w:pPr>
      <w:r>
        <w:t xml:space="preserve">	Feb 10,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Judiciary (S)</w:t>
      </w:r>
    </w:p>
    <w:p>
      <w:pPr>
        <w:pStyle w:val="RecordBase"/>
      </w:pPr>
      <w:r>
        <w:t xml:space="preserve">	Feb 15, 2011 - </w:t>
      </w:r>
      <w:r>
        <w:t xml:space="preserve">taken from</w:t>
      </w:r>
      <w:r>
        <w:t xml:space="preserve"> Judiciary (S)</w:t>
      </w:r>
      <w:r>
        <w:t xml:space="preserve">; </w:t>
      </w:r>
      <w:r>
        <w:t xml:space="preserve">2nd reading</w:t>
      </w:r>
      <w:r>
        <w:t xml:space="preserve">; </w:t>
      </w:r>
      <w:r>
        <w:t xml:space="preserve">returned to</w:t>
      </w:r>
      <w:r>
        <w:t xml:space="preserve"> Judiciary (S)</w:t>
      </w:r>
    </w:p>
    <w:p>
      <w:pPr>
        <w:pStyle w:val="RecordBase"/>
      </w:pPr>
      <w:r>
        <w:t xml:space="preserve">	Feb 22, 2011 - </w:t>
      </w:r>
      <w:r>
        <w:t xml:space="preserve">floor amendment (1) filed</w:t>
      </w:r>
      <w:r>
        <w:t xml:space="preserve"> </w:t>
        <w:br/>
      </w:r>
    </w:p>
    <w:p>
      <w:pPr>
        <w:pStyle w:val="RecordBase"/>
      </w:pPr>
      <w:r>
        <w:rPr>
          <w:b/>
        </w:rPr>
        <w:t xml:space="preserve">SB148 (BR104)</w:t>
      </w:r>
      <w:r>
        <w:rPr>
          <w:b/>
        </w:rPr>
        <w:t xml:space="preserve"/>
      </w:r>
      <w:r>
        <w:t xml:space="preserve"> - T. Jensen</w:t>
        <w:br/>
      </w:r>
    </w:p>
    <w:p>
      <w:pPr>
        <w:pStyle w:val="RecordBase"/>
      </w:pPr>
      <w:r>
        <w:t xml:space="preserve">	AN ACT relating to courts.</w:t>
      </w:r>
    </w:p>
    <w:p>
      <w:pPr>
        <w:pStyle w:val="RecordBase"/>
      </w:pPr>
      <w:r>
        <w:t xml:space="preserve">	Amend KRS 452.400 relating to where a civil action for recovery, partition, or sale of real property. must be brought to make technical correction changing "must' to "shall"; amend KRS 452.405 relating to where a civil action against a public officer for recovery of a fine or forfeiture must be brought to make technical change relating to gender related references.</w:t>
        <w:br/>
      </w:r>
    </w:p>
    <w:p>
      <w:pPr>
        <w:pStyle w:val="RecordBase"/>
      </w:pPr>
      <w:r>
        <w:t xml:space="preserve">	Feb 10,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Judiciary (S)</w:t>
      </w:r>
    </w:p>
    <w:p>
      <w:pPr>
        <w:pStyle w:val="RecordBase"/>
      </w:pPr>
      <w:r>
        <w:t xml:space="preserve">	Feb 15, 2011 - </w:t>
      </w:r>
      <w:r>
        <w:t xml:space="preserve">taken from</w:t>
      </w:r>
      <w:r>
        <w:t xml:space="preserve"> Judiciary (S)</w:t>
      </w:r>
      <w:r>
        <w:t xml:space="preserve">; </w:t>
      </w:r>
      <w:r>
        <w:t xml:space="preserve">2nd reading</w:t>
      </w:r>
      <w:r>
        <w:t xml:space="preserve">; </w:t>
      </w:r>
      <w:r>
        <w:t xml:space="preserve">returned to</w:t>
      </w:r>
      <w:r>
        <w:t xml:space="preserve"> Judiciary (S)</w:t>
        <w:br/>
      </w:r>
    </w:p>
    <w:p>
      <w:pPr>
        <w:pStyle w:val="RecordBase"/>
      </w:pPr>
      <w:r>
        <w:rPr>
          <w:b/>
        </w:rPr>
        <w:t xml:space="preserve">SB149 (BR103)</w:t>
      </w:r>
      <w:r>
        <w:rPr>
          <w:b/>
        </w:rPr>
        <w:t xml:space="preserve"/>
      </w:r>
      <w:r>
        <w:t xml:space="preserve"> - T. Jensen</w:t>
        <w:br/>
      </w:r>
    </w:p>
    <w:p>
      <w:pPr>
        <w:pStyle w:val="RecordBase"/>
      </w:pPr>
      <w:r>
        <w:t xml:space="preserve">	AN ACT relating to crimes and punishments.</w:t>
      </w:r>
    </w:p>
    <w:p>
      <w:pPr>
        <w:pStyle w:val="RecordBase"/>
      </w:pPr>
      <w:r>
        <w:t xml:space="preserve">	Amend KRS 434.710 relating to sufficiency of evidence in credit and debit card crimes to make technical correction changing "must" to "shall".</w:t>
        <w:br/>
      </w:r>
    </w:p>
    <w:p>
      <w:pPr>
        <w:pStyle w:val="RecordBaseCenter"/>
      </w:pPr>
      <w:r>
        <w:rPr>
          <w:b/>
        </w:rPr>
        <w:t xml:space="preserve">SB149 - AMENDMENTS</w:t>
      </w:r>
    </w:p>
    <w:p>
      <w:pPr>
        <w:pStyle w:val="RecordBase"/>
      </w:pPr>
      <w:r>
        <w:t xml:space="preserve">SFA1</w:t>
      </w:r>
      <w:r>
        <w:t xml:space="preserve">(J. Denton)</w:t>
      </w:r>
      <w:r>
        <w:t xml:space="preserve"> - </w:t>
      </w:r>
      <w:r>
        <w:t xml:space="preserve">	Amend KRS 210.365 to delete the word "encounter" and replace it with "required police action" in the reference to interactions of law enforcement officers and persons with mental illness; establish that law enforcement officers shall report to their agencies required police action with persons with mental illness, mental illness and substance abuse disorders, mental illness and mental retardation, mental illness and developmental disabilities, and mental illness and dual diagnoses.</w:t>
        <w:br/>
      </w:r>
    </w:p>
    <w:p>
      <w:pPr>
        <w:pStyle w:val="RecordBase"/>
      </w:pPr>
      <w:r>
        <w:t xml:space="preserve">	Feb 10,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Judiciary (S)</w:t>
      </w:r>
    </w:p>
    <w:p>
      <w:pPr>
        <w:pStyle w:val="RecordBase"/>
      </w:pPr>
      <w:r>
        <w:t xml:space="preserve">	Feb 15, 2011 - </w:t>
      </w:r>
      <w:r>
        <w:t xml:space="preserve">taken from</w:t>
      </w:r>
      <w:r>
        <w:t xml:space="preserve"> Judiciary (S)</w:t>
      </w:r>
      <w:r>
        <w:t xml:space="preserve">; </w:t>
      </w:r>
      <w:r>
        <w:t xml:space="preserve">2nd reading</w:t>
      </w:r>
      <w:r>
        <w:t xml:space="preserve">; </w:t>
      </w:r>
      <w:r>
        <w:t xml:space="preserve">returned to</w:t>
      </w:r>
      <w:r>
        <w:t xml:space="preserve"> Judiciary (S)</w:t>
      </w:r>
    </w:p>
    <w:p>
      <w:pPr>
        <w:pStyle w:val="RecordBase"/>
      </w:pPr>
      <w:r>
        <w:t xml:space="preserve">	Feb 23, 2011 - </w:t>
      </w:r>
      <w:r>
        <w:t xml:space="preserve">floor amendment (1) filed</w:t>
      </w:r>
      <w:r>
        <w:t xml:space="preserve"> </w:t>
        <w:br/>
      </w:r>
    </w:p>
    <w:p>
      <w:pPr>
        <w:pStyle w:val="RecordBase"/>
      </w:pPr>
      <w:r>
        <w:rPr>
          <w:b/>
        </w:rPr>
        <w:t xml:space="preserve">SB150 (BR1420)</w:t>
      </w:r>
      <w:r>
        <w:rPr>
          <w:b/>
        </w:rPr>
        <w:t xml:space="preserve"/>
      </w:r>
      <w:r>
        <w:t xml:space="preserve"> - V. McGaha</w:t>
        <w:br/>
      </w:r>
    </w:p>
    <w:p>
      <w:pPr>
        <w:pStyle w:val="RecordBase"/>
      </w:pPr>
      <w:r>
        <w:t xml:space="preserve">	AN ACT relating to the licensure of journeyman heating, ventilation, and air conditioning mechanics.</w:t>
      </w:r>
    </w:p>
    <w:p>
      <w:pPr>
        <w:pStyle w:val="RecordBase"/>
      </w:pPr>
      <w:r>
        <w:t xml:space="preserve">	Amend KRS 198B.662 to remove outdated sections and allow for the licensure of journeymen heating, ventilation, and air conditioning mechanics who can document experience prior to July 1, 1995.</w:t>
        <w:br/>
      </w:r>
    </w:p>
    <w:p>
      <w:pPr>
        <w:pStyle w:val="RecordBase"/>
      </w:pPr>
      <w:r>
        <w:t xml:space="preserve">	Feb 10,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Licensing, Occupations, &amp; Administrative Regulations (S)</w:t>
      </w:r>
    </w:p>
    <w:p>
      <w:pPr>
        <w:pStyle w:val="RecordBase"/>
      </w:pPr>
      <w:r>
        <w:t xml:space="preserve">	Feb 15, 2011 - </w:t>
      </w:r>
      <w:r>
        <w:t xml:space="preserve">reported favorably, 2nd reading, to Rules</w:t>
      </w:r>
    </w:p>
    <w:p>
      <w:pPr>
        <w:pStyle w:val="RecordBase"/>
      </w:pPr>
      <w:r>
        <w:t xml:space="preserve">	Feb 17, 2011 - </w:t>
      </w:r>
      <w:r>
        <w:t xml:space="preserve">posted for passage in the Regular Orders of the Day for Thursday, February 17, 2011</w:t>
      </w:r>
      <w:r>
        <w:t xml:space="preserve">; </w:t>
      </w:r>
      <w:r>
        <w:t xml:space="preserve">3rd reading, passed 36-0</w:t>
      </w:r>
    </w:p>
    <w:p>
      <w:pPr>
        <w:pStyle w:val="RecordBase"/>
      </w:pPr>
      <w:r>
        <w:t xml:space="preserve">	Feb 18, 2011 - </w:t>
      </w:r>
      <w:r>
        <w:t xml:space="preserve">received in House</w:t>
      </w:r>
    </w:p>
    <w:p>
      <w:pPr>
        <w:pStyle w:val="RecordBase"/>
      </w:pPr>
      <w:r>
        <w:t xml:space="preserve">	Feb 22, 2011 - </w:t>
      </w:r>
      <w:r>
        <w:t xml:space="preserve">to</w:t>
      </w:r>
      <w:r>
        <w:t xml:space="preserve"> Licensing &amp; Occupations (H)</w:t>
      </w:r>
    </w:p>
    <w:p>
      <w:pPr>
        <w:pStyle w:val="RecordBase"/>
      </w:pPr>
      <w:r>
        <w:t xml:space="preserve">	Feb 28, 2011 - </w:t>
      </w:r>
      <w:r>
        <w:t xml:space="preserve">posted in committee</w:t>
      </w:r>
    </w:p>
    <w:p>
      <w:pPr>
        <w:pStyle w:val="RecordBase"/>
      </w:pPr>
      <w:r>
        <w:t xml:space="preserve">	Mar 01, 2011 - </w:t>
      </w:r>
      <w:r>
        <w:t xml:space="preserve">taken from</w:t>
      </w:r>
      <w:r>
        <w:t xml:space="preserve"> Licensing &amp; Occupations (H)</w:t>
      </w:r>
      <w:r>
        <w:t xml:space="preserve">; </w:t>
      </w:r>
      <w:r>
        <w:t xml:space="preserve">1st reading</w:t>
      </w:r>
      <w:r>
        <w:t xml:space="preserve">; </w:t>
      </w:r>
      <w:r>
        <w:t xml:space="preserve">returned to</w:t>
      </w:r>
      <w:r>
        <w:t xml:space="preserve"> Licensing &amp; Occupations (H)</w:t>
      </w:r>
      <w:r>
        <w:t xml:space="preserve">; </w:t>
      </w:r>
      <w:r>
        <w:t xml:space="preserve">posting waived</w:t>
      </w:r>
    </w:p>
    <w:p>
      <w:pPr>
        <w:pStyle w:val="RecordBase"/>
      </w:pPr>
      <w:r>
        <w:t xml:space="preserve">	Mar 02, 2011 - </w:t>
      </w:r>
      <w:r>
        <w:t xml:space="preserve">reported favorably, 2nd reading, to Rules</w:t>
      </w:r>
      <w:r>
        <w:t xml:space="preserve"> as a Consent Bill</w:t>
      </w:r>
      <w:r>
        <w:t xml:space="preserve">; </w:t>
      </w:r>
      <w:r>
        <w:t xml:space="preserve">posted for passage in the Consent Orders of the Day for Thursday, March 3, 2011</w:t>
      </w:r>
    </w:p>
    <w:p>
      <w:pPr>
        <w:pStyle w:val="RecordBase"/>
      </w:pPr>
      <w:r>
        <w:t xml:space="preserve">	Mar 03, 2011 - </w:t>
      </w:r>
      <w:r>
        <w:t xml:space="preserve">3rd reading, passed 99-0</w:t>
      </w:r>
      <w:r>
        <w:t xml:space="preserve">; </w:t>
      </w:r>
      <w:r>
        <w:t xml:space="preserve">received in Senate</w:t>
      </w:r>
      <w:r>
        <w:t xml:space="preserve">; </w:t>
      </w:r>
      <w:r>
        <w:t xml:space="preserve">enrolled, signed by President of the Senate</w:t>
      </w:r>
    </w:p>
    <w:p>
      <w:pPr>
        <w:pStyle w:val="RecordBase"/>
      </w:pPr>
      <w:r>
        <w:t xml:space="preserve">	Mar 04, 2011 - </w:t>
      </w:r>
      <w:r>
        <w:t xml:space="preserve">enrolled, signed by Speaker of the House</w:t>
      </w:r>
      <w:r>
        <w:t xml:space="preserve">; </w:t>
      </w:r>
      <w:r>
        <w:t xml:space="preserve">delivered to Governor</w:t>
      </w:r>
    </w:p>
    <w:p>
      <w:pPr>
        <w:pStyle w:val="RecordBase"/>
      </w:pPr>
      <w:r>
        <w:t xml:space="preserve">	Mar 16, 2011 - </w:t>
      </w:r>
      <w:r>
        <w:t xml:space="preserve">signed by Governor (Acts ch. 97)</w:t>
        <w:br/>
      </w:r>
    </w:p>
    <w:p>
      <w:pPr>
        <w:pStyle w:val="RecordBase"/>
      </w:pPr>
      <w:r>
        <w:rPr>
          <w:b/>
        </w:rPr>
        <w:t xml:space="preserve">SB151 (BR1207)</w:t>
      </w:r>
      <w:r>
        <w:rPr>
          <w:b/>
        </w:rPr>
        <w:t xml:space="preserve"/>
      </w:r>
      <w:r>
        <w:t xml:space="preserve"> - R. Jones II</w:t>
      </w:r>
      <w:r>
        <w:t xml:space="preserve">, J. Turner</w:t>
      </w:r>
      <w:r>
        <w:t xml:space="preserve">, W. Blevins Jr.</w:t>
        <w:br/>
      </w:r>
    </w:p>
    <w:p>
      <w:pPr>
        <w:pStyle w:val="RecordBase"/>
      </w:pPr>
      <w:r>
        <w:t xml:space="preserve">	AN ACT relating to Public Service Commission members.</w:t>
      </w:r>
    </w:p>
    <w:p>
      <w:pPr>
        <w:pStyle w:val="RecordBase"/>
      </w:pPr>
      <w:r>
        <w:t xml:space="preserve">	Amend KRS 278.050 to expand membership of the Public Service Commission (PSC) from three to seven commissioners, one for each U.S. Congressional District and one for the state at large, who shall be elected for staggered four year terms beginning with the next regular election in even-numbered years for terms of four years, to begin on the first day of January of the year succeeding their election as follows: At the regular election to be held in November 2012, and every four years thereafter, there shall be elected for a term of four years one member of the Public Service Commission in each odd-numbered Congressional District and one state-at-large member in which the term of his or her predecessor in office will expire; and at the regular election to be held in November 2014, and every four years thereafter, there shall be elected for a term of four years one member of the Public Service Commission in each even-numbered Congressional District in which the term of his or her predecessor in office will then expire; provide that each member of the commission for retirement purposes shall be eligible to membership in the Kentucky Employees Retirement System as set forth in KRS 61.515 to 61.705 and the at-large commission member and a commission member designated by the Governor shall serve as co-chairs of the Public Service Commission; require that the Governor to appoint a new member of the commission to fill any vacancy; provide that all appointments made to the Public Service Commission by the Governor prior to or subsequent to the effective date of this Act shall expire on January 1, 2013; amend KRS 278.060 to require that each commissioner, including the at-large commission member, be a resident and qualified voter of this state and be no less than 25 years of age at the time of his or her election and shall have resided in this state and in his or her Congressional District for no less than three years prior to his or her election and shall not be qualified to run for commissioner if he or she holds any official relationship to any utility, or owns stocks or bonds thereof, or who has any pecuniary interest therein for three years prior to his or her election; require that members of the Public Service Commission be subject to the Executive Branch Code of Ethics in accordance with KRS 11A.001 to 11A.990; amend KRS 11A.010 to conform.</w:t>
        <w:br/>
      </w:r>
    </w:p>
    <w:p>
      <w:pPr>
        <w:pStyle w:val="RecordBaseCenter"/>
      </w:pPr>
      <w:r>
        <w:rPr>
          <w:b/>
        </w:rPr>
        <w:t xml:space="preserve">SB151 - AMENDMENTS</w:t>
      </w:r>
    </w:p>
    <w:p>
      <w:pPr>
        <w:pStyle w:val="RecordBase"/>
      </w:pPr>
      <w:r>
        <w:t xml:space="preserve">SCS1</w:t>
      </w:r>
      <w:r>
        <w:t xml:space="preserve"> - </w:t>
      </w:r>
      <w:r>
        <w:t xml:space="preserve">	Delete all provisions of SB 151; direct the Legislative Research Commission to study the positive and negative effects of electing members of the Kentucky Public Service Commission; determine the impact of electing and expanding the number of commissioners on utility ratepayers and the cost of elections on the public; make recommendations on ways to protect the ratepayers, provide consumer input and consumer protections; complete the study by December 1, 2011 and report to the Legislative Research Commission.</w:t>
      </w:r>
    </w:p>
    <w:p>
      <w:pPr>
        <w:pStyle w:val="RecordBase"/>
      </w:pPr>
      <w:r>
        <w:t xml:space="preserve">HCS1</w:t>
      </w:r>
      <w:r>
        <w:t xml:space="preserve"> - </w:t>
      </w:r>
      <w:r>
        <w:t xml:space="preserve">	Delete existing language; create task force to study utility rates, election of Public Service Commission members, and increasing ratepayer input.</w:t>
      </w:r>
    </w:p>
    <w:p>
      <w:pPr>
        <w:pStyle w:val="RecordBase"/>
      </w:pPr>
      <w:r>
        <w:t xml:space="preserve">HCA1</w:t>
      </w:r>
      <w:r>
        <w:t xml:space="preserve">(L. Combs)</w:t>
      </w:r>
      <w:r>
        <w:t xml:space="preserve"> - </w:t>
      </w:r>
      <w:r>
        <w:t xml:space="preserve">	Make title amendment.</w:t>
      </w:r>
    </w:p>
    <w:p>
      <w:pPr>
        <w:pStyle w:val="RecordBase"/>
      </w:pPr>
      <w:r>
        <w:t xml:space="preserve">HFA1</w:t>
      </w:r>
      <w:r>
        <w:t xml:space="preserve">(B. Farmer)</w:t>
      </w:r>
      <w:r>
        <w:t xml:space="preserve"> - </w:t>
      </w:r>
      <w:r>
        <w:t xml:space="preserve">	Retain original provisions, except amend KRS 278.050 to clearly state that candidates for election to the Public Service Commission shall comply with campaign finance regulations in KRS Chapter 121; amend KRS 121.150 to provide that candidates for election to the Public Service Commission cannot make expenditures greater than $1,000 in the aggregate in any one election.</w:t>
      </w:r>
    </w:p>
    <w:p>
      <w:pPr>
        <w:pStyle w:val="RecordBase"/>
      </w:pPr>
      <w:r>
        <w:t xml:space="preserve">HFA2</w:t>
      </w:r>
      <w:r>
        <w:t xml:space="preserve">(B. Farmer)</w:t>
      </w:r>
      <w:r>
        <w:t xml:space="preserve"> - </w:t>
      </w:r>
      <w:r>
        <w:t xml:space="preserve">	Amend KRS 12.255 to require that the office of secretary for each program cabinets listed in KRS 12.250 be elected by the voters of the state rather than appointed by the Governor; include terms, qualifications, and requirements of cabinet secretaries; amend KRS 12.252, 18A.015, 18A.025, 151B.020, 154.10-040, and 174.020 to conform.</w:t>
      </w:r>
    </w:p>
    <w:p>
      <w:pPr>
        <w:pStyle w:val="RecordBase"/>
      </w:pPr>
      <w:r>
        <w:t xml:space="preserve">HFA3</w:t>
      </w:r>
      <w:r>
        <w:t xml:space="preserve">(B. Farmer)</w:t>
      </w:r>
      <w:r>
        <w:t xml:space="preserve"> - </w:t>
      </w:r>
      <w:r>
        <w:t xml:space="preserve">	Make title amendment.</w:t>
      </w:r>
    </w:p>
    <w:p>
      <w:pPr>
        <w:pStyle w:val="RecordBase"/>
      </w:pPr>
      <w:r>
        <w:t xml:space="preserve">HFA4</w:t>
      </w:r>
      <w:r>
        <w:t xml:space="preserve">(B. Farmer)</w:t>
      </w:r>
      <w:r>
        <w:t xml:space="preserve"> - </w:t>
      </w:r>
      <w:r>
        <w:t xml:space="preserve">	Add to the study the question of whether municipal utilities should be regulated by the Public Service Commission..</w:t>
        <w:br/>
      </w:r>
    </w:p>
    <w:p>
      <w:pPr>
        <w:pStyle w:val="RecordBase"/>
      </w:pPr>
      <w:r>
        <w:t xml:space="preserve">	Feb 10, 2011 - </w:t>
      </w:r>
      <w:r>
        <w:t xml:space="preserve">introduced in Senate</w:t>
      </w:r>
    </w:p>
    <w:p>
      <w:pPr>
        <w:pStyle w:val="RecordBase"/>
      </w:pPr>
      <w:r>
        <w:t xml:space="preserve">	Feb 14, 2011 - </w:t>
      </w:r>
      <w:r>
        <w:t xml:space="preserve">to</w:t>
      </w:r>
      <w:r>
        <w:t xml:space="preserve"> Natural Resources and Energy (S)</w:t>
      </w:r>
    </w:p>
    <w:p>
      <w:pPr>
        <w:pStyle w:val="RecordBase"/>
      </w:pPr>
      <w:r>
        <w:t xml:space="preserve">	Feb 16, 2011 - </w:t>
      </w:r>
      <w:r>
        <w:t xml:space="preserve">reported favorably, 1st reading, to Calendar with Committee Substitute</w:t>
      </w:r>
      <w:r>
        <w:t xml:space="preserve"> </w:t>
      </w:r>
    </w:p>
    <w:p>
      <w:pPr>
        <w:pStyle w:val="RecordBase"/>
      </w:pPr>
      <w:r>
        <w:t xml:space="preserve">	Feb 17, 2011 - </w:t>
      </w:r>
      <w:r>
        <w:t xml:space="preserve">2nd reading, to Rules</w:t>
      </w:r>
    </w:p>
    <w:p>
      <w:pPr>
        <w:pStyle w:val="RecordBase"/>
      </w:pPr>
      <w:r>
        <w:t xml:space="preserve">	Feb 18, 2011 - </w:t>
      </w:r>
      <w:r>
        <w:t xml:space="preserve">posted for passage in the Regular Orders of the Day for Friday, February 18, 2011</w:t>
      </w:r>
      <w:r>
        <w:t xml:space="preserve">; </w:t>
      </w:r>
      <w:r>
        <w:t xml:space="preserve">3rd reading</w:t>
      </w:r>
      <w:r>
        <w:t xml:space="preserve">; </w:t>
      </w:r>
      <w:r>
        <w:t xml:space="preserve">Committee Substitute withdrawn</w:t>
      </w:r>
      <w:r>
        <w:t xml:space="preserve">; </w:t>
      </w:r>
      <w:r>
        <w:t xml:space="preserve">passed 29-5</w:t>
      </w:r>
    </w:p>
    <w:p>
      <w:pPr>
        <w:pStyle w:val="RecordBase"/>
      </w:pPr>
      <w:r>
        <w:t xml:space="preserve">	Feb 22, 2011 - </w:t>
      </w:r>
      <w:r>
        <w:t xml:space="preserve">received in House</w:t>
      </w:r>
    </w:p>
    <w:p>
      <w:pPr>
        <w:pStyle w:val="RecordBase"/>
      </w:pPr>
      <w:r>
        <w:t xml:space="preserve">	Feb 23, 2011 - </w:t>
      </w:r>
      <w:r>
        <w:t xml:space="preserve">to</w:t>
      </w:r>
      <w:r>
        <w:t xml:space="preserve"> Tourism Development &amp; Energy (H)</w:t>
      </w:r>
      <w:r>
        <w:t xml:space="preserve">; </w:t>
      </w:r>
      <w:r>
        <w:t xml:space="preserve">posting waived</w:t>
      </w:r>
    </w:p>
    <w:p>
      <w:pPr>
        <w:pStyle w:val="RecordBase"/>
      </w:pPr>
      <w:r>
        <w:t xml:space="preserve">	Feb 25, 2011 - </w:t>
      </w:r>
      <w:r>
        <w:t xml:space="preserve">floor amendments (1) (2) and (3-title) filed</w:t>
      </w:r>
      <w:r>
        <w:t xml:space="preserve"> </w:t>
      </w:r>
    </w:p>
    <w:p>
      <w:pPr>
        <w:pStyle w:val="RecordBase"/>
      </w:pPr>
      <w:r>
        <w:t xml:space="preserve">	Feb 28, 2011 - </w:t>
      </w:r>
      <w:r>
        <w:t xml:space="preserve">reported favorably, 1st reading, to Calendar with Committee Substitute, committee amendment</w:t>
      </w:r>
      <w:r>
        <w:t xml:space="preserve"> (1-title)</w:t>
      </w:r>
      <w:r>
        <w:t xml:space="preserve">; </w:t>
      </w:r>
      <w:r>
        <w:t xml:space="preserve">floor amendment (4) filed to Committee Substitute</w:t>
      </w:r>
      <w:r>
        <w:t xml:space="preserve"> </w:t>
      </w:r>
    </w:p>
    <w:p>
      <w:pPr>
        <w:pStyle w:val="RecordBase"/>
      </w:pPr>
      <w:r>
        <w:t xml:space="preserve">	Mar 01, 2011 - </w:t>
      </w:r>
      <w:r>
        <w:t xml:space="preserve">2nd reading, to Rules</w:t>
      </w:r>
      <w:r>
        <w:t xml:space="preserve">; </w:t>
      </w:r>
      <w:r>
        <w:t xml:space="preserve">posted for passage in the Regular Orders of the Day for Wednesday, March 2, 2011</w:t>
      </w:r>
    </w:p>
    <w:p>
      <w:pPr>
        <w:pStyle w:val="RecordBase"/>
      </w:pPr>
      <w:r>
        <w:t xml:space="preserve">	Mar 02, 2011 - </w:t>
      </w:r>
      <w:r>
        <w:t xml:space="preserve">3rd reading, passed 48-46 with Committee Substitute, committee amendment (1-title), </w:t>
      </w:r>
      <w:r>
        <w:t xml:space="preserve"> floor amendment (4)</w:t>
      </w:r>
      <w:r>
        <w:t xml:space="preserve">; </w:t>
      </w:r>
      <w:r>
        <w:t xml:space="preserve">received in Senate</w:t>
        <w:br/>
      </w:r>
    </w:p>
    <w:p>
      <w:pPr>
        <w:pStyle w:val="RecordBase"/>
      </w:pPr>
      <w:r>
        <w:rPr>
          <w:b/>
        </w:rPr>
        <w:t xml:space="preserve">SB152 (BR1254)</w:t>
      </w:r>
      <w:r>
        <w:rPr>
          <w:b/>
        </w:rPr>
        <w:t xml:space="preserve"/>
      </w:r>
      <w:r>
        <w:t xml:space="preserve"> - J. Higdon</w:t>
        <w:br/>
      </w:r>
    </w:p>
    <w:p>
      <w:pPr>
        <w:pStyle w:val="RecordBase"/>
      </w:pPr>
      <w:r>
        <w:t xml:space="preserve">	AN ACT relating to the licensing of heating, ventilation, and air conditioning professionals.</w:t>
      </w:r>
    </w:p>
    <w:p>
      <w:pPr>
        <w:pStyle w:val="RecordBase"/>
      </w:pPr>
      <w:r>
        <w:t xml:space="preserve">	Amend KRS 198B.652 to add one member to the Kentucky Board of Heating, Ventilation, and Air Conditioning; amend KRS 198B.658 to establish requirements for licensing of master and journeyman heating, ventilation, and air conditioning professionals, permit the board to deny a license when a person is convicted of sexual misconduct; amend KRS 198B.664 to provide for license renewal after expiration, extend provisions for inactive license.</w:t>
        <w:br/>
      </w:r>
    </w:p>
    <w:p>
      <w:pPr>
        <w:pStyle w:val="RecordBase"/>
      </w:pPr>
      <w:r>
        <w:t xml:space="preserve">	Feb 10, 2011 - </w:t>
      </w:r>
      <w:r>
        <w:t xml:space="preserve">introduced in Senate</w:t>
      </w:r>
    </w:p>
    <w:p>
      <w:pPr>
        <w:pStyle w:val="RecordBase"/>
      </w:pPr>
      <w:r>
        <w:t xml:space="preserve">	Feb 14, 2011 - </w:t>
      </w:r>
      <w:r>
        <w:t xml:space="preserve">to</w:t>
      </w:r>
      <w:r>
        <w:t xml:space="preserve"> Licensing, Occupations, &amp; Administrative Regulations (S)</w:t>
        <w:br/>
      </w:r>
    </w:p>
    <w:p>
      <w:pPr>
        <w:pStyle w:val="RecordBase"/>
      </w:pPr>
      <w:r>
        <w:rPr>
          <w:b/>
        </w:rPr>
        <w:t xml:space="preserve">SB153 (BR436)</w:t>
      </w:r>
      <w:r>
        <w:rPr>
          <w:b/>
        </w:rPr>
        <w:t xml:space="preserve">/LM</w:t>
      </w:r>
      <w:r>
        <w:t xml:space="preserve"> - D. Thayer</w:t>
      </w:r>
      <w:r>
        <w:t xml:space="preserve">, J. Schickel</w:t>
        <w:br/>
      </w:r>
    </w:p>
    <w:p>
      <w:pPr>
        <w:pStyle w:val="RecordBase"/>
      </w:pPr>
      <w:r>
        <w:t xml:space="preserve">	AN ACT relating to special districts.</w:t>
      </w:r>
    </w:p>
    <w:p>
      <w:pPr>
        <w:pStyle w:val="RecordBase"/>
      </w:pPr>
      <w:r>
        <w:t xml:space="preserve">	Create a new section of KRS Chapter 65 to define terms; provide for local legislative body approval in taxing districts for ad valorem rate changes that produce increased revenues and changes in charges by non-taxing districts that will produce increased revenues; establish procedures for submission of proposed changes to rates or charges and their approval or disapproval; amend KRS 220.035 to require districts governed by KRS 220.135 to submit proposed service charges, user fees, and any other charges, as defined in Section 1 of this Act for approval of appropriate local legislative bodies.</w:t>
        <w:br/>
      </w:r>
    </w:p>
    <w:p>
      <w:pPr>
        <w:pStyle w:val="RecordBase"/>
      </w:pPr>
      <w:r>
        <w:t xml:space="preserve">	Feb 11, 2011 - </w:t>
      </w:r>
      <w:r>
        <w:t xml:space="preserve">introduced in Senate</w:t>
      </w:r>
    </w:p>
    <w:p>
      <w:pPr>
        <w:pStyle w:val="RecordBase"/>
      </w:pPr>
      <w:r>
        <w:t xml:space="preserve">	Feb 15, 2011 - </w:t>
      </w:r>
      <w:r>
        <w:t xml:space="preserve">to</w:t>
      </w:r>
      <w:r>
        <w:t xml:space="preserve"> State &amp; Local Government (S)</w:t>
        <w:br/>
      </w:r>
    </w:p>
    <w:p>
      <w:pPr>
        <w:pStyle w:val="RecordBase"/>
      </w:pPr>
      <w:r>
        <w:rPr>
          <w:b/>
        </w:rPr>
        <w:t xml:space="preserve">SB154 (BR1332)</w:t>
      </w:r>
      <w:r>
        <w:rPr>
          <w:b/>
        </w:rPr>
        <w:t xml:space="preserve"/>
      </w:r>
      <w:r>
        <w:t xml:space="preserve"> - D. Ridley</w:t>
        <w:br/>
      </w:r>
    </w:p>
    <w:p>
      <w:pPr>
        <w:pStyle w:val="RecordBase"/>
      </w:pPr>
      <w:r>
        <w:t xml:space="preserve">	AN ACT relating to preneed cremation authorizations.</w:t>
      </w:r>
    </w:p>
    <w:p>
      <w:pPr>
        <w:pStyle w:val="RecordBase"/>
      </w:pPr>
      <w:r>
        <w:t xml:space="preserve">	Amend KRS 367.97527 to require a crematory authority to follow a preneed cremation authorization unless a motion has been filed and a temporary injunction issued; provide procedure for filing an appeal in District Court; specify that person filing the appeal is responsible for all costs associated with storing remains; allow a decedent's authorizing agent to appeal if the court's decision is contrary to preneed cremation authorization.</w:t>
        <w:br/>
      </w:r>
    </w:p>
    <w:p>
      <w:pPr>
        <w:pStyle w:val="RecordBase"/>
      </w:pPr>
      <w:r>
        <w:t xml:space="preserve">	Feb 11, 2011 - </w:t>
      </w:r>
      <w:r>
        <w:t xml:space="preserve">introduced in Senate</w:t>
      </w:r>
    </w:p>
    <w:p>
      <w:pPr>
        <w:pStyle w:val="RecordBase"/>
      </w:pPr>
      <w:r>
        <w:t xml:space="preserve">	Feb 15, 2011 - </w:t>
      </w:r>
      <w:r>
        <w:t xml:space="preserve">to</w:t>
      </w:r>
      <w:r>
        <w:t xml:space="preserve"> Judiciary (S)</w:t>
        <w:br/>
      </w:r>
    </w:p>
    <w:p>
      <w:pPr>
        <w:pStyle w:val="RecordBase"/>
      </w:pPr>
      <w:r>
        <w:rPr>
          <w:b/>
        </w:rPr>
        <w:t xml:space="preserve">SB155 (BR1363)</w:t>
      </w:r>
      <w:r>
        <w:rPr>
          <w:b/>
        </w:rPr>
        <w:t xml:space="preserve">/LM</w:t>
      </w:r>
      <w:r>
        <w:t xml:space="preserve"> - M. Wilson</w:t>
        <w:br/>
      </w:r>
    </w:p>
    <w:p>
      <w:pPr>
        <w:pStyle w:val="RecordBase"/>
      </w:pPr>
      <w:r>
        <w:t xml:space="preserve">	AN ACT relating to elections and declaring an emergency.</w:t>
      </w:r>
    </w:p>
    <w:p>
      <w:pPr>
        <w:pStyle w:val="RecordBase"/>
      </w:pPr>
      <w:r>
        <w:t xml:space="preserve">	Amend KRS 120.055 to specify that the Rules of Civil Procedure govern service of process in a primary contest proceeding, to provide grounds upon which a contest may be brought, and to require the Circuit Judge to enter an order directing all voting materials to be placed in the custody of the circuit clerk; amend KRS 120.065 to restate the standard of review in a contest to a preponderance of the evidence and to establish that a court may determine an election is void or valid; amend KRS 120.075 to specify that a supersedeas bond be executed if necessary following an appeal of the Circuit Court judgment; amend KRS 120.095 to specify how bond amount for a primary contest is established, to require that records be transferred to custody of Circuit court to maintain security consistent with regulations, and to specify how a recount of the votes is conducted in a contest of a primary; amend KRS 120.155 to specify that the Rules of Civil Procedure govern service of process in an election contest and to provide grounds upon which contest may be brought; amend KRS 120.165 to restate the standard of review in a contest to a preponderance of the evidence and to establish that a court may determine an election is void or valid; amend KRS 120.185 to specify how bond amount for an election recount is established, to require that records be transferred to custody of Circuit Court to maintain security consistent with regulations, and to specify how a recount of the votes is conducted in an election; declare EMERGENCY.</w:t>
        <w:br/>
      </w:r>
    </w:p>
    <w:p>
      <w:pPr>
        <w:pStyle w:val="RecordBaseCenter"/>
      </w:pPr>
      <w:r>
        <w:rPr>
          <w:b/>
        </w:rPr>
        <w:t xml:space="preserve">SB155 - AMENDMENTS</w:t>
      </w:r>
    </w:p>
    <w:p>
      <w:pPr>
        <w:pStyle w:val="RecordBase"/>
      </w:pPr>
      <w:r>
        <w:t xml:space="preserve">SCS1/LM</w:t>
      </w:r>
      <w:r>
        <w:t xml:space="preserve"> - </w:t>
      </w:r>
      <w:r>
        <w:t xml:space="preserve">	Retain original provisions; add section to state that provisions are not intended to be, nor shall be construed to be, a waiver of powers under Sections 38, 39, and 43 of the Constitution of Kentucky, and that provisions are not intended to, nor shall be construed to, change the law relating to those powers.</w:t>
      </w:r>
    </w:p>
    <w:p>
      <w:pPr>
        <w:pStyle w:val="RecordBase"/>
      </w:pPr>
      <w:r>
        <w:t xml:space="preserve">SCS2/LM</w:t>
      </w:r>
      <w:r>
        <w:t xml:space="preserve"> - </w:t>
      </w:r>
      <w:r>
        <w:t xml:space="preserve">	Retain original provisions, except remove brackets and strikethroughs to retain original language in KRS 120.155 that restricts election contests to state, county, district, or city offices; create a new section of KRS Chapter 120 to provide that candidates for federal office can request or petition for an election recanvass or recount; add a section to state that provisions are not intended to be, nor shall be construed to be, a waiver of powers under Sections 38, 39, and 43 of the Constitution of Kentucky, and that provisions are not intended to, nor shall be construed to, change the law relating to those powers.</w:t>
        <w:br/>
      </w:r>
    </w:p>
    <w:p>
      <w:pPr>
        <w:pStyle w:val="RecordBase"/>
      </w:pPr>
      <w:r>
        <w:t xml:space="preserve">	Feb 11,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p>
    <w:p>
      <w:pPr>
        <w:pStyle w:val="RecordBase"/>
      </w:pPr>
      <w:r>
        <w:t xml:space="preserve">	Feb 15, 2011 - </w:t>
      </w:r>
      <w:r>
        <w:t xml:space="preserve">taken from</w:t>
      </w:r>
      <w:r>
        <w:t xml:space="preserve"> Committee on Committees (S)</w:t>
      </w:r>
      <w:r>
        <w:t xml:space="preserve">; </w:t>
      </w:r>
      <w:r>
        <w:t xml:space="preserve">2nd reading</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Feb 16, 2011 - </w:t>
      </w:r>
      <w:r>
        <w:t xml:space="preserve">reported favorably, to Rules</w:t>
      </w:r>
    </w:p>
    <w:p>
      <w:pPr>
        <w:pStyle w:val="RecordBase"/>
      </w:pPr>
      <w:r>
        <w:t xml:space="preserve">	Feb 17, 2011 - </w:t>
      </w:r>
      <w:r>
        <w:t xml:space="preserve">recommitted to</w:t>
      </w:r>
      <w:r>
        <w:t xml:space="preserve"> State &amp; Local Government (S)</w:t>
      </w:r>
    </w:p>
    <w:p>
      <w:pPr>
        <w:pStyle w:val="RecordBase"/>
      </w:pPr>
      <w:r>
        <w:t xml:space="preserve">	Feb 18, 2011 - </w:t>
      </w:r>
      <w:r>
        <w:t xml:space="preserve">reported favorably, to Rules with Committee Substitute</w:t>
      </w:r>
      <w:r>
        <w:t xml:space="preserve"> </w:t>
      </w:r>
      <w:r>
        <w:t xml:space="preserve">; </w:t>
      </w:r>
      <w:r>
        <w:t xml:space="preserve">posted for passage in the Regular Orders of the Day for Friday, February 18, 2011</w:t>
      </w:r>
      <w:r>
        <w:t xml:space="preserve">; </w:t>
      </w:r>
      <w:r>
        <w:t xml:space="preserve">3rd reading</w:t>
      </w:r>
      <w:r>
        <w:t xml:space="preserve">; </w:t>
      </w:r>
      <w:r>
        <w:t xml:space="preserve">Committee Substitute adopted</w:t>
      </w:r>
      <w:r>
        <w:t xml:space="preserve">; </w:t>
      </w:r>
      <w:r>
        <w:t xml:space="preserve">recommitted to</w:t>
      </w:r>
      <w:r>
        <w:t xml:space="preserve"> State &amp; Local Government (S)</w:t>
      </w:r>
    </w:p>
    <w:p>
      <w:pPr>
        <w:pStyle w:val="RecordBase"/>
      </w:pPr>
      <w:r>
        <w:t xml:space="preserve">	Feb 23, 2011 - </w:t>
      </w:r>
      <w:r>
        <w:t xml:space="preserve">reported favorably, to Rules with Committee Substitute (2)</w:t>
      </w:r>
      <w:r>
        <w:t xml:space="preserve"> </w:t>
      </w:r>
      <w:r>
        <w:t xml:space="preserve">; </w:t>
      </w:r>
      <w:r>
        <w:t xml:space="preserve">posted for passage in the Regular Orders of the Day for Wednesday, February 23, 2011</w:t>
      </w:r>
      <w:r>
        <w:t xml:space="preserve">; </w:t>
      </w:r>
      <w:r>
        <w:t xml:space="preserve">taken from the Orders of the Day</w:t>
      </w:r>
      <w:r>
        <w:t xml:space="preserve">; </w:t>
      </w:r>
      <w:r>
        <w:t xml:space="preserve">committee substitute reconsidered (do not change PASSED status)</w:t>
      </w:r>
      <w:r>
        <w:t xml:space="preserve">; </w:t>
      </w:r>
      <w:r>
        <w:t xml:space="preserve">Committee Substitute (1) withdrawn</w:t>
      </w:r>
      <w:r>
        <w:t xml:space="preserve">; </w:t>
      </w:r>
      <w:r>
        <w:t xml:space="preserve">passed 36-0 with Committee Substitute (2)</w:t>
      </w:r>
      <w:r>
        <w:t xml:space="preserve"> </w:t>
      </w:r>
    </w:p>
    <w:p>
      <w:pPr>
        <w:pStyle w:val="RecordBase"/>
      </w:pPr>
      <w:r>
        <w:t xml:space="preserve">	Feb 24, 2011 - </w:t>
      </w:r>
      <w:r>
        <w:t xml:space="preserve">received in House</w:t>
      </w:r>
    </w:p>
    <w:p>
      <w:pPr>
        <w:pStyle w:val="RecordBase"/>
      </w:pPr>
      <w:r>
        <w:t xml:space="preserve">	Feb 25, 2011 - </w:t>
      </w:r>
      <w:r>
        <w:t xml:space="preserve">to</w:t>
      </w:r>
      <w:r>
        <w:t xml:space="preserve"> Elections, Const. Amendments &amp; Intergovernmental Affairs (H)</w:t>
      </w:r>
    </w:p>
    <w:p>
      <w:pPr>
        <w:pStyle w:val="RecordBase"/>
      </w:pPr>
      <w:r>
        <w:t xml:space="preserve">	Feb 28, 2011 - </w:t>
      </w:r>
      <w:r>
        <w:t xml:space="preserve">posting waived</w:t>
        <w:br/>
      </w:r>
    </w:p>
    <w:p>
      <w:pPr>
        <w:pStyle w:val="RecordBase"/>
      </w:pPr>
      <w:r>
        <w:rPr>
          <w:b/>
        </w:rPr>
        <w:t xml:space="preserve">SB156 (BR984)</w:t>
      </w:r>
      <w:r>
        <w:rPr>
          <w:b/>
        </w:rPr>
        <w:t xml:space="preserve"/>
      </w:r>
      <w:r>
        <w:t xml:space="preserve"> - D. Givens</w:t>
        <w:br/>
      </w:r>
    </w:p>
    <w:p>
      <w:pPr>
        <w:pStyle w:val="RecordBase"/>
      </w:pPr>
      <w:r>
        <w:t xml:space="preserve">	AN ACT relating to vehicle weight limits.</w:t>
      </w:r>
    </w:p>
    <w:p>
      <w:pPr>
        <w:pStyle w:val="RecordBase"/>
      </w:pPr>
      <w:r>
        <w:t xml:space="preserve">	Amend KRS 189.222 to allow a ten percent weight tolerance for commercial motor vehicles engaged in transporting agricultural products, livestock, poultry, and primary forest products from their point of origin to the first market, except those on interstate highways.</w:t>
        <w:br/>
      </w:r>
    </w:p>
    <w:p>
      <w:pPr>
        <w:pStyle w:val="RecordBase"/>
      </w:pPr>
      <w:r>
        <w:t xml:space="preserve">	Feb 11,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p>
    <w:p>
      <w:pPr>
        <w:pStyle w:val="RecordBase"/>
      </w:pPr>
      <w:r>
        <w:t xml:space="preserve">	Feb 15, 2011 - </w:t>
      </w:r>
      <w:r>
        <w:t xml:space="preserve">taken from</w:t>
      </w:r>
      <w:r>
        <w:t xml:space="preserve"> Committee on Committees (S)</w:t>
      </w:r>
      <w:r>
        <w:t xml:space="preserve">; </w:t>
      </w:r>
      <w:r>
        <w:t xml:space="preserve">2nd reading</w:t>
      </w:r>
      <w:r>
        <w:t xml:space="preserve">; </w:t>
      </w:r>
      <w:r>
        <w:t xml:space="preserve">returned to</w:t>
      </w:r>
      <w:r>
        <w:t xml:space="preserve"> Committee on Committees (S)</w:t>
      </w:r>
      <w:r>
        <w:t xml:space="preserve">; </w:t>
      </w:r>
      <w:r>
        <w:t xml:space="preserve">to</w:t>
      </w:r>
      <w:r>
        <w:t xml:space="preserve"> Transportation (S)</w:t>
      </w:r>
    </w:p>
    <w:p>
      <w:pPr>
        <w:pStyle w:val="RecordBase"/>
      </w:pPr>
      <w:r>
        <w:t xml:space="preserve">	Feb 23, 2011 - </w:t>
      </w:r>
      <w:r>
        <w:t xml:space="preserve">reported favorably, to Rules as a Consent Bill</w:t>
      </w:r>
    </w:p>
    <w:p>
      <w:pPr>
        <w:pStyle w:val="RecordBase"/>
      </w:pPr>
      <w:r>
        <w:t xml:space="preserve">	Mar 01, 2011 - </w:t>
      </w:r>
      <w:r>
        <w:t xml:space="preserve">posted for passage in the Consent Orders of the Day for Tuesday, March 1, 2011</w:t>
      </w:r>
      <w:r>
        <w:t xml:space="preserve">; </w:t>
      </w:r>
      <w:r>
        <w:t xml:space="preserve">3rd reading, passed 38-0</w:t>
      </w:r>
      <w:r>
        <w:t xml:space="preserve">; </w:t>
      </w:r>
      <w:r>
        <w:t xml:space="preserve">received in House</w:t>
      </w:r>
    </w:p>
    <w:p>
      <w:pPr>
        <w:pStyle w:val="RecordBase"/>
      </w:pPr>
      <w:r>
        <w:t xml:space="preserve">	Mar 02, 2011 - </w:t>
      </w:r>
      <w:r>
        <w:t xml:space="preserve">to</w:t>
      </w:r>
      <w:r>
        <w:t xml:space="preserve"> Transportation (H)</w:t>
        <w:br/>
      </w:r>
    </w:p>
    <w:p>
      <w:pPr>
        <w:pStyle w:val="RecordBase"/>
      </w:pPr>
      <w:r>
        <w:rPr>
          <w:b/>
        </w:rPr>
        <w:t xml:space="preserve">SB157 (BR1295)</w:t>
      </w:r>
      <w:r>
        <w:rPr>
          <w:b/>
        </w:rPr>
        <w:t xml:space="preserve"/>
      </w:r>
      <w:r>
        <w:t xml:space="preserve"> - J. Schickel</w:t>
        <w:br/>
      </w:r>
    </w:p>
    <w:p>
      <w:pPr>
        <w:pStyle w:val="RecordBase"/>
      </w:pPr>
      <w:r>
        <w:t xml:space="preserve">	AN ACT relating to local school district funding adjustments. </w:t>
      </w:r>
    </w:p>
    <w:p>
      <w:pPr>
        <w:pStyle w:val="RecordBase"/>
      </w:pPr>
      <w:r>
        <w:t xml:space="preserve">	Amend KRS 157.360 to provide that local school districts with 1% growth in enrollment may request and receive a January adjustment; permit the state portion of the program to support education excellence in Kentucky to be recalculated and funded.</w:t>
        <w:br/>
      </w:r>
    </w:p>
    <w:p>
      <w:pPr>
        <w:pStyle w:val="RecordBase"/>
      </w:pPr>
      <w:r>
        <w:t xml:space="preserve">	Feb 11, 2011 - </w:t>
      </w:r>
      <w:r>
        <w:t xml:space="preserve">introduced in Senate</w:t>
      </w:r>
    </w:p>
    <w:p>
      <w:pPr>
        <w:pStyle w:val="RecordBase"/>
      </w:pPr>
      <w:r>
        <w:t xml:space="preserve">	Feb 15, 2011 - </w:t>
      </w:r>
      <w:r>
        <w:t xml:space="preserve">to</w:t>
      </w:r>
      <w:r>
        <w:t xml:space="preserve"> Education (S)</w:t>
        <w:br/>
      </w:r>
    </w:p>
    <w:p>
      <w:pPr>
        <w:pStyle w:val="RecordBase"/>
      </w:pPr>
      <w:r>
        <w:rPr>
          <w:b/>
        </w:rPr>
        <w:t xml:space="preserve">SB158 (BR1415)</w:t>
      </w:r>
      <w:r>
        <w:t xml:space="preserve"> - J. Higdon</w:t>
      </w:r>
    </w:p>
    <w:p>
      <w:pPr>
        <w:pStyle w:val="RecordBase"/>
      </w:pPr>
      <w:r>
        <w:t xml:space="preserve">Mar 01-WITHDRAWN</w:t>
        <w:br/>
      </w:r>
    </w:p>
    <w:p>
      <w:pPr>
        <w:pStyle w:val="RecordBase"/>
      </w:pPr>
      <w:r>
        <w:rPr>
          <w:b/>
        </w:rPr>
        <w:t xml:space="preserve">SB159 (BR1034)</w:t>
      </w:r>
      <w:r>
        <w:rPr>
          <w:b/>
        </w:rPr>
        <w:t xml:space="preserve">/LM</w:t>
      </w:r>
      <w:r>
        <w:t xml:space="preserve"> - R. Jones II</w:t>
        <w:br/>
      </w:r>
    </w:p>
    <w:p>
      <w:pPr>
        <w:pStyle w:val="RecordBase"/>
      </w:pPr>
      <w:r>
        <w:t xml:space="preserve">	AN ACT relating to crimes and punishments.</w:t>
      </w:r>
    </w:p>
    <w:p>
      <w:pPr>
        <w:pStyle w:val="RecordBase"/>
      </w:pPr>
      <w:r>
        <w:t xml:space="preserve">	Create a new section of KRS Chapter 431 to provide for expungement of one Class D felony or series of Class D felonies arising from a single incident and the restoration of all rights of the defendant.  The expungement is not available for a person convicted of a Class D felony involving a sex offense, controlled substances tracking offense, or an offense against a minor child; amend KRS 431.076 relating to expungement of records of persons found not guilty or against whom charges have been dropped add offenses where a person's case was referred to the grand jury and the grand jury did not indict the person within one year of the referral; amend KRS 17.142 relating to arrest records to conform; amend KRS 610.300 relating to records in juvenile public offense cases to conform.</w:t>
        <w:br/>
      </w:r>
    </w:p>
    <w:p>
      <w:pPr>
        <w:pStyle w:val="RecordBase"/>
      </w:pPr>
      <w:r>
        <w:t xml:space="preserve">	Feb 11, 2011 - </w:t>
      </w:r>
      <w:r>
        <w:t xml:space="preserve">introduced in Senate</w:t>
      </w:r>
    </w:p>
    <w:p>
      <w:pPr>
        <w:pStyle w:val="RecordBase"/>
      </w:pPr>
      <w:r>
        <w:t xml:space="preserve">	Feb 15, 2011 - </w:t>
      </w:r>
      <w:r>
        <w:t xml:space="preserve">to</w:t>
      </w:r>
      <w:r>
        <w:t xml:space="preserve"> Judiciary (S)</w:t>
        <w:br/>
      </w:r>
    </w:p>
    <w:p>
      <w:pPr>
        <w:pStyle w:val="RecordBase"/>
      </w:pPr>
      <w:r>
        <w:rPr>
          <w:b/>
        </w:rPr>
        <w:t xml:space="preserve">SB160 (BR1159)</w:t>
      </w:r>
      <w:r>
        <w:rPr>
          <w:b/>
        </w:rPr>
        <w:t xml:space="preserve"/>
      </w:r>
      <w:r>
        <w:t xml:space="preserve"> - R. Palmer II</w:t>
      </w:r>
      <w:r>
        <w:t xml:space="preserve">, D. Harper Angel</w:t>
        <w:br/>
      </w:r>
    </w:p>
    <w:p>
      <w:pPr>
        <w:pStyle w:val="RecordBase"/>
      </w:pPr>
      <w:r>
        <w:t xml:space="preserve">	AN ACT relating to early education screening and intervention.</w:t>
      </w:r>
    </w:p>
    <w:p>
      <w:pPr>
        <w:pStyle w:val="RecordBase"/>
      </w:pPr>
      <w:r>
        <w:t xml:space="preserve">	Create a new section of KRS Chapter 158 to define "aphasia," "dyscalculia," "dysgraphia," "dyslexia," "phonemic awareness," and "scientifically based research"; require the Kentucky Board of Education to promulgate administrative regulations requiring districtwide implementation of a screening  and response to intervention system in grades K-3; designate the components of the system; prohibit waiver of the requirement;  require the Department of Education to make available technical assistance, training, and a Web-based resource to assist all local school districts in the implementation of the system and instructional tools based on scientifically based research; require the department to collaborate with other state agencies and organizations; require conformity with 20 U.S.C. 1414(a)(1)(E) for initial evaluations of students with suspected disabilities; require the department to report to the Interim Joint Committee on Education on implementation by November 30, 2012, and annually thereafter; amend KRS 157.200 to conform with the federal definition of a "specific learning disability"; amend KRS 157.196 to conform with federal use of term "individualized education program" (IEP); require consideration of relevant scientifically based research in the formulation and implementation of the IEP.</w:t>
        <w:br/>
      </w:r>
    </w:p>
    <w:p>
      <w:pPr>
        <w:pStyle w:val="RecordBase"/>
      </w:pPr>
      <w:r>
        <w:t xml:space="preserve">	Feb 11, 2011 - </w:t>
      </w:r>
      <w:r>
        <w:t xml:space="preserve">introduced in Senate</w:t>
      </w:r>
    </w:p>
    <w:p>
      <w:pPr>
        <w:pStyle w:val="RecordBase"/>
      </w:pPr>
      <w:r>
        <w:t xml:space="preserve">	Feb 15, 2011 - </w:t>
      </w:r>
      <w:r>
        <w:t xml:space="preserve">to</w:t>
      </w:r>
      <w:r>
        <w:t xml:space="preserve"> Education (S)</w:t>
        <w:br/>
      </w:r>
    </w:p>
    <w:p>
      <w:pPr>
        <w:pStyle w:val="RecordBase"/>
      </w:pPr>
      <w:r>
        <w:rPr>
          <w:b/>
        </w:rPr>
        <w:t xml:space="preserve">SB161 (BR364)</w:t>
      </w:r>
      <w:r>
        <w:rPr>
          <w:b/>
        </w:rPr>
        <w:t xml:space="preserve">/CI/FN/LM</w:t>
      </w:r>
      <w:r>
        <w:t xml:space="preserve"> - T. Jensen</w:t>
        <w:br/>
      </w:r>
    </w:p>
    <w:p>
      <w:pPr>
        <w:pStyle w:val="RecordBase"/>
      </w:pPr>
      <w:r>
        <w:t xml:space="preserve">	AN ACT relating to the criminal justice system, making an appropriation therefor, and declaring an emergency.</w:t>
      </w:r>
    </w:p>
    <w:p>
      <w:pPr>
        <w:pStyle w:val="RecordBase"/>
      </w:pPr>
      <w:r>
        <w:t xml:space="preserve">	Create a new section of KRS Chapter 532 to establish the sentencing policy of the Commonwealth; create a new section of KRS Chapter 196 to declare the primary objectives of the Department of Corrections; amend KRS 446.010 to add pertinent definitions; create a new section of KRS 218A to declare findings of the General Assembly regarding controlled substances and treatment; amend various sections of KRS Chapter 218A, relating to controlled substances, to define quantities and to otherwise modify elements of offenses and penalties; create a new section of KRS Chapter 218A to provide for pretrial release; create a new section of KRS Chapter 218A to allow deferred prosecution for possession cases; amend KRS 218A.275 and 218A.276 to permit risk and needs assessments for treatment and expungement of misdemeanor possession cases upon successful completion of treatment; create new sections of KRS Chapter 196 requiring the Department of Corrections to analyze savings from controlled substance modifications and use the savings for treatment, other evidence-based programs, and to expand programs at underused existing facilities; create a new section of KRS Chapter 26A, relating to the Court of Justice, to require the Supreme Court to administer a drug court program;  amend KRS 532.080 to specify offenses to which persistent felony offender applies; amend KRS 197.020 to require the department to use a risk and needs assessment; amend KRS 439.3405 to clarify the circumstances for medical release from prison; amend and create various sections of KRS 439.250 to 439.560, relating to probation and parole, to require the use of risk and needs assessments, modify provisions relating to parole hearings, conditions, and deferment, and to require mandatory reentry supervision and postincarceration supervision; amend KRS 532.050, relating to presentence procedure, to require consideration of a risk and needs assessment; create a new section of KRS 439.250 to 439.560 to permit the Department of Correction to implement conditional parole of specified inmates to jails; amend KRS 532.100 to permit specified Class D felons to serve sentences at county jails; create a new section of KRS 439.250 to 439.560 to allow approval of any housing option for parolees that fulfills statutory requirements; create a new section of KRS 439.250 to 439.560 to specify approval of housing options for prisoners on parole or conditional release; amend KRS 532.260, relating to home incarceration, to add conditional release and  allow for persons with 9 months or less to serve; create a new section of KRS Chapter 27A to require the Supreme Court to create guidelines for judges to use when considering pretrial release and monitored conditional release; create a new section of KRS Chapter 431 to allow requiring those on pretrial release to use GPS monitoring; amend KRS 431.015 to allow an officer to issue a citation instead of an arrest for specified misdemeanors; amend KRS 431.525 to set a maximum bail not to exceed the amount of fine and court costs for specified crimes; create a new section of KRS Chapter 431 to establish pretrial release and considerations for persons based on risk of flight and danger before trial and require credit toward bail based on time spent in jail before trial; create a new section of KRS Chapter 27A to require the Supreme Court to use evidence-based programs; create a new section of KRS Chapter 196 to require the Department of Corrections to promulgate regulations regarding the use of evidence-based practices for treatment and supervision programs; create new sections of KRS 439.250 to 439.560 to require the Department of Corrections to use evidence-based practices for treatment and supervision programs and to train their employees in the implementation and use of those practices, report on the efforts to implement evidence-based practices, administer a risk and needs assessment upon entry into community supervision and at regular intervals, permit parolees to receive compliance credits, develop a system of graduated sanctions and related procedures, permit modification of probation, establish an administrative caseload supervision program, and require sanctions for failure to comply with conditions of supervision; create a new section of KRS Chapter 27A to require the Chief Justice to submit annual reports detailing various court statistics; amend KRS 196.031 to require additional information in the Justice Cabinet's report; create a new section of KRS Chapter 196 to require the Department of Corrections to create an online database with specified sentencing information; create new sections of KRS Chapter 196 to require the Department of Corrections to calculate savings from the new provisions and require savings to go into a fund; amend various sections of KRS Chapter 196 to permit the department to create community corrections pilot projects, require report, and to establish a fund; create new section of KRS Chapter 6, relating to the General Assembly, to require more information on fiscal impact statements; amend KRS 441.045 and 441.053 to require the use of the Medicaid rate in billing for jail prisoner medical and related costs; create and amend various other sections in KRS Chapter 441 to require a certificate of need before building a new local correctional facility; amend KRS 533.010 to require the court to consider a defendant's risk and needs assessment before sentencing; create a new section of KRS Chapter 534 to provide a credit for time spent in jail to apply to fines and costs; amend various sections of KRS Chapter 439 to make persons on postincarceration supervision subject to the authority of the Parole Board; amend KRS 532.043, relating to conditional discharge for sex offenses, to modify the supervision to postincarceration supervision and specify that persons on postincarceration supervision are subject to the authority of the Parole Board; provide for the implementation of a pilot project to supervise high-risk probationers; make an appropriation to the department to improve the Kentucky Offender Management System; amend various other sections to conform; EMERGENCY and DELAYED EFFECTIVE DATES.
</w:t>
        <w:br/>
      </w:r>
    </w:p>
    <w:p>
      <w:pPr>
        <w:pStyle w:val="RecordBaseCenter"/>
      </w:pPr>
      <w:r>
        <w:rPr>
          <w:b/>
        </w:rPr>
        <w:t xml:space="preserve">SB161 - AMENDMENTS</w:t>
      </w:r>
    </w:p>
    <w:p>
      <w:pPr>
        <w:pStyle w:val="RecordBase"/>
      </w:pPr>
      <w:r>
        <w:t xml:space="preserve">SFA1</w:t>
      </w:r>
      <w:r>
        <w:t xml:space="preserve">(J. Denton)</w:t>
      </w:r>
      <w:r>
        <w:t xml:space="preserve"> - </w:t>
      </w:r>
      <w:r>
        <w:t xml:space="preserve">	Amend KRS 210.365 to delete the word "encounter" and replace it with "required police action" in the reference to interactions of law enforcement officers and persons with mental illness; establish that law enforcement officers shall report to their agencies required police action with persons with mental illness, mental illness and substance abuse disorders, mental illness and mental retardation, mental illness and developmental disabilities, and mental illness and dual diagnoses.</w:t>
      </w:r>
    </w:p>
    <w:p>
      <w:pPr>
        <w:pStyle w:val="RecordBase"/>
      </w:pPr>
      <w:r>
        <w:t xml:space="preserve">SFA2</w:t>
      </w:r>
      <w:r>
        <w:t xml:space="preserve">(J. Denton)</w:t>
      </w:r>
      <w:r>
        <w:t xml:space="preserve"> - </w:t>
      </w:r>
      <w:r>
        <w:t xml:space="preserve">	Create a new section of KRS Chapter 202A to permit qualified mental health professionals to conduct an evaluation or examination using telehealth services and require that telehealth services only be provided through the use of interactive video media and forbid the provision of telehealth services through the use of audio-only telephone, facsimile machine, or electronic media.</w:t>
        <w:br/>
      </w:r>
    </w:p>
    <w:p>
      <w:pPr>
        <w:pStyle w:val="RecordBase"/>
      </w:pPr>
      <w:r>
        <w:t xml:space="preserve">	Feb 11,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p>
    <w:p>
      <w:pPr>
        <w:pStyle w:val="RecordBase"/>
      </w:pPr>
      <w:r>
        <w:t xml:space="preserve">	Feb 15, 2011 - </w:t>
      </w:r>
      <w:r>
        <w:t xml:space="preserve">taken from</w:t>
      </w:r>
      <w:r>
        <w:t xml:space="preserve"> Committee on Committees (S)</w:t>
      </w:r>
      <w:r>
        <w:t xml:space="preserve">; </w:t>
      </w:r>
      <w:r>
        <w:t xml:space="preserve">2nd reading</w:t>
      </w:r>
      <w:r>
        <w:t xml:space="preserve">; </w:t>
      </w:r>
      <w:r>
        <w:t xml:space="preserve">returned to</w:t>
      </w:r>
      <w:r>
        <w:t xml:space="preserve"> Committee on Committees (S)</w:t>
      </w:r>
      <w:r>
        <w:t xml:space="preserve">; </w:t>
      </w:r>
      <w:r>
        <w:t xml:space="preserve">to</w:t>
      </w:r>
      <w:r>
        <w:t xml:space="preserve"> Judiciary (S)</w:t>
      </w:r>
    </w:p>
    <w:p>
      <w:pPr>
        <w:pStyle w:val="RecordBase"/>
      </w:pPr>
      <w:r>
        <w:t xml:space="preserve">	Feb 22, 2011 - </w:t>
      </w:r>
      <w:r>
        <w:t xml:space="preserve">floor amendment (1) filed</w:t>
      </w:r>
      <w:r>
        <w:t xml:space="preserve"> </w:t>
      </w:r>
    </w:p>
    <w:p>
      <w:pPr>
        <w:pStyle w:val="RecordBase"/>
      </w:pPr>
      <w:r>
        <w:t xml:space="preserve">	Feb 23, 2011 - </w:t>
      </w:r>
      <w:r>
        <w:t xml:space="preserve">floor amendment (2) filed</w:t>
      </w:r>
      <w:r>
        <w:t xml:space="preserve"> </w:t>
        <w:br/>
      </w:r>
    </w:p>
    <w:p>
      <w:pPr>
        <w:pStyle w:val="RecordBase"/>
      </w:pPr>
      <w:r>
        <w:rPr>
          <w:b/>
        </w:rPr>
        <w:t xml:space="preserve">SB162 (BR1442)</w:t>
      </w:r>
      <w:r>
        <w:rPr>
          <w:b/>
        </w:rPr>
        <w:t xml:space="preserve"/>
      </w:r>
      <w:r>
        <w:t xml:space="preserve"> - J. Denton</w:t>
        <w:br/>
      </w:r>
    </w:p>
    <w:p>
      <w:pPr>
        <w:pStyle w:val="RecordBase"/>
      </w:pPr>
      <w:r>
        <w:t xml:space="preserve">	AN ACT relating to intermediate-care facilities for the evaluation, care, and treatment of mentally retarded persons.</w:t>
      </w:r>
    </w:p>
    <w:p>
      <w:pPr>
        <w:pStyle w:val="RecordBase"/>
      </w:pPr>
      <w:r>
        <w:t xml:space="preserve">	Create new sections of KRS Chapter 210 to require the cabinet to contract without soliciting competing proposals for operating ICF/MR facilities if specific conditions are met; require the cabinet to develop a request for proposals for competing contracts if the conditions are not met; require the cabinet to contract without soliciting competing proposals for operating outpatient dental, medical, or psychiatric clinics at ICF/MR facilities if specific conditions are met; require the cabinet to develop a request for proposals for competing contracts if the conditions are not met.</w:t>
        <w:br/>
      </w:r>
    </w:p>
    <w:p>
      <w:pPr>
        <w:pStyle w:val="RecordBase"/>
      </w:pPr>
      <w:r>
        <w:t xml:space="preserve">	Feb 11, 2011 - </w:t>
      </w:r>
      <w:r>
        <w:t xml:space="preserve">introduced in Senate</w:t>
      </w:r>
    </w:p>
    <w:p>
      <w:pPr>
        <w:pStyle w:val="RecordBase"/>
      </w:pPr>
      <w:r>
        <w:t xml:space="preserve">	Feb 15, 2011 - </w:t>
      </w:r>
      <w:r>
        <w:t xml:space="preserve">to</w:t>
      </w:r>
      <w:r>
        <w:t xml:space="preserve"> State &amp; Local Government (S)</w:t>
        <w:br/>
      </w:r>
    </w:p>
    <w:p>
      <w:pPr>
        <w:pStyle w:val="RecordBase"/>
      </w:pPr>
      <w:r>
        <w:rPr>
          <w:b/>
        </w:rPr>
        <w:t xml:space="preserve">SB163 (BR1211)</w:t>
      </w:r>
      <w:r>
        <w:rPr>
          <w:b/>
        </w:rPr>
        <w:t xml:space="preserve"/>
      </w:r>
      <w:r>
        <w:t xml:space="preserve"> - K. Stein</w:t>
        <w:br/>
      </w:r>
    </w:p>
    <w:p>
      <w:pPr>
        <w:pStyle w:val="RecordBase"/>
      </w:pPr>
      <w:r>
        <w:t xml:space="preserve">	AN ACT relating to posting of legislators' per diem requests on the Internet.</w:t>
      </w:r>
    </w:p>
    <w:p>
      <w:pPr>
        <w:pStyle w:val="RecordBase"/>
      </w:pPr>
      <w:r>
        <w:t xml:space="preserve">	Create a new section of KRS Chapter 7 to require the Legislative Research Commission to post legislators' requests for reimbursement on the Internet.</w:t>
        <w:br/>
      </w:r>
    </w:p>
    <w:p>
      <w:pPr>
        <w:pStyle w:val="RecordBase"/>
      </w:pPr>
      <w:r>
        <w:t xml:space="preserve">	Feb 11, 2011 - </w:t>
      </w:r>
      <w:r>
        <w:t xml:space="preserve">introduced in Senate</w:t>
      </w:r>
    </w:p>
    <w:p>
      <w:pPr>
        <w:pStyle w:val="RecordBase"/>
      </w:pPr>
      <w:r>
        <w:t xml:space="preserve">	Feb 15, 2011 - </w:t>
      </w:r>
      <w:r>
        <w:t xml:space="preserve">to</w:t>
      </w:r>
      <w:r>
        <w:t xml:space="preserve"> State &amp; Local Government (S)</w:t>
        <w:br/>
      </w:r>
    </w:p>
    <w:p>
      <w:pPr>
        <w:pStyle w:val="RecordBase"/>
      </w:pPr>
      <w:r>
        <w:rPr>
          <w:b/>
        </w:rPr>
        <w:t xml:space="preserve">SB164 (BR1414)</w:t>
      </w:r>
      <w:r>
        <w:rPr>
          <w:b/>
        </w:rPr>
        <w:t xml:space="preserve"/>
      </w:r>
      <w:r>
        <w:t xml:space="preserve"> - V. McGaha</w:t>
        <w:br/>
      </w:r>
    </w:p>
    <w:p>
      <w:pPr>
        <w:pStyle w:val="RecordBase"/>
      </w:pPr>
      <w:r>
        <w:t xml:space="preserve">	AN ACT relating to agriculture.</w:t>
      </w:r>
    </w:p>
    <w:p>
      <w:pPr>
        <w:pStyle w:val="RecordBase"/>
      </w:pPr>
      <w:r>
        <w:t xml:space="preserve">	Amend KRS 252.200 to rewrite for clarity; and make grammatical and technical corrections.</w:t>
        <w:br/>
      </w:r>
    </w:p>
    <w:p>
      <w:pPr>
        <w:pStyle w:val="RecordBase"/>
      </w:pPr>
      <w:r>
        <w:t xml:space="preserve">	Feb 11,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Agriculture (S)</w:t>
      </w:r>
    </w:p>
    <w:p>
      <w:pPr>
        <w:pStyle w:val="RecordBase"/>
      </w:pPr>
      <w:r>
        <w:t xml:space="preserve">	Feb 15, 2011 - </w:t>
      </w:r>
      <w:r>
        <w:t xml:space="preserve">taken from</w:t>
      </w:r>
      <w:r>
        <w:t xml:space="preserve"> Agriculture (S)</w:t>
      </w:r>
      <w:r>
        <w:t xml:space="preserve">; </w:t>
      </w:r>
      <w:r>
        <w:t xml:space="preserve">2nd reading</w:t>
      </w:r>
      <w:r>
        <w:t xml:space="preserve">; </w:t>
      </w:r>
      <w:r>
        <w:t xml:space="preserve">returned to</w:t>
      </w:r>
      <w:r>
        <w:t xml:space="preserve"> Agriculture (S)</w:t>
        <w:br/>
      </w:r>
    </w:p>
    <w:p>
      <w:pPr>
        <w:pStyle w:val="RecordBase"/>
      </w:pPr>
      <w:r>
        <w:rPr>
          <w:b/>
        </w:rPr>
        <w:t xml:space="preserve">SB165 (BR1413)</w:t>
      </w:r>
      <w:r>
        <w:rPr>
          <w:b/>
        </w:rPr>
        <w:t xml:space="preserve"/>
      </w:r>
      <w:r>
        <w:t xml:space="preserve"> - C. Gibson</w:t>
        <w:br/>
      </w:r>
    </w:p>
    <w:p>
      <w:pPr>
        <w:pStyle w:val="RecordBase"/>
      </w:pPr>
      <w:r>
        <w:t xml:space="preserve">	AN ACT relating to State Personnel.</w:t>
      </w:r>
    </w:p>
    <w:p>
      <w:pPr>
        <w:pStyle w:val="RecordBase"/>
      </w:pPr>
      <w:r>
        <w:t xml:space="preserve">	Amend KRS 18A.130 to make technical  corrections.</w:t>
        <w:br/>
      </w:r>
    </w:p>
    <w:p>
      <w:pPr>
        <w:pStyle w:val="RecordBase"/>
      </w:pPr>
      <w:r>
        <w:t xml:space="preserve">	Feb 11,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Feb 15,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br/>
      </w:r>
    </w:p>
    <w:p>
      <w:pPr>
        <w:pStyle w:val="RecordBase"/>
      </w:pPr>
      <w:r>
        <w:rPr>
          <w:b/>
        </w:rPr>
        <w:t xml:space="preserve">SB166 (BR1416)</w:t>
      </w:r>
      <w:r>
        <w:rPr>
          <w:b/>
        </w:rPr>
        <w:t xml:space="preserve"/>
      </w:r>
      <w:r>
        <w:t xml:space="preserve"> - E. Harris</w:t>
        <w:br/>
      </w:r>
    </w:p>
    <w:p>
      <w:pPr>
        <w:pStyle w:val="RecordBase"/>
      </w:pPr>
      <w:r>
        <w:t xml:space="preserve">	AN ACT relating to transportation.</w:t>
      </w:r>
    </w:p>
    <w:p>
      <w:pPr>
        <w:pStyle w:val="RecordBase"/>
      </w:pPr>
      <w:r>
        <w:t xml:space="preserve">	Amend KRS 189.930 to insert gender-neutral language.</w:t>
        <w:br/>
      </w:r>
    </w:p>
    <w:p>
      <w:pPr>
        <w:pStyle w:val="RecordBase"/>
      </w:pPr>
      <w:r>
        <w:t xml:space="preserve">	Feb 11,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Transportation (S)</w:t>
      </w:r>
    </w:p>
    <w:p>
      <w:pPr>
        <w:pStyle w:val="RecordBase"/>
      </w:pPr>
      <w:r>
        <w:t xml:space="preserve">	Feb 15, 2011 - </w:t>
      </w:r>
      <w:r>
        <w:t xml:space="preserve">taken from</w:t>
      </w:r>
      <w:r>
        <w:t xml:space="preserve"> Transportation (S)</w:t>
      </w:r>
      <w:r>
        <w:t xml:space="preserve">; </w:t>
      </w:r>
      <w:r>
        <w:t xml:space="preserve">2nd reading</w:t>
      </w:r>
      <w:r>
        <w:t xml:space="preserve">; </w:t>
      </w:r>
      <w:r>
        <w:t xml:space="preserve">returned to</w:t>
      </w:r>
      <w:r>
        <w:t xml:space="preserve"> Transportation (S)</w:t>
        <w:br/>
      </w:r>
    </w:p>
    <w:p>
      <w:pPr>
        <w:pStyle w:val="RecordBase"/>
      </w:pPr>
      <w:r>
        <w:rPr>
          <w:b/>
        </w:rPr>
        <w:t xml:space="preserve">SB167 (BR1443)</w:t>
      </w:r>
      <w:r>
        <w:rPr>
          <w:b/>
        </w:rPr>
        <w:t xml:space="preserve"/>
      </w:r>
      <w:r>
        <w:t xml:space="preserve"> - J. Denton</w:t>
        <w:br/>
      </w:r>
    </w:p>
    <w:p>
      <w:pPr>
        <w:pStyle w:val="RecordBase"/>
      </w:pPr>
      <w:r>
        <w:t xml:space="preserve">	AN ACT proposing an amendment to Sections 36 and 42 of the Constitution of Kentucky relating to legislative sessions.</w:t>
      </w:r>
    </w:p>
    <w:p>
      <w:pPr>
        <w:pStyle w:val="RecordBase"/>
      </w:pPr>
      <w:r>
        <w:t xml:space="preserve">	Propose an amendment to Sections 36 and 42 of the Kentucky Constitution to limit legislative sessions of the  General Assembly to 30 days each year.</w:t>
        <w:br/>
      </w:r>
    </w:p>
    <w:p>
      <w:pPr>
        <w:pStyle w:val="RecordBase"/>
      </w:pPr>
      <w:r>
        <w:t xml:space="preserve">	Feb 11, 2011 - </w:t>
      </w:r>
      <w:r>
        <w:t xml:space="preserve">introduced in Senate</w:t>
      </w:r>
    </w:p>
    <w:p>
      <w:pPr>
        <w:pStyle w:val="RecordBase"/>
      </w:pPr>
      <w:r>
        <w:t xml:space="preserve">	Feb 15, 2011 - </w:t>
      </w:r>
      <w:r>
        <w:t xml:space="preserve">to</w:t>
      </w:r>
      <w:r>
        <w:t xml:space="preserve"> State &amp; Local Government (S)</w:t>
        <w:br/>
      </w:r>
    </w:p>
    <w:p>
      <w:pPr>
        <w:pStyle w:val="RecordBase"/>
      </w:pPr>
      <w:r>
        <w:rPr>
          <w:b/>
        </w:rPr>
        <w:t xml:space="preserve">SB168 (BR835)</w:t>
      </w:r>
      <w:r>
        <w:rPr>
          <w:b/>
        </w:rPr>
        <w:t xml:space="preserve"/>
      </w:r>
      <w:r>
        <w:t xml:space="preserve"> - K. Stein</w:t>
        <w:br/>
      </w:r>
    </w:p>
    <w:p>
      <w:pPr>
        <w:pStyle w:val="RecordBase"/>
      </w:pPr>
      <w:r>
        <w:t xml:space="preserve">	AN ACT relating to elections and declaring an emergency.</w:t>
      </w:r>
    </w:p>
    <w:p>
      <w:pPr>
        <w:pStyle w:val="RecordBase"/>
      </w:pPr>
      <w:r>
        <w:t xml:space="preserve">	Create a new section of KRS Chapter 11A to prohibit a public servant or candidate for statewide elected office from accepting a campaign contribution from a lobbyist; amend KRS 11A.990 to include receiving campaign contributions from lobbyists within the existing Class D penalty provisions; create a new section of KRS Chapter 121 to prohibit a candidate for statewide elected office from soliciting or accepting campaign contributions from a lobbyist or spouse of a lobbyist; amend KRS 121.015 to include "lobbyist" in KRS Chapter 121 definitions; amend KRS 121.120 to require candidates and slates of candidates for statewide office and their campaign committees to file electronically with the registry if contributions, loans, or campaign account balances exceed $25,000; amend KRS 121.180 to establish a single campaign finance reporting threshold of $5,000; to require candidates to file campaign finance reports 15 and 30 days prior to the primary, and 15, 30, and 60 days prior to the regular election, and to require candidates for statewide office to additionally file a report 60 days prior to the primary; change the filing deadline for supplemental reports from not later than ten days after November 1 to not later than ten days after December 31; amend KRS 121.990 to include receiving campaign contributions from lobbyists within the existing Class D penalty provisions; EMERGENCY.</w:t>
        <w:br/>
      </w:r>
    </w:p>
    <w:p>
      <w:pPr>
        <w:pStyle w:val="RecordBase"/>
      </w:pPr>
      <w:r>
        <w:t xml:space="preserve">	Feb 11, 2011 - </w:t>
      </w:r>
      <w:r>
        <w:t xml:space="preserve">introduced in Senate</w:t>
      </w:r>
    </w:p>
    <w:p>
      <w:pPr>
        <w:pStyle w:val="RecordBase"/>
      </w:pPr>
      <w:r>
        <w:t xml:space="preserve">	Feb 15, 2011 - </w:t>
      </w:r>
      <w:r>
        <w:t xml:space="preserve">to</w:t>
      </w:r>
      <w:r>
        <w:t xml:space="preserve"> State &amp; Local Government (S)</w:t>
        <w:br/>
      </w:r>
    </w:p>
    <w:p>
      <w:pPr>
        <w:pStyle w:val="RecordHeading1"/>
      </w:pPr>
      <w:r>
        <w:rPr>
          <w:b/>
        </w:rPr>
        <w:t xml:space="preserve">Senate Resolutions</w:t>
        <w:br/>
      </w:r>
    </w:p>
    <w:p>
      <w:pPr>
        <w:pStyle w:val="RecordBase"/>
      </w:pPr>
      <w:r>
        <w:rPr>
          <w:b/>
        </w:rPr>
        <w:t xml:space="preserve">SR1 (BR453)</w:t>
      </w:r>
      <w:r>
        <w:rPr>
          <w:b/>
        </w:rPr>
        <w:t xml:space="preserve"/>
      </w:r>
      <w:r>
        <w:t xml:space="preserve"> - R. Stivers II</w:t>
        <w:br/>
      </w:r>
    </w:p>
    <w:p>
      <w:pPr>
        <w:pStyle w:val="RecordBase"/>
      </w:pPr>
      <w:r>
        <w:t xml:space="preserve">	Establish the 2011 membership of the Kentucky State Senate.</w:t>
        <w:br/>
      </w:r>
    </w:p>
    <w:p>
      <w:pPr>
        <w:pStyle w:val="RecordBase"/>
      </w:pPr>
      <w:r>
        <w:t xml:space="preserve">	Jan 04, 2011 - </w:t>
      </w:r>
      <w:r>
        <w:t xml:space="preserve">introduced in Senate</w:t>
      </w:r>
      <w:r>
        <w:t xml:space="preserve">; </w:t>
      </w:r>
      <w:r>
        <w:t xml:space="preserve">adopted by voice vote</w:t>
        <w:br/>
      </w:r>
    </w:p>
    <w:p>
      <w:pPr>
        <w:pStyle w:val="RecordBase"/>
      </w:pPr>
      <w:r>
        <w:rPr>
          <w:b/>
        </w:rPr>
        <w:t xml:space="preserve">SR2 (BR296)</w:t>
      </w:r>
      <w:r>
        <w:rPr>
          <w:b/>
        </w:rPr>
        <w:t xml:space="preserve"/>
      </w:r>
      <w:r>
        <w:t xml:space="preserve"> - R. Stivers II</w:t>
        <w:br/>
      </w:r>
    </w:p>
    <w:p>
      <w:pPr>
        <w:pStyle w:val="RecordBase"/>
      </w:pPr>
      <w:r>
        <w:t xml:space="preserve">	Adopt Rules of Procedure to govern the 2011 Regular Session of the Senate.
</w:t>
        <w:br/>
      </w:r>
    </w:p>
    <w:p>
      <w:pPr>
        <w:pStyle w:val="RecordBase"/>
      </w:pPr>
      <w:r>
        <w:t xml:space="preserve">	Jan 04, 2011 - </w:t>
      </w:r>
      <w:r>
        <w:t xml:space="preserve">introduced in Senate</w:t>
      </w:r>
      <w:r>
        <w:t xml:space="preserve">; </w:t>
      </w:r>
      <w:r>
        <w:t xml:space="preserve">adopted by voice vote</w:t>
        <w:br/>
      </w:r>
    </w:p>
    <w:p>
      <w:pPr>
        <w:pStyle w:val="RecordBase"/>
      </w:pPr>
      <w:r>
        <w:rPr>
          <w:b/>
        </w:rPr>
        <w:t xml:space="preserve">SR3 (BR368)</w:t>
      </w:r>
      <w:r>
        <w:rPr>
          <w:b/>
        </w:rPr>
        <w:t xml:space="preserve"/>
      </w:r>
      <w:r>
        <w:t xml:space="preserve"> - R. Stivers II</w:t>
        <w:br/>
      </w:r>
    </w:p>
    <w:p>
      <w:pPr>
        <w:pStyle w:val="RecordBase"/>
      </w:pPr>
      <w:r>
        <w:t xml:space="preserve">	Extend an invitation to the pastors of Frankfort churches to open sessions of the 2011 Regular Session with prayer.</w:t>
        <w:br/>
      </w:r>
    </w:p>
    <w:p>
      <w:pPr>
        <w:pStyle w:val="RecordBase"/>
      </w:pPr>
      <w:r>
        <w:t xml:space="preserve">	Jan 04, 2011 - </w:t>
      </w:r>
      <w:r>
        <w:t xml:space="preserve">introduced in Senate</w:t>
      </w:r>
      <w:r>
        <w:t xml:space="preserve">; </w:t>
      </w:r>
      <w:r>
        <w:t xml:space="preserve">adopted by voice vote</w:t>
        <w:br/>
      </w:r>
    </w:p>
    <w:p>
      <w:pPr>
        <w:pStyle w:val="RecordBase"/>
      </w:pPr>
      <w:r>
        <w:rPr>
          <w:b/>
        </w:rPr>
        <w:t xml:space="preserve">SR4 (BR369)</w:t>
      </w:r>
      <w:r>
        <w:rPr>
          <w:b/>
        </w:rPr>
        <w:t xml:space="preserve"/>
      </w:r>
      <w:r>
        <w:t xml:space="preserve"> - R. Stivers II</w:t>
        <w:br/>
      </w:r>
    </w:p>
    <w:p>
      <w:pPr>
        <w:pStyle w:val="RecordBase"/>
      </w:pPr>
      <w:r>
        <w:t xml:space="preserve">	Appoint Senate committee to join like committee from House of Representatives to wait upon the Governor.</w:t>
        <w:br/>
      </w:r>
    </w:p>
    <w:p>
      <w:pPr>
        <w:pStyle w:val="RecordBase"/>
      </w:pPr>
      <w:r>
        <w:t xml:space="preserve">	Jan 04, 2011 - </w:t>
      </w:r>
      <w:r>
        <w:t xml:space="preserve">introduced in Senate</w:t>
      </w:r>
      <w:r>
        <w:t xml:space="preserve">; </w:t>
      </w:r>
      <w:r>
        <w:t xml:space="preserve">adopted by voice vote</w:t>
        <w:br/>
      </w:r>
    </w:p>
    <w:p>
      <w:pPr>
        <w:pStyle w:val="RecordBase"/>
      </w:pPr>
      <w:r>
        <w:rPr>
          <w:b/>
        </w:rPr>
        <w:t xml:space="preserve">SR5 (BR214)</w:t>
      </w:r>
      <w:r>
        <w:t xml:space="preserve"> - D. Thayer</w:t>
      </w:r>
    </w:p>
    <w:p>
      <w:pPr>
        <w:pStyle w:val="RecordBase"/>
      </w:pPr>
      <w:r>
        <w:t xml:space="preserve">Jan 07-WITHDRAWN</w:t>
        <w:br/>
      </w:r>
    </w:p>
    <w:p>
      <w:pPr>
        <w:pStyle w:val="RecordBase"/>
      </w:pPr>
      <w:r>
        <w:rPr>
          <w:b/>
        </w:rPr>
        <w:t xml:space="preserve">SR6 (BR109)</w:t>
      </w:r>
      <w:r>
        <w:rPr>
          <w:b/>
        </w:rPr>
        <w:t xml:space="preserve"/>
      </w:r>
      <w:r>
        <w:t xml:space="preserve"> - D. Harper Angel</w:t>
        <w:br/>
      </w:r>
    </w:p>
    <w:p>
      <w:pPr>
        <w:pStyle w:val="RecordBase"/>
      </w:pPr>
      <w:r>
        <w:t xml:space="preserve">	Adjourn the Senate in loving memory and honor of Catherine Elizabeth Porter.</w:t>
        <w:br/>
      </w:r>
    </w:p>
    <w:p>
      <w:pPr>
        <w:pStyle w:val="RecordBase"/>
      </w:pPr>
      <w:r>
        <w:t xml:space="preserve">	Jan 04, 2011 - </w:t>
      </w:r>
      <w:r>
        <w:t xml:space="preserve">introduced in Senate</w:t>
      </w:r>
    </w:p>
    <w:p>
      <w:pPr>
        <w:pStyle w:val="RecordBase"/>
      </w:pPr>
      <w:r>
        <w:t xml:space="preserve">	Jan 06, 2011 - </w:t>
      </w:r>
      <w:r>
        <w:t xml:space="preserve">to Senate Floor</w:t>
      </w:r>
    </w:p>
    <w:p>
      <w:pPr>
        <w:pStyle w:val="RecordBase"/>
      </w:pPr>
      <w:r>
        <w:t xml:space="preserve">	Jan 07, 2011 - </w:t>
      </w:r>
      <w:r>
        <w:t xml:space="preserve">adopted by voice vote</w:t>
        <w:br/>
      </w:r>
    </w:p>
    <w:p>
      <w:pPr>
        <w:pStyle w:val="RecordBase"/>
      </w:pPr>
      <w:r>
        <w:rPr>
          <w:b/>
        </w:rPr>
        <w:t xml:space="preserve">SR7 (BR398)</w:t>
      </w:r>
      <w:r>
        <w:rPr>
          <w:b/>
        </w:rPr>
        <w:t xml:space="preserve"/>
      </w:r>
      <w:r>
        <w:t xml:space="preserve"> - D. Harper Angel</w:t>
        <w:br/>
      </w:r>
    </w:p>
    <w:p>
      <w:pPr>
        <w:pStyle w:val="RecordBase"/>
      </w:pPr>
      <w:r>
        <w:t xml:space="preserve">	Adjourn the Senate in honor and loving memory of Anne Marie Powell.</w:t>
        <w:br/>
      </w:r>
    </w:p>
    <w:p>
      <w:pPr>
        <w:pStyle w:val="RecordBase"/>
      </w:pPr>
      <w:r>
        <w:t xml:space="preserve">	Jan 04, 2011 - </w:t>
      </w:r>
      <w:r>
        <w:t xml:space="preserve">introduced in Senate</w:t>
      </w:r>
    </w:p>
    <w:p>
      <w:pPr>
        <w:pStyle w:val="RecordBase"/>
      </w:pPr>
      <w:r>
        <w:t xml:space="preserve">	Jan 06, 2011 - </w:t>
      </w:r>
      <w:r>
        <w:t xml:space="preserve">to Senate Floor</w:t>
      </w:r>
    </w:p>
    <w:p>
      <w:pPr>
        <w:pStyle w:val="RecordBase"/>
      </w:pPr>
      <w:r>
        <w:t xml:space="preserve">	Jan 07, 2011 - </w:t>
      </w:r>
      <w:r>
        <w:t xml:space="preserve">adopted by voice vote</w:t>
        <w:br/>
      </w:r>
    </w:p>
    <w:p>
      <w:pPr>
        <w:pStyle w:val="RecordBase"/>
      </w:pPr>
      <w:r>
        <w:rPr>
          <w:b/>
        </w:rPr>
        <w:t xml:space="preserve">SR8 (BR497)</w:t>
      </w:r>
      <w:r>
        <w:rPr>
          <w:b/>
        </w:rPr>
        <w:t xml:space="preserve"/>
      </w:r>
      <w:r>
        <w:t xml:space="preserve"> - T. Buford</w:t>
        <w:br/>
      </w:r>
    </w:p>
    <w:p>
      <w:pPr>
        <w:pStyle w:val="RecordBase"/>
      </w:pPr>
      <w:r>
        <w:t xml:space="preserve">	Adjourn the Senate in honor and loving memory of Walter T. "W.T." Brumfield, Sr.</w:t>
        <w:br/>
      </w:r>
    </w:p>
    <w:p>
      <w:pPr>
        <w:pStyle w:val="RecordBase"/>
      </w:pPr>
      <w:r>
        <w:t xml:space="preserve">	Jan 04, 2011 - </w:t>
      </w:r>
      <w:r>
        <w:t xml:space="preserve">introduced in Senate</w:t>
      </w:r>
    </w:p>
    <w:p>
      <w:pPr>
        <w:pStyle w:val="RecordBase"/>
      </w:pPr>
      <w:r>
        <w:t xml:space="preserve">	Jan 06, 2011 - </w:t>
      </w:r>
      <w:r>
        <w:t xml:space="preserve">to Senate Floor</w:t>
      </w:r>
    </w:p>
    <w:p>
      <w:pPr>
        <w:pStyle w:val="RecordBase"/>
      </w:pPr>
      <w:r>
        <w:t xml:space="preserve">	Jan 07, 2011 - </w:t>
      </w:r>
      <w:r>
        <w:t xml:space="preserve">adopted by voice vote</w:t>
        <w:br/>
      </w:r>
    </w:p>
    <w:p>
      <w:pPr>
        <w:pStyle w:val="RecordBase"/>
      </w:pPr>
      <w:r>
        <w:rPr>
          <w:b/>
        </w:rPr>
        <w:t xml:space="preserve">SR9 (BR203)</w:t>
      </w:r>
      <w:r>
        <w:rPr>
          <w:b/>
        </w:rPr>
        <w:t xml:space="preserve"/>
      </w:r>
      <w:r>
        <w:t xml:space="preserve"> - T. Buford</w:t>
        <w:br/>
      </w:r>
    </w:p>
    <w:p>
      <w:pPr>
        <w:pStyle w:val="RecordBase"/>
      </w:pPr>
      <w:r>
        <w:t xml:space="preserve">	Adjourn the Senate in loving memory and honor of Nicole Lynn Anderson.</w:t>
        <w:br/>
      </w:r>
    </w:p>
    <w:p>
      <w:pPr>
        <w:pStyle w:val="RecordBase"/>
      </w:pPr>
      <w:r>
        <w:t xml:space="preserve">	Jan 04, 2011 - </w:t>
      </w:r>
      <w:r>
        <w:t xml:space="preserve">introduced in Senate</w:t>
      </w:r>
    </w:p>
    <w:p>
      <w:pPr>
        <w:pStyle w:val="RecordBase"/>
      </w:pPr>
      <w:r>
        <w:t xml:space="preserve">	Jan 06, 2011 - </w:t>
      </w:r>
      <w:r>
        <w:t xml:space="preserve">to Senate Floor</w:t>
      </w:r>
    </w:p>
    <w:p>
      <w:pPr>
        <w:pStyle w:val="RecordBase"/>
      </w:pPr>
      <w:r>
        <w:t xml:space="preserve">	Jan 07, 2011 - </w:t>
      </w:r>
      <w:r>
        <w:t xml:space="preserve">adopted by voice vote</w:t>
        <w:br/>
      </w:r>
    </w:p>
    <w:p>
      <w:pPr>
        <w:pStyle w:val="RecordBase"/>
      </w:pPr>
      <w:r>
        <w:rPr>
          <w:b/>
        </w:rPr>
        <w:t xml:space="preserve">SJR10 (BR124)</w:t>
      </w:r>
      <w:r>
        <w:rPr>
          <w:b/>
        </w:rPr>
        <w:t xml:space="preserve"/>
      </w:r>
      <w:r>
        <w:t xml:space="preserve"> - J. Turner</w:t>
      </w:r>
      <w:r>
        <w:t xml:space="preserve">, R. Jones II</w:t>
        <w:br/>
      </w:r>
    </w:p>
    <w:p>
      <w:pPr>
        <w:pStyle w:val="RecordBase"/>
      </w:pPr>
      <w:r>
        <w:t xml:space="preserve">	Direct the Transportation Cabinet to designate Kentucky Route 7 in Letcher County from the Perry County line to its intersection with Kentucky Route 15 at the western limits of Isom, as the "Ruben Watts Highway" in honor of former Letcher County Judge Executive Ruben Watts.</w:t>
        <w:br/>
      </w:r>
    </w:p>
    <w:p>
      <w:pPr>
        <w:pStyle w:val="RecordBase"/>
      </w:pPr>
      <w:r>
        <w:t xml:space="preserve">	Jan 04, 2011 - </w:t>
      </w:r>
      <w:r>
        <w:t xml:space="preserve">introduced in Senate</w:t>
      </w:r>
    </w:p>
    <w:p>
      <w:pPr>
        <w:pStyle w:val="RecordBase"/>
      </w:pPr>
      <w:r>
        <w:t xml:space="preserve">	Jan 06, 2011 - </w:t>
      </w:r>
      <w:r>
        <w:t xml:space="preserve">to</w:t>
      </w:r>
      <w:r>
        <w:t xml:space="preserve"> Transportation (S)</w:t>
        <w:br/>
      </w:r>
    </w:p>
    <w:p>
      <w:pPr>
        <w:pStyle w:val="RecordBase"/>
      </w:pPr>
      <w:r>
        <w:rPr>
          <w:b/>
        </w:rPr>
        <w:t xml:space="preserve">SR11 (BR493)</w:t>
      </w:r>
      <w:r>
        <w:rPr>
          <w:b/>
        </w:rPr>
        <w:t xml:space="preserve"/>
      </w:r>
      <w:r>
        <w:t xml:space="preserve"> - J. Turner</w:t>
      </w:r>
      <w:r>
        <w:t xml:space="preserve">, W. Blevins Jr.</w:t>
      </w:r>
      <w:r>
        <w:t xml:space="preserve">, R. Jones II</w:t>
        <w:br/>
      </w:r>
    </w:p>
    <w:p>
      <w:pPr>
        <w:pStyle w:val="RecordBase"/>
      </w:pPr>
      <w:r>
        <w:t xml:space="preserve">	Adjourn the Senate in loving memory and honor of Ann Roberts Latta.</w:t>
        <w:br/>
      </w:r>
    </w:p>
    <w:p>
      <w:pPr>
        <w:pStyle w:val="RecordBase"/>
      </w:pPr>
      <w:r>
        <w:t xml:space="preserve">	Jan 04, 2011 - </w:t>
      </w:r>
      <w:r>
        <w:t xml:space="preserve">introduced in Senate</w:t>
      </w:r>
    </w:p>
    <w:p>
      <w:pPr>
        <w:pStyle w:val="RecordBase"/>
      </w:pPr>
      <w:r>
        <w:t xml:space="preserve">	Jan 06, 2011 - </w:t>
      </w:r>
      <w:r>
        <w:t xml:space="preserve">to Senate Floor</w:t>
      </w:r>
    </w:p>
    <w:p>
      <w:pPr>
        <w:pStyle w:val="RecordBase"/>
      </w:pPr>
      <w:r>
        <w:t xml:space="preserve">	Jan 07, 2011 - </w:t>
      </w:r>
      <w:r>
        <w:t xml:space="preserve">adopted by voice vote</w:t>
        <w:br/>
      </w:r>
    </w:p>
    <w:p>
      <w:pPr>
        <w:pStyle w:val="RecordBase"/>
      </w:pPr>
      <w:r>
        <w:rPr>
          <w:b/>
        </w:rPr>
        <w:t xml:space="preserve">SJR12 (BR282)</w:t>
      </w:r>
      <w:r>
        <w:rPr>
          <w:b/>
        </w:rPr>
        <w:t xml:space="preserve"/>
      </w:r>
      <w:r>
        <w:t xml:space="preserve"> - R. Webb</w:t>
        <w:br/>
      </w:r>
    </w:p>
    <w:p>
      <w:pPr>
        <w:pStyle w:val="RecordBase"/>
      </w:pPr>
      <w:r>
        <w:t xml:space="preserve">	Direct the Transportation Cabinet to name various portions of US 60 in Carter County in honor of fallen firefighters.</w:t>
        <w:br/>
      </w:r>
    </w:p>
    <w:p>
      <w:pPr>
        <w:pStyle w:val="RecordBase"/>
      </w:pPr>
      <w:r>
        <w:t xml:space="preserve">	Jan 04, 2011 - </w:t>
      </w:r>
      <w:r>
        <w:t xml:space="preserve">introduced in Senate</w:t>
      </w:r>
    </w:p>
    <w:p>
      <w:pPr>
        <w:pStyle w:val="RecordBase"/>
      </w:pPr>
      <w:r>
        <w:t xml:space="preserve">	Jan 06, 2011 - </w:t>
      </w:r>
      <w:r>
        <w:t xml:space="preserve">to</w:t>
      </w:r>
      <w:r>
        <w:t xml:space="preserve"> Transportation (S)</w:t>
        <w:br/>
      </w:r>
    </w:p>
    <w:p>
      <w:pPr>
        <w:pStyle w:val="RecordBase"/>
      </w:pPr>
      <w:r>
        <w:rPr>
          <w:b/>
        </w:rPr>
        <w:t xml:space="preserve">SR13 (BR122)</w:t>
      </w:r>
      <w:r>
        <w:rPr>
          <w:b/>
        </w:rPr>
        <w:t xml:space="preserve"/>
      </w:r>
      <w:r>
        <w:t xml:space="preserve"> - R. Webb</w:t>
        <w:br/>
      </w:r>
    </w:p>
    <w:p>
      <w:pPr>
        <w:pStyle w:val="RecordBase"/>
      </w:pPr>
      <w:r>
        <w:t xml:space="preserve">	Adjourn the Senate in honor and memory of Specialist Christopher S. Wright.</w:t>
        <w:br/>
      </w:r>
    </w:p>
    <w:p>
      <w:pPr>
        <w:pStyle w:val="RecordBase"/>
      </w:pPr>
      <w:r>
        <w:t xml:space="preserve">	Jan 04, 2011 - </w:t>
      </w:r>
      <w:r>
        <w:t xml:space="preserve">introduced in Senate</w:t>
      </w:r>
    </w:p>
    <w:p>
      <w:pPr>
        <w:pStyle w:val="RecordBase"/>
      </w:pPr>
      <w:r>
        <w:t xml:space="preserve">	Jan 06, 2011 - </w:t>
      </w:r>
      <w:r>
        <w:t xml:space="preserve">to Senate Floor</w:t>
      </w:r>
    </w:p>
    <w:p>
      <w:pPr>
        <w:pStyle w:val="RecordBase"/>
      </w:pPr>
      <w:r>
        <w:t xml:space="preserve">	Feb 22, 2011 - </w:t>
      </w:r>
      <w:r>
        <w:t xml:space="preserve">adopted by voice vote</w:t>
        <w:br/>
      </w:r>
    </w:p>
    <w:p>
      <w:pPr>
        <w:pStyle w:val="RecordBase"/>
      </w:pPr>
      <w:r>
        <w:rPr>
          <w:b/>
        </w:rPr>
        <w:t xml:space="preserve">SR14 (BR478)</w:t>
      </w:r>
      <w:r>
        <w:rPr>
          <w:b/>
        </w:rPr>
        <w:t xml:space="preserve"/>
      </w:r>
      <w:r>
        <w:t xml:space="preserve"> - J. Denton</w:t>
        <w:br/>
      </w:r>
    </w:p>
    <w:p>
      <w:pPr>
        <w:pStyle w:val="RecordBase"/>
      </w:pPr>
      <w:r>
        <w:t xml:space="preserve">	Adjourn the Senate in loving memory and honor of James Lloyd "Jim" Byford.</w:t>
        <w:br/>
      </w:r>
    </w:p>
    <w:p>
      <w:pPr>
        <w:pStyle w:val="RecordBase"/>
      </w:pPr>
      <w:r>
        <w:t xml:space="preserve">	Jan 04, 2011 - </w:t>
      </w:r>
      <w:r>
        <w:t xml:space="preserve">introduced in Senate</w:t>
      </w:r>
    </w:p>
    <w:p>
      <w:pPr>
        <w:pStyle w:val="RecordBase"/>
      </w:pPr>
      <w:r>
        <w:t xml:space="preserve">	Jan 06, 2011 - </w:t>
      </w:r>
      <w:r>
        <w:t xml:space="preserve">to Senate Floor</w:t>
      </w:r>
    </w:p>
    <w:p>
      <w:pPr>
        <w:pStyle w:val="RecordBase"/>
      </w:pPr>
      <w:r>
        <w:t xml:space="preserve">	Feb 08, 2011 - </w:t>
      </w:r>
      <w:r>
        <w:t xml:space="preserve">adopted by voice vote</w:t>
        <w:br/>
      </w:r>
    </w:p>
    <w:p>
      <w:pPr>
        <w:pStyle w:val="RecordBase"/>
      </w:pPr>
      <w:r>
        <w:rPr>
          <w:b/>
        </w:rPr>
        <w:t xml:space="preserve">SJR15 (BR199)</w:t>
      </w:r>
      <w:r>
        <w:rPr>
          <w:b/>
        </w:rPr>
        <w:t xml:space="preserve"/>
      </w:r>
      <w:r>
        <w:t xml:space="preserve"> - J. Higdon</w:t>
        <w:br/>
      </w:r>
    </w:p>
    <w:p>
      <w:pPr>
        <w:pStyle w:val="RecordBase"/>
      </w:pPr>
      <w:r>
        <w:t xml:space="preserve">	Direct the Transportation Cabinet to name the bridge on US 31E from KY 509 to Whitesides Drive, in Nelson County, as the "Wolf Bridge" and erect appropriate signs.</w:t>
        <w:br/>
      </w:r>
    </w:p>
    <w:p>
      <w:pPr>
        <w:pStyle w:val="RecordBase"/>
      </w:pPr>
      <w:r>
        <w:t xml:space="preserve">	Jan 04, 2011 - </w:t>
      </w:r>
      <w:r>
        <w:t xml:space="preserve">introduced in Senate</w:t>
      </w:r>
    </w:p>
    <w:p>
      <w:pPr>
        <w:pStyle w:val="RecordBase"/>
      </w:pPr>
      <w:r>
        <w:t xml:space="preserve">	Jan 06, 2011 - </w:t>
      </w:r>
      <w:r>
        <w:t xml:space="preserve">to</w:t>
      </w:r>
      <w:r>
        <w:t xml:space="preserve"> Transportation (S)</w:t>
        <w:br/>
      </w:r>
    </w:p>
    <w:p>
      <w:pPr>
        <w:pStyle w:val="RecordBase"/>
      </w:pPr>
      <w:r>
        <w:rPr>
          <w:b/>
        </w:rPr>
        <w:t xml:space="preserve">SJR16 (BR329)</w:t>
      </w:r>
      <w:r>
        <w:rPr>
          <w:b/>
        </w:rPr>
        <w:t xml:space="preserve"/>
      </w:r>
      <w:r>
        <w:t xml:space="preserve"> - K. Stine</w:t>
        <w:br/>
      </w:r>
    </w:p>
    <w:p>
      <w:pPr>
        <w:pStyle w:val="RecordBase"/>
      </w:pPr>
      <w:r>
        <w:t xml:space="preserve">	Direct the Transportation Cabinet to honor the memory of Specialist Russell E. Madden by designating Kentucky Route 1120 in the city of Bellevue, KY the "SPC Russell E. Madden Memorial Highway."</w:t>
        <w:br/>
      </w:r>
    </w:p>
    <w:p>
      <w:pPr>
        <w:pStyle w:val="RecordBase"/>
      </w:pPr>
      <w:r>
        <w:t xml:space="preserve">	Jan 04, 2011 - </w:t>
      </w:r>
      <w:r>
        <w:t xml:space="preserve">introduced in Senate</w:t>
      </w:r>
    </w:p>
    <w:p>
      <w:pPr>
        <w:pStyle w:val="RecordBase"/>
      </w:pPr>
      <w:r>
        <w:t xml:space="preserve">	Jan 06, 2011 - </w:t>
      </w:r>
      <w:r>
        <w:t xml:space="preserve">to</w:t>
      </w:r>
      <w:r>
        <w:t xml:space="preserve"> Transportation (S)</w:t>
        <w:br/>
      </w:r>
    </w:p>
    <w:p>
      <w:pPr>
        <w:pStyle w:val="RecordBase"/>
      </w:pPr>
      <w:r>
        <w:rPr>
          <w:b/>
        </w:rPr>
        <w:t xml:space="preserve">SR17 (BR842)</w:t>
      </w:r>
      <w:r>
        <w:rPr>
          <w:b/>
        </w:rPr>
        <w:t xml:space="preserve"/>
      </w:r>
      <w:r>
        <w:t xml:space="preserve"> - D. Thayer</w:t>
      </w:r>
      <w:r>
        <w:t xml:space="preserve">, A. Kerr</w:t>
        <w:br/>
      </w:r>
    </w:p>
    <w:p>
      <w:pPr>
        <w:pStyle w:val="RecordBase"/>
      </w:pPr>
      <w:r>
        <w:t xml:space="preserve">	Thank the volunteers of the 2010 Alltech FEI World Equestrian Games for their tireless efforts and adjourn the Senate in their honor.</w:t>
        <w:br/>
      </w:r>
    </w:p>
    <w:p>
      <w:pPr>
        <w:pStyle w:val="RecordBase"/>
      </w:pPr>
      <w:r>
        <w:t xml:space="preserve">	Jan 04, 2011 - </w:t>
      </w:r>
      <w:r>
        <w:t xml:space="preserve">introduced in Senate</w:t>
      </w:r>
    </w:p>
    <w:p>
      <w:pPr>
        <w:pStyle w:val="RecordBase"/>
      </w:pPr>
      <w:r>
        <w:t xml:space="preserve">	Jan 06, 2011 - </w:t>
      </w:r>
      <w:r>
        <w:t xml:space="preserve">to Senate Floor</w:t>
      </w:r>
    </w:p>
    <w:p>
      <w:pPr>
        <w:pStyle w:val="RecordBase"/>
      </w:pPr>
      <w:r>
        <w:t xml:space="preserve">	Feb 25, 2011 - </w:t>
      </w:r>
      <w:r>
        <w:t xml:space="preserve">adopted by voice vote</w:t>
        <w:br/>
      </w:r>
    </w:p>
    <w:p>
      <w:pPr>
        <w:pStyle w:val="RecordBase"/>
      </w:pPr>
      <w:r>
        <w:rPr>
          <w:b/>
        </w:rPr>
        <w:t xml:space="preserve">SR18 (BR118)</w:t>
      </w:r>
      <w:r>
        <w:rPr>
          <w:b/>
        </w:rPr>
        <w:t xml:space="preserve"/>
      </w:r>
      <w:r>
        <w:t xml:space="preserve"> - G. Neal</w:t>
        <w:br/>
      </w:r>
    </w:p>
    <w:p>
      <w:pPr>
        <w:pStyle w:val="RecordBase"/>
      </w:pPr>
      <w:r>
        <w:t xml:space="preserve">	Designate August 26, 2011, as Montford Point Marines Day and honor the Montford Point Marines.</w:t>
        <w:br/>
      </w:r>
    </w:p>
    <w:p>
      <w:pPr>
        <w:pStyle w:val="RecordBase"/>
      </w:pPr>
      <w:r>
        <w:t xml:space="preserve">	Jan 04, 2011 - </w:t>
      </w:r>
      <w:r>
        <w:t xml:space="preserve">introduced in Senate</w:t>
      </w:r>
    </w:p>
    <w:p>
      <w:pPr>
        <w:pStyle w:val="RecordBase"/>
      </w:pPr>
      <w:r>
        <w:t xml:space="preserve">	Jan 06, 2011 - </w:t>
      </w:r>
      <w:r>
        <w:t xml:space="preserve">to</w:t>
      </w:r>
      <w:r>
        <w:t xml:space="preserve"> Veterans, Military Affairs, &amp; Public Protection (S)</w:t>
      </w:r>
    </w:p>
    <w:p>
      <w:pPr>
        <w:pStyle w:val="RecordBase"/>
      </w:pPr>
      <w:r>
        <w:t xml:space="preserve">	Feb 03, 2011 - </w:t>
      </w:r>
      <w:r>
        <w:t xml:space="preserve">reported favorably, 1st reading, to Calendar</w:t>
      </w:r>
    </w:p>
    <w:p>
      <w:pPr>
        <w:pStyle w:val="RecordBase"/>
      </w:pPr>
      <w:r>
        <w:t xml:space="preserve">	Feb 04, 2011 - </w:t>
      </w:r>
      <w:r>
        <w:t xml:space="preserve">2nd reading, to Rules</w:t>
      </w:r>
    </w:p>
    <w:p>
      <w:pPr>
        <w:pStyle w:val="RecordBase"/>
      </w:pPr>
      <w:r>
        <w:t xml:space="preserve">	Feb 15, 2011 - </w:t>
      </w:r>
      <w:r>
        <w:t xml:space="preserve">posted for passage in the Regular Orders of the Day for Tuesday, February 15, 2011</w:t>
      </w:r>
      <w:r>
        <w:t xml:space="preserve">; </w:t>
      </w:r>
      <w:r>
        <w:t xml:space="preserve">3rd reading</w:t>
      </w:r>
      <w:r>
        <w:t xml:space="preserve">; </w:t>
      </w:r>
      <w:r>
        <w:t xml:space="preserve">adopted by voice vote</w:t>
        <w:br/>
      </w:r>
    </w:p>
    <w:p>
      <w:pPr>
        <w:pStyle w:val="RecordBase"/>
      </w:pPr>
      <w:r>
        <w:rPr>
          <w:b/>
        </w:rPr>
        <w:t xml:space="preserve">SR19 (BR831)</w:t>
      </w:r>
      <w:r>
        <w:rPr>
          <w:b/>
        </w:rPr>
        <w:t xml:space="preserve"/>
      </w:r>
      <w:r>
        <w:t xml:space="preserve"> - T. Buford</w:t>
        <w:br/>
      </w:r>
    </w:p>
    <w:p>
      <w:pPr>
        <w:pStyle w:val="RecordBase"/>
      </w:pPr>
      <w:r>
        <w:t xml:space="preserve">	Adjourn the Senate in loving memory and honor of Julian F. Jennette.</w:t>
        <w:br/>
      </w:r>
    </w:p>
    <w:p>
      <w:pPr>
        <w:pStyle w:val="RecordBase"/>
      </w:pPr>
      <w:r>
        <w:t xml:space="preserve">	Jan 05, 2011 - </w:t>
      </w:r>
      <w:r>
        <w:t xml:space="preserve">introduced in Senate</w:t>
      </w:r>
    </w:p>
    <w:p>
      <w:pPr>
        <w:pStyle w:val="RecordBase"/>
      </w:pPr>
      <w:r>
        <w:t xml:space="preserve">	Jan 06, 2011 - </w:t>
      </w:r>
      <w:r>
        <w:t xml:space="preserve">to Senate Floor</w:t>
      </w:r>
    </w:p>
    <w:p>
      <w:pPr>
        <w:pStyle w:val="RecordBase"/>
      </w:pPr>
      <w:r>
        <w:t xml:space="preserve">	Jan 07, 2011 - </w:t>
      </w:r>
      <w:r>
        <w:t xml:space="preserve">adopted by voice vote</w:t>
        <w:br/>
      </w:r>
    </w:p>
    <w:p>
      <w:pPr>
        <w:pStyle w:val="RecordBase"/>
      </w:pPr>
      <w:r>
        <w:rPr>
          <w:b/>
        </w:rPr>
        <w:t xml:space="preserve">SR20 (BR832)</w:t>
      </w:r>
      <w:r>
        <w:rPr>
          <w:b/>
        </w:rPr>
        <w:t xml:space="preserve"/>
      </w:r>
      <w:r>
        <w:t xml:space="preserve"> - T. Buford</w:t>
        <w:br/>
      </w:r>
    </w:p>
    <w:p>
      <w:pPr>
        <w:pStyle w:val="RecordBase"/>
      </w:pPr>
      <w:r>
        <w:t xml:space="preserve">	Adjourn the Senate in honor and loving memory of Janice Shelton Burrus.</w:t>
        <w:br/>
      </w:r>
    </w:p>
    <w:p>
      <w:pPr>
        <w:pStyle w:val="RecordBase"/>
      </w:pPr>
      <w:r>
        <w:t xml:space="preserve">	Jan 05, 2011 - </w:t>
      </w:r>
      <w:r>
        <w:t xml:space="preserve">introduced in Senate</w:t>
      </w:r>
    </w:p>
    <w:p>
      <w:pPr>
        <w:pStyle w:val="RecordBase"/>
      </w:pPr>
      <w:r>
        <w:t xml:space="preserve">	Jan 06, 2011 - </w:t>
      </w:r>
      <w:r>
        <w:t xml:space="preserve">to Senate Floor</w:t>
      </w:r>
    </w:p>
    <w:p>
      <w:pPr>
        <w:pStyle w:val="RecordBase"/>
      </w:pPr>
      <w:r>
        <w:t xml:space="preserve">	Jan 07, 2011 - </w:t>
      </w:r>
      <w:r>
        <w:t xml:space="preserve">adopted by voice vote</w:t>
        <w:br/>
      </w:r>
    </w:p>
    <w:p>
      <w:pPr>
        <w:pStyle w:val="RecordBase"/>
      </w:pPr>
      <w:r>
        <w:rPr>
          <w:b/>
        </w:rPr>
        <w:t xml:space="preserve">SR21 (BR837)</w:t>
      </w:r>
      <w:r>
        <w:rPr>
          <w:b/>
        </w:rPr>
        <w:t xml:space="preserve"/>
      </w:r>
      <w:r>
        <w:t xml:space="preserve"> - D. Parrett</w:t>
        <w:br/>
      </w:r>
    </w:p>
    <w:p>
      <w:pPr>
        <w:pStyle w:val="RecordBase"/>
      </w:pPr>
      <w:r>
        <w:t xml:space="preserve">	Adjourn the Senate in loving memory and honor of Lenn Lee Nelson.</w:t>
        <w:br/>
      </w:r>
    </w:p>
    <w:p>
      <w:pPr>
        <w:pStyle w:val="RecordBase"/>
      </w:pPr>
      <w:r>
        <w:t xml:space="preserve">	Jan 05, 2011 - </w:t>
      </w:r>
      <w:r>
        <w:t xml:space="preserve">introduced in Senate</w:t>
      </w:r>
    </w:p>
    <w:p>
      <w:pPr>
        <w:pStyle w:val="RecordBase"/>
      </w:pPr>
      <w:r>
        <w:t xml:space="preserve">	Jan 06, 2011 - </w:t>
      </w:r>
      <w:r>
        <w:t xml:space="preserve">to Senate Floor</w:t>
      </w:r>
    </w:p>
    <w:p>
      <w:pPr>
        <w:pStyle w:val="RecordBase"/>
      </w:pPr>
      <w:r>
        <w:t xml:space="preserve">	Jan 07, 2011 - </w:t>
      </w:r>
      <w:r>
        <w:t xml:space="preserve">adopted by voice vote</w:t>
        <w:br/>
      </w:r>
    </w:p>
    <w:p>
      <w:pPr>
        <w:pStyle w:val="RecordBase"/>
      </w:pPr>
      <w:r>
        <w:rPr>
          <w:b/>
        </w:rPr>
        <w:t xml:space="preserve">SCR22 (BR370)</w:t>
      </w:r>
      <w:r>
        <w:t xml:space="preserve"> - R. Stivers II</w:t>
      </w:r>
    </w:p>
    <w:p>
      <w:pPr>
        <w:pStyle w:val="RecordBase"/>
      </w:pPr>
      <w:r>
        <w:t xml:space="preserve">Jan 07-WITHDRAWN</w:t>
        <w:br/>
      </w:r>
    </w:p>
    <w:p>
      <w:pPr>
        <w:pStyle w:val="RecordBase"/>
      </w:pPr>
      <w:r>
        <w:rPr>
          <w:b/>
        </w:rPr>
        <w:t xml:space="preserve">SR23 (BR875)</w:t>
      </w:r>
      <w:r>
        <w:rPr>
          <w:b/>
        </w:rPr>
        <w:t xml:space="preserve"/>
      </w:r>
      <w:r>
        <w:t xml:space="preserve"> - R. Jones II</w:t>
        <w:br/>
      </w:r>
    </w:p>
    <w:p>
      <w:pPr>
        <w:pStyle w:val="RecordBase"/>
      </w:pPr>
      <w:r>
        <w:t xml:space="preserve">	Adjourn the Senate in honor and loving memory of Larry Isaac Thacker.</w:t>
        <w:br/>
      </w:r>
    </w:p>
    <w:p>
      <w:pPr>
        <w:pStyle w:val="RecordBase"/>
      </w:pPr>
      <w:r>
        <w:t xml:space="preserve">	Jan 07,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SR24 (BR874)</w:t>
      </w:r>
      <w:r>
        <w:rPr>
          <w:b/>
        </w:rPr>
        <w:t xml:space="preserve"/>
      </w:r>
      <w:r>
        <w:t xml:space="preserve"> - R. Jones II</w:t>
        <w:br/>
      </w:r>
    </w:p>
    <w:p>
      <w:pPr>
        <w:pStyle w:val="RecordBase"/>
      </w:pPr>
      <w:r>
        <w:t xml:space="preserve">	Adjourn the Senate in loving memory and honor of Jackie Ray "Bumper Jack" Stiltner.</w:t>
        <w:br/>
      </w:r>
    </w:p>
    <w:p>
      <w:pPr>
        <w:pStyle w:val="RecordBase"/>
      </w:pPr>
      <w:r>
        <w:t xml:space="preserve">	Jan 07,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SR25 (BR854)</w:t>
      </w:r>
      <w:r>
        <w:rPr>
          <w:b/>
        </w:rPr>
        <w:t xml:space="preserve"/>
      </w:r>
      <w:r>
        <w:t xml:space="preserve"> - G. Neal</w:t>
        <w:br/>
      </w:r>
    </w:p>
    <w:p>
      <w:pPr>
        <w:pStyle w:val="RecordBase"/>
      </w:pPr>
      <w:r>
        <w:t xml:space="preserve">	Celebrate the life of William Arthur "Buddy" Blakey and adjourn the Senate in his honor.</w:t>
        <w:br/>
      </w:r>
    </w:p>
    <w:p>
      <w:pPr>
        <w:pStyle w:val="RecordBase"/>
      </w:pPr>
      <w:r>
        <w:t xml:space="preserve">	Jan 07,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SJR26 (BR877)</w:t>
      </w:r>
      <w:r>
        <w:rPr>
          <w:b/>
        </w:rPr>
        <w:t xml:space="preserve"/>
      </w:r>
      <w:r>
        <w:t xml:space="preserve"> - C. Gibson</w:t>
        <w:br/>
      </w:r>
    </w:p>
    <w:p>
      <w:pPr>
        <w:pStyle w:val="RecordBase"/>
      </w:pPr>
      <w:r>
        <w:t xml:space="preserve">	Direct the Transportation Cabinet to designate a portion of Kentucky Route 88 in Grayson County as the "Leo Mudd Memorial Highway" and erect appropriate signs.</w:t>
        <w:br/>
      </w:r>
    </w:p>
    <w:p>
      <w:pPr>
        <w:pStyle w:val="RecordBase"/>
      </w:pPr>
      <w:r>
        <w:t xml:space="preserve">	Jan 07, 2011 - </w:t>
      </w:r>
      <w:r>
        <w:t xml:space="preserve">introduced in Senate</w:t>
      </w:r>
    </w:p>
    <w:p>
      <w:pPr>
        <w:pStyle w:val="RecordBase"/>
      </w:pPr>
      <w:r>
        <w:t xml:space="preserve">	Feb 01, 2011 - </w:t>
      </w:r>
      <w:r>
        <w:t xml:space="preserve">to</w:t>
      </w:r>
      <w:r>
        <w:t xml:space="preserve"> Transportation (S)</w:t>
        <w:br/>
      </w:r>
    </w:p>
    <w:p>
      <w:pPr>
        <w:pStyle w:val="RecordBase"/>
      </w:pPr>
      <w:r>
        <w:rPr>
          <w:b/>
        </w:rPr>
        <w:t xml:space="preserve">SR27 (BR889)</w:t>
      </w:r>
      <w:r>
        <w:rPr>
          <w:b/>
        </w:rPr>
        <w:t xml:space="preserve"/>
      </w:r>
      <w:r>
        <w:t xml:space="preserve"> - K. Stein</w:t>
        <w:br/>
      </w:r>
    </w:p>
    <w:p>
      <w:pPr>
        <w:pStyle w:val="RecordBase"/>
      </w:pPr>
      <w:r>
        <w:t xml:space="preserve">	Adjourn the Senate in loving memory and honor of Dr. Franklin Bernard Moosnick.</w:t>
        <w:br/>
      </w:r>
    </w:p>
    <w:p>
      <w:pPr>
        <w:pStyle w:val="RecordBase"/>
      </w:pPr>
      <w:r>
        <w:t xml:space="preserve">	Jan 07, 2011 - </w:t>
      </w:r>
      <w:r>
        <w:t xml:space="preserve">introduced in Senate</w:t>
      </w:r>
    </w:p>
    <w:p>
      <w:pPr>
        <w:pStyle w:val="RecordBase"/>
      </w:pPr>
      <w:r>
        <w:t xml:space="preserve">	Feb 01, 2011 - </w:t>
      </w:r>
      <w:r>
        <w:t xml:space="preserve">to Senate Floor</w:t>
      </w:r>
    </w:p>
    <w:p>
      <w:pPr>
        <w:pStyle w:val="RecordBase"/>
      </w:pPr>
      <w:r>
        <w:t xml:space="preserve">	Mar 04, 2011 - </w:t>
      </w:r>
      <w:r>
        <w:t xml:space="preserve">adopted by voice vote</w:t>
        <w:br/>
      </w:r>
    </w:p>
    <w:p>
      <w:pPr>
        <w:pStyle w:val="RecordBase"/>
      </w:pPr>
      <w:r>
        <w:rPr>
          <w:b/>
        </w:rPr>
        <w:t xml:space="preserve">SR28 (BR918)</w:t>
      </w:r>
      <w:r>
        <w:rPr>
          <w:b/>
        </w:rPr>
        <w:t xml:space="preserve"/>
      </w:r>
      <w:r>
        <w:t xml:space="preserve"> - D. Thayer</w:t>
      </w:r>
      <w:r>
        <w:t xml:space="preserve">, J. Schickel</w:t>
      </w:r>
      <w:r>
        <w:t xml:space="preserve">, J. Westwood</w:t>
        <w:br/>
      </w:r>
    </w:p>
    <w:p>
      <w:pPr>
        <w:pStyle w:val="RecordBase"/>
      </w:pPr>
      <w:r>
        <w:t xml:space="preserve">	Adjourn the Senate in honor and loving memory of Erica Lynn Crump.</w:t>
        <w:br/>
      </w:r>
    </w:p>
    <w:p>
      <w:pPr>
        <w:pStyle w:val="RecordBase"/>
      </w:pPr>
      <w:r>
        <w:t xml:space="preserve">	Jan 07, 2011 - </w:t>
      </w:r>
      <w:r>
        <w:t xml:space="preserve">introduced in Senate</w:t>
      </w:r>
    </w:p>
    <w:p>
      <w:pPr>
        <w:pStyle w:val="RecordBase"/>
      </w:pPr>
      <w:r>
        <w:t xml:space="preserve">	Feb 01, 2011 - </w:t>
      </w:r>
      <w:r>
        <w:t xml:space="preserve">to Senate Floor</w:t>
      </w:r>
    </w:p>
    <w:p>
      <w:pPr>
        <w:pStyle w:val="RecordBase"/>
      </w:pPr>
      <w:r>
        <w:t xml:space="preserve">	Mar 02, 2011 - </w:t>
      </w:r>
      <w:r>
        <w:t xml:space="preserve">adopted by voice vote</w:t>
        <w:br/>
      </w:r>
    </w:p>
    <w:p>
      <w:pPr>
        <w:pStyle w:val="RecordBase"/>
      </w:pPr>
      <w:r>
        <w:rPr>
          <w:b/>
        </w:rPr>
        <w:t xml:space="preserve">SR29 (BR1044)</w:t>
      </w:r>
      <w:r>
        <w:rPr>
          <w:b/>
        </w:rPr>
        <w:t xml:space="preserve"/>
      </w:r>
      <w:r>
        <w:t xml:space="preserve"> - V. McGaha</w:t>
      </w:r>
      <w:r>
        <w:t xml:space="preserve">, W. Blevins Jr.</w:t>
      </w:r>
      <w:r>
        <w:t xml:space="preserve">, J. Bowen</w:t>
      </w:r>
      <w:r>
        <w:t xml:space="preserve">, T. Buford</w:t>
      </w:r>
      <w:r>
        <w:t xml:space="preserve">, J. Carpenter</w:t>
      </w:r>
      <w:r>
        <w:t xml:space="preserve">, J. Carroll</w:t>
      </w:r>
      <w:r>
        <w:t xml:space="preserve">, P. Clark</w:t>
      </w:r>
      <w:r>
        <w:t xml:space="preserve">, J. Denton</w:t>
      </w:r>
      <w:r>
        <w:t xml:space="preserve">, C. Gibson</w:t>
      </w:r>
      <w:r>
        <w:t xml:space="preserve">, D. Givens</w:t>
      </w:r>
      <w:r>
        <w:t xml:space="preserve">, D. Harper Angel</w:t>
      </w:r>
      <w:r>
        <w:t xml:space="preserve">, E. Harris</w:t>
      </w:r>
      <w:r>
        <w:t xml:space="preserve">, J. Higdon</w:t>
      </w:r>
      <w:r>
        <w:t xml:space="preserve">, P. Hornback</w:t>
      </w:r>
      <w:r>
        <w:t xml:space="preserve">, T. Jensen</w:t>
      </w:r>
      <w:r>
        <w:t xml:space="preserve">, R. Jones II</w:t>
      </w:r>
      <w:r>
        <w:t xml:space="preserve">, A. Kerr</w:t>
      </w:r>
      <w:r>
        <w:t xml:space="preserve">, B. Leeper</w:t>
      </w:r>
      <w:r>
        <w:t xml:space="preserve">, G. Neal</w:t>
      </w:r>
      <w:r>
        <w:t xml:space="preserve">, R. Palmer II</w:t>
      </w:r>
      <w:r>
        <w:t xml:space="preserve">, D. Parrett</w:t>
      </w:r>
      <w:r>
        <w:t xml:space="preserve">, J. Pendleton</w:t>
      </w:r>
      <w:r>
        <w:t xml:space="preserve">, J. Rhoads</w:t>
      </w:r>
      <w:r>
        <w:t xml:space="preserve">, D. Ridley</w:t>
      </w:r>
      <w:r>
        <w:t xml:space="preserve">, J. Schickel</w:t>
      </w:r>
      <w:r>
        <w:t xml:space="preserve">, D. Seum</w:t>
      </w:r>
      <w:r>
        <w:t xml:space="preserve">, T. Shaughnessy</w:t>
      </w:r>
      <w:r>
        <w:t xml:space="preserve">, B. Smith</w:t>
      </w:r>
      <w:r>
        <w:t xml:space="preserve">, K. Stein</w:t>
      </w:r>
      <w:r>
        <w:t xml:space="preserve">, K. Stine</w:t>
      </w:r>
      <w:r>
        <w:t xml:space="preserve">, R. Stivers II</w:t>
      </w:r>
      <w:r>
        <w:t xml:space="preserve">, D. Thayer</w:t>
      </w:r>
      <w:r>
        <w:t xml:space="preserve">, J. Turner</w:t>
      </w:r>
      <w:r>
        <w:t xml:space="preserve">, R. Webb</w:t>
      </w:r>
      <w:r>
        <w:t xml:space="preserve">, J. Westwood</w:t>
      </w:r>
      <w:r>
        <w:t xml:space="preserve">, D. Williams</w:t>
      </w:r>
      <w:r>
        <w:t xml:space="preserve">, M. Wilson</w:t>
      </w:r>
      <w:r>
        <w:t xml:space="preserve">, K. Winters</w:t>
        <w:br/>
      </w:r>
    </w:p>
    <w:p>
      <w:pPr>
        <w:pStyle w:val="RecordBase"/>
      </w:pPr>
      <w:r>
        <w:t xml:space="preserve">	Adjourn the Senate in loving memory and honor of our friend and former colleague, Representative Raymond Overstreet.</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04, 2011 - </w:t>
      </w:r>
      <w:r>
        <w:t xml:space="preserve">adopted by voice vote</w:t>
        <w:br/>
      </w:r>
    </w:p>
    <w:p>
      <w:pPr>
        <w:pStyle w:val="RecordBase"/>
      </w:pPr>
      <w:r>
        <w:rPr>
          <w:b/>
        </w:rPr>
        <w:t xml:space="preserve">SR30 (BR1154)</w:t>
      </w:r>
      <w:r>
        <w:rPr>
          <w:b/>
        </w:rPr>
        <w:t xml:space="preserve"/>
      </w:r>
      <w:r>
        <w:t xml:space="preserve"> - V. McGaha</w:t>
        <w:br/>
      </w:r>
    </w:p>
    <w:p>
      <w:pPr>
        <w:pStyle w:val="RecordBase"/>
      </w:pPr>
      <w:r>
        <w:t xml:space="preserve">	Adjourn the Senate in commemoration of February as 2011 Career and Technical Education Month.</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08, 2011 - </w:t>
      </w:r>
      <w:r>
        <w:t xml:space="preserve">adopted by voice vote</w:t>
        <w:br/>
      </w:r>
    </w:p>
    <w:p>
      <w:pPr>
        <w:pStyle w:val="RecordBase"/>
      </w:pPr>
      <w:r>
        <w:rPr>
          <w:b/>
        </w:rPr>
        <w:t xml:space="preserve">SR31 (BR954)</w:t>
      </w:r>
      <w:r>
        <w:rPr>
          <w:b/>
        </w:rPr>
        <w:t xml:space="preserve"/>
      </w:r>
      <w:r>
        <w:t xml:space="preserve"> - E. Harris</w:t>
        <w:br/>
      </w:r>
    </w:p>
    <w:p>
      <w:pPr>
        <w:pStyle w:val="RecordBase"/>
      </w:pPr>
      <w:r>
        <w:t xml:space="preserve">	Adjourn the Senate in honor and memory of Sergeant First Class Kristopher D. Chapleau.</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25, 2011 - </w:t>
      </w:r>
      <w:r>
        <w:t xml:space="preserve">adopted by voice vote</w:t>
        <w:br/>
      </w:r>
    </w:p>
    <w:p>
      <w:pPr>
        <w:pStyle w:val="RecordBase"/>
      </w:pPr>
      <w:r>
        <w:rPr>
          <w:b/>
        </w:rPr>
        <w:t xml:space="preserve">SR32 (BR964)</w:t>
      </w:r>
      <w:r>
        <w:rPr>
          <w:b/>
        </w:rPr>
        <w:t xml:space="preserve"/>
      </w:r>
      <w:r>
        <w:t xml:space="preserve"> - E. Harris</w:t>
        <w:br/>
      </w:r>
    </w:p>
    <w:p>
      <w:pPr>
        <w:pStyle w:val="RecordBase"/>
      </w:pPr>
      <w:r>
        <w:t xml:space="preserve">	Adjourn the Senate in honor and memory of Staff Sergeant Christopher Todd Stout.</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25, 2011 - </w:t>
      </w:r>
      <w:r>
        <w:t xml:space="preserve">adopted by voice vote</w:t>
        <w:br/>
      </w:r>
    </w:p>
    <w:p>
      <w:pPr>
        <w:pStyle w:val="RecordBase"/>
      </w:pPr>
      <w:r>
        <w:rPr>
          <w:b/>
        </w:rPr>
        <w:t xml:space="preserve">SR33 (BR973)</w:t>
      </w:r>
      <w:r>
        <w:rPr>
          <w:b/>
        </w:rPr>
        <w:t xml:space="preserve"/>
      </w:r>
      <w:r>
        <w:t xml:space="preserve"> - D. Parrett</w:t>
      </w:r>
      <w:r>
        <w:t xml:space="preserve">, W. Blevins Jr.</w:t>
      </w:r>
      <w:r>
        <w:t xml:space="preserve">, J. Bowen</w:t>
      </w:r>
      <w:r>
        <w:t xml:space="preserve">, T. Buford</w:t>
      </w:r>
      <w:r>
        <w:t xml:space="preserve">, J. Carpenter</w:t>
      </w:r>
      <w:r>
        <w:t xml:space="preserve">, J. Carroll</w:t>
      </w:r>
      <w:r>
        <w:t xml:space="preserve">, P. Clark</w:t>
      </w:r>
      <w:r>
        <w:t xml:space="preserve">, J. Denton</w:t>
      </w:r>
      <w:r>
        <w:t xml:space="preserve">, C. Gibson</w:t>
      </w:r>
      <w:r>
        <w:t xml:space="preserve">, D. Givens</w:t>
      </w:r>
      <w:r>
        <w:t xml:space="preserve">, D. Harper Angel</w:t>
      </w:r>
      <w:r>
        <w:t xml:space="preserve">, E. Harris</w:t>
      </w:r>
      <w:r>
        <w:t xml:space="preserve">, J. Higdon</w:t>
      </w:r>
      <w:r>
        <w:t xml:space="preserve">, P. Hornback</w:t>
      </w:r>
      <w:r>
        <w:t xml:space="preserve">, T. Jensen</w:t>
      </w:r>
      <w:r>
        <w:t xml:space="preserve">, R. Jones II</w:t>
      </w:r>
      <w:r>
        <w:t xml:space="preserve">, A. Kerr</w:t>
      </w:r>
      <w:r>
        <w:t xml:space="preserve">, B. Leeper</w:t>
      </w:r>
      <w:r>
        <w:t xml:space="preserve">, V. McGaha</w:t>
      </w:r>
      <w:r>
        <w:t xml:space="preserve">, G. Neal</w:t>
      </w:r>
      <w:r>
        <w:t xml:space="preserve">, R. Palmer II</w:t>
      </w:r>
      <w:r>
        <w:t xml:space="preserve">, J. Pendleton</w:t>
      </w:r>
      <w:r>
        <w:t xml:space="preserve">, J. Rhoads</w:t>
      </w:r>
      <w:r>
        <w:t xml:space="preserve">, D. Ridley</w:t>
      </w:r>
      <w:r>
        <w:t xml:space="preserve">, J. Schickel</w:t>
      </w:r>
      <w:r>
        <w:t xml:space="preserve">, D. Seum</w:t>
      </w:r>
      <w:r>
        <w:t xml:space="preserve">, T. Shaughnessy</w:t>
      </w:r>
      <w:r>
        <w:t xml:space="preserve">, B. Smith</w:t>
      </w:r>
      <w:r>
        <w:t xml:space="preserve">, K. Stein</w:t>
      </w:r>
      <w:r>
        <w:t xml:space="preserve">, K. Stine</w:t>
      </w:r>
      <w:r>
        <w:t xml:space="preserve">, R. Stivers II</w:t>
      </w:r>
      <w:r>
        <w:t xml:space="preserve">, D. Thayer</w:t>
      </w:r>
      <w:r>
        <w:t xml:space="preserve">, J. Turner</w:t>
      </w:r>
      <w:r>
        <w:t xml:space="preserve">, R. Webb</w:t>
      </w:r>
      <w:r>
        <w:t xml:space="preserve">, J. Westwood</w:t>
      </w:r>
      <w:r>
        <w:t xml:space="preserve">, D. Williams</w:t>
      </w:r>
      <w:r>
        <w:t xml:space="preserve">, M. Wilson</w:t>
      </w:r>
      <w:r>
        <w:t xml:space="preserve">, K. Winters</w:t>
        <w:br/>
      </w:r>
    </w:p>
    <w:p>
      <w:pPr>
        <w:pStyle w:val="RecordBase"/>
      </w:pPr>
      <w:r>
        <w:t xml:space="preserve">	Adjourn the Senate in honor and memory of 1st Lieutenant Eric D. Yates.</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23, 2011 - </w:t>
      </w:r>
      <w:r>
        <w:t xml:space="preserve">adopted by voice vote</w:t>
        <w:br/>
      </w:r>
    </w:p>
    <w:p>
      <w:pPr>
        <w:pStyle w:val="RecordBase"/>
      </w:pPr>
      <w:r>
        <w:rPr>
          <w:b/>
        </w:rPr>
        <w:t xml:space="preserve">SR34 (BR996)</w:t>
      </w:r>
      <w:r>
        <w:rPr>
          <w:b/>
        </w:rPr>
        <w:t xml:space="preserve"/>
      </w:r>
      <w:r>
        <w:t xml:space="preserve"> - D. Harper Angel</w:t>
        <w:br/>
      </w:r>
    </w:p>
    <w:p>
      <w:pPr>
        <w:pStyle w:val="RecordBase"/>
      </w:pPr>
      <w:r>
        <w:t xml:space="preserve">	Adjourn the Senate in honor and loving memory of Dorothy Hinkebein "Dot" Mershon.</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04, 2011 - </w:t>
      </w:r>
      <w:r>
        <w:t xml:space="preserve">adopted by voice vote</w:t>
        <w:br/>
      </w:r>
    </w:p>
    <w:p>
      <w:pPr>
        <w:pStyle w:val="RecordBase"/>
      </w:pPr>
      <w:r>
        <w:rPr>
          <w:b/>
        </w:rPr>
        <w:t xml:space="preserve">SR35 (BR952)</w:t>
      </w:r>
      <w:r>
        <w:rPr>
          <w:b/>
        </w:rPr>
        <w:t xml:space="preserve"/>
      </w:r>
      <w:r>
        <w:t xml:space="preserve"> - K. Stine</w:t>
        <w:br/>
      </w:r>
    </w:p>
    <w:p>
      <w:pPr>
        <w:pStyle w:val="RecordBase"/>
      </w:pPr>
      <w:r>
        <w:t xml:space="preserve">	Adjourn the Senate in honor and memory of Private First Class Russell E. Madden.</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Mar 07, 2011 - </w:t>
      </w:r>
      <w:r>
        <w:t xml:space="preserve">adopted by voice vote</w:t>
        <w:br/>
      </w:r>
    </w:p>
    <w:p>
      <w:pPr>
        <w:pStyle w:val="RecordBase"/>
      </w:pPr>
      <w:r>
        <w:rPr>
          <w:b/>
        </w:rPr>
        <w:t xml:space="preserve">SR36 (BR985)</w:t>
      </w:r>
      <w:r>
        <w:rPr>
          <w:b/>
        </w:rPr>
        <w:t xml:space="preserve"/>
      </w:r>
      <w:r>
        <w:t xml:space="preserve"> - K. Stine</w:t>
        <w:br/>
      </w:r>
    </w:p>
    <w:p>
      <w:pPr>
        <w:pStyle w:val="RecordBase"/>
      </w:pPr>
      <w:r>
        <w:t xml:space="preserve">	Adjourn the Senate in honor and loving memory of Norbert Joseph Bischoff.</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15, 2011 - </w:t>
      </w:r>
      <w:r>
        <w:t xml:space="preserve">adopted by voice vote</w:t>
        <w:br/>
      </w:r>
    </w:p>
    <w:p>
      <w:pPr>
        <w:pStyle w:val="RecordBase"/>
      </w:pPr>
      <w:r>
        <w:rPr>
          <w:b/>
        </w:rPr>
        <w:t xml:space="preserve">SR37 (BR921)</w:t>
      </w:r>
      <w:r>
        <w:rPr>
          <w:b/>
        </w:rPr>
        <w:t xml:space="preserve"/>
      </w:r>
      <w:r>
        <w:t xml:space="preserve"> - D. Thayer</w:t>
        <w:br/>
      </w:r>
    </w:p>
    <w:p>
      <w:pPr>
        <w:pStyle w:val="RecordBase"/>
      </w:pPr>
      <w:r>
        <w:t xml:space="preserve">	Commend Robert N. Clay on being named recipient of the Equine Land Conservation Resource's Anson W. Taylor Jr. Award for equine land conservation.</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25, 2011 - </w:t>
      </w:r>
      <w:r>
        <w:t xml:space="preserve">adopted by voice vote</w:t>
        <w:br/>
      </w:r>
    </w:p>
    <w:p>
      <w:pPr>
        <w:pStyle w:val="RecordBase"/>
      </w:pPr>
      <w:r>
        <w:rPr>
          <w:b/>
        </w:rPr>
        <w:t xml:space="preserve">SR38 (BR950)</w:t>
      </w:r>
      <w:r>
        <w:rPr>
          <w:b/>
        </w:rPr>
        <w:t xml:space="preserve"/>
      </w:r>
      <w:r>
        <w:t xml:space="preserve"> - R. Palmer II</w:t>
        <w:br/>
      </w:r>
    </w:p>
    <w:p>
      <w:pPr>
        <w:pStyle w:val="RecordBase"/>
      </w:pPr>
      <w:r>
        <w:t xml:space="preserve">	Adjourn the Senate in honor and memory of Staff Sergeant James P. Hunter.</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25, 2011 - </w:t>
      </w:r>
      <w:r>
        <w:t xml:space="preserve">adopted by voice vote</w:t>
        <w:br/>
      </w:r>
    </w:p>
    <w:p>
      <w:pPr>
        <w:pStyle w:val="RecordBase"/>
      </w:pPr>
      <w:r>
        <w:rPr>
          <w:b/>
        </w:rPr>
        <w:t xml:space="preserve">SR39 (BR977)</w:t>
      </w:r>
      <w:r>
        <w:rPr>
          <w:b/>
        </w:rPr>
        <w:t xml:space="preserve"/>
      </w:r>
      <w:r>
        <w:t xml:space="preserve"> - R. Palmer II</w:t>
        <w:br/>
      </w:r>
    </w:p>
    <w:p>
      <w:pPr>
        <w:pStyle w:val="RecordBase"/>
      </w:pPr>
      <w:r>
        <w:t xml:space="preserve">	Adjourn the Senate in honor and memory of Staff Sergeant Jordan B. Emrick.</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25, 2011 - </w:t>
      </w:r>
      <w:r>
        <w:t xml:space="preserve">adopted by voice vote</w:t>
        <w:br/>
      </w:r>
    </w:p>
    <w:p>
      <w:pPr>
        <w:pStyle w:val="RecordBase"/>
      </w:pPr>
      <w:r>
        <w:rPr>
          <w:b/>
        </w:rPr>
        <w:t xml:space="preserve">SR40 (BR1058)</w:t>
      </w:r>
      <w:r>
        <w:rPr>
          <w:b/>
        </w:rPr>
        <w:t xml:space="preserve"/>
      </w:r>
      <w:r>
        <w:t xml:space="preserve"> - J. Rhoads</w:t>
        <w:br/>
      </w:r>
    </w:p>
    <w:p>
      <w:pPr>
        <w:pStyle w:val="RecordBase"/>
      </w:pPr>
      <w:r>
        <w:t xml:space="preserve">	Adjourn the Senate in honor of Calvin Leisure in recognition of his service during the attack on Pearl Harbor, and during World War II.</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23, 2011 - </w:t>
      </w:r>
      <w:r>
        <w:t xml:space="preserve">adopted by voice vote</w:t>
        <w:br/>
      </w:r>
    </w:p>
    <w:p>
      <w:pPr>
        <w:pStyle w:val="RecordBase"/>
      </w:pPr>
      <w:r>
        <w:rPr>
          <w:b/>
        </w:rPr>
        <w:t xml:space="preserve">SR41 (BR1068)</w:t>
      </w:r>
      <w:r>
        <w:rPr>
          <w:b/>
        </w:rPr>
        <w:t xml:space="preserve"/>
      </w:r>
      <w:r>
        <w:t xml:space="preserve"> - A. Kerr</w:t>
        <w:br/>
      </w:r>
    </w:p>
    <w:p>
      <w:pPr>
        <w:pStyle w:val="RecordBase"/>
      </w:pPr>
      <w:r>
        <w:t xml:space="preserve">	Adjourn the Senate in honor and loving memory of William F. Brockman.</w:t>
        <w:br/>
      </w:r>
    </w:p>
    <w:p>
      <w:pPr>
        <w:pStyle w:val="RecordBase"/>
      </w:pPr>
      <w:r>
        <w:t xml:space="preserve">	Feb 01, 2011 - </w:t>
      </w:r>
      <w:r>
        <w:t xml:space="preserve">introduced in Senate</w:t>
      </w:r>
    </w:p>
    <w:p>
      <w:pPr>
        <w:pStyle w:val="RecordBase"/>
      </w:pPr>
      <w:r>
        <w:t xml:space="preserve">	Feb 02, 2011 - </w:t>
      </w:r>
      <w:r>
        <w:t xml:space="preserve">to Senate Floor</w:t>
      </w:r>
      <w:r>
        <w:t xml:space="preserve">; </w:t>
      </w:r>
      <w:r>
        <w:t xml:space="preserve">adopted by voice vote</w:t>
        <w:br/>
      </w:r>
    </w:p>
    <w:p>
      <w:pPr>
        <w:pStyle w:val="RecordBase"/>
      </w:pPr>
      <w:r>
        <w:rPr>
          <w:b/>
        </w:rPr>
        <w:t xml:space="preserve">SR42 (BR1067)</w:t>
      </w:r>
      <w:r>
        <w:rPr>
          <w:b/>
        </w:rPr>
        <w:t xml:space="preserve"/>
      </w:r>
      <w:r>
        <w:t xml:space="preserve"> - A. Kerr</w:t>
        <w:br/>
      </w:r>
    </w:p>
    <w:p>
      <w:pPr>
        <w:pStyle w:val="RecordBase"/>
      </w:pPr>
      <w:r>
        <w:t xml:space="preserve">	Adjourn the Senate in honor and loving memory of Carrie Beth Walkenhorst Cleaver.</w:t>
        <w:br/>
      </w:r>
    </w:p>
    <w:p>
      <w:pPr>
        <w:pStyle w:val="RecordBase"/>
      </w:pPr>
      <w:r>
        <w:t xml:space="preserve">	Feb 01, 2011 - </w:t>
      </w:r>
      <w:r>
        <w:t xml:space="preserve">introduced in Senate</w:t>
      </w:r>
    </w:p>
    <w:p>
      <w:pPr>
        <w:pStyle w:val="RecordBase"/>
      </w:pPr>
      <w:r>
        <w:t xml:space="preserve">	Feb 02, 2011 - </w:t>
      </w:r>
      <w:r>
        <w:t xml:space="preserve">to Senate Floor</w:t>
      </w:r>
      <w:r>
        <w:t xml:space="preserve">; </w:t>
      </w:r>
      <w:r>
        <w:t xml:space="preserve">adopted by voice vote</w:t>
        <w:br/>
      </w:r>
    </w:p>
    <w:p>
      <w:pPr>
        <w:pStyle w:val="RecordBase"/>
      </w:pPr>
      <w:r>
        <w:rPr>
          <w:b/>
        </w:rPr>
        <w:t xml:space="preserve">SR43 (BR920)</w:t>
      </w:r>
      <w:r>
        <w:rPr>
          <w:b/>
        </w:rPr>
        <w:t xml:space="preserve"/>
      </w:r>
      <w:r>
        <w:t xml:space="preserve"> - D. Thayer</w:t>
        <w:br/>
      </w:r>
    </w:p>
    <w:p>
      <w:pPr>
        <w:pStyle w:val="RecordBase"/>
      </w:pPr>
      <w:r>
        <w:t xml:space="preserve">	A resolution honoring Dr. Robert C. Stout on being named the Kentucky Veterinarian of the Year by the Kentucky Veterinary Medical Association.</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25, 2011 - </w:t>
      </w:r>
      <w:r>
        <w:t xml:space="preserve">adopted by voice vote</w:t>
        <w:br/>
      </w:r>
    </w:p>
    <w:p>
      <w:pPr>
        <w:pStyle w:val="RecordBase"/>
      </w:pPr>
      <w:r>
        <w:rPr>
          <w:b/>
        </w:rPr>
        <w:t xml:space="preserve">SR44 (BR949)</w:t>
      </w:r>
      <w:r>
        <w:rPr>
          <w:b/>
        </w:rPr>
        <w:t xml:space="preserve"/>
      </w:r>
      <w:r>
        <w:t xml:space="preserve"> - J. Turner</w:t>
        <w:br/>
      </w:r>
    </w:p>
    <w:p>
      <w:pPr>
        <w:pStyle w:val="RecordBase"/>
      </w:pPr>
      <w:r>
        <w:t xml:space="preserve">	Adjourn the Senate in honor and loving memory of Burnis "B.J." Jacobs.</w:t>
        <w:br/>
      </w:r>
    </w:p>
    <w:p>
      <w:pPr>
        <w:pStyle w:val="RecordBase"/>
      </w:pPr>
      <w:r>
        <w:t xml:space="preserve">	Feb 01, 2011 - </w:t>
      </w:r>
      <w:r>
        <w:t xml:space="preserve">introduced in Senate</w:t>
      </w:r>
    </w:p>
    <w:p>
      <w:pPr>
        <w:pStyle w:val="RecordBase"/>
      </w:pPr>
      <w:r>
        <w:t xml:space="preserve">	Feb 02, 2011 - </w:t>
      </w:r>
      <w:r>
        <w:t xml:space="preserve">to Senate Floor</w:t>
      </w:r>
      <w:r>
        <w:t xml:space="preserve">; </w:t>
      </w:r>
      <w:r>
        <w:t xml:space="preserve">adopted by voice vote</w:t>
        <w:br/>
      </w:r>
    </w:p>
    <w:p>
      <w:pPr>
        <w:pStyle w:val="RecordBase"/>
      </w:pPr>
      <w:r>
        <w:rPr>
          <w:b/>
        </w:rPr>
        <w:t xml:space="preserve">SR45 (BR939)</w:t>
      </w:r>
      <w:r>
        <w:rPr>
          <w:b/>
        </w:rPr>
        <w:t xml:space="preserve"/>
      </w:r>
      <w:r>
        <w:t xml:space="preserve"> - M. Wilson</w:t>
        <w:br/>
      </w:r>
    </w:p>
    <w:p>
      <w:pPr>
        <w:pStyle w:val="RecordBase"/>
      </w:pPr>
      <w:r>
        <w:t xml:space="preserve">	Adjourn the Senate in honor of the Western Kentucky University forensics team for winning its ninth National Forensic Association National Tournament in debate and its seventh championship in individual events.</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10, 2011 - </w:t>
      </w:r>
      <w:r>
        <w:t xml:space="preserve">adopted by voice vote</w:t>
        <w:br/>
      </w:r>
    </w:p>
    <w:p>
      <w:pPr>
        <w:pStyle w:val="RecordBase"/>
      </w:pPr>
      <w:r>
        <w:rPr>
          <w:b/>
        </w:rPr>
        <w:t xml:space="preserve">SR46 (BR1046)</w:t>
      </w:r>
      <w:r>
        <w:rPr>
          <w:b/>
        </w:rPr>
        <w:t xml:space="preserve"/>
      </w:r>
      <w:r>
        <w:t xml:space="preserve"> - M. Wilson</w:t>
        <w:br/>
      </w:r>
    </w:p>
    <w:p>
      <w:pPr>
        <w:pStyle w:val="RecordBase"/>
      </w:pPr>
      <w:r>
        <w:t xml:space="preserve">	Adjourn the Senate in honor and loving memory of Larry Steven Craig.</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04, 2011 - </w:t>
      </w:r>
      <w:r>
        <w:t xml:space="preserve">adopted by voice vote</w:t>
        <w:br/>
      </w:r>
    </w:p>
    <w:p>
      <w:pPr>
        <w:pStyle w:val="RecordBase"/>
      </w:pPr>
      <w:r>
        <w:rPr>
          <w:b/>
        </w:rPr>
        <w:t xml:space="preserve">SR47 (BR1109)</w:t>
      </w:r>
      <w:r>
        <w:rPr>
          <w:b/>
        </w:rPr>
        <w:t xml:space="preserve"/>
      </w:r>
      <w:r>
        <w:t xml:space="preserve"> - M. Wilson</w:t>
        <w:br/>
      </w:r>
    </w:p>
    <w:p>
      <w:pPr>
        <w:pStyle w:val="RecordBase"/>
      </w:pPr>
      <w:r>
        <w:t xml:space="preserve">	Adjourn the Senate in honor and loving memory of John M. Milliken.</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04, 2011 - </w:t>
      </w:r>
      <w:r>
        <w:t xml:space="preserve">adopted by voice vote</w:t>
        <w:br/>
      </w:r>
    </w:p>
    <w:p>
      <w:pPr>
        <w:pStyle w:val="RecordBase"/>
      </w:pPr>
      <w:r>
        <w:rPr>
          <w:b/>
        </w:rPr>
        <w:t xml:space="preserve">SJR48 (BR998)</w:t>
      </w:r>
      <w:r>
        <w:rPr>
          <w:b/>
        </w:rPr>
        <w:t xml:space="preserve"/>
      </w:r>
      <w:r>
        <w:t xml:space="preserve"> - M. Wilson</w:t>
        <w:br/>
      </w:r>
    </w:p>
    <w:p>
      <w:pPr>
        <w:pStyle w:val="RecordBase"/>
      </w:pPr>
      <w:r>
        <w:t xml:space="preserve">	Direct the Transportation Cabinet to designate US 231 in Butler County in honor of Don Jenkins, recipient of the Medal of Honor.</w:t>
        <w:br/>
      </w:r>
    </w:p>
    <w:p>
      <w:pPr>
        <w:pStyle w:val="RecordBase"/>
      </w:pPr>
      <w:r>
        <w:t xml:space="preserve">	Feb 01, 2011 - </w:t>
      </w:r>
      <w:r>
        <w:t xml:space="preserve">introduced in Senate</w:t>
      </w:r>
    </w:p>
    <w:p>
      <w:pPr>
        <w:pStyle w:val="RecordBase"/>
      </w:pPr>
      <w:r>
        <w:t xml:space="preserve">	Feb 03, 2011 - </w:t>
      </w:r>
      <w:r>
        <w:t xml:space="preserve">to</w:t>
      </w:r>
      <w:r>
        <w:t xml:space="preserve"> Transportation (S)</w:t>
        <w:br/>
      </w:r>
    </w:p>
    <w:p>
      <w:pPr>
        <w:pStyle w:val="RecordBase"/>
      </w:pPr>
      <w:r>
        <w:rPr>
          <w:b/>
        </w:rPr>
        <w:t xml:space="preserve">SCR49 (BR1115)</w:t>
      </w:r>
      <w:r>
        <w:rPr>
          <w:b/>
        </w:rPr>
        <w:t xml:space="preserve"/>
      </w:r>
      <w:r>
        <w:t xml:space="preserve"> - J. Carroll</w:t>
        <w:br/>
      </w:r>
    </w:p>
    <w:p>
      <w:pPr>
        <w:pStyle w:val="RecordBase"/>
      </w:pPr>
      <w:r>
        <w:t xml:space="preserve">	Acknowledge and support the Kentucky Children's Outdoor Bill of Rights.</w:t>
        <w:br/>
      </w:r>
    </w:p>
    <w:p>
      <w:pPr>
        <w:pStyle w:val="RecordBase"/>
      </w:pPr>
      <w:r>
        <w:t xml:space="preserve">	Feb 01, 2011 - </w:t>
      </w:r>
      <w:r>
        <w:t xml:space="preserve">introduced in Senate</w:t>
      </w:r>
    </w:p>
    <w:p>
      <w:pPr>
        <w:pStyle w:val="RecordBase"/>
      </w:pPr>
      <w:r>
        <w:t xml:space="preserve">	Feb 03, 2011 - </w:t>
      </w:r>
      <w:r>
        <w:t xml:space="preserve">to</w:t>
      </w:r>
      <w:r>
        <w:t xml:space="preserve"> State &amp; Local Government (S)</w:t>
        <w:br/>
      </w:r>
    </w:p>
    <w:p>
      <w:pPr>
        <w:pStyle w:val="RecordBase"/>
      </w:pPr>
      <w:r>
        <w:rPr>
          <w:b/>
        </w:rPr>
        <w:t xml:space="preserve">SR50 (BR1005)</w:t>
      </w:r>
      <w:r>
        <w:rPr>
          <w:b/>
        </w:rPr>
        <w:t xml:space="preserve"/>
      </w:r>
      <w:r>
        <w:t xml:space="preserve"> - R. Jones II</w:t>
        <w:br/>
      </w:r>
    </w:p>
    <w:p>
      <w:pPr>
        <w:pStyle w:val="RecordBase"/>
      </w:pPr>
      <w:r>
        <w:t xml:space="preserve">	Adjourn the House of Representatives in honor and loving memory of Florane Jusitce Baird.</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Mar 04, 2011 - </w:t>
      </w:r>
      <w:r>
        <w:t xml:space="preserve">adopted by voice vote</w:t>
        <w:br/>
      </w:r>
    </w:p>
    <w:p>
      <w:pPr>
        <w:pStyle w:val="RecordBase"/>
      </w:pPr>
      <w:r>
        <w:rPr>
          <w:b/>
        </w:rPr>
        <w:t xml:space="preserve">SR51 (BR1009)</w:t>
      </w:r>
      <w:r>
        <w:rPr>
          <w:b/>
        </w:rPr>
        <w:t xml:space="preserve"/>
      </w:r>
      <w:r>
        <w:t xml:space="preserve"> - R. Jones II</w:t>
        <w:br/>
      </w:r>
    </w:p>
    <w:p>
      <w:pPr>
        <w:pStyle w:val="RecordBase"/>
      </w:pPr>
      <w:r>
        <w:t xml:space="preserve">	Adjourn the Senate in honor and loving memory of Bobby Eugene Spears.</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Mar 04, 2011 - </w:t>
      </w:r>
      <w:r>
        <w:t xml:space="preserve">adopted by voice vote</w:t>
        <w:br/>
      </w:r>
    </w:p>
    <w:p>
      <w:pPr>
        <w:pStyle w:val="RecordBase"/>
      </w:pPr>
      <w:r>
        <w:rPr>
          <w:b/>
        </w:rPr>
        <w:t xml:space="preserve">SR52 (BR960)</w:t>
      </w:r>
      <w:r>
        <w:rPr>
          <w:b/>
        </w:rPr>
        <w:t xml:space="preserve"/>
      </w:r>
      <w:r>
        <w:t xml:space="preserve"> - K. Stein</w:t>
        <w:br/>
      </w:r>
    </w:p>
    <w:p>
      <w:pPr>
        <w:pStyle w:val="RecordBase"/>
      </w:pPr>
      <w:r>
        <w:t xml:space="preserve">	Adjourn the Senate in honor and memory of Corporal Adam T. Puckett.</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10, 2011 - </w:t>
      </w:r>
      <w:r>
        <w:t xml:space="preserve">adopted by voice vote</w:t>
        <w:br/>
      </w:r>
    </w:p>
    <w:p>
      <w:pPr>
        <w:pStyle w:val="RecordBase"/>
      </w:pPr>
      <w:r>
        <w:rPr>
          <w:b/>
        </w:rPr>
        <w:t xml:space="preserve">SR53 (BR966)</w:t>
      </w:r>
      <w:r>
        <w:rPr>
          <w:b/>
        </w:rPr>
        <w:t xml:space="preserve"/>
      </w:r>
      <w:r>
        <w:t xml:space="preserve"> - T. Buford</w:t>
        <w:br/>
      </w:r>
    </w:p>
    <w:p>
      <w:pPr>
        <w:pStyle w:val="RecordBase"/>
      </w:pPr>
      <w:r>
        <w:t xml:space="preserve">	Adjourn the Senate in honor and memory of Sergeant Charles P. Whitler.</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18, 2011 - </w:t>
      </w:r>
      <w:r>
        <w:t xml:space="preserve">adopted by voice vote</w:t>
        <w:br/>
      </w:r>
    </w:p>
    <w:p>
      <w:pPr>
        <w:pStyle w:val="RecordBase"/>
      </w:pPr>
      <w:r>
        <w:rPr>
          <w:b/>
        </w:rPr>
        <w:t xml:space="preserve">SR54 (BR1139)</w:t>
      </w:r>
      <w:r>
        <w:rPr>
          <w:b/>
        </w:rPr>
        <w:t xml:space="preserve"/>
      </w:r>
      <w:r>
        <w:t xml:space="preserve"> - T. Buford</w:t>
      </w:r>
      <w:r>
        <w:t xml:space="preserve">, W. Blevins Jr.</w:t>
      </w:r>
      <w:r>
        <w:t xml:space="preserve">, J. Bowen</w:t>
      </w:r>
      <w:r>
        <w:t xml:space="preserve">, J. Carpenter</w:t>
      </w:r>
      <w:r>
        <w:t xml:space="preserve">, J. Carroll</w:t>
      </w:r>
      <w:r>
        <w:t xml:space="preserve">, P. Clark</w:t>
      </w:r>
      <w:r>
        <w:t xml:space="preserve">, J. Denton</w:t>
      </w:r>
      <w:r>
        <w:t xml:space="preserve">, C. Gibson</w:t>
      </w:r>
      <w:r>
        <w:t xml:space="preserve">, D. Givens</w:t>
      </w:r>
      <w:r>
        <w:t xml:space="preserve">, D. Harper Angel</w:t>
      </w:r>
      <w:r>
        <w:t xml:space="preserve">, E. Harris</w:t>
      </w:r>
      <w:r>
        <w:t xml:space="preserve">, J. Higdon</w:t>
      </w:r>
      <w:r>
        <w:t xml:space="preserve">, P. Hornback</w:t>
      </w:r>
      <w:r>
        <w:t xml:space="preserve">, T. Jensen</w:t>
      </w:r>
      <w:r>
        <w:t xml:space="preserve">, R. Jones II</w:t>
      </w:r>
      <w:r>
        <w:t xml:space="preserve">, A. Kerr</w:t>
      </w:r>
      <w:r>
        <w:t xml:space="preserve">, B. Leeper</w:t>
      </w:r>
      <w:r>
        <w:t xml:space="preserve">, V. McGaha</w:t>
      </w:r>
      <w:r>
        <w:t xml:space="preserve">, G. Neal</w:t>
      </w:r>
      <w:r>
        <w:t xml:space="preserve">, R. Palmer II</w:t>
      </w:r>
      <w:r>
        <w:t xml:space="preserve">, D. Parrett</w:t>
      </w:r>
      <w:r>
        <w:t xml:space="preserve">, J. Pendleton</w:t>
      </w:r>
      <w:r>
        <w:t xml:space="preserve">, J. Rhoads</w:t>
      </w:r>
      <w:r>
        <w:t xml:space="preserve">, D. Ridley</w:t>
      </w:r>
      <w:r>
        <w:t xml:space="preserve">, J. Schickel</w:t>
      </w:r>
      <w:r>
        <w:t xml:space="preserve">, D. Seum</w:t>
      </w:r>
      <w:r>
        <w:t xml:space="preserve">, T. Shaughnessy</w:t>
      </w:r>
      <w:r>
        <w:t xml:space="preserve">, B. Smith</w:t>
      </w:r>
      <w:r>
        <w:t xml:space="preserve">, K. Stine</w:t>
      </w:r>
      <w:r>
        <w:t xml:space="preserve">, R. Stivers II</w:t>
      </w:r>
      <w:r>
        <w:t xml:space="preserve">, D. Thayer</w:t>
      </w:r>
      <w:r>
        <w:t xml:space="preserve">, J. Turner</w:t>
      </w:r>
      <w:r>
        <w:t xml:space="preserve">, R. Webb</w:t>
      </w:r>
      <w:r>
        <w:t xml:space="preserve">, J. Westwood</w:t>
      </w:r>
      <w:r>
        <w:t xml:space="preserve">, D. Williams</w:t>
      </w:r>
      <w:r>
        <w:t xml:space="preserve">, M. Wilson</w:t>
      </w:r>
      <w:r>
        <w:t xml:space="preserve">, K. Winters</w:t>
        <w:br/>
      </w:r>
    </w:p>
    <w:p>
      <w:pPr>
        <w:pStyle w:val="RecordBase"/>
      </w:pPr>
      <w:r>
        <w:t xml:space="preserve">	Adjourn the Senate in honor of Dr. Evertie Moore on the occasion of his 80th birthday.</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08, 2011 - </w:t>
      </w:r>
      <w:r>
        <w:t xml:space="preserve">adopted by voice vote</w:t>
        <w:br/>
      </w:r>
    </w:p>
    <w:p>
      <w:pPr>
        <w:pStyle w:val="RecordBase"/>
      </w:pPr>
      <w:r>
        <w:rPr>
          <w:b/>
        </w:rPr>
        <w:t xml:space="preserve">SR55 (BR347)</w:t>
      </w:r>
      <w:r>
        <w:rPr>
          <w:b/>
        </w:rPr>
        <w:t xml:space="preserve"/>
      </w:r>
      <w:r>
        <w:t xml:space="preserve"> - D. Williams</w:t>
        <w:br/>
      </w:r>
    </w:p>
    <w:p>
      <w:pPr>
        <w:pStyle w:val="RecordBase"/>
      </w:pPr>
      <w:r>
        <w:t xml:space="preserve">	Adjourn the Senate in honor of Peggy Hyland, upon the occasion of her being named recipient of the 2010 Vic Hellard Jr. Award for exemplary public service.</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16, 2011 - </w:t>
      </w:r>
      <w:r>
        <w:t xml:space="preserve">adopted by voice vote</w:t>
        <w:br/>
      </w:r>
    </w:p>
    <w:p>
      <w:pPr>
        <w:pStyle w:val="RecordBase"/>
      </w:pPr>
      <w:r>
        <w:rPr>
          <w:b/>
        </w:rPr>
        <w:t xml:space="preserve">SR56 (BR1244)</w:t>
      </w:r>
      <w:r>
        <w:rPr>
          <w:b/>
        </w:rPr>
        <w:t xml:space="preserve"/>
      </w:r>
      <w:r>
        <w:t xml:space="preserve"> - D. Williams</w:t>
        <w:br/>
      </w:r>
    </w:p>
    <w:p>
      <w:pPr>
        <w:pStyle w:val="RecordBase"/>
      </w:pPr>
      <w:r>
        <w:t xml:space="preserve">	Adjourn the Senate in honor of Congressman Hal Rogers.</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Feb 03, 2011 - </w:t>
      </w:r>
      <w:r>
        <w:t xml:space="preserve">adopted by voice vote</w:t>
        <w:br/>
      </w:r>
    </w:p>
    <w:p>
      <w:pPr>
        <w:pStyle w:val="RecordBase"/>
      </w:pPr>
      <w:r>
        <w:rPr>
          <w:b/>
        </w:rPr>
        <w:t xml:space="preserve">SR57 (BR983)</w:t>
      </w:r>
      <w:r>
        <w:rPr>
          <w:b/>
        </w:rPr>
        <w:t xml:space="preserve"/>
      </w:r>
      <w:r>
        <w:t xml:space="preserve"> - D. Williams</w:t>
        <w:br/>
      </w:r>
    </w:p>
    <w:p>
      <w:pPr>
        <w:pStyle w:val="RecordBase"/>
      </w:pPr>
      <w:r>
        <w:t xml:space="preserve">	Adjourn the Senate in loving memory and honor of our friend and former colleague, Representative Raymond Overstreet.</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Mar 08, 2011 - </w:t>
      </w:r>
      <w:r>
        <w:t xml:space="preserve">adopted by voice vote</w:t>
        <w:br/>
      </w:r>
    </w:p>
    <w:p>
      <w:pPr>
        <w:pStyle w:val="RecordBase"/>
      </w:pPr>
      <w:r>
        <w:rPr>
          <w:b/>
        </w:rPr>
        <w:t xml:space="preserve">SR58 (BR975)</w:t>
      </w:r>
      <w:r>
        <w:rPr>
          <w:b/>
        </w:rPr>
        <w:t xml:space="preserve"/>
      </w:r>
      <w:r>
        <w:t xml:space="preserve"> - D. Williams</w:t>
        <w:br/>
      </w:r>
    </w:p>
    <w:p>
      <w:pPr>
        <w:pStyle w:val="RecordBase"/>
      </w:pPr>
      <w:r>
        <w:t xml:space="preserve">	Adjourn the Senate in honor and memory of Lance Corporal Timothy M. Jackson.</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Mar 08, 2011 - </w:t>
      </w:r>
      <w:r>
        <w:t xml:space="preserve">adopted by voice vote</w:t>
        <w:br/>
      </w:r>
    </w:p>
    <w:p>
      <w:pPr>
        <w:pStyle w:val="RecordBase"/>
      </w:pPr>
      <w:r>
        <w:rPr>
          <w:b/>
        </w:rPr>
        <w:t xml:space="preserve">SR59 (BR334)</w:t>
      </w:r>
      <w:r>
        <w:rPr>
          <w:b/>
        </w:rPr>
        <w:t xml:space="preserve"/>
      </w:r>
      <w:r>
        <w:t xml:space="preserve"> - D. Williams</w:t>
        <w:br/>
      </w:r>
    </w:p>
    <w:p>
      <w:pPr>
        <w:pStyle w:val="RecordBase"/>
      </w:pPr>
      <w:r>
        <w:t xml:space="preserve">	Adjourn the Senate in honor and loving memory of Senator Larry Saunders.</w:t>
        <w:br/>
      </w:r>
    </w:p>
    <w:p>
      <w:pPr>
        <w:pStyle w:val="RecordBase"/>
      </w:pPr>
      <w:r>
        <w:t xml:space="preserve">	Feb 01, 2011 - </w:t>
      </w:r>
      <w:r>
        <w:t xml:space="preserve">introduced in Senate</w:t>
      </w:r>
    </w:p>
    <w:p>
      <w:pPr>
        <w:pStyle w:val="RecordBase"/>
      </w:pPr>
      <w:r>
        <w:t xml:space="preserve">	Feb 02, 2011 - </w:t>
      </w:r>
      <w:r>
        <w:t xml:space="preserve">to Senate Floor</w:t>
      </w:r>
    </w:p>
    <w:p>
      <w:pPr>
        <w:pStyle w:val="RecordBase"/>
      </w:pPr>
      <w:r>
        <w:t xml:space="preserve">	Mar 08, 2011 - </w:t>
      </w:r>
      <w:r>
        <w:t xml:space="preserve">adopted by voice vote</w:t>
        <w:br/>
      </w:r>
    </w:p>
    <w:p>
      <w:pPr>
        <w:pStyle w:val="RecordBase"/>
      </w:pPr>
      <w:r>
        <w:rPr>
          <w:b/>
        </w:rPr>
        <w:t xml:space="preserve">SR60 (BR1303)</w:t>
      </w:r>
      <w:r>
        <w:rPr>
          <w:b/>
        </w:rPr>
        <w:t xml:space="preserve"/>
      </w:r>
      <w:r>
        <w:t xml:space="preserve"> - W. Blevins Jr.</w:t>
      </w:r>
      <w:r>
        <w:t xml:space="preserve">, J. Bowen</w:t>
      </w:r>
      <w:r>
        <w:t xml:space="preserve">, T. Buford</w:t>
      </w:r>
      <w:r>
        <w:t xml:space="preserve">, J. Carpenter</w:t>
      </w:r>
      <w:r>
        <w:t xml:space="preserve">, J. Carroll</w:t>
      </w:r>
      <w:r>
        <w:t xml:space="preserve">, P. Clark</w:t>
      </w:r>
      <w:r>
        <w:t xml:space="preserve">, J. Denton</w:t>
      </w:r>
      <w:r>
        <w:t xml:space="preserve">, C. Gibson</w:t>
      </w:r>
      <w:r>
        <w:t xml:space="preserve">, D. Givens</w:t>
      </w:r>
      <w:r>
        <w:t xml:space="preserve">, D. Harper Angel</w:t>
      </w:r>
      <w:r>
        <w:t xml:space="preserve">, E. Harris</w:t>
      </w:r>
      <w:r>
        <w:t xml:space="preserve">, J. Higdon</w:t>
      </w:r>
      <w:r>
        <w:t xml:space="preserve">, P. Hornback</w:t>
      </w:r>
      <w:r>
        <w:t xml:space="preserve">, T. Jensen</w:t>
      </w:r>
      <w:r>
        <w:t xml:space="preserve">, R. Jones II</w:t>
      </w:r>
      <w:r>
        <w:t xml:space="preserve">, A. Kerr</w:t>
      </w:r>
      <w:r>
        <w:t xml:space="preserve">, B. Leeper</w:t>
      </w:r>
      <w:r>
        <w:t xml:space="preserve">, V. McGaha</w:t>
      </w:r>
      <w:r>
        <w:t xml:space="preserve">, G. Neal</w:t>
      </w:r>
      <w:r>
        <w:t xml:space="preserve">, R. Palmer II</w:t>
      </w:r>
      <w:r>
        <w:t xml:space="preserve">, D. Parrett</w:t>
      </w:r>
      <w:r>
        <w:t xml:space="preserve">, J. Pendleton</w:t>
      </w:r>
      <w:r>
        <w:t xml:space="preserve">, J. Rhoads</w:t>
      </w:r>
      <w:r>
        <w:t xml:space="preserve">, D. Ridley</w:t>
      </w:r>
      <w:r>
        <w:t xml:space="preserve">, J. Schickel</w:t>
      </w:r>
      <w:r>
        <w:t xml:space="preserve">, D. Seum</w:t>
      </w:r>
      <w:r>
        <w:t xml:space="preserve">, T. Shaughnessy</w:t>
      </w:r>
      <w:r>
        <w:t xml:space="preserve">, B. Smith</w:t>
      </w:r>
      <w:r>
        <w:t xml:space="preserve">, K. Stine</w:t>
      </w:r>
      <w:r>
        <w:t xml:space="preserve">, R. Stivers II</w:t>
      </w:r>
      <w:r>
        <w:t xml:space="preserve">, D. Thayer</w:t>
      </w:r>
      <w:r>
        <w:t xml:space="preserve">, J. Turner</w:t>
      </w:r>
      <w:r>
        <w:t xml:space="preserve">, R. Webb</w:t>
      </w:r>
      <w:r>
        <w:t xml:space="preserve">, J. Westwood</w:t>
      </w:r>
      <w:r>
        <w:t xml:space="preserve">, D. Williams</w:t>
      </w:r>
      <w:r>
        <w:t xml:space="preserve">, M. Wilson</w:t>
      </w:r>
      <w:r>
        <w:t xml:space="preserve">, K. Winters</w:t>
        <w:br/>
      </w:r>
    </w:p>
    <w:p>
      <w:pPr>
        <w:pStyle w:val="RecordBase"/>
      </w:pPr>
      <w:r>
        <w:t xml:space="preserve">	Adjourn the Senate in honor and memory of Chief Petty Officer (SEAL) Collin T. Thomas.</w:t>
        <w:br/>
      </w:r>
    </w:p>
    <w:p>
      <w:pPr>
        <w:pStyle w:val="RecordBase"/>
      </w:pPr>
      <w:r>
        <w:t xml:space="preserve">	Feb 02, 2011 - </w:t>
      </w:r>
      <w:r>
        <w:t xml:space="preserve">introduced in Senate</w:t>
      </w:r>
      <w:r>
        <w:t xml:space="preserve">; </w:t>
      </w:r>
      <w:r>
        <w:t xml:space="preserve">to Senate Floor</w:t>
      </w:r>
    </w:p>
    <w:p>
      <w:pPr>
        <w:pStyle w:val="RecordBase"/>
      </w:pPr>
      <w:r>
        <w:t xml:space="preserve">	Feb 03, 2011 - </w:t>
      </w:r>
      <w:r>
        <w:t xml:space="preserve">adopted by voice vote</w:t>
        <w:br/>
      </w:r>
    </w:p>
    <w:p>
      <w:pPr>
        <w:pStyle w:val="RecordBase"/>
      </w:pPr>
      <w:r>
        <w:rPr>
          <w:b/>
        </w:rPr>
        <w:t xml:space="preserve">SJR61 (BR1023)</w:t>
      </w:r>
      <w:r>
        <w:rPr>
          <w:b/>
        </w:rPr>
        <w:t xml:space="preserve"/>
      </w:r>
      <w:r>
        <w:t xml:space="preserve"> - J. Westwood</w:t>
        <w:br/>
      </w:r>
    </w:p>
    <w:p>
      <w:pPr>
        <w:pStyle w:val="RecordBase"/>
      </w:pPr>
      <w:r>
        <w:t xml:space="preserve">	Direct the Cabinet for Health and Family Services to update the State Health Plan to allow for access to Level IIIA care on a regional basis within the Commonwealth as recommended by the Kentucky Hospital Association and consistent with the Kentucky Certificate of Need process; require report to be submitted to the Interim Joint Committee on Health and Welfare by October 1, 2011.</w:t>
        <w:br/>
      </w:r>
    </w:p>
    <w:p>
      <w:pPr>
        <w:pStyle w:val="RecordBaseCenter"/>
      </w:pPr>
      <w:r>
        <w:rPr>
          <w:b/>
        </w:rPr>
        <w:t xml:space="preserve">SJR61 - AMENDMENTS</w:t>
      </w:r>
    </w:p>
    <w:p>
      <w:pPr>
        <w:pStyle w:val="RecordBase"/>
      </w:pPr>
      <w:r>
        <w:t xml:space="preserve">SFA1</w:t>
      </w:r>
      <w:r>
        <w:t xml:space="preserve">(T. Shaughnessy)</w:t>
      </w:r>
      <w:r>
        <w:t xml:space="preserve"> - </w:t>
      </w:r>
      <w:r>
        <w:t xml:space="preserve">	Retain original provisions of the bill except to require that all hospitals awarded a Certificate of Need to provide Level IIIA care also provide services for nontherapeutic and therapeutic sterilization procedures or operations.</w:t>
        <w:br/>
      </w:r>
    </w:p>
    <w:p>
      <w:pPr>
        <w:pStyle w:val="RecordBase"/>
      </w:pPr>
      <w:r>
        <w:t xml:space="preserve">	Feb 02, 2011 - </w:t>
      </w:r>
      <w:r>
        <w:t xml:space="preserve">introduced in Senate</w:t>
      </w:r>
    </w:p>
    <w:p>
      <w:pPr>
        <w:pStyle w:val="RecordBase"/>
      </w:pPr>
      <w:r>
        <w:t xml:space="preserve">	Feb 04, 2011 - </w:t>
      </w:r>
      <w:r>
        <w:t xml:space="preserve">to</w:t>
      </w:r>
      <w:r>
        <w:t xml:space="preserve"> Health &amp; Welfare (S)</w:t>
      </w:r>
    </w:p>
    <w:p>
      <w:pPr>
        <w:pStyle w:val="RecordBase"/>
      </w:pPr>
      <w:r>
        <w:t xml:space="preserve">	Feb 09, 2011 - </w:t>
      </w:r>
      <w:r>
        <w:t xml:space="preserve">reported favorably, 1st reading, to Calendar</w:t>
      </w:r>
    </w:p>
    <w:p>
      <w:pPr>
        <w:pStyle w:val="RecordBase"/>
      </w:pPr>
      <w:r>
        <w:t xml:space="preserve">	Feb 10, 2011 - </w:t>
      </w:r>
      <w:r>
        <w:t xml:space="preserve">2nd reading, to Rules</w:t>
      </w:r>
    </w:p>
    <w:p>
      <w:pPr>
        <w:pStyle w:val="RecordBase"/>
      </w:pPr>
      <w:r>
        <w:t xml:space="preserve">	Feb 15, 2011 - </w:t>
      </w:r>
      <w:r>
        <w:t xml:space="preserve">floor amendment (1) filed</w:t>
      </w:r>
      <w:r>
        <w:t xml:space="preserve"> </w:t>
      </w:r>
    </w:p>
    <w:p>
      <w:pPr>
        <w:pStyle w:val="RecordBase"/>
      </w:pPr>
      <w:r>
        <w:t xml:space="preserve">	Feb 17, 2011 - </w:t>
      </w:r>
      <w:r>
        <w:t xml:space="preserve">posted for passage in the Regular Orders of the Day for Thursday, February 17, 2011</w:t>
      </w:r>
      <w:r>
        <w:t xml:space="preserve">; </w:t>
      </w:r>
      <w:r>
        <w:t xml:space="preserve">3rd reading</w:t>
      </w:r>
      <w:r>
        <w:t xml:space="preserve">; </w:t>
      </w:r>
      <w:r>
        <w:t xml:space="preserve">floor amendment (1) withdrawn</w:t>
      </w:r>
      <w:r>
        <w:t xml:space="preserve"> </w:t>
      </w:r>
      <w:r>
        <w:t xml:space="preserve">; </w:t>
      </w:r>
      <w:r>
        <w:t xml:space="preserve">adopted 31-5</w:t>
      </w:r>
    </w:p>
    <w:p>
      <w:pPr>
        <w:pStyle w:val="RecordBase"/>
      </w:pPr>
      <w:r>
        <w:t xml:space="preserve">	Feb 18, 2011 - </w:t>
      </w:r>
      <w:r>
        <w:t xml:space="preserve">received in House</w:t>
      </w:r>
    </w:p>
    <w:p>
      <w:pPr>
        <w:pStyle w:val="RecordBase"/>
      </w:pPr>
      <w:r>
        <w:t xml:space="preserve">	Feb 23, 2011 - </w:t>
      </w:r>
      <w:r>
        <w:t xml:space="preserve">to</w:t>
      </w:r>
      <w:r>
        <w:t xml:space="preserve"> Health &amp; Welfare (H)</w:t>
      </w:r>
    </w:p>
    <w:p>
      <w:pPr>
        <w:pStyle w:val="RecordBase"/>
      </w:pPr>
      <w:r>
        <w:t xml:space="preserve">	Mar 01, 2011 - </w:t>
      </w:r>
      <w:r>
        <w:t xml:space="preserve">posting waived</w:t>
      </w:r>
    </w:p>
    <w:p>
      <w:pPr>
        <w:pStyle w:val="RecordBase"/>
      </w:pPr>
      <w:r>
        <w:t xml:space="preserve">	Mar 02, 2011 - </w:t>
      </w:r>
      <w:r>
        <w:t xml:space="preserve">taken from</w:t>
      </w:r>
      <w:r>
        <w:t xml:space="preserve"> Health &amp; Welfare (H)</w:t>
      </w:r>
      <w:r>
        <w:t xml:space="preserve">; </w:t>
      </w:r>
      <w:r>
        <w:t xml:space="preserve">1st reading</w:t>
      </w:r>
      <w:r>
        <w:t xml:space="preserve">; </w:t>
      </w:r>
      <w:r>
        <w:t xml:space="preserve">returned to</w:t>
      </w:r>
      <w:r>
        <w:t xml:space="preserve"> Health &amp; Welfare (H)</w:t>
        <w:br/>
      </w:r>
    </w:p>
    <w:p>
      <w:pPr>
        <w:pStyle w:val="RecordBase"/>
      </w:pPr>
      <w:r>
        <w:rPr>
          <w:b/>
        </w:rPr>
        <w:t xml:space="preserve">SR62 (BR971)</w:t>
      </w:r>
      <w:r>
        <w:rPr>
          <w:b/>
        </w:rPr>
        <w:t xml:space="preserve"/>
      </w:r>
      <w:r>
        <w:t xml:space="preserve"> - J. Westwood</w:t>
        <w:br/>
      </w:r>
    </w:p>
    <w:p>
      <w:pPr>
        <w:pStyle w:val="RecordBase"/>
      </w:pPr>
      <w:r>
        <w:t xml:space="preserve">	Adjourn the Senate in honor and memory of Sergeant Jason D. Calo.</w:t>
        <w:br/>
      </w:r>
    </w:p>
    <w:p>
      <w:pPr>
        <w:pStyle w:val="RecordBase"/>
      </w:pPr>
      <w:r>
        <w:t xml:space="preserve">	Feb 02, 2011 - </w:t>
      </w:r>
      <w:r>
        <w:t xml:space="preserve">introduced in Senate</w:t>
      </w:r>
      <w:r>
        <w:t xml:space="preserve">; </w:t>
      </w:r>
      <w:r>
        <w:t xml:space="preserve">to Senate Floor</w:t>
      </w:r>
    </w:p>
    <w:p>
      <w:pPr>
        <w:pStyle w:val="RecordBase"/>
      </w:pPr>
      <w:r>
        <w:t xml:space="preserve">	Feb 11, 2011 - </w:t>
      </w:r>
      <w:r>
        <w:t xml:space="preserve">adopted by voice vote</w:t>
        <w:br/>
      </w:r>
    </w:p>
    <w:p>
      <w:pPr>
        <w:pStyle w:val="RecordBase"/>
      </w:pPr>
      <w:r>
        <w:rPr>
          <w:b/>
        </w:rPr>
        <w:t xml:space="preserve">SR63 (BR968)</w:t>
      </w:r>
      <w:r>
        <w:rPr>
          <w:b/>
        </w:rPr>
        <w:t xml:space="preserve"/>
      </w:r>
      <w:r>
        <w:t xml:space="preserve"> - J. Westwood</w:t>
        <w:br/>
      </w:r>
    </w:p>
    <w:p>
      <w:pPr>
        <w:pStyle w:val="RecordBase"/>
      </w:pPr>
      <w:r>
        <w:t xml:space="preserve">	Adjourn the Senate in honor and memory of Chief Petty Officer (SEAL) Collin T. Thomas.</w:t>
        <w:br/>
      </w:r>
    </w:p>
    <w:p>
      <w:pPr>
        <w:pStyle w:val="RecordBase"/>
      </w:pPr>
      <w:r>
        <w:t xml:space="preserve">	Feb 02, 2011 - </w:t>
      </w:r>
      <w:r>
        <w:t xml:space="preserve">introduced in Senate</w:t>
      </w:r>
      <w:r>
        <w:t xml:space="preserve">; </w:t>
      </w:r>
      <w:r>
        <w:t xml:space="preserve">to Senate Floor</w:t>
      </w:r>
    </w:p>
    <w:p>
      <w:pPr>
        <w:pStyle w:val="RecordBase"/>
      </w:pPr>
      <w:r>
        <w:t xml:space="preserve">	Feb 11, 2011 - </w:t>
      </w:r>
      <w:r>
        <w:t xml:space="preserve">adopted by voice vote</w:t>
        <w:br/>
      </w:r>
    </w:p>
    <w:p>
      <w:pPr>
        <w:pStyle w:val="RecordBase"/>
      </w:pPr>
      <w:r>
        <w:rPr>
          <w:b/>
        </w:rPr>
        <w:t xml:space="preserve">SR64 (BR1113)</w:t>
      </w:r>
      <w:r>
        <w:rPr>
          <w:b/>
        </w:rPr>
        <w:t xml:space="preserve"/>
      </w:r>
      <w:r>
        <w:t xml:space="preserve"> - J. Denton</w:t>
        <w:br/>
      </w:r>
    </w:p>
    <w:p>
      <w:pPr>
        <w:pStyle w:val="RecordBase"/>
      </w:pPr>
      <w:r>
        <w:t xml:space="preserve">	Declare February 2, 2011, as Kentucky Health Information Technology and Meaningful Use Awareness Day.</w:t>
        <w:br/>
      </w:r>
    </w:p>
    <w:p>
      <w:pPr>
        <w:pStyle w:val="RecordBase"/>
      </w:pPr>
      <w:r>
        <w:t xml:space="preserve">	Feb 02,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SR65 (BR1226)</w:t>
      </w:r>
      <w:r>
        <w:rPr>
          <w:b/>
        </w:rPr>
        <w:t xml:space="preserve"/>
      </w:r>
      <w:r>
        <w:t xml:space="preserve"> - G. Neal</w:t>
        <w:br/>
      </w:r>
    </w:p>
    <w:p>
      <w:pPr>
        <w:pStyle w:val="RecordBase"/>
      </w:pPr>
      <w:r>
        <w:t xml:space="preserve">	Recognize the month of February 2011 as Black History Month.</w:t>
        <w:br/>
      </w:r>
    </w:p>
    <w:p>
      <w:pPr>
        <w:pStyle w:val="RecordBase"/>
      </w:pPr>
      <w:r>
        <w:t xml:space="preserve">	Feb 02, 2011 - </w:t>
      </w:r>
      <w:r>
        <w:t xml:space="preserve">introduced in Senate</w:t>
      </w:r>
    </w:p>
    <w:p>
      <w:pPr>
        <w:pStyle w:val="RecordBase"/>
      </w:pPr>
      <w:r>
        <w:t xml:space="preserve">	Feb 03, 2011 - </w:t>
      </w:r>
      <w:r>
        <w:t xml:space="preserve">to Senate Floor</w:t>
      </w:r>
    </w:p>
    <w:p>
      <w:pPr>
        <w:pStyle w:val="RecordBase"/>
      </w:pPr>
      <w:r>
        <w:t xml:space="preserve">	Feb 10, 2011 - </w:t>
      </w:r>
      <w:r>
        <w:t xml:space="preserve">adopted by voice vote</w:t>
        <w:br/>
      </w:r>
    </w:p>
    <w:p>
      <w:pPr>
        <w:pStyle w:val="RecordBase"/>
      </w:pPr>
      <w:r>
        <w:rPr>
          <w:b/>
        </w:rPr>
        <w:t xml:space="preserve">SR66 (BR1241)</w:t>
      </w:r>
      <w:r>
        <w:rPr>
          <w:b/>
        </w:rPr>
        <w:t xml:space="preserve"/>
      </w:r>
      <w:r>
        <w:t xml:space="preserve"> - G. Neal</w:t>
        <w:br/>
      </w:r>
    </w:p>
    <w:p>
      <w:pPr>
        <w:pStyle w:val="RecordBase"/>
      </w:pPr>
      <w:r>
        <w:t xml:space="preserve">	Adjourn the Senate in honor of the Alpha Kappa Alpha Sorority, Incorporated.</w:t>
        <w:br/>
      </w:r>
    </w:p>
    <w:p>
      <w:pPr>
        <w:pStyle w:val="RecordBase"/>
      </w:pPr>
      <w:r>
        <w:t xml:space="preserve">	Feb 02, 2011 - </w:t>
      </w:r>
      <w:r>
        <w:t xml:space="preserve">introduced in Senate</w:t>
      </w:r>
      <w:r>
        <w:t xml:space="preserve">; </w:t>
      </w:r>
      <w:r>
        <w:t xml:space="preserve">to Senate Floor</w:t>
      </w:r>
    </w:p>
    <w:p>
      <w:pPr>
        <w:pStyle w:val="RecordBase"/>
      </w:pPr>
      <w:r>
        <w:t xml:space="preserve">	Mar 01, 2011 - </w:t>
      </w:r>
      <w:r>
        <w:t xml:space="preserve">adopted by voice vote</w:t>
        <w:br/>
      </w:r>
    </w:p>
    <w:p>
      <w:pPr>
        <w:pStyle w:val="RecordBase"/>
      </w:pPr>
      <w:r>
        <w:rPr>
          <w:b/>
        </w:rPr>
        <w:t xml:space="preserve">SR67 (BR1183)</w:t>
      </w:r>
      <w:r>
        <w:rPr>
          <w:b/>
        </w:rPr>
        <w:t xml:space="preserve"/>
      </w:r>
      <w:r>
        <w:t xml:space="preserve"> - J. Turner</w:t>
        <w:br/>
      </w:r>
    </w:p>
    <w:p>
      <w:pPr>
        <w:pStyle w:val="RecordBase"/>
      </w:pPr>
      <w:r>
        <w:t xml:space="preserve">	Adjourn the Senate in honor and loving memory of Charles Clayton Reid.</w:t>
        <w:br/>
      </w:r>
    </w:p>
    <w:p>
      <w:pPr>
        <w:pStyle w:val="RecordBase"/>
      </w:pPr>
      <w:r>
        <w:t xml:space="preserve">	Feb 02, 2011 - </w:t>
      </w:r>
      <w:r>
        <w:t xml:space="preserve">introduced in Senate</w:t>
      </w:r>
      <w:r>
        <w:t xml:space="preserve">; </w:t>
      </w:r>
      <w:r>
        <w:t xml:space="preserve">to Senate Floor</w:t>
      </w:r>
    </w:p>
    <w:p>
      <w:pPr>
        <w:pStyle w:val="RecordBase"/>
      </w:pPr>
      <w:r>
        <w:t xml:space="preserve">	Feb 04, 2011 - </w:t>
      </w:r>
      <w:r>
        <w:t xml:space="preserve">adopted by voice vote</w:t>
        <w:br/>
      </w:r>
    </w:p>
    <w:p>
      <w:pPr>
        <w:pStyle w:val="RecordBase"/>
      </w:pPr>
      <w:r>
        <w:rPr>
          <w:b/>
        </w:rPr>
        <w:t xml:space="preserve">SR68 (BR956)</w:t>
      </w:r>
      <w:r>
        <w:rPr>
          <w:b/>
        </w:rPr>
        <w:t xml:space="preserve"/>
      </w:r>
      <w:r>
        <w:t xml:space="preserve"> - P. Clark</w:t>
        <w:br/>
      </w:r>
    </w:p>
    <w:p>
      <w:pPr>
        <w:pStyle w:val="RecordBase"/>
      </w:pPr>
      <w:r>
        <w:t xml:space="preserve">	Adjourn the Senate in honor and memory of Private First Class Michael S. Pridham.</w:t>
        <w:br/>
      </w:r>
    </w:p>
    <w:p>
      <w:pPr>
        <w:pStyle w:val="RecordBase"/>
      </w:pPr>
      <w:r>
        <w:t xml:space="preserve">	Feb 02, 2011 - </w:t>
      </w:r>
      <w:r>
        <w:t xml:space="preserve">introduced in Senate</w:t>
      </w:r>
      <w:r>
        <w:t xml:space="preserve">; </w:t>
      </w:r>
      <w:r>
        <w:t xml:space="preserve">to Senate Floor</w:t>
      </w:r>
    </w:p>
    <w:p>
      <w:pPr>
        <w:pStyle w:val="RecordBase"/>
      </w:pPr>
      <w:r>
        <w:t xml:space="preserve">	Feb 10, 2011 - </w:t>
      </w:r>
      <w:r>
        <w:t xml:space="preserve">adopted by voice vote</w:t>
        <w:br/>
      </w:r>
    </w:p>
    <w:p>
      <w:pPr>
        <w:pStyle w:val="RecordBase"/>
      </w:pPr>
      <w:r>
        <w:rPr>
          <w:b/>
        </w:rPr>
        <w:t xml:space="preserve">SR69 (BR878)</w:t>
      </w:r>
      <w:r>
        <w:rPr>
          <w:b/>
        </w:rPr>
        <w:t xml:space="preserve"/>
      </w:r>
      <w:r>
        <w:t xml:space="preserve"> - P. Clark</w:t>
        <w:br/>
      </w:r>
    </w:p>
    <w:p>
      <w:pPr>
        <w:pStyle w:val="RecordBase"/>
      </w:pPr>
      <w:r>
        <w:t xml:space="preserve">	Urge Congress to replace the Patriot Act with legislation protecting the country against terrorism but without infringing upon the civil rights of American citizens.</w:t>
        <w:br/>
      </w:r>
    </w:p>
    <w:p>
      <w:pPr>
        <w:pStyle w:val="RecordBase"/>
      </w:pPr>
      <w:r>
        <w:t xml:space="preserve">	Feb 02, 2011 - </w:t>
      </w:r>
      <w:r>
        <w:t xml:space="preserve">introduced in Senate</w:t>
      </w:r>
    </w:p>
    <w:p>
      <w:pPr>
        <w:pStyle w:val="RecordBase"/>
      </w:pPr>
      <w:r>
        <w:t xml:space="preserve">	Feb 04, 2011 - </w:t>
      </w:r>
      <w:r>
        <w:t xml:space="preserve">to</w:t>
      </w:r>
      <w:r>
        <w:t xml:space="preserve"> Veterans, Military Affairs, &amp; Public Protection (S)</w:t>
        <w:br/>
      </w:r>
    </w:p>
    <w:p>
      <w:pPr>
        <w:pStyle w:val="RecordBase"/>
      </w:pPr>
      <w:r>
        <w:rPr>
          <w:b/>
        </w:rPr>
        <w:t xml:space="preserve">SR70 (BR1333)</w:t>
      </w:r>
      <w:r>
        <w:rPr>
          <w:b/>
        </w:rPr>
        <w:t xml:space="preserve"/>
      </w:r>
      <w:r>
        <w:t xml:space="preserve"> - G. Neal</w:t>
        <w:br/>
      </w:r>
    </w:p>
    <w:p>
      <w:pPr>
        <w:pStyle w:val="RecordBase"/>
      </w:pPr>
      <w:r>
        <w:t xml:space="preserve">	Adjourn in honor and loving memory of Clarence R. Talley.</w:t>
        <w:br/>
      </w:r>
    </w:p>
    <w:p>
      <w:pPr>
        <w:pStyle w:val="RecordBase"/>
      </w:pPr>
      <w:r>
        <w:t xml:space="preserve">	Feb 02,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SR71 (BR1311)</w:t>
      </w:r>
      <w:r>
        <w:rPr>
          <w:b/>
        </w:rPr>
        <w:t xml:space="preserve"/>
      </w:r>
      <w:r>
        <w:t xml:space="preserve"> - T. Shaughnessy</w:t>
        <w:br/>
      </w:r>
    </w:p>
    <w:p>
      <w:pPr>
        <w:pStyle w:val="RecordBase"/>
      </w:pPr>
      <w:r>
        <w:t xml:space="preserve">	Urge owners of Passport Health Plan to ecrow funds in amounts equal to those received in cash distributions during 2008 and 2009.</w:t>
        <w:br/>
      </w:r>
    </w:p>
    <w:p>
      <w:pPr>
        <w:pStyle w:val="RecordBase"/>
      </w:pPr>
      <w:r>
        <w:t xml:space="preserve">	Feb 02, 2011 - </w:t>
      </w:r>
      <w:r>
        <w:t xml:space="preserve">introduced in Senate</w:t>
      </w:r>
    </w:p>
    <w:p>
      <w:pPr>
        <w:pStyle w:val="RecordBase"/>
      </w:pPr>
      <w:r>
        <w:t xml:space="preserve">	Feb 04, 2011 - </w:t>
      </w:r>
      <w:r>
        <w:t xml:space="preserve">to</w:t>
      </w:r>
      <w:r>
        <w:t xml:space="preserve"> Health &amp; Welfare (S)</w:t>
        <w:br/>
      </w:r>
    </w:p>
    <w:p>
      <w:pPr>
        <w:pStyle w:val="RecordBase"/>
      </w:pPr>
      <w:r>
        <w:rPr>
          <w:b/>
        </w:rPr>
        <w:t xml:space="preserve">SR72 (BR879)</w:t>
      </w:r>
      <w:r>
        <w:rPr>
          <w:b/>
        </w:rPr>
        <w:t xml:space="preserve"/>
      </w:r>
      <w:r>
        <w:t xml:space="preserve"> - P. Clark</w:t>
        <w:br/>
      </w:r>
    </w:p>
    <w:p>
      <w:pPr>
        <w:pStyle w:val="RecordBase"/>
      </w:pPr>
      <w:r>
        <w:t xml:space="preserve">	Urge Congress to restore the writ of Habeas Corpus to full force and effect.</w:t>
        <w:br/>
      </w:r>
    </w:p>
    <w:p>
      <w:pPr>
        <w:pStyle w:val="RecordBase"/>
      </w:pPr>
      <w:r>
        <w:t xml:space="preserve">	Feb 02, 2011 - </w:t>
      </w:r>
      <w:r>
        <w:t xml:space="preserve">introduced in Senate</w:t>
      </w:r>
    </w:p>
    <w:p>
      <w:pPr>
        <w:pStyle w:val="RecordBase"/>
      </w:pPr>
      <w:r>
        <w:t xml:space="preserve">	Feb 04, 2011 - </w:t>
      </w:r>
      <w:r>
        <w:t xml:space="preserve">to</w:t>
      </w:r>
      <w:r>
        <w:t xml:space="preserve"> Judiciary (S)</w:t>
        <w:br/>
      </w:r>
    </w:p>
    <w:p>
      <w:pPr>
        <w:pStyle w:val="RecordBase"/>
      </w:pPr>
      <w:r>
        <w:rPr>
          <w:b/>
        </w:rPr>
        <w:t xml:space="preserve">SR73 (BR1062)</w:t>
      </w:r>
      <w:r>
        <w:rPr>
          <w:b/>
        </w:rPr>
        <w:t xml:space="preserve"/>
      </w:r>
      <w:r>
        <w:t xml:space="preserve"> - J. Denton</w:t>
        <w:br/>
      </w:r>
    </w:p>
    <w:p>
      <w:pPr>
        <w:pStyle w:val="RecordBase"/>
      </w:pPr>
      <w:r>
        <w:t xml:space="preserve">	Adjourn the Senate in honor and loving memory of E. Jean Harrison Knopf.</w:t>
        <w:br/>
      </w:r>
    </w:p>
    <w:p>
      <w:pPr>
        <w:pStyle w:val="RecordBase"/>
      </w:pPr>
      <w:r>
        <w:t xml:space="preserve">	Feb 02, 2011 - </w:t>
      </w:r>
      <w:r>
        <w:t xml:space="preserve">introduced in Senate</w:t>
      </w:r>
      <w:r>
        <w:t xml:space="preserve">; </w:t>
      </w:r>
      <w:r>
        <w:t xml:space="preserve">to Senate Floor</w:t>
      </w:r>
    </w:p>
    <w:p>
      <w:pPr>
        <w:pStyle w:val="RecordBase"/>
      </w:pPr>
      <w:r>
        <w:t xml:space="preserve">	Feb 23, 2011 - </w:t>
      </w:r>
      <w:r>
        <w:t xml:space="preserve">adopted by voice vote</w:t>
        <w:br/>
      </w:r>
    </w:p>
    <w:p>
      <w:pPr>
        <w:pStyle w:val="RecordBase"/>
      </w:pPr>
      <w:r>
        <w:rPr>
          <w:b/>
        </w:rPr>
        <w:t xml:space="preserve">SR74 (BR962)</w:t>
      </w:r>
      <w:r>
        <w:rPr>
          <w:b/>
        </w:rPr>
        <w:t xml:space="preserve"/>
      </w:r>
      <w:r>
        <w:t xml:space="preserve"> - J. Denton</w:t>
        <w:br/>
      </w:r>
    </w:p>
    <w:p>
      <w:pPr>
        <w:pStyle w:val="RecordBase"/>
      </w:pPr>
      <w:r>
        <w:t xml:space="preserve">	Adjourn the Senate in honor and memory of Corporal Harry J. Reeve.</w:t>
        <w:br/>
      </w:r>
    </w:p>
    <w:p>
      <w:pPr>
        <w:pStyle w:val="RecordBase"/>
      </w:pPr>
      <w:r>
        <w:t xml:space="preserve">	Feb 02, 2011 - </w:t>
      </w:r>
      <w:r>
        <w:t xml:space="preserve">introduced in Senate</w:t>
      </w:r>
      <w:r>
        <w:t xml:space="preserve">; </w:t>
      </w:r>
      <w:r>
        <w:t xml:space="preserve">to Senate Floor</w:t>
      </w:r>
    </w:p>
    <w:p>
      <w:pPr>
        <w:pStyle w:val="RecordBase"/>
      </w:pPr>
      <w:r>
        <w:t xml:space="preserve">	Feb 14, 2011 - </w:t>
      </w:r>
      <w:r>
        <w:t xml:space="preserve">adopted by voice vote</w:t>
        <w:br/>
      </w:r>
    </w:p>
    <w:p>
      <w:pPr>
        <w:pStyle w:val="RecordBase"/>
      </w:pPr>
      <w:r>
        <w:rPr>
          <w:b/>
        </w:rPr>
        <w:t xml:space="preserve">SR75 (BR1059)</w:t>
      </w:r>
      <w:r>
        <w:rPr>
          <w:b/>
        </w:rPr>
        <w:t xml:space="preserve"/>
      </w:r>
      <w:r>
        <w:t xml:space="preserve"> - J. Denton</w:t>
        <w:br/>
      </w:r>
    </w:p>
    <w:p>
      <w:pPr>
        <w:pStyle w:val="RecordBase"/>
      </w:pPr>
      <w:r>
        <w:t xml:space="preserve">	Adjourn the Senate in honor and loving memory of Shelley Craven McDonnaugh.</w:t>
        <w:br/>
      </w:r>
    </w:p>
    <w:p>
      <w:pPr>
        <w:pStyle w:val="RecordBase"/>
      </w:pPr>
      <w:r>
        <w:t xml:space="preserve">	Feb 02, 2011 - </w:t>
      </w:r>
      <w:r>
        <w:t xml:space="preserve">introduced in Senate</w:t>
      </w:r>
      <w:r>
        <w:t xml:space="preserve">; </w:t>
      </w:r>
      <w:r>
        <w:t xml:space="preserve">to Senate Floor</w:t>
      </w:r>
    </w:p>
    <w:p>
      <w:pPr>
        <w:pStyle w:val="RecordBase"/>
      </w:pPr>
      <w:r>
        <w:t xml:space="preserve">	Feb 17, 2011 - </w:t>
      </w:r>
      <w:r>
        <w:t xml:space="preserve">adopted by voice vote</w:t>
        <w:br/>
      </w:r>
    </w:p>
    <w:p>
      <w:pPr>
        <w:pStyle w:val="RecordBase"/>
      </w:pPr>
      <w:r>
        <w:rPr>
          <w:b/>
        </w:rPr>
        <w:t xml:space="preserve">SR76 (BR1060)</w:t>
      </w:r>
      <w:r>
        <w:rPr>
          <w:b/>
        </w:rPr>
        <w:t xml:space="preserve"/>
      </w:r>
      <w:r>
        <w:t xml:space="preserve"> - J. Denton</w:t>
        <w:br/>
      </w:r>
    </w:p>
    <w:p>
      <w:pPr>
        <w:pStyle w:val="RecordBase"/>
      </w:pPr>
      <w:r>
        <w:t xml:space="preserve">	Adjourn the Senate in honor and loving memory of Rudolph Louis Vincenti.</w:t>
        <w:br/>
      </w:r>
    </w:p>
    <w:p>
      <w:pPr>
        <w:pStyle w:val="RecordBase"/>
      </w:pPr>
      <w:r>
        <w:t xml:space="preserve">	Feb 02, 2011 - </w:t>
      </w:r>
      <w:r>
        <w:t xml:space="preserve">introduced in Senate</w:t>
      </w:r>
      <w:r>
        <w:t xml:space="preserve">; </w:t>
      </w:r>
      <w:r>
        <w:t xml:space="preserve">to Senate Floor</w:t>
      </w:r>
    </w:p>
    <w:p>
      <w:pPr>
        <w:pStyle w:val="RecordBase"/>
      </w:pPr>
      <w:r>
        <w:t xml:space="preserve">	Feb 16, 2011 - </w:t>
      </w:r>
      <w:r>
        <w:t xml:space="preserve">adopted by voice vote</w:t>
        <w:br/>
      </w:r>
    </w:p>
    <w:p>
      <w:pPr>
        <w:pStyle w:val="RecordBase"/>
      </w:pPr>
      <w:r>
        <w:rPr>
          <w:b/>
        </w:rPr>
        <w:t xml:space="preserve">SR77 (BR1336)</w:t>
      </w:r>
      <w:r>
        <w:rPr>
          <w:b/>
        </w:rPr>
        <w:t xml:space="preserve"/>
      </w:r>
      <w:r>
        <w:t xml:space="preserve"> - J. Westwood</w:t>
        <w:br/>
      </w:r>
    </w:p>
    <w:p>
      <w:pPr>
        <w:pStyle w:val="RecordBase"/>
      </w:pPr>
      <w:r>
        <w:t xml:space="preserve">	Declare and designate February 6, 2011, as "Ronald Reagan Day" in Kentucky.</w:t>
        <w:br/>
      </w:r>
    </w:p>
    <w:p>
      <w:pPr>
        <w:pStyle w:val="RecordBase"/>
      </w:pPr>
      <w:r>
        <w:t xml:space="preserve">	Feb 02, 2011 - </w:t>
      </w:r>
      <w:r>
        <w:t xml:space="preserve">introduced in Senate</w:t>
      </w:r>
    </w:p>
    <w:p>
      <w:pPr>
        <w:pStyle w:val="RecordBase"/>
      </w:pPr>
      <w:r>
        <w:t xml:space="preserve">	Feb 04, 2011 - </w:t>
      </w:r>
      <w:r>
        <w:t xml:space="preserve">adopted by voice vote</w:t>
        <w:br/>
      </w:r>
    </w:p>
    <w:p>
      <w:pPr>
        <w:pStyle w:val="RecordBase"/>
      </w:pPr>
      <w:r>
        <w:rPr>
          <w:b/>
        </w:rPr>
        <w:t xml:space="preserve">SR78 (BR958)</w:t>
      </w:r>
      <w:r>
        <w:rPr>
          <w:b/>
        </w:rPr>
        <w:t xml:space="preserve"/>
      </w:r>
      <w:r>
        <w:t xml:space="preserve"> - J. Westwood</w:t>
        <w:br/>
      </w:r>
    </w:p>
    <w:p>
      <w:pPr>
        <w:pStyle w:val="RecordBase"/>
      </w:pPr>
      <w:r>
        <w:t xml:space="preserve">	Adjourn the Senate in honor and memory of Private First Class Nathaniel D. Garvin.</w:t>
        <w:br/>
      </w:r>
    </w:p>
    <w:p>
      <w:pPr>
        <w:pStyle w:val="RecordBase"/>
      </w:pPr>
      <w:r>
        <w:t xml:space="preserve">	Feb 02, 2011 - </w:t>
      </w:r>
      <w:r>
        <w:t xml:space="preserve">introduced in Senate</w:t>
      </w:r>
      <w:r>
        <w:t xml:space="preserve">; </w:t>
      </w:r>
      <w:r>
        <w:t xml:space="preserve">to Senate Floor</w:t>
      </w:r>
    </w:p>
    <w:p>
      <w:pPr>
        <w:pStyle w:val="RecordBase"/>
      </w:pPr>
      <w:r>
        <w:t xml:space="preserve">	Feb 11, 2011 - </w:t>
      </w:r>
      <w:r>
        <w:t xml:space="preserve">adopted by voice vote</w:t>
        <w:br/>
      </w:r>
    </w:p>
    <w:p>
      <w:pPr>
        <w:pStyle w:val="RecordBase"/>
      </w:pPr>
      <w:r>
        <w:rPr>
          <w:b/>
        </w:rPr>
        <w:t xml:space="preserve">SR79 (BR1176)</w:t>
      </w:r>
      <w:r>
        <w:rPr>
          <w:b/>
        </w:rPr>
        <w:t xml:space="preserve"/>
      </w:r>
      <w:r>
        <w:t xml:space="preserve"> - W. Blevins Jr.</w:t>
        <w:br/>
      </w:r>
    </w:p>
    <w:p>
      <w:pPr>
        <w:pStyle w:val="RecordBase"/>
      </w:pPr>
      <w:r>
        <w:t xml:space="preserve">	Adjourn the Senate in loving memory and honor of John Devlyon Barker.</w:t>
        <w:br/>
      </w:r>
    </w:p>
    <w:p>
      <w:pPr>
        <w:pStyle w:val="RecordBase"/>
      </w:pPr>
      <w:r>
        <w:t xml:space="preserve">	Feb 02, 2011 - </w:t>
      </w:r>
      <w:r>
        <w:t xml:space="preserve">introduced in Senate</w:t>
      </w:r>
    </w:p>
    <w:p>
      <w:pPr>
        <w:pStyle w:val="RecordBase"/>
      </w:pPr>
      <w:r>
        <w:t xml:space="preserve">	Feb 03, 2011 - </w:t>
      </w:r>
      <w:r>
        <w:t xml:space="preserve">to Senate Floor</w:t>
      </w:r>
    </w:p>
    <w:p>
      <w:pPr>
        <w:pStyle w:val="RecordBase"/>
      </w:pPr>
      <w:r>
        <w:t xml:space="preserve">	Mar 04, 2011 - </w:t>
      </w:r>
      <w:r>
        <w:t xml:space="preserve">adopted by voice vote</w:t>
        <w:br/>
      </w:r>
    </w:p>
    <w:p>
      <w:pPr>
        <w:pStyle w:val="RecordBase"/>
      </w:pPr>
      <w:r>
        <w:rPr>
          <w:b/>
        </w:rPr>
        <w:t xml:space="preserve">SR80 (BR1178)</w:t>
      </w:r>
      <w:r>
        <w:rPr>
          <w:b/>
        </w:rPr>
        <w:t xml:space="preserve"/>
      </w:r>
      <w:r>
        <w:t xml:space="preserve"> - W. Blevins Jr.</w:t>
        <w:br/>
      </w:r>
    </w:p>
    <w:p>
      <w:pPr>
        <w:pStyle w:val="RecordBase"/>
      </w:pPr>
      <w:r>
        <w:t xml:space="preserve">	Honor Wesley Tudor for being ranked as the number one cadet in the nation by the ROTC Order of Merit, and adjourn in his honor.</w:t>
        <w:br/>
      </w:r>
    </w:p>
    <w:p>
      <w:pPr>
        <w:pStyle w:val="RecordBase"/>
      </w:pPr>
      <w:r>
        <w:t xml:space="preserve">	Feb 02, 2011 - </w:t>
      </w:r>
      <w:r>
        <w:t xml:space="preserve">introduced in Senate</w:t>
      </w:r>
    </w:p>
    <w:p>
      <w:pPr>
        <w:pStyle w:val="RecordBase"/>
      </w:pPr>
      <w:r>
        <w:t xml:space="preserve">	Feb 03, 2011 - </w:t>
      </w:r>
      <w:r>
        <w:t xml:space="preserve">to Senate Floor</w:t>
      </w:r>
    </w:p>
    <w:p>
      <w:pPr>
        <w:pStyle w:val="RecordBase"/>
      </w:pPr>
      <w:r>
        <w:t xml:space="preserve">	Feb 15, 2011 - </w:t>
      </w:r>
      <w:r>
        <w:t xml:space="preserve">adopted by voice vote</w:t>
        <w:br/>
      </w:r>
    </w:p>
    <w:p>
      <w:pPr>
        <w:pStyle w:val="RecordBase"/>
      </w:pPr>
      <w:r>
        <w:rPr>
          <w:b/>
        </w:rPr>
        <w:t xml:space="preserve">SR81 (BR948)</w:t>
      </w:r>
      <w:r>
        <w:rPr>
          <w:b/>
        </w:rPr>
        <w:t xml:space="preserve"/>
      </w:r>
      <w:r>
        <w:t xml:space="preserve"> - W. Blevins Jr.</w:t>
        <w:br/>
      </w:r>
    </w:p>
    <w:p>
      <w:pPr>
        <w:pStyle w:val="RecordBase"/>
      </w:pPr>
      <w:r>
        <w:t xml:space="preserve">	Adjourn the Senate in honor and loving memory of Warren Harding Cooper.</w:t>
        <w:br/>
      </w:r>
    </w:p>
    <w:p>
      <w:pPr>
        <w:pStyle w:val="RecordBase"/>
      </w:pPr>
      <w:r>
        <w:t xml:space="preserve">	Feb 02, 2011 - </w:t>
      </w:r>
      <w:r>
        <w:t xml:space="preserve">introduced in Senate</w:t>
      </w:r>
    </w:p>
    <w:p>
      <w:pPr>
        <w:pStyle w:val="RecordBase"/>
      </w:pPr>
      <w:r>
        <w:t xml:space="preserve">	Feb 03, 2011 - </w:t>
      </w:r>
      <w:r>
        <w:t xml:space="preserve">to Senate Floor</w:t>
      </w:r>
    </w:p>
    <w:p>
      <w:pPr>
        <w:pStyle w:val="RecordBase"/>
      </w:pPr>
      <w:r>
        <w:t xml:space="preserve">	Feb 28, 2011 - </w:t>
      </w:r>
      <w:r>
        <w:t xml:space="preserve">adopted 38-0</w:t>
        <w:br/>
      </w:r>
    </w:p>
    <w:p>
      <w:pPr>
        <w:pStyle w:val="RecordBase"/>
      </w:pPr>
      <w:r>
        <w:rPr>
          <w:b/>
        </w:rPr>
        <w:t xml:space="preserve">SR82 (BR827)</w:t>
      </w:r>
      <w:r>
        <w:rPr>
          <w:b/>
        </w:rPr>
        <w:t xml:space="preserve"/>
      </w:r>
      <w:r>
        <w:t xml:space="preserve"> - W. Blevins Jr.</w:t>
        <w:br/>
      </w:r>
    </w:p>
    <w:p>
      <w:pPr>
        <w:pStyle w:val="RecordBase"/>
      </w:pPr>
      <w:r>
        <w:t xml:space="preserve">	Adjourn the Senate in honor and loving memory of John Will Holbrook, Jr.</w:t>
        <w:br/>
      </w:r>
    </w:p>
    <w:p>
      <w:pPr>
        <w:pStyle w:val="RecordBase"/>
      </w:pPr>
      <w:r>
        <w:t xml:space="preserve">	Feb 02, 2011 - </w:t>
      </w:r>
      <w:r>
        <w:t xml:space="preserve">introduced in Senate</w:t>
      </w:r>
    </w:p>
    <w:p>
      <w:pPr>
        <w:pStyle w:val="RecordBase"/>
      </w:pPr>
      <w:r>
        <w:t xml:space="preserve">	Feb 03, 2011 - </w:t>
      </w:r>
      <w:r>
        <w:t xml:space="preserve">to Senate Floor</w:t>
      </w:r>
    </w:p>
    <w:p>
      <w:pPr>
        <w:pStyle w:val="RecordBase"/>
      </w:pPr>
      <w:r>
        <w:t xml:space="preserve">	Feb 24, 2011 - </w:t>
      </w:r>
      <w:r>
        <w:t xml:space="preserve">adopted by voice vote</w:t>
        <w:br/>
      </w:r>
    </w:p>
    <w:p>
      <w:pPr>
        <w:pStyle w:val="RecordBase"/>
      </w:pPr>
      <w:r>
        <w:rPr>
          <w:b/>
        </w:rPr>
        <w:t xml:space="preserve">SR83 (BR1177)</w:t>
      </w:r>
      <w:r>
        <w:rPr>
          <w:b/>
        </w:rPr>
        <w:t xml:space="preserve"/>
      </w:r>
      <w:r>
        <w:t xml:space="preserve"> - W. Blevins Jr.</w:t>
        <w:br/>
      </w:r>
    </w:p>
    <w:p>
      <w:pPr>
        <w:pStyle w:val="RecordBase"/>
      </w:pPr>
      <w:r>
        <w:t xml:space="preserve">	Honor the Fairview Lady Eagles cross country team upon winning the 2010 Kentucky Class A girls state championship.</w:t>
        <w:br/>
      </w:r>
    </w:p>
    <w:p>
      <w:pPr>
        <w:pStyle w:val="RecordBase"/>
      </w:pPr>
      <w:r>
        <w:t xml:space="preserve">	Feb 02, 2011 - </w:t>
      </w:r>
      <w:r>
        <w:t xml:space="preserve">introduced in Senate</w:t>
      </w:r>
    </w:p>
    <w:p>
      <w:pPr>
        <w:pStyle w:val="RecordBase"/>
      </w:pPr>
      <w:r>
        <w:t xml:space="preserve">	Feb 03, 2011 - </w:t>
      </w:r>
      <w:r>
        <w:t xml:space="preserve">to Senate Floor</w:t>
      </w:r>
    </w:p>
    <w:p>
      <w:pPr>
        <w:pStyle w:val="RecordBase"/>
      </w:pPr>
      <w:r>
        <w:t xml:space="preserve">	Feb 15, 2011 - </w:t>
      </w:r>
      <w:r>
        <w:t xml:space="preserve">adopted by voice vote</w:t>
        <w:br/>
      </w:r>
    </w:p>
    <w:p>
      <w:pPr>
        <w:pStyle w:val="RecordBase"/>
      </w:pPr>
      <w:r>
        <w:rPr>
          <w:b/>
        </w:rPr>
        <w:t xml:space="preserve">SR84 (BR1220)</w:t>
      </w:r>
      <w:r>
        <w:rPr>
          <w:b/>
        </w:rPr>
        <w:t xml:space="preserve"/>
      </w:r>
      <w:r>
        <w:t xml:space="preserve"> - R. Jones II</w:t>
      </w:r>
      <w:r>
        <w:t xml:space="preserve">, J. Turner</w:t>
        <w:br/>
      </w:r>
    </w:p>
    <w:p>
      <w:pPr>
        <w:pStyle w:val="RecordBase"/>
      </w:pPr>
      <w:r>
        <w:t xml:space="preserve">	Adjourn the Senate in honor and loving memory of Jerry Paul Waddell.</w:t>
        <w:br/>
      </w:r>
    </w:p>
    <w:p>
      <w:pPr>
        <w:pStyle w:val="RecordBase"/>
      </w:pPr>
      <w:r>
        <w:t xml:space="preserve">	Feb 03, 2011 - </w:t>
      </w:r>
      <w:r>
        <w:t xml:space="preserve">introduced in Senate</w:t>
      </w:r>
    </w:p>
    <w:p>
      <w:pPr>
        <w:pStyle w:val="RecordBase"/>
      </w:pPr>
      <w:r>
        <w:t xml:space="preserve">	Feb 04, 2011 - </w:t>
      </w:r>
      <w:r>
        <w:t xml:space="preserve">to Senate Floor</w:t>
      </w:r>
    </w:p>
    <w:p>
      <w:pPr>
        <w:pStyle w:val="RecordBase"/>
      </w:pPr>
      <w:r>
        <w:t xml:space="preserve">	Mar 04, 2011 - </w:t>
      </w:r>
      <w:r>
        <w:t xml:space="preserve">adopted by voice vote</w:t>
        <w:br/>
      </w:r>
    </w:p>
    <w:p>
      <w:pPr>
        <w:pStyle w:val="RecordBase"/>
      </w:pPr>
      <w:r>
        <w:rPr>
          <w:b/>
        </w:rPr>
        <w:t xml:space="preserve">SR85 (BR1310)</w:t>
      </w:r>
      <w:r>
        <w:rPr>
          <w:b/>
        </w:rPr>
        <w:t xml:space="preserve"/>
      </w:r>
      <w:r>
        <w:t xml:space="preserve"> - J. Carroll</w:t>
        <w:br/>
      </w:r>
    </w:p>
    <w:p>
      <w:pPr>
        <w:pStyle w:val="RecordBase"/>
      </w:pPr>
      <w:r>
        <w:t xml:space="preserve">	Adjourn in honor and loving memory of Thomas Campbell "Tommy" Nichols.</w:t>
        <w:br/>
      </w:r>
    </w:p>
    <w:p>
      <w:pPr>
        <w:pStyle w:val="RecordBase"/>
      </w:pPr>
      <w:r>
        <w:t xml:space="preserve">	Feb 03, 2011 - </w:t>
      </w:r>
      <w:r>
        <w:t xml:space="preserve">introduced in Senate</w:t>
      </w:r>
    </w:p>
    <w:p>
      <w:pPr>
        <w:pStyle w:val="RecordBase"/>
      </w:pPr>
      <w:r>
        <w:t xml:space="preserve">	Feb 04, 2011 - </w:t>
      </w:r>
      <w:r>
        <w:t xml:space="preserve">to Senate Floor</w:t>
      </w:r>
    </w:p>
    <w:p>
      <w:pPr>
        <w:pStyle w:val="RecordBase"/>
      </w:pPr>
      <w:r>
        <w:t xml:space="preserve">	Feb 28, 2011 - </w:t>
      </w:r>
      <w:r>
        <w:t xml:space="preserve">adopted by voice vote</w:t>
        <w:br/>
      </w:r>
    </w:p>
    <w:p>
      <w:pPr>
        <w:pStyle w:val="RecordBase"/>
      </w:pPr>
      <w:r>
        <w:rPr>
          <w:b/>
        </w:rPr>
        <w:t xml:space="preserve">SR86 (BR1290)</w:t>
      </w:r>
      <w:r>
        <w:rPr>
          <w:b/>
        </w:rPr>
        <w:t xml:space="preserve"/>
      </w:r>
      <w:r>
        <w:t xml:space="preserve"> - J. Turner</w:t>
        <w:br/>
      </w:r>
    </w:p>
    <w:p>
      <w:pPr>
        <w:pStyle w:val="RecordBase"/>
      </w:pPr>
      <w:r>
        <w:t xml:space="preserve">	Adjourn in honor and loving memory of Phyllis Hensley Mullins.</w:t>
        <w:br/>
      </w:r>
    </w:p>
    <w:p>
      <w:pPr>
        <w:pStyle w:val="RecordBase"/>
      </w:pPr>
      <w:r>
        <w:t xml:space="preserve">	Feb 03, 2011 - </w:t>
      </w:r>
      <w:r>
        <w:t xml:space="preserve">introduced in Senate</w:t>
      </w:r>
    </w:p>
    <w:p>
      <w:pPr>
        <w:pStyle w:val="RecordBase"/>
      </w:pPr>
      <w:r>
        <w:t xml:space="preserve">	Feb 04, 2011 - </w:t>
      </w:r>
      <w:r>
        <w:t xml:space="preserve">to Senate Floor</w:t>
      </w:r>
    </w:p>
    <w:p>
      <w:pPr>
        <w:pStyle w:val="RecordBase"/>
      </w:pPr>
      <w:r>
        <w:t xml:space="preserve">	Feb 18, 2011 - </w:t>
      </w:r>
      <w:r>
        <w:t xml:space="preserve">adopted by voice vote</w:t>
        <w:br/>
      </w:r>
    </w:p>
    <w:p>
      <w:pPr>
        <w:pStyle w:val="RecordBase"/>
      </w:pPr>
      <w:r>
        <w:rPr>
          <w:b/>
        </w:rPr>
        <w:t xml:space="preserve">SR87 (BR1315)</w:t>
      </w:r>
      <w:r>
        <w:rPr>
          <w:b/>
        </w:rPr>
        <w:t xml:space="preserve"/>
      </w:r>
      <w:r>
        <w:t xml:space="preserve"> - J. Rhoads</w:t>
        <w:br/>
      </w:r>
    </w:p>
    <w:p>
      <w:pPr>
        <w:pStyle w:val="RecordBase"/>
      </w:pPr>
      <w:r>
        <w:t xml:space="preserve">	Adjourn in honor of the Madisonville North Hopkins High School Marching Maroons for winning the 2010 KMEA Class AAAA Marching Band Championship.</w:t>
        <w:br/>
      </w:r>
    </w:p>
    <w:p>
      <w:pPr>
        <w:pStyle w:val="RecordBase"/>
      </w:pPr>
      <w:r>
        <w:t xml:space="preserve">	Feb 04, 2011 - </w:t>
      </w:r>
      <w:r>
        <w:t xml:space="preserve">introduced in Senate</w:t>
      </w:r>
    </w:p>
    <w:p>
      <w:pPr>
        <w:pStyle w:val="RecordBase"/>
      </w:pPr>
      <w:r>
        <w:t xml:space="preserve">	Feb 07, 2011 - </w:t>
      </w:r>
      <w:r>
        <w:t xml:space="preserve">to Senate Floor</w:t>
      </w:r>
    </w:p>
    <w:p>
      <w:pPr>
        <w:pStyle w:val="RecordBase"/>
      </w:pPr>
      <w:r>
        <w:t xml:space="preserve">	Feb 16, 2011 - </w:t>
      </w:r>
      <w:r>
        <w:t xml:space="preserve">adopted by voice vote</w:t>
        <w:br/>
      </w:r>
    </w:p>
    <w:p>
      <w:pPr>
        <w:pStyle w:val="RecordBase"/>
      </w:pPr>
      <w:r>
        <w:rPr>
          <w:b/>
        </w:rPr>
        <w:t xml:space="preserve">SR88 (BR1328)</w:t>
      </w:r>
      <w:r>
        <w:rPr>
          <w:b/>
        </w:rPr>
        <w:t xml:space="preserve"/>
      </w:r>
      <w:r>
        <w:t xml:space="preserve"> - D. Parrett</w:t>
        <w:br/>
      </w:r>
    </w:p>
    <w:p>
      <w:pPr>
        <w:pStyle w:val="RecordBase"/>
      </w:pPr>
      <w:r>
        <w:t xml:space="preserve">	Recognize and honor Laureen Laumeyer, 5th grade teacher at Meadow View Elementary School in the  Hardin County school district, on being selected as the National Mission US Educator of the Year.</w:t>
        <w:br/>
      </w:r>
    </w:p>
    <w:p>
      <w:pPr>
        <w:pStyle w:val="RecordBase"/>
      </w:pPr>
      <w:r>
        <w:t xml:space="preserve">	Feb 04, 2011 - </w:t>
      </w:r>
      <w:r>
        <w:t xml:space="preserve">introduced in Senate</w:t>
      </w:r>
    </w:p>
    <w:p>
      <w:pPr>
        <w:pStyle w:val="RecordBase"/>
      </w:pPr>
      <w:r>
        <w:t xml:space="preserve">	Feb 07, 2011 - </w:t>
      </w:r>
      <w:r>
        <w:t xml:space="preserve">to Senate Floor</w:t>
      </w:r>
    </w:p>
    <w:p>
      <w:pPr>
        <w:pStyle w:val="RecordBase"/>
      </w:pPr>
      <w:r>
        <w:t xml:space="preserve">	Feb 11, 2011 - </w:t>
      </w:r>
      <w:r>
        <w:t xml:space="preserve">adopted by voice vote</w:t>
        <w:br/>
      </w:r>
    </w:p>
    <w:p>
      <w:pPr>
        <w:pStyle w:val="RecordBase"/>
      </w:pPr>
      <w:r>
        <w:rPr>
          <w:b/>
        </w:rPr>
        <w:t xml:space="preserve">SR89 (BR1277)</w:t>
      </w:r>
      <w:r>
        <w:rPr>
          <w:b/>
        </w:rPr>
        <w:t xml:space="preserve"/>
      </w:r>
      <w:r>
        <w:t xml:space="preserve"> - T. Buford</w:t>
      </w:r>
      <w:r>
        <w:t xml:space="preserve">, D. Ridley</w:t>
        <w:br/>
      </w:r>
    </w:p>
    <w:p>
      <w:pPr>
        <w:pStyle w:val="RecordBase"/>
      </w:pPr>
      <w:r>
        <w:t xml:space="preserve">	Declare February 16th, 2011, Kentucky Hospice Day.</w:t>
        <w:br/>
      </w:r>
    </w:p>
    <w:p>
      <w:pPr>
        <w:pStyle w:val="RecordBase"/>
      </w:pPr>
      <w:r>
        <w:t xml:space="preserve">	Feb 04, 2011 - </w:t>
      </w:r>
      <w:r>
        <w:t xml:space="preserve">introduced in Senate</w:t>
      </w:r>
    </w:p>
    <w:p>
      <w:pPr>
        <w:pStyle w:val="RecordBase"/>
      </w:pPr>
      <w:r>
        <w:t xml:space="preserve">	Feb 10, 2011 - </w:t>
      </w:r>
      <w:r>
        <w:t xml:space="preserve">to</w:t>
      </w:r>
      <w:r>
        <w:t xml:space="preserve"> Health &amp; Welfare (S)</w:t>
      </w:r>
    </w:p>
    <w:p>
      <w:pPr>
        <w:pStyle w:val="RecordBase"/>
      </w:pPr>
      <w:r>
        <w:t xml:space="preserve">	Feb 14, 2011 - </w:t>
      </w:r>
      <w:r>
        <w:t xml:space="preserve">taken from</w:t>
      </w:r>
      <w:r>
        <w:t xml:space="preserve"> Health &amp; Welfare (S)</w:t>
      </w:r>
      <w:r>
        <w:t xml:space="preserve">; </w:t>
      </w:r>
      <w:r>
        <w:t xml:space="preserve">to Senate Floor</w:t>
      </w:r>
    </w:p>
    <w:p>
      <w:pPr>
        <w:pStyle w:val="RecordBase"/>
      </w:pPr>
      <w:r>
        <w:t xml:space="preserve">	Feb 16, 2011 - </w:t>
      </w:r>
      <w:r>
        <w:t xml:space="preserve">adopted by voice vote</w:t>
        <w:br/>
      </w:r>
    </w:p>
    <w:p>
      <w:pPr>
        <w:pStyle w:val="RecordBase"/>
      </w:pPr>
      <w:r>
        <w:rPr>
          <w:b/>
        </w:rPr>
        <w:t xml:space="preserve">SR90 (BR1376)</w:t>
      </w:r>
      <w:r>
        <w:rPr>
          <w:b/>
        </w:rPr>
        <w:t xml:space="preserve"/>
      </w:r>
      <w:r>
        <w:t xml:space="preserve"> - J. Higdon</w:t>
        <w:br/>
      </w:r>
    </w:p>
    <w:p>
      <w:pPr>
        <w:pStyle w:val="RecordBase"/>
      </w:pPr>
      <w:r>
        <w:t xml:space="preserve">	Adjourn in honor and loving memory of Sylvia G. Shapira.</w:t>
        <w:br/>
      </w:r>
    </w:p>
    <w:p>
      <w:pPr>
        <w:pStyle w:val="RecordBase"/>
      </w:pPr>
      <w:r>
        <w:t xml:space="preserve">	Feb 04, 2011 - </w:t>
      </w:r>
      <w:r>
        <w:t xml:space="preserve">introduced in Senate</w:t>
      </w:r>
    </w:p>
    <w:p>
      <w:pPr>
        <w:pStyle w:val="RecordBase"/>
      </w:pPr>
      <w:r>
        <w:t xml:space="preserve">	Feb 07, 2011 - </w:t>
      </w:r>
      <w:r>
        <w:t xml:space="preserve">to Senate Floor</w:t>
      </w:r>
    </w:p>
    <w:p>
      <w:pPr>
        <w:pStyle w:val="RecordBase"/>
      </w:pPr>
      <w:r>
        <w:t xml:space="preserve">	Mar 03, 2011 - </w:t>
      </w:r>
      <w:r>
        <w:t xml:space="preserve">adopted by voice vote</w:t>
        <w:br/>
      </w:r>
    </w:p>
    <w:p>
      <w:pPr>
        <w:pStyle w:val="RecordBase"/>
      </w:pPr>
      <w:r>
        <w:rPr>
          <w:b/>
        </w:rPr>
        <w:t xml:space="preserve">SR91 (BR1349)</w:t>
      </w:r>
      <w:r>
        <w:rPr>
          <w:b/>
        </w:rPr>
        <w:t xml:space="preserve"/>
      </w:r>
      <w:r>
        <w:t xml:space="preserve"> - J. Carroll</w:t>
        <w:br/>
      </w:r>
    </w:p>
    <w:p>
      <w:pPr>
        <w:pStyle w:val="RecordBase"/>
      </w:pPr>
      <w:r>
        <w:t xml:space="preserve">	Adjourn in honor and loving memory of Ben Sciantarelli.</w:t>
        <w:br/>
      </w:r>
    </w:p>
    <w:p>
      <w:pPr>
        <w:pStyle w:val="RecordBase"/>
      </w:pPr>
      <w:r>
        <w:t xml:space="preserve">	Feb 04, 2011 - </w:t>
      </w:r>
      <w:r>
        <w:t xml:space="preserve">introduced in Senate</w:t>
      </w:r>
    </w:p>
    <w:p>
      <w:pPr>
        <w:pStyle w:val="RecordBase"/>
      </w:pPr>
      <w:r>
        <w:t xml:space="preserve">	Feb 07, 2011 - </w:t>
      </w:r>
      <w:r>
        <w:t xml:space="preserve">to Senate Floor</w:t>
      </w:r>
    </w:p>
    <w:p>
      <w:pPr>
        <w:pStyle w:val="RecordBase"/>
      </w:pPr>
      <w:r>
        <w:t xml:space="preserve">	Feb 25, 2011 - </w:t>
      </w:r>
      <w:r>
        <w:t xml:space="preserve">adopted by voice vote</w:t>
        <w:br/>
      </w:r>
    </w:p>
    <w:p>
      <w:pPr>
        <w:pStyle w:val="RecordBase"/>
      </w:pPr>
      <w:r>
        <w:rPr>
          <w:b/>
        </w:rPr>
        <w:t xml:space="preserve">SR92 (BR1350)</w:t>
      </w:r>
      <w:r>
        <w:rPr>
          <w:b/>
        </w:rPr>
        <w:t xml:space="preserve"/>
      </w:r>
      <w:r>
        <w:t xml:space="preserve"> - J. Carroll</w:t>
        <w:br/>
      </w:r>
    </w:p>
    <w:p>
      <w:pPr>
        <w:pStyle w:val="RecordBase"/>
      </w:pPr>
      <w:r>
        <w:t xml:space="preserve">	Adjourn in honor and loving memory of Carmello John Benassi, Sr.</w:t>
        <w:br/>
      </w:r>
    </w:p>
    <w:p>
      <w:pPr>
        <w:pStyle w:val="RecordBase"/>
      </w:pPr>
      <w:r>
        <w:t xml:space="preserve">	Feb 04, 2011 - </w:t>
      </w:r>
      <w:r>
        <w:t xml:space="preserve">introduced in Senate</w:t>
      </w:r>
    </w:p>
    <w:p>
      <w:pPr>
        <w:pStyle w:val="RecordBase"/>
      </w:pPr>
      <w:r>
        <w:t xml:space="preserve">	Feb 07, 2011 - </w:t>
      </w:r>
      <w:r>
        <w:t xml:space="preserve">to Senate Floor</w:t>
      </w:r>
    </w:p>
    <w:p>
      <w:pPr>
        <w:pStyle w:val="RecordBase"/>
      </w:pPr>
      <w:r>
        <w:t xml:space="preserve">	Feb 22, 2011 - </w:t>
      </w:r>
      <w:r>
        <w:t xml:space="preserve">adopted by voice vote</w:t>
        <w:br/>
      </w:r>
    </w:p>
    <w:p>
      <w:pPr>
        <w:pStyle w:val="RecordBase"/>
      </w:pPr>
      <w:r>
        <w:rPr>
          <w:b/>
        </w:rPr>
        <w:t xml:space="preserve">SCR93 (BR1004)</w:t>
      </w:r>
      <w:r>
        <w:rPr>
          <w:b/>
        </w:rPr>
        <w:t xml:space="preserve"/>
      </w:r>
      <w:r>
        <w:t xml:space="preserve"> - P. Clark</w:t>
        <w:br/>
      </w:r>
    </w:p>
    <w:p>
      <w:pPr>
        <w:pStyle w:val="RecordBase"/>
      </w:pPr>
      <w:r>
        <w:t xml:space="preserve">	Urge Congress to reform the manner in which the federal reserve system is audited by the Comptroller General of the United States to increase accountability and transparency, and direct distribution of the resolution.</w:t>
        <w:br/>
      </w:r>
    </w:p>
    <w:p>
      <w:pPr>
        <w:pStyle w:val="RecordBase"/>
      </w:pPr>
      <w:r>
        <w:t xml:space="preserve">	Feb 07, 2011 - </w:t>
      </w:r>
      <w:r>
        <w:t xml:space="preserve">introduced in Senate</w:t>
      </w:r>
    </w:p>
    <w:p>
      <w:pPr>
        <w:pStyle w:val="RecordBase"/>
      </w:pPr>
      <w:r>
        <w:t xml:space="preserve">	Feb 09, 2011 - </w:t>
      </w:r>
      <w:r>
        <w:t xml:space="preserve">to</w:t>
      </w:r>
      <w:r>
        <w:t xml:space="preserve"> State &amp; Local Government (S)</w:t>
        <w:br/>
      </w:r>
    </w:p>
    <w:p>
      <w:pPr>
        <w:pStyle w:val="RecordBase"/>
      </w:pPr>
      <w:r>
        <w:rPr>
          <w:b/>
        </w:rPr>
        <w:t xml:space="preserve">SR94 (BR1282)</w:t>
      </w:r>
      <w:r>
        <w:rPr>
          <w:b/>
        </w:rPr>
        <w:t xml:space="preserve"/>
      </w:r>
      <w:r>
        <w:t xml:space="preserve"> - J. Higdon</w:t>
      </w:r>
      <w:r>
        <w:t xml:space="preserve">, P. Hornback</w:t>
        <w:br/>
      </w:r>
    </w:p>
    <w:p>
      <w:pPr>
        <w:pStyle w:val="RecordBase"/>
      </w:pPr>
      <w:r>
        <w:t xml:space="preserve">	Recognize Don Harris, recipient of the United States Equestrian Federation's lifetime achievement award.</w:t>
        <w:br/>
      </w:r>
    </w:p>
    <w:p>
      <w:pPr>
        <w:pStyle w:val="RecordBase"/>
      </w:pPr>
      <w:r>
        <w:t xml:space="preserve">	Feb 07, 2011 - </w:t>
      </w:r>
      <w:r>
        <w:t xml:space="preserve">introduced in Senate</w:t>
      </w:r>
    </w:p>
    <w:p>
      <w:pPr>
        <w:pStyle w:val="RecordBase"/>
      </w:pPr>
      <w:r>
        <w:t xml:space="preserve">	Feb 08, 2011 - </w:t>
      </w:r>
      <w:r>
        <w:t xml:space="preserve">adopted by voice vote</w:t>
        <w:br/>
      </w:r>
    </w:p>
    <w:p>
      <w:pPr>
        <w:pStyle w:val="RecordBase"/>
      </w:pPr>
      <w:r>
        <w:rPr>
          <w:b/>
        </w:rPr>
        <w:t xml:space="preserve">SCR95 (BR1428)</w:t>
      </w:r>
      <w:r>
        <w:rPr>
          <w:b/>
        </w:rPr>
        <w:t xml:space="preserve"/>
      </w:r>
      <w:r>
        <w:t xml:space="preserve"> - J. Denton</w:t>
      </w:r>
      <w:r>
        <w:t xml:space="preserve">, C. Gibson</w:t>
        <w:br/>
      </w:r>
    </w:p>
    <w:p>
      <w:pPr>
        <w:pStyle w:val="RecordBase"/>
      </w:pPr>
      <w:r>
        <w:t xml:space="preserve">	Direct the Legislative Research Commission to study the feasibility of reducing the case loads of speech language pathologists.</w:t>
        <w:br/>
      </w:r>
    </w:p>
    <w:p>
      <w:pPr>
        <w:pStyle w:val="RecordBase"/>
      </w:pPr>
      <w:r>
        <w:t xml:space="preserve">	Feb 07, 2011 - </w:t>
      </w:r>
      <w:r>
        <w:t xml:space="preserve">introduced in Senate</w:t>
      </w:r>
    </w:p>
    <w:p>
      <w:pPr>
        <w:pStyle w:val="RecordBase"/>
      </w:pPr>
      <w:r>
        <w:t xml:space="preserve">	Feb 09, 2011 - </w:t>
      </w:r>
      <w:r>
        <w:t xml:space="preserve">to</w:t>
      </w:r>
      <w:r>
        <w:t xml:space="preserve"> State &amp; Local Government (S)</w:t>
        <w:br/>
      </w:r>
    </w:p>
    <w:p>
      <w:pPr>
        <w:pStyle w:val="RecordBase"/>
      </w:pPr>
      <w:r>
        <w:rPr>
          <w:b/>
        </w:rPr>
        <w:t xml:space="preserve">SR96 (BR1319)</w:t>
      </w:r>
      <w:r>
        <w:rPr>
          <w:b/>
        </w:rPr>
        <w:t xml:space="preserve"/>
      </w:r>
      <w:r>
        <w:t xml:space="preserve"> - B. Leeper</w:t>
        <w:br/>
      </w:r>
    </w:p>
    <w:p>
      <w:pPr>
        <w:pStyle w:val="RecordBase"/>
      </w:pPr>
      <w:r>
        <w:t xml:space="preserve">	Adjourn in honor of Joe. E. Ellis, O.D.</w:t>
        <w:br/>
      </w:r>
    </w:p>
    <w:p>
      <w:pPr>
        <w:pStyle w:val="RecordBase"/>
      </w:pPr>
      <w:r>
        <w:t xml:space="preserve">	Feb 08,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SR97 (BR1601)</w:t>
      </w:r>
      <w:r>
        <w:rPr>
          <w:b/>
        </w:rPr>
        <w:t xml:space="preserve"/>
      </w:r>
      <w:r>
        <w:t xml:space="preserve"> - D. Ridley</w:t>
      </w:r>
      <w:r>
        <w:t xml:space="preserve">, W. Blevins Jr.</w:t>
      </w:r>
      <w:r>
        <w:t xml:space="preserve">, J. Bowen</w:t>
      </w:r>
      <w:r>
        <w:t xml:space="preserve">, T. Buford</w:t>
      </w:r>
      <w:r>
        <w:t xml:space="preserve">, J. Carpenter</w:t>
      </w:r>
      <w:r>
        <w:t xml:space="preserve">, J. Carroll</w:t>
      </w:r>
      <w:r>
        <w:t xml:space="preserve">, P. Clark</w:t>
      </w:r>
      <w:r>
        <w:t xml:space="preserve">, J. Denton</w:t>
      </w:r>
      <w:r>
        <w:t xml:space="preserve">, C. Gibson</w:t>
      </w:r>
      <w:r>
        <w:t xml:space="preserve">, D. Givens</w:t>
      </w:r>
      <w:r>
        <w:t xml:space="preserve">, D. Harper Angel</w:t>
      </w:r>
      <w:r>
        <w:t xml:space="preserve">, E. Harris</w:t>
      </w:r>
      <w:r>
        <w:t xml:space="preserve">, J. Higdon</w:t>
      </w:r>
      <w:r>
        <w:t xml:space="preserve">, P. Hornback</w:t>
      </w:r>
      <w:r>
        <w:t xml:space="preserve">, T. Jensen</w:t>
      </w:r>
      <w:r>
        <w:t xml:space="preserve">, R. Jones II</w:t>
      </w:r>
      <w:r>
        <w:t xml:space="preserve">, A. Kerr</w:t>
      </w:r>
      <w:r>
        <w:t xml:space="preserve">, B. Leeper</w:t>
      </w:r>
      <w:r>
        <w:t xml:space="preserve">, V. McGaha</w:t>
      </w:r>
      <w:r>
        <w:t xml:space="preserve">, G. Neal</w:t>
      </w:r>
      <w:r>
        <w:t xml:space="preserve">, R. Palmer II</w:t>
      </w:r>
      <w:r>
        <w:t xml:space="preserve">, D. Parrett</w:t>
      </w:r>
      <w:r>
        <w:t xml:space="preserve">, J. Pendleton</w:t>
      </w:r>
      <w:r>
        <w:t xml:space="preserve">, J. Rhoads</w:t>
      </w:r>
      <w:r>
        <w:t xml:space="preserve">, J. Schickel</w:t>
      </w:r>
      <w:r>
        <w:t xml:space="preserve">, D. Seum</w:t>
      </w:r>
      <w:r>
        <w:t xml:space="preserve">, T. Shaughnessy</w:t>
      </w:r>
      <w:r>
        <w:t xml:space="preserve">, B. Smith</w:t>
      </w:r>
      <w:r>
        <w:t xml:space="preserve">, K. Stein</w:t>
      </w:r>
      <w:r>
        <w:t xml:space="preserve">, K. Stine</w:t>
      </w:r>
      <w:r>
        <w:t xml:space="preserve">, R. Stivers II</w:t>
      </w:r>
      <w:r>
        <w:t xml:space="preserve">, D. Thayer</w:t>
      </w:r>
      <w:r>
        <w:t xml:space="preserve">, J. Turner</w:t>
      </w:r>
      <w:r>
        <w:t xml:space="preserve">, R. Webb</w:t>
      </w:r>
      <w:r>
        <w:t xml:space="preserve">, J. Westwood</w:t>
      </w:r>
      <w:r>
        <w:t xml:space="preserve">, D. Williams</w:t>
      </w:r>
      <w:r>
        <w:t xml:space="preserve">, M. Wilson</w:t>
      </w:r>
      <w:r>
        <w:t xml:space="preserve">, K. Winters</w:t>
        <w:br/>
      </w:r>
    </w:p>
    <w:p>
      <w:pPr>
        <w:pStyle w:val="RecordBase"/>
      </w:pPr>
      <w:r>
        <w:t xml:space="preserve">	Adjourn in honor and loving memory of Sandy Lee Watkins.
</w:t>
        <w:br/>
      </w:r>
    </w:p>
    <w:p>
      <w:pPr>
        <w:pStyle w:val="RecordBase"/>
      </w:pPr>
      <w:r>
        <w:t xml:space="preserve">	Feb 08, 2011 - </w:t>
      </w:r>
      <w:r>
        <w:t xml:space="preserve">introduced in Senate</w:t>
      </w:r>
    </w:p>
    <w:p>
      <w:pPr>
        <w:pStyle w:val="RecordBase"/>
      </w:pPr>
      <w:r>
        <w:t xml:space="preserve">	Feb 09, 2011 - </w:t>
      </w:r>
      <w:r>
        <w:t xml:space="preserve">to Senate Floor</w:t>
      </w:r>
    </w:p>
    <w:p>
      <w:pPr>
        <w:pStyle w:val="RecordBase"/>
      </w:pPr>
      <w:r>
        <w:t xml:space="preserve">	Feb 10, 2011 - </w:t>
      </w:r>
      <w:r>
        <w:t xml:space="preserve">adopted by voice vote</w:t>
        <w:br/>
      </w:r>
    </w:p>
    <w:p>
      <w:pPr>
        <w:pStyle w:val="RecordBase"/>
      </w:pPr>
      <w:r>
        <w:rPr>
          <w:b/>
        </w:rPr>
        <w:t xml:space="preserve">SR98 (BR1463)</w:t>
      </w:r>
      <w:r>
        <w:rPr>
          <w:b/>
        </w:rPr>
        <w:t xml:space="preserve"/>
      </w:r>
      <w:r>
        <w:t xml:space="preserve"> - J. Carroll</w:t>
        <w:br/>
      </w:r>
    </w:p>
    <w:p>
      <w:pPr>
        <w:pStyle w:val="RecordBase"/>
      </w:pPr>
      <w:r>
        <w:t xml:space="preserve">	Adjourn in honor and loving memory of Arlas Joseph Anderson.</w:t>
        <w:br/>
      </w:r>
    </w:p>
    <w:p>
      <w:pPr>
        <w:pStyle w:val="RecordBase"/>
      </w:pPr>
      <w:r>
        <w:t xml:space="preserve">	Feb 08, 2011 - </w:t>
      </w:r>
      <w:r>
        <w:t xml:space="preserve">introduced in Senate</w:t>
      </w:r>
    </w:p>
    <w:p>
      <w:pPr>
        <w:pStyle w:val="RecordBase"/>
      </w:pPr>
      <w:r>
        <w:t xml:space="preserve">	Feb 09, 2011 - </w:t>
      </w:r>
      <w:r>
        <w:t xml:space="preserve">to Senate Floor</w:t>
      </w:r>
    </w:p>
    <w:p>
      <w:pPr>
        <w:pStyle w:val="RecordBase"/>
      </w:pPr>
      <w:r>
        <w:t xml:space="preserve">	Feb 28, 2011 - </w:t>
      </w:r>
      <w:r>
        <w:t xml:space="preserve">adopted by voice vote</w:t>
        <w:br/>
      </w:r>
    </w:p>
    <w:p>
      <w:pPr>
        <w:pStyle w:val="RecordBase"/>
      </w:pPr>
      <w:r>
        <w:rPr>
          <w:b/>
        </w:rPr>
        <w:t xml:space="preserve">SJR99 (BR1407)</w:t>
      </w:r>
      <w:r>
        <w:rPr>
          <w:b/>
        </w:rPr>
        <w:t xml:space="preserve"/>
      </w:r>
      <w:r>
        <w:t xml:space="preserve"> - B. Smith</w:t>
        <w:br/>
      </w:r>
    </w:p>
    <w:p>
      <w:pPr>
        <w:pStyle w:val="RecordBase"/>
      </w:pPr>
      <w:r>
        <w:t xml:space="preserve">	Joint resolution declaring Kentucky a sanctuary state from the regulatory overreach of the United States Environmental Protection Agency against coal operators and the coal industry in Kentucky; proscribe enforcement of federal conductivity standards; require state agency to set conductivity standard that allows for coal mining and protects health, safety, and environment; declare state agency to have jurisdiction over water quality standards; proscribe collection of fines and penalties for standards in excess of federal requirements; require state workers to respect coal operators, workers, and local officials, and the conduct of all regulatory work done by their offices; transmit copy of resolution to Secretary Jackson of the United States Environmental Protection Agency, the Secretary for the Energy and Environment Cabinet, and the County Judge Executive of each coal-producing county in the Commonwealth.</w:t>
        <w:br/>
      </w:r>
    </w:p>
    <w:p>
      <w:pPr>
        <w:pStyle w:val="RecordBaseCenter"/>
      </w:pPr>
      <w:r>
        <w:rPr>
          <w:b/>
        </w:rPr>
        <w:t xml:space="preserve">SJR99 - AMENDMENTS</w:t>
      </w:r>
    </w:p>
    <w:p>
      <w:pPr>
        <w:pStyle w:val="RecordBase"/>
      </w:pPr>
      <w:r>
        <w:t xml:space="preserve">SCS1</w:t>
      </w:r>
      <w:r>
        <w:t xml:space="preserve"> - </w:t>
      </w:r>
      <w:r>
        <w:t xml:space="preserve">	Retain original provisions except delete Section 3 proscribing enforcement of federal conductivity standards and requiring the Energy and Environment Cabinet to establish a conductivity standard.</w:t>
        <w:br/>
      </w:r>
    </w:p>
    <w:p>
      <w:pPr>
        <w:pStyle w:val="RecordBase"/>
      </w:pPr>
      <w:r>
        <w:t xml:space="preserve">	Feb 08, 2011 - </w:t>
      </w:r>
      <w:r>
        <w:t xml:space="preserve">introduced in Senate</w:t>
      </w:r>
    </w:p>
    <w:p>
      <w:pPr>
        <w:pStyle w:val="RecordBase"/>
      </w:pPr>
      <w:r>
        <w:t xml:space="preserve">	Feb 10, 2011 - </w:t>
      </w:r>
      <w:r>
        <w:t xml:space="preserve">to</w:t>
      </w:r>
      <w:r>
        <w:t xml:space="preserve"> Natural Resources and Energy (S)</w:t>
      </w:r>
    </w:p>
    <w:p>
      <w:pPr>
        <w:pStyle w:val="RecordBase"/>
      </w:pPr>
      <w:r>
        <w:t xml:space="preserve">	Feb 17, 2011 - </w:t>
      </w:r>
      <w:r>
        <w:t xml:space="preserve">reported favorably, 1st reading, to Calendar with Committee Substitute</w:t>
      </w:r>
      <w:r>
        <w:t xml:space="preserve"> </w:t>
      </w:r>
    </w:p>
    <w:p>
      <w:pPr>
        <w:pStyle w:val="RecordBase"/>
      </w:pPr>
      <w:r>
        <w:t xml:space="preserve">	Feb 18, 2011 - </w:t>
      </w:r>
      <w:r>
        <w:t xml:space="preserve">2nd reading, to Rules</w:t>
      </w:r>
    </w:p>
    <w:p>
      <w:pPr>
        <w:pStyle w:val="RecordBase"/>
      </w:pPr>
      <w:r>
        <w:t xml:space="preserve">	Feb 28, 2011 - </w:t>
      </w:r>
      <w:r>
        <w:t xml:space="preserve">posted for passage in the Regular Orders of the Day for Monday, February 28, 2011</w:t>
      </w:r>
      <w:r>
        <w:t xml:space="preserve">; </w:t>
      </w:r>
      <w:r>
        <w:t xml:space="preserve">3rd reading, adopted 28-10 with Committee Substitute</w:t>
      </w:r>
      <w:r>
        <w:t xml:space="preserve"> </w:t>
      </w:r>
    </w:p>
    <w:p>
      <w:pPr>
        <w:pStyle w:val="RecordBase"/>
      </w:pPr>
      <w:r>
        <w:t xml:space="preserve">	Mar 01, 2011 - </w:t>
      </w:r>
      <w:r>
        <w:t xml:space="preserve">received in House</w:t>
      </w:r>
    </w:p>
    <w:p>
      <w:pPr>
        <w:pStyle w:val="RecordBase"/>
      </w:pPr>
      <w:r>
        <w:t xml:space="preserve">	Mar 02, 2011 - </w:t>
      </w:r>
      <w:r>
        <w:t xml:space="preserve">to</w:t>
      </w:r>
      <w:r>
        <w:t xml:space="preserve"> Natural Resources &amp; Environment (H)</w:t>
        <w:br/>
      </w:r>
    </w:p>
    <w:p>
      <w:pPr>
        <w:pStyle w:val="RecordBase"/>
      </w:pPr>
      <w:r>
        <w:rPr>
          <w:b/>
        </w:rPr>
        <w:t xml:space="preserve">SR100 (BR1361)</w:t>
      </w:r>
      <w:r>
        <w:rPr>
          <w:b/>
        </w:rPr>
        <w:t xml:space="preserve"/>
      </w:r>
      <w:r>
        <w:t xml:space="preserve"> - J. Westwood</w:t>
        <w:br/>
      </w:r>
    </w:p>
    <w:p>
      <w:pPr>
        <w:pStyle w:val="RecordBase"/>
      </w:pPr>
      <w:r>
        <w:t xml:space="preserve">	Recognize February 24, 2011, as Literacy Day at the Capitol and honor the Collaborative Center for Literacy Development and the Reading Recovery Program for their efforts to promote literacy across the state.</w:t>
        <w:br/>
      </w:r>
    </w:p>
    <w:p>
      <w:pPr>
        <w:pStyle w:val="RecordBase"/>
      </w:pPr>
      <w:r>
        <w:t xml:space="preserve">	Feb 08, 2011 - </w:t>
      </w:r>
      <w:r>
        <w:t xml:space="preserve">introduced in Senate</w:t>
      </w:r>
    </w:p>
    <w:p>
      <w:pPr>
        <w:pStyle w:val="RecordBase"/>
      </w:pPr>
      <w:r>
        <w:t xml:space="preserve">	Feb 09, 2011 - </w:t>
      </w:r>
      <w:r>
        <w:t xml:space="preserve">to Senate Floor</w:t>
      </w:r>
    </w:p>
    <w:p>
      <w:pPr>
        <w:pStyle w:val="RecordBase"/>
      </w:pPr>
      <w:r>
        <w:t xml:space="preserve">	Feb 24, 2011 - </w:t>
      </w:r>
      <w:r>
        <w:t xml:space="preserve">adopted by voice vote</w:t>
        <w:br/>
      </w:r>
    </w:p>
    <w:p>
      <w:pPr>
        <w:pStyle w:val="RecordBase"/>
      </w:pPr>
      <w:r>
        <w:rPr>
          <w:b/>
        </w:rPr>
        <w:t xml:space="preserve">SR101 (BR1603)</w:t>
      </w:r>
      <w:r>
        <w:rPr>
          <w:b/>
        </w:rPr>
        <w:t xml:space="preserve"/>
      </w:r>
      <w:r>
        <w:t xml:space="preserve"> - J. Denton</w:t>
      </w:r>
      <w:r>
        <w:t xml:space="preserve">, D. Harper Angel</w:t>
      </w:r>
      <w:r>
        <w:t xml:space="preserve">, J. Bowen</w:t>
      </w:r>
      <w:r>
        <w:t xml:space="preserve">, E. Harris</w:t>
      </w:r>
      <w:r>
        <w:t xml:space="preserve">, P. Hornback</w:t>
      </w:r>
      <w:r>
        <w:t xml:space="preserve">, G. Neal</w:t>
      </w:r>
      <w:r>
        <w:t xml:space="preserve">, T. Shaughnessy</w:t>
        <w:br/>
      </w:r>
    </w:p>
    <w:p>
      <w:pPr>
        <w:pStyle w:val="RecordBase"/>
      </w:pPr>
      <w:r>
        <w:t xml:space="preserve">	Honoring Howard F. Bracco, PH.D.  on his retirement as president and CEO of Seven Counties Services, Inc. after 33 years of service to the community mental health profession.</w:t>
        <w:br/>
      </w:r>
    </w:p>
    <w:p>
      <w:pPr>
        <w:pStyle w:val="RecordBase"/>
      </w:pPr>
      <w:r>
        <w:t xml:space="preserve">	Feb 09, 2011 - </w:t>
      </w:r>
      <w:r>
        <w:t xml:space="preserve">introduced in Senate</w:t>
      </w:r>
    </w:p>
    <w:p>
      <w:pPr>
        <w:pStyle w:val="RecordBase"/>
      </w:pPr>
      <w:r>
        <w:t xml:space="preserve">	Feb 10, 2011 - </w:t>
      </w:r>
      <w:r>
        <w:t xml:space="preserve">to Senate Floor</w:t>
      </w:r>
    </w:p>
    <w:p>
      <w:pPr>
        <w:pStyle w:val="RecordBase"/>
      </w:pPr>
      <w:r>
        <w:t xml:space="preserve">	Mar 01, 2011 - </w:t>
      </w:r>
      <w:r>
        <w:t xml:space="preserve">adopted by voice vote</w:t>
        <w:br/>
      </w:r>
    </w:p>
    <w:p>
      <w:pPr>
        <w:pStyle w:val="RecordBase"/>
      </w:pPr>
      <w:r>
        <w:rPr>
          <w:b/>
        </w:rPr>
        <w:t xml:space="preserve">SR102 (BR1397)</w:t>
      </w:r>
      <w:r>
        <w:rPr>
          <w:b/>
        </w:rPr>
        <w:t xml:space="preserve"/>
      </w:r>
      <w:r>
        <w:t xml:space="preserve"> - T. Jensen</w:t>
      </w:r>
      <w:r>
        <w:t xml:space="preserve">, D. Williams</w:t>
      </w:r>
      <w:r>
        <w:t xml:space="preserve">, W. Blevins Jr.</w:t>
      </w:r>
      <w:r>
        <w:t xml:space="preserve">, J. Bowen</w:t>
      </w:r>
      <w:r>
        <w:t xml:space="preserve">, T. Buford</w:t>
      </w:r>
      <w:r>
        <w:t xml:space="preserve">, J. Carpenter</w:t>
      </w:r>
      <w:r>
        <w:t xml:space="preserve">, J. Carroll</w:t>
      </w:r>
      <w:r>
        <w:t xml:space="preserve">, J. Denton</w:t>
      </w:r>
      <w:r>
        <w:t xml:space="preserve">, C. Gibson</w:t>
      </w:r>
      <w:r>
        <w:t xml:space="preserve">, D. Givens</w:t>
      </w:r>
      <w:r>
        <w:t xml:space="preserve">, D. Harper Angel</w:t>
      </w:r>
      <w:r>
        <w:t xml:space="preserve">, E. Harris</w:t>
      </w:r>
      <w:r>
        <w:t xml:space="preserve">, R. Jones II</w:t>
      </w:r>
      <w:r>
        <w:t xml:space="preserve">, A. Kerr</w:t>
      </w:r>
      <w:r>
        <w:t xml:space="preserve">, B. Leeper</w:t>
      </w:r>
      <w:r>
        <w:t xml:space="preserve">, V. McGaha</w:t>
      </w:r>
      <w:r>
        <w:t xml:space="preserve">, G. Neal</w:t>
      </w:r>
      <w:r>
        <w:t xml:space="preserve">, R. Palmer II</w:t>
      </w:r>
      <w:r>
        <w:t xml:space="preserve">, D. Parrett</w:t>
      </w:r>
      <w:r>
        <w:t xml:space="preserve">, J. Pendleton</w:t>
      </w:r>
      <w:r>
        <w:t xml:space="preserve">, J. Rhoads</w:t>
      </w:r>
      <w:r>
        <w:t xml:space="preserve">, D. Ridley</w:t>
      </w:r>
      <w:r>
        <w:t xml:space="preserve">, T. Shaughnessy</w:t>
      </w:r>
      <w:r>
        <w:t xml:space="preserve">, K. Stein</w:t>
      </w:r>
      <w:r>
        <w:t xml:space="preserve">, R. Stivers II</w:t>
      </w:r>
      <w:r>
        <w:t xml:space="preserve">, D. Thayer</w:t>
      </w:r>
      <w:r>
        <w:t xml:space="preserve">, J. Turner</w:t>
      </w:r>
      <w:r>
        <w:t xml:space="preserve">, R. Webb</w:t>
      </w:r>
      <w:r>
        <w:t xml:space="preserve">, J. Westwood</w:t>
      </w:r>
      <w:r>
        <w:t xml:space="preserve">, M. Wilson</w:t>
      </w:r>
      <w:r>
        <w:t xml:space="preserve">, K. Winters</w:t>
        <w:br/>
      </w:r>
    </w:p>
    <w:p>
      <w:pPr>
        <w:pStyle w:val="RecordBase"/>
      </w:pPr>
      <w:r>
        <w:t xml:space="preserve">	Adjourn in honor and loving memory of Clydia Combs.</w:t>
        <w:br/>
      </w:r>
    </w:p>
    <w:p>
      <w:pPr>
        <w:pStyle w:val="RecordBase"/>
      </w:pPr>
      <w:r>
        <w:t xml:space="preserve">	Feb 09, 2011 - </w:t>
      </w:r>
      <w:r>
        <w:t xml:space="preserve">introduced in Senate</w:t>
      </w:r>
    </w:p>
    <w:p>
      <w:pPr>
        <w:pStyle w:val="RecordBase"/>
      </w:pPr>
      <w:r>
        <w:t xml:space="preserve">	Feb 10, 2011 - </w:t>
      </w:r>
      <w:r>
        <w:t xml:space="preserve">to Senate Floor</w:t>
      </w:r>
    </w:p>
    <w:p>
      <w:pPr>
        <w:pStyle w:val="RecordBase"/>
      </w:pPr>
      <w:r>
        <w:t xml:space="preserve">	Mar 02, 2011 - </w:t>
      </w:r>
      <w:r>
        <w:t xml:space="preserve">adopted by voice vote</w:t>
        <w:br/>
      </w:r>
    </w:p>
    <w:p>
      <w:pPr>
        <w:pStyle w:val="RecordBase"/>
      </w:pPr>
      <w:r>
        <w:rPr>
          <w:b/>
        </w:rPr>
        <w:t xml:space="preserve">SR103 (BR1612)</w:t>
      </w:r>
      <w:r>
        <w:rPr>
          <w:b/>
        </w:rPr>
        <w:t xml:space="preserve"/>
      </w:r>
      <w:r>
        <w:t xml:space="preserve"> - P. Hornback</w:t>
        <w:br/>
      </w:r>
    </w:p>
    <w:p>
      <w:pPr>
        <w:pStyle w:val="RecordBase"/>
      </w:pPr>
      <w:r>
        <w:t xml:space="preserve">	Honor Jim Beam Distillery on the occasion of the 75th anniversary of its historic Clermont plant and affirm its leading role in Kentucky's signature Bourbon industry.</w:t>
        <w:br/>
      </w:r>
    </w:p>
    <w:p>
      <w:pPr>
        <w:pStyle w:val="RecordBase"/>
      </w:pPr>
      <w:r>
        <w:t xml:space="preserve">	Feb 09, 2011 - </w:t>
      </w:r>
      <w:r>
        <w:t xml:space="preserve">introduced in Senate</w:t>
      </w:r>
    </w:p>
    <w:p>
      <w:pPr>
        <w:pStyle w:val="RecordBase"/>
      </w:pPr>
      <w:r>
        <w:t xml:space="preserve">	Feb 10, 2011 - </w:t>
      </w:r>
      <w:r>
        <w:t xml:space="preserve">to Senate Floor</w:t>
      </w:r>
    </w:p>
    <w:p>
      <w:pPr>
        <w:pStyle w:val="RecordBase"/>
      </w:pPr>
      <w:r>
        <w:t xml:space="preserve">	Feb 18, 2011 - </w:t>
      </w:r>
      <w:r>
        <w:t xml:space="preserve">adopted by voice vote</w:t>
        <w:br/>
      </w:r>
    </w:p>
    <w:p>
      <w:pPr>
        <w:pStyle w:val="RecordBase"/>
      </w:pPr>
      <w:r>
        <w:rPr>
          <w:b/>
        </w:rPr>
        <w:t xml:space="preserve">SR104 (BR1610)</w:t>
      </w:r>
      <w:r>
        <w:rPr>
          <w:b/>
        </w:rPr>
        <w:t xml:space="preserve"/>
      </w:r>
      <w:r>
        <w:t xml:space="preserve"> - K. Stine</w:t>
        <w:br/>
      </w:r>
    </w:p>
    <w:p>
      <w:pPr>
        <w:pStyle w:val="RecordBase"/>
      </w:pPr>
      <w:r>
        <w:t xml:space="preserve">	Adjourn in honor and loving memory of William Hanes Patterson.</w:t>
        <w:br/>
      </w:r>
    </w:p>
    <w:p>
      <w:pPr>
        <w:pStyle w:val="RecordBase"/>
      </w:pPr>
      <w:r>
        <w:t xml:space="preserve">	Feb 10, 2011 - </w:t>
      </w:r>
      <w:r>
        <w:t xml:space="preserve">introduced in Senate</w:t>
      </w:r>
    </w:p>
    <w:p>
      <w:pPr>
        <w:pStyle w:val="RecordBase"/>
      </w:pPr>
      <w:r>
        <w:t xml:space="preserve">	Feb 11, 2011 - </w:t>
      </w:r>
      <w:r>
        <w:t xml:space="preserve">to Senate Floor</w:t>
      </w:r>
    </w:p>
    <w:p>
      <w:pPr>
        <w:pStyle w:val="RecordBase"/>
      </w:pPr>
      <w:r>
        <w:t xml:space="preserve">	Feb 15, 2011 - </w:t>
      </w:r>
      <w:r>
        <w:t xml:space="preserve">adopted by voice vote</w:t>
        <w:br/>
      </w:r>
    </w:p>
    <w:p>
      <w:pPr>
        <w:pStyle w:val="RecordBase"/>
      </w:pPr>
      <w:r>
        <w:rPr>
          <w:b/>
        </w:rPr>
        <w:t xml:space="preserve">SR105 (BR1619)</w:t>
      </w:r>
      <w:r>
        <w:rPr>
          <w:b/>
        </w:rPr>
        <w:t xml:space="preserve"/>
      </w:r>
      <w:r>
        <w:t xml:space="preserve"> - A. Kerr</w:t>
        <w:br/>
      </w:r>
    </w:p>
    <w:p>
      <w:pPr>
        <w:pStyle w:val="RecordBase"/>
      </w:pPr>
      <w:r>
        <w:t xml:space="preserve">	Recognize February 10, 2011, as Diabetes Day at the Capitol, and commend those organizations and individuals who have made an impact on diabetes prevention and control.</w:t>
        <w:br/>
      </w:r>
    </w:p>
    <w:p>
      <w:pPr>
        <w:pStyle w:val="RecordBase"/>
      </w:pPr>
      <w:r>
        <w:t xml:space="preserve">	Feb 10, 2011 - </w:t>
      </w:r>
      <w:r>
        <w:t xml:space="preserve">introduced in Senate</w:t>
      </w:r>
      <w:r>
        <w:t xml:space="preserve">; </w:t>
      </w:r>
      <w:r>
        <w:t xml:space="preserve">adopted by voice vote</w:t>
        <w:br/>
      </w:r>
    </w:p>
    <w:p>
      <w:pPr>
        <w:pStyle w:val="RecordBase"/>
      </w:pPr>
      <w:r>
        <w:rPr>
          <w:b/>
        </w:rPr>
        <w:t xml:space="preserve">SR106 (BR1611)</w:t>
      </w:r>
      <w:r>
        <w:rPr>
          <w:b/>
        </w:rPr>
        <w:t xml:space="preserve"/>
      </w:r>
      <w:r>
        <w:t xml:space="preserve"> - G. Neal</w:t>
        <w:br/>
      </w:r>
    </w:p>
    <w:p>
      <w:pPr>
        <w:pStyle w:val="RecordBase"/>
      </w:pPr>
      <w:r>
        <w:t xml:space="preserve">	Adjourn in honor of Kia Hampton for winning the 2011 Miss Kentucky USA Pageant.</w:t>
        <w:br/>
      </w:r>
    </w:p>
    <w:p>
      <w:pPr>
        <w:pStyle w:val="RecordBase"/>
      </w:pPr>
      <w:r>
        <w:t xml:space="preserve">	Feb 10, 2011 - </w:t>
      </w:r>
      <w:r>
        <w:t xml:space="preserve">introduced in Senate</w:t>
      </w:r>
    </w:p>
    <w:p>
      <w:pPr>
        <w:pStyle w:val="RecordBase"/>
      </w:pPr>
      <w:r>
        <w:t xml:space="preserve">	Feb 11, 2011 - </w:t>
      </w:r>
      <w:r>
        <w:t xml:space="preserve">to Senate Floor</w:t>
      </w:r>
    </w:p>
    <w:p>
      <w:pPr>
        <w:pStyle w:val="RecordBase"/>
      </w:pPr>
      <w:r>
        <w:t xml:space="preserve">	Feb 15, 2011 - </w:t>
      </w:r>
      <w:r>
        <w:t xml:space="preserve">adopted by voice vote</w:t>
        <w:br/>
      </w:r>
    </w:p>
    <w:p>
      <w:pPr>
        <w:pStyle w:val="RecordBase"/>
      </w:pPr>
      <w:r>
        <w:rPr>
          <w:b/>
        </w:rPr>
        <w:t xml:space="preserve">SR107 (BR1358)</w:t>
      </w:r>
      <w:r>
        <w:rPr>
          <w:b/>
        </w:rPr>
        <w:t xml:space="preserve"/>
      </w:r>
      <w:r>
        <w:t xml:space="preserve"> - P. Clark</w:t>
        <w:br/>
      </w:r>
    </w:p>
    <w:p>
      <w:pPr>
        <w:pStyle w:val="RecordBase"/>
      </w:pPr>
      <w:r>
        <w:t xml:space="preserve">	Urge Congress to propose an amendment to the United States Constitution providing that corporations are not persons under the laws of the United States or any of its jurisdictional subdivisions.</w:t>
        <w:br/>
      </w:r>
    </w:p>
    <w:p>
      <w:pPr>
        <w:pStyle w:val="RecordBase"/>
      </w:pPr>
      <w:r>
        <w:t xml:space="preserve">	Feb 10, 2011 - </w:t>
      </w:r>
      <w:r>
        <w:t xml:space="preserve">introduced in Senate</w:t>
      </w:r>
    </w:p>
    <w:p>
      <w:pPr>
        <w:pStyle w:val="RecordBase"/>
      </w:pPr>
      <w:r>
        <w:t xml:space="preserve">	Feb 15, 2011 - </w:t>
      </w:r>
      <w:r>
        <w:t xml:space="preserve">to</w:t>
      </w:r>
      <w:r>
        <w:t xml:space="preserve"> Judiciary (S)</w:t>
        <w:br/>
      </w:r>
    </w:p>
    <w:p>
      <w:pPr>
        <w:pStyle w:val="RecordBase"/>
      </w:pPr>
      <w:r>
        <w:rPr>
          <w:b/>
        </w:rPr>
        <w:t xml:space="preserve">SR108 (BR1604)</w:t>
      </w:r>
      <w:r>
        <w:rPr>
          <w:b/>
        </w:rPr>
        <w:t xml:space="preserve"/>
      </w:r>
      <w:r>
        <w:t xml:space="preserve"> - J. Schickel</w:t>
        <w:br/>
      </w:r>
    </w:p>
    <w:p>
      <w:pPr>
        <w:pStyle w:val="RecordBase"/>
      </w:pPr>
      <w:r>
        <w:t xml:space="preserve">	Encourage the United States Congress to adopt the Regulations from the Executive in Need of Scrutiny Act of 2011. or "REINS Act."</w:t>
        <w:br/>
      </w:r>
    </w:p>
    <w:p>
      <w:pPr>
        <w:pStyle w:val="RecordBase"/>
      </w:pPr>
      <w:r>
        <w:t xml:space="preserve">	Feb 10, 2011 - </w:t>
      </w:r>
      <w:r>
        <w:t xml:space="preserve">introduced in Senate</w:t>
      </w:r>
    </w:p>
    <w:p>
      <w:pPr>
        <w:pStyle w:val="RecordBase"/>
      </w:pPr>
      <w:r>
        <w:t xml:space="preserve">	Feb 15, 2011 - </w:t>
      </w:r>
      <w:r>
        <w:t xml:space="preserve">to</w:t>
      </w:r>
      <w:r>
        <w:t xml:space="preserve"> Judiciary (S)</w:t>
        <w:br/>
      </w:r>
    </w:p>
    <w:p>
      <w:pPr>
        <w:pStyle w:val="RecordBase"/>
      </w:pPr>
      <w:r>
        <w:rPr>
          <w:b/>
        </w:rPr>
        <w:t xml:space="preserve">SR109 (BR1240)</w:t>
      </w:r>
      <w:r>
        <w:rPr>
          <w:b/>
        </w:rPr>
        <w:t xml:space="preserve"/>
      </w:r>
      <w:r>
        <w:t xml:space="preserve"> - J. Schickel</w:t>
        <w:br/>
      </w:r>
    </w:p>
    <w:p>
      <w:pPr>
        <w:pStyle w:val="RecordBase"/>
      </w:pPr>
      <w:r>
        <w:t xml:space="preserve">	Ajourn in honor and loving memory of Lolita Helen "Lee" Harper.</w:t>
        <w:br/>
      </w:r>
    </w:p>
    <w:p>
      <w:pPr>
        <w:pStyle w:val="RecordBase"/>
      </w:pPr>
      <w:r>
        <w:t xml:space="preserve">	Feb 10, 2011 - </w:t>
      </w:r>
      <w:r>
        <w:t xml:space="preserve">introduced in Senate</w:t>
      </w:r>
    </w:p>
    <w:p>
      <w:pPr>
        <w:pStyle w:val="RecordBase"/>
      </w:pPr>
      <w:r>
        <w:t xml:space="preserve">	Feb 11, 2011 - </w:t>
      </w:r>
      <w:r>
        <w:t xml:space="preserve">to Senate Floor</w:t>
      </w:r>
    </w:p>
    <w:p>
      <w:pPr>
        <w:pStyle w:val="RecordBase"/>
      </w:pPr>
      <w:r>
        <w:t xml:space="preserve">	Feb 23, 2011 - </w:t>
      </w:r>
      <w:r>
        <w:t xml:space="preserve">adopted by voice vote</w:t>
        <w:br/>
      </w:r>
    </w:p>
    <w:p>
      <w:pPr>
        <w:pStyle w:val="RecordBase"/>
      </w:pPr>
      <w:r>
        <w:rPr>
          <w:b/>
        </w:rPr>
        <w:t xml:space="preserve">SCR110 (BR1629)</w:t>
      </w:r>
      <w:r>
        <w:rPr>
          <w:b/>
        </w:rPr>
        <w:t xml:space="preserve"/>
      </w:r>
      <w:r>
        <w:t xml:space="preserve"> - D. Givens</w:t>
        <w:br/>
      </w:r>
    </w:p>
    <w:p>
      <w:pPr>
        <w:pStyle w:val="RecordBase"/>
      </w:pPr>
      <w:r>
        <w:t xml:space="preserve">	Urge the Kentucky Department of Agriculture to maintain lines of communication and cooperation with the United States Department of Agriculture in monitoring the livestock industry in the state.</w:t>
        <w:br/>
      </w:r>
    </w:p>
    <w:p>
      <w:pPr>
        <w:pStyle w:val="RecordBase"/>
      </w:pPr>
      <w:r>
        <w:t xml:space="preserve">	Feb 11, 2011 - </w:t>
      </w:r>
      <w:r>
        <w:t xml:space="preserve">introduced in Senate</w:t>
      </w:r>
    </w:p>
    <w:p>
      <w:pPr>
        <w:pStyle w:val="RecordBase"/>
      </w:pPr>
      <w:r>
        <w:t xml:space="preserve">	Feb 15, 2011 - </w:t>
      </w:r>
      <w:r>
        <w:t xml:space="preserve">to</w:t>
      </w:r>
      <w:r>
        <w:t xml:space="preserve"> Agriculture (S)</w:t>
      </w:r>
    </w:p>
    <w:p>
      <w:pPr>
        <w:pStyle w:val="RecordBase"/>
      </w:pPr>
      <w:r>
        <w:t xml:space="preserve">	Feb 17, 2011 - </w:t>
      </w:r>
      <w:r>
        <w:t xml:space="preserve">reported favorably, to Rules</w:t>
      </w:r>
      <w:r>
        <w:t xml:space="preserve">; </w:t>
      </w:r>
      <w:r>
        <w:t xml:space="preserve">posted for passage in the Regular Orders of the Day for Thursday, February 17, 2011</w:t>
      </w:r>
      <w:r>
        <w:t xml:space="preserve">; </w:t>
      </w:r>
      <w:r>
        <w:t xml:space="preserve">adopted 34-0</w:t>
      </w:r>
    </w:p>
    <w:p>
      <w:pPr>
        <w:pStyle w:val="RecordBase"/>
      </w:pPr>
      <w:r>
        <w:t xml:space="preserve">	Feb 18, 2011 - </w:t>
      </w:r>
      <w:r>
        <w:t xml:space="preserve">received in House</w:t>
      </w:r>
    </w:p>
    <w:p>
      <w:pPr>
        <w:pStyle w:val="RecordBase"/>
      </w:pPr>
      <w:r>
        <w:t xml:space="preserve">	Feb 22, 2011 - </w:t>
      </w:r>
      <w:r>
        <w:t xml:space="preserve">to</w:t>
      </w:r>
      <w:r>
        <w:t xml:space="preserve"> Agriculture &amp; Small Business (H)</w:t>
      </w:r>
      <w:r>
        <w:t xml:space="preserve">; </w:t>
      </w:r>
      <w:r>
        <w:t xml:space="preserve">posting waived</w:t>
      </w:r>
    </w:p>
    <w:p>
      <w:pPr>
        <w:pStyle w:val="RecordBase"/>
      </w:pPr>
      <w:r>
        <w:t xml:space="preserve">	Feb 23, 2011 - </w:t>
      </w:r>
      <w:r>
        <w:t xml:space="preserve">reported favorably, 1st reading, to Consent Calendar</w:t>
      </w:r>
    </w:p>
    <w:p>
      <w:pPr>
        <w:pStyle w:val="RecordBase"/>
      </w:pPr>
      <w:r>
        <w:t xml:space="preserve">	Feb 24, 2011 - </w:t>
      </w:r>
      <w:r>
        <w:t xml:space="preserve">2nd reading, to Rules</w:t>
      </w:r>
      <w:r>
        <w:t xml:space="preserve">; </w:t>
      </w:r>
      <w:r>
        <w:t xml:space="preserve">posted for passage in the Consent Orders of the Day for Friday, February 25, 2011</w:t>
      </w:r>
    </w:p>
    <w:p>
      <w:pPr>
        <w:pStyle w:val="RecordBase"/>
      </w:pPr>
      <w:r>
        <w:t xml:space="preserve">	Feb 25, 2011 - </w:t>
      </w:r>
      <w:r>
        <w:t xml:space="preserve">3rd reading, adopted 96-0</w:t>
      </w:r>
    </w:p>
    <w:p>
      <w:pPr>
        <w:pStyle w:val="RecordBase"/>
      </w:pPr>
      <w:r>
        <w:t xml:space="preserve">	Feb 28, 2011 - </w:t>
      </w:r>
      <w:r>
        <w:t xml:space="preserve">received in Senate</w:t>
      </w:r>
      <w:r>
        <w:t xml:space="preserve">; </w:t>
      </w:r>
      <w:r>
        <w:t xml:space="preserve">enrolled, signed by each presiding officer</w:t>
      </w:r>
      <w:r>
        <w:t xml:space="preserve">; </w:t>
      </w:r>
      <w:r>
        <w:t xml:space="preserve">delivered to Governor</w:t>
      </w:r>
    </w:p>
    <w:p>
      <w:pPr>
        <w:pStyle w:val="RecordBase"/>
      </w:pPr>
      <w:r>
        <w:t xml:space="preserve">	Mar 10, 2011 - </w:t>
      </w:r>
      <w:r>
        <w:t xml:space="preserve">signed by Governor</w:t>
        <w:br/>
      </w:r>
    </w:p>
    <w:p>
      <w:pPr>
        <w:pStyle w:val="RecordBase"/>
      </w:pPr>
      <w:r>
        <w:rPr>
          <w:b/>
        </w:rPr>
        <w:t xml:space="preserve">SR111 (BR1356)</w:t>
      </w:r>
      <w:r>
        <w:rPr>
          <w:b/>
        </w:rPr>
        <w:t xml:space="preserve"/>
      </w:r>
      <w:r>
        <w:t xml:space="preserve"> - P. Clark</w:t>
      </w:r>
      <w:r>
        <w:t xml:space="preserve">, W. Blevins Jr.</w:t>
      </w:r>
      <w:r>
        <w:t xml:space="preserve">, J. Pendleton</w:t>
        <w:br/>
      </w:r>
    </w:p>
    <w:p>
      <w:pPr>
        <w:pStyle w:val="RecordBase"/>
      </w:pPr>
      <w:r>
        <w:t xml:space="preserve">	Urge congress to reinstate the separation of commercial and investment banking functions which were in effect under the Banking Act of 1933, and Bank Holding Company Act of 1956, collectively known as the Glass-Steagall Act, to prevent commercial banks from investing in risky investments, and to protect taxpayers from being required to bail out too-big-to-fail financial services companies in the next financial crisis.</w:t>
        <w:br/>
      </w:r>
    </w:p>
    <w:p>
      <w:pPr>
        <w:pStyle w:val="RecordBase"/>
      </w:pPr>
      <w:r>
        <w:t xml:space="preserve">	Feb 11, 2011 - </w:t>
      </w:r>
      <w:r>
        <w:t xml:space="preserve">introduced in Senate</w:t>
      </w:r>
    </w:p>
    <w:p>
      <w:pPr>
        <w:pStyle w:val="RecordBase"/>
      </w:pPr>
      <w:r>
        <w:t xml:space="preserve">	Feb 15, 2011 - </w:t>
      </w:r>
      <w:r>
        <w:t xml:space="preserve">to</w:t>
      </w:r>
      <w:r>
        <w:t xml:space="preserve"> Banking &amp; Insurance (S)</w:t>
        <w:br/>
      </w:r>
    </w:p>
    <w:p>
      <w:pPr>
        <w:pStyle w:val="RecordBase"/>
      </w:pPr>
      <w:r>
        <w:rPr>
          <w:b/>
        </w:rPr>
        <w:t xml:space="preserve">SJR112 (BR1201)</w:t>
      </w:r>
      <w:r>
        <w:rPr>
          <w:b/>
        </w:rPr>
        <w:t xml:space="preserve"/>
      </w:r>
      <w:r>
        <w:t xml:space="preserve"> - J. Denton</w:t>
        <w:br/>
      </w:r>
    </w:p>
    <w:p>
      <w:pPr>
        <w:pStyle w:val="RecordBase"/>
      </w:pPr>
      <w:r>
        <w:t xml:space="preserve">	Request the Transportation Cabinet to reverse design changes on the interchange between Interstate 64 and Interstate 264 in Jefferson County.</w:t>
        <w:br/>
      </w:r>
    </w:p>
    <w:p>
      <w:pPr>
        <w:pStyle w:val="RecordBase"/>
      </w:pPr>
      <w:r>
        <w:t xml:space="preserve">	Feb 11, 2011 - </w:t>
      </w:r>
      <w:r>
        <w:t xml:space="preserve">introduced in Senate</w:t>
      </w:r>
    </w:p>
    <w:p>
      <w:pPr>
        <w:pStyle w:val="RecordBase"/>
      </w:pPr>
      <w:r>
        <w:t xml:space="preserve">	Feb 15, 2011 - </w:t>
      </w:r>
      <w:r>
        <w:t xml:space="preserve">to</w:t>
      </w:r>
      <w:r>
        <w:t xml:space="preserve"> Transportation (S)</w:t>
        <w:br/>
      </w:r>
    </w:p>
    <w:p>
      <w:pPr>
        <w:pStyle w:val="RecordBase"/>
      </w:pPr>
      <w:r>
        <w:rPr>
          <w:b/>
        </w:rPr>
        <w:t xml:space="preserve">SR113 (BR1623)</w:t>
      </w:r>
      <w:r>
        <w:rPr>
          <w:b/>
        </w:rPr>
        <w:t xml:space="preserve"/>
      </w:r>
      <w:r>
        <w:t xml:space="preserve"> - J. Denton</w:t>
        <w:br/>
      </w:r>
    </w:p>
    <w:p>
      <w:pPr>
        <w:pStyle w:val="RecordBase"/>
      </w:pPr>
      <w:r>
        <w:t xml:space="preserve">	Adjourn in honor of Early Times Whisky on the occasion of its 150th anniversary.</w:t>
        <w:br/>
      </w:r>
    </w:p>
    <w:p>
      <w:pPr>
        <w:pStyle w:val="RecordBase"/>
      </w:pPr>
      <w:r>
        <w:t xml:space="preserve">	Feb 11, 2011 - </w:t>
      </w:r>
      <w:r>
        <w:t xml:space="preserve">introduced in Senate</w:t>
      </w:r>
    </w:p>
    <w:p>
      <w:pPr>
        <w:pStyle w:val="RecordBase"/>
      </w:pPr>
      <w:r>
        <w:t xml:space="preserve">	Feb 14, 2011 - </w:t>
      </w:r>
      <w:r>
        <w:t xml:space="preserve">to Senate Floor</w:t>
      </w:r>
    </w:p>
    <w:p>
      <w:pPr>
        <w:pStyle w:val="RecordBase"/>
      </w:pPr>
      <w:r>
        <w:t xml:space="preserve">	Mar 04, 2011 - </w:t>
      </w:r>
      <w:r>
        <w:t xml:space="preserve">adopted by voice vote</w:t>
        <w:br/>
      </w:r>
    </w:p>
    <w:p>
      <w:pPr>
        <w:pStyle w:val="RecordBase"/>
      </w:pPr>
      <w:r>
        <w:rPr>
          <w:b/>
        </w:rPr>
        <w:t xml:space="preserve">SR114 (BR934)</w:t>
      </w:r>
      <w:r>
        <w:rPr>
          <w:b/>
        </w:rPr>
        <w:t xml:space="preserve"/>
      </w:r>
      <w:r>
        <w:t xml:space="preserve"> - E. Harris</w:t>
        <w:br/>
      </w:r>
    </w:p>
    <w:p>
      <w:pPr>
        <w:pStyle w:val="RecordBase"/>
      </w:pPr>
      <w:r>
        <w:t xml:space="preserve">	Adjourn the Senate in honor and loving memory of Walter Donald "Don" Osborne.</w:t>
        <w:br/>
      </w:r>
    </w:p>
    <w:p>
      <w:pPr>
        <w:pStyle w:val="RecordBase"/>
      </w:pPr>
      <w:r>
        <w:t xml:space="preserve">	Feb 11, 2011 - </w:t>
      </w:r>
      <w:r>
        <w:t xml:space="preserve">introduced in Senate</w:t>
      </w:r>
    </w:p>
    <w:p>
      <w:pPr>
        <w:pStyle w:val="RecordBase"/>
      </w:pPr>
      <w:r>
        <w:t xml:space="preserve">	Feb 14, 2011 - </w:t>
      </w:r>
      <w:r>
        <w:t xml:space="preserve">to Senate Floor</w:t>
      </w:r>
    </w:p>
    <w:p>
      <w:pPr>
        <w:pStyle w:val="RecordBase"/>
      </w:pPr>
      <w:r>
        <w:t xml:space="preserve">	Feb 25, 2011 - </w:t>
      </w:r>
      <w:r>
        <w:t xml:space="preserve">adopted by voice vote</w:t>
        <w:br/>
      </w:r>
    </w:p>
    <w:p>
      <w:pPr>
        <w:pStyle w:val="RecordBase"/>
      </w:pPr>
      <w:r>
        <w:rPr>
          <w:b/>
        </w:rPr>
        <w:t xml:space="preserve">SR115 (BR1617)</w:t>
      </w:r>
      <w:r>
        <w:rPr>
          <w:b/>
        </w:rPr>
        <w:t xml:space="preserve"/>
      </w:r>
      <w:r>
        <w:t xml:space="preserve"> - R. Palmer II</w:t>
        <w:br/>
      </w:r>
    </w:p>
    <w:p>
      <w:pPr>
        <w:pStyle w:val="RecordBase"/>
      </w:pPr>
      <w:r>
        <w:t xml:space="preserve">	Adjourn in honor and loving memory of William Briscoe Pawley.</w:t>
        <w:br/>
      </w:r>
    </w:p>
    <w:p>
      <w:pPr>
        <w:pStyle w:val="RecordBase"/>
      </w:pPr>
      <w:r>
        <w:t xml:space="preserve">	Feb 11, 2011 - </w:t>
      </w:r>
      <w:r>
        <w:t xml:space="preserve">introduced in Senate</w:t>
      </w:r>
    </w:p>
    <w:p>
      <w:pPr>
        <w:pStyle w:val="RecordBase"/>
      </w:pPr>
      <w:r>
        <w:t xml:space="preserve">	Feb 14, 2011 - </w:t>
      </w:r>
      <w:r>
        <w:t xml:space="preserve">to Senate Floor</w:t>
      </w:r>
    </w:p>
    <w:p>
      <w:pPr>
        <w:pStyle w:val="RecordBase"/>
      </w:pPr>
      <w:r>
        <w:t xml:space="preserve">	Feb 24, 2011 - </w:t>
      </w:r>
      <w:r>
        <w:t xml:space="preserve">adopted by voice vote</w:t>
        <w:br/>
      </w:r>
    </w:p>
    <w:p>
      <w:pPr>
        <w:pStyle w:val="RecordBase"/>
      </w:pPr>
      <w:r>
        <w:rPr>
          <w:b/>
        </w:rPr>
        <w:t xml:space="preserve">SR116 (BR1223)</w:t>
      </w:r>
      <w:r>
        <w:rPr>
          <w:b/>
        </w:rPr>
        <w:t xml:space="preserve"/>
      </w:r>
      <w:r>
        <w:t xml:space="preserve"> - B. Smith</w:t>
        <w:br/>
      </w:r>
    </w:p>
    <w:p>
      <w:pPr>
        <w:pStyle w:val="RecordBase"/>
      </w:pPr>
      <w:r>
        <w:t xml:space="preserve">	Urge Congress to adopt legislation prohibiting EPA from regulating greenhouse gas emissions; urge Congress to impose a moratorium on promulgation of any new air quality regulations by EPA, except to directly address an imminent health or environmental emergency; urge Congress to require a study by the EPA and other agencies providing an objective cost-benefit analysis of EPA's current and planned regulation.</w:t>
        <w:br/>
      </w:r>
    </w:p>
    <w:p>
      <w:pPr>
        <w:pStyle w:val="RecordBase"/>
      </w:pPr>
      <w:r>
        <w:t xml:space="preserve">	Feb 11, 2011 - </w:t>
      </w:r>
      <w:r>
        <w:t xml:space="preserve">introduced in Senate</w:t>
      </w:r>
    </w:p>
    <w:p>
      <w:pPr>
        <w:pStyle w:val="RecordBase"/>
      </w:pPr>
      <w:r>
        <w:t xml:space="preserve">	Feb 15, 2011 - </w:t>
      </w:r>
      <w:r>
        <w:t xml:space="preserve">to</w:t>
      </w:r>
      <w:r>
        <w:t xml:space="preserve"> Natural Resources and Energy (S)</w:t>
      </w:r>
    </w:p>
    <w:p>
      <w:pPr>
        <w:pStyle w:val="RecordBase"/>
      </w:pPr>
      <w:r>
        <w:t xml:space="preserve">	Mar 02, 2011 - </w:t>
      </w:r>
      <w:r>
        <w:t xml:space="preserve">reported favorably, 1st reading, to Consent Calendar</w:t>
      </w:r>
    </w:p>
    <w:p>
      <w:pPr>
        <w:pStyle w:val="RecordBase"/>
      </w:pPr>
      <w:r>
        <w:t xml:space="preserve">	Mar 03, 2011 - </w:t>
      </w:r>
      <w:r>
        <w:t xml:space="preserve">2nd reading, to Rules</w:t>
      </w:r>
      <w:r>
        <w:t xml:space="preserve">; </w:t>
      </w:r>
      <w:r>
        <w:t xml:space="preserve">posted for passage in the Consent Orders of the Day for Thursday, March 3, 2011</w:t>
      </w:r>
      <w:r>
        <w:t xml:space="preserve">; </w:t>
      </w:r>
      <w:r>
        <w:t xml:space="preserve">3rd reading, adopted 34-3</w:t>
        <w:br/>
      </w:r>
    </w:p>
    <w:p>
      <w:pPr>
        <w:pStyle w:val="RecordBase"/>
      </w:pPr>
      <w:r>
        <w:rPr>
          <w:b/>
        </w:rPr>
        <w:t xml:space="preserve">SJR117 (BR1388)</w:t>
      </w:r>
      <w:r>
        <w:rPr>
          <w:b/>
        </w:rPr>
        <w:t xml:space="preserve">/LM</w:t>
      </w:r>
      <w:r>
        <w:t xml:space="preserve"> - E. Harris</w:t>
        <w:br/>
      </w:r>
    </w:p>
    <w:p>
      <w:pPr>
        <w:pStyle w:val="RecordBase"/>
      </w:pPr>
      <w:r>
        <w:t xml:space="preserve">	Direct the Transportation Cabinet to issue a special "In God We Trust" license plate under the provisions of KRS 186.164.</w:t>
        <w:br/>
      </w:r>
    </w:p>
    <w:p>
      <w:pPr>
        <w:pStyle w:val="RecordBaseCenter"/>
      </w:pPr>
      <w:r>
        <w:rPr>
          <w:b/>
        </w:rPr>
        <w:t xml:space="preserve">SJR117 - AMENDMENTS</w:t>
      </w:r>
    </w:p>
    <w:p>
      <w:pPr>
        <w:pStyle w:val="RecordBase"/>
      </w:pPr>
      <w:r>
        <w:t xml:space="preserve">SCS1/LM</w:t>
      </w:r>
      <w:r>
        <w:t xml:space="preserve"> - </w:t>
      </w:r>
      <w:r>
        <w:t xml:space="preserve">	Make technical changes.</w:t>
        <w:br/>
      </w:r>
    </w:p>
    <w:p>
      <w:pPr>
        <w:pStyle w:val="RecordBase"/>
      </w:pPr>
      <w:r>
        <w:t xml:space="preserve">	Feb 11, 2011 - </w:t>
      </w:r>
      <w:r>
        <w:t xml:space="preserve">introduced in Senate</w:t>
      </w:r>
    </w:p>
    <w:p>
      <w:pPr>
        <w:pStyle w:val="RecordBase"/>
      </w:pPr>
      <w:r>
        <w:t xml:space="preserve">	Feb 14,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p>
    <w:p>
      <w:pPr>
        <w:pStyle w:val="RecordBase"/>
      </w:pPr>
      <w:r>
        <w:t xml:space="preserve">	Feb 15, 2011 - </w:t>
      </w:r>
      <w:r>
        <w:t xml:space="preserve">taken from</w:t>
      </w:r>
      <w:r>
        <w:t xml:space="preserve"> Committee on Committees (S)</w:t>
      </w:r>
      <w:r>
        <w:t xml:space="preserve">; </w:t>
      </w:r>
      <w:r>
        <w:t xml:space="preserve">2nd reading</w:t>
      </w:r>
      <w:r>
        <w:t xml:space="preserve">; </w:t>
      </w:r>
      <w:r>
        <w:t xml:space="preserve">returned to</w:t>
      </w:r>
      <w:r>
        <w:t xml:space="preserve"> Committee on Committees (S)</w:t>
      </w:r>
      <w:r>
        <w:t xml:space="preserve">; </w:t>
      </w:r>
      <w:r>
        <w:t xml:space="preserve">to</w:t>
      </w:r>
      <w:r>
        <w:t xml:space="preserve"> Transportation (S)</w:t>
      </w:r>
    </w:p>
    <w:p>
      <w:pPr>
        <w:pStyle w:val="RecordBase"/>
      </w:pPr>
      <w:r>
        <w:t xml:space="preserve">	Feb 16, 2011 - </w:t>
      </w:r>
      <w:r>
        <w:t xml:space="preserve">reported favorably, to Rules with Committee Substitute</w:t>
      </w:r>
      <w:r>
        <w:t xml:space="preserve"> as a Consent Bill</w:t>
      </w:r>
    </w:p>
    <w:p>
      <w:pPr>
        <w:pStyle w:val="RecordBase"/>
      </w:pPr>
      <w:r>
        <w:t xml:space="preserve">	Feb 17, 2011 - </w:t>
      </w:r>
      <w:r>
        <w:t xml:space="preserve">posted for passage in the Consent Orders of the Day for Thursday, February 17, 2011</w:t>
      </w:r>
      <w:r>
        <w:t xml:space="preserve">; </w:t>
      </w:r>
      <w:r>
        <w:t xml:space="preserve">3rd reading, adopted 37-1 with Committee Substitute</w:t>
      </w:r>
      <w:r>
        <w:t xml:space="preserve"> </w:t>
      </w:r>
    </w:p>
    <w:p>
      <w:pPr>
        <w:pStyle w:val="RecordBase"/>
      </w:pPr>
      <w:r>
        <w:t xml:space="preserve">	Feb 18, 2011 - </w:t>
      </w:r>
      <w:r>
        <w:t xml:space="preserve">received in House</w:t>
      </w:r>
    </w:p>
    <w:p>
      <w:pPr>
        <w:pStyle w:val="RecordBase"/>
      </w:pPr>
      <w:r>
        <w:t xml:space="preserve">	Feb 22, 2011 - </w:t>
      </w:r>
      <w:r>
        <w:t xml:space="preserve">to</w:t>
      </w:r>
      <w:r>
        <w:t xml:space="preserve"> Transportation (H)</w:t>
        <w:br/>
      </w:r>
    </w:p>
    <w:p>
      <w:pPr>
        <w:pStyle w:val="RecordBase"/>
      </w:pPr>
      <w:r>
        <w:rPr>
          <w:b/>
        </w:rPr>
        <w:t xml:space="preserve">SR118 (BR1634)</w:t>
      </w:r>
      <w:r>
        <w:rPr>
          <w:b/>
        </w:rPr>
        <w:t xml:space="preserve"/>
      </w:r>
      <w:r>
        <w:t xml:space="preserve"> - D. Parrett</w:t>
        <w:br/>
      </w:r>
    </w:p>
    <w:p>
      <w:pPr>
        <w:pStyle w:val="RecordBase"/>
      </w:pPr>
      <w:r>
        <w:t xml:space="preserve">	Designate February 23, 2011, as Jimmie Lee Day in the Commonwealth of Kentucky and adjourn in honor of Representative Jimmie Lee upon the occasion of earning the Jacob Javits Award for Public Service from the American Psychiatric Association.</w:t>
        <w:br/>
      </w:r>
    </w:p>
    <w:p>
      <w:pPr>
        <w:pStyle w:val="RecordBase"/>
      </w:pPr>
      <w:r>
        <w:t xml:space="preserve">	Feb 11, 2011 - </w:t>
      </w:r>
      <w:r>
        <w:t xml:space="preserve">introduced in Senate</w:t>
      </w:r>
    </w:p>
    <w:p>
      <w:pPr>
        <w:pStyle w:val="RecordBase"/>
      </w:pPr>
      <w:r>
        <w:t xml:space="preserve">	Feb 15, 2011 - </w:t>
      </w:r>
      <w:r>
        <w:t xml:space="preserve">to</w:t>
      </w:r>
      <w:r>
        <w:t xml:space="preserve"> Health &amp; Welfare (S)</w:t>
      </w:r>
    </w:p>
    <w:p>
      <w:pPr>
        <w:pStyle w:val="RecordBase"/>
      </w:pPr>
      <w:r>
        <w:t xml:space="preserve">	Feb 23, 2011 - </w:t>
      </w:r>
      <w:r>
        <w:t xml:space="preserve">reported favorably</w:t>
      </w:r>
      <w:r>
        <w:t xml:space="preserve">; </w:t>
      </w:r>
      <w:r>
        <w:t xml:space="preserve">to Senate Floor</w:t>
      </w:r>
      <w:r>
        <w:t xml:space="preserve">; </w:t>
      </w:r>
      <w:r>
        <w:t xml:space="preserve">adopted by voice vote</w:t>
        <w:br/>
      </w:r>
    </w:p>
    <w:p>
      <w:pPr>
        <w:pStyle w:val="RecordBase"/>
      </w:pPr>
      <w:r>
        <w:rPr>
          <w:b/>
        </w:rPr>
        <w:t xml:space="preserve">SR119 (BR1647)</w:t>
      </w:r>
      <w:r>
        <w:rPr>
          <w:b/>
        </w:rPr>
        <w:t xml:space="preserve"/>
      </w:r>
      <w:r>
        <w:t xml:space="preserve"> - R. Webb</w:t>
      </w:r>
      <w:r>
        <w:t xml:space="preserve">, J. Higdon</w:t>
      </w:r>
      <w:r>
        <w:t xml:space="preserve">, W. Blevins Jr.</w:t>
      </w:r>
      <w:r>
        <w:t xml:space="preserve">, J. Carpenter</w:t>
      </w:r>
      <w:r>
        <w:t xml:space="preserve">, T. Jensen</w:t>
      </w:r>
      <w:r>
        <w:t xml:space="preserve">, R. Jones II</w:t>
      </w:r>
      <w:r>
        <w:t xml:space="preserve">, B. Smith</w:t>
      </w:r>
      <w:r>
        <w:t xml:space="preserve">, R. Stivers II</w:t>
      </w:r>
      <w:r>
        <w:t xml:space="preserve">, J. Turner</w:t>
        <w:br/>
      </w:r>
    </w:p>
    <w:p>
      <w:pPr>
        <w:pStyle w:val="RecordBase"/>
      </w:pPr>
      <w:r>
        <w:t xml:space="preserve">	Urge Florida Governor Rick Scott, Senate President Mike Haridopolos, and Speaker Dean Cannon not to repeal Florida's prescription drug tracking program.</w:t>
        <w:br/>
      </w:r>
    </w:p>
    <w:p>
      <w:pPr>
        <w:pStyle w:val="RecordBase"/>
      </w:pPr>
      <w:r>
        <w:t xml:space="preserve">	Feb 11, 2011 - </w:t>
      </w:r>
      <w:r>
        <w:t xml:space="preserve">introduced in Senate</w:t>
      </w:r>
    </w:p>
    <w:p>
      <w:pPr>
        <w:pStyle w:val="RecordBase"/>
      </w:pPr>
      <w:r>
        <w:t xml:space="preserve">	Feb 15, 2011 - </w:t>
      </w:r>
      <w:r>
        <w:t xml:space="preserve">to</w:t>
      </w:r>
      <w:r>
        <w:t xml:space="preserve"> Judiciary (S)</w:t>
        <w:br/>
      </w:r>
    </w:p>
    <w:p>
      <w:pPr>
        <w:pStyle w:val="RecordBase"/>
      </w:pPr>
      <w:r>
        <w:rPr>
          <w:b/>
        </w:rPr>
        <w:t xml:space="preserve">SR120 (BR1636)</w:t>
      </w:r>
      <w:r>
        <w:rPr>
          <w:b/>
        </w:rPr>
        <w:t xml:space="preserve"/>
      </w:r>
      <w:r>
        <w:t xml:space="preserve"> - J. Carroll</w:t>
        <w:br/>
      </w:r>
    </w:p>
    <w:p>
      <w:pPr>
        <w:pStyle w:val="RecordBase"/>
      </w:pPr>
      <w:r>
        <w:t xml:space="preserve">	Adjourn in honor of Wild Turkey Associate Distiller Eddie Russell on the occasion of his induction into the Kentucky Bourbon Hall of Fame.</w:t>
        <w:br/>
      </w:r>
    </w:p>
    <w:p>
      <w:pPr>
        <w:pStyle w:val="RecordBase"/>
      </w:pPr>
      <w:r>
        <w:t xml:space="preserve">	Feb 14, 2011 - </w:t>
      </w:r>
      <w:r>
        <w:t xml:space="preserve">introduced in Senate</w:t>
      </w:r>
    </w:p>
    <w:p>
      <w:pPr>
        <w:pStyle w:val="RecordBase"/>
      </w:pPr>
      <w:r>
        <w:t xml:space="preserve">	Feb 15, 2011 - </w:t>
      </w:r>
      <w:r>
        <w:t xml:space="preserve">to Senate Floor</w:t>
      </w:r>
    </w:p>
    <w:p>
      <w:pPr>
        <w:pStyle w:val="RecordBase"/>
      </w:pPr>
      <w:r>
        <w:t xml:space="preserve">	Feb 24, 2011 - </w:t>
      </w:r>
      <w:r>
        <w:t xml:space="preserve">adopted by voice vote</w:t>
        <w:br/>
      </w:r>
    </w:p>
    <w:p>
      <w:pPr>
        <w:pStyle w:val="RecordBase"/>
      </w:pPr>
      <w:r>
        <w:rPr>
          <w:b/>
        </w:rPr>
        <w:t xml:space="preserve">SR121 (BR1635)</w:t>
      </w:r>
      <w:r>
        <w:rPr>
          <w:b/>
        </w:rPr>
        <w:t xml:space="preserve"/>
      </w:r>
      <w:r>
        <w:t xml:space="preserve"> - J. Carroll</w:t>
        <w:br/>
      </w:r>
    </w:p>
    <w:p>
      <w:pPr>
        <w:pStyle w:val="RecordBase"/>
      </w:pPr>
      <w:r>
        <w:t xml:space="preserve">	Adjourn in honor of Four Roses Distillery being named "Whisky Magazine--Icons of Whisky America--Whisky Distiller of the Year 2011."</w:t>
        <w:br/>
      </w:r>
    </w:p>
    <w:p>
      <w:pPr>
        <w:pStyle w:val="RecordBase"/>
      </w:pPr>
      <w:r>
        <w:t xml:space="preserve">	Feb 14, 2011 - </w:t>
      </w:r>
      <w:r>
        <w:t xml:space="preserve">introduced in Senate</w:t>
      </w:r>
    </w:p>
    <w:p>
      <w:pPr>
        <w:pStyle w:val="RecordBase"/>
      </w:pPr>
      <w:r>
        <w:t xml:space="preserve">	Feb 15, 2011 - </w:t>
      </w:r>
      <w:r>
        <w:t xml:space="preserve">to Senate Floor</w:t>
      </w:r>
    </w:p>
    <w:p>
      <w:pPr>
        <w:pStyle w:val="RecordBase"/>
      </w:pPr>
      <w:r>
        <w:t xml:space="preserve">	Feb 22, 2011 - </w:t>
      </w:r>
      <w:r>
        <w:t xml:space="preserve">adopted by voice vote</w:t>
        <w:br/>
      </w:r>
    </w:p>
    <w:p>
      <w:pPr>
        <w:pStyle w:val="RecordBase"/>
      </w:pPr>
      <w:r>
        <w:rPr>
          <w:b/>
        </w:rPr>
        <w:t xml:space="preserve">SR122 (BR1624)</w:t>
      </w:r>
      <w:r>
        <w:rPr>
          <w:b/>
        </w:rPr>
        <w:t xml:space="preserve"/>
      </w:r>
      <w:r>
        <w:t xml:space="preserve"> - J. Westwood</w:t>
        <w:br/>
      </w:r>
    </w:p>
    <w:p>
      <w:pPr>
        <w:pStyle w:val="RecordBase"/>
      </w:pPr>
      <w:r>
        <w:t xml:space="preserve">	Adjourn in honor and memory of Private First Class Zachary S. Salmon.</w:t>
        <w:br/>
      </w:r>
    </w:p>
    <w:p>
      <w:pPr>
        <w:pStyle w:val="RecordBase"/>
      </w:pPr>
      <w:r>
        <w:t xml:space="preserve">	Feb 14, 2011 - </w:t>
      </w:r>
      <w:r>
        <w:t xml:space="preserve">introduced in Senate</w:t>
      </w:r>
    </w:p>
    <w:p>
      <w:pPr>
        <w:pStyle w:val="RecordBase"/>
      </w:pPr>
      <w:r>
        <w:t xml:space="preserve">	Feb 15, 2011 - </w:t>
      </w:r>
      <w:r>
        <w:t xml:space="preserve">to Senate Floor</w:t>
      </w:r>
    </w:p>
    <w:p>
      <w:pPr>
        <w:pStyle w:val="RecordBase"/>
      </w:pPr>
      <w:r>
        <w:t xml:space="preserve">	Feb 25, 2011 - </w:t>
      </w:r>
      <w:r>
        <w:t xml:space="preserve">adopted by voice vote</w:t>
        <w:br/>
      </w:r>
    </w:p>
    <w:p>
      <w:pPr>
        <w:pStyle w:val="RecordBase"/>
      </w:pPr>
      <w:r>
        <w:rPr>
          <w:b/>
        </w:rPr>
        <w:t xml:space="preserve">SR123 (BR1632)</w:t>
      </w:r>
      <w:r>
        <w:rPr>
          <w:b/>
        </w:rPr>
        <w:t xml:space="preserve"/>
      </w:r>
      <w:r>
        <w:t xml:space="preserve"> - J. Higdon</w:t>
        <w:br/>
      </w:r>
    </w:p>
    <w:p>
      <w:pPr>
        <w:pStyle w:val="RecordBase"/>
      </w:pPr>
      <w:r>
        <w:t xml:space="preserve">	Adjourn in honor of Maker's Mark Distillery being named "2011 American Whisky Visitor Attraction of the Year" by Whisky Magazine.</w:t>
        <w:br/>
      </w:r>
    </w:p>
    <w:p>
      <w:pPr>
        <w:pStyle w:val="RecordBase"/>
      </w:pPr>
      <w:r>
        <w:t xml:space="preserve">	Feb 14, 2011 - </w:t>
      </w:r>
      <w:r>
        <w:t xml:space="preserve">introduced in Senate</w:t>
      </w:r>
    </w:p>
    <w:p>
      <w:pPr>
        <w:pStyle w:val="RecordBase"/>
      </w:pPr>
      <w:r>
        <w:t xml:space="preserve">	Feb 15, 2011 - </w:t>
      </w:r>
      <w:r>
        <w:t xml:space="preserve">to Senate Floor</w:t>
      </w:r>
    </w:p>
    <w:p>
      <w:pPr>
        <w:pStyle w:val="RecordBase"/>
      </w:pPr>
      <w:r>
        <w:t xml:space="preserve">	Mar 02, 2011 - </w:t>
      </w:r>
      <w:r>
        <w:t xml:space="preserve">adopted by voice vote</w:t>
        <w:br/>
      </w:r>
    </w:p>
    <w:p>
      <w:pPr>
        <w:pStyle w:val="RecordBase"/>
      </w:pPr>
      <w:r>
        <w:rPr>
          <w:b/>
        </w:rPr>
        <w:t xml:space="preserve">SR124 (BR1631)</w:t>
      </w:r>
      <w:r>
        <w:rPr>
          <w:b/>
        </w:rPr>
        <w:t xml:space="preserve"/>
      </w:r>
      <w:r>
        <w:t xml:space="preserve"> - J. Higdon</w:t>
        <w:br/>
      </w:r>
    </w:p>
    <w:p>
      <w:pPr>
        <w:pStyle w:val="RecordBase"/>
      </w:pPr>
      <w:r>
        <w:t xml:space="preserve">	Honor Heaven Hill Distillery upon filling its milestone six millionth barrel of Kentucky Straight Bourbon Whiskey.</w:t>
        <w:br/>
      </w:r>
    </w:p>
    <w:p>
      <w:pPr>
        <w:pStyle w:val="RecordBase"/>
      </w:pPr>
      <w:r>
        <w:t xml:space="preserve">	Feb 14, 2011 - </w:t>
      </w:r>
      <w:r>
        <w:t xml:space="preserve">introduced in Senate</w:t>
      </w:r>
    </w:p>
    <w:p>
      <w:pPr>
        <w:pStyle w:val="RecordBase"/>
      </w:pPr>
      <w:r>
        <w:t xml:space="preserve">	Feb 15, 2011 - </w:t>
      </w:r>
      <w:r>
        <w:t xml:space="preserve">to Senate Floor</w:t>
      </w:r>
    </w:p>
    <w:p>
      <w:pPr>
        <w:pStyle w:val="RecordBase"/>
      </w:pPr>
      <w:r>
        <w:t xml:space="preserve">	Mar 03, 2011 - </w:t>
      </w:r>
      <w:r>
        <w:t xml:space="preserve">adopted by voice vote</w:t>
        <w:br/>
      </w:r>
    </w:p>
    <w:p>
      <w:pPr>
        <w:pStyle w:val="RecordBase"/>
      </w:pPr>
      <w:r>
        <w:rPr>
          <w:b/>
        </w:rPr>
        <w:t xml:space="preserve">SR125 (BR1633)</w:t>
      </w:r>
      <w:r>
        <w:rPr>
          <w:b/>
        </w:rPr>
        <w:t xml:space="preserve"/>
      </w:r>
      <w:r>
        <w:t xml:space="preserve"> - J. Denton</w:t>
        <w:br/>
      </w:r>
    </w:p>
    <w:p>
      <w:pPr>
        <w:pStyle w:val="RecordBase"/>
      </w:pPr>
      <w:r>
        <w:t xml:space="preserve">	Adjourn in honor and loving memory of George T. Underhill, Jr.</w:t>
        <w:br/>
      </w:r>
    </w:p>
    <w:p>
      <w:pPr>
        <w:pStyle w:val="RecordBase"/>
      </w:pPr>
      <w:r>
        <w:t xml:space="preserve">	Feb 14, 2011 - </w:t>
      </w:r>
      <w:r>
        <w:t xml:space="preserve">introduced in Senate</w:t>
      </w:r>
    </w:p>
    <w:p>
      <w:pPr>
        <w:pStyle w:val="RecordBase"/>
      </w:pPr>
      <w:r>
        <w:t xml:space="preserve">	Feb 15, 2011 - </w:t>
      </w:r>
      <w:r>
        <w:t xml:space="preserve">to Senate Floor</w:t>
      </w:r>
    </w:p>
    <w:p>
      <w:pPr>
        <w:pStyle w:val="RecordBase"/>
      </w:pPr>
      <w:r>
        <w:t xml:space="preserve">	Feb 24, 2011 - </w:t>
      </w:r>
      <w:r>
        <w:t xml:space="preserve">adopted by voice vote</w:t>
        <w:br/>
      </w:r>
    </w:p>
    <w:p>
      <w:pPr>
        <w:pStyle w:val="RecordBase"/>
      </w:pPr>
      <w:r>
        <w:rPr>
          <w:b/>
        </w:rPr>
        <w:t xml:space="preserve">SR126 (BR1651)</w:t>
      </w:r>
      <w:r>
        <w:rPr>
          <w:b/>
        </w:rPr>
        <w:t xml:space="preserve"/>
      </w:r>
      <w:r>
        <w:t xml:space="preserve"> - G. Neal</w:t>
        <w:br/>
      </w:r>
    </w:p>
    <w:p>
      <w:pPr>
        <w:pStyle w:val="RecordBase"/>
      </w:pPr>
      <w:r>
        <w:t xml:space="preserve">	Adjourn in honor of Dawne Gee on the occasion of being named LEO's Louisvillian of the Year.</w:t>
        <w:br/>
      </w:r>
    </w:p>
    <w:p>
      <w:pPr>
        <w:pStyle w:val="RecordBase"/>
      </w:pPr>
      <w:r>
        <w:t xml:space="preserve">	Feb 14,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SR127 (BR1650)</w:t>
      </w:r>
      <w:r>
        <w:rPr>
          <w:b/>
        </w:rPr>
        <w:t xml:space="preserve"/>
      </w:r>
      <w:r>
        <w:t xml:space="preserve"> - G. Neal</w:t>
        <w:br/>
      </w:r>
    </w:p>
    <w:p>
      <w:pPr>
        <w:pStyle w:val="RecordBase"/>
      </w:pPr>
      <w:r>
        <w:t xml:space="preserve">	Adjourn in honor and loving memory of Alan Michael Richardson.</w:t>
        <w:br/>
      </w:r>
    </w:p>
    <w:p>
      <w:pPr>
        <w:pStyle w:val="RecordBase"/>
      </w:pPr>
      <w:r>
        <w:t xml:space="preserve">	Feb 14,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SR128 (BR1646)</w:t>
      </w:r>
      <w:r>
        <w:rPr>
          <w:b/>
        </w:rPr>
        <w:t xml:space="preserve"/>
      </w:r>
      <w:r>
        <w:t xml:space="preserve"> - G. Neal</w:t>
        <w:br/>
      </w:r>
    </w:p>
    <w:p>
      <w:pPr>
        <w:pStyle w:val="RecordBase"/>
      </w:pPr>
      <w:r>
        <w:t xml:space="preserve">	Adjourn in honor of Simmons College of Kentucky.</w:t>
        <w:br/>
      </w:r>
    </w:p>
    <w:p>
      <w:pPr>
        <w:pStyle w:val="RecordBase"/>
      </w:pPr>
      <w:r>
        <w:t xml:space="preserve">	Feb 14,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SR129 (BR1645)</w:t>
      </w:r>
      <w:r>
        <w:rPr>
          <w:b/>
        </w:rPr>
        <w:t xml:space="preserve"/>
      </w:r>
      <w:r>
        <w:t xml:space="preserve"> - G. Neal</w:t>
        <w:br/>
      </w:r>
    </w:p>
    <w:p>
      <w:pPr>
        <w:pStyle w:val="RecordBase"/>
      </w:pPr>
      <w:r>
        <w:t xml:space="preserve">	Adjourn in honor of the life and work of Robert A. Coleman.</w:t>
        <w:br/>
      </w:r>
    </w:p>
    <w:p>
      <w:pPr>
        <w:pStyle w:val="RecordBase"/>
      </w:pPr>
      <w:r>
        <w:t xml:space="preserve">	Feb 14,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SR130 (BR1644)</w:t>
      </w:r>
      <w:r>
        <w:rPr>
          <w:b/>
        </w:rPr>
        <w:t xml:space="preserve"/>
      </w:r>
      <w:r>
        <w:t xml:space="preserve"> - G. Neal</w:t>
        <w:br/>
      </w:r>
    </w:p>
    <w:p>
      <w:pPr>
        <w:pStyle w:val="RecordBase"/>
      </w:pPr>
      <w:r>
        <w:t xml:space="preserve">	Adjourn in honor of Bardstown Mayor William Sheckles.</w:t>
        <w:br/>
      </w:r>
    </w:p>
    <w:p>
      <w:pPr>
        <w:pStyle w:val="RecordBase"/>
      </w:pPr>
      <w:r>
        <w:t xml:space="preserve">	Feb 14,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SR131 (BR1643)</w:t>
      </w:r>
      <w:r>
        <w:rPr>
          <w:b/>
        </w:rPr>
        <w:t xml:space="preserve"/>
      </w:r>
      <w:r>
        <w:t xml:space="preserve"> - G. Neal</w:t>
        <w:br/>
      </w:r>
    </w:p>
    <w:p>
      <w:pPr>
        <w:pStyle w:val="RecordBase"/>
      </w:pPr>
      <w:r>
        <w:t xml:space="preserve">	Adjourn in honor of Cheri Bryant Hamilton.</w:t>
        <w:br/>
      </w:r>
    </w:p>
    <w:p>
      <w:pPr>
        <w:pStyle w:val="RecordBase"/>
      </w:pPr>
      <w:r>
        <w:t xml:space="preserve">	Feb 14,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SR132 (BR1628)</w:t>
      </w:r>
      <w:r>
        <w:rPr>
          <w:b/>
        </w:rPr>
        <w:t xml:space="preserve"/>
      </w:r>
      <w:r>
        <w:t xml:space="preserve"> - J. Rhoads</w:t>
        <w:br/>
      </w:r>
    </w:p>
    <w:p>
      <w:pPr>
        <w:pStyle w:val="RecordBase"/>
      </w:pPr>
      <w:r>
        <w:t xml:space="preserve">	Congratulate the Madisonville Fire Department for 100 years of operation.</w:t>
        <w:br/>
      </w:r>
    </w:p>
    <w:p>
      <w:pPr>
        <w:pStyle w:val="RecordBase"/>
      </w:pPr>
      <w:r>
        <w:t xml:space="preserve">	Feb 14, 2011 - </w:t>
      </w:r>
      <w:r>
        <w:t xml:space="preserve">introduced in Senate</w:t>
      </w:r>
    </w:p>
    <w:p>
      <w:pPr>
        <w:pStyle w:val="RecordBase"/>
      </w:pPr>
      <w:r>
        <w:t xml:space="preserve">	Feb 15, 2011 - </w:t>
      </w:r>
      <w:r>
        <w:t xml:space="preserve">to Senate Floor</w:t>
      </w:r>
      <w:r>
        <w:t xml:space="preserve">; </w:t>
      </w:r>
      <w:r>
        <w:t xml:space="preserve">adopted by voice vote</w:t>
        <w:br/>
      </w:r>
    </w:p>
    <w:p>
      <w:pPr>
        <w:pStyle w:val="RecordBase"/>
      </w:pPr>
      <w:r>
        <w:rPr>
          <w:b/>
        </w:rPr>
        <w:t xml:space="preserve">SR133 (BR1649)</w:t>
      </w:r>
      <w:r>
        <w:rPr>
          <w:b/>
        </w:rPr>
        <w:t xml:space="preserve"/>
      </w:r>
      <w:r>
        <w:t xml:space="preserve"> - J. Bowen</w:t>
        <w:br/>
      </w:r>
    </w:p>
    <w:p>
      <w:pPr>
        <w:pStyle w:val="RecordBase"/>
      </w:pPr>
      <w:r>
        <w:t xml:space="preserve">	Adjourn in honor of the Daviess County Teachers Federal Credit Union.</w:t>
        <w:br/>
      </w:r>
    </w:p>
    <w:p>
      <w:pPr>
        <w:pStyle w:val="RecordBase"/>
      </w:pPr>
      <w:r>
        <w:t xml:space="preserve">	Feb 14, 2011 - </w:t>
      </w:r>
      <w:r>
        <w:t xml:space="preserve">introduced in Senate</w:t>
      </w:r>
    </w:p>
    <w:p>
      <w:pPr>
        <w:pStyle w:val="RecordBase"/>
      </w:pPr>
      <w:r>
        <w:t xml:space="preserve">	Feb 15, 2011 - </w:t>
      </w:r>
      <w:r>
        <w:t xml:space="preserve">to Senate Floor</w:t>
      </w:r>
    </w:p>
    <w:p>
      <w:pPr>
        <w:pStyle w:val="RecordBase"/>
      </w:pPr>
      <w:r>
        <w:t xml:space="preserve">	Feb 16, 2011 - </w:t>
      </w:r>
      <w:r>
        <w:t xml:space="preserve">adopted by voice vote</w:t>
        <w:br/>
      </w:r>
    </w:p>
    <w:p>
      <w:pPr>
        <w:pStyle w:val="RecordBase"/>
      </w:pPr>
      <w:r>
        <w:rPr>
          <w:b/>
        </w:rPr>
        <w:t xml:space="preserve">SCR134 (BR491)</w:t>
      </w:r>
      <w:r>
        <w:rPr>
          <w:b/>
        </w:rPr>
        <w:t xml:space="preserve"/>
      </w:r>
      <w:r>
        <w:t xml:space="preserve"> - D. Williams</w:t>
        <w:br/>
      </w:r>
    </w:p>
    <w:p>
      <w:pPr>
        <w:pStyle w:val="RecordBase"/>
      </w:pPr>
      <w:r>
        <w:t xml:space="preserve">	Urge Congress to call an Article V convention for the purpose of proposing an amendment to the Constitution of the United States requiring a balanced federal budget.</w:t>
        <w:br/>
      </w:r>
    </w:p>
    <w:p>
      <w:pPr>
        <w:pStyle w:val="RecordBase"/>
      </w:pPr>
      <w:r>
        <w:t xml:space="preserve">	Feb 15, 2011 - </w:t>
      </w:r>
      <w:r>
        <w:t xml:space="preserve">introduced in Senate</w:t>
      </w:r>
      <w:r>
        <w:t xml:space="preserve">;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p>
    <w:p>
      <w:pPr>
        <w:pStyle w:val="RecordBase"/>
      </w:pPr>
      <w:r>
        <w:t xml:space="preserve">	Feb 17, 2011 - </w:t>
      </w:r>
      <w:r>
        <w:t xml:space="preserve">taken from</w:t>
      </w:r>
      <w:r>
        <w:t xml:space="preserve"> Committee on Committees (S)</w:t>
      </w:r>
      <w:r>
        <w:t xml:space="preserve">; </w:t>
      </w:r>
      <w:r>
        <w:t xml:space="preserve">2nd reading</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Feb 22, 2011 - </w:t>
      </w:r>
      <w:r>
        <w:t xml:space="preserve">reported favorably, to Rules</w:t>
      </w:r>
      <w:r>
        <w:t xml:space="preserve">; </w:t>
      </w:r>
      <w:r>
        <w:t xml:space="preserve">posted for passage in the Regular Orders of the Day for Tuesday, February 22, 2011</w:t>
      </w:r>
      <w:r>
        <w:t xml:space="preserve">; </w:t>
      </w:r>
      <w:r>
        <w:t xml:space="preserve">3rd reading, adopted 22-16</w:t>
      </w:r>
      <w:r>
        <w:t xml:space="preserve">; </w:t>
      </w:r>
      <w:r>
        <w:t xml:space="preserve">received in House</w:t>
      </w:r>
    </w:p>
    <w:p>
      <w:pPr>
        <w:pStyle w:val="RecordBase"/>
      </w:pPr>
      <w:r>
        <w:t xml:space="preserve">	Feb 25, 2011 - </w:t>
      </w:r>
      <w:r>
        <w:t xml:space="preserve">to</w:t>
      </w:r>
      <w:r>
        <w:t xml:space="preserve"> Elections, Const. Amendments &amp; Intergovernmental Affairs (H)</w:t>
        <w:br/>
      </w:r>
    </w:p>
    <w:p>
      <w:pPr>
        <w:pStyle w:val="RecordBase"/>
      </w:pPr>
      <w:r>
        <w:rPr>
          <w:b/>
        </w:rPr>
        <w:t xml:space="preserve">SR135 (BR1630)</w:t>
      </w:r>
      <w:r>
        <w:rPr>
          <w:b/>
        </w:rPr>
        <w:t xml:space="preserve"/>
      </w:r>
      <w:r>
        <w:t xml:space="preserve"> - T. Shaughnessy</w:t>
        <w:br/>
      </w:r>
    </w:p>
    <w:p>
      <w:pPr>
        <w:pStyle w:val="RecordBase"/>
      </w:pPr>
      <w:r>
        <w:t xml:space="preserve">	Adjourn in honor and loving memory of Dr. Edward Sinclair Ford, Jr.</w:t>
        <w:br/>
      </w:r>
    </w:p>
    <w:p>
      <w:pPr>
        <w:pStyle w:val="RecordBase"/>
      </w:pPr>
      <w:r>
        <w:t xml:space="preserve">	Feb 15, 2011 - </w:t>
      </w:r>
      <w:r>
        <w:t xml:space="preserve">introduced in Senate</w:t>
      </w:r>
    </w:p>
    <w:p>
      <w:pPr>
        <w:pStyle w:val="RecordBase"/>
      </w:pPr>
      <w:r>
        <w:t xml:space="preserve">	Feb 16, 2011 - </w:t>
      </w:r>
      <w:r>
        <w:t xml:space="preserve">to Senate Floor</w:t>
      </w:r>
    </w:p>
    <w:p>
      <w:pPr>
        <w:pStyle w:val="RecordBase"/>
      </w:pPr>
      <w:r>
        <w:t xml:space="preserve">	Mar 01, 2011 - </w:t>
      </w:r>
      <w:r>
        <w:t xml:space="preserve">adopted by voice vote</w:t>
        <w:br/>
      </w:r>
    </w:p>
    <w:p>
      <w:pPr>
        <w:pStyle w:val="RecordBase"/>
      </w:pPr>
      <w:r>
        <w:rPr>
          <w:b/>
        </w:rPr>
        <w:t xml:space="preserve">SR136 (BR1657)</w:t>
      </w:r>
      <w:r>
        <w:rPr>
          <w:b/>
        </w:rPr>
        <w:t xml:space="preserve"/>
      </w:r>
      <w:r>
        <w:t xml:space="preserve"> - T. Buford</w:t>
        <w:br/>
      </w:r>
    </w:p>
    <w:p>
      <w:pPr>
        <w:pStyle w:val="RecordBase"/>
      </w:pPr>
      <w:r>
        <w:t xml:space="preserve">	Adjourn in honor and loving memory of James A. Davis.</w:t>
        <w:br/>
      </w:r>
    </w:p>
    <w:p>
      <w:pPr>
        <w:pStyle w:val="RecordBase"/>
      </w:pPr>
      <w:r>
        <w:t xml:space="preserve">	Feb 15, 2011 - </w:t>
      </w:r>
      <w:r>
        <w:t xml:space="preserve">introduced in Senate</w:t>
      </w:r>
    </w:p>
    <w:p>
      <w:pPr>
        <w:pStyle w:val="RecordBase"/>
      </w:pPr>
      <w:r>
        <w:t xml:space="preserve">	Feb 16, 2011 - </w:t>
      </w:r>
      <w:r>
        <w:t xml:space="preserve">to Senate Floor</w:t>
      </w:r>
    </w:p>
    <w:p>
      <w:pPr>
        <w:pStyle w:val="RecordBase"/>
      </w:pPr>
      <w:r>
        <w:t xml:space="preserve">	Feb 18, 2011 - </w:t>
      </w:r>
      <w:r>
        <w:t xml:space="preserve">adopted by voice vote</w:t>
        <w:br/>
      </w:r>
    </w:p>
    <w:p>
      <w:pPr>
        <w:pStyle w:val="RecordBase"/>
      </w:pPr>
      <w:r>
        <w:rPr>
          <w:b/>
        </w:rPr>
        <w:t xml:space="preserve">SR137 (BR1656)</w:t>
      </w:r>
      <w:r>
        <w:rPr>
          <w:b/>
        </w:rPr>
        <w:t xml:space="preserve"/>
      </w:r>
      <w:r>
        <w:t xml:space="preserve"> - T. Buford</w:t>
        <w:br/>
      </w:r>
    </w:p>
    <w:p>
      <w:pPr>
        <w:pStyle w:val="RecordBase"/>
      </w:pPr>
      <w:r>
        <w:t xml:space="preserve">	Adjourn in honor and loving memory of William Boberg.</w:t>
        <w:br/>
      </w:r>
    </w:p>
    <w:p>
      <w:pPr>
        <w:pStyle w:val="RecordBase"/>
      </w:pPr>
      <w:r>
        <w:t xml:space="preserve">	Feb 15, 2011 - </w:t>
      </w:r>
      <w:r>
        <w:t xml:space="preserve">introduced in Senate</w:t>
      </w:r>
    </w:p>
    <w:p>
      <w:pPr>
        <w:pStyle w:val="RecordBase"/>
      </w:pPr>
      <w:r>
        <w:t xml:space="preserve">	Feb 16, 2011 - </w:t>
      </w:r>
      <w:r>
        <w:t xml:space="preserve">to Senate Floor</w:t>
      </w:r>
    </w:p>
    <w:p>
      <w:pPr>
        <w:pStyle w:val="RecordBase"/>
      </w:pPr>
      <w:r>
        <w:t xml:space="preserve">	Feb 18, 2011 - </w:t>
      </w:r>
      <w:r>
        <w:t xml:space="preserve">adopted by voice vote</w:t>
        <w:br/>
      </w:r>
    </w:p>
    <w:p>
      <w:pPr>
        <w:pStyle w:val="RecordBase"/>
      </w:pPr>
      <w:r>
        <w:rPr>
          <w:b/>
        </w:rPr>
        <w:t xml:space="preserve">SR138 (BR1293)</w:t>
      </w:r>
      <w:r>
        <w:rPr>
          <w:b/>
        </w:rPr>
        <w:t xml:space="preserve"/>
      </w:r>
      <w:r>
        <w:t xml:space="preserve"> - D. Williams</w:t>
        <w:br/>
      </w:r>
    </w:p>
    <w:p>
      <w:pPr>
        <w:pStyle w:val="RecordBase"/>
      </w:pPr>
      <w:r>
        <w:t xml:space="preserve">	Adjourn in honor and loving memory of Rodney Douglas Parsons.</w:t>
        <w:br/>
      </w:r>
    </w:p>
    <w:p>
      <w:pPr>
        <w:pStyle w:val="RecordBase"/>
      </w:pPr>
      <w:r>
        <w:t xml:space="preserve">	Feb 15, 2011 - </w:t>
      </w:r>
      <w:r>
        <w:t xml:space="preserve">introduced in Senate</w:t>
      </w:r>
    </w:p>
    <w:p>
      <w:pPr>
        <w:pStyle w:val="RecordBase"/>
      </w:pPr>
      <w:r>
        <w:t xml:space="preserve">	Feb 17, 2011 - </w:t>
      </w:r>
      <w:r>
        <w:t xml:space="preserve">to Senate Floor</w:t>
      </w:r>
    </w:p>
    <w:p>
      <w:pPr>
        <w:pStyle w:val="RecordBase"/>
      </w:pPr>
      <w:r>
        <w:t xml:space="preserve">	Mar 08, 2011 - </w:t>
      </w:r>
      <w:r>
        <w:t xml:space="preserve">adopted by voice vote</w:t>
        <w:br/>
      </w:r>
    </w:p>
    <w:p>
      <w:pPr>
        <w:pStyle w:val="RecordBase"/>
      </w:pPr>
      <w:r>
        <w:rPr>
          <w:b/>
        </w:rPr>
        <w:t xml:space="preserve">SCR139 (BR1530)</w:t>
      </w:r>
      <w:r>
        <w:rPr>
          <w:b/>
        </w:rPr>
        <w:t xml:space="preserve"/>
      </w:r>
      <w:r>
        <w:t xml:space="preserve"> - W. Blevins Jr.</w:t>
      </w:r>
      <w:r>
        <w:t xml:space="preserve">, J. Pendleton</w:t>
      </w:r>
      <w:r>
        <w:t xml:space="preserve">, J. Carroll</w:t>
      </w:r>
      <w:r>
        <w:t xml:space="preserve">, P. Clark</w:t>
      </w:r>
      <w:r>
        <w:t xml:space="preserve">, J. Turner</w:t>
      </w:r>
      <w:r>
        <w:t xml:space="preserve">, R. Webb</w:t>
        <w:br/>
      </w:r>
    </w:p>
    <w:p>
      <w:pPr>
        <w:pStyle w:val="RecordBase"/>
      </w:pPr>
      <w:r>
        <w:t xml:space="preserve">	Urge the United States Attorney General to investigate and prosecute those persons whose criminal conduct contributed to the financial crisis, and direct distribution of the resolution.</w:t>
        <w:br/>
      </w:r>
    </w:p>
    <w:p>
      <w:pPr>
        <w:pStyle w:val="RecordBase"/>
      </w:pPr>
      <w:r>
        <w:t xml:space="preserve">	Feb 15, 2011 - </w:t>
      </w:r>
      <w:r>
        <w:t xml:space="preserve">introduced in Senate</w:t>
      </w:r>
    </w:p>
    <w:p>
      <w:pPr>
        <w:pStyle w:val="RecordBase"/>
      </w:pPr>
      <w:r>
        <w:t xml:space="preserve">	Feb 17, 2011 - </w:t>
      </w:r>
      <w:r>
        <w:t xml:space="preserve">to</w:t>
      </w:r>
      <w:r>
        <w:t xml:space="preserve"> Judiciary (S)</w:t>
        <w:br/>
      </w:r>
    </w:p>
    <w:p>
      <w:pPr>
        <w:pStyle w:val="RecordBase"/>
      </w:pPr>
      <w:r>
        <w:rPr>
          <w:b/>
        </w:rPr>
        <w:t xml:space="preserve">SR140 (BR1666)</w:t>
      </w:r>
      <w:r>
        <w:rPr>
          <w:b/>
        </w:rPr>
        <w:t xml:space="preserve"/>
      </w:r>
      <w:r>
        <w:t xml:space="preserve"> - J. Westwood</w:t>
        <w:br/>
      </w:r>
    </w:p>
    <w:p>
      <w:pPr>
        <w:pStyle w:val="RecordBase"/>
      </w:pPr>
      <w:r>
        <w:t xml:space="preserve">	Adjourn in honor of Jibril McCaster, upon receiving the 16th annual Prudential Spirit of Community Award for his volunteer service.</w:t>
        <w:br/>
      </w:r>
    </w:p>
    <w:p>
      <w:pPr>
        <w:pStyle w:val="RecordBase"/>
      </w:pPr>
      <w:r>
        <w:t xml:space="preserve">	Feb 16, 2011 - </w:t>
      </w:r>
      <w:r>
        <w:t xml:space="preserve">introduced in Senate</w:t>
      </w:r>
    </w:p>
    <w:p>
      <w:pPr>
        <w:pStyle w:val="RecordBase"/>
      </w:pPr>
      <w:r>
        <w:t xml:space="preserve">	Feb 17, 2011 - </w:t>
      </w:r>
      <w:r>
        <w:t xml:space="preserve">to Senate Floor</w:t>
      </w:r>
    </w:p>
    <w:p>
      <w:pPr>
        <w:pStyle w:val="RecordBase"/>
      </w:pPr>
      <w:r>
        <w:t xml:space="preserve">	Feb 25, 2011 - </w:t>
      </w:r>
      <w:r>
        <w:t xml:space="preserve">adopted by voice vote</w:t>
        <w:br/>
      </w:r>
    </w:p>
    <w:p>
      <w:pPr>
        <w:pStyle w:val="RecordBase"/>
      </w:pPr>
      <w:r>
        <w:rPr>
          <w:b/>
        </w:rPr>
        <w:t xml:space="preserve">SR141 (BR1667)</w:t>
      </w:r>
      <w:r>
        <w:rPr>
          <w:b/>
        </w:rPr>
        <w:t xml:space="preserve"/>
      </w:r>
      <w:r>
        <w:t xml:space="preserve"> - J. Carroll</w:t>
        <w:br/>
      </w:r>
    </w:p>
    <w:p>
      <w:pPr>
        <w:pStyle w:val="RecordBase"/>
      </w:pPr>
      <w:r>
        <w:t xml:space="preserve">	Adjourn in honor and loving memory of Anthony Morgan Wilhoit, Jr.</w:t>
        <w:br/>
      </w:r>
    </w:p>
    <w:p>
      <w:pPr>
        <w:pStyle w:val="RecordBase"/>
      </w:pPr>
      <w:r>
        <w:t xml:space="preserve">	Feb 16, 2011 - </w:t>
      </w:r>
      <w:r>
        <w:t xml:space="preserve">introduced in Senate</w:t>
      </w:r>
    </w:p>
    <w:p>
      <w:pPr>
        <w:pStyle w:val="RecordBase"/>
      </w:pPr>
      <w:r>
        <w:t xml:space="preserve">	Feb 17, 2011 - </w:t>
      </w:r>
      <w:r>
        <w:t xml:space="preserve">to Senate Floor</w:t>
      </w:r>
    </w:p>
    <w:p>
      <w:pPr>
        <w:pStyle w:val="RecordBase"/>
      </w:pPr>
      <w:r>
        <w:t xml:space="preserve">	Feb 28, 2011 - </w:t>
      </w:r>
      <w:r>
        <w:t xml:space="preserve">adopted by voice vote</w:t>
        <w:br/>
      </w:r>
    </w:p>
    <w:p>
      <w:pPr>
        <w:pStyle w:val="RecordBase"/>
      </w:pPr>
      <w:r>
        <w:rPr>
          <w:b/>
        </w:rPr>
        <w:t xml:space="preserve">SR142 (BR1671)</w:t>
      </w:r>
      <w:r>
        <w:rPr>
          <w:b/>
        </w:rPr>
        <w:t xml:space="preserve"/>
      </w:r>
      <w:r>
        <w:t xml:space="preserve"> - J. Carroll</w:t>
        <w:br/>
      </w:r>
    </w:p>
    <w:p>
      <w:pPr>
        <w:pStyle w:val="RecordBase"/>
      </w:pPr>
      <w:r>
        <w:t xml:space="preserve">	Adjourn in honor and loving memory of John Updike, Jr.</w:t>
        <w:br/>
      </w:r>
    </w:p>
    <w:p>
      <w:pPr>
        <w:pStyle w:val="RecordBase"/>
      </w:pPr>
      <w:r>
        <w:t xml:space="preserve">	Feb 16, 2011 - </w:t>
      </w:r>
      <w:r>
        <w:t xml:space="preserve">introduced in Senate</w:t>
      </w:r>
    </w:p>
    <w:p>
      <w:pPr>
        <w:pStyle w:val="RecordBase"/>
      </w:pPr>
      <w:r>
        <w:t xml:space="preserve">	Feb 17, 2011 - </w:t>
      </w:r>
      <w:r>
        <w:t xml:space="preserve">to Senate Floor</w:t>
      </w:r>
    </w:p>
    <w:p>
      <w:pPr>
        <w:pStyle w:val="RecordBase"/>
      </w:pPr>
      <w:r>
        <w:t xml:space="preserve">	Feb 22, 2011 - </w:t>
      </w:r>
      <w:r>
        <w:t xml:space="preserve">adopted by voice vote</w:t>
        <w:br/>
      </w:r>
    </w:p>
    <w:p>
      <w:pPr>
        <w:pStyle w:val="RecordBase"/>
      </w:pPr>
      <w:r>
        <w:rPr>
          <w:b/>
        </w:rPr>
        <w:t xml:space="preserve">SR143 (BR1672)</w:t>
      </w:r>
      <w:r>
        <w:rPr>
          <w:b/>
        </w:rPr>
        <w:t xml:space="preserve"/>
      </w:r>
      <w:r>
        <w:t xml:space="preserve"> - J. Higdon</w:t>
        <w:br/>
      </w:r>
    </w:p>
    <w:p>
      <w:pPr>
        <w:pStyle w:val="RecordBase"/>
      </w:pPr>
      <w:r>
        <w:t xml:space="preserve">	Adjourn in honor and memory of Sergeant Patrick Ryan Carroll.</w:t>
        <w:br/>
      </w:r>
    </w:p>
    <w:p>
      <w:pPr>
        <w:pStyle w:val="RecordBase"/>
      </w:pPr>
      <w:r>
        <w:t xml:space="preserve">	Feb 16, 2011 - </w:t>
      </w:r>
      <w:r>
        <w:t xml:space="preserve">introduced in Senate</w:t>
      </w:r>
    </w:p>
    <w:p>
      <w:pPr>
        <w:pStyle w:val="RecordBase"/>
      </w:pPr>
      <w:r>
        <w:t xml:space="preserve">	Feb 17, 2011 - </w:t>
      </w:r>
      <w:r>
        <w:t xml:space="preserve">to Senate Floor</w:t>
      </w:r>
    </w:p>
    <w:p>
      <w:pPr>
        <w:pStyle w:val="RecordBase"/>
      </w:pPr>
      <w:r>
        <w:t xml:space="preserve">	Mar 07, 2011 - </w:t>
      </w:r>
      <w:r>
        <w:t xml:space="preserve">adopted by voice vote</w:t>
        <w:br/>
      </w:r>
    </w:p>
    <w:p>
      <w:pPr>
        <w:pStyle w:val="RecordBase"/>
      </w:pPr>
      <w:r>
        <w:rPr>
          <w:b/>
        </w:rPr>
        <w:t xml:space="preserve">SR144 (BR1677)</w:t>
      </w:r>
      <w:r>
        <w:rPr>
          <w:b/>
        </w:rPr>
        <w:t xml:space="preserve"/>
      </w:r>
      <w:r>
        <w:t xml:space="preserve"> - R. Palmer II</w:t>
        <w:br/>
      </w:r>
    </w:p>
    <w:p>
      <w:pPr>
        <w:pStyle w:val="RecordBase"/>
      </w:pPr>
      <w:r>
        <w:t xml:space="preserve">	Adjourn in honor and loving memory of David Barrow Dick.</w:t>
        <w:br/>
      </w:r>
    </w:p>
    <w:p>
      <w:pPr>
        <w:pStyle w:val="RecordBase"/>
      </w:pPr>
      <w:r>
        <w:t xml:space="preserve">	Feb 16, 2011 - </w:t>
      </w:r>
      <w:r>
        <w:t xml:space="preserve">introduced in Senate</w:t>
      </w:r>
    </w:p>
    <w:p>
      <w:pPr>
        <w:pStyle w:val="RecordBase"/>
      </w:pPr>
      <w:r>
        <w:t xml:space="preserve">	Feb 17, 2011 - </w:t>
      </w:r>
      <w:r>
        <w:t xml:space="preserve">to Senate Floor</w:t>
      </w:r>
    </w:p>
    <w:p>
      <w:pPr>
        <w:pStyle w:val="RecordBase"/>
      </w:pPr>
      <w:r>
        <w:t xml:space="preserve">	Feb 18, 2011 - </w:t>
      </w:r>
      <w:r>
        <w:t xml:space="preserve">adopted by voice vote</w:t>
        <w:br/>
      </w:r>
    </w:p>
    <w:p>
      <w:pPr>
        <w:pStyle w:val="RecordBase"/>
      </w:pPr>
      <w:r>
        <w:rPr>
          <w:b/>
        </w:rPr>
        <w:t xml:space="preserve">SR145 (BR1676)</w:t>
      </w:r>
      <w:r>
        <w:rPr>
          <w:b/>
        </w:rPr>
        <w:t xml:space="preserve"/>
      </w:r>
      <w:r>
        <w:t xml:space="preserve"> - M. Wilson</w:t>
        <w:br/>
      </w:r>
    </w:p>
    <w:p>
      <w:pPr>
        <w:pStyle w:val="RecordBase"/>
      </w:pPr>
      <w:r>
        <w:t xml:space="preserve">	Adjourn in honor of the TrailBlazers Committee for Black History Month, and the 2011 honorees at the 14th annual Black History Program.</w:t>
        <w:br/>
      </w:r>
    </w:p>
    <w:p>
      <w:pPr>
        <w:pStyle w:val="RecordBase"/>
      </w:pPr>
      <w:r>
        <w:t xml:space="preserve">	Feb 17, 2011 - </w:t>
      </w:r>
      <w:r>
        <w:t xml:space="preserve">introduced in Senate</w:t>
      </w:r>
    </w:p>
    <w:p>
      <w:pPr>
        <w:pStyle w:val="RecordBase"/>
      </w:pPr>
      <w:r>
        <w:t xml:space="preserve">	Feb 18, 2011 - </w:t>
      </w:r>
      <w:r>
        <w:t xml:space="preserve">to Senate Floor</w:t>
      </w:r>
      <w:r>
        <w:t xml:space="preserve">; </w:t>
      </w:r>
      <w:r>
        <w:t xml:space="preserve">adopted by voice vote</w:t>
        <w:br/>
      </w:r>
    </w:p>
    <w:p>
      <w:pPr>
        <w:pStyle w:val="RecordBase"/>
      </w:pPr>
      <w:r>
        <w:rPr>
          <w:b/>
        </w:rPr>
        <w:t xml:space="preserve">SR146 (BR1686)</w:t>
      </w:r>
      <w:r>
        <w:rPr>
          <w:b/>
        </w:rPr>
        <w:t xml:space="preserve"/>
      </w:r>
      <w:r>
        <w:t xml:space="preserve"> - G. Neal</w:t>
        <w:br/>
      </w:r>
    </w:p>
    <w:p>
      <w:pPr>
        <w:pStyle w:val="RecordBase"/>
      </w:pPr>
      <w:r>
        <w:t xml:space="preserve">	Adjourn in honor of the Kentucky Association of Blacks in Higher Education.</w:t>
        <w:br/>
      </w:r>
    </w:p>
    <w:p>
      <w:pPr>
        <w:pStyle w:val="RecordBase"/>
      </w:pPr>
      <w:r>
        <w:t xml:space="preserve">	Feb 17, 2011 - </w:t>
      </w:r>
      <w:r>
        <w:t xml:space="preserve">introduced in Senate</w:t>
      </w:r>
      <w:r>
        <w:t xml:space="preserve">; </w:t>
      </w:r>
      <w:r>
        <w:t xml:space="preserve">adopted by voice vote</w:t>
        <w:br/>
      </w:r>
    </w:p>
    <w:p>
      <w:pPr>
        <w:pStyle w:val="RecordBase"/>
      </w:pPr>
      <w:r>
        <w:rPr>
          <w:b/>
        </w:rPr>
        <w:t xml:space="preserve">SR147 (BR1654)</w:t>
      </w:r>
      <w:r>
        <w:rPr>
          <w:b/>
        </w:rPr>
        <w:t xml:space="preserve"/>
      </w:r>
      <w:r>
        <w:t xml:space="preserve"> - K. Stein</w:t>
        <w:br/>
      </w:r>
    </w:p>
    <w:p>
      <w:pPr>
        <w:pStyle w:val="RecordBase"/>
      </w:pPr>
      <w:r>
        <w:t xml:space="preserve">	Adjourn in honor of Don and Mira Ball.</w:t>
        <w:br/>
      </w:r>
    </w:p>
    <w:p>
      <w:pPr>
        <w:pStyle w:val="RecordBase"/>
      </w:pPr>
      <w:r>
        <w:t xml:space="preserve">	Feb 17, 2011 - </w:t>
      </w:r>
      <w:r>
        <w:t xml:space="preserve">introduced in Senate</w:t>
      </w:r>
    </w:p>
    <w:p>
      <w:pPr>
        <w:pStyle w:val="RecordBase"/>
      </w:pPr>
      <w:r>
        <w:t xml:space="preserve">	Feb 18, 2011 - </w:t>
      </w:r>
      <w:r>
        <w:t xml:space="preserve">to Senate Floor</w:t>
      </w:r>
    </w:p>
    <w:p>
      <w:pPr>
        <w:pStyle w:val="RecordBase"/>
      </w:pPr>
      <w:r>
        <w:t xml:space="preserve">	Mar 01, 2011 - </w:t>
      </w:r>
      <w:r>
        <w:t xml:space="preserve">adopted by voice vote</w:t>
        <w:br/>
      </w:r>
    </w:p>
    <w:p>
      <w:pPr>
        <w:pStyle w:val="RecordBase"/>
      </w:pPr>
      <w:r>
        <w:rPr>
          <w:b/>
        </w:rPr>
        <w:t xml:space="preserve">SR148 (BR1681)</w:t>
      </w:r>
      <w:r>
        <w:rPr>
          <w:b/>
        </w:rPr>
        <w:t xml:space="preserve"/>
      </w:r>
      <w:r>
        <w:t xml:space="preserve"> - J. Westwood</w:t>
        <w:br/>
      </w:r>
    </w:p>
    <w:p>
      <w:pPr>
        <w:pStyle w:val="RecordBase"/>
      </w:pPr>
      <w:r>
        <w:t xml:space="preserve">	Adjourn the Senate in honor and memory of Specialist Nathaniel D. Garvin.</w:t>
        <w:br/>
      </w:r>
    </w:p>
    <w:p>
      <w:pPr>
        <w:pStyle w:val="RecordBase"/>
      </w:pPr>
      <w:r>
        <w:t xml:space="preserve">	Feb 17, 2011 - </w:t>
      </w:r>
      <w:r>
        <w:t xml:space="preserve">introduced in Senate</w:t>
      </w:r>
    </w:p>
    <w:p>
      <w:pPr>
        <w:pStyle w:val="RecordBase"/>
      </w:pPr>
      <w:r>
        <w:t xml:space="preserve">	Feb 18, 2011 - </w:t>
      </w:r>
      <w:r>
        <w:t xml:space="preserve">to Senate Floor</w:t>
      </w:r>
    </w:p>
    <w:p>
      <w:pPr>
        <w:pStyle w:val="RecordBase"/>
      </w:pPr>
      <w:r>
        <w:t xml:space="preserve">	Feb 25, 2011 - </w:t>
      </w:r>
      <w:r>
        <w:t xml:space="preserve">adopted by voice vote</w:t>
        <w:br/>
      </w:r>
    </w:p>
    <w:p>
      <w:pPr>
        <w:pStyle w:val="RecordBase"/>
      </w:pPr>
      <w:r>
        <w:rPr>
          <w:b/>
        </w:rPr>
        <w:t xml:space="preserve">SR149 (BR1679)</w:t>
      </w:r>
      <w:r>
        <w:rPr>
          <w:b/>
        </w:rPr>
        <w:t xml:space="preserve"/>
      </w:r>
      <w:r>
        <w:t xml:space="preserve"> - J. Higdon</w:t>
        <w:br/>
      </w:r>
    </w:p>
    <w:p>
      <w:pPr>
        <w:pStyle w:val="RecordBase"/>
      </w:pPr>
      <w:r>
        <w:t xml:space="preserve">	Adjourn in honor of Susan Christine Mattingly for winning the 2011 Kentucky Junior Miss competition, and being named Distinguished Young Woman of Kentucky.</w:t>
        <w:br/>
      </w:r>
    </w:p>
    <w:p>
      <w:pPr>
        <w:pStyle w:val="RecordBase"/>
      </w:pPr>
      <w:r>
        <w:t xml:space="preserve">	Feb 17, 2011 - </w:t>
      </w:r>
      <w:r>
        <w:t xml:space="preserve">introduced in Senate</w:t>
      </w:r>
    </w:p>
    <w:p>
      <w:pPr>
        <w:pStyle w:val="RecordBase"/>
      </w:pPr>
      <w:r>
        <w:t xml:space="preserve">	Feb 18, 2011 - </w:t>
      </w:r>
      <w:r>
        <w:t xml:space="preserve">to Senate Floor</w:t>
      </w:r>
    </w:p>
    <w:p>
      <w:pPr>
        <w:pStyle w:val="RecordBase"/>
      </w:pPr>
      <w:r>
        <w:t xml:space="preserve">	Feb 23, 2011 - </w:t>
      </w:r>
      <w:r>
        <w:t xml:space="preserve">adopted by voice vote</w:t>
        <w:br/>
      </w:r>
    </w:p>
    <w:p>
      <w:pPr>
        <w:pStyle w:val="RecordBase"/>
      </w:pPr>
      <w:r>
        <w:rPr>
          <w:b/>
        </w:rPr>
        <w:t xml:space="preserve">SR150 (BR1662)</w:t>
      </w:r>
      <w:r>
        <w:rPr>
          <w:b/>
        </w:rPr>
        <w:t xml:space="preserve"/>
      </w:r>
      <w:r>
        <w:t xml:space="preserve"> - W. Blevins Jr.</w:t>
      </w:r>
      <w:r>
        <w:t xml:space="preserve">, R. Webb</w:t>
      </w:r>
      <w:r>
        <w:t xml:space="preserve">, J. Turner</w:t>
        <w:br/>
      </w:r>
    </w:p>
    <w:p>
      <w:pPr>
        <w:pStyle w:val="RecordBase"/>
      </w:pPr>
      <w:r>
        <w:t xml:space="preserve">	Adjourn in honor of Major League Baseball umpire Sam Holbrook.</w:t>
        <w:br/>
      </w:r>
    </w:p>
    <w:p>
      <w:pPr>
        <w:pStyle w:val="RecordBase"/>
      </w:pPr>
      <w:r>
        <w:t xml:space="preserve">	Feb 17, 2011 - </w:t>
      </w:r>
      <w:r>
        <w:t xml:space="preserve">introduced in Senate</w:t>
      </w:r>
    </w:p>
    <w:p>
      <w:pPr>
        <w:pStyle w:val="RecordBase"/>
      </w:pPr>
      <w:r>
        <w:t xml:space="preserve">	Feb 18, 2011 - </w:t>
      </w:r>
      <w:r>
        <w:t xml:space="preserve">to Senate Floor</w:t>
      </w:r>
    </w:p>
    <w:p>
      <w:pPr>
        <w:pStyle w:val="RecordBase"/>
      </w:pPr>
      <w:r>
        <w:t xml:space="preserve">	Feb 24, 2011 - </w:t>
      </w:r>
      <w:r>
        <w:t xml:space="preserve">adopted by voice vote</w:t>
        <w:br/>
      </w:r>
    </w:p>
    <w:p>
      <w:pPr>
        <w:pStyle w:val="RecordBase"/>
      </w:pPr>
      <w:r>
        <w:rPr>
          <w:b/>
        </w:rPr>
        <w:t xml:space="preserve">SR151 (BR1687)</w:t>
      </w:r>
      <w:r>
        <w:rPr>
          <w:b/>
        </w:rPr>
        <w:t xml:space="preserve"/>
      </w:r>
      <w:r>
        <w:t xml:space="preserve"> - D. Williams</w:t>
        <w:br/>
      </w:r>
    </w:p>
    <w:p>
      <w:pPr>
        <w:pStyle w:val="RecordBase"/>
      </w:pPr>
      <w:r>
        <w:t xml:space="preserve">	Adjourn in honor and loving memory of Julia Kaye Woodhead Lawson.</w:t>
        <w:br/>
      </w:r>
    </w:p>
    <w:p>
      <w:pPr>
        <w:pStyle w:val="RecordBase"/>
      </w:pPr>
      <w:r>
        <w:t xml:space="preserve">	Feb 17, 2011 - </w:t>
      </w:r>
      <w:r>
        <w:t xml:space="preserve">introduced in Senate</w:t>
      </w:r>
    </w:p>
    <w:p>
      <w:pPr>
        <w:pStyle w:val="RecordBase"/>
      </w:pPr>
      <w:r>
        <w:t xml:space="preserve">	Feb 18, 2011 - </w:t>
      </w:r>
      <w:r>
        <w:t xml:space="preserve">to Senate Floor</w:t>
      </w:r>
      <w:r>
        <w:t xml:space="preserve">; </w:t>
      </w:r>
      <w:r>
        <w:t xml:space="preserve">adopted by voice vote</w:t>
        <w:br/>
      </w:r>
    </w:p>
    <w:p>
      <w:pPr>
        <w:pStyle w:val="RecordBase"/>
      </w:pPr>
      <w:r>
        <w:rPr>
          <w:b/>
        </w:rPr>
        <w:t xml:space="preserve">SR152 (BR1693)</w:t>
      </w:r>
      <w:r>
        <w:rPr>
          <w:b/>
        </w:rPr>
        <w:t xml:space="preserve"/>
      </w:r>
      <w:r>
        <w:t xml:space="preserve"> - T. Shaughnessy</w:t>
      </w:r>
      <w:r>
        <w:t xml:space="preserve">, K. Stein</w:t>
        <w:br/>
      </w:r>
    </w:p>
    <w:p>
      <w:pPr>
        <w:pStyle w:val="RecordBase"/>
      </w:pPr>
      <w:r>
        <w:t xml:space="preserve">	Commend the leadership of Take Back Kentucky and a Kentucky chapter of the Tea Party for opposing any resolution urging a constitutional amendment that would call for a balanced budget at the federal level.</w:t>
        <w:br/>
      </w:r>
    </w:p>
    <w:p>
      <w:pPr>
        <w:pStyle w:val="RecordBase"/>
      </w:pPr>
      <w:r>
        <w:t xml:space="preserve">	Feb 22, 2011 - </w:t>
      </w:r>
      <w:r>
        <w:t xml:space="preserve">introduced in Senate</w:t>
      </w:r>
    </w:p>
    <w:p>
      <w:pPr>
        <w:pStyle w:val="RecordBase"/>
      </w:pPr>
      <w:r>
        <w:t xml:space="preserve">	Feb 25, 2011 - </w:t>
      </w:r>
      <w:r>
        <w:t xml:space="preserve">to</w:t>
      </w:r>
      <w:r>
        <w:t xml:space="preserve"> State &amp; Local Government (S)</w:t>
        <w:br/>
      </w:r>
    </w:p>
    <w:p>
      <w:pPr>
        <w:pStyle w:val="RecordBase"/>
      </w:pPr>
      <w:r>
        <w:rPr>
          <w:b/>
        </w:rPr>
        <w:t xml:space="preserve">SR153 (BR1698)</w:t>
      </w:r>
      <w:r>
        <w:rPr>
          <w:b/>
        </w:rPr>
        <w:t xml:space="preserve"/>
      </w:r>
      <w:r>
        <w:t xml:space="preserve"> - J. Carroll</w:t>
        <w:br/>
      </w:r>
    </w:p>
    <w:p>
      <w:pPr>
        <w:pStyle w:val="RecordBase"/>
      </w:pPr>
      <w:r>
        <w:t xml:space="preserve">	Adjourn in honor of Robert C. "Bob" Carter upon his induction into the Kentucky Journalism Hall of Fame.</w:t>
        <w:br/>
      </w:r>
    </w:p>
    <w:p>
      <w:pPr>
        <w:pStyle w:val="RecordBase"/>
      </w:pPr>
      <w:r>
        <w:t xml:space="preserve">	Feb 22, 2011 - </w:t>
      </w:r>
      <w:r>
        <w:t xml:space="preserve">introduced in Senate</w:t>
      </w:r>
    </w:p>
    <w:p>
      <w:pPr>
        <w:pStyle w:val="RecordBase"/>
      </w:pPr>
      <w:r>
        <w:t xml:space="preserve">	Feb 25, 2011 - </w:t>
      </w:r>
      <w:r>
        <w:t xml:space="preserve">to Senate Floor</w:t>
      </w:r>
    </w:p>
    <w:p>
      <w:pPr>
        <w:pStyle w:val="RecordBase"/>
      </w:pPr>
      <w:r>
        <w:t xml:space="preserve">	Mar 02, 2011 - </w:t>
      </w:r>
      <w:r>
        <w:t xml:space="preserve">adopted by voice vote</w:t>
        <w:br/>
      </w:r>
    </w:p>
    <w:p>
      <w:pPr>
        <w:pStyle w:val="RecordBase"/>
      </w:pPr>
      <w:r>
        <w:rPr>
          <w:b/>
        </w:rPr>
        <w:t xml:space="preserve">SR154 (BR1710)</w:t>
      </w:r>
      <w:r>
        <w:rPr>
          <w:b/>
        </w:rPr>
        <w:t xml:space="preserve"/>
      </w:r>
      <w:r>
        <w:t xml:space="preserve"> - K. Stein</w:t>
        <w:br/>
      </w:r>
    </w:p>
    <w:p>
      <w:pPr>
        <w:pStyle w:val="RecordBase"/>
      </w:pPr>
      <w:r>
        <w:t xml:space="preserve">	Recognize February 22, 2011, as Arts Day in Kentucky.</w:t>
        <w:br/>
      </w:r>
    </w:p>
    <w:p>
      <w:pPr>
        <w:pStyle w:val="RecordBase"/>
      </w:pPr>
      <w:r>
        <w:t xml:space="preserve">	Feb 22, 2011 - </w:t>
      </w:r>
      <w:r>
        <w:t xml:space="preserve">introduced in Senate</w:t>
      </w:r>
    </w:p>
    <w:p>
      <w:pPr>
        <w:pStyle w:val="RecordBase"/>
      </w:pPr>
      <w:r>
        <w:t xml:space="preserve">	Feb 25, 2011 - </w:t>
      </w:r>
      <w:r>
        <w:t xml:space="preserve">to</w:t>
      </w:r>
      <w:r>
        <w:t xml:space="preserve"> Economic Development, Tourism &amp; Labor (S)</w:t>
        <w:br/>
      </w:r>
    </w:p>
    <w:p>
      <w:pPr>
        <w:pStyle w:val="RecordBase"/>
      </w:pPr>
      <w:r>
        <w:rPr>
          <w:b/>
        </w:rPr>
        <w:t xml:space="preserve">SR155 (BR1720)</w:t>
      </w:r>
      <w:r>
        <w:rPr>
          <w:b/>
        </w:rPr>
        <w:t xml:space="preserve"/>
      </w:r>
      <w:r>
        <w:t xml:space="preserve"> - E. Harris</w:t>
      </w:r>
      <w:r>
        <w:t xml:space="preserve">, J. Higdon</w:t>
        <w:br/>
      </w:r>
    </w:p>
    <w:p>
      <w:pPr>
        <w:pStyle w:val="RecordBase"/>
      </w:pPr>
      <w:r>
        <w:t xml:space="preserve">	Honoring Taylor William (Bill) Samuels, Jr., legendary President and CEO of Maker’s Mark Distillery, on the occasion of his impending retirement.</w:t>
        <w:br/>
      </w:r>
    </w:p>
    <w:p>
      <w:pPr>
        <w:pStyle w:val="RecordBase"/>
      </w:pPr>
      <w:r>
        <w:t xml:space="preserve">	Feb 22, 2011 - </w:t>
      </w:r>
      <w:r>
        <w:t xml:space="preserve">introduced in Senate</w:t>
      </w:r>
    </w:p>
    <w:p>
      <w:pPr>
        <w:pStyle w:val="RecordBase"/>
      </w:pPr>
      <w:r>
        <w:t xml:space="preserve">	Feb 25, 2011 - </w:t>
      </w:r>
      <w:r>
        <w:t xml:space="preserve">to Senate Floor</w:t>
      </w:r>
    </w:p>
    <w:p>
      <w:pPr>
        <w:pStyle w:val="RecordBase"/>
      </w:pPr>
      <w:r>
        <w:t xml:space="preserve">	Mar 02, 2011 - </w:t>
      </w:r>
      <w:r>
        <w:t xml:space="preserve">adopted by voice vote</w:t>
        <w:br/>
      </w:r>
    </w:p>
    <w:p>
      <w:pPr>
        <w:pStyle w:val="RecordBase"/>
      </w:pPr>
      <w:r>
        <w:rPr>
          <w:b/>
        </w:rPr>
        <w:t xml:space="preserve">SR156 (BR1699)</w:t>
      </w:r>
      <w:r>
        <w:rPr>
          <w:b/>
        </w:rPr>
        <w:t xml:space="preserve"/>
      </w:r>
      <w:r>
        <w:t xml:space="preserve"> - J. Carroll</w:t>
        <w:br/>
      </w:r>
    </w:p>
    <w:p>
      <w:pPr>
        <w:pStyle w:val="RecordBase"/>
      </w:pPr>
      <w:r>
        <w:t xml:space="preserve">	Adjourn in honor of the late Albert "Al" Dix for his induction into the Kentucky Journalism Hall of Fame.</w:t>
        <w:br/>
      </w:r>
    </w:p>
    <w:p>
      <w:pPr>
        <w:pStyle w:val="RecordBase"/>
      </w:pPr>
      <w:r>
        <w:t xml:space="preserve">	Feb 22, 2011 - </w:t>
      </w:r>
      <w:r>
        <w:t xml:space="preserve">introduced in Senate</w:t>
      </w:r>
    </w:p>
    <w:p>
      <w:pPr>
        <w:pStyle w:val="RecordBase"/>
      </w:pPr>
      <w:r>
        <w:t xml:space="preserve">	Feb 25, 2011 - </w:t>
      </w:r>
      <w:r>
        <w:t xml:space="preserve">to Senate Floor</w:t>
      </w:r>
    </w:p>
    <w:p>
      <w:pPr>
        <w:pStyle w:val="RecordBase"/>
      </w:pPr>
      <w:r>
        <w:t xml:space="preserve">	Mar 02, 2011 - </w:t>
      </w:r>
      <w:r>
        <w:t xml:space="preserve">adopted by voice vote</w:t>
        <w:br/>
      </w:r>
    </w:p>
    <w:p>
      <w:pPr>
        <w:pStyle w:val="RecordBase"/>
      </w:pPr>
      <w:r>
        <w:rPr>
          <w:b/>
        </w:rPr>
        <w:t xml:space="preserve">SR157 (BR1739)</w:t>
      </w:r>
      <w:r>
        <w:rPr>
          <w:b/>
        </w:rPr>
        <w:t xml:space="preserve"/>
      </w:r>
      <w:r>
        <w:t xml:space="preserve"> - R. Stivers II</w:t>
        <w:br/>
      </w:r>
    </w:p>
    <w:p>
      <w:pPr>
        <w:pStyle w:val="RecordBase"/>
      </w:pPr>
      <w:r>
        <w:t xml:space="preserve">	Urge Florida Governor Rick Scott, Senate President Mike Haridopolos, and Speaker Dean Cannon not to repeal Florida's prescription drug tracking program.</w:t>
        <w:br/>
      </w:r>
    </w:p>
    <w:p>
      <w:pPr>
        <w:pStyle w:val="RecordBase"/>
      </w:pPr>
      <w:r>
        <w:t xml:space="preserve">	Feb 23, 2011 - </w:t>
      </w:r>
      <w:r>
        <w:t xml:space="preserve">introduced in Senate</w:t>
      </w:r>
    </w:p>
    <w:p>
      <w:pPr>
        <w:pStyle w:val="RecordBase"/>
      </w:pPr>
      <w:r>
        <w:t xml:space="preserve">	Feb 25, 2011 - </w:t>
      </w:r>
      <w:r>
        <w:t xml:space="preserve">to</w:t>
      </w:r>
      <w:r>
        <w:t xml:space="preserve"> Judiciary (S)</w:t>
        <w:br/>
      </w:r>
    </w:p>
    <w:p>
      <w:pPr>
        <w:pStyle w:val="RecordBase"/>
      </w:pPr>
      <w:r>
        <w:rPr>
          <w:b/>
        </w:rPr>
        <w:t xml:space="preserve">SR158 (BR1709)</w:t>
      </w:r>
      <w:r>
        <w:rPr>
          <w:b/>
        </w:rPr>
        <w:t xml:space="preserve"/>
      </w:r>
      <w:r>
        <w:t xml:space="preserve"> - J. Schickel</w:t>
        <w:br/>
      </w:r>
    </w:p>
    <w:p>
      <w:pPr>
        <w:pStyle w:val="RecordBase"/>
      </w:pPr>
      <w:r>
        <w:t xml:space="preserve">	Adjourn in honor of Boone County High School girls' basketball coach Nell Fookes on the occasion of winning her 600th career game.</w:t>
        <w:br/>
      </w:r>
    </w:p>
    <w:p>
      <w:pPr>
        <w:pStyle w:val="RecordBase"/>
      </w:pPr>
      <w:r>
        <w:t xml:space="preserve">	Feb 23, 2011 - </w:t>
      </w:r>
      <w:r>
        <w:t xml:space="preserve">introduced in Senate</w:t>
      </w:r>
    </w:p>
    <w:p>
      <w:pPr>
        <w:pStyle w:val="RecordBase"/>
      </w:pPr>
      <w:r>
        <w:t xml:space="preserve">	Feb 25, 2011 - </w:t>
      </w:r>
      <w:r>
        <w:t xml:space="preserve">to Senate Floor</w:t>
      </w:r>
    </w:p>
    <w:p>
      <w:pPr>
        <w:pStyle w:val="RecordBase"/>
      </w:pPr>
      <w:r>
        <w:t xml:space="preserve">	Mar 02, 2011 - </w:t>
      </w:r>
      <w:r>
        <w:t xml:space="preserve">adopted by voice vote</w:t>
        <w:br/>
      </w:r>
    </w:p>
    <w:p>
      <w:pPr>
        <w:pStyle w:val="RecordBase"/>
      </w:pPr>
      <w:r>
        <w:rPr>
          <w:b/>
        </w:rPr>
        <w:t xml:space="preserve">SR159 (BR1675)</w:t>
      </w:r>
      <w:r>
        <w:rPr>
          <w:b/>
        </w:rPr>
        <w:t xml:space="preserve"/>
      </w:r>
      <w:r>
        <w:t xml:space="preserve"> - J. Rhoads</w:t>
        <w:br/>
      </w:r>
    </w:p>
    <w:p>
      <w:pPr>
        <w:pStyle w:val="RecordBase"/>
      </w:pPr>
      <w:r>
        <w:t xml:space="preserve">	Adjourn in honor of the PFC Wesley Phelps Memorial Honor Guard of Ohio County.</w:t>
        <w:br/>
      </w:r>
    </w:p>
    <w:p>
      <w:pPr>
        <w:pStyle w:val="RecordBase"/>
      </w:pPr>
      <w:r>
        <w:t xml:space="preserve">	Feb 23,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SR160 (BR1714)</w:t>
      </w:r>
      <w:r>
        <w:rPr>
          <w:b/>
        </w:rPr>
        <w:t xml:space="preserve"/>
      </w:r>
      <w:r>
        <w:t xml:space="preserve"> - B. Leeper</w:t>
      </w:r>
      <w:r>
        <w:t xml:space="preserve">, K. Winters</w:t>
        <w:br/>
      </w:r>
    </w:p>
    <w:p>
      <w:pPr>
        <w:pStyle w:val="RecordBase"/>
      </w:pPr>
      <w:r>
        <w:t xml:space="preserve">	Adjourn in honor of Bill Bartleman upon his induction into the Kentucky Journalism Hall of Fame.</w:t>
        <w:br/>
      </w:r>
    </w:p>
    <w:p>
      <w:pPr>
        <w:pStyle w:val="RecordBase"/>
      </w:pPr>
      <w:r>
        <w:t xml:space="preserve">	Feb 23, 2011 - </w:t>
      </w:r>
      <w:r>
        <w:t xml:space="preserve">introduced in Senate</w:t>
      </w:r>
    </w:p>
    <w:p>
      <w:pPr>
        <w:pStyle w:val="RecordBase"/>
      </w:pPr>
      <w:r>
        <w:t xml:space="preserve">	Feb 24, 2011 - </w:t>
      </w:r>
      <w:r>
        <w:t xml:space="preserve">adopted by voice vote</w:t>
        <w:br/>
      </w:r>
    </w:p>
    <w:p>
      <w:pPr>
        <w:pStyle w:val="RecordBase"/>
      </w:pPr>
      <w:r>
        <w:rPr>
          <w:b/>
        </w:rPr>
        <w:t xml:space="preserve">SR161 (BR1701)</w:t>
      </w:r>
      <w:r>
        <w:rPr>
          <w:b/>
        </w:rPr>
        <w:t xml:space="preserve"/>
      </w:r>
      <w:r>
        <w:t xml:space="preserve"> - D. Givens</w:t>
        <w:br/>
      </w:r>
    </w:p>
    <w:p>
      <w:pPr>
        <w:pStyle w:val="RecordBase"/>
      </w:pPr>
      <w:r>
        <w:t xml:space="preserve">	Honor Kentucky farmers and recognize February 21 to 27, 2011, as Food Checkout Week.</w:t>
        <w:br/>
      </w:r>
    </w:p>
    <w:p>
      <w:pPr>
        <w:pStyle w:val="RecordBase"/>
      </w:pPr>
      <w:r>
        <w:t xml:space="preserve">	Feb 23, 2011 - </w:t>
      </w:r>
      <w:r>
        <w:t xml:space="preserve">introduced in Senate</w:t>
      </w:r>
    </w:p>
    <w:p>
      <w:pPr>
        <w:pStyle w:val="RecordBase"/>
      </w:pPr>
      <w:r>
        <w:t xml:space="preserve">	Feb 24, 2011 - </w:t>
      </w:r>
      <w:r>
        <w:t xml:space="preserve">adopted by voice vote</w:t>
        <w:br/>
      </w:r>
    </w:p>
    <w:p>
      <w:pPr>
        <w:pStyle w:val="RecordBase"/>
      </w:pPr>
      <w:r>
        <w:rPr>
          <w:b/>
        </w:rPr>
        <w:t xml:space="preserve">SR162 (BR1723)</w:t>
      </w:r>
      <w:r>
        <w:rPr>
          <w:b/>
        </w:rPr>
        <w:t xml:space="preserve"/>
      </w:r>
      <w:r>
        <w:t xml:space="preserve"> - D. Ridley</w:t>
      </w:r>
      <w:r>
        <w:t xml:space="preserve">, J. Rhoads</w:t>
        <w:br/>
      </w:r>
    </w:p>
    <w:p>
      <w:pPr>
        <w:pStyle w:val="RecordBase"/>
      </w:pPr>
      <w:r>
        <w:t xml:space="preserve">	Adjourn in honor and loving memory of Don Lam.</w:t>
        <w:br/>
      </w:r>
    </w:p>
    <w:p>
      <w:pPr>
        <w:pStyle w:val="RecordBase"/>
      </w:pPr>
      <w:r>
        <w:t xml:space="preserve">	Feb 23, 2011 - </w:t>
      </w:r>
      <w:r>
        <w:t xml:space="preserve">introduced in Senate</w:t>
      </w:r>
    </w:p>
    <w:p>
      <w:pPr>
        <w:pStyle w:val="RecordBase"/>
      </w:pPr>
      <w:r>
        <w:t xml:space="preserve">	Feb 25, 2011 - </w:t>
      </w:r>
      <w:r>
        <w:t xml:space="preserve">to Senate Floor</w:t>
      </w:r>
    </w:p>
    <w:p>
      <w:pPr>
        <w:pStyle w:val="RecordBase"/>
      </w:pPr>
      <w:r>
        <w:t xml:space="preserve">	Feb 28, 2011 - </w:t>
      </w:r>
      <w:r>
        <w:t xml:space="preserve">adopted by voice vote</w:t>
        <w:br/>
      </w:r>
    </w:p>
    <w:p>
      <w:pPr>
        <w:pStyle w:val="RecordBase"/>
      </w:pPr>
      <w:r>
        <w:rPr>
          <w:b/>
        </w:rPr>
        <w:t xml:space="preserve">SR163 (BR1730)</w:t>
      </w:r>
      <w:r>
        <w:rPr>
          <w:b/>
        </w:rPr>
        <w:t xml:space="preserve"/>
      </w:r>
      <w:r>
        <w:t xml:space="preserve"> - R. Stivers II</w:t>
        <w:br/>
      </w:r>
    </w:p>
    <w:p>
      <w:pPr>
        <w:pStyle w:val="RecordBase"/>
      </w:pPr>
      <w:r>
        <w:t xml:space="preserve">	Adjourn in honor and loving memory of Bryan Gregory Shepherd.</w:t>
        <w:br/>
      </w:r>
    </w:p>
    <w:p>
      <w:pPr>
        <w:pStyle w:val="RecordBase"/>
      </w:pPr>
      <w:r>
        <w:t xml:space="preserve">	Feb 23, 2011 - </w:t>
      </w:r>
      <w:r>
        <w:t xml:space="preserve">introduced in Senate</w:t>
      </w:r>
    </w:p>
    <w:p>
      <w:pPr>
        <w:pStyle w:val="RecordBase"/>
      </w:pPr>
      <w:r>
        <w:t xml:space="preserve">	Feb 25, 2011 - </w:t>
      </w:r>
      <w:r>
        <w:t xml:space="preserve">to Senate Floor</w:t>
      </w:r>
    </w:p>
    <w:p>
      <w:pPr>
        <w:pStyle w:val="RecordBase"/>
      </w:pPr>
      <w:r>
        <w:t xml:space="preserve">	Mar 07, 2011 - </w:t>
      </w:r>
      <w:r>
        <w:t xml:space="preserve">adopted by voice vote</w:t>
        <w:br/>
      </w:r>
    </w:p>
    <w:p>
      <w:pPr>
        <w:pStyle w:val="RecordBase"/>
      </w:pPr>
      <w:r>
        <w:rPr>
          <w:b/>
        </w:rPr>
        <w:t xml:space="preserve">SR164 (BR1688)</w:t>
      </w:r>
      <w:r>
        <w:rPr>
          <w:b/>
        </w:rPr>
        <w:t xml:space="preserve"/>
      </w:r>
      <w:r>
        <w:t xml:space="preserve"> - J. Pendleton</w:t>
      </w:r>
      <w:r>
        <w:t xml:space="preserve">, D. Williams</w:t>
      </w:r>
      <w:r>
        <w:t xml:space="preserve">, W. Blevins Jr.</w:t>
      </w:r>
      <w:r>
        <w:t xml:space="preserve">, J. Bowen</w:t>
      </w:r>
      <w:r>
        <w:t xml:space="preserve">, T. Buford</w:t>
      </w:r>
      <w:r>
        <w:t xml:space="preserve">, J. Carpenter</w:t>
      </w:r>
      <w:r>
        <w:t xml:space="preserve">, J. Carroll</w:t>
      </w:r>
      <w:r>
        <w:t xml:space="preserve">, P. Clark</w:t>
      </w:r>
      <w:r>
        <w:t xml:space="preserve">, J. Denton</w:t>
      </w:r>
      <w:r>
        <w:t xml:space="preserve">, C. Gibson</w:t>
      </w:r>
      <w:r>
        <w:t xml:space="preserve">, D. Givens</w:t>
      </w:r>
      <w:r>
        <w:t xml:space="preserve">, D. Harper Angel</w:t>
      </w:r>
      <w:r>
        <w:t xml:space="preserve">, E. Harris</w:t>
      </w:r>
      <w:r>
        <w:t xml:space="preserve">, J. Higdon</w:t>
      </w:r>
      <w:r>
        <w:t xml:space="preserve">, P. Hornback</w:t>
      </w:r>
      <w:r>
        <w:t xml:space="preserve">, T. Jensen</w:t>
      </w:r>
      <w:r>
        <w:t xml:space="preserve">, R. Jones II</w:t>
      </w:r>
      <w:r>
        <w:t xml:space="preserve">, A. Kerr</w:t>
      </w:r>
      <w:r>
        <w:t xml:space="preserve">, B. Leeper</w:t>
      </w:r>
      <w:r>
        <w:t xml:space="preserve">, V. McGaha</w:t>
      </w:r>
      <w:r>
        <w:t xml:space="preserve">, G. Neal</w:t>
      </w:r>
      <w:r>
        <w:t xml:space="preserve">, R. Palmer II</w:t>
      </w:r>
      <w:r>
        <w:t xml:space="preserve">, D. Parrett</w:t>
      </w:r>
      <w:r>
        <w:t xml:space="preserve">, J. Rhoads</w:t>
      </w:r>
      <w:r>
        <w:t xml:space="preserve">, D. Ridley</w:t>
      </w:r>
      <w:r>
        <w:t xml:space="preserve">, J. Schickel</w:t>
      </w:r>
      <w:r>
        <w:t xml:space="preserve">, D. Seum</w:t>
      </w:r>
      <w:r>
        <w:t xml:space="preserve">, T. Shaughnessy</w:t>
      </w:r>
      <w:r>
        <w:t xml:space="preserve">, B. Smith</w:t>
      </w:r>
      <w:r>
        <w:t xml:space="preserve">, K. Stein</w:t>
      </w:r>
      <w:r>
        <w:t xml:space="preserve">, K. Stine</w:t>
      </w:r>
      <w:r>
        <w:t xml:space="preserve">, R. Stivers II</w:t>
      </w:r>
      <w:r>
        <w:t xml:space="preserve">, D. Thayer</w:t>
      </w:r>
      <w:r>
        <w:t xml:space="preserve">, J. Turner</w:t>
      </w:r>
      <w:r>
        <w:t xml:space="preserve">, R. Webb</w:t>
      </w:r>
      <w:r>
        <w:t xml:space="preserve">, J. Westwood</w:t>
      </w:r>
      <w:r>
        <w:t xml:space="preserve">, M. Wilson</w:t>
      </w:r>
      <w:r>
        <w:t xml:space="preserve">, K. Winters</w:t>
        <w:br/>
      </w:r>
    </w:p>
    <w:p>
      <w:pPr>
        <w:pStyle w:val="RecordBase"/>
      </w:pPr>
      <w:r>
        <w:t xml:space="preserve">	Honor the service and sacrifice of the members of the Armed Forces, as well as their families, stationed at Fort Campbell.</w:t>
        <w:br/>
      </w:r>
    </w:p>
    <w:p>
      <w:pPr>
        <w:pStyle w:val="RecordBase"/>
      </w:pPr>
      <w:r>
        <w:t xml:space="preserve">	Feb 23, 2011 - </w:t>
      </w:r>
      <w:r>
        <w:t xml:space="preserve">introduced in Senate</w:t>
      </w:r>
    </w:p>
    <w:p>
      <w:pPr>
        <w:pStyle w:val="RecordBase"/>
      </w:pPr>
      <w:r>
        <w:t xml:space="preserve">	Feb 25, 2011 - </w:t>
      </w:r>
      <w:r>
        <w:t xml:space="preserve">to Senate Floor</w:t>
      </w:r>
    </w:p>
    <w:p>
      <w:pPr>
        <w:pStyle w:val="RecordBase"/>
      </w:pPr>
      <w:r>
        <w:t xml:space="preserve">	Mar 01, 2011 - </w:t>
      </w:r>
      <w:r>
        <w:t xml:space="preserve">adopted by voice vote</w:t>
        <w:br/>
      </w:r>
    </w:p>
    <w:p>
      <w:pPr>
        <w:pStyle w:val="RecordBase"/>
      </w:pPr>
      <w:r>
        <w:rPr>
          <w:b/>
        </w:rPr>
        <w:t xml:space="preserve">SR165 (BR1725)</w:t>
      </w:r>
      <w:r>
        <w:rPr>
          <w:b/>
        </w:rPr>
        <w:t xml:space="preserve"/>
      </w:r>
      <w:r>
        <w:t xml:space="preserve"> - W. Blevins Jr.</w:t>
      </w:r>
      <w:r>
        <w:t xml:space="preserve">, R. Webb</w:t>
        <w:br/>
      </w:r>
    </w:p>
    <w:p>
      <w:pPr>
        <w:pStyle w:val="RecordBase"/>
      </w:pPr>
      <w:r>
        <w:t xml:space="preserve">	Adjourn in honor and loving memory of Woodrow "Woodie" Thompson Fryman.</w:t>
        <w:br/>
      </w:r>
    </w:p>
    <w:p>
      <w:pPr>
        <w:pStyle w:val="RecordBase"/>
      </w:pPr>
      <w:r>
        <w:t xml:space="preserve">	Feb 23, 2011 - </w:t>
      </w:r>
      <w:r>
        <w:t xml:space="preserve">introduced in Senate</w:t>
      </w:r>
    </w:p>
    <w:p>
      <w:pPr>
        <w:pStyle w:val="RecordBase"/>
      </w:pPr>
      <w:r>
        <w:t xml:space="preserve">	Feb 25, 2011 - </w:t>
      </w:r>
      <w:r>
        <w:t xml:space="preserve">to Senate Floor</w:t>
      </w:r>
    </w:p>
    <w:p>
      <w:pPr>
        <w:pStyle w:val="RecordBase"/>
      </w:pPr>
      <w:r>
        <w:t xml:space="preserve">	Mar 03, 2011 - </w:t>
      </w:r>
      <w:r>
        <w:t xml:space="preserve">adopted by voice vote</w:t>
        <w:br/>
      </w:r>
    </w:p>
    <w:p>
      <w:pPr>
        <w:pStyle w:val="RecordBase"/>
      </w:pPr>
      <w:r>
        <w:rPr>
          <w:b/>
        </w:rPr>
        <w:t xml:space="preserve">SR166 (BR1740)</w:t>
      </w:r>
      <w:r>
        <w:rPr>
          <w:b/>
        </w:rPr>
        <w:t xml:space="preserve"/>
      </w:r>
      <w:r>
        <w:t xml:space="preserve"> - W. Blevins Jr.</w:t>
      </w:r>
      <w:r>
        <w:t xml:space="preserve">, J. Turner</w:t>
      </w:r>
      <w:r>
        <w:t xml:space="preserve">, R. Webb</w:t>
        <w:br/>
      </w:r>
    </w:p>
    <w:p>
      <w:pPr>
        <w:pStyle w:val="RecordBase"/>
      </w:pPr>
      <w:r>
        <w:t xml:space="preserve">	Adjourn in honor of the Morehead State University All-Girl and Co-Ed Cheerleading Squads.</w:t>
        <w:br/>
      </w:r>
    </w:p>
    <w:p>
      <w:pPr>
        <w:pStyle w:val="RecordBase"/>
      </w:pPr>
      <w:r>
        <w:t xml:space="preserve">	Feb 23, 2011 - </w:t>
      </w:r>
      <w:r>
        <w:t xml:space="preserve">introduced in Senate</w:t>
      </w:r>
    </w:p>
    <w:p>
      <w:pPr>
        <w:pStyle w:val="RecordBase"/>
      </w:pPr>
      <w:r>
        <w:t xml:space="preserve">	Feb 24, 2011 - </w:t>
      </w:r>
      <w:r>
        <w:t xml:space="preserve">adopted by voice vote</w:t>
        <w:br/>
      </w:r>
    </w:p>
    <w:p>
      <w:pPr>
        <w:pStyle w:val="RecordBase"/>
      </w:pPr>
      <w:r>
        <w:rPr>
          <w:b/>
        </w:rPr>
        <w:t xml:space="preserve">SR167 (BR1691)</w:t>
      </w:r>
      <w:r>
        <w:rPr>
          <w:b/>
        </w:rPr>
        <w:t xml:space="preserve"/>
      </w:r>
      <w:r>
        <w:t xml:space="preserve"> - J. Denton</w:t>
        <w:br/>
      </w:r>
    </w:p>
    <w:p>
      <w:pPr>
        <w:pStyle w:val="RecordBase"/>
      </w:pPr>
      <w:r>
        <w:t xml:space="preserve">	Declare March 2011 as Intellectual Developmental Disabilities Awareness Month in the Commonwealth.</w:t>
        <w:br/>
      </w:r>
    </w:p>
    <w:p>
      <w:pPr>
        <w:pStyle w:val="RecordBase"/>
      </w:pPr>
      <w:r>
        <w:t xml:space="preserve">	Feb 23, 2011 - </w:t>
      </w:r>
      <w:r>
        <w:t xml:space="preserve">introduced in Senate</w:t>
      </w:r>
    </w:p>
    <w:p>
      <w:pPr>
        <w:pStyle w:val="RecordBase"/>
      </w:pPr>
      <w:r>
        <w:t xml:space="preserve">	Feb 25, 2011 - </w:t>
      </w:r>
      <w:r>
        <w:t xml:space="preserve">to</w:t>
      </w:r>
      <w:r>
        <w:t xml:space="preserve"> State &amp; Local Government (S)</w:t>
        <w:br/>
      </w:r>
    </w:p>
    <w:p>
      <w:pPr>
        <w:pStyle w:val="RecordBase"/>
      </w:pPr>
      <w:r>
        <w:rPr>
          <w:b/>
        </w:rPr>
        <w:t xml:space="preserve">SR168 (BR1690)</w:t>
      </w:r>
      <w:r>
        <w:rPr>
          <w:b/>
        </w:rPr>
        <w:t xml:space="preserve"/>
      </w:r>
      <w:r>
        <w:t xml:space="preserve"> - D. Thayer</w:t>
        <w:br/>
      </w:r>
    </w:p>
    <w:p>
      <w:pPr>
        <w:pStyle w:val="RecordBase"/>
      </w:pPr>
      <w:r>
        <w:t xml:space="preserve">	Adjourn in honor of Georgetown College women's basketball coach Susan Johnson.</w:t>
        <w:br/>
      </w:r>
    </w:p>
    <w:p>
      <w:pPr>
        <w:pStyle w:val="RecordBase"/>
      </w:pPr>
      <w:r>
        <w:t xml:space="preserve">	Feb 23, 2011 - </w:t>
      </w:r>
      <w:r>
        <w:t xml:space="preserve">introduced in Senate</w:t>
      </w:r>
    </w:p>
    <w:p>
      <w:pPr>
        <w:pStyle w:val="RecordBase"/>
      </w:pPr>
      <w:r>
        <w:t xml:space="preserve">	Feb 25, 2011 - </w:t>
      </w:r>
      <w:r>
        <w:t xml:space="preserve">to Senate Floor</w:t>
      </w:r>
    </w:p>
    <w:p>
      <w:pPr>
        <w:pStyle w:val="RecordBase"/>
      </w:pPr>
      <w:r>
        <w:t xml:space="preserve">	Mar 04, 2011 - </w:t>
      </w:r>
      <w:r>
        <w:t xml:space="preserve">adopted by voice vote</w:t>
        <w:br/>
      </w:r>
    </w:p>
    <w:p>
      <w:pPr>
        <w:pStyle w:val="RecordBase"/>
      </w:pPr>
      <w:r>
        <w:rPr>
          <w:b/>
        </w:rPr>
        <w:t xml:space="preserve">SR169 (BR1695)</w:t>
      </w:r>
      <w:r>
        <w:rPr>
          <w:b/>
        </w:rPr>
        <w:t xml:space="preserve"/>
      </w:r>
      <w:r>
        <w:t xml:space="preserve"> - R. Jones II</w:t>
      </w:r>
      <w:r>
        <w:t xml:space="preserve">, W. Blevins Jr.</w:t>
      </w:r>
      <w:r>
        <w:t xml:space="preserve">, J. Turner</w:t>
        <w:br/>
      </w:r>
    </w:p>
    <w:p>
      <w:pPr>
        <w:pStyle w:val="RecordBase"/>
      </w:pPr>
      <w:r>
        <w:t xml:space="preserve">	Urge the CSX Corporation to allow its railroad tracks to be used for the Big Sandy Train Excursion in eastern Kentucky.</w:t>
        <w:br/>
      </w:r>
    </w:p>
    <w:p>
      <w:pPr>
        <w:pStyle w:val="RecordBase"/>
      </w:pPr>
      <w:r>
        <w:t xml:space="preserve">	Feb 23, 2011 - </w:t>
      </w:r>
      <w:r>
        <w:t xml:space="preserve">introduced in Senate</w:t>
      </w:r>
    </w:p>
    <w:p>
      <w:pPr>
        <w:pStyle w:val="RecordBase"/>
      </w:pPr>
      <w:r>
        <w:t xml:space="preserve">	Feb 25, 2011 - </w:t>
      </w:r>
      <w:r>
        <w:t xml:space="preserve">to</w:t>
      </w:r>
      <w:r>
        <w:t xml:space="preserve"> Economic Development, Tourism &amp; Labor (S)</w:t>
      </w:r>
    </w:p>
    <w:p>
      <w:pPr>
        <w:pStyle w:val="RecordBase"/>
      </w:pPr>
      <w:r>
        <w:t xml:space="preserve">	Mar 04, 2011 - </w:t>
      </w:r>
      <w:r>
        <w:t xml:space="preserve">taken from</w:t>
      </w:r>
      <w:r>
        <w:t xml:space="preserve"> Economic Development, Tourism &amp; Labor (S)</w:t>
      </w:r>
      <w:r>
        <w:t xml:space="preserve">; </w:t>
      </w:r>
      <w:r>
        <w:t xml:space="preserve">to Senate Floor</w:t>
      </w:r>
      <w:r>
        <w:t xml:space="preserve">; </w:t>
      </w:r>
      <w:r>
        <w:t xml:space="preserve">adopted by voice vote</w:t>
        <w:br/>
      </w:r>
    </w:p>
    <w:p>
      <w:pPr>
        <w:pStyle w:val="RecordBase"/>
      </w:pPr>
      <w:r>
        <w:rPr>
          <w:b/>
        </w:rPr>
        <w:t xml:space="preserve">SR170 (BR1711)</w:t>
      </w:r>
      <w:r>
        <w:rPr>
          <w:b/>
        </w:rPr>
        <w:t xml:space="preserve"/>
      </w:r>
      <w:r>
        <w:t xml:space="preserve"> - R. Webb</w:t>
      </w:r>
      <w:r>
        <w:t xml:space="preserve">, W. Blevins Jr.</w:t>
        <w:br/>
      </w:r>
    </w:p>
    <w:p>
      <w:pPr>
        <w:pStyle w:val="RecordBase"/>
      </w:pPr>
      <w:r>
        <w:t xml:space="preserve">	Adjourn in honor and loving memory of Anna Pauline Holton Applegate.</w:t>
        <w:br/>
      </w:r>
    </w:p>
    <w:p>
      <w:pPr>
        <w:pStyle w:val="RecordBase"/>
      </w:pPr>
      <w:r>
        <w:t xml:space="preserve">	Feb 23, 2011 - </w:t>
      </w:r>
      <w:r>
        <w:t xml:space="preserve">introduced in Senate</w:t>
      </w:r>
    </w:p>
    <w:p>
      <w:pPr>
        <w:pStyle w:val="RecordBase"/>
      </w:pPr>
      <w:r>
        <w:t xml:space="preserve">	Feb 25, 2011 - </w:t>
      </w:r>
      <w:r>
        <w:t xml:space="preserve">to Senate Floor</w:t>
      </w:r>
    </w:p>
    <w:p>
      <w:pPr>
        <w:pStyle w:val="RecordBase"/>
      </w:pPr>
      <w:r>
        <w:t xml:space="preserve">	Mar 04, 2011 - </w:t>
      </w:r>
      <w:r>
        <w:t xml:space="preserve">adopted by voice vote</w:t>
        <w:br/>
      </w:r>
    </w:p>
    <w:p>
      <w:pPr>
        <w:pStyle w:val="RecordBase"/>
      </w:pPr>
      <w:r>
        <w:rPr>
          <w:b/>
        </w:rPr>
        <w:t xml:space="preserve">SR171 (BR1622)</w:t>
      </w:r>
      <w:r>
        <w:rPr>
          <w:b/>
        </w:rPr>
        <w:t xml:space="preserve"/>
      </w:r>
      <w:r>
        <w:t xml:space="preserve"> - A. Kerr</w:t>
        <w:br/>
      </w:r>
    </w:p>
    <w:p>
      <w:pPr>
        <w:pStyle w:val="RecordBase"/>
      </w:pPr>
      <w:r>
        <w:t xml:space="preserve">	Recognize March as Sexual Assault Awareness Month, and adjourn in honor of Kentucky's thirteen regional rape crisis centers.</w:t>
        <w:br/>
      </w:r>
    </w:p>
    <w:p>
      <w:pPr>
        <w:pStyle w:val="RecordBase"/>
      </w:pPr>
      <w:r>
        <w:t xml:space="preserve">	Feb 23, 2011 - </w:t>
      </w:r>
      <w:r>
        <w:t xml:space="preserve">introduced in Senate</w:t>
      </w:r>
    </w:p>
    <w:p>
      <w:pPr>
        <w:pStyle w:val="RecordBase"/>
      </w:pPr>
      <w:r>
        <w:t xml:space="preserve">	Feb 25, 2011 - </w:t>
      </w:r>
      <w:r>
        <w:t xml:space="preserve">to Senate Floor</w:t>
      </w:r>
    </w:p>
    <w:p>
      <w:pPr>
        <w:pStyle w:val="RecordBase"/>
      </w:pPr>
      <w:r>
        <w:t xml:space="preserve">	Mar 01, 2011 - </w:t>
      </w:r>
      <w:r>
        <w:t xml:space="preserve">adopted by voice vote</w:t>
        <w:br/>
      </w:r>
    </w:p>
    <w:p>
      <w:pPr>
        <w:pStyle w:val="RecordBase"/>
      </w:pPr>
      <w:r>
        <w:rPr>
          <w:b/>
        </w:rPr>
        <w:t xml:space="preserve">SR172 (BR1658)</w:t>
      </w:r>
      <w:r>
        <w:rPr>
          <w:b/>
        </w:rPr>
        <w:t xml:space="preserve"/>
      </w:r>
      <w:r>
        <w:t xml:space="preserve"> - R. Stivers II</w:t>
      </w:r>
      <w:r>
        <w:t xml:space="preserve">, A. Kerr</w:t>
        <w:br/>
      </w:r>
    </w:p>
    <w:p>
      <w:pPr>
        <w:pStyle w:val="RecordBase"/>
      </w:pPr>
      <w:r>
        <w:t xml:space="preserve">	Adjourn in honor of Dr. Lee T. Todd, Jr.</w:t>
        <w:br/>
      </w:r>
    </w:p>
    <w:p>
      <w:pPr>
        <w:pStyle w:val="RecordBase"/>
      </w:pPr>
      <w:r>
        <w:t xml:space="preserve">	Feb 23, 2011 - </w:t>
      </w:r>
      <w:r>
        <w:t xml:space="preserve">introduced in Senate</w:t>
      </w:r>
    </w:p>
    <w:p>
      <w:pPr>
        <w:pStyle w:val="RecordBase"/>
      </w:pPr>
      <w:r>
        <w:t xml:space="preserve">	Feb 25, 2011 - </w:t>
      </w:r>
      <w:r>
        <w:t xml:space="preserve">to Senate Floor</w:t>
        <w:br/>
      </w:r>
    </w:p>
    <w:p>
      <w:pPr>
        <w:pStyle w:val="RecordBase"/>
      </w:pPr>
      <w:r>
        <w:rPr>
          <w:b/>
        </w:rPr>
        <w:t xml:space="preserve">SR173 (BR1726)</w:t>
      </w:r>
      <w:r>
        <w:rPr>
          <w:b/>
        </w:rPr>
        <w:t xml:space="preserve"/>
      </w:r>
      <w:r>
        <w:t xml:space="preserve"> - W. Blevins Jr.</w:t>
        <w:br/>
      </w:r>
    </w:p>
    <w:p>
      <w:pPr>
        <w:pStyle w:val="RecordBase"/>
      </w:pPr>
      <w:r>
        <w:t xml:space="preserve">	Adjourn in honor and remembrance of Franklin Runyon Sousley, on the anniversary of his participation in hoisting the United States flag at Iwo Jima during World War II.</w:t>
        <w:br/>
      </w:r>
    </w:p>
    <w:p>
      <w:pPr>
        <w:pStyle w:val="RecordBase"/>
      </w:pPr>
      <w:r>
        <w:t xml:space="preserve">	Feb 23,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SR174 (BR1700)</w:t>
      </w:r>
      <w:r>
        <w:rPr>
          <w:b/>
        </w:rPr>
        <w:t xml:space="preserve"/>
      </w:r>
      <w:r>
        <w:t xml:space="preserve"> - D. Thayer</w:t>
      </w:r>
      <w:r>
        <w:t xml:space="preserve">, J. Westwood</w:t>
      </w:r>
      <w:r>
        <w:t xml:space="preserve">, J. Schickel</w:t>
      </w:r>
      <w:r>
        <w:t xml:space="preserve">, K. Stine</w:t>
      </w:r>
      <w:r>
        <w:t xml:space="preserve">, R. Stivers II</w:t>
      </w:r>
      <w:r>
        <w:t xml:space="preserve">, D. Williams</w:t>
        <w:br/>
      </w:r>
    </w:p>
    <w:p>
      <w:pPr>
        <w:pStyle w:val="RecordBase"/>
      </w:pPr>
      <w:r>
        <w:t xml:space="preserve">	Adjourn in honor and loving memory of LaVerne Mae Huber Toebben.</w:t>
        <w:br/>
      </w:r>
    </w:p>
    <w:p>
      <w:pPr>
        <w:pStyle w:val="RecordBase"/>
      </w:pPr>
      <w:r>
        <w:t xml:space="preserve">	Feb 23, 2011 - </w:t>
      </w:r>
      <w:r>
        <w:t xml:space="preserve">introduced in Senate</w:t>
      </w:r>
    </w:p>
    <w:p>
      <w:pPr>
        <w:pStyle w:val="RecordBase"/>
      </w:pPr>
      <w:r>
        <w:t xml:space="preserve">	Feb 25, 2011 - </w:t>
      </w:r>
      <w:r>
        <w:t xml:space="preserve">to Senate Floor</w:t>
      </w:r>
    </w:p>
    <w:p>
      <w:pPr>
        <w:pStyle w:val="RecordBase"/>
      </w:pPr>
      <w:r>
        <w:t xml:space="preserve">	Mar 04, 2011 - </w:t>
      </w:r>
      <w:r>
        <w:t xml:space="preserve">adopted by voice vote</w:t>
        <w:br/>
      </w:r>
    </w:p>
    <w:p>
      <w:pPr>
        <w:pStyle w:val="RecordBase"/>
      </w:pPr>
      <w:r>
        <w:rPr>
          <w:b/>
        </w:rPr>
        <w:t xml:space="preserve">SR175 (BR1728)</w:t>
      </w:r>
      <w:r>
        <w:rPr>
          <w:b/>
        </w:rPr>
        <w:t xml:space="preserve"/>
      </w:r>
      <w:r>
        <w:t xml:space="preserve"> - R. Stivers II</w:t>
        <w:br/>
      </w:r>
    </w:p>
    <w:p>
      <w:pPr>
        <w:pStyle w:val="RecordBase"/>
      </w:pPr>
      <w:r>
        <w:t xml:space="preserve">	Adjourn in honor and loving memory of Kenneth Seal.</w:t>
        <w:br/>
      </w:r>
    </w:p>
    <w:p>
      <w:pPr>
        <w:pStyle w:val="RecordBase"/>
      </w:pPr>
      <w:r>
        <w:t xml:space="preserve">	Feb 23, 2011 - </w:t>
      </w:r>
      <w:r>
        <w:t xml:space="preserve">introduced in Senate</w:t>
      </w:r>
    </w:p>
    <w:p>
      <w:pPr>
        <w:pStyle w:val="RecordBase"/>
      </w:pPr>
      <w:r>
        <w:t xml:space="preserve">	Feb 25, 2011 - </w:t>
      </w:r>
      <w:r>
        <w:t xml:space="preserve">to Senate Floor</w:t>
      </w:r>
    </w:p>
    <w:p>
      <w:pPr>
        <w:pStyle w:val="RecordBase"/>
      </w:pPr>
      <w:r>
        <w:t xml:space="preserve">	Mar 07, 2011 - </w:t>
      </w:r>
      <w:r>
        <w:t xml:space="preserve">adopted by voice vote</w:t>
        <w:br/>
      </w:r>
    </w:p>
    <w:p>
      <w:pPr>
        <w:pStyle w:val="RecordBase"/>
      </w:pPr>
      <w:r>
        <w:rPr>
          <w:b/>
        </w:rPr>
        <w:t xml:space="preserve">SR176 (BR1713)</w:t>
      </w:r>
      <w:r>
        <w:rPr>
          <w:b/>
        </w:rPr>
        <w:t xml:space="preserve"/>
      </w:r>
      <w:r>
        <w:t xml:space="preserve"> - K. Stein</w:t>
      </w:r>
      <w:r>
        <w:t xml:space="preserve">, R. Palmer II</w:t>
        <w:br/>
      </w:r>
    </w:p>
    <w:p>
      <w:pPr>
        <w:pStyle w:val="RecordBase"/>
      </w:pPr>
      <w:r>
        <w:t xml:space="preserve">	Adjourn in recognition of the 50th anniversary of John F. Kennedy's Executive Order establishing the United States Peace Corps.</w:t>
        <w:br/>
      </w:r>
    </w:p>
    <w:p>
      <w:pPr>
        <w:pStyle w:val="RecordBase"/>
      </w:pPr>
      <w:r>
        <w:t xml:space="preserve">	Feb 23, 2011 - </w:t>
      </w:r>
      <w:r>
        <w:t xml:space="preserve">introduced in Senate</w:t>
      </w:r>
    </w:p>
    <w:p>
      <w:pPr>
        <w:pStyle w:val="RecordBase"/>
      </w:pPr>
      <w:r>
        <w:t xml:space="preserve">	Feb 25, 2011 - </w:t>
      </w:r>
      <w:r>
        <w:t xml:space="preserve">to Senate Floor</w:t>
      </w:r>
    </w:p>
    <w:p>
      <w:pPr>
        <w:pStyle w:val="RecordBase"/>
      </w:pPr>
      <w:r>
        <w:t xml:space="preserve">	Mar 01, 2011 - </w:t>
      </w:r>
      <w:r>
        <w:t xml:space="preserve">adopted by voice vote</w:t>
        <w:br/>
      </w:r>
    </w:p>
    <w:p>
      <w:pPr>
        <w:pStyle w:val="RecordBase"/>
      </w:pPr>
      <w:r>
        <w:rPr>
          <w:b/>
        </w:rPr>
        <w:t xml:space="preserve">SR177 (BR1715)</w:t>
      </w:r>
      <w:r>
        <w:rPr>
          <w:b/>
        </w:rPr>
        <w:t xml:space="preserve"/>
      </w:r>
      <w:r>
        <w:t xml:space="preserve"> - R. Webb</w:t>
      </w:r>
      <w:r>
        <w:t xml:space="preserve">, W. Blevins Jr.</w:t>
      </w:r>
      <w:r>
        <w:t xml:space="preserve">, D. Harper Angel</w:t>
        <w:br/>
      </w:r>
    </w:p>
    <w:p>
      <w:pPr>
        <w:pStyle w:val="RecordBase"/>
      </w:pPr>
      <w:r>
        <w:t xml:space="preserve">	Adjourn in honor of Phil Simms upon his induction into the Kentucky Pro Football Hall of Fame.</w:t>
        <w:br/>
      </w:r>
    </w:p>
    <w:p>
      <w:pPr>
        <w:pStyle w:val="RecordBase"/>
      </w:pPr>
      <w:r>
        <w:t xml:space="preserve">	Feb 23, 2011 - </w:t>
      </w:r>
      <w:r>
        <w:t xml:space="preserve">introduced in Senate</w:t>
      </w:r>
    </w:p>
    <w:p>
      <w:pPr>
        <w:pStyle w:val="RecordBase"/>
      </w:pPr>
      <w:r>
        <w:t xml:space="preserve">	Feb 25, 2011 - </w:t>
      </w:r>
      <w:r>
        <w:t xml:space="preserve">to Senate Floor</w:t>
      </w:r>
    </w:p>
    <w:p>
      <w:pPr>
        <w:pStyle w:val="RecordBase"/>
      </w:pPr>
      <w:r>
        <w:t xml:space="preserve">	Mar 04, 2011 - </w:t>
      </w:r>
      <w:r>
        <w:t xml:space="preserve">adopted by voice vote</w:t>
        <w:br/>
      </w:r>
    </w:p>
    <w:p>
      <w:pPr>
        <w:pStyle w:val="RecordBase"/>
      </w:pPr>
      <w:r>
        <w:rPr>
          <w:b/>
        </w:rPr>
        <w:t xml:space="preserve">SR178 (BR1731)</w:t>
      </w:r>
      <w:r>
        <w:rPr>
          <w:b/>
        </w:rPr>
        <w:t xml:space="preserve"/>
      </w:r>
      <w:r>
        <w:t xml:space="preserve"> - G. Neal</w:t>
        <w:br/>
      </w:r>
    </w:p>
    <w:p>
      <w:pPr>
        <w:pStyle w:val="RecordBase"/>
      </w:pPr>
      <w:r>
        <w:t xml:space="preserve">	Adjourn in honor and loving memory of Lula Marie Strowbridge Barnes.</w:t>
        <w:br/>
      </w:r>
    </w:p>
    <w:p>
      <w:pPr>
        <w:pStyle w:val="RecordBase"/>
      </w:pPr>
      <w:r>
        <w:t xml:space="preserve">	Feb 23, 2011 - </w:t>
      </w:r>
      <w:r>
        <w:t xml:space="preserve">introduced in Senate</w:t>
      </w:r>
    </w:p>
    <w:p>
      <w:pPr>
        <w:pStyle w:val="RecordBase"/>
      </w:pPr>
      <w:r>
        <w:t xml:space="preserve">	Feb 25, 2011 - </w:t>
      </w:r>
      <w:r>
        <w:t xml:space="preserve">to Senate Floor</w:t>
      </w:r>
    </w:p>
    <w:p>
      <w:pPr>
        <w:pStyle w:val="RecordBase"/>
      </w:pPr>
      <w:r>
        <w:t xml:space="preserve">	Mar 07, 2011 - </w:t>
      </w:r>
      <w:r>
        <w:t xml:space="preserve">adopted by voice vote</w:t>
        <w:br/>
      </w:r>
    </w:p>
    <w:p>
      <w:pPr>
        <w:pStyle w:val="RecordBase"/>
      </w:pPr>
      <w:r>
        <w:rPr>
          <w:b/>
        </w:rPr>
        <w:t xml:space="preserve">SR179 (BR1745)</w:t>
      </w:r>
      <w:r>
        <w:rPr>
          <w:b/>
        </w:rPr>
        <w:t xml:space="preserve"/>
      </w:r>
      <w:r>
        <w:t xml:space="preserve"> - R. Jones II</w:t>
      </w:r>
      <w:r>
        <w:t xml:space="preserve">, J. Turner</w:t>
      </w:r>
      <w:r>
        <w:t xml:space="preserve">, W. Blevins Jr.</w:t>
      </w:r>
      <w:r>
        <w:t xml:space="preserve">, J. Bowen</w:t>
      </w:r>
      <w:r>
        <w:t xml:space="preserve">, T. Buford</w:t>
      </w:r>
      <w:r>
        <w:t xml:space="preserve">, J. Carpenter</w:t>
      </w:r>
      <w:r>
        <w:t xml:space="preserve">, J. Carroll</w:t>
      </w:r>
      <w:r>
        <w:t xml:space="preserve">, P. Clark</w:t>
      </w:r>
      <w:r>
        <w:t xml:space="preserve">, J. Denton</w:t>
      </w:r>
      <w:r>
        <w:t xml:space="preserve">, C. Gibson</w:t>
      </w:r>
      <w:r>
        <w:t xml:space="preserve">, D. Givens</w:t>
      </w:r>
      <w:r>
        <w:t xml:space="preserve">, D. Harper Angel</w:t>
      </w:r>
      <w:r>
        <w:t xml:space="preserve">, E. Harris</w:t>
      </w:r>
      <w:r>
        <w:t xml:space="preserve">, J. Higdon</w:t>
      </w:r>
      <w:r>
        <w:t xml:space="preserve">, P. Hornback</w:t>
      </w:r>
      <w:r>
        <w:t xml:space="preserve">, T. Jensen</w:t>
      </w:r>
      <w:r>
        <w:t xml:space="preserve">, A. Kerr</w:t>
      </w:r>
      <w:r>
        <w:t xml:space="preserve">, B. Leeper</w:t>
      </w:r>
      <w:r>
        <w:t xml:space="preserve">, V. McGaha</w:t>
      </w:r>
      <w:r>
        <w:t xml:space="preserve">, G. Neal</w:t>
      </w:r>
      <w:r>
        <w:t xml:space="preserve">, R. Palmer II</w:t>
      </w:r>
      <w:r>
        <w:t xml:space="preserve">, D. Parrett</w:t>
      </w:r>
      <w:r>
        <w:t xml:space="preserve">, J. Pendleton</w:t>
      </w:r>
      <w:r>
        <w:t xml:space="preserve">, J. Rhoads</w:t>
      </w:r>
      <w:r>
        <w:t xml:space="preserve">, D. Ridley</w:t>
      </w:r>
      <w:r>
        <w:t xml:space="preserve">, J. Schickel</w:t>
      </w:r>
      <w:r>
        <w:t xml:space="preserve">, D. Seum</w:t>
      </w:r>
      <w:r>
        <w:t xml:space="preserve">, T. Shaughnessy</w:t>
      </w:r>
      <w:r>
        <w:t xml:space="preserve">, B. Smith</w:t>
      </w:r>
      <w:r>
        <w:t xml:space="preserve">, K. Stein</w:t>
      </w:r>
      <w:r>
        <w:t xml:space="preserve">, K. Stine</w:t>
      </w:r>
      <w:r>
        <w:t xml:space="preserve">, R. Stivers II</w:t>
      </w:r>
      <w:r>
        <w:t xml:space="preserve">, D. Thayer</w:t>
      </w:r>
      <w:r>
        <w:t xml:space="preserve">, R. Webb</w:t>
      </w:r>
      <w:r>
        <w:t xml:space="preserve">, J. Westwood</w:t>
      </w:r>
      <w:r>
        <w:t xml:space="preserve">, D. Williams</w:t>
      </w:r>
      <w:r>
        <w:t xml:space="preserve">, M. Wilson</w:t>
      </w:r>
      <w:r>
        <w:t xml:space="preserve">, K. Winters</w:t>
        <w:br/>
      </w:r>
    </w:p>
    <w:p>
      <w:pPr>
        <w:pStyle w:val="RecordBase"/>
      </w:pPr>
      <w:r>
        <w:t xml:space="preserve">	Adjourn in honor of Paintsville Chief of Police Bill Holbrook.</w:t>
        <w:br/>
      </w:r>
    </w:p>
    <w:p>
      <w:pPr>
        <w:pStyle w:val="RecordBase"/>
      </w:pPr>
      <w:r>
        <w:t xml:space="preserve">	Feb 24, 2011 - </w:t>
      </w:r>
      <w:r>
        <w:t xml:space="preserve">introduced in Senate</w:t>
      </w:r>
      <w:r>
        <w:t xml:space="preserve">; </w:t>
      </w:r>
      <w:r>
        <w:t xml:space="preserve">adopted by voice vote</w:t>
        <w:br/>
      </w:r>
    </w:p>
    <w:p>
      <w:pPr>
        <w:pStyle w:val="RecordBase"/>
      </w:pPr>
      <w:r>
        <w:rPr>
          <w:b/>
        </w:rPr>
        <w:t xml:space="preserve">SR180 (BR1696)</w:t>
      </w:r>
      <w:r>
        <w:rPr>
          <w:b/>
        </w:rPr>
        <w:t xml:space="preserve"/>
      </w:r>
      <w:r>
        <w:t xml:space="preserve"> - R. Jones II</w:t>
      </w:r>
      <w:r>
        <w:t xml:space="preserve">, W. Blevins Jr.</w:t>
      </w:r>
      <w:r>
        <w:t xml:space="preserve">, J. Bowen</w:t>
      </w:r>
      <w:r>
        <w:t xml:space="preserve">, T. Buford</w:t>
      </w:r>
      <w:r>
        <w:t xml:space="preserve">, J. Carpenter</w:t>
      </w:r>
      <w:r>
        <w:t xml:space="preserve">, J. Carroll</w:t>
      </w:r>
      <w:r>
        <w:t xml:space="preserve">, P. Clark</w:t>
      </w:r>
      <w:r>
        <w:t xml:space="preserve">, J. Denton</w:t>
      </w:r>
      <w:r>
        <w:t xml:space="preserve">, C. Gibson</w:t>
      </w:r>
      <w:r>
        <w:t xml:space="preserve">, D. Givens</w:t>
      </w:r>
      <w:r>
        <w:t xml:space="preserve">, D. Harper Angel</w:t>
      </w:r>
      <w:r>
        <w:t xml:space="preserve">, E. Harris</w:t>
      </w:r>
      <w:r>
        <w:t xml:space="preserve">, J. Higdon</w:t>
      </w:r>
      <w:r>
        <w:t xml:space="preserve">, P. Hornback</w:t>
      </w:r>
      <w:r>
        <w:t xml:space="preserve">, T. Jensen</w:t>
      </w:r>
      <w:r>
        <w:t xml:space="preserve">, A. Kerr</w:t>
      </w:r>
      <w:r>
        <w:t xml:space="preserve">, B. Leeper</w:t>
      </w:r>
      <w:r>
        <w:t xml:space="preserve">, V. McGaha</w:t>
      </w:r>
      <w:r>
        <w:t xml:space="preserve">, G. Neal</w:t>
      </w:r>
      <w:r>
        <w:t xml:space="preserve">, R. Palmer II</w:t>
      </w:r>
      <w:r>
        <w:t xml:space="preserve">, D. Parrett</w:t>
      </w:r>
      <w:r>
        <w:t xml:space="preserve">, J. Pendleton</w:t>
      </w:r>
      <w:r>
        <w:t xml:space="preserve">, J. Rhoads</w:t>
      </w:r>
      <w:r>
        <w:t xml:space="preserve">, D. Ridley</w:t>
      </w:r>
      <w:r>
        <w:t xml:space="preserve">, J. Schickel</w:t>
      </w:r>
      <w:r>
        <w:t xml:space="preserve">, D. Seum</w:t>
      </w:r>
      <w:r>
        <w:t xml:space="preserve">, T. Shaughnessy</w:t>
      </w:r>
      <w:r>
        <w:t xml:space="preserve">, B. Smith</w:t>
      </w:r>
      <w:r>
        <w:t xml:space="preserve">, K. Stein</w:t>
      </w:r>
      <w:r>
        <w:t xml:space="preserve">, K. Stine</w:t>
      </w:r>
      <w:r>
        <w:t xml:space="preserve">, R. Stivers II</w:t>
      </w:r>
      <w:r>
        <w:t xml:space="preserve">, D. Thayer</w:t>
      </w:r>
      <w:r>
        <w:t xml:space="preserve">, J. Turner</w:t>
      </w:r>
      <w:r>
        <w:t xml:space="preserve">, R. Webb</w:t>
      </w:r>
      <w:r>
        <w:t xml:space="preserve">, J. Westwood</w:t>
      </w:r>
      <w:r>
        <w:t xml:space="preserve">, D. Williams</w:t>
      </w:r>
      <w:r>
        <w:t xml:space="preserve">, M. Wilson</w:t>
      </w:r>
      <w:r>
        <w:t xml:space="preserve">, K. Winters</w:t>
        <w:br/>
      </w:r>
    </w:p>
    <w:p>
      <w:pPr>
        <w:pStyle w:val="RecordBase"/>
      </w:pPr>
      <w:r>
        <w:t xml:space="preserve">	Adjourn in honor and loving memory of Marrs Allen May.</w:t>
        <w:br/>
      </w:r>
    </w:p>
    <w:p>
      <w:pPr>
        <w:pStyle w:val="RecordBase"/>
      </w:pPr>
      <w:r>
        <w:t xml:space="preserve">	Feb 24, 2011 - </w:t>
      </w:r>
      <w:r>
        <w:t xml:space="preserve">introduced in Senate</w:t>
      </w:r>
    </w:p>
    <w:p>
      <w:pPr>
        <w:pStyle w:val="RecordBase"/>
      </w:pPr>
      <w:r>
        <w:t xml:space="preserve">	Feb 25, 2011 - </w:t>
      </w:r>
      <w:r>
        <w:t xml:space="preserve">to Senate Floor</w:t>
      </w:r>
    </w:p>
    <w:p>
      <w:pPr>
        <w:pStyle w:val="RecordBase"/>
      </w:pPr>
      <w:r>
        <w:t xml:space="preserve">	Mar 04, 2011 - </w:t>
      </w:r>
      <w:r>
        <w:t xml:space="preserve">adopted by voice vote</w:t>
        <w:br/>
      </w:r>
    </w:p>
    <w:p>
      <w:pPr>
        <w:pStyle w:val="RecordBase"/>
      </w:pPr>
      <w:r>
        <w:rPr>
          <w:b/>
        </w:rPr>
        <w:t xml:space="preserve">SR181 (BR1752)</w:t>
      </w:r>
      <w:r>
        <w:rPr>
          <w:b/>
        </w:rPr>
        <w:t xml:space="preserve"/>
      </w:r>
      <w:r>
        <w:t xml:space="preserve"> - J. Carroll</w:t>
        <w:br/>
      </w:r>
    </w:p>
    <w:p>
      <w:pPr>
        <w:pStyle w:val="RecordBase"/>
      </w:pPr>
      <w:r>
        <w:t xml:space="preserve">	Adjourn in honor and loving memory of David Lee Montgomery.</w:t>
        <w:br/>
      </w:r>
    </w:p>
    <w:p>
      <w:pPr>
        <w:pStyle w:val="RecordBase"/>
      </w:pPr>
      <w:r>
        <w:t xml:space="preserve">	Feb 24, 2011 - </w:t>
      </w:r>
      <w:r>
        <w:t xml:space="preserve">introduced in Senate</w:t>
      </w:r>
    </w:p>
    <w:p>
      <w:pPr>
        <w:pStyle w:val="RecordBase"/>
      </w:pPr>
      <w:r>
        <w:t xml:space="preserve">	Feb 25, 2011 - </w:t>
      </w:r>
      <w:r>
        <w:t xml:space="preserve">to Senate Floor</w:t>
      </w:r>
    </w:p>
    <w:p>
      <w:pPr>
        <w:pStyle w:val="RecordBase"/>
      </w:pPr>
      <w:r>
        <w:t xml:space="preserve">	Mar 02, 2011 - </w:t>
      </w:r>
      <w:r>
        <w:t xml:space="preserve">adopted by voice vote</w:t>
        <w:br/>
      </w:r>
    </w:p>
    <w:p>
      <w:pPr>
        <w:pStyle w:val="RecordBase"/>
      </w:pPr>
      <w:r>
        <w:rPr>
          <w:b/>
        </w:rPr>
        <w:t xml:space="preserve">SR182 (BR1738)</w:t>
      </w:r>
      <w:r>
        <w:rPr>
          <w:b/>
        </w:rPr>
        <w:t xml:space="preserve"/>
      </w:r>
      <w:r>
        <w:t xml:space="preserve"> - R. Stivers II</w:t>
        <w:br/>
      </w:r>
    </w:p>
    <w:p>
      <w:pPr>
        <w:pStyle w:val="RecordBase"/>
      </w:pPr>
      <w:r>
        <w:t xml:space="preserve">	Adjourn in loving memory and honor of Donald G. Combs.</w:t>
        <w:br/>
      </w:r>
    </w:p>
    <w:p>
      <w:pPr>
        <w:pStyle w:val="RecordBase"/>
      </w:pPr>
      <w:r>
        <w:t xml:space="preserve">	Feb 25, 2011 - </w:t>
      </w:r>
      <w:r>
        <w:t xml:space="preserve">introduced in Senate</w:t>
      </w:r>
    </w:p>
    <w:p>
      <w:pPr>
        <w:pStyle w:val="RecordBase"/>
      </w:pPr>
      <w:r>
        <w:t xml:space="preserve">	Feb 28, 2011 - </w:t>
      </w:r>
      <w:r>
        <w:t xml:space="preserve">to Senate Floor</w:t>
      </w:r>
    </w:p>
    <w:p>
      <w:pPr>
        <w:pStyle w:val="RecordBase"/>
      </w:pPr>
      <w:r>
        <w:t xml:space="preserve">	Mar 07, 2011 - </w:t>
      </w:r>
      <w:r>
        <w:t xml:space="preserve">adopted by voice vote</w:t>
        <w:br/>
      </w:r>
    </w:p>
    <w:p>
      <w:pPr>
        <w:pStyle w:val="RecordBase"/>
      </w:pPr>
      <w:r>
        <w:rPr>
          <w:b/>
        </w:rPr>
        <w:t xml:space="preserve">SR183 (BR1749)</w:t>
      </w:r>
      <w:r>
        <w:rPr>
          <w:b/>
        </w:rPr>
        <w:t xml:space="preserve"/>
      </w:r>
      <w:r>
        <w:t xml:space="preserve"> - W. Blevins Jr.</w:t>
        <w:br/>
      </w:r>
    </w:p>
    <w:p>
      <w:pPr>
        <w:pStyle w:val="RecordBase"/>
      </w:pPr>
      <w:r>
        <w:t xml:space="preserve">	Adjourn in honor and loving memory of Harold S. Hunt, Sr.</w:t>
        <w:br/>
      </w:r>
    </w:p>
    <w:p>
      <w:pPr>
        <w:pStyle w:val="RecordBase"/>
      </w:pPr>
      <w:r>
        <w:t xml:space="preserve">	Feb 25, 2011 - </w:t>
      </w:r>
      <w:r>
        <w:t xml:space="preserve">introduced in Senate</w:t>
      </w:r>
    </w:p>
    <w:p>
      <w:pPr>
        <w:pStyle w:val="RecordBase"/>
      </w:pPr>
      <w:r>
        <w:t xml:space="preserve">	Feb 28, 2011 - </w:t>
      </w:r>
      <w:r>
        <w:t xml:space="preserve">to Senate Floor</w:t>
      </w:r>
    </w:p>
    <w:p>
      <w:pPr>
        <w:pStyle w:val="RecordBase"/>
      </w:pPr>
      <w:r>
        <w:t xml:space="preserve">	Mar 04, 2011 - </w:t>
      </w:r>
      <w:r>
        <w:t xml:space="preserve">adopted by voice vote</w:t>
        <w:br/>
      </w:r>
    </w:p>
    <w:p>
      <w:pPr>
        <w:pStyle w:val="RecordBase"/>
      </w:pPr>
      <w:r>
        <w:rPr>
          <w:b/>
        </w:rPr>
        <w:t xml:space="preserve">SR184 (BR1748)</w:t>
      </w:r>
      <w:r>
        <w:rPr>
          <w:b/>
        </w:rPr>
        <w:t xml:space="preserve"/>
      </w:r>
      <w:r>
        <w:t xml:space="preserve"> - W. Blevins Jr.</w:t>
        <w:br/>
      </w:r>
    </w:p>
    <w:p>
      <w:pPr>
        <w:pStyle w:val="RecordBase"/>
      </w:pPr>
      <w:r>
        <w:t xml:space="preserve">	Adjourn in honor and loving memory of Ned Sayre Compton.</w:t>
        <w:br/>
      </w:r>
    </w:p>
    <w:p>
      <w:pPr>
        <w:pStyle w:val="RecordBase"/>
      </w:pPr>
      <w:r>
        <w:t xml:space="preserve">	Feb 25, 2011 - </w:t>
      </w:r>
      <w:r>
        <w:t xml:space="preserve">introduced in Senate</w:t>
      </w:r>
    </w:p>
    <w:p>
      <w:pPr>
        <w:pStyle w:val="RecordBase"/>
      </w:pPr>
      <w:r>
        <w:t xml:space="preserve">	Feb 28, 2011 - </w:t>
      </w:r>
      <w:r>
        <w:t xml:space="preserve">to Senate Floor</w:t>
      </w:r>
    </w:p>
    <w:p>
      <w:pPr>
        <w:pStyle w:val="RecordBase"/>
      </w:pPr>
      <w:r>
        <w:t xml:space="preserve">	Mar 03, 2011 - </w:t>
      </w:r>
      <w:r>
        <w:t xml:space="preserve">adopted by voice vote</w:t>
        <w:br/>
      </w:r>
    </w:p>
    <w:p>
      <w:pPr>
        <w:pStyle w:val="RecordBase"/>
      </w:pPr>
      <w:r>
        <w:rPr>
          <w:b/>
        </w:rPr>
        <w:t xml:space="preserve">SR185 (BR1750)</w:t>
      </w:r>
      <w:r>
        <w:rPr>
          <w:b/>
        </w:rPr>
        <w:t xml:space="preserve"/>
      </w:r>
      <w:r>
        <w:t xml:space="preserve"> - W. Blevins Jr.</w:t>
        <w:br/>
      </w:r>
    </w:p>
    <w:p>
      <w:pPr>
        <w:pStyle w:val="RecordBase"/>
      </w:pPr>
      <w:r>
        <w:t xml:space="preserve">	Adjourn in honor and loving memory of Maxine Barber Denton.</w:t>
        <w:br/>
      </w:r>
    </w:p>
    <w:p>
      <w:pPr>
        <w:pStyle w:val="RecordBase"/>
      </w:pPr>
      <w:r>
        <w:t xml:space="preserve">	Feb 25, 2011 - </w:t>
      </w:r>
      <w:r>
        <w:t xml:space="preserve">introduced in Senate</w:t>
      </w:r>
    </w:p>
    <w:p>
      <w:pPr>
        <w:pStyle w:val="RecordBase"/>
      </w:pPr>
      <w:r>
        <w:t xml:space="preserve">	Feb 28, 2011 - </w:t>
      </w:r>
      <w:r>
        <w:t xml:space="preserve">to Senate Floor</w:t>
      </w:r>
    </w:p>
    <w:p>
      <w:pPr>
        <w:pStyle w:val="RecordBase"/>
      </w:pPr>
      <w:r>
        <w:t xml:space="preserve">	Mar 03, 2011 - </w:t>
      </w:r>
      <w:r>
        <w:t xml:space="preserve">adopted by voice vote</w:t>
        <w:br/>
      </w:r>
    </w:p>
    <w:p>
      <w:pPr>
        <w:pStyle w:val="RecordBase"/>
      </w:pPr>
      <w:r>
        <w:rPr>
          <w:b/>
        </w:rPr>
        <w:t xml:space="preserve">SR186 (BR1747)</w:t>
      </w:r>
      <w:r>
        <w:rPr>
          <w:b/>
        </w:rPr>
        <w:t xml:space="preserve"/>
      </w:r>
      <w:r>
        <w:t xml:space="preserve"> - W. Blevins Jr.</w:t>
        <w:br/>
      </w:r>
    </w:p>
    <w:p>
      <w:pPr>
        <w:pStyle w:val="RecordBase"/>
      </w:pPr>
      <w:r>
        <w:t xml:space="preserve">	Adjourn the in honor and loving memory of Lavinia P. Davis.</w:t>
        <w:br/>
      </w:r>
    </w:p>
    <w:p>
      <w:pPr>
        <w:pStyle w:val="RecordBase"/>
      </w:pPr>
      <w:r>
        <w:t xml:space="preserve">	Feb 25, 2011 - </w:t>
      </w:r>
      <w:r>
        <w:t xml:space="preserve">introduced in Senate</w:t>
      </w:r>
    </w:p>
    <w:p>
      <w:pPr>
        <w:pStyle w:val="RecordBase"/>
      </w:pPr>
      <w:r>
        <w:t xml:space="preserve">	Feb 28, 2011 - </w:t>
      </w:r>
      <w:r>
        <w:t xml:space="preserve">to Senate Floor</w:t>
      </w:r>
    </w:p>
    <w:p>
      <w:pPr>
        <w:pStyle w:val="RecordBase"/>
      </w:pPr>
      <w:r>
        <w:t xml:space="preserve">	Mar 03, 2011 - </w:t>
      </w:r>
      <w:r>
        <w:t xml:space="preserve">adopted by voice vote</w:t>
        <w:br/>
      </w:r>
    </w:p>
    <w:p>
      <w:pPr>
        <w:pStyle w:val="RecordBase"/>
      </w:pPr>
      <w:r>
        <w:rPr>
          <w:b/>
        </w:rPr>
        <w:t xml:space="preserve">SR187 (BR1746)</w:t>
      </w:r>
      <w:r>
        <w:rPr>
          <w:b/>
        </w:rPr>
        <w:t xml:space="preserve"/>
      </w:r>
      <w:r>
        <w:t xml:space="preserve"> - W. Blevins Jr.</w:t>
        <w:br/>
      </w:r>
    </w:p>
    <w:p>
      <w:pPr>
        <w:pStyle w:val="RecordBase"/>
      </w:pPr>
      <w:r>
        <w:t xml:space="preserve">	Adjourn the in honor and loving memory of Elaine Mae Mobley Butler.</w:t>
        <w:br/>
      </w:r>
    </w:p>
    <w:p>
      <w:pPr>
        <w:pStyle w:val="RecordBase"/>
      </w:pPr>
      <w:r>
        <w:t xml:space="preserve">	Feb 25, 2011 - </w:t>
      </w:r>
      <w:r>
        <w:t xml:space="preserve">introduced in Senate</w:t>
      </w:r>
    </w:p>
    <w:p>
      <w:pPr>
        <w:pStyle w:val="RecordBase"/>
      </w:pPr>
      <w:r>
        <w:t xml:space="preserve">	Feb 28, 2011 - </w:t>
      </w:r>
      <w:r>
        <w:t xml:space="preserve">to Senate Floor</w:t>
      </w:r>
    </w:p>
    <w:p>
      <w:pPr>
        <w:pStyle w:val="RecordBase"/>
      </w:pPr>
      <w:r>
        <w:t xml:space="preserve">	Mar 03, 2011 - </w:t>
      </w:r>
      <w:r>
        <w:t xml:space="preserve">adopted by voice vote</w:t>
        <w:br/>
      </w:r>
    </w:p>
    <w:p>
      <w:pPr>
        <w:pStyle w:val="RecordBase"/>
      </w:pPr>
      <w:r>
        <w:rPr>
          <w:b/>
        </w:rPr>
        <w:t xml:space="preserve">SR188 (BR1744)</w:t>
      </w:r>
      <w:r>
        <w:rPr>
          <w:b/>
        </w:rPr>
        <w:t xml:space="preserve"/>
      </w:r>
      <w:r>
        <w:t xml:space="preserve"> - R. Stivers II</w:t>
        <w:br/>
      </w:r>
    </w:p>
    <w:p>
      <w:pPr>
        <w:pStyle w:val="RecordBase"/>
      </w:pPr>
      <w:r>
        <w:t xml:space="preserve">	Adjourn in loving memory and honor of Clara Barton Potter-Keyes.</w:t>
        <w:br/>
      </w:r>
    </w:p>
    <w:p>
      <w:pPr>
        <w:pStyle w:val="RecordBase"/>
      </w:pPr>
      <w:r>
        <w:t xml:space="preserve">	Feb 28, 2011 - </w:t>
      </w:r>
      <w:r>
        <w:t xml:space="preserve">introduced in Senate</w:t>
      </w:r>
    </w:p>
    <w:p>
      <w:pPr>
        <w:pStyle w:val="RecordBase"/>
      </w:pPr>
      <w:r>
        <w:t xml:space="preserve">	Mar 01, 2011 - </w:t>
      </w:r>
      <w:r>
        <w:t xml:space="preserve">to Senate Floor</w:t>
      </w:r>
    </w:p>
    <w:p>
      <w:pPr>
        <w:pStyle w:val="RecordBase"/>
      </w:pPr>
      <w:r>
        <w:t xml:space="preserve">	Mar 07, 2011 - </w:t>
      </w:r>
      <w:r>
        <w:t xml:space="preserve">adopted by voice vote</w:t>
        <w:br/>
      </w:r>
    </w:p>
    <w:p>
      <w:pPr>
        <w:pStyle w:val="RecordBase"/>
      </w:pPr>
      <w:r>
        <w:rPr>
          <w:b/>
        </w:rPr>
        <w:t xml:space="preserve">SR189 (BR1727)</w:t>
      </w:r>
      <w:r>
        <w:rPr>
          <w:b/>
        </w:rPr>
        <w:t xml:space="preserve"/>
      </w:r>
      <w:r>
        <w:t xml:space="preserve"> - R. Stivers II</w:t>
        <w:br/>
      </w:r>
    </w:p>
    <w:p>
      <w:pPr>
        <w:pStyle w:val="RecordBase"/>
      </w:pPr>
      <w:r>
        <w:t xml:space="preserve">	Adjourn in honor and loving memory of Barbara Ann Hipsher Fair.</w:t>
        <w:br/>
      </w:r>
    </w:p>
    <w:p>
      <w:pPr>
        <w:pStyle w:val="RecordBase"/>
      </w:pPr>
      <w:r>
        <w:t xml:space="preserve">	Feb 28, 2011 - </w:t>
      </w:r>
      <w:r>
        <w:t xml:space="preserve">introduced in Senate</w:t>
      </w:r>
    </w:p>
    <w:p>
      <w:pPr>
        <w:pStyle w:val="RecordBase"/>
      </w:pPr>
      <w:r>
        <w:t xml:space="preserve">	Mar 01, 2011 - </w:t>
      </w:r>
      <w:r>
        <w:t xml:space="preserve">to Senate Floor</w:t>
      </w:r>
    </w:p>
    <w:p>
      <w:pPr>
        <w:pStyle w:val="RecordBase"/>
      </w:pPr>
      <w:r>
        <w:t xml:space="preserve">	Mar 07, 2011 - </w:t>
      </w:r>
      <w:r>
        <w:t xml:space="preserve">adopted by voice vote</w:t>
        <w:br/>
      </w:r>
    </w:p>
    <w:p>
      <w:pPr>
        <w:pStyle w:val="RecordBase"/>
      </w:pPr>
      <w:r>
        <w:rPr>
          <w:b/>
        </w:rPr>
        <w:t xml:space="preserve">SR190 (BR1729)</w:t>
      </w:r>
      <w:r>
        <w:rPr>
          <w:b/>
        </w:rPr>
        <w:t xml:space="preserve"/>
      </w:r>
      <w:r>
        <w:t xml:space="preserve"> - R. Stivers II</w:t>
        <w:br/>
      </w:r>
    </w:p>
    <w:p>
      <w:pPr>
        <w:pStyle w:val="RecordBase"/>
      </w:pPr>
      <w:r>
        <w:t xml:space="preserve">	Adjourn in honor and loving memory of Nila Mae Trent.</w:t>
        <w:br/>
      </w:r>
    </w:p>
    <w:p>
      <w:pPr>
        <w:pStyle w:val="RecordBase"/>
      </w:pPr>
      <w:r>
        <w:t xml:space="preserve">	Feb 28, 2011 - </w:t>
      </w:r>
      <w:r>
        <w:t xml:space="preserve">introduced in Senate</w:t>
      </w:r>
    </w:p>
    <w:p>
      <w:pPr>
        <w:pStyle w:val="RecordBase"/>
      </w:pPr>
      <w:r>
        <w:t xml:space="preserve">	Mar 01, 2011 - </w:t>
      </w:r>
      <w:r>
        <w:t xml:space="preserve">to Senate Floor</w:t>
      </w:r>
    </w:p>
    <w:p>
      <w:pPr>
        <w:pStyle w:val="RecordBase"/>
      </w:pPr>
      <w:r>
        <w:t xml:space="preserve">	Mar 07, 2011 - </w:t>
      </w:r>
      <w:r>
        <w:t xml:space="preserve">adopted by voice vote</w:t>
        <w:br/>
      </w:r>
    </w:p>
    <w:p>
      <w:pPr>
        <w:pStyle w:val="RecordBase"/>
      </w:pPr>
      <w:r>
        <w:rPr>
          <w:b/>
        </w:rPr>
        <w:t xml:space="preserve">SR191 (BR1718)</w:t>
      </w:r>
      <w:r>
        <w:rPr>
          <w:b/>
        </w:rPr>
        <w:t xml:space="preserve"/>
      </w:r>
      <w:r>
        <w:t xml:space="preserve"> - J. Schickel</w:t>
      </w:r>
      <w:r>
        <w:t xml:space="preserve">, K. Stine</w:t>
      </w:r>
      <w:r>
        <w:t xml:space="preserve">, D. Thayer</w:t>
      </w:r>
      <w:r>
        <w:t xml:space="preserve">, J. Westwood</w:t>
        <w:br/>
      </w:r>
    </w:p>
    <w:p>
      <w:pPr>
        <w:pStyle w:val="RecordBase"/>
      </w:pPr>
      <w:r>
        <w:t xml:space="preserve">	Adjourn in honor and loving memory of Bernard Brueggemann.</w:t>
        <w:br/>
      </w:r>
    </w:p>
    <w:p>
      <w:pPr>
        <w:pStyle w:val="RecordBase"/>
      </w:pPr>
      <w:r>
        <w:t xml:space="preserve">	Feb 28, 2011 - </w:t>
      </w:r>
      <w:r>
        <w:t xml:space="preserve">introduced in Senate</w:t>
      </w:r>
    </w:p>
    <w:p>
      <w:pPr>
        <w:pStyle w:val="RecordBase"/>
      </w:pPr>
      <w:r>
        <w:t xml:space="preserve">	Mar 01, 2011 - </w:t>
      </w:r>
      <w:r>
        <w:t xml:space="preserve">to Senate Floor</w:t>
      </w:r>
    </w:p>
    <w:p>
      <w:pPr>
        <w:pStyle w:val="RecordBase"/>
      </w:pPr>
      <w:r>
        <w:t xml:space="preserve">	Mar 03, 2011 - </w:t>
      </w:r>
      <w:r>
        <w:t xml:space="preserve">adopted by voice vote</w:t>
        <w:br/>
      </w:r>
    </w:p>
    <w:p>
      <w:pPr>
        <w:pStyle w:val="RecordBase"/>
      </w:pPr>
      <w:r>
        <w:rPr>
          <w:b/>
        </w:rPr>
        <w:t xml:space="preserve">SR192 (BR1741)</w:t>
      </w:r>
      <w:r>
        <w:rPr>
          <w:b/>
        </w:rPr>
        <w:t xml:space="preserve"/>
      </w:r>
      <w:r>
        <w:t xml:space="preserve"> - D. Harper Angel</w:t>
        <w:br/>
      </w:r>
    </w:p>
    <w:p>
      <w:pPr>
        <w:pStyle w:val="RecordBase"/>
      </w:pPr>
      <w:r>
        <w:t xml:space="preserve">	Adjourn in honor of Kentucky K-9 Search and Reunite Services.</w:t>
        <w:br/>
      </w:r>
    </w:p>
    <w:p>
      <w:pPr>
        <w:pStyle w:val="RecordBase"/>
      </w:pPr>
      <w:r>
        <w:t xml:space="preserve">	Feb 28, 2011 - </w:t>
      </w:r>
      <w:r>
        <w:t xml:space="preserve">introduced in Senate</w:t>
      </w:r>
    </w:p>
    <w:p>
      <w:pPr>
        <w:pStyle w:val="RecordBase"/>
      </w:pPr>
      <w:r>
        <w:t xml:space="preserve">	Mar 01, 2011 - </w:t>
      </w:r>
      <w:r>
        <w:t xml:space="preserve">to Senate Floor</w:t>
      </w:r>
      <w:r>
        <w:t xml:space="preserve">; </w:t>
      </w:r>
      <w:r>
        <w:t xml:space="preserve">adopted by voice vote</w:t>
        <w:br/>
      </w:r>
    </w:p>
    <w:p>
      <w:pPr>
        <w:pStyle w:val="RecordBase"/>
      </w:pPr>
      <w:r>
        <w:rPr>
          <w:b/>
        </w:rPr>
        <w:t xml:space="preserve">SR193 (BR1759)</w:t>
      </w:r>
      <w:r>
        <w:rPr>
          <w:b/>
        </w:rPr>
        <w:t xml:space="preserve"/>
      </w:r>
      <w:r>
        <w:t xml:space="preserve"> - T. Shaughnessy</w:t>
        <w:br/>
      </w:r>
    </w:p>
    <w:p>
      <w:pPr>
        <w:pStyle w:val="RecordBase"/>
      </w:pPr>
      <w:r>
        <w:t xml:space="preserve">	Recognize May 12, 2011, as Fibromyalgia Awareness Day.</w:t>
        <w:br/>
      </w:r>
    </w:p>
    <w:p>
      <w:pPr>
        <w:pStyle w:val="RecordBase"/>
      </w:pPr>
      <w:r>
        <w:t xml:space="preserve">	Feb 28, 2011 - </w:t>
      </w:r>
      <w:r>
        <w:t xml:space="preserve">introduced in Senate</w:t>
      </w:r>
    </w:p>
    <w:p>
      <w:pPr>
        <w:pStyle w:val="RecordBase"/>
      </w:pPr>
      <w:r>
        <w:t xml:space="preserve">	Mar 01, 2011 - </w:t>
      </w:r>
      <w:r>
        <w:t xml:space="preserve">to Senate Floor</w:t>
      </w:r>
    </w:p>
    <w:p>
      <w:pPr>
        <w:pStyle w:val="RecordBase"/>
      </w:pPr>
      <w:r>
        <w:t xml:space="preserve">	Mar 04, 2011 - </w:t>
      </w:r>
      <w:r>
        <w:t xml:space="preserve">adopted by voice vote</w:t>
        <w:br/>
      </w:r>
    </w:p>
    <w:p>
      <w:pPr>
        <w:pStyle w:val="RecordBase"/>
      </w:pPr>
      <w:r>
        <w:rPr>
          <w:b/>
        </w:rPr>
        <w:t xml:space="preserve">SR194 (BR1769)</w:t>
      </w:r>
      <w:r>
        <w:rPr>
          <w:b/>
        </w:rPr>
        <w:t xml:space="preserve"/>
      </w:r>
      <w:r>
        <w:t xml:space="preserve"> - G. Neal</w:t>
        <w:br/>
      </w:r>
    </w:p>
    <w:p>
      <w:pPr>
        <w:pStyle w:val="RecordBase"/>
      </w:pPr>
      <w:r>
        <w:t xml:space="preserve">	Adjourn in honor and loving memory of Dr. Jesse Foster McClure Jr.</w:t>
        <w:br/>
      </w:r>
    </w:p>
    <w:p>
      <w:pPr>
        <w:pStyle w:val="RecordBase"/>
      </w:pPr>
      <w:r>
        <w:t xml:space="preserve">	Feb 28, 2011 - </w:t>
      </w:r>
      <w:r>
        <w:t xml:space="preserve">introduced in Senate</w:t>
      </w:r>
    </w:p>
    <w:p>
      <w:pPr>
        <w:pStyle w:val="RecordBase"/>
      </w:pPr>
      <w:r>
        <w:t xml:space="preserve">	Mar 01, 2011 - </w:t>
      </w:r>
      <w:r>
        <w:t xml:space="preserve">to Senate Floor</w:t>
      </w:r>
    </w:p>
    <w:p>
      <w:pPr>
        <w:pStyle w:val="RecordBase"/>
      </w:pPr>
      <w:r>
        <w:t xml:space="preserve">	Mar 07, 2011 - </w:t>
      </w:r>
      <w:r>
        <w:t xml:space="preserve">adopted by voice vote</w:t>
        <w:br/>
      </w:r>
    </w:p>
    <w:p>
      <w:pPr>
        <w:pStyle w:val="RecordBase"/>
      </w:pPr>
      <w:r>
        <w:rPr>
          <w:b/>
        </w:rPr>
        <w:t xml:space="preserve">SR195 (BR1762)</w:t>
      </w:r>
      <w:r>
        <w:rPr>
          <w:b/>
        </w:rPr>
        <w:t xml:space="preserve"/>
      </w:r>
      <w:r>
        <w:t xml:space="preserve"> - C. Gibson</w:t>
        <w:br/>
      </w:r>
    </w:p>
    <w:p>
      <w:pPr>
        <w:pStyle w:val="RecordBase"/>
      </w:pPr>
      <w:r>
        <w:t xml:space="preserve">	Recognize March 22, 2011, as American Diabetes Association Alert Day.</w:t>
        <w:br/>
      </w:r>
    </w:p>
    <w:p>
      <w:pPr>
        <w:pStyle w:val="RecordBase"/>
      </w:pPr>
      <w:r>
        <w:t xml:space="preserve">	Feb 28, 2011 - </w:t>
      </w:r>
      <w:r>
        <w:t xml:space="preserve">introduced in Senate</w:t>
      </w:r>
    </w:p>
    <w:p>
      <w:pPr>
        <w:pStyle w:val="RecordBase"/>
      </w:pPr>
      <w:r>
        <w:t xml:space="preserve">	Mar 01, 2011 - </w:t>
      </w:r>
      <w:r>
        <w:t xml:space="preserve">to Senate Floor</w:t>
      </w:r>
    </w:p>
    <w:p>
      <w:pPr>
        <w:pStyle w:val="RecordBase"/>
      </w:pPr>
      <w:r>
        <w:t xml:space="preserve">	Mar 03, 2011 - </w:t>
      </w:r>
      <w:r>
        <w:t xml:space="preserve">adopted by voice vote</w:t>
        <w:br/>
      </w:r>
    </w:p>
    <w:p>
      <w:pPr>
        <w:pStyle w:val="RecordBase"/>
      </w:pPr>
      <w:r>
        <w:rPr>
          <w:b/>
        </w:rPr>
        <w:t xml:space="preserve">SR196 (BR1756)</w:t>
      </w:r>
      <w:r>
        <w:rPr>
          <w:b/>
        </w:rPr>
        <w:t xml:space="preserve"/>
      </w:r>
      <w:r>
        <w:t xml:space="preserve"> - R. Jones II</w:t>
        <w:br/>
      </w:r>
    </w:p>
    <w:p>
      <w:pPr>
        <w:pStyle w:val="RecordBase"/>
      </w:pPr>
      <w:r>
        <w:t xml:space="preserve">	Adjourn in honor and loving memory of Estil Warren Stewart.</w:t>
        <w:br/>
      </w:r>
    </w:p>
    <w:p>
      <w:pPr>
        <w:pStyle w:val="RecordBase"/>
      </w:pPr>
      <w:r>
        <w:t xml:space="preserve">	Feb 28, 2011 - </w:t>
      </w:r>
      <w:r>
        <w:t xml:space="preserve">introduced in Senate</w:t>
      </w:r>
    </w:p>
    <w:p>
      <w:pPr>
        <w:pStyle w:val="RecordBase"/>
      </w:pPr>
      <w:r>
        <w:t xml:space="preserve">	Mar 01, 2011 - </w:t>
      </w:r>
      <w:r>
        <w:t xml:space="preserve">to Senate Floor</w:t>
      </w:r>
    </w:p>
    <w:p>
      <w:pPr>
        <w:pStyle w:val="RecordBase"/>
      </w:pPr>
      <w:r>
        <w:t xml:space="preserve">	Mar 09, 2011 - </w:t>
      </w:r>
      <w:r>
        <w:t xml:space="preserve">adopted by voice vote</w:t>
        <w:br/>
      </w:r>
    </w:p>
    <w:p>
      <w:pPr>
        <w:pStyle w:val="RecordBase"/>
      </w:pPr>
      <w:r>
        <w:rPr>
          <w:b/>
        </w:rPr>
        <w:t xml:space="preserve">SR197 (BR1780)</w:t>
      </w:r>
      <w:r>
        <w:rPr>
          <w:b/>
        </w:rPr>
        <w:t xml:space="preserve"/>
      </w:r>
      <w:r>
        <w:t xml:space="preserve"> - D. Williams</w:t>
      </w:r>
      <w:r>
        <w:t xml:space="preserve">, W. Blevins Jr.</w:t>
      </w:r>
      <w:r>
        <w:t xml:space="preserve">, J. Bowen</w:t>
      </w:r>
      <w:r>
        <w:t xml:space="preserve">, T. Buford</w:t>
      </w:r>
      <w:r>
        <w:t xml:space="preserve">, J. Carpenter</w:t>
      </w:r>
      <w:r>
        <w:t xml:space="preserve">, J. Carroll</w:t>
      </w:r>
      <w:r>
        <w:t xml:space="preserve">, P. Clark</w:t>
      </w:r>
      <w:r>
        <w:t xml:space="preserve">, J. Denton</w:t>
      </w:r>
      <w:r>
        <w:t xml:space="preserve">, C. Gibson</w:t>
      </w:r>
      <w:r>
        <w:t xml:space="preserve">, D. Givens</w:t>
      </w:r>
      <w:r>
        <w:t xml:space="preserve">, D. Harper Angel</w:t>
      </w:r>
      <w:r>
        <w:t xml:space="preserve">, E. Harris</w:t>
      </w:r>
      <w:r>
        <w:t xml:space="preserve">, J. Higdon</w:t>
      </w:r>
      <w:r>
        <w:t xml:space="preserve">, P. Hornback</w:t>
      </w:r>
      <w:r>
        <w:t xml:space="preserve">, T. Jensen</w:t>
      </w:r>
      <w:r>
        <w:t xml:space="preserve">, R. Jones II</w:t>
      </w:r>
      <w:r>
        <w:t xml:space="preserve">, A. Kerr</w:t>
      </w:r>
      <w:r>
        <w:t xml:space="preserve">, B. Leeper</w:t>
      </w:r>
      <w:r>
        <w:t xml:space="preserve">, V. McGaha</w:t>
      </w:r>
      <w:r>
        <w:t xml:space="preserve">, G. Neal</w:t>
      </w:r>
      <w:r>
        <w:t xml:space="preserve">, R. Palmer II</w:t>
      </w:r>
      <w:r>
        <w:t xml:space="preserve">, D. Parrett</w:t>
      </w:r>
      <w:r>
        <w:t xml:space="preserve">, J. Pendleton</w:t>
      </w:r>
      <w:r>
        <w:t xml:space="preserve">, J. Rhoads</w:t>
      </w:r>
      <w:r>
        <w:t xml:space="preserve">, D. Ridley</w:t>
      </w:r>
      <w:r>
        <w:t xml:space="preserve">, J. Schickel</w:t>
      </w:r>
      <w:r>
        <w:t xml:space="preserve">, D. Seum</w:t>
      </w:r>
      <w:r>
        <w:t xml:space="preserve">, T. Shaughnessy</w:t>
      </w:r>
      <w:r>
        <w:t xml:space="preserve">, B. Smith</w:t>
      </w:r>
      <w:r>
        <w:t xml:space="preserve">, K. Stein</w:t>
      </w:r>
      <w:r>
        <w:t xml:space="preserve">, K. Stine</w:t>
      </w:r>
      <w:r>
        <w:t xml:space="preserve">, R. Stivers II</w:t>
      </w:r>
      <w:r>
        <w:t xml:space="preserve">, D. Thayer</w:t>
      </w:r>
      <w:r>
        <w:t xml:space="preserve">, J. Turner</w:t>
      </w:r>
      <w:r>
        <w:t xml:space="preserve">, R. Webb</w:t>
      </w:r>
      <w:r>
        <w:t xml:space="preserve">, J. Westwood</w:t>
      </w:r>
      <w:r>
        <w:t xml:space="preserve">, M. Wilson</w:t>
      </w:r>
      <w:r>
        <w:t xml:space="preserve">, K. Winters</w:t>
        <w:br/>
      </w:r>
    </w:p>
    <w:p>
      <w:pPr>
        <w:pStyle w:val="RecordBase"/>
      </w:pPr>
      <w:r>
        <w:t xml:space="preserve">	Adjourn in honor of Brandon Anthony Neal, student of noted professor Dr. Kimcherie Lloyd, upon the successful performance of his student conducting recital at the University of Louisville School of Music's Margaret Comstock Concert Hall.</w:t>
        <w:br/>
      </w:r>
    </w:p>
    <w:p>
      <w:pPr>
        <w:pStyle w:val="RecordBase"/>
      </w:pPr>
      <w:r>
        <w:t xml:space="preserve">	Mar 01,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SR198 (BR1764)</w:t>
      </w:r>
      <w:r>
        <w:rPr>
          <w:b/>
        </w:rPr>
        <w:t xml:space="preserve"/>
      </w:r>
      <w:r>
        <w:t xml:space="preserve"> - J. Turner</w:t>
      </w:r>
      <w:r>
        <w:t xml:space="preserve">, R. Jones II</w:t>
        <w:br/>
      </w:r>
    </w:p>
    <w:p>
      <w:pPr>
        <w:pStyle w:val="RecordBase"/>
      </w:pPr>
      <w:r>
        <w:t xml:space="preserve">	Adjourn in honor and loving memory of Shirley R. Chafin.</w:t>
        <w:br/>
      </w:r>
    </w:p>
    <w:p>
      <w:pPr>
        <w:pStyle w:val="RecordBase"/>
      </w:pPr>
      <w:r>
        <w:t xml:space="preserve">	Mar 01, 2011 - </w:t>
      </w:r>
      <w:r>
        <w:t xml:space="preserve">introduced in Senate</w:t>
      </w:r>
    </w:p>
    <w:p>
      <w:pPr>
        <w:pStyle w:val="RecordBase"/>
      </w:pPr>
      <w:r>
        <w:t xml:space="preserve">	Mar 02, 2011 - </w:t>
      </w:r>
      <w:r>
        <w:t xml:space="preserve">to Senate Floor</w:t>
      </w:r>
    </w:p>
    <w:p>
      <w:pPr>
        <w:pStyle w:val="RecordBase"/>
      </w:pPr>
      <w:r>
        <w:t xml:space="preserve">	Mar 04, 2011 - </w:t>
      </w:r>
      <w:r>
        <w:t xml:space="preserve">adopted by voice vote</w:t>
        <w:br/>
      </w:r>
    </w:p>
    <w:p>
      <w:pPr>
        <w:pStyle w:val="RecordBase"/>
      </w:pPr>
      <w:r>
        <w:rPr>
          <w:b/>
        </w:rPr>
        <w:t xml:space="preserve">SR199 (BR1779)</w:t>
      </w:r>
      <w:r>
        <w:rPr>
          <w:b/>
        </w:rPr>
        <w:t xml:space="preserve"/>
      </w:r>
      <w:r>
        <w:t xml:space="preserve"> - J. Carroll</w:t>
        <w:br/>
      </w:r>
    </w:p>
    <w:p>
      <w:pPr>
        <w:pStyle w:val="RecordBase"/>
      </w:pPr>
      <w:r>
        <w:t xml:space="preserve">	Adjourn in honor of the Kentucky Jaycees and its President, Laura L. Kronauer.</w:t>
        <w:br/>
      </w:r>
    </w:p>
    <w:p>
      <w:pPr>
        <w:pStyle w:val="RecordBase"/>
      </w:pPr>
      <w:r>
        <w:t xml:space="preserve">	Mar 01, 2011 - </w:t>
      </w:r>
      <w:r>
        <w:t xml:space="preserve">introduced in Senate</w:t>
      </w:r>
    </w:p>
    <w:p>
      <w:pPr>
        <w:pStyle w:val="RecordBase"/>
      </w:pPr>
      <w:r>
        <w:t xml:space="preserve">	Mar 02, 2011 - </w:t>
      </w:r>
      <w:r>
        <w:t xml:space="preserve">to Senate Floor</w:t>
      </w:r>
    </w:p>
    <w:p>
      <w:pPr>
        <w:pStyle w:val="RecordBase"/>
      </w:pPr>
      <w:r>
        <w:t xml:space="preserve">	Mar 07, 2011 - </w:t>
      </w:r>
      <w:r>
        <w:t xml:space="preserve">adopted by voice vote</w:t>
        <w:br/>
      </w:r>
    </w:p>
    <w:p>
      <w:pPr>
        <w:pStyle w:val="RecordBase"/>
      </w:pPr>
      <w:r>
        <w:rPr>
          <w:b/>
        </w:rPr>
        <w:t xml:space="preserve">SR200 (BR1783)</w:t>
      </w:r>
      <w:r>
        <w:rPr>
          <w:b/>
        </w:rPr>
        <w:t xml:space="preserve"/>
      </w:r>
      <w:r>
        <w:t xml:space="preserve"> - D. Williams</w:t>
        <w:br/>
      </w:r>
    </w:p>
    <w:p>
      <w:pPr>
        <w:pStyle w:val="RecordBase"/>
      </w:pPr>
      <w:r>
        <w:t xml:space="preserve">	Adjourn in honor and loving memory of John Hayden "Aden" Hendley.</w:t>
        <w:br/>
      </w:r>
    </w:p>
    <w:p>
      <w:pPr>
        <w:pStyle w:val="RecordBase"/>
      </w:pPr>
      <w:r>
        <w:t xml:space="preserve">	Mar 01, 2011 - </w:t>
      </w:r>
      <w:r>
        <w:t xml:space="preserve">introduced in Senate</w:t>
      </w:r>
    </w:p>
    <w:p>
      <w:pPr>
        <w:pStyle w:val="RecordBase"/>
      </w:pPr>
      <w:r>
        <w:t xml:space="preserve">	Mar 02, 2011 - </w:t>
      </w:r>
      <w:r>
        <w:t xml:space="preserve">to Senate Floor</w:t>
      </w:r>
    </w:p>
    <w:p>
      <w:pPr>
        <w:pStyle w:val="RecordBase"/>
      </w:pPr>
      <w:r>
        <w:t xml:space="preserve">	Mar 08, 2011 - </w:t>
      </w:r>
      <w:r>
        <w:t xml:space="preserve">adopted by voice vote</w:t>
        <w:br/>
      </w:r>
    </w:p>
    <w:p>
      <w:pPr>
        <w:pStyle w:val="RecordBase"/>
      </w:pPr>
      <w:r>
        <w:rPr>
          <w:b/>
        </w:rPr>
        <w:t xml:space="preserve">SR201 (BR1790)</w:t>
      </w:r>
      <w:r>
        <w:rPr>
          <w:b/>
        </w:rPr>
        <w:t xml:space="preserve"/>
      </w:r>
      <w:r>
        <w:t xml:space="preserve"> - J. Denton</w:t>
        <w:br/>
      </w:r>
    </w:p>
    <w:p>
      <w:pPr>
        <w:pStyle w:val="RecordBase"/>
      </w:pPr>
      <w:r>
        <w:t xml:space="preserve">	Designate April as "Safe Digging Month" in the Commonwealth.</w:t>
        <w:br/>
      </w:r>
    </w:p>
    <w:p>
      <w:pPr>
        <w:pStyle w:val="RecordBase"/>
      </w:pPr>
      <w:r>
        <w:t xml:space="preserve">	Mar 01, 2011 - </w:t>
      </w:r>
      <w:r>
        <w:t xml:space="preserve">introduced in Senate</w:t>
      </w:r>
    </w:p>
    <w:p>
      <w:pPr>
        <w:pStyle w:val="RecordBase"/>
      </w:pPr>
      <w:r>
        <w:t xml:space="preserve">	Mar 02, 2011 - </w:t>
      </w:r>
      <w:r>
        <w:t xml:space="preserve">to</w:t>
      </w:r>
      <w:r>
        <w:t xml:space="preserve"> Natural Resources and Energy (S)</w:t>
        <w:br/>
      </w:r>
    </w:p>
    <w:p>
      <w:pPr>
        <w:pStyle w:val="RecordBase"/>
      </w:pPr>
      <w:r>
        <w:rPr>
          <w:b/>
        </w:rPr>
        <w:t xml:space="preserve">SR202 (BR1784)</w:t>
      </w:r>
      <w:r>
        <w:rPr>
          <w:b/>
        </w:rPr>
        <w:t xml:space="preserve"/>
      </w:r>
      <w:r>
        <w:t xml:space="preserve"> - D. Williams</w:t>
        <w:br/>
      </w:r>
    </w:p>
    <w:p>
      <w:pPr>
        <w:pStyle w:val="RecordBase"/>
      </w:pPr>
      <w:r>
        <w:t xml:space="preserve">	Honor the Turkish-American Association of Kentucky and celebrate the occasion of the Kentucky Turkish American Cultural Day Reception.</w:t>
        <w:br/>
      </w:r>
    </w:p>
    <w:p>
      <w:pPr>
        <w:pStyle w:val="RecordBase"/>
      </w:pPr>
      <w:r>
        <w:t xml:space="preserve">	Mar 01, 2011 - </w:t>
      </w:r>
      <w:r>
        <w:t xml:space="preserve">introduced in Senate</w:t>
      </w:r>
    </w:p>
    <w:p>
      <w:pPr>
        <w:pStyle w:val="RecordBase"/>
      </w:pPr>
      <w:r>
        <w:t xml:space="preserve">	Mar 02, 2011 - </w:t>
      </w:r>
      <w:r>
        <w:t xml:space="preserve">to Senate Floor</w:t>
      </w:r>
    </w:p>
    <w:p>
      <w:pPr>
        <w:pStyle w:val="RecordBase"/>
      </w:pPr>
      <w:r>
        <w:t xml:space="preserve">	Mar 03, 2011 - </w:t>
      </w:r>
      <w:r>
        <w:t xml:space="preserve">adopted by voice vote</w:t>
        <w:br/>
      </w:r>
    </w:p>
    <w:p>
      <w:pPr>
        <w:pStyle w:val="RecordBase"/>
      </w:pPr>
      <w:r>
        <w:rPr>
          <w:b/>
        </w:rPr>
        <w:t xml:space="preserve">SR203 (BR1795)</w:t>
      </w:r>
      <w:r>
        <w:rPr>
          <w:b/>
        </w:rPr>
        <w:t xml:space="preserve"/>
      </w:r>
      <w:r>
        <w:t xml:space="preserve"> - D. Williams</w:t>
        <w:br/>
      </w:r>
    </w:p>
    <w:p>
      <w:pPr>
        <w:pStyle w:val="RecordBase"/>
      </w:pPr>
      <w:r>
        <w:t xml:space="preserve">	Designate April as "Safe Digging Month" in the Commonwealth.</w:t>
        <w:br/>
      </w:r>
    </w:p>
    <w:p>
      <w:pPr>
        <w:pStyle w:val="RecordBase"/>
      </w:pPr>
      <w:r>
        <w:t xml:space="preserve">	Mar 02, 2011 - </w:t>
      </w:r>
      <w:r>
        <w:t xml:space="preserve">introduced in Senate</w:t>
      </w:r>
      <w:r>
        <w:t xml:space="preserve">; </w:t>
      </w:r>
      <w:r>
        <w:t xml:space="preserve">to Senate Floor</w:t>
      </w:r>
    </w:p>
    <w:p>
      <w:pPr>
        <w:pStyle w:val="RecordBase"/>
      </w:pPr>
      <w:r>
        <w:t xml:space="preserve">	Mar 08, 2011 - </w:t>
      </w:r>
      <w:r>
        <w:t xml:space="preserve">adopted by voice vote</w:t>
        <w:br/>
      </w:r>
    </w:p>
    <w:p>
      <w:pPr>
        <w:pStyle w:val="RecordBase"/>
      </w:pPr>
      <w:r>
        <w:rPr>
          <w:b/>
        </w:rPr>
        <w:t xml:space="preserve">SR204 (BR1791)</w:t>
      </w:r>
      <w:r>
        <w:rPr>
          <w:b/>
        </w:rPr>
        <w:t xml:space="preserve"/>
      </w:r>
      <w:r>
        <w:t xml:space="preserve"> - D. Williams</w:t>
        <w:br/>
      </w:r>
    </w:p>
    <w:p>
      <w:pPr>
        <w:pStyle w:val="RecordBase"/>
      </w:pPr>
      <w:r>
        <w:t xml:space="preserve">	Adjourn the Senate in honor of the 149th Maneuver Enhancement Brigade.</w:t>
        <w:br/>
      </w:r>
    </w:p>
    <w:p>
      <w:pPr>
        <w:pStyle w:val="RecordBase"/>
      </w:pPr>
      <w:r>
        <w:t xml:space="preserve">	Mar 02, 2011 - </w:t>
      </w:r>
      <w:r>
        <w:t xml:space="preserve">introduced in Senate</w:t>
      </w:r>
      <w:r>
        <w:t xml:space="preserve">; </w:t>
      </w:r>
      <w:r>
        <w:t xml:space="preserve">to Senate Floor</w:t>
      </w:r>
    </w:p>
    <w:p>
      <w:pPr>
        <w:pStyle w:val="RecordBase"/>
      </w:pPr>
      <w:r>
        <w:t xml:space="preserve">	Mar 08, 2011 - </w:t>
      </w:r>
      <w:r>
        <w:t xml:space="preserve">adopted by voice vote</w:t>
        <w:br/>
      </w:r>
    </w:p>
    <w:p>
      <w:pPr>
        <w:pStyle w:val="RecordBase"/>
      </w:pPr>
      <w:r>
        <w:rPr>
          <w:b/>
        </w:rPr>
        <w:t xml:space="preserve">SR205 (BR1792)</w:t>
      </w:r>
      <w:r>
        <w:rPr>
          <w:b/>
        </w:rPr>
        <w:t xml:space="preserve"/>
      </w:r>
      <w:r>
        <w:t xml:space="preserve"> - R. Webb</w:t>
        <w:br/>
      </w:r>
    </w:p>
    <w:p>
      <w:pPr>
        <w:pStyle w:val="RecordBase"/>
      </w:pPr>
      <w:r>
        <w:t xml:space="preserve">	Adjourn the Senate in honor of Olive Hill upon the occasion of its sesquicentennial.</w:t>
        <w:br/>
      </w:r>
    </w:p>
    <w:p>
      <w:pPr>
        <w:pStyle w:val="RecordBase"/>
      </w:pPr>
      <w:r>
        <w:t xml:space="preserve">	Mar 02, 2011 - </w:t>
      </w:r>
      <w:r>
        <w:t xml:space="preserve">introduced in Senate</w:t>
      </w:r>
    </w:p>
    <w:p>
      <w:pPr>
        <w:pStyle w:val="RecordBase"/>
      </w:pPr>
      <w:r>
        <w:t xml:space="preserve">	Mar 03, 2011 - </w:t>
      </w:r>
      <w:r>
        <w:t xml:space="preserve">to Senate Floor</w:t>
      </w:r>
    </w:p>
    <w:p>
      <w:pPr>
        <w:pStyle w:val="RecordBase"/>
      </w:pPr>
      <w:r>
        <w:t xml:space="preserve">	Mar 04, 2011 - </w:t>
      </w:r>
      <w:r>
        <w:t xml:space="preserve">adopted by voice vote</w:t>
        <w:br/>
      </w:r>
    </w:p>
    <w:p>
      <w:pPr>
        <w:pStyle w:val="RecordBase"/>
      </w:pPr>
      <w:r>
        <w:rPr>
          <w:b/>
        </w:rPr>
        <w:t xml:space="preserve">SR206 (BR1782)</w:t>
      </w:r>
      <w:r>
        <w:rPr>
          <w:b/>
        </w:rPr>
        <w:t xml:space="preserve"/>
      </w:r>
      <w:r>
        <w:t xml:space="preserve"> - P. Clark</w:t>
        <w:br/>
      </w:r>
    </w:p>
    <w:p>
      <w:pPr>
        <w:pStyle w:val="RecordBase"/>
      </w:pPr>
      <w:r>
        <w:t xml:space="preserve">	Adjourn in honor of Louisville's Most Blessed Sacrament School on being entered in the National Register of Historic Places.</w:t>
        <w:br/>
      </w:r>
    </w:p>
    <w:p>
      <w:pPr>
        <w:pStyle w:val="RecordBase"/>
      </w:pPr>
      <w:r>
        <w:t xml:space="preserve">	Mar 02, 2011 - </w:t>
      </w:r>
      <w:r>
        <w:t xml:space="preserve">introduced in Senate</w:t>
      </w:r>
    </w:p>
    <w:p>
      <w:pPr>
        <w:pStyle w:val="RecordBase"/>
      </w:pPr>
      <w:r>
        <w:t xml:space="preserve">	Mar 03, 2011 - </w:t>
      </w:r>
      <w:r>
        <w:t xml:space="preserve">to Senate Floor</w:t>
      </w:r>
    </w:p>
    <w:p>
      <w:pPr>
        <w:pStyle w:val="RecordBase"/>
      </w:pPr>
      <w:r>
        <w:t xml:space="preserve">	Mar 04, 2011 - </w:t>
      </w:r>
      <w:r>
        <w:t xml:space="preserve">adopted by voice vote</w:t>
        <w:br/>
      </w:r>
    </w:p>
    <w:p>
      <w:pPr>
        <w:pStyle w:val="RecordBase"/>
      </w:pPr>
      <w:r>
        <w:rPr>
          <w:b/>
        </w:rPr>
        <w:t xml:space="preserve">SR207 (BR1772)</w:t>
      </w:r>
      <w:r>
        <w:rPr>
          <w:b/>
        </w:rPr>
        <w:t xml:space="preserve"/>
      </w:r>
      <w:r>
        <w:t xml:space="preserve"> - J. Higdon</w:t>
        <w:br/>
      </w:r>
    </w:p>
    <w:p>
      <w:pPr>
        <w:pStyle w:val="RecordBase"/>
      </w:pPr>
      <w:r>
        <w:t xml:space="preserve">	Adjourn in honor of IBM upon its 100th anniversary.</w:t>
        <w:br/>
      </w:r>
    </w:p>
    <w:p>
      <w:pPr>
        <w:pStyle w:val="RecordBase"/>
      </w:pPr>
      <w:r>
        <w:t xml:space="preserve">	Mar 02, 2011 - </w:t>
      </w:r>
      <w:r>
        <w:t xml:space="preserve">introduced in Senate</w:t>
      </w:r>
    </w:p>
    <w:p>
      <w:pPr>
        <w:pStyle w:val="RecordBase"/>
      </w:pPr>
      <w:r>
        <w:t xml:space="preserve">	Mar 03, 2011 - </w:t>
      </w:r>
      <w:r>
        <w:t xml:space="preserve">to Senate Floor</w:t>
      </w:r>
    </w:p>
    <w:p>
      <w:pPr>
        <w:pStyle w:val="RecordBase"/>
      </w:pPr>
      <w:r>
        <w:t xml:space="preserve">	Mar 07, 2011 - </w:t>
      </w:r>
      <w:r>
        <w:t xml:space="preserve">adopted by voice vote</w:t>
        <w:br/>
      </w:r>
    </w:p>
    <w:p>
      <w:pPr>
        <w:pStyle w:val="RecordBase"/>
      </w:pPr>
      <w:r>
        <w:rPr>
          <w:b/>
        </w:rPr>
        <w:t xml:space="preserve">SR208 (BR1788)</w:t>
      </w:r>
      <w:r>
        <w:rPr>
          <w:b/>
        </w:rPr>
        <w:t xml:space="preserve"/>
      </w:r>
      <w:r>
        <w:t xml:space="preserve"> - J. Higdon</w:t>
        <w:br/>
      </w:r>
    </w:p>
    <w:p>
      <w:pPr>
        <w:pStyle w:val="RecordBase"/>
      </w:pPr>
      <w:r>
        <w:t xml:space="preserve">	Adjourn in honor of the 100th Division (Training), U. S. Army Reserve.</w:t>
        <w:br/>
      </w:r>
    </w:p>
    <w:p>
      <w:pPr>
        <w:pStyle w:val="RecordBase"/>
      </w:pPr>
      <w:r>
        <w:t xml:space="preserve">	Mar 02, 2011 - </w:t>
      </w:r>
      <w:r>
        <w:t xml:space="preserve">introduced in Senate</w:t>
      </w:r>
    </w:p>
    <w:p>
      <w:pPr>
        <w:pStyle w:val="RecordBase"/>
      </w:pPr>
      <w:r>
        <w:t xml:space="preserve">	Mar 03, 2011 - </w:t>
      </w:r>
      <w:r>
        <w:t xml:space="preserve">to Senate Floor</w:t>
      </w:r>
    </w:p>
    <w:p>
      <w:pPr>
        <w:pStyle w:val="RecordBase"/>
      </w:pPr>
      <w:r>
        <w:t xml:space="preserve">	Mar 07, 2011 - </w:t>
      </w:r>
      <w:r>
        <w:t xml:space="preserve">adopted by voice vote</w:t>
        <w:br/>
      </w:r>
    </w:p>
    <w:p>
      <w:pPr>
        <w:pStyle w:val="RecordBase"/>
      </w:pPr>
      <w:r>
        <w:rPr>
          <w:b/>
        </w:rPr>
        <w:t xml:space="preserve">SR209 (BR1789)</w:t>
      </w:r>
      <w:r>
        <w:rPr>
          <w:b/>
        </w:rPr>
        <w:t xml:space="preserve"/>
      </w:r>
      <w:r>
        <w:t xml:space="preserve"> - J. Denton</w:t>
        <w:br/>
      </w:r>
    </w:p>
    <w:p>
      <w:pPr>
        <w:pStyle w:val="RecordBase"/>
      </w:pPr>
      <w:r>
        <w:t xml:space="preserve">	Adjourn the Senate in honor and loving memory of Walter Michael "Mike" Lile.</w:t>
        <w:br/>
      </w:r>
    </w:p>
    <w:p>
      <w:pPr>
        <w:pStyle w:val="RecordBase"/>
      </w:pPr>
      <w:r>
        <w:t xml:space="preserve">	Mar 02, 2011 - </w:t>
      </w:r>
      <w:r>
        <w:t xml:space="preserve">introduced in Senate</w:t>
      </w:r>
    </w:p>
    <w:p>
      <w:pPr>
        <w:pStyle w:val="RecordBase"/>
      </w:pPr>
      <w:r>
        <w:t xml:space="preserve">	Mar 03, 2011 - </w:t>
      </w:r>
      <w:r>
        <w:t xml:space="preserve">to Senate Floor</w:t>
      </w:r>
    </w:p>
    <w:p>
      <w:pPr>
        <w:pStyle w:val="RecordBase"/>
      </w:pPr>
      <w:r>
        <w:t xml:space="preserve">	Mar 04, 2011 - </w:t>
      </w:r>
      <w:r>
        <w:t xml:space="preserve">adopted by voice vote</w:t>
        <w:br/>
      </w:r>
    </w:p>
    <w:p>
      <w:pPr>
        <w:pStyle w:val="RecordBase"/>
      </w:pPr>
      <w:r>
        <w:rPr>
          <w:b/>
        </w:rPr>
        <w:t xml:space="preserve">SR210 (BR1797)</w:t>
      </w:r>
      <w:r>
        <w:rPr>
          <w:b/>
        </w:rPr>
        <w:t xml:space="preserve"/>
      </w:r>
      <w:r>
        <w:t xml:space="preserve"> - D. Thayer</w:t>
        <w:br/>
      </w:r>
    </w:p>
    <w:p>
      <w:pPr>
        <w:pStyle w:val="RecordBase"/>
      </w:pPr>
      <w:r>
        <w:t xml:space="preserve">	Adjourn in honor and loving memory of John D. Risen.</w:t>
        <w:br/>
      </w:r>
    </w:p>
    <w:p>
      <w:pPr>
        <w:pStyle w:val="RecordBase"/>
      </w:pPr>
      <w:r>
        <w:t xml:space="preserve">	Mar 03, 2011 - </w:t>
      </w:r>
      <w:r>
        <w:t xml:space="preserve">introduced in Senate</w:t>
      </w:r>
    </w:p>
    <w:p>
      <w:pPr>
        <w:pStyle w:val="RecordBase"/>
      </w:pPr>
      <w:r>
        <w:t xml:space="preserve">	Mar 04, 2011 - </w:t>
      </w:r>
      <w:r>
        <w:t xml:space="preserve">adopted by voice vote</w:t>
        <w:br/>
      </w:r>
    </w:p>
    <w:p>
      <w:pPr>
        <w:pStyle w:val="RecordBase"/>
      </w:pPr>
      <w:r>
        <w:rPr>
          <w:b/>
        </w:rPr>
        <w:t xml:space="preserve">SR211 (BR1808)</w:t>
      </w:r>
      <w:r>
        <w:rPr>
          <w:b/>
        </w:rPr>
        <w:t xml:space="preserve"/>
      </w:r>
      <w:r>
        <w:t xml:space="preserve"> - W. Blevins Jr.</w:t>
        <w:br/>
      </w:r>
    </w:p>
    <w:p>
      <w:pPr>
        <w:pStyle w:val="RecordBase"/>
      </w:pPr>
      <w:r>
        <w:t xml:space="preserve">	Adjourn in honor of Kenneth Faried for his leadership of the Morehead State University men's basketball team, for his storied collegiate career, and for setting the modern NCAA Division I career rebounding record.</w:t>
        <w:br/>
      </w:r>
    </w:p>
    <w:p>
      <w:pPr>
        <w:pStyle w:val="RecordBase"/>
      </w:pPr>
      <w:r>
        <w:t xml:space="preserve">	Mar 03, 2011 - </w:t>
      </w:r>
      <w:r>
        <w:t xml:space="preserve">introduced in Senate</w:t>
      </w:r>
    </w:p>
    <w:p>
      <w:pPr>
        <w:pStyle w:val="RecordBase"/>
      </w:pPr>
      <w:r>
        <w:t xml:space="preserve">	Mar 04, 2011 - </w:t>
      </w:r>
      <w:r>
        <w:t xml:space="preserve">adopted by voice vote</w:t>
        <w:br/>
      </w:r>
    </w:p>
    <w:p>
      <w:pPr>
        <w:pStyle w:val="RecordBase"/>
      </w:pPr>
      <w:r>
        <w:rPr>
          <w:b/>
        </w:rPr>
        <w:t xml:space="preserve">SR212 (BR1809)</w:t>
      </w:r>
      <w:r>
        <w:rPr>
          <w:b/>
        </w:rPr>
        <w:t xml:space="preserve"/>
      </w:r>
      <w:r>
        <w:t xml:space="preserve"> - W. Blevins Jr.</w:t>
        <w:br/>
      </w:r>
    </w:p>
    <w:p>
      <w:pPr>
        <w:pStyle w:val="RecordBase"/>
      </w:pPr>
      <w:r>
        <w:t xml:space="preserve">	Adjourning in honor of Morehead State University women's basketball player Chynna Bozeman on being named the Ohio Valley Conference player of the year.</w:t>
        <w:br/>
      </w:r>
    </w:p>
    <w:p>
      <w:pPr>
        <w:pStyle w:val="RecordBase"/>
      </w:pPr>
      <w:r>
        <w:t xml:space="preserve">	Mar 03, 2011 - </w:t>
      </w:r>
      <w:r>
        <w:t xml:space="preserve">introduced in Senate</w:t>
      </w:r>
    </w:p>
    <w:p>
      <w:pPr>
        <w:pStyle w:val="RecordBase"/>
      </w:pPr>
      <w:r>
        <w:t xml:space="preserve">	Mar 04, 2011 - </w:t>
      </w:r>
      <w:r>
        <w:t xml:space="preserve">adopted by voice vote</w:t>
        <w:br/>
      </w:r>
    </w:p>
    <w:p>
      <w:pPr>
        <w:pStyle w:val="RecordBase"/>
      </w:pPr>
      <w:r>
        <w:rPr>
          <w:b/>
        </w:rPr>
        <w:t xml:space="preserve">SR213 (BR1804)</w:t>
      </w:r>
      <w:r>
        <w:rPr>
          <w:b/>
        </w:rPr>
        <w:t xml:space="preserve"/>
      </w:r>
      <w:r>
        <w:t xml:space="preserve"> - K. Stein</w:t>
        <w:br/>
      </w:r>
    </w:p>
    <w:p>
      <w:pPr>
        <w:pStyle w:val="RecordBase"/>
      </w:pPr>
      <w:r>
        <w:t xml:space="preserve">	Adjourn in honor of Wendell Berry upon receiving the National Humanities Medal.</w:t>
        <w:br/>
      </w:r>
    </w:p>
    <w:p>
      <w:pPr>
        <w:pStyle w:val="RecordBase"/>
      </w:pPr>
      <w:r>
        <w:t xml:space="preserve">	Mar 03, 2011 - </w:t>
      </w:r>
      <w:r>
        <w:t xml:space="preserve">introduced in Senate</w:t>
      </w:r>
    </w:p>
    <w:p>
      <w:pPr>
        <w:pStyle w:val="RecordBase"/>
      </w:pPr>
      <w:r>
        <w:t xml:space="preserve">	Mar 04, 2011 - </w:t>
      </w:r>
      <w:r>
        <w:t xml:space="preserve">adopted by voice vote</w:t>
        <w:br/>
      </w:r>
    </w:p>
    <w:p>
      <w:pPr>
        <w:pStyle w:val="RecordBase"/>
      </w:pPr>
      <w:r>
        <w:rPr>
          <w:b/>
        </w:rPr>
        <w:t xml:space="preserve">SR214 (BR1760)</w:t>
      </w:r>
      <w:r>
        <w:rPr>
          <w:b/>
        </w:rPr>
        <w:t xml:space="preserve"/>
      </w:r>
      <w:r>
        <w:t xml:space="preserve"> - K. Stein</w:t>
        <w:br/>
      </w:r>
    </w:p>
    <w:p>
      <w:pPr>
        <w:pStyle w:val="RecordBase"/>
      </w:pPr>
      <w:r>
        <w:t xml:space="preserve">	Adjourn in honor of Professor Louise Everett Graham, Robert G. Lawson and William H. Fortune Professor of Law at the University of Kentucky College of Law, upon winning the Faculty Achievement Award at the Women's Law Caucus Annual Spring Luncheon.</w:t>
        <w:br/>
      </w:r>
    </w:p>
    <w:p>
      <w:pPr>
        <w:pStyle w:val="RecordBase"/>
      </w:pPr>
      <w:r>
        <w:t xml:space="preserve">	Mar 03, 2011 - </w:t>
      </w:r>
      <w:r>
        <w:t xml:space="preserve">introduced in Senate</w:t>
      </w:r>
    </w:p>
    <w:p>
      <w:pPr>
        <w:pStyle w:val="RecordBase"/>
      </w:pPr>
      <w:r>
        <w:t xml:space="preserve">	Mar 04, 2011 - </w:t>
      </w:r>
      <w:r>
        <w:t xml:space="preserve">adopted by voice vote</w:t>
        <w:br/>
      </w:r>
    </w:p>
    <w:p>
      <w:pPr>
        <w:pStyle w:val="RecordBase"/>
      </w:pPr>
      <w:r>
        <w:rPr>
          <w:b/>
        </w:rPr>
        <w:t xml:space="preserve">SR215 (BR1807)</w:t>
      </w:r>
      <w:r>
        <w:rPr>
          <w:b/>
        </w:rPr>
        <w:t xml:space="preserve"/>
      </w:r>
      <w:r>
        <w:t xml:space="preserve"> - G. Neal</w:t>
      </w:r>
      <w:r>
        <w:t xml:space="preserve">, W. Blevins Jr.</w:t>
      </w:r>
      <w:r>
        <w:t xml:space="preserve">, J. Bowen</w:t>
      </w:r>
      <w:r>
        <w:t xml:space="preserve">, T. Buford</w:t>
      </w:r>
      <w:r>
        <w:t xml:space="preserve">, J. Carpenter</w:t>
      </w:r>
      <w:r>
        <w:t xml:space="preserve">, J. Carroll</w:t>
      </w:r>
      <w:r>
        <w:t xml:space="preserve">, P. Clark</w:t>
      </w:r>
      <w:r>
        <w:t xml:space="preserve">, J. Denton</w:t>
      </w:r>
      <w:r>
        <w:t xml:space="preserve">, C. Gibson</w:t>
      </w:r>
      <w:r>
        <w:t xml:space="preserve">, D. Givens</w:t>
      </w:r>
      <w:r>
        <w:t xml:space="preserve">, D. Harper Angel</w:t>
      </w:r>
      <w:r>
        <w:t xml:space="preserve">, E. Harris</w:t>
      </w:r>
      <w:r>
        <w:t xml:space="preserve">, J. Higdon</w:t>
      </w:r>
      <w:r>
        <w:t xml:space="preserve">, P. Hornback</w:t>
      </w:r>
      <w:r>
        <w:t xml:space="preserve">, T. Jensen</w:t>
      </w:r>
      <w:r>
        <w:t xml:space="preserve">, R. Jones II</w:t>
      </w:r>
      <w:r>
        <w:t xml:space="preserve">, A. Kerr</w:t>
      </w:r>
      <w:r>
        <w:t xml:space="preserve">, B. Leeper</w:t>
      </w:r>
      <w:r>
        <w:t xml:space="preserve">, V. McGaha</w:t>
      </w:r>
      <w:r>
        <w:t xml:space="preserve">, R. Palmer II</w:t>
      </w:r>
      <w:r>
        <w:t xml:space="preserve">, D. Parrett</w:t>
      </w:r>
      <w:r>
        <w:t xml:space="preserve">, J. Pendleton</w:t>
      </w:r>
      <w:r>
        <w:t xml:space="preserve">, J. Rhoads</w:t>
      </w:r>
      <w:r>
        <w:t xml:space="preserve">, D. Ridley</w:t>
      </w:r>
      <w:r>
        <w:t xml:space="preserve">, J. Schickel</w:t>
      </w:r>
      <w:r>
        <w:t xml:space="preserve">, D. Seum</w:t>
      </w:r>
      <w:r>
        <w:t xml:space="preserve">, T. Shaughnessy</w:t>
      </w:r>
      <w:r>
        <w:t xml:space="preserve">, B. Smith</w:t>
      </w:r>
      <w:r>
        <w:t xml:space="preserve">, K. Stein</w:t>
      </w:r>
      <w:r>
        <w:t xml:space="preserve">, K. Stine</w:t>
      </w:r>
      <w:r>
        <w:t xml:space="preserve">, R. Stivers II</w:t>
      </w:r>
      <w:r>
        <w:t xml:space="preserve">, D. Thayer</w:t>
      </w:r>
      <w:r>
        <w:t xml:space="preserve">, J. Turner</w:t>
      </w:r>
      <w:r>
        <w:t xml:space="preserve">, R. Webb</w:t>
      </w:r>
      <w:r>
        <w:t xml:space="preserve">, J. Westwood</w:t>
      </w:r>
      <w:r>
        <w:t xml:space="preserve">, D. Williams</w:t>
      </w:r>
      <w:r>
        <w:t xml:space="preserve">, M. Wilson</w:t>
      </w:r>
      <w:r>
        <w:t xml:space="preserve">, K. Winters</w:t>
        <w:br/>
      </w:r>
    </w:p>
    <w:p>
      <w:pPr>
        <w:pStyle w:val="RecordBase"/>
      </w:pPr>
      <w:r>
        <w:t xml:space="preserve">	Adjourn in honor and loving memory of Paul Vernon Graham.</w:t>
        <w:br/>
      </w:r>
    </w:p>
    <w:p>
      <w:pPr>
        <w:pStyle w:val="RecordBase"/>
      </w:pPr>
      <w:r>
        <w:t xml:space="preserve">	Mar 03,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SR216 (BR1796)</w:t>
      </w:r>
      <w:r>
        <w:rPr>
          <w:b/>
        </w:rPr>
        <w:t xml:space="preserve"/>
      </w:r>
      <w:r>
        <w:t xml:space="preserve"> - R. Webb</w:t>
        <w:br/>
      </w:r>
    </w:p>
    <w:p>
      <w:pPr>
        <w:pStyle w:val="RecordBase"/>
      </w:pPr>
      <w:r>
        <w:t xml:space="preserve">	Adjourn in honor and loving memory of J.P. Fraley.</w:t>
        <w:br/>
      </w:r>
    </w:p>
    <w:p>
      <w:pPr>
        <w:pStyle w:val="RecordBase"/>
      </w:pPr>
      <w:r>
        <w:t xml:space="preserve">	Mar 03, 2011 - </w:t>
      </w:r>
      <w:r>
        <w:t xml:space="preserve">introduced in Senate</w:t>
      </w:r>
    </w:p>
    <w:p>
      <w:pPr>
        <w:pStyle w:val="RecordBase"/>
      </w:pPr>
      <w:r>
        <w:t xml:space="preserve">	Mar 04, 2011 - </w:t>
      </w:r>
      <w:r>
        <w:t xml:space="preserve">adopted by voice vote</w:t>
        <w:br/>
      </w:r>
    </w:p>
    <w:p>
      <w:pPr>
        <w:pStyle w:val="RecordBase"/>
      </w:pPr>
      <w:r>
        <w:rPr>
          <w:b/>
        </w:rPr>
        <w:t xml:space="preserve">SR217 (BR1814)</w:t>
      </w:r>
      <w:r>
        <w:rPr>
          <w:b/>
        </w:rPr>
        <w:t xml:space="preserve"/>
      </w:r>
      <w:r>
        <w:t xml:space="preserve"> - J. Denton</w:t>
        <w:br/>
      </w:r>
    </w:p>
    <w:p>
      <w:pPr>
        <w:pStyle w:val="RecordBase"/>
      </w:pPr>
      <w:r>
        <w:t xml:space="preserve">	Adjourn in honor and loving memory of Vance E. Tidwell.</w:t>
        <w:br/>
      </w:r>
    </w:p>
    <w:p>
      <w:pPr>
        <w:pStyle w:val="RecordBase"/>
      </w:pPr>
      <w:r>
        <w:t xml:space="preserve">	Mar 03, 2011 - </w:t>
      </w:r>
      <w:r>
        <w:t xml:space="preserve">introduced in Senate</w:t>
      </w:r>
    </w:p>
    <w:p>
      <w:pPr>
        <w:pStyle w:val="RecordBase"/>
      </w:pPr>
      <w:r>
        <w:t xml:space="preserve">	Mar 04, 2011 - </w:t>
      </w:r>
      <w:r>
        <w:t xml:space="preserve">adopted by voice vote</w:t>
        <w:br/>
      </w:r>
    </w:p>
    <w:p>
      <w:pPr>
        <w:pStyle w:val="RecordBase"/>
      </w:pPr>
      <w:r>
        <w:rPr>
          <w:b/>
        </w:rPr>
        <w:t xml:space="preserve">SR218 (BR1080)</w:t>
      </w:r>
      <w:r>
        <w:rPr>
          <w:b/>
        </w:rPr>
        <w:t xml:space="preserve"/>
      </w:r>
      <w:r>
        <w:t xml:space="preserve"> - R. Stivers II</w:t>
        <w:br/>
      </w:r>
    </w:p>
    <w:p>
      <w:pPr>
        <w:pStyle w:val="RecordBase"/>
      </w:pPr>
      <w:r>
        <w:t xml:space="preserve">	Confirm the gubernatorial appointment of Mary Gwen Wheeler to the Kentucky Board of Education representing the Fourth Supreme Court District for a term ending April 14, 2014.</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SR219 (BR1102)</w:t>
      </w:r>
      <w:r>
        <w:rPr>
          <w:b/>
        </w:rPr>
        <w:t xml:space="preserve"/>
      </w:r>
      <w:r>
        <w:t xml:space="preserve"> - R. Stivers II</w:t>
        <w:br/>
      </w:r>
    </w:p>
    <w:p>
      <w:pPr>
        <w:pStyle w:val="RecordBase"/>
      </w:pPr>
      <w:r>
        <w:t xml:space="preserve">	Confirm the appointment of Luther Deaton, Jr. to the Bi-state Authority.</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SR220 (BR1093)</w:t>
      </w:r>
      <w:r>
        <w:rPr>
          <w:b/>
        </w:rPr>
        <w:t xml:space="preserve"/>
      </w:r>
      <w:r>
        <w:t xml:space="preserve"> - R. Stivers II</w:t>
        <w:br/>
      </w:r>
    </w:p>
    <w:p>
      <w:pPr>
        <w:pStyle w:val="RecordBase"/>
      </w:pPr>
      <w:r>
        <w:t xml:space="preserve">	Confirm appointment of Jaye Shannon Jones to the Parole Board for a term expiring June 30, 2014.</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SR221 (BR1091)</w:t>
      </w:r>
      <w:r>
        <w:rPr>
          <w:b/>
        </w:rPr>
        <w:t xml:space="preserve"/>
      </w:r>
      <w:r>
        <w:t xml:space="preserve"> - R. Stivers II</w:t>
        <w:br/>
      </w:r>
    </w:p>
    <w:p>
      <w:pPr>
        <w:pStyle w:val="RecordBase"/>
      </w:pPr>
      <w:r>
        <w:t xml:space="preserve">	Confirm appointment of George A. Carson to the Parole Board for a term expiring July 15, 2014.</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SR222 (BR1089)</w:t>
      </w:r>
      <w:r>
        <w:rPr>
          <w:b/>
        </w:rPr>
        <w:t xml:space="preserve"/>
      </w:r>
      <w:r>
        <w:t xml:space="preserve"> - D. Williams</w:t>
        <w:br/>
      </w:r>
    </w:p>
    <w:p>
      <w:pPr>
        <w:pStyle w:val="RecordBase"/>
      </w:pPr>
      <w:r>
        <w:t xml:space="preserve">	Confirm the appointment of Franklin A. Stivers as a member of the Kentucky Workers' Compensation Board for a term expiring January 4, 2015.</w:t>
        <w:br/>
      </w:r>
    </w:p>
    <w:p>
      <w:pPr>
        <w:pStyle w:val="RecordBase"/>
      </w:pPr>
      <w:r>
        <w:t xml:space="preserve">	Mar 07, 2011 - </w:t>
      </w:r>
      <w:r>
        <w:t xml:space="preserve">introduced in Senate</w:t>
      </w:r>
    </w:p>
    <w:p>
      <w:pPr>
        <w:pStyle w:val="RecordBase"/>
      </w:pPr>
      <w:r>
        <w:t xml:space="preserve">	Mar 08, 2011 - </w:t>
      </w:r>
      <w:r>
        <w:t xml:space="preserve">to</w:t>
      </w:r>
      <w:r>
        <w:t xml:space="preserve"> Rules (S)</w:t>
      </w:r>
      <w:r>
        <w:t xml:space="preserve">; </w:t>
      </w:r>
      <w:r>
        <w:t xml:space="preserve">posted for passage in the Consent Orders of the Day for Tuesday, March 8, 2011</w:t>
      </w:r>
      <w:r>
        <w:t xml:space="preserve">; </w:t>
      </w:r>
      <w:r>
        <w:t xml:space="preserve">adopted 35-0</w:t>
        <w:br/>
      </w:r>
    </w:p>
    <w:p>
      <w:pPr>
        <w:pStyle w:val="RecordBase"/>
      </w:pPr>
      <w:r>
        <w:rPr>
          <w:b/>
        </w:rPr>
        <w:t xml:space="preserve">SR223 (BR1087)</w:t>
      </w:r>
      <w:r>
        <w:rPr>
          <w:b/>
        </w:rPr>
        <w:t xml:space="preserve"/>
      </w:r>
      <w:r>
        <w:t xml:space="preserve"> - R. Stivers II</w:t>
        <w:br/>
      </w:r>
    </w:p>
    <w:p>
      <w:pPr>
        <w:pStyle w:val="RecordBase"/>
      </w:pPr>
      <w:r>
        <w:t xml:space="preserve">	Confirm Executive Order 2010-1025, dated December 16, 2010, reappointing Samuel Earl Lee to the Kentucky Housing Corporation Board of Directors for a term expiring October 30, 2014.</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SR224 (BR1088)</w:t>
      </w:r>
      <w:r>
        <w:rPr>
          <w:b/>
        </w:rPr>
        <w:t xml:space="preserve"/>
      </w:r>
      <w:r>
        <w:t xml:space="preserve"> - R. Stivers II</w:t>
        <w:br/>
      </w:r>
    </w:p>
    <w:p>
      <w:pPr>
        <w:pStyle w:val="RecordBase"/>
      </w:pPr>
      <w:r>
        <w:t xml:space="preserve">	Confirm Executive Order 2010-678, dated August 13, 2010, appointing Joseph Albert "Jodie" Haydon to the Kentucky Lottery Corporation Board of Directors for a term expiring November 28, 2013.</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SR225 (BR1086)</w:t>
      </w:r>
      <w:r>
        <w:rPr>
          <w:b/>
        </w:rPr>
        <w:t xml:space="preserve"/>
      </w:r>
      <w:r>
        <w:t xml:space="preserve"> - R. Stivers II</w:t>
        <w:br/>
      </w:r>
    </w:p>
    <w:p>
      <w:pPr>
        <w:pStyle w:val="RecordBase"/>
      </w:pPr>
      <w:r>
        <w:t xml:space="preserve">	Confirm Executive Order 2010-1025, dated December 16, 2010, appointing Charles Beach III to the Kentucky Housing Corporation Board of Directors for a term expiring October 30, 2014.</w:t>
        <w:br/>
      </w:r>
    </w:p>
    <w:p>
      <w:pPr>
        <w:pStyle w:val="RecordBase"/>
      </w:pPr>
      <w:r>
        <w:t xml:space="preserve">	Mar 08, 2011 - </w:t>
      </w:r>
      <w:r>
        <w:t xml:space="preserve">introduced in Senate</w:t>
      </w:r>
      <w:r>
        <w:t xml:space="preserve">; </w:t>
      </w:r>
      <w:r>
        <w:t xml:space="preserve">to Senate Floor</w:t>
      </w:r>
      <w:r>
        <w:t xml:space="preserve">; </w:t>
      </w:r>
      <w:r>
        <w:t xml:space="preserve">to</w:t>
      </w:r>
      <w:r>
        <w:t xml:space="preserve"> Rules (S)</w:t>
      </w:r>
      <w:r>
        <w:t xml:space="preserve">; </w:t>
      </w:r>
      <w:r>
        <w:t xml:space="preserve">posted for passage in the Consent Orders of the Day for Tuesday, March 8, 2011</w:t>
      </w:r>
      <w:r>
        <w:t xml:space="preserve">; </w:t>
      </w:r>
      <w:r>
        <w:t xml:space="preserve">adopted 36-0</w:t>
        <w:br/>
      </w:r>
    </w:p>
    <w:p>
      <w:pPr>
        <w:pStyle w:val="RecordBase"/>
      </w:pPr>
      <w:r>
        <w:rPr>
          <w:b/>
        </w:rPr>
        <w:t xml:space="preserve">SR226 (BR1085)</w:t>
      </w:r>
      <w:r>
        <w:rPr>
          <w:b/>
        </w:rPr>
        <w:t xml:space="preserve"/>
      </w:r>
      <w:r>
        <w:t xml:space="preserve"> - R. Stivers II</w:t>
        <w:br/>
      </w:r>
    </w:p>
    <w:p>
      <w:pPr>
        <w:pStyle w:val="RecordBase"/>
      </w:pPr>
      <w:r>
        <w:t xml:space="preserve">	Confirm the gubernatorial reappointment of Judith H. Gibbons to the Kentucky Board of Education representing the Sixth Supreme Court District for a term ending April 14, 2014.</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SR227 (BR1084)</w:t>
      </w:r>
      <w:r>
        <w:rPr>
          <w:b/>
        </w:rPr>
        <w:t xml:space="preserve"/>
      </w:r>
      <w:r>
        <w:t xml:space="preserve"> - R. Stivers II</w:t>
        <w:br/>
      </w:r>
    </w:p>
    <w:p>
      <w:pPr>
        <w:pStyle w:val="RecordBase"/>
      </w:pPr>
      <w:r>
        <w:t xml:space="preserve">	Confirm the gubernatorial reappointment of C. B. Akins, Sr. to the Kentucky Board of Education representing the Fifth Supreme Court District for a term ending April 14, 2014.</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SR228 (BR1083)</w:t>
      </w:r>
      <w:r>
        <w:rPr>
          <w:b/>
        </w:rPr>
        <w:t xml:space="preserve"/>
      </w:r>
      <w:r>
        <w:t xml:space="preserve"> - R. Stivers II</w:t>
        <w:br/>
      </w:r>
    </w:p>
    <w:p>
      <w:pPr>
        <w:pStyle w:val="RecordBase"/>
      </w:pPr>
      <w:r>
        <w:t xml:space="preserve">	Confirm the gubernatorial appointment of Jonathan V. Parrent to the Kentucky Board of Education representing the First Supreme Court District for a term ending April 14, 2014.</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SR229 (BR1082)</w:t>
      </w:r>
      <w:r>
        <w:rPr>
          <w:b/>
        </w:rPr>
        <w:t xml:space="preserve"/>
      </w:r>
      <w:r>
        <w:t xml:space="preserve"> - R. Stivers II</w:t>
        <w:br/>
      </w:r>
    </w:p>
    <w:p>
      <w:pPr>
        <w:pStyle w:val="RecordBase"/>
      </w:pPr>
      <w:r>
        <w:t xml:space="preserve">	Confirm the gubernatorial appointment of William L. Twyman to the Kentucky Board of Education representing the Second Supreme Court District for a term ending April 14, 2014.</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SR230 (BR1081)</w:t>
      </w:r>
      <w:r>
        <w:rPr>
          <w:b/>
        </w:rPr>
        <w:t xml:space="preserve"/>
      </w:r>
      <w:r>
        <w:t xml:space="preserve"> - R. Stivers II</w:t>
        <w:br/>
      </w:r>
    </w:p>
    <w:p>
      <w:pPr>
        <w:pStyle w:val="RecordBase"/>
      </w:pPr>
      <w:r>
        <w:t xml:space="preserve">	Confirm the gubernatorial appointment of Roger L. Marcum to the Kentucky Board of Education representing the Third Supreme Court District for a term ending April 14, 2014.</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SR231 (BR1079)</w:t>
      </w:r>
      <w:r>
        <w:rPr>
          <w:b/>
        </w:rPr>
        <w:t xml:space="preserve"/>
      </w:r>
      <w:r>
        <w:t xml:space="preserve"> - R. Stivers II</w:t>
        <w:br/>
      </w:r>
    </w:p>
    <w:p>
      <w:pPr>
        <w:pStyle w:val="RecordBase"/>
      </w:pPr>
      <w:r>
        <w:t xml:space="preserve">	Confirm the gubernatorial appointment of Martha M. Jones to the Kentucky Board of Education representing the Seventh Supreme Court District for a term ending April 14, 2104.</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SR232 (BR1078)</w:t>
      </w:r>
      <w:r>
        <w:rPr>
          <w:b/>
        </w:rPr>
        <w:t xml:space="preserve"/>
      </w:r>
      <w:r>
        <w:t xml:space="preserve"> - R. Stivers II</w:t>
        <w:br/>
      </w:r>
    </w:p>
    <w:p>
      <w:pPr>
        <w:pStyle w:val="RecordBase"/>
      </w:pPr>
      <w:r>
        <w:t xml:space="preserve">	Confirm Executive Order 2010-692 appointing Norman J. Fryman to the Fish and Wildlife Resources Commission for a term to expire August 13, 2014.</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SR233 (BR1077)</w:t>
      </w:r>
      <w:r>
        <w:rPr>
          <w:b/>
        </w:rPr>
        <w:t xml:space="preserve"/>
      </w:r>
      <w:r>
        <w:t xml:space="preserve"> - R. Stivers II</w:t>
        <w:br/>
      </w:r>
    </w:p>
    <w:p>
      <w:pPr>
        <w:pStyle w:val="RecordBase"/>
      </w:pPr>
      <w:r>
        <w:t xml:space="preserve">	Confirm appointment of Stuart N. Ray to the Fish and Wildlife Resources Commission.</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SR234 (BR1073)</w:t>
      </w:r>
      <w:r>
        <w:rPr>
          <w:b/>
        </w:rPr>
        <w:t xml:space="preserve"/>
      </w:r>
      <w:r>
        <w:t xml:space="preserve"> - R. Stivers II</w:t>
        <w:br/>
      </w:r>
    </w:p>
    <w:p>
      <w:pPr>
        <w:pStyle w:val="RecordBase"/>
      </w:pPr>
      <w:r>
        <w:t xml:space="preserve">	Confirm the appointment of Timothy S. Mauntel to the Board of Directors of the Kentucky Employers' Mutual Insurance Authority for a term expiring on December 31, 2013.</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SR235 (BR1071)</w:t>
      </w:r>
      <w:r>
        <w:rPr>
          <w:b/>
        </w:rPr>
        <w:t xml:space="preserve"/>
      </w:r>
      <w:r>
        <w:t xml:space="preserve"> - R. Stivers II</w:t>
        <w:br/>
      </w:r>
    </w:p>
    <w:p>
      <w:pPr>
        <w:pStyle w:val="RecordBase"/>
      </w:pPr>
      <w:r>
        <w:t xml:space="preserve">	Confirming reappointment of Marcia M. Ridings to the Council on Postsecondary Education for a term expiring December 31, 2015.</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SR236 (BR1070)</w:t>
      </w:r>
      <w:r>
        <w:rPr>
          <w:b/>
        </w:rPr>
        <w:t xml:space="preserve"/>
      </w:r>
      <w:r>
        <w:t xml:space="preserve"> - R. Stivers II</w:t>
        <w:br/>
      </w:r>
    </w:p>
    <w:p>
      <w:pPr>
        <w:pStyle w:val="RecordBase"/>
      </w:pPr>
      <w:r>
        <w:t xml:space="preserve">	Confirming the appointment of Dennis M. Jackson to the Council on Postsecondary Education for a term expiring December 31, 2015.</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SR237 (BR1097)</w:t>
      </w:r>
      <w:r>
        <w:rPr>
          <w:b/>
        </w:rPr>
        <w:t xml:space="preserve"/>
      </w:r>
      <w:r>
        <w:t xml:space="preserve"> - R. Stivers II</w:t>
        <w:br/>
      </w:r>
    </w:p>
    <w:p>
      <w:pPr>
        <w:pStyle w:val="RecordBase"/>
      </w:pPr>
      <w:r>
        <w:t xml:space="preserve">	Confirm Executive Order 2010-1037, dated December 16, 2010, reappointing David F. Hutcheson, Jr., to the Personnel Board for a term expiring January 1, 2015.</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SR238 (BR1847)</w:t>
      </w:r>
      <w:r>
        <w:rPr>
          <w:b/>
        </w:rPr>
        <w:t xml:space="preserve"/>
      </w:r>
      <w:r>
        <w:t xml:space="preserve"> - R. Stivers II</w:t>
        <w:br/>
      </w:r>
    </w:p>
    <w:p>
      <w:pPr>
        <w:pStyle w:val="RecordBase"/>
      </w:pPr>
      <w:r>
        <w:t xml:space="preserve">	Not confirm Executive Order 2010-543, dated July 1, 2010, appointing Cecil F. Dunn to the Personnel Board for a term expiring January 1, 2014.</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25-12</w:t>
        <w:br/>
      </w:r>
    </w:p>
    <w:p>
      <w:pPr>
        <w:pStyle w:val="RecordBase"/>
      </w:pPr>
      <w:r>
        <w:rPr>
          <w:b/>
        </w:rPr>
        <w:t xml:space="preserve">SR239 (BR1846)</w:t>
      </w:r>
      <w:r>
        <w:rPr>
          <w:b/>
        </w:rPr>
        <w:t xml:space="preserve"/>
      </w:r>
      <w:r>
        <w:t xml:space="preserve"> - R. Stivers II</w:t>
        <w:br/>
      </w:r>
    </w:p>
    <w:p>
      <w:pPr>
        <w:pStyle w:val="RecordBase"/>
      </w:pPr>
      <w:r>
        <w:t xml:space="preserve">	Do not confirm appointment of Thomas S. Whetstone to the Parole Board for a term expiring June 30, 2011.</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30-6</w:t>
        <w:br/>
      </w:r>
    </w:p>
    <w:p>
      <w:pPr>
        <w:pStyle w:val="RecordBase"/>
      </w:pPr>
      <w:r>
        <w:rPr>
          <w:b/>
        </w:rPr>
        <w:t xml:space="preserve">SR240 (BR1845)</w:t>
      </w:r>
      <w:r>
        <w:rPr>
          <w:b/>
        </w:rPr>
        <w:t xml:space="preserve"/>
      </w:r>
      <w:r>
        <w:t xml:space="preserve"> - R. Stivers II</w:t>
        <w:br/>
      </w:r>
    </w:p>
    <w:p>
      <w:pPr>
        <w:pStyle w:val="RecordBase"/>
      </w:pPr>
      <w:r>
        <w:t xml:space="preserve">	Do not confirm appointment of Maria A. "Sally" Mooney to the Parole Board for a term expiring June 30, 2014.</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24-13</w:t>
        <w:br/>
      </w:r>
    </w:p>
    <w:p>
      <w:pPr>
        <w:pStyle w:val="RecordBase"/>
      </w:pPr>
      <w:r>
        <w:rPr>
          <w:b/>
        </w:rPr>
        <w:t xml:space="preserve">SR241 (BR1843)</w:t>
      </w:r>
      <w:r>
        <w:rPr>
          <w:b/>
        </w:rPr>
        <w:t xml:space="preserve"/>
      </w:r>
      <w:r>
        <w:t xml:space="preserve"> - R. Stivers II</w:t>
        <w:br/>
      </w:r>
    </w:p>
    <w:p>
      <w:pPr>
        <w:pStyle w:val="RecordBase"/>
      </w:pPr>
      <w:r>
        <w:t xml:space="preserve">	Do not confirm appointment of Monica Ann Edmonds to the Parole Board for a term expiring July 15, 2014.</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24-13</w:t>
        <w:br/>
      </w:r>
    </w:p>
    <w:p>
      <w:pPr>
        <w:pStyle w:val="RecordBase"/>
      </w:pPr>
      <w:r>
        <w:rPr>
          <w:b/>
        </w:rPr>
        <w:t xml:space="preserve">SR242 (BR1841)</w:t>
      </w:r>
      <w:r>
        <w:rPr>
          <w:b/>
        </w:rPr>
        <w:t xml:space="preserve"/>
      </w:r>
      <w:r>
        <w:t xml:space="preserve"> - R. Stivers II</w:t>
        <w:br/>
      </w:r>
    </w:p>
    <w:p>
      <w:pPr>
        <w:pStyle w:val="RecordBase"/>
      </w:pPr>
      <w:r>
        <w:t xml:space="preserve">	Do not confirm the reappointment of Joe F. Childers Jr., to the Mine Safety Review Commission.</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25-12</w:t>
        <w:br/>
      </w:r>
    </w:p>
    <w:p>
      <w:pPr>
        <w:pStyle w:val="RecordBase"/>
      </w:pPr>
      <w:r>
        <w:rPr>
          <w:b/>
        </w:rPr>
        <w:t xml:space="preserve">SR243 (BR1827)</w:t>
      </w:r>
      <w:r>
        <w:rPr>
          <w:b/>
        </w:rPr>
        <w:t xml:space="preserve"/>
      </w:r>
      <w:r>
        <w:t xml:space="preserve"> - R. Stivers II</w:t>
        <w:br/>
      </w:r>
    </w:p>
    <w:p>
      <w:pPr>
        <w:pStyle w:val="RecordBase"/>
      </w:pPr>
      <w:r>
        <w:t xml:space="preserve">	Do not confirm the appointment of David M. Williams, II to the Fish and Wildlife Resources Commission.</w:t>
        <w:br/>
      </w:r>
    </w:p>
    <w:p>
      <w:pPr>
        <w:pStyle w:val="RecordBase"/>
      </w:pPr>
      <w:r>
        <w:t xml:space="preserve">	Mar 08, 2011 - </w:t>
      </w:r>
      <w:r>
        <w:t xml:space="preserve">introduced in Senate</w:t>
      </w:r>
      <w:r>
        <w:t xml:space="preserve">; </w:t>
      </w:r>
      <w:r>
        <w:t xml:space="preserve">to Senate Floor</w:t>
      </w:r>
      <w:r>
        <w:t xml:space="preserve">; </w:t>
      </w:r>
      <w:r>
        <w:t xml:space="preserve">adopted 27-9</w:t>
        <w:br/>
      </w:r>
    </w:p>
    <w:p>
      <w:pPr>
        <w:pStyle w:val="RecordBase"/>
      </w:pPr>
      <w:r>
        <w:rPr>
          <w:b/>
        </w:rPr>
        <w:t xml:space="preserve">SR244 (BR1826)</w:t>
      </w:r>
      <w:r>
        <w:rPr>
          <w:b/>
        </w:rPr>
        <w:t xml:space="preserve"/>
      </w:r>
      <w:r>
        <w:t xml:space="preserve"> - R. Stivers II</w:t>
        <w:br/>
      </w:r>
    </w:p>
    <w:p>
      <w:pPr>
        <w:pStyle w:val="RecordBase"/>
      </w:pPr>
      <w:r>
        <w:t xml:space="preserve">	Do not confirm the appointment of Lawrence J. O'Bryan to the Board of Directors of the Kentucky Employers' Mutual Insurance Authority.</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24-13</w:t>
        <w:br/>
      </w:r>
    </w:p>
    <w:p>
      <w:pPr>
        <w:pStyle w:val="RecordBase"/>
      </w:pPr>
      <w:r>
        <w:rPr>
          <w:b/>
        </w:rPr>
        <w:t xml:space="preserve">SR245 (BR1824)</w:t>
      </w:r>
      <w:r>
        <w:rPr>
          <w:b/>
        </w:rPr>
        <w:t xml:space="preserve"/>
      </w:r>
      <w:r>
        <w:t xml:space="preserve"> - R. Stivers II</w:t>
        <w:br/>
      </w:r>
    </w:p>
    <w:p>
      <w:pPr>
        <w:pStyle w:val="RecordBase"/>
      </w:pPr>
      <w:r>
        <w:t xml:space="preserve">	Do not confirm the appointment of Marvin D. Russow to the Board of Directors of the Kentucky Employers' Mutual Insurance Authority.</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25-12</w:t>
        <w:br/>
      </w:r>
    </w:p>
    <w:p>
      <w:pPr>
        <w:pStyle w:val="RecordBase"/>
      </w:pPr>
      <w:r>
        <w:rPr>
          <w:b/>
        </w:rPr>
        <w:t xml:space="preserve">SR246 (BR1072)</w:t>
      </w:r>
      <w:r>
        <w:rPr>
          <w:b/>
        </w:rPr>
        <w:t xml:space="preserve"/>
      </w:r>
      <w:r>
        <w:t xml:space="preserve"> - R. Stivers II</w:t>
        <w:br/>
      </w:r>
    </w:p>
    <w:p>
      <w:pPr>
        <w:pStyle w:val="RecordBase"/>
      </w:pPr>
      <w:r>
        <w:t xml:space="preserve">	Confirm the appointment of Mark A. Workman to the Board of Directors of the Kentucky Employers' Mutual Insurance Authority for a term expiring on December 31, 2013.</w:t>
        <w:br/>
      </w:r>
    </w:p>
    <w:p>
      <w:pPr>
        <w:pStyle w:val="RecordBase"/>
      </w:pPr>
      <w:r>
        <w:t xml:space="preserve">	Mar 08, 2011 - </w:t>
      </w:r>
      <w:r>
        <w:t xml:space="preserve">introduced in Senate</w:t>
      </w:r>
      <w:r>
        <w:t xml:space="preserve">; </w:t>
      </w:r>
      <w:r>
        <w:t xml:space="preserve">to Senate Floor</w:t>
      </w:r>
      <w:r>
        <w:t xml:space="preserve">; </w:t>
      </w:r>
      <w:r>
        <w:t xml:space="preserve">posted for passage in the Consent Orders of the Day for Tuesday, March 8, 2011</w:t>
      </w:r>
      <w:r>
        <w:t xml:space="preserve">; </w:t>
      </w:r>
      <w:r>
        <w:t xml:space="preserve">adopted 37-0</w:t>
        <w:br/>
      </w:r>
    </w:p>
    <w:p>
      <w:pPr>
        <w:pStyle w:val="RecordBase"/>
      </w:pPr>
      <w:r>
        <w:rPr>
          <w:b/>
        </w:rPr>
        <w:t xml:space="preserve">SR250 (BR1816)</w:t>
      </w:r>
      <w:r>
        <w:rPr>
          <w:b/>
        </w:rPr>
        <w:t xml:space="preserve"/>
      </w:r>
      <w:r>
        <w:t xml:space="preserve"> - J. Carroll</w:t>
        <w:br/>
      </w:r>
    </w:p>
    <w:p>
      <w:pPr>
        <w:pStyle w:val="RecordBase"/>
      </w:pPr>
      <w:r>
        <w:t xml:space="preserve">	Adjourn the Senate in recognition of the Castle Post's contribution and support of charitable causes in Woodford County and the surrounding area.</w:t>
        <w:br/>
      </w:r>
    </w:p>
    <w:p>
      <w:pPr>
        <w:pStyle w:val="RecordBase"/>
      </w:pPr>
      <w:r>
        <w:t xml:space="preserve">	Mar 04, 2011 - </w:t>
      </w:r>
      <w:r>
        <w:t xml:space="preserve">introduced in Senate</w:t>
      </w:r>
      <w:r>
        <w:t xml:space="preserve">; </w:t>
      </w:r>
      <w:r>
        <w:t xml:space="preserve">to Senate Floor</w:t>
      </w:r>
    </w:p>
    <w:p>
      <w:pPr>
        <w:pStyle w:val="RecordBase"/>
      </w:pPr>
      <w:r>
        <w:t xml:space="preserve">	Mar 07, 2011 - </w:t>
      </w:r>
      <w:r>
        <w:t xml:space="preserve">adopted by voice vote</w:t>
        <w:br/>
      </w:r>
    </w:p>
    <w:p>
      <w:pPr>
        <w:pStyle w:val="RecordBase"/>
      </w:pPr>
      <w:r>
        <w:rPr>
          <w:b/>
        </w:rPr>
        <w:t xml:space="preserve">SR251 (BR1850)</w:t>
      </w:r>
      <w:r>
        <w:rPr>
          <w:b/>
        </w:rPr>
        <w:t xml:space="preserve"/>
      </w:r>
      <w:r>
        <w:t xml:space="preserve"> - D. Givens</w:t>
        <w:br/>
      </w:r>
    </w:p>
    <w:p>
      <w:pPr>
        <w:pStyle w:val="RecordBase"/>
      </w:pPr>
      <w:r>
        <w:t xml:space="preserve">	Adjourn in honor and loving memory of Katherine Elizabeth Turner Campbell.</w:t>
        <w:br/>
      </w:r>
    </w:p>
    <w:p>
      <w:pPr>
        <w:pStyle w:val="RecordBase"/>
      </w:pPr>
      <w:r>
        <w:t xml:space="preserve">	Mar 04, 2011 - </w:t>
      </w:r>
      <w:r>
        <w:t xml:space="preserve">introduced in Senate</w:t>
      </w:r>
      <w:r>
        <w:t xml:space="preserve">; </w:t>
      </w:r>
      <w:r>
        <w:t xml:space="preserve">to Senate Floor</w:t>
      </w:r>
    </w:p>
    <w:p>
      <w:pPr>
        <w:pStyle w:val="RecordBase"/>
      </w:pPr>
      <w:r>
        <w:t xml:space="preserve">	Mar 07, 2011 - </w:t>
      </w:r>
      <w:r>
        <w:t xml:space="preserve">adopted by voice vote</w:t>
        <w:br/>
      </w:r>
    </w:p>
    <w:p>
      <w:pPr>
        <w:pStyle w:val="RecordBase"/>
      </w:pPr>
      <w:r>
        <w:rPr>
          <w:b/>
        </w:rPr>
        <w:t xml:space="preserve">SR252 (BR1813)</w:t>
      </w:r>
      <w:r>
        <w:rPr>
          <w:b/>
        </w:rPr>
        <w:t xml:space="preserve"/>
      </w:r>
      <w:r>
        <w:t xml:space="preserve"> - G. Neal</w:t>
        <w:br/>
      </w:r>
    </w:p>
    <w:p>
      <w:pPr>
        <w:pStyle w:val="RecordBase"/>
      </w:pPr>
      <w:r>
        <w:t xml:space="preserve">	Adjourn in honor and loving memory of Michael Allen Swain, Sr.</w:t>
        <w:br/>
      </w:r>
    </w:p>
    <w:p>
      <w:pPr>
        <w:pStyle w:val="RecordBase"/>
      </w:pPr>
      <w:r>
        <w:t xml:space="preserve">	Mar 07, 2011 - </w:t>
      </w:r>
      <w:r>
        <w:t xml:space="preserve">introduced in Senate</w:t>
      </w:r>
    </w:p>
    <w:p>
      <w:pPr>
        <w:pStyle w:val="RecordBase"/>
      </w:pPr>
      <w:r>
        <w:t xml:space="preserve">	Mar 08, 2011 - </w:t>
      </w:r>
      <w:r>
        <w:t xml:space="preserve">adopted by voice vote</w:t>
        <w:br/>
      </w:r>
    </w:p>
    <w:p>
      <w:pPr>
        <w:pStyle w:val="RecordBase"/>
      </w:pPr>
      <w:r>
        <w:rPr>
          <w:b/>
        </w:rPr>
        <w:t xml:space="preserve">SR253 (BR1858)</w:t>
      </w:r>
      <w:r>
        <w:rPr>
          <w:b/>
        </w:rPr>
        <w:t xml:space="preserve"/>
      </w:r>
      <w:r>
        <w:t xml:space="preserve"> - K. Stine</w:t>
        <w:br/>
      </w:r>
    </w:p>
    <w:p>
      <w:pPr>
        <w:pStyle w:val="RecordBase"/>
      </w:pPr>
      <w:r>
        <w:t xml:space="preserve">	Adjourn in honor and loving memory of Officer James "Stumpy" Sticklen.</w:t>
        <w:br/>
      </w:r>
    </w:p>
    <w:p>
      <w:pPr>
        <w:pStyle w:val="RecordBase"/>
      </w:pPr>
      <w:r>
        <w:t xml:space="preserve">	Mar 07, 2011 - </w:t>
      </w:r>
      <w:r>
        <w:t xml:space="preserve">introduced in Senate</w:t>
      </w:r>
      <w:r>
        <w:t xml:space="preserve">; </w:t>
      </w:r>
      <w:r>
        <w:t xml:space="preserve">adopted by voice vote</w:t>
        <w:br/>
      </w:r>
    </w:p>
    <w:p>
      <w:pPr>
        <w:pStyle w:val="RecordBase"/>
      </w:pPr>
      <w:r>
        <w:rPr>
          <w:b/>
        </w:rPr>
        <w:t xml:space="preserve">SR254 (BR1862)</w:t>
      </w:r>
      <w:r>
        <w:rPr>
          <w:b/>
        </w:rPr>
        <w:t xml:space="preserve"/>
      </w:r>
      <w:r>
        <w:t xml:space="preserve"> - W. Blevins Jr.</w:t>
        <w:br/>
      </w:r>
    </w:p>
    <w:p>
      <w:pPr>
        <w:pStyle w:val="RecordBase"/>
      </w:pPr>
      <w:r>
        <w:t xml:space="preserve">	Honor state and local highway road crews for their dedication in keeping roads clear during the winter of 2011.</w:t>
        <w:br/>
      </w:r>
    </w:p>
    <w:p>
      <w:pPr>
        <w:pStyle w:val="RecordBase"/>
      </w:pPr>
      <w:r>
        <w:t xml:space="preserve">	Mar 08,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SR255 (BR1861)</w:t>
      </w:r>
      <w:r>
        <w:rPr>
          <w:b/>
        </w:rPr>
        <w:t xml:space="preserve"/>
      </w:r>
      <w:r>
        <w:t xml:space="preserve"> - W. Blevins Jr.</w:t>
        <w:br/>
      </w:r>
    </w:p>
    <w:p>
      <w:pPr>
        <w:pStyle w:val="RecordBase"/>
      </w:pPr>
      <w:r>
        <w:t xml:space="preserve">	Adjourn in honor and loving memory of Charles Franklin Stansbury.</w:t>
        <w:br/>
      </w:r>
    </w:p>
    <w:p>
      <w:pPr>
        <w:pStyle w:val="RecordBase"/>
      </w:pPr>
      <w:r>
        <w:t xml:space="preserve">	Mar 08,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SR256 (BR1867)</w:t>
      </w:r>
      <w:r>
        <w:rPr>
          <w:b/>
        </w:rPr>
        <w:t xml:space="preserve"/>
      </w:r>
      <w:r>
        <w:t xml:space="preserve"> - G. Neal</w:t>
        <w:br/>
      </w:r>
    </w:p>
    <w:p>
      <w:pPr>
        <w:pStyle w:val="RecordBase"/>
      </w:pPr>
      <w:r>
        <w:t xml:space="preserve">	Adjourn in honor and loving memory of Generia J. Hall.</w:t>
        <w:br/>
      </w:r>
    </w:p>
    <w:p>
      <w:pPr>
        <w:pStyle w:val="RecordBase"/>
      </w:pPr>
      <w:r>
        <w:t xml:space="preserve">	Mar 08,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SR257 (BR1866)</w:t>
      </w:r>
      <w:r>
        <w:rPr>
          <w:b/>
        </w:rPr>
        <w:t xml:space="preserve"/>
      </w:r>
      <w:r>
        <w:t xml:space="preserve"> - J. Denton</w:t>
        <w:br/>
      </w:r>
    </w:p>
    <w:p>
      <w:pPr>
        <w:pStyle w:val="RecordBase"/>
      </w:pPr>
      <w:r>
        <w:t xml:space="preserve">	Adjourn in honor and loving memory of Mary Brenzel Lentz.</w:t>
        <w:br/>
      </w:r>
    </w:p>
    <w:p>
      <w:pPr>
        <w:pStyle w:val="RecordBase"/>
      </w:pPr>
      <w:r>
        <w:t xml:space="preserve">	Mar 08, 2011 - </w:t>
      </w:r>
      <w:r>
        <w:t xml:space="preserve">introduced in Senate</w:t>
      </w:r>
      <w:r>
        <w:t xml:space="preserve">; </w:t>
      </w:r>
      <w:r>
        <w:t xml:space="preserve">to Senate Floor</w:t>
      </w:r>
      <w:r>
        <w:t xml:space="preserve">; </w:t>
      </w:r>
      <w:r>
        <w:t xml:space="preserve">adopted by voice vote</w:t>
        <w:br/>
      </w:r>
    </w:p>
    <w:p>
      <w:pPr>
        <w:pStyle w:val="RecordBase"/>
      </w:pPr>
      <w:r>
        <w:rPr>
          <w:b/>
        </w:rPr>
        <w:t xml:space="preserve">SCR258 (BR1872)</w:t>
      </w:r>
      <w:r>
        <w:rPr>
          <w:b/>
        </w:rPr>
        <w:t xml:space="preserve"/>
      </w:r>
      <w:r>
        <w:t xml:space="preserve"> - R. Stivers II</w:t>
        <w:br/>
      </w:r>
    </w:p>
    <w:p>
      <w:pPr>
        <w:pStyle w:val="RecordBase"/>
      </w:pPr>
      <w:r>
        <w:t xml:space="preserve">	Adjourn the 2011 Regular Session of the General Assembly sine die.</w:t>
        <w:br/>
      </w:r>
    </w:p>
    <w:p>
      <w:pPr>
        <w:pStyle w:val="RecordBase"/>
      </w:pPr>
      <w:r>
        <w:t xml:space="preserve">	Mar 09, 2011 - </w:t>
      </w:r>
      <w:r>
        <w:t xml:space="preserve">introduced in Senate</w:t>
      </w:r>
      <w:r>
        <w:t xml:space="preserve">; </w:t>
      </w:r>
      <w:r>
        <w:t xml:space="preserve">to Senate Floor</w:t>
      </w:r>
      <w:r>
        <w:t xml:space="preserve">; </w:t>
      </w:r>
      <w:r>
        <w:t xml:space="preserve">posted for passage in the Consent Orders of the Day for Wednesday, March 9, 2011</w:t>
      </w:r>
      <w:r>
        <w:t xml:space="preserve">; </w:t>
      </w:r>
      <w:r>
        <w:t xml:space="preserve">adopted 35-2</w:t>
        <w:br/>
      </w:r>
    </w:p>
    <w:p>
      <w:pPr>
        <w:pStyle w:val="RecordBase"/>
      </w:pPr>
      <w:r>
        <w:rPr>
          <w:b/>
        </w:rPr>
        <w:t xml:space="preserve">SR259 (BR1871)</w:t>
      </w:r>
      <w:r>
        <w:rPr>
          <w:b/>
        </w:rPr>
        <w:t xml:space="preserve"/>
      </w:r>
      <w:r>
        <w:t xml:space="preserve"> - R. Stivers II</w:t>
        <w:br/>
      </w:r>
    </w:p>
    <w:p>
      <w:pPr>
        <w:pStyle w:val="RecordBase"/>
      </w:pPr>
      <w:r>
        <w:t xml:space="preserve">	Adjourn the Senate for the 2011 Regular Session sine die.
</w:t>
        <w:br/>
      </w:r>
    </w:p>
    <w:p>
      <w:pPr>
        <w:pStyle w:val="RecordBase"/>
      </w:pPr>
      <w:r>
        <w:t xml:space="preserve">	Mar 09, 2011 - </w:t>
      </w:r>
      <w:r>
        <w:t xml:space="preserve">introduced in Senate</w:t>
      </w:r>
      <w:r>
        <w:t xml:space="preserve">; </w:t>
      </w:r>
      <w:r>
        <w:t xml:space="preserve">to Senate Floor</w:t>
      </w:r>
      <w:r>
        <w:t xml:space="preserve">; </w:t>
      </w:r>
      <w:r>
        <w:t xml:space="preserve">posted for passage in the Consent Orders of the Day for Wednesday, March 9, 2011</w:t>
      </w:r>
      <w:r>
        <w:t xml:space="preserve">; </w:t>
      </w:r>
      <w:r>
        <w:t xml:space="preserve">adopted 35-2</w:t>
        <w:br/>
      </w:r>
    </w:p>
    <w:p>
      <w:pPr>
        <w:pStyle w:val="RecordHeading1"/>
      </w:pPr>
      <w:r>
        <w:rPr>
          <w:b/>
        </w:rPr>
        <w:t xml:space="preserve">House Bills</w:t>
        <w:br/>
      </w:r>
    </w:p>
    <w:p>
      <w:pPr>
        <w:pStyle w:val="RecordBase"/>
      </w:pPr>
      <w:r>
        <w:rPr>
          <w:b/>
        </w:rPr>
        <w:t xml:space="preserve">HB1 (BR71)</w:t>
      </w:r>
      <w:r>
        <w:rPr>
          <w:b/>
        </w:rPr>
        <w:t xml:space="preserve"/>
      </w:r>
      <w:r>
        <w:t xml:space="preserve"> - L. Combs</w:t>
      </w:r>
      <w:r>
        <w:t xml:space="preserve">, G. Stumbo</w:t>
      </w:r>
      <w:r>
        <w:t xml:space="preserve">, R. Adams</w:t>
      </w:r>
      <w:r>
        <w:t xml:space="preserve">, J. Arnold Jr.</w:t>
      </w:r>
      <w:r>
        <w:t xml:space="preserve">, L. Belcher</w:t>
      </w:r>
      <w:r>
        <w:t xml:space="preserve">, J. Bell</w:t>
      </w:r>
      <w:r>
        <w:t xml:space="preserve">, K. Bratcher</w:t>
      </w:r>
      <w:r>
        <w:t xml:space="preserve">, D. Bunch</w:t>
      </w:r>
      <w:r>
        <w:t xml:space="preserve">, D. Butler</w:t>
      </w:r>
      <w:r>
        <w:t xml:space="preserve">, J. Carney</w:t>
      </w:r>
      <w:r>
        <w:t xml:space="preserve">, M. Cherry</w:t>
      </w:r>
      <w:r>
        <w:t xml:space="preserve">, L. Clark</w:t>
      </w:r>
      <w:r>
        <w:t xml:space="preserve">, H. Collins</w:t>
      </w:r>
      <w:r>
        <w:t xml:space="preserve">, J. Comer Jr.</w:t>
      </w:r>
      <w:r>
        <w:t xml:space="preserve">, T. Couch</w:t>
      </w:r>
      <w:r>
        <w:t xml:space="preserve">, W. Coursey</w:t>
      </w:r>
      <w:r>
        <w:t xml:space="preserve">, B. Damron</w:t>
      </w:r>
      <w:r>
        <w:t xml:space="preserve">, M. Denham</w:t>
      </w:r>
      <w:r>
        <w:t xml:space="preserve">, M. Dossett</w:t>
      </w:r>
      <w:r>
        <w:t xml:space="preserve">, T. Edmonds</w:t>
      </w:r>
      <w:r>
        <w:t xml:space="preserve">, C. Embry Jr.</w:t>
      </w:r>
      <w:r>
        <w:t xml:space="preserve">, J. Fischer</w:t>
      </w:r>
      <w:r>
        <w:t xml:space="preserve">, D. Ford</w:t>
      </w:r>
      <w:r>
        <w:t xml:space="preserve">, J. Glenn</w:t>
      </w:r>
      <w:r>
        <w:t xml:space="preserve">, J. Greer</w:t>
      </w:r>
      <w:r>
        <w:t xml:space="preserve">, S. Gregory</w:t>
      </w:r>
      <w:r>
        <w:t xml:space="preserve">, K. Hall</w:t>
      </w:r>
      <w:r>
        <w:t xml:space="preserve">, M. Harmon</w:t>
      </w:r>
      <w:r>
        <w:t xml:space="preserve">, R. Henderson</w:t>
      </w:r>
      <w:r>
        <w:t xml:space="preserve">, M. Henley</w:t>
      </w:r>
      <w:r>
        <w:t xml:space="preserve">, D. Horlander</w:t>
      </w:r>
      <w:r>
        <w:t xml:space="preserve">, B. Housman</w:t>
      </w:r>
      <w:r>
        <w:t xml:space="preserve">, T. Kerr</w:t>
      </w:r>
      <w:r>
        <w:t xml:space="preserve">, K. King</w:t>
      </w:r>
      <w:r>
        <w:t xml:space="preserve">, M. King</w:t>
      </w:r>
      <w:r>
        <w:t xml:space="preserve">, J. Lee</w:t>
      </w:r>
      <w:r>
        <w:t xml:space="preserve">, S. Lee</w:t>
      </w:r>
      <w:r>
        <w:t xml:space="preserve">, T. McKee</w:t>
      </w:r>
      <w:r>
        <w:t xml:space="preserve">, M. Meredith</w:t>
      </w:r>
      <w:r>
        <w:t xml:space="preserve">, C. Miller</w:t>
      </w:r>
      <w:r>
        <w:t xml:space="preserve">, T. Mills</w:t>
      </w:r>
      <w:r>
        <w:t xml:space="preserve">, B. Montell</w:t>
      </w:r>
      <w:r>
        <w:t xml:space="preserve">, T. Moore</w:t>
      </w:r>
      <w:r>
        <w:t xml:space="preserve">, R. Nelson</w:t>
      </w:r>
      <w:r>
        <w:t xml:space="preserve">, M. Nemes</w:t>
      </w:r>
      <w:r>
        <w:t xml:space="preserve">, F. Nesler</w:t>
      </w:r>
      <w:r>
        <w:t xml:space="preserve">, D. Osborne</w:t>
      </w:r>
      <w:r>
        <w:t xml:space="preserve">, S. Overly</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J. Short</w:t>
      </w:r>
      <w:r>
        <w:t xml:space="preserve">, K. Sinnette</w:t>
      </w:r>
      <w:r>
        <w:t xml:space="preserve">, F. Steele</w:t>
      </w:r>
      <w:r>
        <w:t xml:space="preserve">, J. Stewart III</w:t>
      </w:r>
      <w:r>
        <w:t xml:space="preserve">, W. Stone</w:t>
      </w:r>
      <w:r>
        <w:t xml:space="preserve">, T. Thompson</w:t>
      </w:r>
      <w:r>
        <w:t xml:space="preserve">, J. Tilley</w:t>
      </w:r>
      <w:r>
        <w:t xml:space="preserve">, B. Waide</w:t>
      </w:r>
      <w:r>
        <w:t xml:space="preserve">, D. Watkins</w:t>
      </w:r>
      <w:r>
        <w:t xml:space="preserve">, A. Wuchner</w:t>
      </w:r>
      <w:r>
        <w:t xml:space="preserve">, B. Yonts</w:t>
      </w:r>
      <w:r>
        <w:t xml:space="preserve">, J. York</w:t>
        <w:br/>
      </w:r>
    </w:p>
    <w:p>
      <w:pPr>
        <w:pStyle w:val="RecordBase"/>
      </w:pPr>
      <w:r>
        <w:t xml:space="preserve">	AN ACT proposing to amend the Constitution of Kentucky relating to hunting, fishing, and harvesting wildlife.</w:t>
      </w:r>
    </w:p>
    <w:p>
      <w:pPr>
        <w:pStyle w:val="RecordBase"/>
      </w:pPr>
      <w:r>
        <w:t xml:space="preserve">	Propose to amend the Constitution of Kentucky to create a right to hunt, fish, and harvest nonthreatened species using traditional methods; submit to the voters for approval or disapproval.
</w:t>
        <w:br/>
      </w:r>
    </w:p>
    <w:p>
      <w:pPr>
        <w:pStyle w:val="RecordBaseCenter"/>
      </w:pPr>
      <w:r>
        <w:rPr>
          <w:b/>
        </w:rPr>
        <w:t xml:space="preserve">HB1 - AMENDMENTS</w:t>
      </w:r>
    </w:p>
    <w:p>
      <w:pPr>
        <w:pStyle w:val="RecordBase"/>
      </w:pPr>
      <w:r>
        <w:t xml:space="preserve">SCS1</w:t>
      </w:r>
      <w:r>
        <w:t xml:space="preserve"> - </w:t>
      </w:r>
      <w:r>
        <w:t xml:space="preserve">	Retain original provisions, except amend to clarify that a constitutional right to fish and to hunt will not modify any provision of the law relating to the regulation of commercial activities.</w:t>
        <w:br/>
      </w:r>
    </w:p>
    <w:p>
      <w:pPr>
        <w:pStyle w:val="RecordBase"/>
      </w:pPr>
      <w:r>
        <w:t xml:space="preserve">	Sep 02, 2010 - </w:t>
      </w:r>
      <w:r>
        <w:t xml:space="preserve">Prefiled by the sponsor(s).</w:t>
      </w:r>
    </w:p>
    <w:p>
      <w:pPr>
        <w:pStyle w:val="RecordBase"/>
      </w:pPr>
      <w:r>
        <w:t xml:space="preserve">	Oct 06, 2010 - </w:t>
      </w:r>
      <w:r>
        <w:t xml:space="preserve">To:</w:t>
      </w:r>
      <w:r>
        <w:t xml:space="preserve"> Interim Joint Committee on State Government</w:t>
      </w:r>
    </w:p>
    <w:p>
      <w:pPr>
        <w:pStyle w:val="RecordBase"/>
      </w:pPr>
      <w:r>
        <w:t xml:space="preserve">	Jan 04, 2011 - </w:t>
      </w:r>
      <w:r>
        <w:t xml:space="preserve">introduced in House</w:t>
      </w:r>
      <w:r>
        <w:t xml:space="preserve">; </w:t>
      </w:r>
      <w:r>
        <w:t xml:space="preserve">to</w:t>
      </w:r>
      <w:r>
        <w:t xml:space="preserve"> Elections, Const. Amendments &amp; Intergovernmental Affairs (H)</w:t>
      </w:r>
    </w:p>
    <w:p>
      <w:pPr>
        <w:pStyle w:val="RecordBase"/>
      </w:pPr>
      <w:r>
        <w:t xml:space="preserve">	Feb 03, 2011 - </w:t>
      </w:r>
      <w:r>
        <w:t xml:space="preserve">posted in committee</w:t>
      </w:r>
    </w:p>
    <w:p>
      <w:pPr>
        <w:pStyle w:val="RecordBase"/>
      </w:pPr>
      <w:r>
        <w:t xml:space="preserve">	Feb 08, 2011 - </w:t>
      </w:r>
      <w:r>
        <w:t xml:space="preserve">reported favorably, 1st reading, to Calendar</w:t>
      </w:r>
    </w:p>
    <w:p>
      <w:pPr>
        <w:pStyle w:val="RecordBase"/>
      </w:pPr>
      <w:r>
        <w:t xml:space="preserve">	Feb 09, 2011 - </w:t>
      </w:r>
      <w:r>
        <w:t xml:space="preserve">2nd reading, to Rules</w:t>
      </w:r>
      <w:r>
        <w:t xml:space="preserve">; </w:t>
      </w:r>
      <w:r>
        <w:t xml:space="preserve">posted for passage in the Regular Orders of the Day for Thursday, February 10, 2011</w:t>
      </w:r>
    </w:p>
    <w:p>
      <w:pPr>
        <w:pStyle w:val="RecordBase"/>
      </w:pPr>
      <w:r>
        <w:t xml:space="preserve">	Feb 11, 2011 - </w:t>
      </w:r>
      <w:r>
        <w:t xml:space="preserve">3rd reading, passed 91-4</w:t>
      </w:r>
      <w:r>
        <w:t xml:space="preserve">; </w:t>
      </w:r>
      <w:r>
        <w:t xml:space="preserve">received in Senate</w:t>
      </w:r>
    </w:p>
    <w:p>
      <w:pPr>
        <w:pStyle w:val="RecordBase"/>
      </w:pPr>
      <w:r>
        <w:t xml:space="preserve">	Feb 15, 2011 - </w:t>
      </w:r>
      <w:r>
        <w:t xml:space="preserve">to</w:t>
      </w:r>
      <w:r>
        <w:t xml:space="preserve"> State &amp; Local Government (S)</w:t>
      </w:r>
    </w:p>
    <w:p>
      <w:pPr>
        <w:pStyle w:val="RecordBase"/>
      </w:pPr>
      <w:r>
        <w:t xml:space="preserve">	Feb 25,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28,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Mar 02, 2011 - </w:t>
      </w:r>
      <w:r>
        <w:t xml:space="preserve">reported favorably, to Rules with Committee Substitute</w:t>
      </w:r>
      <w:r>
        <w:t xml:space="preserve"> </w:t>
      </w:r>
      <w:r>
        <w:t xml:space="preserve">; </w:t>
      </w:r>
      <w:r>
        <w:t xml:space="preserve">posted for passage in the Regular Orders of the Day for Wednesday, March 2, 2011</w:t>
      </w:r>
      <w:r>
        <w:t xml:space="preserve">; </w:t>
      </w:r>
      <w:r>
        <w:t xml:space="preserve">3rd reading, passed 33-2 with Committee Substitute</w:t>
      </w:r>
      <w:r>
        <w:t xml:space="preserve"> </w:t>
      </w:r>
    </w:p>
    <w:p>
      <w:pPr>
        <w:pStyle w:val="RecordBase"/>
      </w:pPr>
      <w:r>
        <w:t xml:space="preserve">	Mar 03, 2011 - </w:t>
      </w:r>
      <w:r>
        <w:t xml:space="preserve">received in House</w:t>
      </w:r>
    </w:p>
    <w:p>
      <w:pPr>
        <w:pStyle w:val="RecordBase"/>
      </w:pPr>
      <w:r>
        <w:t xml:space="preserve">	Mar 04, 2011 - </w:t>
      </w:r>
      <w:r>
        <w:t xml:space="preserve">posted for passage for concurrence in Senate Committee Substitute</w:t>
      </w:r>
      <w:r>
        <w:t xml:space="preserve"> </w:t>
      </w:r>
      <w:r>
        <w:t xml:space="preserve">; </w:t>
      </w:r>
      <w:r>
        <w:t xml:space="preserve">House concurred in Senate Committee Substitute</w:t>
      </w:r>
      <w:r>
        <w:t xml:space="preserve"> </w:t>
      </w:r>
      <w:r>
        <w:t xml:space="preserve">; </w:t>
      </w:r>
      <w:r>
        <w:t xml:space="preserve">passed 94-1</w:t>
      </w:r>
      <w:r>
        <w:t xml:space="preserve">; </w:t>
      </w:r>
      <w:r>
        <w:t xml:space="preserve">enrolled, signed by each presiding officer</w:t>
      </w:r>
    </w:p>
    <w:p>
      <w:pPr>
        <w:pStyle w:val="RecordBase"/>
      </w:pPr>
      <w:r>
        <w:t xml:space="preserve">	Mar 08, 2011 - </w:t>
      </w:r>
      <w:r>
        <w:t xml:space="preserve">delivered to Secretary of State</w:t>
        <w:br/>
      </w:r>
    </w:p>
    <w:p>
      <w:pPr>
        <w:pStyle w:val="RecordBase"/>
      </w:pPr>
      <w:r>
        <w:rPr>
          <w:b/>
        </w:rPr>
        <w:t xml:space="preserve">HB3 (BR115)</w:t>
      </w:r>
      <w:r>
        <w:rPr>
          <w:b/>
        </w:rPr>
        <w:t xml:space="preserve">/LM</w:t>
      </w:r>
      <w:r>
        <w:t xml:space="preserve"> - M. Cherry</w:t>
      </w:r>
      <w:r>
        <w:t xml:space="preserve">, B. Damron</w:t>
      </w:r>
      <w:r>
        <w:t xml:space="preserve">, R. Adkins</w:t>
      </w:r>
      <w:r>
        <w:t xml:space="preserve">, L. Clark</w:t>
      </w:r>
      <w:r>
        <w:t xml:space="preserve">, D. Horlander</w:t>
      </w:r>
      <w:r>
        <w:t xml:space="preserve">, D. Keene</w:t>
      </w:r>
      <w:r>
        <w:t xml:space="preserve">, M. King</w:t>
      </w:r>
      <w:r>
        <w:t xml:space="preserve">, R. Nelson</w:t>
      </w:r>
      <w:r>
        <w:t xml:space="preserve">, D. Osborne</w:t>
      </w:r>
      <w:r>
        <w:t xml:space="preserve">, S. Riggs</w:t>
      </w:r>
      <w:r>
        <w:t xml:space="preserve">, J. Stacy</w:t>
      </w:r>
      <w:r>
        <w:t xml:space="preserve">, F. Steele</w:t>
      </w:r>
      <w:r>
        <w:t xml:space="preserve">, G. Stumbo</w:t>
      </w:r>
      <w:r>
        <w:t xml:space="preserve">, T. Thompson</w:t>
      </w:r>
      <w:r>
        <w:t xml:space="preserve">, A. Webb-Edgington</w:t>
      </w:r>
      <w:r>
        <w:t xml:space="preserve">, S. Westrom</w:t>
      </w:r>
      <w:r>
        <w:t xml:space="preserve">, B. Yonts</w:t>
      </w:r>
      <w:r>
        <w:t xml:space="preserve">, J. York</w:t>
        <w:br/>
      </w:r>
    </w:p>
    <w:p>
      <w:pPr>
        <w:pStyle w:val="RecordBase"/>
      </w:pPr>
      <w:r>
        <w:t xml:space="preserve">	AN ACT relating to hiring unauthorized aliens.</w:t>
      </w:r>
    </w:p>
    <w:p>
      <w:pPr>
        <w:pStyle w:val="RecordBase"/>
      </w:pPr>
      <w:r>
        <w:t xml:space="preserve">	Create a new section of KRS Chapter 45A to create define terms relating to bill; create a new section of KRS Chapter 45A relating to public agencies to require use of federal employment verification programs and prohibit hiring unauthorized aliens; create a new section of KRS Chapter 45A to require all contractors and subcontractors with public agencies to use federal employment verification programs, not hire unauthorized aliens, and provide sworn affidavits of compliance; create a new section of KRS Chapter 45A to provide for civil enforcement and canceling of contracts; permit courts to enjoin violations; require suspension from further public agency contracts for 5 years if employer is found to have hired unauthorized aliens.
</w:t>
        <w:br/>
      </w:r>
    </w:p>
    <w:p>
      <w:pPr>
        <w:pStyle w:val="RecordBaseCenter"/>
      </w:pPr>
      <w:r>
        <w:rPr>
          <w:b/>
        </w:rPr>
        <w:t xml:space="preserve">HB3 - AMENDMENTS</w:t>
      </w:r>
    </w:p>
    <w:p>
      <w:pPr>
        <w:pStyle w:val="RecordBase"/>
      </w:pPr>
      <w:r>
        <w:t xml:space="preserve">HCS1/LM</w:t>
      </w:r>
      <w:r>
        <w:t xml:space="preserve"> - </w:t>
      </w:r>
      <w:r>
        <w:t xml:space="preserve">	Retain original provisions but clarify that provisions apply to all contracts; modify to permit agencies to refer to the provisions in bid proposal; add new sections of KRS Chapter 337 to require public agencies to begin using E-Verify or an equivalent program on January 1, 2012, to verify employment eligibility of employees; specify that any local ordinance or policy that revokes or restricts requirements shall be null and void.</w:t>
      </w:r>
    </w:p>
    <w:p>
      <w:pPr>
        <w:pStyle w:val="RecordBase"/>
      </w:pPr>
      <w:r>
        <w:t xml:space="preserve">HFA1</w:t>
      </w:r>
      <w:r>
        <w:t xml:space="preserve">(B. Damron)</w:t>
      </w:r>
      <w:r>
        <w:t xml:space="preserve"> - </w:t>
      </w:r>
      <w:r>
        <w:t xml:space="preserve">	Make provisions effective January 1, 2012.</w:t>
      </w:r>
    </w:p>
    <w:p>
      <w:pPr>
        <w:pStyle w:val="RecordBase"/>
      </w:pPr>
      <w:r>
        <w:t xml:space="preserve">HFA2</w:t>
      </w:r>
      <w:r>
        <w:t xml:space="preserve">(B. Damron)</w:t>
      </w:r>
      <w:r>
        <w:t xml:space="preserve"> - </w:t>
      </w:r>
      <w:r>
        <w:t xml:space="preserve">	Revise definition of "employee" to be the same as in KRS 337.010.</w:t>
        <w:br/>
      </w:r>
    </w:p>
    <w:p>
      <w:pPr>
        <w:pStyle w:val="RecordBase"/>
      </w:pPr>
      <w:r>
        <w:t xml:space="preserve">	Jan 04, 2011 - </w:t>
      </w:r>
      <w:r>
        <w:t xml:space="preserve">introduced in House</w:t>
      </w:r>
    </w:p>
    <w:p>
      <w:pPr>
        <w:pStyle w:val="RecordBase"/>
      </w:pPr>
      <w:r>
        <w:t xml:space="preserve">	Jan 05, 2011 - </w:t>
      </w:r>
      <w:r>
        <w:t xml:space="preserve">to</w:t>
      </w:r>
      <w:r>
        <w:t xml:space="preserve"> Labor &amp; Industry (H)</w:t>
      </w:r>
    </w:p>
    <w:p>
      <w:pPr>
        <w:pStyle w:val="RecordBase"/>
      </w:pPr>
      <w:r>
        <w:t xml:space="preserve">	Jan 07, 2011 - </w:t>
      </w:r>
      <w:r>
        <w:t xml:space="preserve">posted in committee</w:t>
      </w:r>
    </w:p>
    <w:p>
      <w:pPr>
        <w:pStyle w:val="RecordBase"/>
      </w:pPr>
      <w:r>
        <w:t xml:space="preserve">	Feb 03, 2011 - </w:t>
      </w:r>
      <w:r>
        <w:t xml:space="preserve">reported favorably, 1st reading, to Calendar with Committee Substitute</w:t>
      </w:r>
      <w:r>
        <w:t xml:space="preserve"> </w:t>
      </w:r>
    </w:p>
    <w:p>
      <w:pPr>
        <w:pStyle w:val="RecordBase"/>
      </w:pPr>
      <w:r>
        <w:t xml:space="preserve">	Feb 04, 2011 - </w:t>
      </w:r>
      <w:r>
        <w:t xml:space="preserve">2nd reading, to Rules</w:t>
      </w:r>
    </w:p>
    <w:p>
      <w:pPr>
        <w:pStyle w:val="RecordBase"/>
      </w:pPr>
      <w:r>
        <w:t xml:space="preserve">	Feb 07, 2011 - </w:t>
      </w:r>
      <w:r>
        <w:t xml:space="preserve">posted for passage in the Regular Orders of the Day for Tuesday, February 8, 2011</w:t>
      </w:r>
      <w:r>
        <w:t xml:space="preserve">; </w:t>
      </w:r>
      <w:r>
        <w:t xml:space="preserve">floor amendments (1) and (2) filed to Committee Substitute</w:t>
      </w:r>
      <w:r>
        <w:t xml:space="preserve"> </w:t>
      </w:r>
    </w:p>
    <w:p>
      <w:pPr>
        <w:pStyle w:val="RecordBase"/>
      </w:pPr>
      <w:r>
        <w:t xml:space="preserve">	Feb 08, 2011 - </w:t>
      </w:r>
      <w:r>
        <w:t xml:space="preserve">3rd reading, passed 90-6 with Committee Substitute, floor amendments (1) and (2)</w:t>
      </w:r>
      <w:r>
        <w:t xml:space="preserve"> </w:t>
      </w:r>
    </w:p>
    <w:p>
      <w:pPr>
        <w:pStyle w:val="RecordBase"/>
      </w:pPr>
      <w:r>
        <w:t xml:space="preserve">	Feb 09, 2011 - </w:t>
      </w:r>
      <w:r>
        <w:t xml:space="preserve">received in Senate</w:t>
      </w:r>
    </w:p>
    <w:p>
      <w:pPr>
        <w:pStyle w:val="RecordBase"/>
      </w:pPr>
      <w:r>
        <w:t xml:space="preserve">	Feb 11, 2011 - </w:t>
      </w:r>
      <w:r>
        <w:t xml:space="preserve">to</w:t>
      </w:r>
      <w:r>
        <w:t xml:space="preserve"> State &amp; Local Government (S)</w:t>
      </w:r>
    </w:p>
    <w:p>
      <w:pPr>
        <w:pStyle w:val="RecordBase"/>
      </w:pPr>
      <w:r>
        <w:t xml:space="preserve">	Feb 25,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br/>
      </w:r>
    </w:p>
    <w:p>
      <w:pPr>
        <w:pStyle w:val="RecordBase"/>
      </w:pPr>
      <w:r>
        <w:rPr>
          <w:b/>
        </w:rPr>
        <w:t xml:space="preserve">HB4 (BR298)</w:t>
      </w:r>
      <w:r>
        <w:rPr>
          <w:b/>
        </w:rPr>
        <w:t xml:space="preserve"/>
      </w:r>
      <w:r>
        <w:t xml:space="preserve"> - G. Stumbo</w:t>
      </w:r>
      <w:r>
        <w:t xml:space="preserve">, D. Horlander</w:t>
      </w:r>
      <w:r>
        <w:t xml:space="preserve">, C. Miller</w:t>
      </w:r>
      <w:r>
        <w:t xml:space="preserve">, S. Riggs</w:t>
      </w:r>
      <w:r>
        <w:t xml:space="preserve">, T. Thompson</w:t>
      </w:r>
      <w:r>
        <w:t xml:space="preserve">, B. Yonts</w:t>
        <w:br/>
      </w:r>
    </w:p>
    <w:p>
      <w:pPr>
        <w:pStyle w:val="RecordBase"/>
      </w:pPr>
      <w:r>
        <w:t xml:space="preserve">	AN ACT  relating to the Kentucky False Claims Act.</w:t>
      </w:r>
    </w:p>
    <w:p>
      <w:pPr>
        <w:pStyle w:val="RecordBase"/>
      </w:pPr>
      <w:r>
        <w:t xml:space="preserve">	Create new sections of KRS Chapter 15 to establish a False Claims Act with provisions that establish enhanced civil liability and penalties for committing fraud against the state; allow the Attorney General or private citizens to sue on behalf of the state to recover those amounts, with some of the proceeds of the action being distributed to the person successfully bringing the action; grant the Attorney General enhanced investigatory authority; provide an administrative sanctioning system for fraudulent Medicaid providers; provide civil protections for fraud whistleblowers.</w:t>
        <w:br/>
      </w:r>
    </w:p>
    <w:p>
      <w:pPr>
        <w:pStyle w:val="RecordBaseCenter"/>
      </w:pPr>
      <w:r>
        <w:rPr>
          <w:b/>
        </w:rPr>
        <w:t xml:space="preserve">HB4 - AMENDMENTS</w:t>
      </w:r>
    </w:p>
    <w:p>
      <w:pPr>
        <w:pStyle w:val="RecordBase"/>
      </w:pPr>
      <w:r>
        <w:t xml:space="preserve">HCS1</w:t>
      </w:r>
      <w:r>
        <w:t xml:space="preserve"> - </w:t>
      </w:r>
      <w:r>
        <w:t xml:space="preserve">	Amend various sections in the bill to provide that the definition of knowingly excludes negligence and inadvertent mistakes; allow liability to be triggered upon a person concealing, avoiding, or improperly decreasing an obligation to pay the Commonwealth; require that a false claims act civil complaint be accompanied by an AOC form to alert the clerks that special procedures are needed; provide that the first filed civil action takes priority over later filed actions; provide that damages awarded are redistributed such that the Commonwealth and the whistleblower are repaid simultaneously instead of the Commonwealth receiving payment first; provide that awards of expenses, attorney fees, and costs are expressly directed to be paid by a defendant; expand the anti-retaliation provisions to contractors and agents; provide uniformity for allowable civil penalties and recovery mechanisms among other similar statutes.</w:t>
      </w:r>
    </w:p>
    <w:p>
      <w:pPr>
        <w:pStyle w:val="RecordBase"/>
      </w:pPr>
      <w:r>
        <w:t xml:space="preserve">HFA1</w:t>
      </w:r>
      <w:r>
        <w:t xml:space="preserve">(G. Stumbo)</w:t>
      </w:r>
      <w:r>
        <w:t xml:space="preserve"> - </w:t>
      </w:r>
      <w:r>
        <w:t xml:space="preserve">	Insert provision allowing court decisions under the federal false claims act to be used as an aid in construing the provisions of the Kentucky False Claims Act.</w:t>
        <w:br/>
      </w:r>
    </w:p>
    <w:p>
      <w:pPr>
        <w:pStyle w:val="RecordBase"/>
      </w:pPr>
      <w:r>
        <w:t xml:space="preserve">	Jan 06, 2011 - </w:t>
      </w:r>
      <w:r>
        <w:t xml:space="preserve">introduced in House</w:t>
      </w:r>
    </w:p>
    <w:p>
      <w:pPr>
        <w:pStyle w:val="RecordBase"/>
      </w:pPr>
      <w:r>
        <w:t xml:space="preserve">	Jan 07, 2011 - </w:t>
      </w:r>
      <w:r>
        <w:t xml:space="preserve">to</w:t>
      </w:r>
      <w:r>
        <w:t xml:space="preserve"> Judiciary (H)</w:t>
      </w:r>
    </w:p>
    <w:p>
      <w:pPr>
        <w:pStyle w:val="RecordBase"/>
      </w:pPr>
      <w:r>
        <w:t xml:space="preserve">	Feb 07, 2011 - </w:t>
      </w:r>
      <w:r>
        <w:t xml:space="preserve">posted in committee</w:t>
      </w:r>
    </w:p>
    <w:p>
      <w:pPr>
        <w:pStyle w:val="RecordBase"/>
      </w:pPr>
      <w:r>
        <w:t xml:space="preserve">	Feb 09, 2011 - </w:t>
      </w:r>
      <w:r>
        <w:t xml:space="preserve">reported favorably, 1st reading, to Calendar with Committee Substitute</w:t>
      </w:r>
      <w:r>
        <w:t xml:space="preserve"> </w:t>
      </w:r>
    </w:p>
    <w:p>
      <w:pPr>
        <w:pStyle w:val="RecordBase"/>
      </w:pPr>
      <w:r>
        <w:t xml:space="preserve">	Feb 10, 2011 - </w:t>
      </w:r>
      <w:r>
        <w:t xml:space="preserve">2nd reading, to Rules</w:t>
      </w:r>
      <w:r>
        <w:t xml:space="preserve">; </w:t>
      </w:r>
      <w:r>
        <w:t xml:space="preserve">posted for passage in the Regular Orders of the Day for Friday, February 11, 2011</w:t>
      </w:r>
    </w:p>
    <w:p>
      <w:pPr>
        <w:pStyle w:val="RecordBase"/>
      </w:pPr>
      <w:r>
        <w:t xml:space="preserve">	Feb 11, 2011 - </w:t>
      </w:r>
      <w:r>
        <w:t xml:space="preserve">floor amendment (1) filed to Committee Substitute</w:t>
      </w:r>
      <w:r>
        <w:t xml:space="preserve"> </w:t>
      </w:r>
    </w:p>
    <w:p>
      <w:pPr>
        <w:pStyle w:val="RecordBase"/>
      </w:pPr>
      <w:r>
        <w:t xml:space="preserve">	Feb 14, 2011 - </w:t>
      </w:r>
      <w:r>
        <w:t xml:space="preserve">3rd reading, passed 98-0 with Committee Substitute, floor amendment (1)</w:t>
      </w:r>
      <w:r>
        <w:t xml:space="preserve"> </w:t>
      </w:r>
    </w:p>
    <w:p>
      <w:pPr>
        <w:pStyle w:val="RecordBase"/>
      </w:pPr>
      <w:r>
        <w:t xml:space="preserve">	Feb 15, 2011 - </w:t>
      </w:r>
      <w:r>
        <w:t xml:space="preserve">received in Senate</w:t>
      </w:r>
    </w:p>
    <w:p>
      <w:pPr>
        <w:pStyle w:val="RecordBase"/>
      </w:pPr>
      <w:r>
        <w:t xml:space="preserve">	Feb 17, 2011 - </w:t>
      </w:r>
      <w:r>
        <w:t xml:space="preserve">to</w:t>
      </w:r>
      <w:r>
        <w:t xml:space="preserve"> Judiciary (S)</w:t>
      </w:r>
    </w:p>
    <w:p>
      <w:pPr>
        <w:pStyle w:val="RecordBase"/>
      </w:pPr>
      <w:r>
        <w:t xml:space="preserve">	Feb 25, 2011 - </w:t>
      </w:r>
      <w:r>
        <w:t xml:space="preserve">taken from</w:t>
      </w:r>
      <w:r>
        <w:t xml:space="preserve"> Judiciary (S)</w:t>
      </w:r>
      <w:r>
        <w:t xml:space="preserve">; </w:t>
      </w:r>
      <w:r>
        <w:t xml:space="preserve">1st reading</w:t>
      </w:r>
      <w:r>
        <w:t xml:space="preserve">; </w:t>
      </w:r>
      <w:r>
        <w:t xml:space="preserve">returned to</w:t>
      </w:r>
      <w:r>
        <w:t xml:space="preserve"> Judiciary (S)</w:t>
        <w:br/>
      </w:r>
    </w:p>
    <w:p>
      <w:pPr>
        <w:pStyle w:val="RecordBase"/>
      </w:pPr>
      <w:r>
        <w:rPr>
          <w:b/>
        </w:rPr>
        <w:t xml:space="preserve">HB10 (BR888)</w:t>
      </w:r>
      <w:r>
        <w:rPr>
          <w:b/>
        </w:rPr>
        <w:t xml:space="preserve">/FN</w:t>
      </w:r>
      <w:r>
        <w:t xml:space="preserve"> - M. King</w:t>
      </w:r>
      <w:r>
        <w:t xml:space="preserve">, D. Butler</w:t>
      </w:r>
      <w:r>
        <w:t xml:space="preserve">, T. Riner</w:t>
      </w:r>
      <w:r>
        <w:t xml:space="preserve">, J. Carney</w:t>
      </w:r>
      <w:r>
        <w:t xml:space="preserve">, B. DeWeese</w:t>
      </w:r>
      <w:r>
        <w:t xml:space="preserve">, C. Embry Jr.</w:t>
      </w:r>
      <w:r>
        <w:t xml:space="preserve">, T. McKee</w:t>
      </w:r>
      <w:r>
        <w:t xml:space="preserve">, J. Tilley</w:t>
      </w:r>
      <w:r>
        <w:t xml:space="preserve">, A. Webb-Edgington</w:t>
        <w:br/>
      </w:r>
    </w:p>
    <w:p>
      <w:pPr>
        <w:pStyle w:val="RecordBase"/>
      </w:pPr>
      <w:r>
        <w:t xml:space="preserve">	AN ACT relating to tax credits for hiring legally blind or severely disabled individuals.</w:t>
      </w:r>
    </w:p>
    <w:p>
      <w:pPr>
        <w:pStyle w:val="RecordBase"/>
      </w:pPr>
      <w:r>
        <w:t xml:space="preserve">	Create a new section of KRS Chapter 141 to provide a nonrefundable income tax credit for tax years beginning on or after January 1, 2012, for taxpayers who contract with a resident nonprofit organization for services performed by indiviudals who are legally blind or severely disabled; amend KRS 141.0205 to provide the order in which the credit may be claimed.</w:t>
        <w:br/>
      </w:r>
    </w:p>
    <w:p>
      <w:pPr>
        <w:pStyle w:val="RecordBaseCenter"/>
      </w:pPr>
      <w:r>
        <w:rPr>
          <w:b/>
        </w:rPr>
        <w:t xml:space="preserve">HB10 - AMENDMENTS</w:t>
      </w:r>
    </w:p>
    <w:p>
      <w:pPr>
        <w:pStyle w:val="RecordBase"/>
      </w:pPr>
      <w:r>
        <w:t xml:space="preserve">HCS1/FN</w:t>
      </w:r>
      <w:r>
        <w:t xml:space="preserve"> - </w:t>
      </w:r>
      <w:r>
        <w:t xml:space="preserve">	Retain original provisions, except make the credit effective for tax years beginning on or after January 1, 2013.</w:t>
        <w:br/>
      </w:r>
    </w:p>
    <w:p>
      <w:pPr>
        <w:pStyle w:val="RecordBase"/>
      </w:pPr>
      <w:r>
        <w:t xml:space="preserve">	Jan 06, 2011 - </w:t>
      </w:r>
      <w:r>
        <w:t xml:space="preserve">introduced in House</w:t>
      </w:r>
    </w:p>
    <w:p>
      <w:pPr>
        <w:pStyle w:val="RecordBase"/>
      </w:pPr>
      <w:r>
        <w:t xml:space="preserve">	Jan 07, 2011 - </w:t>
      </w:r>
      <w:r>
        <w:t xml:space="preserve">to</w:t>
      </w:r>
      <w:r>
        <w:t xml:space="preserve"> Appropriations &amp; Revenue (H)</w:t>
      </w:r>
    </w:p>
    <w:p>
      <w:pPr>
        <w:pStyle w:val="RecordBase"/>
      </w:pPr>
      <w:r>
        <w:t xml:space="preserve">	Feb 11, 2011 - </w:t>
      </w:r>
      <w:r>
        <w:t xml:space="preserve">posted in committee</w:t>
      </w:r>
    </w:p>
    <w:p>
      <w:pPr>
        <w:pStyle w:val="RecordBase"/>
      </w:pPr>
      <w:r>
        <w:t xml:space="preserve">	Feb 15, 2011 - </w:t>
      </w:r>
      <w:r>
        <w:t xml:space="preserve">reported favorably, 1st reading, to Consent Calendar with Committee Substitute</w:t>
      </w:r>
      <w:r>
        <w:t xml:space="preserve"> </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 with Committee Substitute</w:t>
      </w:r>
      <w:r>
        <w:t xml:space="preserve"> </w:t>
      </w:r>
      <w:r>
        <w:t xml:space="preserve">; </w:t>
      </w:r>
      <w:r>
        <w:t xml:space="preserve">received in Senate</w:t>
      </w:r>
    </w:p>
    <w:p>
      <w:pPr>
        <w:pStyle w:val="RecordBase"/>
      </w:pPr>
      <w:r>
        <w:t xml:space="preserve">	Feb 23, 2011 - </w:t>
      </w:r>
      <w:r>
        <w:t xml:space="preserve">to</w:t>
      </w:r>
      <w:r>
        <w:t xml:space="preserve"> Appropriations &amp; Revenue (S)</w:t>
        <w:br/>
      </w:r>
    </w:p>
    <w:p>
      <w:pPr>
        <w:pStyle w:val="RecordBase"/>
      </w:pPr>
      <w:r>
        <w:rPr>
          <w:b/>
        </w:rPr>
        <w:t xml:space="preserve">HB11 (BR4)</w:t>
      </w:r>
      <w:r>
        <w:rPr>
          <w:b/>
        </w:rPr>
        <w:t xml:space="preserve"/>
      </w:r>
      <w:r>
        <w:t xml:space="preserve"> - S. Westrom</w:t>
        <w:br/>
      </w:r>
    </w:p>
    <w:p>
      <w:pPr>
        <w:pStyle w:val="RecordBase"/>
      </w:pPr>
      <w:r>
        <w:t xml:space="preserve">	AN ACT relating to promotional sampling of distilled spirits and wine.</w:t>
      </w:r>
    </w:p>
    <w:p>
      <w:pPr>
        <w:pStyle w:val="RecordBase"/>
      </w:pPr>
      <w:r>
        <w:t xml:space="preserve">	Amend KRS 243.0305 to make the hours and days of operation for a souvenir retail liquor licensee subject to local ordinance; amend KRS 243.130, 243.154, and 243.170 to allow manufacturers, small farm winery wholesalers, and wholesalers to distribute wine or distilled spirits under a sampling license; amend KRS 244.050 to allow retail drink, retail package, and souvenir retail liquor licensees to give a customer 3 distilled spirit samples per day rather than 2 samples under a sampling license; permit a licensed distiller, wholesaler, small farm winery, or small farm winery wholesaler to acquire a sampling license; limit these sampling licensees to providing the standard size and number of complimentary samples of distilled spirits or wine per day to each customer during regular business hours at a retailer's licensed premises; authorize the sampling licensee or its agents, servants, or employees to address the customer and pour and serve samples at the retailer's premises; require retail licensees to sell the distilled spirits used for a complimentary sampling event at no more than the retail licensee's normal selling price; permit the retail licensee to bill on a per-event basis in the usual course of business; forbid a distiller from using its sampling license on its distillery premises unless it also holds a souvenir retail liquor license; prohibit a wholesaler, small farm winery, or small farm winery wholesaler from using its sampling license at its business premises if the premises is located in a dry territory; prelude a distiller, wholesaler, small farm winery, or small farm winery wholesaler sampling licensee from concurrently holding a distilled spirits sampling event and a wine sampling event at the same premises unless the Department for Alcoholic Beverage Control has approved the event in advance; authorize distiller licensees to give a consumer who is touring the distillery for educational purposes one complimentary sample of up to 1/2 ounce of un-aged product manufactured at the distillery premises; enable distiller, wholesaler, small farm winery, or small farm winery wholesaler sampling licensees to offer consumers branded nonalcoholic promotional items of nominal value in conjunction with a distillery or winery tour or a complimentary sampling event.
</w:t>
        <w:br/>
      </w:r>
    </w:p>
    <w:p>
      <w:pPr>
        <w:pStyle w:val="RecordBase"/>
      </w:pPr>
      <w:r>
        <w:t xml:space="preserve">	Apr 27, 2010 - </w:t>
      </w:r>
      <w:r>
        <w:t xml:space="preserve">Prefiled by the sponsor(s).</w:t>
      </w:r>
    </w:p>
    <w:p>
      <w:pPr>
        <w:pStyle w:val="RecordBase"/>
      </w:pPr>
      <w:r>
        <w:t xml:space="preserve">	Jul 28, 2010 - </w:t>
      </w:r>
      <w:r>
        <w:t xml:space="preserve">To:</w:t>
      </w:r>
      <w:r>
        <w:t xml:space="preserve"> Interim Joint Committee on Licensing and Occupations</w:t>
      </w:r>
    </w:p>
    <w:p>
      <w:pPr>
        <w:pStyle w:val="RecordBase"/>
      </w:pPr>
      <w:r>
        <w:t xml:space="preserve">	Jan 04, 2011 - </w:t>
      </w:r>
      <w:r>
        <w:t xml:space="preserve">introduced in House</w:t>
      </w:r>
      <w:r>
        <w:t xml:space="preserve">; </w:t>
      </w:r>
      <w:r>
        <w:t xml:space="preserve">to</w:t>
      </w:r>
      <w:r>
        <w:t xml:space="preserve"> Licensing &amp; Occupations (H)</w:t>
        <w:br/>
      </w:r>
    </w:p>
    <w:p>
      <w:pPr>
        <w:pStyle w:val="RecordBase"/>
      </w:pPr>
      <w:r>
        <w:rPr>
          <w:b/>
        </w:rPr>
        <w:t xml:space="preserve">HB12 (BR14)</w:t>
      </w:r>
      <w:r>
        <w:rPr>
          <w:b/>
        </w:rPr>
        <w:t xml:space="preserve"/>
      </w:r>
      <w:r>
        <w:t xml:space="preserve"> - T. Kerr</w:t>
      </w:r>
      <w:r>
        <w:t xml:space="preserve">, A. Webb-Edgington</w:t>
        <w:br/>
      </w:r>
    </w:p>
    <w:p>
      <w:pPr>
        <w:pStyle w:val="RecordBase"/>
      </w:pPr>
      <w:r>
        <w:t xml:space="preserve">	AN ACT relating to evidence.</w:t>
      </w:r>
    </w:p>
    <w:p>
      <w:pPr>
        <w:pStyle w:val="RecordBase"/>
      </w:pPr>
      <w:r>
        <w:t xml:space="preserve">	Amend KRS 422.300 to add out-of-state hospitals to the chapter's provisions relating to the production of medical records for adjudicative proceedings.
</w:t>
        <w:br/>
      </w:r>
    </w:p>
    <w:p>
      <w:pPr>
        <w:pStyle w:val="RecordBaseCenter"/>
      </w:pPr>
      <w:r>
        <w:rPr>
          <w:b/>
        </w:rPr>
        <w:t xml:space="preserve">HB12 - AMENDMENTS</w:t>
      </w:r>
    </w:p>
    <w:p>
      <w:pPr>
        <w:pStyle w:val="RecordBase"/>
      </w:pPr>
      <w:r>
        <w:t xml:space="preserve">SFA1</w:t>
      </w:r>
      <w:r>
        <w:t xml:space="preserve">(J. Denton)</w:t>
      </w:r>
      <w:r>
        <w:t xml:space="preserve"> - </w:t>
      </w:r>
      <w:r>
        <w:t xml:space="preserve">	Create a new section of KRS Chapter 202A to permit qualified mental health professionals to conduct an evaluation or examination using telehealth services; require that telehealth services only be provided through the use of interactive video media; forbid the provision of telehealth services through the use of audio-only telephone, facsimile machine, or electronic mail.</w:t>
      </w:r>
    </w:p>
    <w:p>
      <w:pPr>
        <w:pStyle w:val="RecordBase"/>
      </w:pPr>
      <w:r>
        <w:t xml:space="preserve">SFA2</w:t>
      </w:r>
      <w:r>
        <w:t xml:space="preserve">(J. Denton)</w:t>
      </w:r>
      <w:r>
        <w:t xml:space="preserve"> - </w:t>
      </w:r>
      <w:r>
        <w:t xml:space="preserve">	Make title amendment.</w:t>
      </w:r>
    </w:p>
    <w:p>
      <w:pPr>
        <w:pStyle w:val="RecordBase"/>
      </w:pPr>
      <w:r>
        <w:t xml:space="preserve">SFA3</w:t>
      </w:r>
      <w:r>
        <w:t xml:space="preserve">(D. Harper Angel)</w:t>
      </w:r>
      <w:r>
        <w:t xml:space="preserve"> - </w:t>
      </w:r>
      <w:r>
        <w:t xml:space="preserve">	Make title amendment.</w:t>
      </w:r>
    </w:p>
    <w:p>
      <w:pPr>
        <w:pStyle w:val="RecordBase"/>
      </w:pPr>
      <w:r>
        <w:t xml:space="preserve">SFA4</w:t>
      </w:r>
      <w:r>
        <w:t xml:space="preserve">(D. Harper Angel)</w:t>
      </w:r>
      <w:r>
        <w:t xml:space="preserve"> - </w:t>
      </w:r>
      <w:r>
        <w:t xml:space="preserve">	Create new sections of KRS Chapter 216B to define terms; require health care facilities to implement infection prevention program for high risk areas and, throughout the facility, by January 1, 2012; require implementation of best practices that include identification of infected prevention and control policy and public postings of policies and worker and staff education programs; require health facilities to report data on health-facility-acquired infections; require the use of an approved method of data collection and reporting; require the secretary to implement a method for patients to report by July 1, 2012; require the secretary to serve as the chief administrative officer for data collection; exempt cabinet employees from liability; require a report to the Governor and the Legislative Research Commission by January 30 of each year; establish penalties for violations; state legislative findings in noncodified section.
</w:t>
        <w:br/>
      </w:r>
    </w:p>
    <w:p>
      <w:pPr>
        <w:pStyle w:val="RecordBase"/>
      </w:pPr>
      <w:r>
        <w:t xml:space="preserve">	May 20, 2010 - </w:t>
      </w:r>
      <w:r>
        <w:t xml:space="preserve">Prefiled by the sponsor(s).</w:t>
      </w:r>
    </w:p>
    <w:p>
      <w:pPr>
        <w:pStyle w:val="RecordBase"/>
      </w:pPr>
      <w:r>
        <w:t xml:space="preserve">	Jul 28, 2010 - </w:t>
      </w:r>
      <w:r>
        <w:t xml:space="preserve">To:</w:t>
      </w:r>
      <w:r>
        <w:t xml:space="preserve"> Interim Joint Committee on Judiciary</w:t>
      </w:r>
    </w:p>
    <w:p>
      <w:pPr>
        <w:pStyle w:val="RecordBase"/>
      </w:pPr>
      <w:r>
        <w:t xml:space="preserve">	Jan 04, 2011 - </w:t>
      </w:r>
      <w:r>
        <w:t xml:space="preserve">introduced in House</w:t>
      </w:r>
      <w:r>
        <w:t xml:space="preserve">; </w:t>
      </w:r>
      <w:r>
        <w:t xml:space="preserve">to</w:t>
      </w:r>
      <w:r>
        <w:t xml:space="preserve"> Judiciary (H)</w:t>
      </w:r>
    </w:p>
    <w:p>
      <w:pPr>
        <w:pStyle w:val="RecordBase"/>
      </w:pPr>
      <w:r>
        <w:t xml:space="preserve">	Feb 14, 2011 - </w:t>
      </w:r>
      <w:r>
        <w:t xml:space="preserve">posted in committee</w:t>
      </w:r>
    </w:p>
    <w:p>
      <w:pPr>
        <w:pStyle w:val="RecordBase"/>
      </w:pPr>
      <w:r>
        <w:t xml:space="preserve">	Feb 16, 2011 - </w:t>
      </w:r>
      <w:r>
        <w:t xml:space="preserve">reported favorably, 1st reading, to Consent Calendar</w:t>
      </w:r>
    </w:p>
    <w:p>
      <w:pPr>
        <w:pStyle w:val="RecordBase"/>
      </w:pPr>
      <w:r>
        <w:t xml:space="preserve">	Feb 17,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to</w:t>
      </w:r>
      <w:r>
        <w:t xml:space="preserve"> Judiciary (S)</w:t>
      </w:r>
      <w:r>
        <w:t xml:space="preserve">; </w:t>
      </w:r>
      <w:r>
        <w:t xml:space="preserve">floor amendments (1) and (2-title) filed</w:t>
      </w:r>
      <w:r>
        <w:t xml:space="preserve"> </w:t>
      </w:r>
    </w:p>
    <w:p>
      <w:pPr>
        <w:pStyle w:val="RecordBase"/>
      </w:pPr>
      <w:r>
        <w:t xml:space="preserve">	Feb 24, 2011 - </w:t>
      </w:r>
      <w:r>
        <w:t xml:space="preserve">floor amendments (3-title) and (4) filed</w:t>
      </w:r>
      <w:r>
        <w:t xml:space="preserve"> </w:t>
      </w:r>
    </w:p>
    <w:p>
      <w:pPr>
        <w:pStyle w:val="RecordBase"/>
      </w:pPr>
      <w:r>
        <w:t xml:space="preserve">	Mar 01, 2011 - </w:t>
      </w:r>
      <w:r>
        <w:t xml:space="preserve">taken from</w:t>
      </w:r>
      <w:r>
        <w:t xml:space="preserve"> Judiciary (S)</w:t>
      </w:r>
      <w:r>
        <w:t xml:space="preserve">; </w:t>
      </w:r>
      <w:r>
        <w:t xml:space="preserve">1st reading</w:t>
      </w:r>
      <w:r>
        <w:t xml:space="preserve">; </w:t>
      </w:r>
      <w:r>
        <w:t xml:space="preserve">returned to</w:t>
      </w:r>
      <w:r>
        <w:t xml:space="preserve"> Judiciary (S)</w:t>
      </w:r>
      <w:r>
        <w:t xml:space="preserve">; </w:t>
      </w:r>
      <w:r>
        <w:t xml:space="preserve">floor amendments (1) and (2-title) withdrawn</w:t>
      </w:r>
      <w:r>
        <w:t xml:space="preserve"> </w:t>
      </w:r>
    </w:p>
    <w:p>
      <w:pPr>
        <w:pStyle w:val="RecordBase"/>
      </w:pPr>
      <w:r>
        <w:t xml:space="preserve">	Mar 02, 2011 - </w:t>
      </w:r>
      <w:r>
        <w:t xml:space="preserve">taken from</w:t>
      </w:r>
      <w:r>
        <w:t xml:space="preserve"> Judiciary (S)</w:t>
      </w:r>
      <w:r>
        <w:t xml:space="preserve">; </w:t>
      </w:r>
      <w:r>
        <w:t xml:space="preserve">2nd reading</w:t>
      </w:r>
      <w:r>
        <w:t xml:space="preserve">; </w:t>
      </w:r>
      <w:r>
        <w:t xml:space="preserve">returned to</w:t>
      </w:r>
      <w:r>
        <w:t xml:space="preserve"> Judiciary (S)</w:t>
      </w:r>
    </w:p>
    <w:p>
      <w:pPr>
        <w:pStyle w:val="RecordBase"/>
      </w:pPr>
      <w:r>
        <w:t xml:space="preserve">	Mar 03, 2011 - </w:t>
      </w:r>
      <w:r>
        <w:t xml:space="preserve">reported favorably, to Rules</w:t>
      </w:r>
      <w:r>
        <w:t xml:space="preserve">; </w:t>
      </w:r>
      <w:r>
        <w:t xml:space="preserve">posted for passage in the Regular Orders of the Day for Thursday, March 3, 2011</w:t>
      </w:r>
      <w:r>
        <w:t xml:space="preserve">; </w:t>
      </w:r>
      <w:r>
        <w:t xml:space="preserve">3rd reading</w:t>
      </w:r>
      <w:r>
        <w:t xml:space="preserve">; </w:t>
      </w:r>
      <w:r>
        <w:t xml:space="preserve">floor amendments (3-title) and (4) withdrawn</w:t>
      </w:r>
      <w:r>
        <w:t xml:space="preserve"> </w:t>
      </w:r>
      <w:r>
        <w:t xml:space="preserve">; </w:t>
      </w:r>
      <w:r>
        <w:t xml:space="preserve">passed 33-2</w:t>
      </w:r>
    </w:p>
    <w:p>
      <w:pPr>
        <w:pStyle w:val="RecordBase"/>
      </w:pPr>
      <w:r>
        <w:t xml:space="preserve">	Mar 04, 2011 -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41)</w:t>
        <w:br/>
      </w:r>
    </w:p>
    <w:p>
      <w:pPr>
        <w:pStyle w:val="RecordBase"/>
      </w:pPr>
      <w:r>
        <w:rPr>
          <w:b/>
        </w:rPr>
        <w:t xml:space="preserve">HB13 (BR10)</w:t>
      </w:r>
      <w:r>
        <w:rPr>
          <w:b/>
        </w:rPr>
        <w:t xml:space="preserve"/>
      </w:r>
      <w:r>
        <w:t xml:space="preserve"> - L. Belcher</w:t>
      </w:r>
      <w:r>
        <w:t xml:space="preserve">, R. Meeks</w:t>
      </w:r>
      <w:r>
        <w:t xml:space="preserve">, J. Richards</w:t>
      </w:r>
      <w:r>
        <w:t xml:space="preserve">, S. Westrom</w:t>
        <w:br/>
      </w:r>
    </w:p>
    <w:p>
      <w:pPr>
        <w:pStyle w:val="RecordBase"/>
      </w:pPr>
      <w:r>
        <w:t xml:space="preserve">	AN ACT relating to tuition for foster children.</w:t>
      </w:r>
    </w:p>
    <w:p>
      <w:pPr>
        <w:pStyle w:val="RecordBase"/>
      </w:pPr>
      <w:r>
        <w:t xml:space="preserve">	Amend KRS 164.2847 to permit tuition and fee waivers for foster children taking dual credit or dual enrollment courses in high school.
</w:t>
        <w:br/>
      </w:r>
    </w:p>
    <w:p>
      <w:pPr>
        <w:pStyle w:val="RecordBase"/>
      </w:pPr>
      <w:r>
        <w:t xml:space="preserve">	Jun 11, 2010 - </w:t>
      </w:r>
      <w:r>
        <w:t xml:space="preserve">Prefiled by the sponsor(s).</w:t>
      </w:r>
    </w:p>
    <w:p>
      <w:pPr>
        <w:pStyle w:val="RecordBase"/>
      </w:pPr>
      <w:r>
        <w:t xml:space="preserve">	Jul 28, 2010 - </w:t>
      </w:r>
      <w:r>
        <w:t xml:space="preserve">To:</w:t>
      </w:r>
      <w:r>
        <w:t xml:space="preserve"> Interim Joint Committee on Education</w:t>
      </w:r>
    </w:p>
    <w:p>
      <w:pPr>
        <w:pStyle w:val="RecordBase"/>
      </w:pPr>
      <w:r>
        <w:t xml:space="preserve">	Jan 04, 2011 - </w:t>
      </w:r>
      <w:r>
        <w:t xml:space="preserve">introduced in House</w:t>
      </w:r>
      <w:r>
        <w:t xml:space="preserve">; </w:t>
      </w:r>
      <w:r>
        <w:t xml:space="preserve">to</w:t>
      </w:r>
      <w:r>
        <w:t xml:space="preserve"> Education (H)</w:t>
      </w:r>
    </w:p>
    <w:p>
      <w:pPr>
        <w:pStyle w:val="RecordBase"/>
      </w:pPr>
      <w:r>
        <w:t xml:space="preserve">	Feb 04, 2011 - </w:t>
      </w:r>
      <w:r>
        <w:t xml:space="preserve">posted in committee</w:t>
      </w:r>
    </w:p>
    <w:p>
      <w:pPr>
        <w:pStyle w:val="RecordBase"/>
      </w:pPr>
      <w:r>
        <w:t xml:space="preserve">	Feb 08, 2011 - </w:t>
      </w:r>
      <w:r>
        <w:t xml:space="preserve">reported favorably, 1st reading, to Consent Calendar</w:t>
      </w:r>
    </w:p>
    <w:p>
      <w:pPr>
        <w:pStyle w:val="RecordBase"/>
      </w:pPr>
      <w:r>
        <w:t xml:space="preserve">	Feb 09,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w:t>
      </w:r>
      <w:r>
        <w:t xml:space="preserve">; </w:t>
      </w:r>
      <w:r>
        <w:t xml:space="preserve">received in Senate</w:t>
      </w:r>
    </w:p>
    <w:p>
      <w:pPr>
        <w:pStyle w:val="RecordBase"/>
      </w:pPr>
      <w:r>
        <w:t xml:space="preserve">	Feb 15, 2011 - </w:t>
      </w:r>
      <w:r>
        <w:t xml:space="preserve">to</w:t>
      </w:r>
      <w:r>
        <w:t xml:space="preserve"> Education (S)</w:t>
        <w:br/>
      </w:r>
    </w:p>
    <w:p>
      <w:pPr>
        <w:pStyle w:val="RecordBase"/>
      </w:pPr>
      <w:r>
        <w:rPr>
          <w:b/>
        </w:rPr>
        <w:t xml:space="preserve">HB14 (BR11)</w:t>
      </w:r>
      <w:r>
        <w:rPr>
          <w:b/>
        </w:rPr>
        <w:t xml:space="preserve">/LM</w:t>
      </w:r>
      <w:r>
        <w:t xml:space="preserve"> - L. Belcher</w:t>
      </w:r>
      <w:r>
        <w:t xml:space="preserve">, R. Crimm</w:t>
      </w:r>
      <w:r>
        <w:t xml:space="preserve">, M. Dossett</w:t>
      </w:r>
      <w:r>
        <w:t xml:space="preserve">, S. Overly</w:t>
      </w:r>
      <w:r>
        <w:t xml:space="preserve">, T. Pullin</w:t>
      </w:r>
      <w:r>
        <w:t xml:space="preserve">, R. Smart</w:t>
      </w:r>
      <w:r>
        <w:t xml:space="preserve">, B. Waide</w:t>
        <w:br/>
      </w:r>
    </w:p>
    <w:p>
      <w:pPr>
        <w:pStyle w:val="RecordBase"/>
      </w:pPr>
      <w:r>
        <w:t xml:space="preserve">	AN ACT relating to probate fees.</w:t>
      </w:r>
    </w:p>
    <w:p>
      <w:pPr>
        <w:pStyle w:val="RecordBase"/>
      </w:pPr>
      <w:r>
        <w:t xml:space="preserve">	Amend KRS 61.315 to exempt the estate of anyone who is eligible for state death gratuity benefits, and the estate of any regular member of the Armed Forces, from probate fees.
</w:t>
        <w:br/>
      </w:r>
    </w:p>
    <w:p>
      <w:pPr>
        <w:pStyle w:val="RecordBase"/>
      </w:pPr>
      <w:r>
        <w:t xml:space="preserve">	Jun 11, 2010 - </w:t>
      </w:r>
      <w:r>
        <w:t xml:space="preserve">Prefiled by the sponsor(s).</w:t>
      </w:r>
    </w:p>
    <w:p>
      <w:pPr>
        <w:pStyle w:val="RecordBase"/>
      </w:pPr>
      <w:r>
        <w:t xml:space="preserve">	Jul 28, 2010 - </w:t>
      </w:r>
      <w:r>
        <w:t xml:space="preserve">To:</w:t>
      </w:r>
      <w:r>
        <w:t xml:space="preserve"> Interim Joint Committee on Veterans, Military Affairs, and Public Protection</w:t>
      </w:r>
    </w:p>
    <w:p>
      <w:pPr>
        <w:pStyle w:val="RecordBase"/>
      </w:pPr>
      <w:r>
        <w:t xml:space="preserve">	Jan 04, 2011 - </w:t>
      </w:r>
      <w:r>
        <w:t xml:space="preserve">introduced in House</w:t>
      </w:r>
      <w:r>
        <w:t xml:space="preserve">; </w:t>
      </w:r>
      <w:r>
        <w:t xml:space="preserve">to</w:t>
      </w:r>
      <w:r>
        <w:t xml:space="preserve"> Veterans, Military Affairs, &amp; Public Safety (H)</w:t>
      </w:r>
    </w:p>
    <w:p>
      <w:pPr>
        <w:pStyle w:val="RecordBase"/>
      </w:pPr>
      <w:r>
        <w:t xml:space="preserve">	Jan 07, 2011 - </w:t>
      </w:r>
      <w:r>
        <w:t xml:space="preserve">posted in committee</w:t>
      </w:r>
    </w:p>
    <w:p>
      <w:pPr>
        <w:pStyle w:val="RecordBase"/>
      </w:pPr>
      <w:r>
        <w:t xml:space="preserve">	Feb 02, 2011 - </w:t>
      </w:r>
      <w:r>
        <w:t xml:space="preserve">reported favorably, 1st reading, to Consent Calendar</w:t>
      </w:r>
    </w:p>
    <w:p>
      <w:pPr>
        <w:pStyle w:val="RecordBase"/>
      </w:pPr>
      <w:r>
        <w:t xml:space="preserve">	Feb 03, 2011 - </w:t>
      </w:r>
      <w:r>
        <w:t xml:space="preserve">2nd reading, to Rules</w:t>
      </w:r>
      <w:r>
        <w:t xml:space="preserve">; </w:t>
      </w:r>
      <w:r>
        <w:t xml:space="preserve">posted for passage in the Consent Orders of the Day for Tuesday, February 8, 2011</w:t>
      </w:r>
    </w:p>
    <w:p>
      <w:pPr>
        <w:pStyle w:val="RecordBase"/>
      </w:pPr>
      <w:r>
        <w:t xml:space="preserve">	Feb 08, 2011 - </w:t>
      </w:r>
      <w:r>
        <w:t xml:space="preserve">3rd reading, passed 96-0</w:t>
      </w:r>
    </w:p>
    <w:p>
      <w:pPr>
        <w:pStyle w:val="RecordBase"/>
      </w:pPr>
      <w:r>
        <w:t xml:space="preserve">	Feb 09, 2011 - </w:t>
      </w:r>
      <w:r>
        <w:t xml:space="preserve">received in Senate</w:t>
      </w:r>
    </w:p>
    <w:p>
      <w:pPr>
        <w:pStyle w:val="RecordBase"/>
      </w:pPr>
      <w:r>
        <w:t xml:space="preserve">	Feb 11, 2011 - </w:t>
      </w:r>
      <w:r>
        <w:t xml:space="preserve">to</w:t>
      </w:r>
      <w:r>
        <w:t xml:space="preserve"> Judiciary (S)</w:t>
        <w:br/>
      </w:r>
    </w:p>
    <w:p>
      <w:pPr>
        <w:pStyle w:val="RecordBase"/>
      </w:pPr>
      <w:r>
        <w:rPr>
          <w:b/>
        </w:rPr>
        <w:t xml:space="preserve">HB15 (BR12)</w:t>
      </w:r>
      <w:r>
        <w:t xml:space="preserve"> - L. Belcher</w:t>
      </w:r>
    </w:p>
    <w:p>
      <w:pPr>
        <w:pStyle w:val="RecordBase"/>
      </w:pPr>
      <w:r>
        <w:t xml:space="preserve">Feb 01-WITHDRAWN</w:t>
        <w:br/>
      </w:r>
    </w:p>
    <w:p>
      <w:pPr>
        <w:pStyle w:val="RecordBase"/>
      </w:pPr>
      <w:r>
        <w:rPr>
          <w:b/>
        </w:rPr>
        <w:t xml:space="preserve">HB16 (BR13)</w:t>
      </w:r>
      <w:r>
        <w:rPr>
          <w:b/>
        </w:rPr>
        <w:t xml:space="preserve"/>
      </w:r>
      <w:r>
        <w:t xml:space="preserve"> - L. Belcher</w:t>
      </w:r>
      <w:r>
        <w:t xml:space="preserve">, S. Overly</w:t>
        <w:br/>
      </w:r>
    </w:p>
    <w:p>
      <w:pPr>
        <w:pStyle w:val="RecordBase"/>
      </w:pPr>
      <w:r>
        <w:t xml:space="preserve">	AN ACT relating to obesity in school children.</w:t>
      </w:r>
    </w:p>
    <w:p>
      <w:pPr>
        <w:pStyle w:val="RecordBase"/>
      </w:pPr>
      <w:r>
        <w:t xml:space="preserve">	Amend KRS 158.856 to clarify that school physical activity assessment tools shall generate: data on the amount of time and the types of activity required by KRS 160.345(11); performance and progress data necessary to monitor health risk behaviors and indicators identified by the national Centers for Disease Control and Prevention and to design programs to increase physical activity of children and reduce childhood diabetes and obesity; fitness information to assist students and the student's parents or guardians in planning home activities; and aggregate school fitness data to assist school councils in reviewing and implementing wellness policies; require school districts to submit supporting data with required summary; amend KRS 160.345 to require schools containing kindergarten through grade 5 to provide a minimum of 45 minutes per week of physical activity for half day kindergarten and 90 minutes per week for full day kindergarten through grade 5.
</w:t>
        <w:br/>
      </w:r>
    </w:p>
    <w:p>
      <w:pPr>
        <w:pStyle w:val="RecordBase"/>
      </w:pPr>
      <w:r>
        <w:t xml:space="preserve">	Jun 11, 2010 - </w:t>
      </w:r>
      <w:r>
        <w:t xml:space="preserve">Prefiled by the sponsor(s).</w:t>
      </w:r>
    </w:p>
    <w:p>
      <w:pPr>
        <w:pStyle w:val="RecordBase"/>
      </w:pPr>
      <w:r>
        <w:t xml:space="preserve">	Jul 28, 2010 - </w:t>
      </w:r>
      <w:r>
        <w:t xml:space="preserve">To:</w:t>
      </w:r>
      <w:r>
        <w:t xml:space="preserve"> Interim Joint Committee on Education</w:t>
      </w:r>
    </w:p>
    <w:p>
      <w:pPr>
        <w:pStyle w:val="RecordBase"/>
      </w:pPr>
      <w:r>
        <w:t xml:space="preserve">	Jan 04, 2011 - </w:t>
      </w:r>
      <w:r>
        <w:t xml:space="preserve">introduced in House</w:t>
      </w:r>
      <w:r>
        <w:t xml:space="preserve">; </w:t>
      </w:r>
      <w:r>
        <w:t xml:space="preserve">to</w:t>
      </w:r>
      <w:r>
        <w:t xml:space="preserve"> Education (H)</w:t>
        <w:br/>
      </w:r>
    </w:p>
    <w:p>
      <w:pPr>
        <w:pStyle w:val="RecordBase"/>
      </w:pPr>
      <w:r>
        <w:rPr>
          <w:b/>
        </w:rPr>
        <w:t xml:space="preserve">HB17 (BR20)</w:t>
      </w:r>
      <w:r>
        <w:rPr>
          <w:b/>
        </w:rPr>
        <w:t xml:space="preserve"/>
      </w:r>
      <w:r>
        <w:t xml:space="preserve"> - L. Belcher</w:t>
      </w:r>
      <w:r>
        <w:t xml:space="preserve">, B. Damron</w:t>
      </w:r>
      <w:r>
        <w:t xml:space="preserve">, M. Dossett</w:t>
      </w:r>
      <w:r>
        <w:t xml:space="preserve">, J. Richards</w:t>
      </w:r>
      <w:r>
        <w:t xml:space="preserve">, S. Santoro</w:t>
      </w:r>
      <w:r>
        <w:t xml:space="preserve">, A. Wuchner</w:t>
      </w:r>
      <w:r>
        <w:t xml:space="preserve">, B. Yonts</w:t>
        <w:br/>
      </w:r>
    </w:p>
    <w:p>
      <w:pPr>
        <w:pStyle w:val="RecordBase"/>
      </w:pPr>
      <w:r>
        <w:t xml:space="preserve">	AN ACT relating to early education assessment and intervention.</w:t>
      </w:r>
    </w:p>
    <w:p>
      <w:pPr>
        <w:pStyle w:val="RecordBase"/>
      </w:pPr>
      <w:r>
        <w:t xml:space="preserve">	Create a new section of KRS Chapter 158 to define "aphasia," "dyscalculia," dyslexia," "phonemic awareness," and "scientifically based research"; require the Kentucky Board of Education to promulgate administrative regulations for district-wide reporting on the use of K-3 response-to-intervention implementation in reading by August 1, 2012, in mathematics by August 1, 2013, and behavior by August 1, 2014; require the Department of Education, on or before January 1, 2012, to make available technical assistance, training, and a Web-based resource to assist all local school districts in the implementation of the system and instructional tools based on scientifically based research; require the department to collaborate with other state agencies and organizations; require conformity with 20 U.S.C. sec. 1414(a)(1)(E) for initial evaluations of students with suspected disabilities; require the department to report to the Interim Joint Committee on Education on implementation by November 30, 2012, and annually thereafter; amend KRS 157.200 to conform with the federal definition of a "specific learning disability."
</w:t>
        <w:br/>
      </w:r>
    </w:p>
    <w:p>
      <w:pPr>
        <w:pStyle w:val="RecordBaseCenter"/>
      </w:pPr>
      <w:r>
        <w:rPr>
          <w:b/>
        </w:rPr>
        <w:t xml:space="preserve">HB17 - AMENDMENTS</w:t>
      </w:r>
    </w:p>
    <w:p>
      <w:pPr>
        <w:pStyle w:val="RecordBase"/>
      </w:pPr>
      <w:r>
        <w:t xml:space="preserve">SFA1</w:t>
      </w:r>
      <w:r>
        <w:t xml:space="preserve">(J. Pendleton)</w:t>
      </w:r>
      <w:r>
        <w:t xml:space="preserve"> - </w:t>
      </w:r>
      <w:r>
        <w:t xml:space="preserve">	Amend KRS 156.502 to include chiropractors as a health professional to perform services in the schools; amend KRS 158.035 to include chiropractors as a health professional who may sign a child's medical certificate for purposes of enrolling in school.</w:t>
      </w:r>
    </w:p>
    <w:p>
      <w:pPr>
        <w:pStyle w:val="RecordBase"/>
      </w:pPr>
      <w:r>
        <w:t xml:space="preserve">SFA2</w:t>
      </w:r>
      <w:r>
        <w:t xml:space="preserve">(D. Harper Angel)</w:t>
      </w:r>
      <w:r>
        <w:t xml:space="preserve"> - </w:t>
      </w:r>
      <w:r>
        <w:t xml:space="preserve">	Make title amendment.</w:t>
      </w:r>
    </w:p>
    <w:p>
      <w:pPr>
        <w:pStyle w:val="RecordBase"/>
      </w:pPr>
      <w:r>
        <w:t xml:space="preserve">SFA3</w:t>
      </w:r>
      <w:r>
        <w:t xml:space="preserve">(D. Harper Angel)</w:t>
      </w:r>
      <w:r>
        <w:t xml:space="preserve"> - </w:t>
      </w:r>
      <w:r>
        <w:t xml:space="preserve">	Amend KRS 156.160 to require that preventative health care examination forms include a measure of body mass index; require the Department of Education to share aggregate data from the forms by state, school district, or county with the Cabinet for Health and Family Services.</w:t>
        <w:br/>
      </w:r>
    </w:p>
    <w:p>
      <w:pPr>
        <w:pStyle w:val="RecordBase"/>
      </w:pPr>
      <w:r>
        <w:t xml:space="preserve">	Jun 11, 2010 - </w:t>
      </w:r>
      <w:r>
        <w:t xml:space="preserve">Prefiled by the sponsor(s).</w:t>
      </w:r>
    </w:p>
    <w:p>
      <w:pPr>
        <w:pStyle w:val="RecordBase"/>
      </w:pPr>
      <w:r>
        <w:t xml:space="preserve">	Jul 28, 2010 - </w:t>
      </w:r>
      <w:r>
        <w:t xml:space="preserve">To:</w:t>
      </w:r>
      <w:r>
        <w:t xml:space="preserve"> Interim Joint Committee on Education</w:t>
      </w:r>
    </w:p>
    <w:p>
      <w:pPr>
        <w:pStyle w:val="RecordBase"/>
      </w:pPr>
      <w:r>
        <w:t xml:space="preserve">	Jan 04, 2011 - </w:t>
      </w:r>
      <w:r>
        <w:t xml:space="preserve">introduced in House</w:t>
      </w:r>
      <w:r>
        <w:t xml:space="preserve">; </w:t>
      </w:r>
      <w:r>
        <w:t xml:space="preserve">to</w:t>
      </w:r>
      <w:r>
        <w:t xml:space="preserve"> Education (H)</w:t>
      </w:r>
    </w:p>
    <w:p>
      <w:pPr>
        <w:pStyle w:val="RecordBase"/>
      </w:pPr>
      <w:r>
        <w:t xml:space="preserve">	Feb 01, 2011 - </w:t>
      </w:r>
      <w:r>
        <w:t xml:space="preserve">posting waived</w:t>
      </w:r>
      <w:r>
        <w:t xml:space="preserve">; </w:t>
      </w:r>
      <w:r>
        <w:t xml:space="preserve">posted in committee</w:t>
      </w:r>
    </w:p>
    <w:p>
      <w:pPr>
        <w:pStyle w:val="RecordBase"/>
      </w:pPr>
      <w:r>
        <w:t xml:space="preserve">	Feb 03, 2011 - </w:t>
      </w:r>
      <w:r>
        <w:t xml:space="preserve">reported favorably, 1st reading, to Consent Calendar</w:t>
      </w:r>
    </w:p>
    <w:p>
      <w:pPr>
        <w:pStyle w:val="RecordBase"/>
      </w:pPr>
      <w:r>
        <w:t xml:space="preserve">	Feb 04, 2011 - </w:t>
      </w:r>
      <w:r>
        <w:t xml:space="preserve">2nd reading, to Rules</w:t>
      </w:r>
    </w:p>
    <w:p>
      <w:pPr>
        <w:pStyle w:val="RecordBase"/>
      </w:pPr>
      <w:r>
        <w:t xml:space="preserve">	Feb 07, 2011 - </w:t>
      </w:r>
      <w:r>
        <w:t xml:space="preserve">posted for passage in the Consent Orders of the Day for Wednesday, February 9, 2011</w:t>
      </w:r>
    </w:p>
    <w:p>
      <w:pPr>
        <w:pStyle w:val="RecordBase"/>
      </w:pPr>
      <w:r>
        <w:t xml:space="preserve">	Feb 09, 2011 - </w:t>
      </w:r>
      <w:r>
        <w:t xml:space="preserve">3rd reading, passed 99-0</w:t>
      </w:r>
    </w:p>
    <w:p>
      <w:pPr>
        <w:pStyle w:val="RecordBase"/>
      </w:pPr>
      <w:r>
        <w:t xml:space="preserve">	Feb 10, 2011 - </w:t>
      </w:r>
      <w:r>
        <w:t xml:space="preserve">received in Senate</w:t>
      </w:r>
    </w:p>
    <w:p>
      <w:pPr>
        <w:pStyle w:val="RecordBase"/>
      </w:pPr>
      <w:r>
        <w:t xml:space="preserve">	Feb 14, 2011 - </w:t>
      </w:r>
      <w:r>
        <w:t xml:space="preserve">to</w:t>
      </w:r>
      <w:r>
        <w:t xml:space="preserve"> Education (S)</w:t>
      </w:r>
    </w:p>
    <w:p>
      <w:pPr>
        <w:pStyle w:val="RecordBase"/>
      </w:pPr>
      <w:r>
        <w:t xml:space="preserve">	Feb 17, 2011 - </w:t>
      </w:r>
      <w:r>
        <w:t xml:space="preserve">floor amendment (1) filed</w:t>
      </w:r>
      <w:r>
        <w:t xml:space="preserve"> </w:t>
      </w:r>
    </w:p>
    <w:p>
      <w:pPr>
        <w:pStyle w:val="RecordBase"/>
      </w:pPr>
      <w:r>
        <w:t xml:space="preserve">	Feb 24, 2011 - </w:t>
      </w:r>
      <w:r>
        <w:t xml:space="preserve">floor amendments (2-title) and (3) filed</w:t>
      </w:r>
      <w:r>
        <w:t xml:space="preserve"> </w:t>
        <w:br/>
      </w:r>
    </w:p>
    <w:p>
      <w:pPr>
        <w:pStyle w:val="RecordBase"/>
      </w:pPr>
      <w:r>
        <w:rPr>
          <w:b/>
        </w:rPr>
        <w:t xml:space="preserve">HB18 (BR22)</w:t>
      </w:r>
      <w:r>
        <w:rPr>
          <w:b/>
        </w:rPr>
        <w:t xml:space="preserve">/LM</w:t>
      </w:r>
      <w:r>
        <w:t xml:space="preserve"> - L. Belcher</w:t>
        <w:br/>
      </w:r>
    </w:p>
    <w:p>
      <w:pPr>
        <w:pStyle w:val="RecordBase"/>
      </w:pPr>
      <w:r>
        <w:t xml:space="preserve">	AN ACT relating to the reporting of stolen items with vehicle identification numbers.</w:t>
      </w:r>
    </w:p>
    <w:p>
      <w:pPr>
        <w:pStyle w:val="RecordBase"/>
      </w:pPr>
      <w:r>
        <w:t xml:space="preserve">	Create a new section of KRS Chapter 186 to require a law enforcement agency to enter a stolen item with a vehicle identification number into the NCIC database.
</w:t>
        <w:br/>
      </w:r>
    </w:p>
    <w:p>
      <w:pPr>
        <w:pStyle w:val="RecordBase"/>
      </w:pPr>
      <w:r>
        <w:t xml:space="preserve">	Jun 11, 2010 - </w:t>
      </w:r>
      <w:r>
        <w:t xml:space="preserve">Prefiled by the sponsor(s).</w:t>
      </w:r>
    </w:p>
    <w:p>
      <w:pPr>
        <w:pStyle w:val="RecordBase"/>
      </w:pPr>
      <w:r>
        <w:t xml:space="preserve">	Jul 28, 2010 - </w:t>
      </w:r>
      <w:r>
        <w:t xml:space="preserve">To:</w:t>
      </w:r>
      <w:r>
        <w:t xml:space="preserve"> Interim Joint Committee on Transportation</w:t>
      </w:r>
    </w:p>
    <w:p>
      <w:pPr>
        <w:pStyle w:val="RecordBase"/>
      </w:pPr>
      <w:r>
        <w:t xml:space="preserve">	Jan 04, 2011 - </w:t>
      </w:r>
      <w:r>
        <w:t xml:space="preserve">introduced in House</w:t>
      </w:r>
      <w:r>
        <w:t xml:space="preserve">; </w:t>
      </w:r>
      <w:r>
        <w:t xml:space="preserve">to</w:t>
      </w:r>
      <w:r>
        <w:t xml:space="preserve"> Transportation (H)</w:t>
      </w:r>
    </w:p>
    <w:p>
      <w:pPr>
        <w:pStyle w:val="RecordBase"/>
      </w:pPr>
      <w:r>
        <w:t xml:space="preserve">	Feb 01, 2011 - </w:t>
      </w:r>
      <w:r>
        <w:t xml:space="preserve">posting waived</w:t>
      </w:r>
      <w:r>
        <w:t xml:space="preserve">; </w:t>
      </w:r>
      <w:r>
        <w:t xml:space="preserve">posted in committee</w:t>
      </w:r>
    </w:p>
    <w:p>
      <w:pPr>
        <w:pStyle w:val="RecordBase"/>
      </w:pPr>
      <w:r>
        <w:t xml:space="preserve">	Feb 02, 2011 - </w:t>
      </w:r>
      <w:r>
        <w:t xml:space="preserve">reported favorably, 1st reading, to Consent Calendar</w:t>
      </w:r>
    </w:p>
    <w:p>
      <w:pPr>
        <w:pStyle w:val="RecordBase"/>
      </w:pPr>
      <w:r>
        <w:t xml:space="preserve">	Feb 03, 2011 - </w:t>
      </w:r>
      <w:r>
        <w:t xml:space="preserve">2nd reading, to Rules</w:t>
      </w:r>
      <w:r>
        <w:t xml:space="preserve">; </w:t>
      </w:r>
      <w:r>
        <w:t xml:space="preserve">posted for passage in the Consent Orders of the Day for Tuesday, February 8, 2011</w:t>
      </w:r>
    </w:p>
    <w:p>
      <w:pPr>
        <w:pStyle w:val="RecordBase"/>
      </w:pPr>
      <w:r>
        <w:t xml:space="preserve">	Feb 08, 2011 - </w:t>
      </w:r>
      <w:r>
        <w:t xml:space="preserve">3rd reading, passed 96-0</w:t>
      </w:r>
    </w:p>
    <w:p>
      <w:pPr>
        <w:pStyle w:val="RecordBase"/>
      </w:pPr>
      <w:r>
        <w:t xml:space="preserve">	Feb 09, 2011 - </w:t>
      </w:r>
      <w:r>
        <w:t xml:space="preserve">received in Senate</w:t>
      </w:r>
    </w:p>
    <w:p>
      <w:pPr>
        <w:pStyle w:val="RecordBase"/>
      </w:pPr>
      <w:r>
        <w:t xml:space="preserve">	Feb 11, 2011 - </w:t>
      </w:r>
      <w:r>
        <w:t xml:space="preserve">to</w:t>
      </w:r>
      <w:r>
        <w:t xml:space="preserve"> Judiciary (S)</w:t>
        <w:br/>
      </w:r>
    </w:p>
    <w:p>
      <w:pPr>
        <w:pStyle w:val="RecordBase"/>
      </w:pPr>
      <w:r>
        <w:rPr>
          <w:b/>
        </w:rPr>
        <w:t xml:space="preserve">HB19 (BR23)</w:t>
      </w:r>
      <w:r>
        <w:rPr>
          <w:b/>
        </w:rPr>
        <w:t xml:space="preserve"/>
      </w:r>
      <w:r>
        <w:t xml:space="preserve"> - L. Belcher</w:t>
        <w:br/>
      </w:r>
    </w:p>
    <w:p>
      <w:pPr>
        <w:pStyle w:val="RecordBase"/>
      </w:pPr>
      <w:r>
        <w:t xml:space="preserve">	AN ACT relating to domestic relations.</w:t>
      </w:r>
    </w:p>
    <w:p>
      <w:pPr>
        <w:pStyle w:val="RecordBase"/>
      </w:pPr>
      <w:r>
        <w:t xml:space="preserve">	Amend KRS 403.135 to permit the inclusion of a minor child's name in a domestic relations proceeding.
</w:t>
        <w:br/>
      </w:r>
    </w:p>
    <w:p>
      <w:pPr>
        <w:pStyle w:val="RecordBase"/>
      </w:pPr>
      <w:r>
        <w:t xml:space="preserve">	Jun 11, 2010 - </w:t>
      </w:r>
      <w:r>
        <w:t xml:space="preserve">Prefiled by the sponsor(s).</w:t>
      </w:r>
    </w:p>
    <w:p>
      <w:pPr>
        <w:pStyle w:val="RecordBase"/>
      </w:pPr>
      <w:r>
        <w:t xml:space="preserve">	Jul 28, 2010 - </w:t>
      </w:r>
      <w:r>
        <w:t xml:space="preserve">To:</w:t>
      </w:r>
      <w:r>
        <w:t xml:space="preserve"> Interim Joint Committee on Judiciary</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HB20 (BR18)</w:t>
      </w:r>
      <w:r>
        <w:rPr>
          <w:b/>
        </w:rPr>
        <w:t xml:space="preserve"/>
      </w:r>
      <w:r>
        <w:t xml:space="preserve"> - L. Belcher</w:t>
      </w:r>
      <w:r>
        <w:t xml:space="preserve">, D. Horlander</w:t>
        <w:br/>
      </w:r>
    </w:p>
    <w:p>
      <w:pPr>
        <w:pStyle w:val="RecordBase"/>
      </w:pPr>
      <w:r>
        <w:t xml:space="preserve">	AN ACT relating to child custody.</w:t>
      </w:r>
    </w:p>
    <w:p>
      <w:pPr>
        <w:pStyle w:val="RecordBase"/>
      </w:pPr>
      <w:r>
        <w:t xml:space="preserve">	Amend KRS 620.090 to specify that when the court issues a temporary order granting custody of a child to the cabinet, the court may order arrangements for medical, visual, and dental examinations; provide that children who are in temporary custody for a period not exceeding 45 days from the date of the removal may be in the custody of the Cabinet for Health and Family Services or with another appropriate person or agency.
</w:t>
        <w:br/>
      </w:r>
    </w:p>
    <w:p>
      <w:pPr>
        <w:pStyle w:val="RecordBase"/>
      </w:pPr>
      <w:r>
        <w:t xml:space="preserve">	Jun 14, 2010 - </w:t>
      </w:r>
      <w:r>
        <w:t xml:space="preserve">Prefiled by the sponsor(s).</w:t>
      </w:r>
    </w:p>
    <w:p>
      <w:pPr>
        <w:pStyle w:val="RecordBase"/>
      </w:pPr>
      <w:r>
        <w:t xml:space="preserve">	Jul 28, 2010 - </w:t>
      </w:r>
      <w:r>
        <w:t xml:space="preserve">To:</w:t>
      </w:r>
      <w:r>
        <w:t xml:space="preserve"> Interim Joint Committee on Judiciary</w:t>
      </w:r>
    </w:p>
    <w:p>
      <w:pPr>
        <w:pStyle w:val="RecordBase"/>
      </w:pPr>
      <w:r>
        <w:t xml:space="preserve">	Jan 04, 2011 - </w:t>
      </w:r>
      <w:r>
        <w:t xml:space="preserve">introduced in House</w:t>
      </w:r>
      <w:r>
        <w:t xml:space="preserve">; </w:t>
      </w:r>
      <w:r>
        <w:t xml:space="preserve">to</w:t>
      </w:r>
      <w:r>
        <w:t xml:space="preserve"> Health &amp; Welfare (H)</w:t>
        <w:br/>
      </w:r>
    </w:p>
    <w:p>
      <w:pPr>
        <w:pStyle w:val="RecordBase"/>
      </w:pPr>
      <w:r>
        <w:rPr>
          <w:b/>
        </w:rPr>
        <w:t xml:space="preserve">HB21 (BR62)</w:t>
      </w:r>
      <w:r>
        <w:rPr>
          <w:b/>
        </w:rPr>
        <w:t xml:space="preserve"/>
      </w:r>
      <w:r>
        <w:t xml:space="preserve"> - J. Wayne</w:t>
      </w:r>
      <w:r>
        <w:t xml:space="preserve">, T. Riner</w:t>
        <w:br/>
      </w:r>
    </w:p>
    <w:p>
      <w:pPr>
        <w:pStyle w:val="RecordBase"/>
      </w:pPr>
      <w:r>
        <w:t xml:space="preserve">	AN ACT relating to public financing for judicial campaigns.</w:t>
      </w:r>
    </w:p>
    <w:p>
      <w:pPr>
        <w:pStyle w:val="RecordBase"/>
      </w:pPr>
      <w:r>
        <w:t xml:space="preserve">	Create new sections of KRS 118A to establish the clean judicial elections fund; define terms; establish fund to distribute transfers to certified judicial candidates; provide that the Kentucky Registry of Election Finance administer the fund and promulgate necessary administrative regulations; designate that moneys in the fund be invested in accordance with regulations developed by the State Investment Commission; require the registry to publish information about campaign expenditures in the judicial campaigns of the previous year; establish requirements to be designated a certified judicial candidate and gain access to the fund; provide guidelines for distribution of funds to certified judicial candidates; direct that judicial review of any final action of the registry be expedited by the court; provide for a civil penalty up to $10,000 for an actual violation of these provisions, and a Class D felony for any knowing violation of these provisions; provide that a person entitled to a state tax refund may designate on their income tax return an amount to be credited to the fund; permit the Supreme Court to require members of the Kentucky Bar Association to submit an annual fixed amount not to exceed $25 to be dedicated to the clean judicial elections fund; provide for a January 1, 2012 effective date.
</w:t>
        <w:br/>
      </w:r>
    </w:p>
    <w:p>
      <w:pPr>
        <w:pStyle w:val="RecordBase"/>
      </w:pPr>
      <w:r>
        <w:t xml:space="preserve">	Jul 20, 2010 - </w:t>
      </w:r>
      <w:r>
        <w:t xml:space="preserve">Prefiled by the sponsor(s).</w:t>
      </w:r>
    </w:p>
    <w:p>
      <w:pPr>
        <w:pStyle w:val="RecordBase"/>
      </w:pPr>
      <w:r>
        <w:t xml:space="preserve">	Oct 06, 2010 - </w:t>
      </w:r>
      <w:r>
        <w:t xml:space="preserve">To:</w:t>
      </w:r>
      <w:r>
        <w:t xml:space="preserve"> Interim Joint Committee on State Government</w:t>
      </w:r>
    </w:p>
    <w:p>
      <w:pPr>
        <w:pStyle w:val="RecordBase"/>
      </w:pPr>
      <w:r>
        <w:t xml:space="preserve">	Jan 04, 2011 - </w:t>
      </w:r>
      <w:r>
        <w:t xml:space="preserve">introduced in House</w:t>
      </w:r>
      <w:r>
        <w:t xml:space="preserve">; </w:t>
      </w:r>
      <w:r>
        <w:t xml:space="preserve">to</w:t>
      </w:r>
      <w:r>
        <w:t xml:space="preserve"> Elections, Const. Amendments &amp; Intergovernmental Affairs (H)</w:t>
      </w:r>
    </w:p>
    <w:p>
      <w:pPr>
        <w:pStyle w:val="RecordBase"/>
      </w:pPr>
      <w:r>
        <w:t xml:space="preserve">	Feb 10, 2011 - </w:t>
      </w:r>
      <w:r>
        <w:t xml:space="preserve">posted in committee</w:t>
        <w:br/>
      </w:r>
    </w:p>
    <w:p>
      <w:pPr>
        <w:pStyle w:val="RecordBase"/>
      </w:pPr>
      <w:r>
        <w:rPr>
          <w:b/>
        </w:rPr>
        <w:t xml:space="preserve">HB22 (BR46)</w:t>
      </w:r>
      <w:r>
        <w:rPr>
          <w:b/>
        </w:rPr>
        <w:t xml:space="preserve"/>
      </w:r>
      <w:r>
        <w:t xml:space="preserve"> - W. Coursey</w:t>
        <w:br/>
      </w:r>
    </w:p>
    <w:p>
      <w:pPr>
        <w:pStyle w:val="RecordBase"/>
      </w:pPr>
      <w:r>
        <w:t xml:space="preserve">	AN ACT relating to underground petroleum storage tank contractors.</w:t>
      </w:r>
    </w:p>
    <w:p>
      <w:pPr>
        <w:pStyle w:val="RecordBase"/>
      </w:pPr>
      <w:r>
        <w:t xml:space="preserve">	Amend KRS 224.60-135 to grant the state fire marshal authority to promulgate administrative regulations to establish a program to identify and certify persons who install, repair, close, or remove underground petroleum storage tanks; require certification in order to install, repair, close, or remove an underground storage tank for a petroleum storage tank owner or operator; amend KRS 227.280 to extend the state fire marshal's authority to refer violations to the circuit court of the county in which the offense was committed.
</w:t>
        <w:br/>
      </w:r>
    </w:p>
    <w:p>
      <w:pPr>
        <w:pStyle w:val="RecordBase"/>
      </w:pPr>
      <w:r>
        <w:t xml:space="preserve">	Jul 22, 2010 - </w:t>
      </w:r>
      <w:r>
        <w:t xml:space="preserve">Prefiled by the sponsor(s).</w:t>
      </w:r>
    </w:p>
    <w:p>
      <w:pPr>
        <w:pStyle w:val="RecordBase"/>
      </w:pPr>
      <w:r>
        <w:t xml:space="preserve">	Oct 06, 2010 - </w:t>
      </w:r>
      <w:r>
        <w:t xml:space="preserve">To:</w:t>
      </w:r>
      <w:r>
        <w:t xml:space="preserve"> Interim Joint Committee on Natural Resources and Environment</w:t>
      </w:r>
    </w:p>
    <w:p>
      <w:pPr>
        <w:pStyle w:val="RecordBase"/>
      </w:pPr>
      <w:r>
        <w:t xml:space="preserve">	Jan 04, 2011 - </w:t>
      </w:r>
      <w:r>
        <w:t xml:space="preserve">introduced in House</w:t>
      </w:r>
      <w:r>
        <w:t xml:space="preserve">; </w:t>
      </w:r>
      <w:r>
        <w:t xml:space="preserve">to</w:t>
      </w:r>
      <w:r>
        <w:t xml:space="preserve"> Natural Resources &amp; Environment (H)</w:t>
        <w:br/>
      </w:r>
    </w:p>
    <w:p>
      <w:pPr>
        <w:pStyle w:val="RecordBase"/>
      </w:pPr>
      <w:r>
        <w:rPr>
          <w:b/>
        </w:rPr>
        <w:t xml:space="preserve">HB23 (BR52)</w:t>
      </w:r>
      <w:r>
        <w:rPr>
          <w:b/>
        </w:rPr>
        <w:t xml:space="preserve"/>
      </w:r>
      <w:r>
        <w:t xml:space="preserve"> - S. Santoro</w:t>
      </w:r>
      <w:r>
        <w:t xml:space="preserve">, T. Riner</w:t>
      </w:r>
      <w:r>
        <w:t xml:space="preserve">, J. Greer</w:t>
      </w:r>
      <w:r>
        <w:t xml:space="preserve">, S. Riggs</w:t>
      </w:r>
      <w:r>
        <w:t xml:space="preserve">, J. Short</w:t>
      </w:r>
      <w:r>
        <w:t xml:space="preserve">, A. Webb-Edgington</w:t>
      </w:r>
      <w:r>
        <w:t xml:space="preserve">, A. Wuchner</w:t>
        <w:br/>
      </w:r>
    </w:p>
    <w:p>
      <w:pPr>
        <w:pStyle w:val="RecordBase"/>
      </w:pPr>
      <w:r>
        <w:t xml:space="preserve">	AN ACT relating to pawnbrokers.</w:t>
      </w:r>
    </w:p>
    <w:p>
      <w:pPr>
        <w:pStyle w:val="RecordBase"/>
      </w:pPr>
      <w:r>
        <w:t xml:space="preserve">	Amend KRS 226.010 to define "pawnbroker," "pledgor," and "permitted user"; amend KRS 226.040 to expand registry requirements associated with pawn transactions, prohibit pawn transactions with persons unwilling or unable to provide required identification, and require submission of information to the Department of Kentucky State Police or contracted vendor; and create a new section of KRS Chapter 17 to require the Department of Kentucky State Police to establish or contract for the provision of pawn database services.
</w:t>
        <w:br/>
      </w:r>
    </w:p>
    <w:p>
      <w:pPr>
        <w:pStyle w:val="RecordBaseCenter"/>
      </w:pPr>
      <w:r>
        <w:rPr>
          <w:b/>
        </w:rPr>
        <w:t xml:space="preserve">HB23 - AMENDMENTS</w:t>
      </w:r>
    </w:p>
    <w:p>
      <w:pPr>
        <w:pStyle w:val="RecordBase"/>
      </w:pPr>
      <w:r>
        <w:t xml:space="preserve">HFA1</w:t>
      </w:r>
      <w:r>
        <w:t xml:space="preserve">(S. Riggs)</w:t>
      </w:r>
      <w:r>
        <w:t xml:space="preserve"> - </w:t>
      </w:r>
      <w:r>
        <w:t xml:space="preserve">	Clarify that no fee shall be assessed against a customer of a pawnbroker in connection with compliance with this Act; set forth provisions for contracts with outside vendors that may maintain the transaction database required by this Act; require the Department of Kentucky State Police to consider the cost of service and ability to meet requirements of this Act when selecting an outside vendor; require the department to prohibit the selling or sharing of information contained in the database to a third party; require the department to consider the outside vendor's ability to prevent fraud, abuse, and other unlawful activities associated with pawnbroker transactions; state that if an outside vendor violates this Act, the department may terminate the contract and the vendor may be barred from becoming a party to any other state contracts.</w:t>
      </w:r>
    </w:p>
    <w:p>
      <w:pPr>
        <w:pStyle w:val="RecordBase"/>
      </w:pPr>
      <w:r>
        <w:t xml:space="preserve">HFA2</w:t>
      </w:r>
      <w:r>
        <w:t xml:space="preserve">(S. Riggs)</w:t>
      </w:r>
      <w:r>
        <w:t xml:space="preserve"> - </w:t>
      </w:r>
      <w:r>
        <w:t xml:space="preserve">	Clarify that no fee shall be assessed against a customer of a pawnbroker in connection with compliance with this Act and set forth provisions for contracts with outside vendors that may maintain the transaction database required by this Act.</w:t>
      </w:r>
    </w:p>
    <w:p>
      <w:pPr>
        <w:pStyle w:val="RecordBase"/>
      </w:pPr>
      <w:r>
        <w:t xml:space="preserve">HFA3/P</w:t>
      </w:r>
      <w:r>
        <w:t xml:space="preserve">(L. Napier)</w:t>
      </w:r>
      <w:r>
        <w:t xml:space="preserve"> - </w:t>
      </w:r>
      <w:r>
        <w:t xml:space="preserve">	Amend KRS 205.200 to require that an applicant for benefits under the food stamp program show a government-issued photo ID card at the initial interview to determine eligibility; create a new section of KRS Chapter 205 to require retail establishments to require a government-issued photo ID card before accepting payment from a food stamp enrollee using a food stamp card; require cashiers to request a government-issued photo ID card of a food stamp enrollee before accepting payment from another individual using a food stamp enrollee's card; amend KRS 205.990 to require that retail establishments that fail to comply shall be fined $500 for the first offense and $1,000 for each subsequent offense; give the cabinet authority to revoke the food stamp privileges of retail establishments that don't comply.</w:t>
      </w:r>
    </w:p>
    <w:p>
      <w:pPr>
        <w:pStyle w:val="RecordBase"/>
      </w:pPr>
      <w:r>
        <w:t xml:space="preserve">HFA4</w:t>
      </w:r>
      <w:r>
        <w:t xml:space="preserve">(L. Napier)</w:t>
      </w:r>
      <w:r>
        <w:t xml:space="preserve"> - </w:t>
      </w:r>
      <w:r>
        <w:t xml:space="preserve">	Make title amendment.</w:t>
        <w:br/>
      </w:r>
    </w:p>
    <w:p>
      <w:pPr>
        <w:pStyle w:val="RecordBase"/>
      </w:pPr>
      <w:r>
        <w:t xml:space="preserve">	Aug 12, 2010 - </w:t>
      </w:r>
      <w:r>
        <w:t xml:space="preserve">Prefiled by the sponsor(s).</w:t>
      </w:r>
    </w:p>
    <w:p>
      <w:pPr>
        <w:pStyle w:val="RecordBase"/>
      </w:pPr>
      <w:r>
        <w:t xml:space="preserve">	Oct 06, 2010 - </w:t>
      </w:r>
      <w:r>
        <w:t xml:space="preserve">To:</w:t>
      </w:r>
      <w:r>
        <w:t xml:space="preserve"> Interim Joint Committee on Banking and Insurance</w:t>
      </w:r>
    </w:p>
    <w:p>
      <w:pPr>
        <w:pStyle w:val="RecordBase"/>
      </w:pPr>
      <w:r>
        <w:t xml:space="preserve">	Jan 04, 2011 - </w:t>
      </w:r>
      <w:r>
        <w:t xml:space="preserve">introduced in House</w:t>
      </w:r>
      <w:r>
        <w:t xml:space="preserve">; </w:t>
      </w:r>
      <w:r>
        <w:t xml:space="preserve">to</w:t>
      </w:r>
      <w:r>
        <w:t xml:space="preserve"> Banking &amp; Insurance (H)</w:t>
      </w:r>
    </w:p>
    <w:p>
      <w:pPr>
        <w:pStyle w:val="RecordBase"/>
      </w:pPr>
      <w:r>
        <w:t xml:space="preserve">	Feb 10, 2011 - </w:t>
      </w:r>
      <w:r>
        <w:t xml:space="preserve">posted in committee</w:t>
      </w:r>
    </w:p>
    <w:p>
      <w:pPr>
        <w:pStyle w:val="RecordBase"/>
      </w:pPr>
      <w:r>
        <w:t xml:space="preserve">	Feb 16, 2011 - </w:t>
      </w:r>
      <w:r>
        <w:t xml:space="preserve">reported favorably, 1st reading, to Consent Calendar</w:t>
      </w:r>
    </w:p>
    <w:p>
      <w:pPr>
        <w:pStyle w:val="RecordBase"/>
      </w:pPr>
      <w:r>
        <w:t xml:space="preserve">	Feb 17,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taken from the Consent Orders of the Day, placed in the Regular Orders of the Day</w:t>
      </w:r>
      <w:r>
        <w:t xml:space="preserve">; </w:t>
      </w:r>
      <w:r>
        <w:t xml:space="preserve">floor amendment (1) filed</w:t>
      </w:r>
      <w:r>
        <w:t xml:space="preserve"> </w:t>
      </w:r>
    </w:p>
    <w:p>
      <w:pPr>
        <w:pStyle w:val="RecordBase"/>
      </w:pPr>
      <w:r>
        <w:t xml:space="preserve">	Feb 22, 2011 - </w:t>
      </w:r>
      <w:r>
        <w:t xml:space="preserve">floor amendment (2) filed</w:t>
      </w:r>
      <w:r>
        <w:t xml:space="preserve"> </w:t>
      </w:r>
    </w:p>
    <w:p>
      <w:pPr>
        <w:pStyle w:val="RecordBase"/>
      </w:pPr>
      <w:r>
        <w:t xml:space="preserve">	Feb 25, 2011 - </w:t>
      </w:r>
      <w:r>
        <w:t xml:space="preserve">floor amendments (3) and (4-title) filed</w:t>
      </w:r>
      <w:r>
        <w:t xml:space="preserve"> </w:t>
      </w:r>
    </w:p>
    <w:p>
      <w:pPr>
        <w:pStyle w:val="RecordBase"/>
      </w:pPr>
      <w:r>
        <w:t xml:space="preserve">	Mar 03, 2011 - </w:t>
      </w:r>
      <w:r>
        <w:t xml:space="preserve">recommitted to</w:t>
      </w:r>
      <w:r>
        <w:t xml:space="preserve"> Appropriations &amp; Revenue (H)</w:t>
        <w:br/>
      </w:r>
    </w:p>
    <w:p>
      <w:pPr>
        <w:pStyle w:val="RecordBase"/>
      </w:pPr>
      <w:r>
        <w:rPr>
          <w:b/>
        </w:rPr>
        <w:t xml:space="preserve">HB24 (BR75)</w:t>
      </w:r>
      <w:r>
        <w:rPr>
          <w:b/>
        </w:rPr>
        <w:t xml:space="preserve"/>
      </w:r>
      <w:r>
        <w:t xml:space="preserve"> - M. Cherry</w:t>
      </w:r>
      <w:r>
        <w:t xml:space="preserve">, T. Riner</w:t>
      </w:r>
      <w:r>
        <w:t xml:space="preserve">, B. Housman</w:t>
      </w:r>
      <w:r>
        <w:t xml:space="preserve">, T. Moore</w:t>
      </w:r>
      <w:r>
        <w:t xml:space="preserve">, T. Pullin</w:t>
      </w:r>
      <w:r>
        <w:t xml:space="preserve">, J. Richards</w:t>
      </w:r>
      <w:r>
        <w:t xml:space="preserve">, A. Webb-Edgington</w:t>
      </w:r>
      <w:r>
        <w:t xml:space="preserve">, A. Wuchner</w:t>
      </w:r>
      <w:r>
        <w:t xml:space="preserve">, B. Yonts</w:t>
        <w:br/>
      </w:r>
    </w:p>
    <w:p>
      <w:pPr>
        <w:pStyle w:val="RecordBase"/>
      </w:pPr>
      <w:r>
        <w:t xml:space="preserve">	AN ACT relating to public records.</w:t>
      </w:r>
    </w:p>
    <w:p>
      <w:pPr>
        <w:pStyle w:val="RecordBase"/>
      </w:pPr>
      <w:r>
        <w:t xml:space="preserve">	Create a new section of KRS Chapter 7 requiring the Legislative Research Commission to provide public access to legislative branch financial information by January 1, 2012; create a new section of KRS Chapter 26A requiring the Administrative Office of the Courts to provide public access to judicial branch financial information by January 1, 2012; create a new section of KRS Chapter 42 to require the Finance and Administration Cabinet to provide public access to executive branch financial information by January 1, 2012; amend KRS 164A.565 to require the governing boards of each postsecondary educational institution to make budget, financial statements, and governing board meeting records available on each institution's Web site by January 1, 2012; direct the staff of the Legislative Research Commission to study the use of the Internet by local governments to provide citizen access to their financial and other information.
</w:t>
        <w:br/>
      </w:r>
    </w:p>
    <w:p>
      <w:pPr>
        <w:pStyle w:val="RecordBaseCenter"/>
      </w:pPr>
      <w:r>
        <w:rPr>
          <w:b/>
        </w:rPr>
        <w:t xml:space="preserve">HB24 - AMENDMENTS</w:t>
      </w:r>
    </w:p>
    <w:p>
      <w:pPr>
        <w:pStyle w:val="RecordBase"/>
      </w:pPr>
      <w:r>
        <w:t xml:space="preserve">HCS1</w:t>
      </w:r>
      <w:r>
        <w:t xml:space="preserve"> - </w:t>
      </w:r>
      <w:r>
        <w:t xml:space="preserve">	Create a new section of KRS Chapter 7 requiring the Legislative Research Commission to provide public access to legislative branch financial information by January 1, 2012; create a new section of KRS Chapter 26A requiring the Administrative Office of the Courts to provide public access to judicial branch financial information by January 1, 2012; create a new section of KRS Chapter 42 to require the Finance and Administration Cabinet to provide public access to executive branch financial information by January 1, 2012; amend KRS 164A.565 to require the governing boards of each postsecondary educational institution to make budget, financial statements, and governing board meeting records available on each institution's Web site by January 1, 2012; direct the staff of the Legislative Research Commission to study the use of the Internet by local governments to provide citizen access to their financial and other information.</w:t>
      </w:r>
    </w:p>
    <w:p>
      <w:pPr>
        <w:pStyle w:val="RecordBase"/>
      </w:pPr>
      <w:r>
        <w:t xml:space="preserve">SFA1</w:t>
      </w:r>
      <w:r>
        <w:t xml:space="preserve">(K. Stein)</w:t>
      </w:r>
      <w:r>
        <w:t xml:space="preserve"> - </w:t>
      </w:r>
      <w:r>
        <w:t xml:space="preserve">	Retain original provisions of the bill; require the Legislative Research Commission to post legislators' requests for reimbursement on the Internet.</w:t>
        <w:br/>
      </w:r>
    </w:p>
    <w:p>
      <w:pPr>
        <w:pStyle w:val="RecordBase"/>
      </w:pPr>
      <w:r>
        <w:t xml:space="preserve">	Aug 13, 2010 - </w:t>
      </w:r>
      <w:r>
        <w:t xml:space="preserve">Prefiled by the sponsor(s).</w:t>
      </w:r>
    </w:p>
    <w:p>
      <w:pPr>
        <w:pStyle w:val="RecordBase"/>
      </w:pPr>
      <w:r>
        <w:t xml:space="preserve">	Oct 06, 2010 - </w:t>
      </w:r>
      <w:r>
        <w:t xml:space="preserve">To:</w:t>
      </w:r>
      <w:r>
        <w:t xml:space="preserve"> Interim Joint Committee on State Government</w:t>
      </w:r>
    </w:p>
    <w:p>
      <w:pPr>
        <w:pStyle w:val="RecordBase"/>
      </w:pPr>
      <w:r>
        <w:t xml:space="preserve">	Jan 04, 2011 - </w:t>
      </w:r>
      <w:r>
        <w:t xml:space="preserve">introduced in House</w:t>
      </w:r>
      <w:r>
        <w:t xml:space="preserve">; </w:t>
      </w:r>
      <w:r>
        <w:t xml:space="preserve">to</w:t>
      </w:r>
      <w:r>
        <w:t xml:space="preserve"> State Government (H)</w:t>
      </w:r>
    </w:p>
    <w:p>
      <w:pPr>
        <w:pStyle w:val="RecordBase"/>
      </w:pPr>
      <w:r>
        <w:t xml:space="preserve">	Feb 08, 2011 - </w:t>
      </w:r>
      <w:r>
        <w:t xml:space="preserve">posted in committee</w:t>
      </w:r>
    </w:p>
    <w:p>
      <w:pPr>
        <w:pStyle w:val="RecordBase"/>
      </w:pPr>
      <w:r>
        <w:t xml:space="preserve">	Feb 10, 2011 - </w:t>
      </w:r>
      <w:r>
        <w:t xml:space="preserve">reported favorably, 1st reading, to Consent Calendar with Committee Substitute</w:t>
      </w:r>
      <w:r>
        <w:t xml:space="preserve"> </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passed 100-0 with Committee Substitute</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State &amp; Local Government (S)</w:t>
      </w:r>
    </w:p>
    <w:p>
      <w:pPr>
        <w:pStyle w:val="RecordBase"/>
      </w:pPr>
      <w:r>
        <w:t xml:space="preserve">	Feb 23, 2011 - </w:t>
      </w:r>
      <w:r>
        <w:t xml:space="preserve">floor amendment (1) filed</w:t>
      </w:r>
      <w:r>
        <w:t xml:space="preserve"> </w:t>
        <w:br/>
      </w:r>
    </w:p>
    <w:p>
      <w:pPr>
        <w:pStyle w:val="RecordBase"/>
      </w:pPr>
      <w:r>
        <w:rPr>
          <w:b/>
        </w:rPr>
        <w:t xml:space="preserve">HB25 (BR97)</w:t>
      </w:r>
      <w:r>
        <w:rPr>
          <w:b/>
        </w:rPr>
        <w:t xml:space="preserve">/CI/LM</w:t>
      </w:r>
      <w:r>
        <w:t xml:space="preserve"> - J. Jenkins</w:t>
      </w:r>
      <w:r>
        <w:t xml:space="preserve">, T. Riner</w:t>
      </w:r>
      <w:r>
        <w:t xml:space="preserve">, D. Horlander</w:t>
        <w:br/>
      </w:r>
    </w:p>
    <w:p>
      <w:pPr>
        <w:pStyle w:val="RecordBase"/>
      </w:pPr>
      <w:r>
        <w:t xml:space="preserve">	AN ACT relating to crimes and punishments.</w:t>
      </w:r>
    </w:p>
    <w:p>
      <w:pPr>
        <w:pStyle w:val="RecordBase"/>
      </w:pPr>
      <w:r>
        <w:t xml:space="preserve">	Amend KRS 508.025 relating to third degree assault to include an assault on an operator or passenger of a taxi, bus, or other passenger vehicle for hire within that offense; amend KRS 508.050 and 525.060 relating to menacing and disorderly conduct to increase the penalty for those offenses where the offense is committed against an operator or passenger of a taxi, bus, or other passenger vehicle for hire.
</w:t>
        <w:br/>
      </w:r>
    </w:p>
    <w:p>
      <w:pPr>
        <w:pStyle w:val="RecordBase"/>
      </w:pPr>
      <w:r>
        <w:t xml:space="preserve">	Aug 17, 2010 - </w:t>
      </w:r>
      <w:r>
        <w:t xml:space="preserve">Prefiled by the sponsor(s).</w:t>
      </w:r>
    </w:p>
    <w:p>
      <w:pPr>
        <w:pStyle w:val="RecordBase"/>
      </w:pPr>
      <w:r>
        <w:t xml:space="preserve">	Oct 06, 2010 - </w:t>
      </w:r>
      <w:r>
        <w:t xml:space="preserve">To:</w:t>
      </w:r>
      <w:r>
        <w:t xml:space="preserve"> Interim Joint Committee on Judiciary</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HB26 (BR19)</w:t>
      </w:r>
      <w:r>
        <w:rPr>
          <w:b/>
        </w:rPr>
        <w:t xml:space="preserve"/>
      </w:r>
      <w:r>
        <w:t xml:space="preserve"> - L. Belcher</w:t>
        <w:br/>
      </w:r>
    </w:p>
    <w:p>
      <w:pPr>
        <w:pStyle w:val="RecordBase"/>
      </w:pPr>
      <w:r>
        <w:t xml:space="preserve">	AN ACT relating to wastewater.</w:t>
      </w:r>
    </w:p>
    <w:p>
      <w:pPr>
        <w:pStyle w:val="RecordBase"/>
      </w:pPr>
      <w:r>
        <w:t xml:space="preserve">	Create new sections of KRS Chapter 65 to express the findings of the General Assembly regarding wastewater and to authorize the creation of a regional wastewater commission as a pilot project area within Bullit, Hardin, Jefferson, Meade, Nelson, Oldham, and Spencer Counties; establish definitions for "commission," "member entity," "organizing official," "wastewater," and "sources of collected water," allow 2 or more member entities owning wastewater systems to acquire, construct, operate, and improve those systems; establish a method for member entities to form a regional wastewater commission; require the governing body of any member entity proposing participation in the commission to publish notice of a public hearing in accordance with KRS Chapter 424 at least 30 days' prior to the hearing; establish appointments of 1 commissioner to represent each member entity; require that the commissioner be a customer, resident, or authorized representative of the member entity; require no less than 3 commissioners and set the terms for the commissioners at 4 years; allow the commission to appoint a chair and officers; allow member entities to join existing commissions at any time; allow the commission salaries for other officers and employees; allow the commission's fund to pay expenses of commissioners and employees; require bonding for commissioners and other minor officials and bonds paid by the commission fund; require commission meetings and records be subject to open meetings and open records laws; allow removal of a commissioner for cause; establish a method for a member entity to withdraw from the commission; establish the commission as a public body corporate and politic; allow the commission to execute contracts, make loans, issue and repay revenue bonds, receive proceeds from loans or grants, purchase, acquire, hold, and dispose of real and personal property, and exercise powers granted under KRS Chapters 58 and 224A; allow the commission to have full and complete supervision, management, and control over all of its facilities; require construction or expansion of any wastewater facility proposed be approved by either the Division of Water or the United States Environmental Protection Agency; exempt the commission from taxation; require the commission to procure the services of a certified public accountant to conduct an audit of all funds and fiscal transactions annually; exempt the commission from regulation by the Public Service Commission, except for contracts between the commission and a utility regarding provision of services that would result in an increase in rates paid by customers of that utility subject to approval by the Public Service Commission; allow the commission to set its rates and terms through contracts with member entities, nonmember entities, and neighboring states; establish minimum contract requirements; require a vote by the commission for rate changes and adjustments and notice requirements prior to rate changes; require the commission to procure professional or independent accounting to determine operating, maintenance, and debt service costs and provide reccommendations for specific rates to offset the costs every 5 years; require the commission to determine final rates and charges based on the 5-year study consultation; require the commission to provide at least 60 days' written notice to the governing bodies of the member entities prior to the effective date of any change in rates or charges for service; amend KRS 58.010 to include a regional wastewater commission in the definition of "governmental agency"; amend KRS 224A.011 to include a regional wastewater commission in the definition of "governmental agency," and to include facilities related to the collection, transportation, and treatment of wastewater in the definitions of "infrastructure project" and "water resources project"; amend KRS 278.010 to exclude a regional wastewater commission from the definition of "public utility."
</w:t>
        <w:br/>
      </w:r>
    </w:p>
    <w:p>
      <w:pPr>
        <w:pStyle w:val="RecordBaseCenter"/>
      </w:pPr>
      <w:r>
        <w:rPr>
          <w:b/>
        </w:rPr>
        <w:t xml:space="preserve">HB26 - AMENDMENTS</w:t>
      </w:r>
    </w:p>
    <w:p>
      <w:pPr>
        <w:pStyle w:val="RecordBase"/>
      </w:pPr>
      <w:r>
        <w:t xml:space="preserve">HCS1</w:t>
      </w:r>
      <w:r>
        <w:t xml:space="preserve"> - </w:t>
      </w:r>
      <w:r>
        <w:t xml:space="preserve">	Retain original provisions of the bill, but in Section 1, remove Spencer County from list of counties that the pilot project can include; amend subsection 3 of Section 10 of the bill regarding costs that are attributable to the agreement between two service providers from being "other costs directly attributable", to be rather "any costs attributable" to be retired in whole or in part from revenue generated from providing the service without releasing the entity from the service agreement; amend subsection 1 of Section 11 regarding the levying of special rates under certain circumstances to allow the levying of special rates but to ensure that such rates do not affect the benefits to nonmembers.</w:t>
      </w:r>
    </w:p>
    <w:p>
      <w:pPr>
        <w:pStyle w:val="RecordBase"/>
      </w:pPr>
      <w:r>
        <w:t xml:space="preserve">SCS1</w:t>
      </w:r>
      <w:r>
        <w:t xml:space="preserve"> - </w:t>
      </w:r>
      <w:r>
        <w:t xml:space="preserve">	Retain original provisions of HB 26/GA; remove Nelson county from counties eligible to participate in wastewater commission; amend the definition of organizing official to include a member entity elected by the majority of member entities; create new sections of KRS Chapter 220 to require financial information of sanitation districts be available on the Internet; require that rates of a wastewater commission be fair, just, and reasonable; require rates of a wastewater commission to be provisional until approved by a majority of the legislative bodies that contain the member entity; require approval by the fiscal court if the member entity of the waste water commission is a special district or an agency of state or federal government; create a new section of KRS Chapter 220 to require sanitation district user fees, charges, and rates to be approved by the majority of the fiscal courts that participate in the district; amend KRS 220.035 to require service charges, rates, and user fees of districts not governed by KRS 220.135 to be approved by county fiscal courts.</w:t>
      </w:r>
    </w:p>
    <w:p>
      <w:pPr>
        <w:pStyle w:val="RecordBase"/>
      </w:pPr>
      <w:r>
        <w:t xml:space="preserve">SCS2</w:t>
      </w:r>
      <w:r>
        <w:t xml:space="preserve"> - </w:t>
      </w:r>
      <w:r>
        <w:t xml:space="preserve">	Retain original provisions of HB 26/GA; remove Nelson county from counties eligible to participate in wastewater commission; amend the definition of organizing official to be a member entity elected by the majority of member entities; create new sections of KRS Chapter 220 to require financial information of sanitation districts be available on the Internet unless the district has less than 10,000 customers; require that rates of a wastewater commission be fair, just, and reasonable; require rates of a wastewater commission to be provisional until approved by a majority of the legislative bodies that contain the member entity; require approval by the fiscal court if the member entity of the waste water commission is a special district or an agency of state or federal government; create a new section of KRS Chapter 220 to require sanitation district user fees, charges, and rates to be approved by the majority of the fiscal courts that participate in the district if the rate is five percent or greater and by the chief executive of the counties and the mayor of a consolidated local government if less than five percent; amend KRS 220.035 to conform.</w:t>
      </w:r>
    </w:p>
    <w:p>
      <w:pPr>
        <w:pStyle w:val="RecordBase"/>
      </w:pPr>
      <w:r>
        <w:t xml:space="preserve">SCS3</w:t>
      </w:r>
      <w:r>
        <w:t xml:space="preserve"> - </w:t>
      </w:r>
      <w:r>
        <w:t xml:space="preserve">	Retain original provisions of HB 26/GA; remove Nelson county from counties eligible to participate in wastewater commission; amend the definition of organizing official to be a member entity elected by the majority of member entities; create new sections of KRS Chapter 220 to require financial information of sanitation districts be available on the Internet unless the district has less than 10,000 customers; require that rates of a wastewater commission be fair, just, and reasonable; require rates of a wastewater commission to be provisional until approved by a majority of the legislative bodies that contain the member entity if the rate increase is greater than 5 percent; require that rate increases of 5 percent or more not occur more than once in a 12 month period; require approval by the fiscal court if the member entity of the waste water commission is a special district or an agency of state or federal government; create a new section of KRS Chapter 220 to require sanitation district user fees, charges, and rates to be approved by the majority of the fiscal courts that participate in the district if the rate is 5 percent; delete requirement if the KRS Chapter 220 district has 10,000 or less customer accounts; amend KRS 220.035 to restore permissive authority of fiscal courts to approve rate increases if those increases are less than 5 percent and the district within the county has fewer than 10,000 customer accounts; require that rate increases not occur more than once within a 12 month period.</w:t>
      </w:r>
    </w:p>
    <w:p>
      <w:pPr>
        <w:pStyle w:val="RecordBase"/>
      </w:pPr>
      <w:r>
        <w:t xml:space="preserve">SFA1</w:t>
      </w:r>
      <w:r>
        <w:t xml:space="preserve">(J. Higdon)</w:t>
      </w:r>
      <w:r>
        <w:t xml:space="preserve"> - </w:t>
      </w:r>
      <w:r>
        <w:t xml:space="preserve">	Amend HB 26/GA to remove Nelson County from regional waste water authority.</w:t>
      </w:r>
    </w:p>
    <w:p>
      <w:pPr>
        <w:pStyle w:val="RecordBase"/>
      </w:pPr>
      <w:r>
        <w:t xml:space="preserve">SFA2</w:t>
      </w:r>
      <w:r>
        <w:t xml:space="preserve">(D. Seum)</w:t>
      </w:r>
      <w:r>
        <w:t xml:space="preserve"> - </w:t>
      </w:r>
      <w:r>
        <w:t xml:space="preserve">	Amend definition of organizing official to make it elected from the member entities.</w:t>
        <w:br/>
      </w:r>
    </w:p>
    <w:p>
      <w:pPr>
        <w:pStyle w:val="RecordBase"/>
      </w:pPr>
      <w:r>
        <w:t xml:space="preserve">	Aug 24, 2010 - </w:t>
      </w:r>
      <w:r>
        <w:t xml:space="preserve">Prefiled by the sponsor(s).</w:t>
      </w:r>
    </w:p>
    <w:p>
      <w:pPr>
        <w:pStyle w:val="RecordBase"/>
      </w:pPr>
      <w:r>
        <w:t xml:space="preserve">	Oct 06, 2010 - </w:t>
      </w:r>
      <w:r>
        <w:t xml:space="preserve">To:</w:t>
      </w:r>
      <w:r>
        <w:t xml:space="preserve"> Interim Joint Committee on Natural Resources and Environment</w:t>
      </w:r>
    </w:p>
    <w:p>
      <w:pPr>
        <w:pStyle w:val="RecordBase"/>
      </w:pPr>
      <w:r>
        <w:t xml:space="preserve">	Jan 04, 2011 - </w:t>
      </w:r>
      <w:r>
        <w:t xml:space="preserve">introduced in House</w:t>
      </w:r>
      <w:r>
        <w:t xml:space="preserve">; </w:t>
      </w:r>
      <w:r>
        <w:t xml:space="preserve">to</w:t>
      </w:r>
      <w:r>
        <w:t xml:space="preserve"> Local Government (H)</w:t>
      </w:r>
    </w:p>
    <w:p>
      <w:pPr>
        <w:pStyle w:val="RecordBase"/>
      </w:pPr>
      <w:r>
        <w:t xml:space="preserve">	Feb 01, 2011 - </w:t>
      </w:r>
      <w:r>
        <w:t xml:space="preserve">posting waived</w:t>
      </w:r>
    </w:p>
    <w:p>
      <w:pPr>
        <w:pStyle w:val="RecordBase"/>
      </w:pPr>
      <w:r>
        <w:t xml:space="preserve">	Feb 09, 2011 - </w:t>
      </w:r>
      <w:r>
        <w:t xml:space="preserve">reported favorably, 1st reading, to Consent Calendar with Committee Substitute</w:t>
      </w:r>
      <w:r>
        <w:t xml:space="preserve"> </w:t>
      </w:r>
    </w:p>
    <w:p>
      <w:pPr>
        <w:pStyle w:val="RecordBase"/>
      </w:pPr>
      <w:r>
        <w:t xml:space="preserve">	Feb 10,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taken from the Consent Orders of the Day, placed in the Regular Orders of the Day</w:t>
      </w:r>
    </w:p>
    <w:p>
      <w:pPr>
        <w:pStyle w:val="RecordBase"/>
      </w:pPr>
      <w:r>
        <w:t xml:space="preserve">	Feb 15, 2011 - </w:t>
      </w:r>
      <w:r>
        <w:t xml:space="preserve">3rd reading, passed 65-30 with Committee Substitute</w:t>
      </w:r>
      <w:r>
        <w:t xml:space="preserve"> </w:t>
      </w:r>
    </w:p>
    <w:p>
      <w:pPr>
        <w:pStyle w:val="RecordBase"/>
      </w:pPr>
      <w:r>
        <w:t xml:space="preserve">	Feb 16, 2011 - </w:t>
      </w:r>
      <w:r>
        <w:t xml:space="preserve">received in Senate</w:t>
      </w:r>
    </w:p>
    <w:p>
      <w:pPr>
        <w:pStyle w:val="RecordBase"/>
      </w:pPr>
      <w:r>
        <w:t xml:space="preserve">	Feb 17, 2011 - </w:t>
      </w:r>
      <w:r>
        <w:t xml:space="preserve">floor amendment (1) filed</w:t>
      </w:r>
      <w:r>
        <w:t xml:space="preserve"> </w:t>
      </w:r>
    </w:p>
    <w:p>
      <w:pPr>
        <w:pStyle w:val="RecordBase"/>
      </w:pPr>
      <w:r>
        <w:t xml:space="preserve">	Feb 18, 2011 - </w:t>
      </w:r>
      <w:r>
        <w:t xml:space="preserve">to</w:t>
      </w:r>
      <w:r>
        <w:t xml:space="preserve"> State &amp; Local Government (S)</w:t>
      </w:r>
    </w:p>
    <w:p>
      <w:pPr>
        <w:pStyle w:val="RecordBase"/>
      </w:pPr>
      <w:r>
        <w:t xml:space="preserve">	Feb 25,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28,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Mar 02, 2011 - </w:t>
      </w:r>
      <w:r>
        <w:t xml:space="preserve">reported favorably, to Rules with Committee Substitute</w:t>
      </w:r>
      <w:r>
        <w:t xml:space="preserve"> </w:t>
      </w:r>
      <w:r>
        <w:t xml:space="preserve">; </w:t>
      </w:r>
      <w:r>
        <w:t xml:space="preserve">floor amendment (2) filed to Committee Substitute</w:t>
      </w:r>
      <w:r>
        <w:t xml:space="preserve"> </w:t>
      </w:r>
    </w:p>
    <w:p>
      <w:pPr>
        <w:pStyle w:val="RecordBase"/>
      </w:pPr>
      <w:r>
        <w:t xml:space="preserve">	Mar 03, 2011 - </w:t>
      </w:r>
      <w:r>
        <w:t xml:space="preserve">recommitted to</w:t>
      </w:r>
      <w:r>
        <w:t xml:space="preserve"> State &amp; Local Government (S)</w:t>
      </w:r>
      <w:r>
        <w:t xml:space="preserve">; </w:t>
      </w:r>
      <w:r>
        <w:t xml:space="preserve">reported favorably, to Rules with Committee Substitute (2)</w:t>
      </w:r>
      <w:r>
        <w:t xml:space="preserve"> as a Consent Bill</w:t>
      </w:r>
      <w:r>
        <w:t xml:space="preserve">; </w:t>
      </w:r>
      <w:r>
        <w:t xml:space="preserve">posted for passage in the Regular Orders of the Day for Thursday, March 3, 2011</w:t>
      </w:r>
      <w:r>
        <w:t xml:space="preserve">; </w:t>
      </w:r>
      <w:r>
        <w:t xml:space="preserve">passed over and retained in the Orders of the Day</w:t>
      </w:r>
    </w:p>
    <w:p>
      <w:pPr>
        <w:pStyle w:val="RecordBase"/>
      </w:pPr>
      <w:r>
        <w:t xml:space="preserve">	Mar 04, 2011 - </w:t>
      </w:r>
      <w:r>
        <w:t xml:space="preserve">taken from the Regular Orders of the Day</w:t>
      </w:r>
      <w:r>
        <w:t xml:space="preserve">; </w:t>
      </w:r>
      <w:r>
        <w:t xml:space="preserve">returned to</w:t>
      </w:r>
      <w:r>
        <w:t xml:space="preserve"> State &amp; Local Government (S)</w:t>
      </w:r>
      <w:r>
        <w:t xml:space="preserve">; </w:t>
      </w:r>
      <w:r>
        <w:t xml:space="preserve">reported favorably, to Rules with Committee Substitute (3)</w:t>
      </w:r>
      <w:r>
        <w:t xml:space="preserve"> </w:t>
      </w:r>
      <w:r>
        <w:t xml:space="preserve">; </w:t>
      </w:r>
      <w:r>
        <w:t xml:space="preserve">posted for passage in the Regular Orders of the Day for Friday, March 4, 2011</w:t>
      </w:r>
      <w:r>
        <w:t xml:space="preserve">; </w:t>
      </w:r>
      <w:r>
        <w:t xml:space="preserve">3rd reading</w:t>
      </w:r>
      <w:r>
        <w:t xml:space="preserve">; </w:t>
      </w:r>
      <w:r>
        <w:t xml:space="preserve">Committee Substitutes (1), (2) withdrawn</w:t>
      </w:r>
      <w:r>
        <w:t xml:space="preserve">; </w:t>
      </w:r>
      <w:r>
        <w:t xml:space="preserve">floor amendments (1) and (2) withdrawn</w:t>
      </w:r>
      <w:r>
        <w:t xml:space="preserve"> </w:t>
      </w:r>
      <w:r>
        <w:t xml:space="preserve">; </w:t>
      </w:r>
      <w:r>
        <w:t xml:space="preserve">passed 28-8 with Committee Substitute (3)</w:t>
      </w:r>
      <w:r>
        <w:t xml:space="preserve"> </w:t>
      </w:r>
      <w:r>
        <w:t xml:space="preserve">; </w:t>
      </w:r>
      <w:r>
        <w:t xml:space="preserve">received in House</w:t>
      </w:r>
      <w:r>
        <w:t xml:space="preserve">; </w:t>
      </w:r>
      <w:r>
        <w:t xml:space="preserve">to</w:t>
      </w:r>
      <w:r>
        <w:t xml:space="preserve"> Rules (H)</w:t>
      </w:r>
    </w:p>
    <w:p>
      <w:pPr>
        <w:pStyle w:val="RecordBase"/>
      </w:pPr>
      <w:r>
        <w:t xml:space="preserve">	Mar 07, 2011 - </w:t>
      </w:r>
      <w:r>
        <w:t xml:space="preserve">posted for passage for concurrence in Senate Committee Substitute (3)</w:t>
      </w:r>
      <w:r>
        <w:t xml:space="preserve"> </w:t>
      </w:r>
      <w:r>
        <w:t xml:space="preserve">; </w:t>
      </w:r>
      <w:r>
        <w:t xml:space="preserve">House concurred in Senate Committee Substitute (3)</w:t>
      </w:r>
      <w:r>
        <w:t xml:space="preserve"> </w:t>
      </w:r>
      <w:r>
        <w:t xml:space="preserve">; </w:t>
      </w:r>
      <w:r>
        <w:t xml:space="preserve">passed 68-22</w:t>
      </w:r>
      <w:r>
        <w:t xml:space="preserve">; </w:t>
      </w:r>
      <w:r>
        <w:t xml:space="preserve">enrolled, signed by each presiding officer</w:t>
      </w:r>
      <w:r>
        <w:t xml:space="preserve">; </w:t>
      </w:r>
      <w:r>
        <w:t xml:space="preserve">delivered to Governor</w:t>
      </w:r>
    </w:p>
    <w:p>
      <w:pPr>
        <w:pStyle w:val="RecordBase"/>
      </w:pPr>
      <w:r>
        <w:t xml:space="preserve">	Mar 17, 2011 - </w:t>
      </w:r>
      <w:r>
        <w:t xml:space="preserve">signed by Governor (Acts ch. 98)</w:t>
        <w:br/>
      </w:r>
    </w:p>
    <w:p>
      <w:pPr>
        <w:pStyle w:val="RecordBase"/>
      </w:pPr>
      <w:r>
        <w:rPr>
          <w:b/>
        </w:rPr>
        <w:t xml:space="preserve">HB27 (BR68)</w:t>
      </w:r>
      <w:r>
        <w:rPr>
          <w:b/>
        </w:rPr>
        <w:t xml:space="preserve"/>
      </w:r>
      <w:r>
        <w:t xml:space="preserve"> - L. Clark</w:t>
      </w:r>
      <w:r>
        <w:t xml:space="preserve">, D. Horlander</w:t>
        <w:br/>
      </w:r>
    </w:p>
    <w:p>
      <w:pPr>
        <w:pStyle w:val="RecordBase"/>
      </w:pPr>
      <w:r>
        <w:t xml:space="preserve">	AN ACT relating to continuity of health care.</w:t>
      </w:r>
    </w:p>
    <w:p>
      <w:pPr>
        <w:pStyle w:val="RecordBase"/>
      </w:pPr>
      <w:r>
        <w:t xml:space="preserve">	Amend KRS 304.17A-500 to define "acute-care hospital" for health insurance purposes; amend KRS 304.17A-527 to require that an agreement between a managed care plan and an acute-care hospital shall include provisions for a term of not less than three years, a six-month notice to the plan and the commissioner of the Department of Insurance by the acute-care hospital prior to termination or nonrenewal, procedures to ensure continuity of care for covered persons not less than 30 days prior to termination, no less than 20 days' notice prior to termination by the managed care plan to the covered person of the procedures to follow for continuity of care, including an expedited internal appeal process and an expedited external appeal if necessary, and a requirement mediation or binding arbitration between the managed care plan and the acute-care hospital for any dispute regarding a covered person's access to continuity of care in the event of termination or nonrenewal of the provider agreement; amend KRS 304.17B-001 to conform.
</w:t>
        <w:br/>
      </w:r>
    </w:p>
    <w:p>
      <w:pPr>
        <w:pStyle w:val="RecordBaseCenter"/>
      </w:pPr>
      <w:r>
        <w:rPr>
          <w:b/>
        </w:rPr>
        <w:t xml:space="preserve">HB27 - AMENDMENTS</w:t>
      </w:r>
    </w:p>
    <w:p>
      <w:pPr>
        <w:pStyle w:val="RecordBase"/>
      </w:pPr>
      <w:r>
        <w:t xml:space="preserve">HCS1</w:t>
      </w:r>
      <w:r>
        <w:t xml:space="preserve"> - </w:t>
      </w:r>
      <w:r>
        <w:t xml:space="preserve">	Retain original provisions except delete the requirement that  contracts between an acute-care hospital and a managed care plan be for a term of three years and reduce the notice requirement for termination or nonrenewal of an agreement between an acute care hospital and a managed care plan from six months to 90 days.</w:t>
      </w:r>
    </w:p>
    <w:p>
      <w:pPr>
        <w:pStyle w:val="RecordBase"/>
      </w:pPr>
      <w:r>
        <w:t xml:space="preserve">SFA1</w:t>
      </w:r>
      <w:r>
        <w:t xml:space="preserve">(J. Denton)</w:t>
      </w:r>
      <w:r>
        <w:t xml:space="preserve"> - </w:t>
      </w:r>
      <w:r>
        <w:t xml:space="preserve">	Create a new section of KRS Chapter 202A to permit qualified mental health professionals to conduct an evaluation or examination using telehealth services and require that telehealth services only be provided through the use of interactive video media and forbid the provision of telehealth services through the use of audio-only telephone, facsimile machine, or electronic media.</w:t>
      </w:r>
    </w:p>
    <w:p>
      <w:pPr>
        <w:pStyle w:val="RecordBase"/>
      </w:pPr>
      <w:r>
        <w:t xml:space="preserve">SFA2</w:t>
      </w:r>
      <w:r>
        <w:t xml:space="preserve">(J. Denton)</w:t>
      </w:r>
      <w:r>
        <w:t xml:space="preserve"> - </w:t>
      </w:r>
      <w:r>
        <w:t xml:space="preserve">	Make title amendment.</w:t>
        <w:br/>
      </w:r>
    </w:p>
    <w:p>
      <w:pPr>
        <w:pStyle w:val="RecordBase"/>
      </w:pPr>
      <w:r>
        <w:t xml:space="preserve">	Aug 24, 2010 - </w:t>
      </w:r>
      <w:r>
        <w:t xml:space="preserve">Prefiled by the sponsor(s).</w:t>
      </w:r>
    </w:p>
    <w:p>
      <w:pPr>
        <w:pStyle w:val="RecordBase"/>
      </w:pPr>
      <w:r>
        <w:t xml:space="preserve">	Oct 06, 2010 - </w:t>
      </w:r>
      <w:r>
        <w:t xml:space="preserve">To:</w:t>
      </w:r>
      <w:r>
        <w:t xml:space="preserve"> Interim Joint Committee on Banking and Insurance</w:t>
      </w:r>
    </w:p>
    <w:p>
      <w:pPr>
        <w:pStyle w:val="RecordBase"/>
      </w:pPr>
      <w:r>
        <w:t xml:space="preserve">	Jan 04, 2011 - </w:t>
      </w:r>
      <w:r>
        <w:t xml:space="preserve">introduced in House</w:t>
      </w:r>
      <w:r>
        <w:t xml:space="preserve">; </w:t>
      </w:r>
      <w:r>
        <w:t xml:space="preserve">to</w:t>
      </w:r>
      <w:r>
        <w:t xml:space="preserve"> Banking &amp; Insurance (H)</w:t>
      </w:r>
    </w:p>
    <w:p>
      <w:pPr>
        <w:pStyle w:val="RecordBase"/>
      </w:pPr>
      <w:r>
        <w:t xml:space="preserve">	Feb 03, 2011 - </w:t>
      </w:r>
      <w:r>
        <w:t xml:space="preserve">posted in committee</w:t>
      </w:r>
    </w:p>
    <w:p>
      <w:pPr>
        <w:pStyle w:val="RecordBase"/>
      </w:pPr>
      <w:r>
        <w:t xml:space="preserve">	Feb 09, 2011 - </w:t>
      </w:r>
      <w:r>
        <w:t xml:space="preserve">reported favorably, 1st reading, to Consent Calendar with Committee Substitute</w:t>
      </w:r>
      <w:r>
        <w:t xml:space="preserve"> </w:t>
      </w:r>
    </w:p>
    <w:p>
      <w:pPr>
        <w:pStyle w:val="RecordBase"/>
      </w:pPr>
      <w:r>
        <w:t xml:space="preserve">	Feb 10,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 with Committee Substitute</w:t>
      </w:r>
      <w:r>
        <w:t xml:space="preserve"> </w:t>
      </w:r>
    </w:p>
    <w:p>
      <w:pPr>
        <w:pStyle w:val="RecordBase"/>
      </w:pPr>
      <w:r>
        <w:t xml:space="preserve">	Feb 14, 2011 - </w:t>
      </w:r>
      <w:r>
        <w:t xml:space="preserve">received in Senate</w:t>
      </w:r>
    </w:p>
    <w:p>
      <w:pPr>
        <w:pStyle w:val="RecordBase"/>
      </w:pPr>
      <w:r>
        <w:t xml:space="preserve">	Feb 16, 2011 - </w:t>
      </w:r>
      <w:r>
        <w:t xml:space="preserve">to</w:t>
      </w:r>
      <w:r>
        <w:t xml:space="preserve"> Judiciary (S)</w:t>
      </w:r>
    </w:p>
    <w:p>
      <w:pPr>
        <w:pStyle w:val="RecordBase"/>
      </w:pPr>
      <w:r>
        <w:t xml:space="preserve">	Feb 23, 2011 - </w:t>
      </w:r>
      <w:r>
        <w:t xml:space="preserve">floor amendments (1) and (2-title) filed</w:t>
      </w:r>
      <w:r>
        <w:t xml:space="preserve"> </w:t>
      </w:r>
    </w:p>
    <w:p>
      <w:pPr>
        <w:pStyle w:val="RecordBase"/>
      </w:pPr>
      <w:r>
        <w:t xml:space="preserve">	Mar 01, 2011 - </w:t>
      </w:r>
      <w:r>
        <w:t xml:space="preserve">floor amendments (1) and (2-title) withdrawn</w:t>
      </w:r>
      <w:r>
        <w:t xml:space="preserve"> </w:t>
        <w:br/>
      </w:r>
    </w:p>
    <w:p>
      <w:pPr>
        <w:pStyle w:val="RecordBase"/>
      </w:pPr>
      <w:r>
        <w:rPr>
          <w:b/>
        </w:rPr>
        <w:t xml:space="preserve">HB28 (BR69)</w:t>
      </w:r>
      <w:r>
        <w:rPr>
          <w:b/>
        </w:rPr>
        <w:t xml:space="preserve"/>
      </w:r>
      <w:r>
        <w:t xml:space="preserve"> - L. Clark</w:t>
        <w:br/>
      </w:r>
    </w:p>
    <w:p>
      <w:pPr>
        <w:pStyle w:val="RecordBase"/>
      </w:pPr>
      <w:r>
        <w:t xml:space="preserve">	AN ACT relating to campaign finance.</w:t>
      </w:r>
    </w:p>
    <w:p>
      <w:pPr>
        <w:pStyle w:val="RecordBase"/>
      </w:pPr>
      <w:r>
        <w:t xml:space="preserve">	Amend KRS 121.015 to define "personal funds."
</w:t>
        <w:br/>
      </w:r>
    </w:p>
    <w:p>
      <w:pPr>
        <w:pStyle w:val="RecordBase"/>
      </w:pPr>
      <w:r>
        <w:t xml:space="preserve">	Aug 24, 2010 - </w:t>
      </w:r>
      <w:r>
        <w:t xml:space="preserve">Prefiled by the sponsor(s).</w:t>
      </w:r>
    </w:p>
    <w:p>
      <w:pPr>
        <w:pStyle w:val="RecordBase"/>
      </w:pPr>
      <w:r>
        <w:t xml:space="preserve">	Oct 06, 2010 - </w:t>
      </w:r>
      <w:r>
        <w:t xml:space="preserve">To:</w:t>
      </w:r>
      <w:r>
        <w:t xml:space="preserve"> Interim Joint Committee on State Government</w:t>
      </w:r>
    </w:p>
    <w:p>
      <w:pPr>
        <w:pStyle w:val="RecordBase"/>
      </w:pPr>
      <w:r>
        <w:t xml:space="preserve">	Jan 04, 2011 - </w:t>
      </w:r>
      <w:r>
        <w:t xml:space="preserve">introduced in House</w:t>
      </w:r>
      <w:r>
        <w:t xml:space="preserve">; </w:t>
      </w:r>
      <w:r>
        <w:t xml:space="preserve">to</w:t>
      </w:r>
      <w:r>
        <w:t xml:space="preserve"> Elections, Const. Amendments &amp; Intergovernmental Affairs (H)</w:t>
      </w:r>
    </w:p>
    <w:p>
      <w:pPr>
        <w:pStyle w:val="RecordBase"/>
      </w:pPr>
      <w:r>
        <w:t xml:space="preserve">	Feb 03, 2011 - </w:t>
      </w:r>
      <w:r>
        <w:t xml:space="preserve">posted in committee</w:t>
      </w:r>
    </w:p>
    <w:p>
      <w:pPr>
        <w:pStyle w:val="RecordBase"/>
      </w:pPr>
      <w:r>
        <w:t xml:space="preserve">	Feb 08, 2011 - </w:t>
      </w:r>
      <w:r>
        <w:t xml:space="preserve">reported favorably, 1st reading, to Consent Calendar</w:t>
      </w:r>
    </w:p>
    <w:p>
      <w:pPr>
        <w:pStyle w:val="RecordBase"/>
      </w:pPr>
      <w:r>
        <w:t xml:space="preserve">	Feb 09,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90-5</w:t>
      </w:r>
      <w:r>
        <w:t xml:space="preserve">; </w:t>
      </w:r>
      <w:r>
        <w:t xml:space="preserve">received in Senate</w:t>
      </w:r>
    </w:p>
    <w:p>
      <w:pPr>
        <w:pStyle w:val="RecordBase"/>
      </w:pPr>
      <w:r>
        <w:t xml:space="preserve">	Feb 15, 2011 - </w:t>
      </w:r>
      <w:r>
        <w:t xml:space="preserve">to</w:t>
      </w:r>
      <w:r>
        <w:t xml:space="preserve"> State &amp; Local Government (S)</w:t>
        <w:br/>
      </w:r>
    </w:p>
    <w:p>
      <w:pPr>
        <w:pStyle w:val="RecordBase"/>
      </w:pPr>
      <w:r>
        <w:rPr>
          <w:b/>
        </w:rPr>
        <w:t xml:space="preserve">HB29 (BR196)</w:t>
      </w:r>
      <w:r>
        <w:rPr>
          <w:b/>
        </w:rPr>
        <w:t xml:space="preserve"/>
      </w:r>
      <w:r>
        <w:t xml:space="preserve"> - R. Henderson</w:t>
      </w:r>
      <w:r>
        <w:t xml:space="preserve">, T. Riner</w:t>
      </w:r>
      <w:r>
        <w:t xml:space="preserve">, M. Denham</w:t>
      </w:r>
      <w:r>
        <w:t xml:space="preserve">, T. Mills</w:t>
        <w:br/>
      </w:r>
    </w:p>
    <w:p>
      <w:pPr>
        <w:pStyle w:val="RecordBase"/>
      </w:pPr>
      <w:r>
        <w:t xml:space="preserve">	AN ACT relating to historic farms.</w:t>
      </w:r>
    </w:p>
    <w:p>
      <w:pPr>
        <w:pStyle w:val="RecordBase"/>
      </w:pPr>
      <w:r>
        <w:t xml:space="preserve">	Create new sections of KRS Chapter 171 establishing a Historic Farms Program; set out General Assembly findings; establish criteria and recognition process for a historic farm designation; allow for recognition of "heritage farms"; stipulate regulatory powers; repeal KRS 171.388; designate short title of "Young Family Farm Heritage Act."</w:t>
        <w:br/>
      </w:r>
    </w:p>
    <w:p>
      <w:pPr>
        <w:pStyle w:val="RecordBaseCenter"/>
      </w:pPr>
      <w:r>
        <w:rPr>
          <w:b/>
        </w:rPr>
        <w:t xml:space="preserve">HB29 - AMENDMENTS</w:t>
      </w:r>
    </w:p>
    <w:p>
      <w:pPr>
        <w:pStyle w:val="RecordBase"/>
      </w:pPr>
      <w:r>
        <w:t xml:space="preserve">HFA1</w:t>
      </w:r>
      <w:r>
        <w:t xml:space="preserve">(R. Henderson)</w:t>
      </w:r>
      <w:r>
        <w:t xml:space="preserve"> - </w:t>
      </w:r>
      <w:r>
        <w:t xml:space="preserve">	Clarify that historic farms designation shall not limit or abrogate eminent domain or local zoning authority.</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Agriculture &amp; Small Business (H)</w:t>
      </w:r>
    </w:p>
    <w:p>
      <w:pPr>
        <w:pStyle w:val="RecordBase"/>
      </w:pPr>
      <w:r>
        <w:t xml:space="preserve">	Feb 01, 2011 - </w:t>
      </w:r>
      <w:r>
        <w:t xml:space="preserve">posting waived</w:t>
      </w:r>
    </w:p>
    <w:p>
      <w:pPr>
        <w:pStyle w:val="RecordBase"/>
      </w:pPr>
      <w:r>
        <w:t xml:space="preserve">	Feb 02, 2011 - </w:t>
      </w:r>
      <w:r>
        <w:t xml:space="preserve">reported favorably, 1st reading, to Calendar</w:t>
      </w:r>
    </w:p>
    <w:p>
      <w:pPr>
        <w:pStyle w:val="RecordBase"/>
      </w:pPr>
      <w:r>
        <w:t xml:space="preserve">	Feb 03, 2011 - </w:t>
      </w:r>
      <w:r>
        <w:t xml:space="preserve">2nd reading, to Rules</w:t>
      </w:r>
    </w:p>
    <w:p>
      <w:pPr>
        <w:pStyle w:val="RecordBase"/>
      </w:pPr>
      <w:r>
        <w:t xml:space="preserve">	Feb 07, 2011 - </w:t>
      </w:r>
      <w:r>
        <w:t xml:space="preserve">posted for passage in the Regular Orders of the Day for Tuesday, February 8, 2011</w:t>
      </w:r>
      <w:r>
        <w:t xml:space="preserve">; </w:t>
      </w:r>
      <w:r>
        <w:t xml:space="preserve">floor amendment (1) filed</w:t>
      </w:r>
      <w:r>
        <w:t xml:space="preserve"> </w:t>
      </w:r>
    </w:p>
    <w:p>
      <w:pPr>
        <w:pStyle w:val="RecordBase"/>
      </w:pPr>
      <w:r>
        <w:t xml:space="preserve">	Feb 09, 2011 - </w:t>
      </w:r>
      <w:r>
        <w:t xml:space="preserve">3rd reading, passed 99-0 with floor amendment (1)</w:t>
      </w:r>
      <w:r>
        <w:t xml:space="preserve"> </w:t>
      </w:r>
    </w:p>
    <w:p>
      <w:pPr>
        <w:pStyle w:val="RecordBase"/>
      </w:pPr>
      <w:r>
        <w:t xml:space="preserve">	Feb 10, 2011 - </w:t>
      </w:r>
      <w:r>
        <w:t xml:space="preserve">received in Senate</w:t>
      </w:r>
    </w:p>
    <w:p>
      <w:pPr>
        <w:pStyle w:val="RecordBase"/>
      </w:pPr>
      <w:r>
        <w:t xml:space="preserve">	Feb 14, 2011 - </w:t>
      </w:r>
      <w:r>
        <w:t xml:space="preserve">to</w:t>
      </w:r>
      <w:r>
        <w:t xml:space="preserve"> Agriculture (S)</w:t>
        <w:br/>
      </w:r>
    </w:p>
    <w:p>
      <w:pPr>
        <w:pStyle w:val="RecordBase"/>
      </w:pPr>
      <w:r>
        <w:rPr>
          <w:b/>
        </w:rPr>
        <w:t xml:space="preserve">HB30 (BR21)</w:t>
      </w:r>
      <w:r>
        <w:rPr>
          <w:b/>
        </w:rPr>
        <w:t xml:space="preserve"/>
      </w:r>
      <w:r>
        <w:t xml:space="preserve"> - L. Belcher</w:t>
        <w:br/>
      </w:r>
    </w:p>
    <w:p>
      <w:pPr>
        <w:pStyle w:val="RecordBase"/>
      </w:pPr>
      <w:r>
        <w:t xml:space="preserve">	AN ACT relating to digital citizenship.</w:t>
      </w:r>
    </w:p>
    <w:p>
      <w:pPr>
        <w:pStyle w:val="RecordBase"/>
      </w:pPr>
      <w:r>
        <w:t xml:space="preserve">	Amend KRS 156.660 to define "digital citizenship" as a set of characteristics that conceptualize the rewards as well as risks facing all technology users; set forth the characteristics; amend KRS 156.675 to require the Kentucky Board of Education to promulgate administrative regulations to require that each local school board implement an acceptable use policy that requires all school district employees who use technology to comply with the policy which shall include the characteristics of digital citizenship; amend KRS 156.095 to include technology and the characteristics of digital citizenship in the professional development activities which shall be provided for teachers; and amend KRS 158.148 to require local school districts to include in their student behavior codes behavior as it relates to being a good digital citizen.
</w:t>
        <w:br/>
      </w:r>
    </w:p>
    <w:p>
      <w:pPr>
        <w:pStyle w:val="RecordBase"/>
      </w:pPr>
      <w:r>
        <w:t xml:space="preserve">	Aug 25, 2010 - </w:t>
      </w:r>
      <w:r>
        <w:t xml:space="preserve">Prefiled by the sponsor(s).</w:t>
      </w:r>
    </w:p>
    <w:p>
      <w:pPr>
        <w:pStyle w:val="RecordBase"/>
      </w:pPr>
      <w:r>
        <w:t xml:space="preserve">	Oct 06, 2010 - </w:t>
      </w:r>
      <w:r>
        <w:t xml:space="preserve">To:</w:t>
      </w:r>
      <w:r>
        <w:t xml:space="preserve"> Interim Joint Committee on Education</w:t>
      </w:r>
    </w:p>
    <w:p>
      <w:pPr>
        <w:pStyle w:val="RecordBase"/>
      </w:pPr>
      <w:r>
        <w:t xml:space="preserve">	Jan 04, 2011 - </w:t>
      </w:r>
      <w:r>
        <w:t xml:space="preserve">introduced in House</w:t>
      </w:r>
      <w:r>
        <w:t xml:space="preserve">; </w:t>
      </w:r>
      <w:r>
        <w:t xml:space="preserve">to</w:t>
      </w:r>
      <w:r>
        <w:t xml:space="preserve"> Education (H)</w:t>
        <w:br/>
      </w:r>
    </w:p>
    <w:p>
      <w:pPr>
        <w:pStyle w:val="RecordBase"/>
      </w:pPr>
      <w:r>
        <w:rPr>
          <w:b/>
        </w:rPr>
        <w:t xml:space="preserve">HB31 (BR33)</w:t>
      </w:r>
      <w:r>
        <w:rPr>
          <w:b/>
        </w:rPr>
        <w:t xml:space="preserve">/CI/LM</w:t>
      </w:r>
      <w:r>
        <w:t xml:space="preserve"> - M. Harmon</w:t>
      </w:r>
      <w:r>
        <w:t xml:space="preserve">, T. Riner</w:t>
        <w:br/>
      </w:r>
    </w:p>
    <w:p>
      <w:pPr>
        <w:pStyle w:val="RecordBase"/>
      </w:pPr>
      <w:r>
        <w:t xml:space="preserve">	AN ACT relating to driving under the influence.</w:t>
      </w:r>
    </w:p>
    <w:p>
      <w:pPr>
        <w:pStyle w:val="RecordBase"/>
      </w:pPr>
      <w:r>
        <w:t xml:space="preserve">	Amend various sections in KRS Chapter 189A, relating to driving under the influence, to restructure the existing penalties from a four-tiered structure to a three-tiered structure; expand the five-year look back window for prior offenses from 5 years to 10 years, and to allow forfeiture of motor vehicles used in a DUI if the operator's license had been previously suspended; amend KRS 281A.2102 to conform.
</w:t>
        <w:br/>
      </w:r>
    </w:p>
    <w:p>
      <w:pPr>
        <w:pStyle w:val="RecordBase"/>
      </w:pPr>
      <w:r>
        <w:t xml:space="preserve">	Aug 25, 2010 - </w:t>
      </w:r>
      <w:r>
        <w:t xml:space="preserve">Prefiled by the sponsor(s).</w:t>
      </w:r>
    </w:p>
    <w:p>
      <w:pPr>
        <w:pStyle w:val="RecordBase"/>
      </w:pPr>
      <w:r>
        <w:t xml:space="preserve">	Oct 06, 2010 - </w:t>
      </w:r>
      <w:r>
        <w:t xml:space="preserve">To:</w:t>
      </w:r>
      <w:r>
        <w:t xml:space="preserve"> Interim Joint Committee on Judiciary</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HB32 (BR132)</w:t>
      </w:r>
      <w:r>
        <w:rPr>
          <w:b/>
        </w:rPr>
        <w:t xml:space="preserve"/>
      </w:r>
      <w:r>
        <w:t xml:space="preserve"> - J. Richards</w:t>
      </w:r>
      <w:r>
        <w:t xml:space="preserve">, T. Riner</w:t>
      </w:r>
      <w:r>
        <w:t xml:space="preserve">, B. Yonts</w:t>
        <w:br/>
      </w:r>
    </w:p>
    <w:p>
      <w:pPr>
        <w:pStyle w:val="RecordBase"/>
      </w:pPr>
      <w:r>
        <w:t xml:space="preserve">	AN ACT relating to state employee health insurance.</w:t>
      </w:r>
    </w:p>
    <w:p>
      <w:pPr>
        <w:pStyle w:val="RecordBase"/>
      </w:pPr>
      <w:r>
        <w:t xml:space="preserve">	Create a new section of KRS 18A.225 to 18A.2287 to require the Personnel Cabinet to establish a pilot program to improve the health and wellness outcomes of state employees; require the pilot program to provide a reduced monthly cost for a fully insured health benefit plan or self-insured plan offered by the Public Employee Health Insurance Program to an employee who participates in wellness activities; require the wellness activities to be approved by the cabinet; require the cabinet to determine the amount of the reduced monthly cost and the level of participation required to qualify for the reduced cost; establish that the pilot program is to be in effect January 1, 2012 to December 31, 2015; require the Cabinet to submit an annual report on the results of the pilot program on or before December 1.
</w:t>
        <w:br/>
      </w:r>
    </w:p>
    <w:p>
      <w:pPr>
        <w:pStyle w:val="RecordBaseCenter"/>
      </w:pPr>
      <w:r>
        <w:rPr>
          <w:b/>
        </w:rPr>
        <w:t xml:space="preserve">HB32 - AMENDMENTS</w:t>
      </w:r>
    </w:p>
    <w:p>
      <w:pPr>
        <w:pStyle w:val="RecordBase"/>
      </w:pPr>
      <w:r>
        <w:t xml:space="preserve">HCS1</w:t>
      </w:r>
      <w:r>
        <w:t xml:space="preserve"> - </w:t>
      </w:r>
      <w:r>
        <w:t xml:space="preserve">	Retain existing provisions except change the definition of "employee" to clarify the types of state employees included; change the provision to provide a reduced monthly cost for the health benefit plan for participants to wellness incentives; allow the Personnel Cabinet to utilize current plan year funds and prior plan year surpluses to fund the wellness incentives.</w:t>
        <w:br/>
      </w:r>
    </w:p>
    <w:p>
      <w:pPr>
        <w:pStyle w:val="RecordBase"/>
      </w:pPr>
      <w:r>
        <w:t xml:space="preserve">	Sep 10, 2010 - </w:t>
      </w:r>
      <w:r>
        <w:t xml:space="preserve">Prefiled by the sponsor(s).</w:t>
      </w:r>
    </w:p>
    <w:p>
      <w:pPr>
        <w:pStyle w:val="RecordBase"/>
      </w:pPr>
      <w:r>
        <w:t xml:space="preserve">	Oct 06, 2010 - </w:t>
      </w:r>
      <w:r>
        <w:t xml:space="preserve">To:</w:t>
      </w:r>
      <w:r>
        <w:t xml:space="preserve"> Interim Joint Committee on State Government</w:t>
      </w:r>
    </w:p>
    <w:p>
      <w:pPr>
        <w:pStyle w:val="RecordBase"/>
      </w:pPr>
      <w:r>
        <w:t xml:space="preserve">	Jan 04, 2011 - </w:t>
      </w:r>
      <w:r>
        <w:t xml:space="preserve">introduced in House</w:t>
      </w:r>
      <w:r>
        <w:t xml:space="preserve">; </w:t>
      </w:r>
      <w:r>
        <w:t xml:space="preserve">to</w:t>
      </w:r>
      <w:r>
        <w:t xml:space="preserve"> State Government (H)</w:t>
      </w:r>
    </w:p>
    <w:p>
      <w:pPr>
        <w:pStyle w:val="RecordBase"/>
      </w:pPr>
      <w:r>
        <w:t xml:space="preserve">	Feb 08, 2011 - </w:t>
      </w:r>
      <w:r>
        <w:t xml:space="preserve">posted in committee</w:t>
      </w:r>
    </w:p>
    <w:p>
      <w:pPr>
        <w:pStyle w:val="RecordBase"/>
      </w:pPr>
      <w:r>
        <w:t xml:space="preserve">	Feb 17, 2011 - </w:t>
      </w:r>
      <w:r>
        <w:t xml:space="preserve">reported favorably, 1st reading, to Consent Calendar with Committee Substitute</w:t>
      </w:r>
      <w:r>
        <w:t xml:space="preserve"> </w:t>
      </w:r>
    </w:p>
    <w:p>
      <w:pPr>
        <w:pStyle w:val="RecordBase"/>
      </w:pPr>
      <w:r>
        <w:t xml:space="preserve">	Feb 18, 2011 - </w:t>
      </w:r>
      <w:r>
        <w:t xml:space="preserve">2nd reading, to Rules</w:t>
      </w:r>
    </w:p>
    <w:p>
      <w:pPr>
        <w:pStyle w:val="RecordBase"/>
      </w:pPr>
      <w:r>
        <w:t xml:space="preserve">	Feb 22, 2011 - </w:t>
      </w:r>
      <w:r>
        <w:t xml:space="preserve">posted for passage in the Consent Orders of the Day for Wednesday, February 23, 2011</w:t>
      </w:r>
    </w:p>
    <w:p>
      <w:pPr>
        <w:pStyle w:val="RecordBase"/>
      </w:pPr>
      <w:r>
        <w:t xml:space="preserve">	Feb 23, 2011 - </w:t>
      </w:r>
      <w:r>
        <w:t xml:space="preserve">3rd reading, passed 99-0 with Committee Substitute</w:t>
      </w:r>
      <w:r>
        <w:t xml:space="preserve"> </w:t>
      </w:r>
    </w:p>
    <w:p>
      <w:pPr>
        <w:pStyle w:val="RecordBase"/>
      </w:pPr>
      <w:r>
        <w:t xml:space="preserve">	Feb 24, 2011 - </w:t>
      </w:r>
      <w:r>
        <w:t xml:space="preserve">received in Senate</w:t>
      </w:r>
    </w:p>
    <w:p>
      <w:pPr>
        <w:pStyle w:val="RecordBase"/>
      </w:pPr>
      <w:r>
        <w:t xml:space="preserve">	Feb 28, 2011 - </w:t>
      </w:r>
      <w:r>
        <w:t xml:space="preserve">to</w:t>
      </w:r>
      <w:r>
        <w:t xml:space="preserve"> State &amp; Local Government (S)</w:t>
        <w:br/>
      </w:r>
    </w:p>
    <w:p>
      <w:pPr>
        <w:pStyle w:val="RecordBase"/>
      </w:pPr>
      <w:r>
        <w:rPr>
          <w:b/>
        </w:rPr>
        <w:t xml:space="preserve">HB33 (BR130)</w:t>
      </w:r>
      <w:r>
        <w:rPr>
          <w:b/>
        </w:rPr>
        <w:t xml:space="preserve"/>
      </w:r>
      <w:r>
        <w:t xml:space="preserve"> - J. Richards</w:t>
      </w:r>
      <w:r>
        <w:t xml:space="preserve">, T. Riner</w:t>
      </w:r>
      <w:r>
        <w:t xml:space="preserve">, L. Belcher</w:t>
      </w:r>
      <w:r>
        <w:t xml:space="preserve">, B. Yonts</w:t>
        <w:br/>
      </w:r>
    </w:p>
    <w:p>
      <w:pPr>
        <w:pStyle w:val="RecordBase"/>
      </w:pPr>
      <w:r>
        <w:t xml:space="preserve">	AN ACT relating to publications of state agencies.</w:t>
      </w:r>
    </w:p>
    <w:p>
      <w:pPr>
        <w:pStyle w:val="RecordBase"/>
      </w:pPr>
      <w:r>
        <w:t xml:space="preserve">	Create a new section of KRS Chapter 57 to prohibit any agency of the state executive or legislative branch from mailing an unsolicited publication to any person who has not requested a copy, unless the mailing is determined to be essential by the Governor or by the General Assembly; require state agencies to submit annual and biennial reports to the General Assembly or the Legislative Research Commission online rather than on paper; amend KRS 12.110 to conform.
</w:t>
        <w:br/>
      </w:r>
    </w:p>
    <w:p>
      <w:pPr>
        <w:pStyle w:val="RecordBaseCenter"/>
      </w:pPr>
      <w:r>
        <w:rPr>
          <w:b/>
        </w:rPr>
        <w:t xml:space="preserve">HB33 - AMENDMENTS</w:t>
      </w:r>
    </w:p>
    <w:p>
      <w:pPr>
        <w:pStyle w:val="RecordBase"/>
      </w:pPr>
      <w:r>
        <w:t xml:space="preserve">HCS1</w:t>
      </w:r>
      <w:r>
        <w:t xml:space="preserve"> - </w:t>
      </w:r>
      <w:r>
        <w:t xml:space="preserve">	Retain original provisions and add state agency programs to unsolicited publication exemption list.</w:t>
        <w:br/>
      </w:r>
    </w:p>
    <w:p>
      <w:pPr>
        <w:pStyle w:val="RecordBase"/>
      </w:pPr>
      <w:r>
        <w:t xml:space="preserve">	Sep 14, 2010 - </w:t>
      </w:r>
      <w:r>
        <w:t xml:space="preserve">Prefiled by the sponsor(s).</w:t>
      </w:r>
    </w:p>
    <w:p>
      <w:pPr>
        <w:pStyle w:val="RecordBase"/>
      </w:pPr>
      <w:r>
        <w:t xml:space="preserve">	Oct 06, 2010 - </w:t>
      </w:r>
      <w:r>
        <w:t xml:space="preserve">To:</w:t>
      </w:r>
      <w:r>
        <w:t xml:space="preserve"> Interim Joint Committee on State Government</w:t>
      </w:r>
    </w:p>
    <w:p>
      <w:pPr>
        <w:pStyle w:val="RecordBase"/>
      </w:pPr>
      <w:r>
        <w:t xml:space="preserve">	Jan 04, 2011 - </w:t>
      </w:r>
      <w:r>
        <w:t xml:space="preserve">introduced in House</w:t>
      </w:r>
      <w:r>
        <w:t xml:space="preserve">; </w:t>
      </w:r>
      <w:r>
        <w:t xml:space="preserve">to</w:t>
      </w:r>
      <w:r>
        <w:t xml:space="preserve"> State Government (H)</w:t>
      </w:r>
    </w:p>
    <w:p>
      <w:pPr>
        <w:pStyle w:val="RecordBase"/>
      </w:pPr>
      <w:r>
        <w:t xml:space="preserve">	Feb 08, 2011 - </w:t>
      </w:r>
      <w:r>
        <w:t xml:space="preserve">posted in committee</w:t>
      </w:r>
    </w:p>
    <w:p>
      <w:pPr>
        <w:pStyle w:val="RecordBase"/>
      </w:pPr>
      <w:r>
        <w:t xml:space="preserve">	Feb 10, 2011 - </w:t>
      </w:r>
      <w:r>
        <w:t xml:space="preserve">reported favorably, 1st reading, to Consent Calendar with Committee Substitute</w:t>
      </w:r>
      <w:r>
        <w:t xml:space="preserve"> </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passed 100-0 with Committee Substitute</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State &amp; Local Government (S)</w:t>
      </w:r>
    </w:p>
    <w:p>
      <w:pPr>
        <w:pStyle w:val="RecordBase"/>
      </w:pPr>
      <w:r>
        <w:t xml:space="preserve">	Mar 02,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Mar 03, 2011 - </w:t>
      </w:r>
      <w:r>
        <w:t xml:space="preserve">reported favorably, 2nd reading, to Rules</w:t>
      </w:r>
      <w:r>
        <w:t xml:space="preserve"> as a Consent Bill</w:t>
      </w:r>
      <w:r>
        <w:t xml:space="preserve">; </w:t>
      </w:r>
      <w:r>
        <w:t xml:space="preserve">posted for passage in the Consent Orders of the Day for Friday, March 4, 2011</w:t>
      </w:r>
    </w:p>
    <w:p>
      <w:pPr>
        <w:pStyle w:val="RecordBase"/>
      </w:pPr>
      <w:r>
        <w:t xml:space="preserve">	Mar 04, 2011 -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42)</w:t>
        <w:br/>
      </w:r>
    </w:p>
    <w:p>
      <w:pPr>
        <w:pStyle w:val="RecordBase"/>
      </w:pPr>
      <w:r>
        <w:rPr>
          <w:b/>
        </w:rPr>
        <w:t xml:space="preserve">HB34 (BR143)</w:t>
      </w:r>
      <w:r>
        <w:rPr>
          <w:b/>
        </w:rPr>
        <w:t xml:space="preserve"/>
      </w:r>
      <w:r>
        <w:t xml:space="preserve"> - M. Rader</w:t>
      </w:r>
      <w:r>
        <w:t xml:space="preserve">, J. Richards</w:t>
      </w:r>
      <w:r>
        <w:t xml:space="preserve">, A. Wuchner</w:t>
        <w:br/>
      </w:r>
    </w:p>
    <w:p>
      <w:pPr>
        <w:pStyle w:val="RecordBase"/>
      </w:pPr>
      <w:r>
        <w:t xml:space="preserve">	AN ACT relating to coroners.</w:t>
      </w:r>
    </w:p>
    <w:p>
      <w:pPr>
        <w:pStyle w:val="RecordBase"/>
      </w:pPr>
      <w:r>
        <w:t xml:space="preserve">	Amend KRS 189.910, 189.920 and 189.940 to permit a coroner or deputy coroner to equip a private or public vehicle with red and blue lights and a siren with the permission of the legislative body of the county, urban-county, consolidated local government, or unified local government and to use the lights and siren only to respond to the scene of an emergency involving the reported death of a human being.</w:t>
        <w:br/>
      </w:r>
    </w:p>
    <w:p>
      <w:pPr>
        <w:pStyle w:val="RecordBaseCenter"/>
      </w:pPr>
      <w:r>
        <w:rPr>
          <w:b/>
        </w:rPr>
        <w:t xml:space="preserve">HB34 - AMENDMENTS</w:t>
      </w:r>
    </w:p>
    <w:p>
      <w:pPr>
        <w:pStyle w:val="RecordBase"/>
      </w:pPr>
      <w:r>
        <w:t xml:space="preserve">SCS1</w:t>
      </w:r>
      <w:r>
        <w:t xml:space="preserve"> - </w:t>
      </w:r>
      <w:r>
        <w:t xml:space="preserve">	Retain original provisions of bill, except require an ambulance service or medical first-response provider be licensed by the Kentucky Board of Emergency Medical Services.</w:t>
        <w:br/>
      </w:r>
    </w:p>
    <w:p>
      <w:pPr>
        <w:pStyle w:val="RecordBase"/>
      </w:pPr>
      <w:r>
        <w:t xml:space="preserve">	Sep 16, 2010 - </w:t>
      </w:r>
      <w:r>
        <w:t xml:space="preserve">Prefiled by the sponsor(s).</w:t>
      </w:r>
    </w:p>
    <w:p>
      <w:pPr>
        <w:pStyle w:val="RecordBase"/>
      </w:pPr>
      <w:r>
        <w:t xml:space="preserve">	Oct 06, 2010 - </w:t>
      </w:r>
      <w:r>
        <w:t xml:space="preserve">To:</w:t>
      </w:r>
      <w:r>
        <w:t xml:space="preserve"> Interim Joint Committee on Transportation</w:t>
      </w:r>
    </w:p>
    <w:p>
      <w:pPr>
        <w:pStyle w:val="RecordBase"/>
      </w:pPr>
      <w:r>
        <w:t xml:space="preserve">	Jan 04, 2011 - </w:t>
      </w:r>
      <w:r>
        <w:t xml:space="preserve">introduced in House</w:t>
      </w:r>
      <w:r>
        <w:t xml:space="preserve">; </w:t>
      </w:r>
      <w:r>
        <w:t xml:space="preserve">to</w:t>
      </w:r>
      <w:r>
        <w:t xml:space="preserve"> Transportation (H)</w:t>
      </w:r>
    </w:p>
    <w:p>
      <w:pPr>
        <w:pStyle w:val="RecordBase"/>
      </w:pPr>
      <w:r>
        <w:t xml:space="preserve">	Feb 04, 2011 - </w:t>
      </w:r>
      <w:r>
        <w:t xml:space="preserve">posted in committee</w:t>
      </w:r>
    </w:p>
    <w:p>
      <w:pPr>
        <w:pStyle w:val="RecordBase"/>
      </w:pPr>
      <w:r>
        <w:t xml:space="preserve">	Feb 08, 2011 - </w:t>
      </w:r>
      <w:r>
        <w:t xml:space="preserve">reported favorably, 1st reading, to Consent Calendar</w:t>
      </w:r>
    </w:p>
    <w:p>
      <w:pPr>
        <w:pStyle w:val="RecordBase"/>
      </w:pPr>
      <w:r>
        <w:t xml:space="preserve">	Feb 09,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w:t>
      </w:r>
      <w:r>
        <w:t xml:space="preserve">; </w:t>
      </w:r>
      <w:r>
        <w:t xml:space="preserve">received in Senate</w:t>
      </w:r>
    </w:p>
    <w:p>
      <w:pPr>
        <w:pStyle w:val="RecordBase"/>
      </w:pPr>
      <w:r>
        <w:t xml:space="preserve">	Feb 15, 2011 - </w:t>
      </w:r>
      <w:r>
        <w:t xml:space="preserve">to</w:t>
      </w:r>
      <w:r>
        <w:t xml:space="preserve"> Veterans, Military Affairs, &amp; Public Protection (S)</w:t>
      </w:r>
    </w:p>
    <w:p>
      <w:pPr>
        <w:pStyle w:val="RecordBase"/>
      </w:pPr>
      <w:r>
        <w:t xml:space="preserve">	Feb 24, 2011 - </w:t>
      </w:r>
      <w:r>
        <w:t xml:space="preserve">reported favorably, 1st reading, to Consent Calendar with Committee Substitute</w:t>
      </w:r>
      <w:r>
        <w:t xml:space="preserve"> </w:t>
      </w:r>
    </w:p>
    <w:p>
      <w:pPr>
        <w:pStyle w:val="RecordBase"/>
      </w:pPr>
      <w:r>
        <w:t xml:space="preserve">	Feb 25, 2011 - </w:t>
      </w:r>
      <w:r>
        <w:t xml:space="preserve">2nd reading, to Rules</w:t>
      </w:r>
    </w:p>
    <w:p>
      <w:pPr>
        <w:pStyle w:val="RecordBase"/>
      </w:pPr>
      <w:r>
        <w:t xml:space="preserve">	Mar 01, 2011 - </w:t>
      </w:r>
      <w:r>
        <w:t xml:space="preserve">posted for passage in the Consent Orders of the Day for Tuesday, March 1, 2011</w:t>
      </w:r>
      <w:r>
        <w:t xml:space="preserve">; </w:t>
      </w:r>
      <w:r>
        <w:t xml:space="preserve">3rd reading, passed 38-0 with Committee Substitute</w:t>
      </w:r>
      <w:r>
        <w:t xml:space="preserve"> </w:t>
      </w:r>
      <w:r>
        <w:t xml:space="preserve">; </w:t>
      </w:r>
      <w:r>
        <w:t xml:space="preserve">received in House</w:t>
      </w:r>
      <w:r>
        <w:t xml:space="preserve">; </w:t>
      </w:r>
      <w:r>
        <w:t xml:space="preserve">to</w:t>
      </w:r>
      <w:r>
        <w:t xml:space="preserve"> Rules (H)</w:t>
      </w:r>
    </w:p>
    <w:p>
      <w:pPr>
        <w:pStyle w:val="RecordBase"/>
      </w:pPr>
      <w:r>
        <w:t xml:space="preserve">	Mar 02, 2011 - </w:t>
      </w:r>
      <w:r>
        <w:t xml:space="preserve">posted for passage for concurrence in Senate Committee Substitute</w:t>
      </w:r>
      <w:r>
        <w:t xml:space="preserve"> for Thursday, March 3, 2011</w:t>
      </w:r>
    </w:p>
    <w:p>
      <w:pPr>
        <w:pStyle w:val="RecordBase"/>
      </w:pPr>
      <w:r>
        <w:t xml:space="preserve">	Mar 07, 2011 - </w:t>
      </w:r>
      <w:r>
        <w:t xml:space="preserve">House concurred in Senate Committee Substitute</w:t>
      </w:r>
      <w:r>
        <w:t xml:space="preserve"> </w:t>
      </w:r>
      <w:r>
        <w:t xml:space="preserve">; </w:t>
      </w:r>
      <w:r>
        <w:t xml:space="preserve">passed 94-0</w:t>
      </w:r>
      <w:r>
        <w:t xml:space="preserve">; </w:t>
      </w:r>
      <w:r>
        <w:t xml:space="preserve">enrolled, signed by each presiding officer</w:t>
      </w:r>
      <w:r>
        <w:t xml:space="preserve">; </w:t>
      </w:r>
      <w:r>
        <w:t xml:space="preserve">delivered to Governor</w:t>
      </w:r>
    </w:p>
    <w:p>
      <w:pPr>
        <w:pStyle w:val="RecordBase"/>
      </w:pPr>
      <w:r>
        <w:t xml:space="preserve">	Mar 17, 2011 - </w:t>
      </w:r>
      <w:r>
        <w:t xml:space="preserve">signed by Governor (Acts ch. 99)</w:t>
        <w:br/>
      </w:r>
    </w:p>
    <w:p>
      <w:pPr>
        <w:pStyle w:val="RecordBase"/>
      </w:pPr>
      <w:r>
        <w:rPr>
          <w:b/>
        </w:rPr>
        <w:t xml:space="preserve">HB35 (BR131)</w:t>
      </w:r>
      <w:r>
        <w:rPr>
          <w:b/>
        </w:rPr>
        <w:t xml:space="preserve">/LM</w:t>
      </w:r>
      <w:r>
        <w:t xml:space="preserve"> - J. Richards</w:t>
      </w:r>
      <w:r>
        <w:t xml:space="preserve">, T. Riner</w:t>
      </w:r>
      <w:r>
        <w:t xml:space="preserve">, L. Clark</w:t>
      </w:r>
      <w:r>
        <w:t xml:space="preserve">, R. Crimm</w:t>
      </w:r>
      <w:r>
        <w:t xml:space="preserve">, D. Horlander</w:t>
      </w:r>
      <w:r>
        <w:t xml:space="preserve">, J. Jenkins</w:t>
      </w:r>
      <w:r>
        <w:t xml:space="preserve">, M. Marzian</w:t>
      </w:r>
      <w:r>
        <w:t xml:space="preserve">, S. Westrom</w:t>
      </w:r>
      <w:r>
        <w:t xml:space="preserve">, B. Yonts</w:t>
        <w:br/>
      </w:r>
    </w:p>
    <w:p>
      <w:pPr>
        <w:pStyle w:val="RecordBase"/>
      </w:pPr>
      <w:r>
        <w:t xml:space="preserve">	AN ACT relating to domestic violence.</w:t>
      </w:r>
    </w:p>
    <w:p>
      <w:pPr>
        <w:pStyle w:val="RecordBase"/>
      </w:pPr>
      <w:r>
        <w:t xml:space="preserve">	Amend KRS 403.720 relating to domestic violence orders to include dating partners among the class of persons allowed to obtain domestic violence protective orders.</w:t>
        <w:br/>
      </w:r>
    </w:p>
    <w:p>
      <w:pPr>
        <w:pStyle w:val="RecordBaseCenter"/>
      </w:pPr>
      <w:r>
        <w:rPr>
          <w:b/>
        </w:rPr>
        <w:t xml:space="preserve">HB35 - AMENDMENTS</w:t>
      </w:r>
    </w:p>
    <w:p>
      <w:pPr>
        <w:pStyle w:val="RecordBase"/>
      </w:pPr>
      <w:r>
        <w:t xml:space="preserve">HCS1/LM</w:t>
      </w:r>
      <w:r>
        <w:t xml:space="preserve"> - </w:t>
      </w:r>
      <w:r>
        <w:t xml:space="preserve">	Retain original provisions, except limit dating couple access to emergency protective orders and domestic violence orders in domestic violence cases to persons eighteen years of age or older.</w:t>
        <w:br/>
      </w:r>
    </w:p>
    <w:p>
      <w:pPr>
        <w:pStyle w:val="RecordBase"/>
      </w:pPr>
      <w:r>
        <w:t xml:space="preserve">	Sep 17, 2010 - </w:t>
      </w:r>
      <w:r>
        <w:t xml:space="preserve">Prefiled by the sponsor(s).</w:t>
      </w:r>
    </w:p>
    <w:p>
      <w:pPr>
        <w:pStyle w:val="RecordBase"/>
      </w:pPr>
      <w:r>
        <w:t xml:space="preserve">	Oct 06, 2010 - </w:t>
      </w:r>
      <w:r>
        <w:t xml:space="preserve">To:</w:t>
      </w:r>
      <w:r>
        <w:t xml:space="preserve"> Interim Joint Committee on Judiciary</w:t>
      </w:r>
    </w:p>
    <w:p>
      <w:pPr>
        <w:pStyle w:val="RecordBase"/>
      </w:pPr>
      <w:r>
        <w:t xml:space="preserve">	Jan 04, 2011 - </w:t>
      </w:r>
      <w:r>
        <w:t xml:space="preserve">introduced in House</w:t>
      </w:r>
      <w:r>
        <w:t xml:space="preserve">; </w:t>
      </w:r>
      <w:r>
        <w:t xml:space="preserve">to</w:t>
      </w:r>
      <w:r>
        <w:t xml:space="preserve"> Judiciary (H)</w:t>
      </w:r>
    </w:p>
    <w:p>
      <w:pPr>
        <w:pStyle w:val="RecordBase"/>
      </w:pPr>
      <w:r>
        <w:t xml:space="preserve">	Feb 01, 2011 - </w:t>
      </w:r>
      <w:r>
        <w:t xml:space="preserve">posting waived</w:t>
      </w:r>
    </w:p>
    <w:p>
      <w:pPr>
        <w:pStyle w:val="RecordBase"/>
      </w:pPr>
      <w:r>
        <w:t xml:space="preserve">	Feb 02, 2011 - </w:t>
      </w:r>
      <w:r>
        <w:t xml:space="preserve">reported favorably, 1st reading, to Consent Calendar with Committee Substitute</w:t>
      </w:r>
      <w:r>
        <w:t xml:space="preserve"> </w:t>
      </w:r>
    </w:p>
    <w:p>
      <w:pPr>
        <w:pStyle w:val="RecordBase"/>
      </w:pPr>
      <w:r>
        <w:t xml:space="preserve">	Feb 03, 2011 - </w:t>
      </w:r>
      <w:r>
        <w:t xml:space="preserve">2nd reading, to Rules</w:t>
      </w:r>
      <w:r>
        <w:t xml:space="preserve">; </w:t>
      </w:r>
      <w:r>
        <w:t xml:space="preserve">posted for passage in the Consent Orders of the Day for Tuesday, February 8, 2011</w:t>
      </w:r>
    </w:p>
    <w:p>
      <w:pPr>
        <w:pStyle w:val="RecordBase"/>
      </w:pPr>
      <w:r>
        <w:t xml:space="preserve">	Feb 08, 2011 - </w:t>
      </w:r>
      <w:r>
        <w:t xml:space="preserve">3rd reading, passed 93-3 with Committee Substitute</w:t>
      </w:r>
      <w:r>
        <w:t xml:space="preserve"> </w:t>
      </w:r>
    </w:p>
    <w:p>
      <w:pPr>
        <w:pStyle w:val="RecordBase"/>
      </w:pPr>
      <w:r>
        <w:t xml:space="preserve">	Feb 09, 2011 - </w:t>
      </w:r>
      <w:r>
        <w:t xml:space="preserve">received in Senate</w:t>
      </w:r>
    </w:p>
    <w:p>
      <w:pPr>
        <w:pStyle w:val="RecordBase"/>
      </w:pPr>
      <w:r>
        <w:t xml:space="preserve">	Feb 11, 2011 - </w:t>
      </w:r>
      <w:r>
        <w:t xml:space="preserve">to</w:t>
      </w:r>
      <w:r>
        <w:t xml:space="preserve"> Judiciary (S)</w:t>
      </w:r>
    </w:p>
    <w:p>
      <w:pPr>
        <w:pStyle w:val="RecordBase"/>
      </w:pPr>
      <w:r>
        <w:t xml:space="preserve">	Feb 25, 2011 - </w:t>
      </w:r>
      <w:r>
        <w:t xml:space="preserve">taken from</w:t>
      </w:r>
      <w:r>
        <w:t xml:space="preserve"> Judiciary (S)</w:t>
      </w:r>
      <w:r>
        <w:t xml:space="preserve">; </w:t>
      </w:r>
      <w:r>
        <w:t xml:space="preserve">1st reading</w:t>
      </w:r>
      <w:r>
        <w:t xml:space="preserve">; </w:t>
      </w:r>
      <w:r>
        <w:t xml:space="preserve">returned to</w:t>
      </w:r>
      <w:r>
        <w:t xml:space="preserve"> Judiciary (S)</w:t>
        <w:br/>
      </w:r>
    </w:p>
    <w:p>
      <w:pPr>
        <w:pStyle w:val="RecordBase"/>
      </w:pPr>
      <w:r>
        <w:rPr>
          <w:b/>
        </w:rPr>
        <w:t xml:space="preserve">HB36 (BR153)</w:t>
      </w:r>
      <w:r>
        <w:rPr>
          <w:b/>
        </w:rPr>
        <w:t xml:space="preserve">/AA</w:t>
      </w:r>
      <w:r>
        <w:t xml:space="preserve"> - J. Hoover</w:t>
      </w:r>
      <w:r>
        <w:t xml:space="preserve">, T. Riner</w:t>
      </w:r>
      <w:r>
        <w:t xml:space="preserve">, J. Adams</w:t>
      </w:r>
      <w:r>
        <w:t xml:space="preserve">, D. Bunch</w:t>
      </w:r>
      <w:r>
        <w:t xml:space="preserve">, J. Carney</w:t>
      </w:r>
      <w:r>
        <w:t xml:space="preserve">, J. Comer Jr.</w:t>
      </w:r>
      <w:r>
        <w:t xml:space="preserve">, R. Crimm</w:t>
      </w:r>
      <w:r>
        <w:t xml:space="preserve">, J. DeCesare</w:t>
      </w:r>
      <w:r>
        <w:t xml:space="preserve">, B. DeWeese</w:t>
      </w:r>
      <w:r>
        <w:t xml:space="preserve">, M. Dossett</w:t>
      </w:r>
      <w:r>
        <w:t xml:space="preserve">, C. Embry Jr.</w:t>
      </w:r>
      <w:r>
        <w:t xml:space="preserve">, B. Farmer</w:t>
      </w:r>
      <w:r>
        <w:t xml:space="preserve">, J. Fischer</w:t>
      </w:r>
      <w:r>
        <w:t xml:space="preserve">, D. Floyd</w:t>
      </w:r>
      <w:r>
        <w:t xml:space="preserve">, D. Ford</w:t>
      </w:r>
      <w:r>
        <w:t xml:space="preserve">, S. Gregory</w:t>
      </w:r>
      <w:r>
        <w:t xml:space="preserve">, M. Harmon</w:t>
      </w:r>
      <w:r>
        <w:t xml:space="preserve">, B. Housman</w:t>
      </w:r>
      <w:r>
        <w:t xml:space="preserve">, W. Hurt</w:t>
      </w:r>
      <w:r>
        <w:t xml:space="preserve">, K. King</w:t>
      </w:r>
      <w:r>
        <w:t xml:space="preserve">, A. Koenig</w:t>
      </w:r>
      <w:r>
        <w:t xml:space="preserve">, D. Mayfield</w:t>
      </w:r>
      <w:r>
        <w:t xml:space="preserve">, M. Meredith</w:t>
      </w:r>
      <w:r>
        <w:t xml:space="preserve">, T. Moore</w:t>
      </w:r>
      <w:r>
        <w:t xml:space="preserve">, M. Nemes</w:t>
      </w:r>
      <w:r>
        <w:t xml:space="preserve">, D. Osborne</w:t>
      </w:r>
      <w:r>
        <w:t xml:space="preserve">, R. Quarles</w:t>
      </w:r>
      <w:r>
        <w:t xml:space="preserve">, M. Rader</w:t>
      </w:r>
      <w:r>
        <w:t xml:space="preserve">, S. Santoro</w:t>
      </w:r>
      <w:r>
        <w:t xml:space="preserve">, B. Waide</w:t>
      </w:r>
      <w:r>
        <w:t xml:space="preserve">, A. Webb-Edgington</w:t>
      </w:r>
      <w:r>
        <w:t xml:space="preserve">, A. Wuchner</w:t>
      </w:r>
      <w:r>
        <w:t xml:space="preserve">, J. York</w:t>
        <w:br/>
      </w:r>
    </w:p>
    <w:p>
      <w:pPr>
        <w:pStyle w:val="RecordBase"/>
      </w:pPr>
      <w:r>
        <w:t xml:space="preserve">	AN ACT proposing an amendment to Section 42 of the Constitution of Kentucky.</w:t>
      </w:r>
    </w:p>
    <w:p>
      <w:pPr>
        <w:pStyle w:val="RecordBase"/>
      </w:pPr>
      <w:r>
        <w:t xml:space="preserve">	Propose to amend Section 42 of the Constitution of Kentucky to prohibit members of the General Assembly from receiving legislative pay for a special session that has been called by the Governor because the General Assembly adjourned without passing a state budget; submit to the voters with ballot question.</w:t>
        <w:br/>
      </w:r>
    </w:p>
    <w:p>
      <w:pPr>
        <w:pStyle w:val="RecordBase"/>
      </w:pPr>
      <w:r>
        <w:t xml:space="preserve">	Sep 21, 2010 - </w:t>
      </w:r>
      <w:r>
        <w:t xml:space="preserve">Prefiled by the sponsor(s).</w:t>
      </w:r>
    </w:p>
    <w:p>
      <w:pPr>
        <w:pStyle w:val="RecordBase"/>
      </w:pPr>
      <w:r>
        <w:t xml:space="preserve">	Oct 06, 2010 - </w:t>
      </w:r>
      <w:r>
        <w:t xml:space="preserve">To:</w:t>
      </w:r>
      <w:r>
        <w:t xml:space="preserve"> Interim Joint Committee on State Government</w:t>
      </w:r>
    </w:p>
    <w:p>
      <w:pPr>
        <w:pStyle w:val="RecordBase"/>
      </w:pPr>
      <w:r>
        <w:t xml:space="preserve">	Jan 04, 2011 - </w:t>
      </w:r>
      <w:r>
        <w:t xml:space="preserve">introduced in House</w:t>
      </w:r>
      <w:r>
        <w:t xml:space="preserve">; </w:t>
      </w:r>
      <w:r>
        <w:t xml:space="preserve">to</w:t>
      </w:r>
      <w:r>
        <w:t xml:space="preserve"> Elections, Const. Amendments &amp; Intergovernmental Affairs (H)</w:t>
        <w:br/>
      </w:r>
    </w:p>
    <w:p>
      <w:pPr>
        <w:pStyle w:val="RecordBase"/>
      </w:pPr>
      <w:r>
        <w:rPr>
          <w:b/>
        </w:rPr>
        <w:t xml:space="preserve">HB37 (BR154)</w:t>
      </w:r>
      <w:r>
        <w:rPr>
          <w:b/>
        </w:rPr>
        <w:t xml:space="preserve"/>
      </w:r>
      <w:r>
        <w:t xml:space="preserve"> - J. Hoover</w:t>
      </w:r>
      <w:r>
        <w:t xml:space="preserve">, J. Adams</w:t>
      </w:r>
      <w:r>
        <w:t xml:space="preserve">, D. Bunch</w:t>
      </w:r>
      <w:r>
        <w:t xml:space="preserve">, J. Carney</w:t>
      </w:r>
      <w:r>
        <w:t xml:space="preserve">, J. Comer Jr.</w:t>
      </w:r>
      <w:r>
        <w:t xml:space="preserve">, R. Crimm</w:t>
      </w:r>
      <w:r>
        <w:t xml:space="preserve">, J. DeCesare</w:t>
      </w:r>
      <w:r>
        <w:t xml:space="preserve">, B. DeWeese</w:t>
      </w:r>
      <w:r>
        <w:t xml:space="preserve">, M. Dossett</w:t>
      </w:r>
      <w:r>
        <w:t xml:space="preserve">, C. Embry Jr.</w:t>
      </w:r>
      <w:r>
        <w:t xml:space="preserve">, B. Farmer</w:t>
      </w:r>
      <w:r>
        <w:t xml:space="preserve">, J. Fischer</w:t>
      </w:r>
      <w:r>
        <w:t xml:space="preserve">, D. Floyd</w:t>
      </w:r>
      <w:r>
        <w:t xml:space="preserve">, D. Ford</w:t>
      </w:r>
      <w:r>
        <w:t xml:space="preserve">, S. Gregory</w:t>
      </w:r>
      <w:r>
        <w:t xml:space="preserve">, M. Harmon</w:t>
      </w:r>
      <w:r>
        <w:t xml:space="preserve">, B. Housman</w:t>
      </w:r>
      <w:r>
        <w:t xml:space="preserve">, W. Hurt</w:t>
      </w:r>
      <w:r>
        <w:t xml:space="preserve">, K. King</w:t>
      </w:r>
      <w:r>
        <w:t xml:space="preserve">, A. Koenig</w:t>
      </w:r>
      <w:r>
        <w:t xml:space="preserve">, D. Mayfield</w:t>
      </w:r>
      <w:r>
        <w:t xml:space="preserve">, M. Meredith</w:t>
      </w:r>
      <w:r>
        <w:t xml:space="preserve">, B. Montell</w:t>
      </w:r>
      <w:r>
        <w:t xml:space="preserve">, T. Moore</w:t>
      </w:r>
      <w:r>
        <w:t xml:space="preserve">, M. Nemes</w:t>
      </w:r>
      <w:r>
        <w:t xml:space="preserve">, D. Osborne</w:t>
      </w:r>
      <w:r>
        <w:t xml:space="preserve">, R. Quarles</w:t>
      </w:r>
      <w:r>
        <w:t xml:space="preserve">, M. Rader</w:t>
      </w:r>
      <w:r>
        <w:t xml:space="preserve">, S. Santoro</w:t>
      </w:r>
      <w:r>
        <w:t xml:space="preserve">, B. Waide</w:t>
      </w:r>
      <w:r>
        <w:t xml:space="preserve">, A. Webb-Edgington</w:t>
      </w:r>
      <w:r>
        <w:t xml:space="preserve">, A. Wuchner</w:t>
      </w:r>
      <w:r>
        <w:t xml:space="preserve">, J. York</w:t>
        <w:br/>
      </w:r>
    </w:p>
    <w:p>
      <w:pPr>
        <w:pStyle w:val="RecordBase"/>
      </w:pPr>
      <w:r>
        <w:t xml:space="preserve">	AN ACT relating to the General Assembly.</w:t>
      </w:r>
    </w:p>
    <w:p>
      <w:pPr>
        <w:pStyle w:val="RecordBase"/>
      </w:pPr>
      <w:r>
        <w:t xml:space="preserve">	Create a new section of KRS Chapter 6 to require a 48 hour waiting period prior to a vote on an appropriation or revenue bill or amendment.</w:t>
        <w:br/>
      </w:r>
    </w:p>
    <w:p>
      <w:pPr>
        <w:pStyle w:val="RecordBase"/>
      </w:pPr>
      <w:r>
        <w:t xml:space="preserve">	Sep 21, 2010 - </w:t>
      </w:r>
      <w:r>
        <w:t xml:space="preserve">Prefiled by the sponsor(s).</w:t>
      </w:r>
    </w:p>
    <w:p>
      <w:pPr>
        <w:pStyle w:val="RecordBase"/>
      </w:pPr>
      <w:r>
        <w:t xml:space="preserve">	Oct 06, 2010 - </w:t>
      </w:r>
      <w:r>
        <w:t xml:space="preserve">To:</w:t>
      </w:r>
      <w:r>
        <w:t xml:space="preserve"> Interim Joint Committee on State Government</w:t>
      </w:r>
    </w:p>
    <w:p>
      <w:pPr>
        <w:pStyle w:val="RecordBase"/>
      </w:pPr>
      <w:r>
        <w:t xml:space="preserve">	Jan 04, 2011 - </w:t>
      </w:r>
      <w:r>
        <w:t xml:space="preserve">introduced in House</w:t>
      </w:r>
      <w:r>
        <w:t xml:space="preserve">; </w:t>
      </w:r>
      <w:r>
        <w:t xml:space="preserve">to</w:t>
      </w:r>
      <w:r>
        <w:t xml:space="preserve"> Appropriations &amp; Revenue (H)</w:t>
        <w:br/>
      </w:r>
    </w:p>
    <w:p>
      <w:pPr>
        <w:pStyle w:val="RecordBase"/>
      </w:pPr>
      <w:r>
        <w:rPr>
          <w:b/>
        </w:rPr>
        <w:t xml:space="preserve">HB38 (BR161)</w:t>
      </w:r>
      <w:r>
        <w:rPr>
          <w:b/>
        </w:rPr>
        <w:t xml:space="preserve"/>
      </w:r>
      <w:r>
        <w:t xml:space="preserve"> - S. Santoro</w:t>
      </w:r>
      <w:r>
        <w:t xml:space="preserve">, A. Koenig</w:t>
      </w:r>
      <w:r>
        <w:t xml:space="preserve">, T. Moore</w:t>
      </w:r>
      <w:r>
        <w:t xml:space="preserve">, D. Osborne</w:t>
      </w:r>
      <w:r>
        <w:t xml:space="preserve">, F. Steele</w:t>
      </w:r>
      <w:r>
        <w:t xml:space="preserve">, A. Webb-Edgington</w:t>
      </w:r>
      <w:r>
        <w:t xml:space="preserve">, A. Wuchner</w:t>
        <w:br/>
      </w:r>
    </w:p>
    <w:p>
      <w:pPr>
        <w:pStyle w:val="RecordBase"/>
      </w:pPr>
      <w:r>
        <w:t xml:space="preserve">	AN ACT relating to firearms, including ammunition and accessories for firearms.</w:t>
      </w:r>
    </w:p>
    <w:p>
      <w:pPr>
        <w:pStyle w:val="RecordBase"/>
      </w:pPr>
      <w:r>
        <w:t xml:space="preserve">	Create new sections of KRS Chapter 237 relating to firearms, ammunition, and firearms accessories made in Kentucky, marked as made in Kentucky, and used in Kentucky to specify that these items, with specified exemptions, are exempt from federal law; name the law the "Kentucky Firearms Freedom Act".</w:t>
        <w:br/>
      </w:r>
    </w:p>
    <w:p>
      <w:pPr>
        <w:pStyle w:val="RecordBase"/>
      </w:pPr>
      <w:r>
        <w:t xml:space="preserve">	Sep 21, 2010 - </w:t>
      </w:r>
      <w:r>
        <w:t xml:space="preserve">Prefiled by the sponsor(s).</w:t>
      </w:r>
    </w:p>
    <w:p>
      <w:pPr>
        <w:pStyle w:val="RecordBase"/>
      </w:pPr>
      <w:r>
        <w:t xml:space="preserve">	Oct 06, 2010 - </w:t>
      </w:r>
      <w:r>
        <w:t xml:space="preserve">To:</w:t>
      </w:r>
      <w:r>
        <w:t xml:space="preserve"> Interim Joint Committee on Judiciary</w:t>
      </w:r>
    </w:p>
    <w:p>
      <w:pPr>
        <w:pStyle w:val="RecordBase"/>
      </w:pPr>
      <w:r>
        <w:t xml:space="preserve">	Jan 04, 2011 - </w:t>
      </w:r>
      <w:r>
        <w:t xml:space="preserve">introduced in House</w:t>
      </w:r>
      <w:r>
        <w:t xml:space="preserve">; </w:t>
      </w:r>
      <w:r>
        <w:t xml:space="preserve">to</w:t>
      </w:r>
      <w:r>
        <w:t xml:space="preserve"> Elections, Const. Amendments &amp; Intergovernmental Affairs (H)</w:t>
        <w:br/>
      </w:r>
    </w:p>
    <w:p>
      <w:pPr>
        <w:pStyle w:val="RecordBase"/>
      </w:pPr>
      <w:r>
        <w:rPr>
          <w:b/>
        </w:rPr>
        <w:t xml:space="preserve">HB39 (BR162)</w:t>
      </w:r>
      <w:r>
        <w:rPr>
          <w:b/>
        </w:rPr>
        <w:t xml:space="preserve"/>
      </w:r>
      <w:r>
        <w:t xml:space="preserve"> - S. Santoro</w:t>
      </w:r>
      <w:r>
        <w:t xml:space="preserve">, A. Koenig</w:t>
      </w:r>
      <w:r>
        <w:t xml:space="preserve">, A. Wuchner</w:t>
        <w:br/>
      </w:r>
    </w:p>
    <w:p>
      <w:pPr>
        <w:pStyle w:val="RecordBase"/>
      </w:pPr>
      <w:r>
        <w:t xml:space="preserve">	AN ACT relating to school funding.</w:t>
      </w:r>
    </w:p>
    <w:p>
      <w:pPr>
        <w:pStyle w:val="RecordBase"/>
      </w:pPr>
      <w:r>
        <w:t xml:space="preserve">	Amend KRS 157.310 to clarify the intention of the General Assembly that no mandate be placed on the public schools without program funding to carry out the mandate; require legislation relating to the public schools that includes a fiscal note pursuant to KRS 6.955 or a state mandate pursuant to 6.965 to include provision for funding that is adequate for compliance with the mandate; clarify that no school district shall be compelled to comply with mandated enactments of the General Assembly that do not provide adequate funding; specify that this amendment does not relieve a school district from the obligation to comply with state or federal laws relating to health, safety, or civil rights.</w:t>
        <w:br/>
      </w:r>
    </w:p>
    <w:p>
      <w:pPr>
        <w:pStyle w:val="RecordBase"/>
      </w:pPr>
      <w:r>
        <w:t xml:space="preserve">	Sep 21, 2010 - </w:t>
      </w:r>
      <w:r>
        <w:t xml:space="preserve">Prefiled by the sponsor(s).</w:t>
      </w:r>
    </w:p>
    <w:p>
      <w:pPr>
        <w:pStyle w:val="RecordBase"/>
      </w:pPr>
      <w:r>
        <w:t xml:space="preserve">	Oct 06, 2010 - </w:t>
      </w:r>
      <w:r>
        <w:t xml:space="preserve">To:</w:t>
      </w:r>
      <w:r>
        <w:t xml:space="preserve"> Interim Joint Committee on Education</w:t>
      </w:r>
    </w:p>
    <w:p>
      <w:pPr>
        <w:pStyle w:val="RecordBase"/>
      </w:pPr>
      <w:r>
        <w:t xml:space="preserve">	Jan 04, 2011 - </w:t>
      </w:r>
      <w:r>
        <w:t xml:space="preserve">introduced in House</w:t>
      </w:r>
      <w:r>
        <w:t xml:space="preserve">; </w:t>
      </w:r>
      <w:r>
        <w:t xml:space="preserve">to</w:t>
      </w:r>
      <w:r>
        <w:t xml:space="preserve"> Education (H)</w:t>
        <w:br/>
      </w:r>
    </w:p>
    <w:p>
      <w:pPr>
        <w:pStyle w:val="RecordBase"/>
      </w:pPr>
      <w:r>
        <w:rPr>
          <w:b/>
        </w:rPr>
        <w:t xml:space="preserve">HB40 (BR163)</w:t>
      </w:r>
      <w:r>
        <w:rPr>
          <w:b/>
        </w:rPr>
        <w:t xml:space="preserve"/>
      </w:r>
      <w:r>
        <w:t xml:space="preserve"> - J. Jenkins</w:t>
      </w:r>
      <w:r>
        <w:t xml:space="preserve">, D. Horlander</w:t>
        <w:br/>
      </w:r>
    </w:p>
    <w:p>
      <w:pPr>
        <w:pStyle w:val="RecordBase"/>
      </w:pPr>
      <w:r>
        <w:t xml:space="preserve">	AN ACT relating to fees in public universities and colleges.</w:t>
      </w:r>
    </w:p>
    <w:p>
      <w:pPr>
        <w:pStyle w:val="RecordBase"/>
      </w:pPr>
      <w:r>
        <w:t xml:space="preserve">	Amend KRS 164.400 to permit the boards of regents and boards of trustees of the public universities and colleges to establish fees sufficient for the payment of instructional and operational expenses consistent with the recommendations of the Council on Postsecondary Education; clarify the types of fees that boards may require payment of; prohibit mandatory athletic or meal fees for nonresident or commuter students; delete provision referencing incidental fees.
</w:t>
        <w:br/>
      </w:r>
    </w:p>
    <w:p>
      <w:pPr>
        <w:pStyle w:val="RecordBase"/>
      </w:pPr>
      <w:r>
        <w:t xml:space="preserve">	Sep 21, 2010 - </w:t>
      </w:r>
      <w:r>
        <w:t xml:space="preserve">Prefiled by the sponsor(s).</w:t>
      </w:r>
    </w:p>
    <w:p>
      <w:pPr>
        <w:pStyle w:val="RecordBase"/>
      </w:pPr>
      <w:r>
        <w:t xml:space="preserve">	Oct 06, 2010 - </w:t>
      </w:r>
      <w:r>
        <w:t xml:space="preserve">To:</w:t>
      </w:r>
      <w:r>
        <w:t xml:space="preserve"> Interim Joint Committee on Education</w:t>
      </w:r>
    </w:p>
    <w:p>
      <w:pPr>
        <w:pStyle w:val="RecordBase"/>
      </w:pPr>
      <w:r>
        <w:t xml:space="preserve">	Jan 04, 2011 - </w:t>
      </w:r>
      <w:r>
        <w:t xml:space="preserve">introduced in House</w:t>
      </w:r>
      <w:r>
        <w:t xml:space="preserve">; </w:t>
      </w:r>
      <w:r>
        <w:t xml:space="preserve">to</w:t>
      </w:r>
      <w:r>
        <w:t xml:space="preserve"> Education (H)</w:t>
        <w:br/>
      </w:r>
    </w:p>
    <w:p>
      <w:pPr>
        <w:pStyle w:val="RecordBase"/>
      </w:pPr>
      <w:r>
        <w:rPr>
          <w:b/>
        </w:rPr>
        <w:t xml:space="preserve">HB41 (BR98)</w:t>
      </w:r>
      <w:r>
        <w:rPr>
          <w:b/>
        </w:rPr>
        <w:t xml:space="preserve"/>
      </w:r>
      <w:r>
        <w:t xml:space="preserve"> - K. Hall</w:t>
      </w:r>
      <w:r>
        <w:t xml:space="preserve">, J. Lee</w:t>
        <w:br/>
      </w:r>
    </w:p>
    <w:p>
      <w:pPr>
        <w:pStyle w:val="RecordBase"/>
      </w:pPr>
      <w:r>
        <w:t xml:space="preserve">	AN ACT relating to emergency vehicles.</w:t>
      </w:r>
    </w:p>
    <w:p>
      <w:pPr>
        <w:pStyle w:val="RecordBase"/>
      </w:pPr>
      <w:r>
        <w:t xml:space="preserve">	Amend KRS 189.920 relating to lights on emergency vehicles to permit publicly owned 
jail vehicles used for emergency purposes to use blue lights but not sirens; permit elected 
jailer or chief administrator of a jail without a jailer to use blue lights on one personal 
vehicle.</w:t>
        <w:br/>
      </w:r>
    </w:p>
    <w:p>
      <w:pPr>
        <w:pStyle w:val="RecordBaseCenter"/>
      </w:pPr>
      <w:r>
        <w:rPr>
          <w:b/>
        </w:rPr>
        <w:t xml:space="preserve">HB41 - AMENDMENTS</w:t>
      </w:r>
    </w:p>
    <w:p>
      <w:pPr>
        <w:pStyle w:val="RecordBase"/>
      </w:pPr>
      <w:r>
        <w:t xml:space="preserve">HCS1</w:t>
      </w:r>
      <w:r>
        <w:t xml:space="preserve"> - </w:t>
      </w:r>
      <w:r>
        <w:t xml:space="preserve">	Retain original provisions, except require the governing body of the county  level government approve the placement of blue lights on jail vehicles used as emergency vehicles.
</w:t>
        <w:br/>
      </w:r>
    </w:p>
    <w:p>
      <w:pPr>
        <w:pStyle w:val="RecordBase"/>
      </w:pPr>
      <w:r>
        <w:t xml:space="preserve">	Sep 22, 2010 - </w:t>
      </w:r>
      <w:r>
        <w:t xml:space="preserve">Prefiled by the sponsor(s).</w:t>
      </w:r>
    </w:p>
    <w:p>
      <w:pPr>
        <w:pStyle w:val="RecordBase"/>
      </w:pPr>
      <w:r>
        <w:t xml:space="preserve">	Oct 06, 2010 - </w:t>
      </w:r>
      <w:r>
        <w:t xml:space="preserve">To:</w:t>
      </w:r>
      <w:r>
        <w:t xml:space="preserve"> Interim Joint Committee on Transportation</w:t>
      </w:r>
    </w:p>
    <w:p>
      <w:pPr>
        <w:pStyle w:val="RecordBase"/>
      </w:pPr>
      <w:r>
        <w:t xml:space="preserve">	Jan 04, 2011 - </w:t>
      </w:r>
      <w:r>
        <w:t xml:space="preserve">introduced in House</w:t>
      </w:r>
      <w:r>
        <w:t xml:space="preserve">; </w:t>
      </w:r>
      <w:r>
        <w:t xml:space="preserve">to</w:t>
      </w:r>
      <w:r>
        <w:t xml:space="preserve"> Transportation (H)</w:t>
      </w:r>
    </w:p>
    <w:p>
      <w:pPr>
        <w:pStyle w:val="RecordBase"/>
      </w:pPr>
      <w:r>
        <w:t xml:space="preserve">	Feb 04, 2011 - </w:t>
      </w:r>
      <w:r>
        <w:t xml:space="preserve">posted in committee</w:t>
      </w:r>
    </w:p>
    <w:p>
      <w:pPr>
        <w:pStyle w:val="RecordBase"/>
      </w:pPr>
      <w:r>
        <w:t xml:space="preserve">	Feb 08, 2011 - </w:t>
      </w:r>
      <w:r>
        <w:t xml:space="preserve">reported favorably, 1st reading, to Consent Calendar with Committee Substitute</w:t>
      </w:r>
      <w:r>
        <w:t xml:space="preserve"> </w:t>
      </w:r>
    </w:p>
    <w:p>
      <w:pPr>
        <w:pStyle w:val="RecordBase"/>
      </w:pPr>
      <w:r>
        <w:t xml:space="preserve">	Feb 09,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94-1 with Committee Substitute</w:t>
      </w:r>
      <w:r>
        <w:t xml:space="preserve"> </w:t>
      </w:r>
    </w:p>
    <w:p>
      <w:pPr>
        <w:pStyle w:val="RecordBase"/>
      </w:pPr>
      <w:r>
        <w:t xml:space="preserve">	Feb 14, 2011 - </w:t>
      </w:r>
      <w:r>
        <w:t xml:space="preserve">received in Senate</w:t>
      </w:r>
    </w:p>
    <w:p>
      <w:pPr>
        <w:pStyle w:val="RecordBase"/>
      </w:pPr>
      <w:r>
        <w:t xml:space="preserve">	Feb 16, 2011 - </w:t>
      </w:r>
      <w:r>
        <w:t xml:space="preserve">to</w:t>
      </w:r>
      <w:r>
        <w:t xml:space="preserve"> Veterans, Military Affairs, &amp; Public Protection (S)</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Mar 01, 2011 - </w:t>
      </w:r>
      <w:r>
        <w:t xml:space="preserve">posted for passage in the Consent Orders of the Day for Tuesday, March 1, 2011</w:t>
      </w:r>
      <w:r>
        <w:t xml:space="preserve">; </w:t>
      </w:r>
      <w:r>
        <w:t xml:space="preserve">3rd reading, passed 38-0</w:t>
      </w:r>
      <w:r>
        <w:t xml:space="preserve">; </w:t>
      </w:r>
      <w:r>
        <w:t xml:space="preserve">received in House</w:t>
      </w:r>
    </w:p>
    <w:p>
      <w:pPr>
        <w:pStyle w:val="RecordBase"/>
      </w:pPr>
      <w:r>
        <w:t xml:space="preserve">	Mar 02, 2011 - </w:t>
      </w:r>
      <w:r>
        <w:t xml:space="preserve">enrolled, signed by Speaker of the House</w:t>
      </w:r>
    </w:p>
    <w:p>
      <w:pPr>
        <w:pStyle w:val="RecordBase"/>
      </w:pPr>
      <w:r>
        <w:t xml:space="preserve">	Mar 03, 2011 - </w:t>
      </w:r>
      <w:r>
        <w:t xml:space="preserve">enrolled, signed by President of the Senate</w:t>
      </w:r>
      <w:r>
        <w:t xml:space="preserve">; </w:t>
      </w:r>
      <w:r>
        <w:t xml:space="preserve">delivered to Governor</w:t>
      </w:r>
    </w:p>
    <w:p>
      <w:pPr>
        <w:pStyle w:val="RecordBase"/>
      </w:pPr>
      <w:r>
        <w:t xml:space="preserve">	Mar 15, 2011 - </w:t>
      </w:r>
      <w:r>
        <w:t xml:space="preserve">signed by Governor (Acts ch. 17)</w:t>
        <w:br/>
      </w:r>
    </w:p>
    <w:p>
      <w:pPr>
        <w:pStyle w:val="RecordBase"/>
      </w:pPr>
      <w:r>
        <w:rPr>
          <w:b/>
        </w:rPr>
        <w:t xml:space="preserve">HB42 (BR121)</w:t>
      </w:r>
      <w:r>
        <w:rPr>
          <w:b/>
        </w:rPr>
        <w:t xml:space="preserve"/>
      </w:r>
      <w:r>
        <w:t xml:space="preserve"> - M. Henley</w:t>
        <w:br/>
      </w:r>
    </w:p>
    <w:p>
      <w:pPr>
        <w:pStyle w:val="RecordBase"/>
      </w:pPr>
      <w:r>
        <w:t xml:space="preserve">	AN ACT relating to out-of-state durable medical equipment providers.</w:t>
      </w:r>
    </w:p>
    <w:p>
      <w:pPr>
        <w:pStyle w:val="RecordBase"/>
      </w:pPr>
      <w:r>
        <w:t xml:space="preserve">	Create a new Section of KRS Chapter 216B to require the Cabinet for Health and Family Services to promulgate an administrative regulation requiring a provider of durable medical equipment located in another state to maintain an office or place of business in Kentucky  if that state requires durable medical equipment providers with a principal place of business in Kentucky to maintain an office or place of business within that state.</w:t>
        <w:br/>
      </w:r>
    </w:p>
    <w:p>
      <w:pPr>
        <w:pStyle w:val="RecordBaseCenter"/>
      </w:pPr>
      <w:r>
        <w:rPr>
          <w:b/>
        </w:rPr>
        <w:t xml:space="preserve">HB42 - AMENDMENTS</w:t>
      </w:r>
    </w:p>
    <w:p>
      <w:pPr>
        <w:pStyle w:val="RecordBase"/>
      </w:pPr>
      <w:r>
        <w:t xml:space="preserve">HCS1</w:t>
      </w:r>
      <w:r>
        <w:t xml:space="preserve"> - </w:t>
      </w:r>
      <w:r>
        <w:t xml:space="preserve">	Make technical corrections.</w:t>
        <w:br/>
      </w:r>
    </w:p>
    <w:p>
      <w:pPr>
        <w:pStyle w:val="RecordBase"/>
      </w:pPr>
      <w:r>
        <w:t xml:space="preserve">	Sep 22, 2010 - </w:t>
      </w:r>
      <w:r>
        <w:t xml:space="preserve">Prefiled by the sponsor(s).</w:t>
      </w:r>
    </w:p>
    <w:p>
      <w:pPr>
        <w:pStyle w:val="RecordBase"/>
      </w:pPr>
      <w:r>
        <w:t xml:space="preserve">	Oct 06, 2010 - </w:t>
      </w:r>
      <w:r>
        <w:t xml:space="preserve">To:</w:t>
      </w:r>
      <w:r>
        <w:t xml:space="preserve"> Interim Joint Committee on Health and Welfare</w:t>
      </w:r>
    </w:p>
    <w:p>
      <w:pPr>
        <w:pStyle w:val="RecordBase"/>
      </w:pPr>
      <w:r>
        <w:t xml:space="preserve">	Jan 04, 2011 - </w:t>
      </w:r>
      <w:r>
        <w:t xml:space="preserve">introduced in House</w:t>
      </w:r>
      <w:r>
        <w:t xml:space="preserve">; </w:t>
      </w:r>
      <w:r>
        <w:t xml:space="preserve">to</w:t>
      </w:r>
      <w:r>
        <w:t xml:space="preserve"> Health &amp; Welfare (H)</w:t>
      </w:r>
    </w:p>
    <w:p>
      <w:pPr>
        <w:pStyle w:val="RecordBase"/>
      </w:pPr>
      <w:r>
        <w:t xml:space="preserve">	Feb 16, 2011 - </w:t>
      </w:r>
      <w:r>
        <w:t xml:space="preserve">posted in committee</w:t>
      </w:r>
      <w:r>
        <w:t xml:space="preserve">; </w:t>
      </w:r>
      <w:r>
        <w:t xml:space="preserve">posting waived</w:t>
      </w:r>
    </w:p>
    <w:p>
      <w:pPr>
        <w:pStyle w:val="RecordBase"/>
      </w:pPr>
      <w:r>
        <w:t xml:space="preserve">	Feb 24, 2011 - </w:t>
      </w:r>
      <w:r>
        <w:t xml:space="preserve">reported favorably, 1st reading, to Consent Calendar with Committee Substitute</w:t>
      </w:r>
      <w:r>
        <w:t xml:space="preserve"> </w:t>
      </w:r>
    </w:p>
    <w:p>
      <w:pPr>
        <w:pStyle w:val="RecordBase"/>
      </w:pPr>
      <w:r>
        <w:t xml:space="preserve">	Feb 25, 2011 - </w:t>
      </w:r>
      <w:r>
        <w:t xml:space="preserve">2nd reading, to Rules</w:t>
      </w:r>
    </w:p>
    <w:p>
      <w:pPr>
        <w:pStyle w:val="RecordBase"/>
      </w:pPr>
      <w:r>
        <w:t xml:space="preserve">	Feb 28, 2011 - </w:t>
      </w:r>
      <w:r>
        <w:t xml:space="preserve">posted for passage in the Consent Orders of the Day for Tuesday, March 1, 2011</w:t>
      </w:r>
    </w:p>
    <w:p>
      <w:pPr>
        <w:pStyle w:val="RecordBase"/>
      </w:pPr>
      <w:r>
        <w:t xml:space="preserve">	Mar 01, 2011 - </w:t>
      </w:r>
      <w:r>
        <w:t xml:space="preserve">3rd reading, passed 98-1 with Committee Substitute</w:t>
      </w:r>
      <w:r>
        <w:t xml:space="preserve"> </w:t>
      </w:r>
    </w:p>
    <w:p>
      <w:pPr>
        <w:pStyle w:val="RecordBase"/>
      </w:pPr>
      <w:r>
        <w:t xml:space="preserve">	Mar 02, 2011 - </w:t>
      </w:r>
      <w:r>
        <w:t xml:space="preserve">received in Senate</w:t>
      </w:r>
    </w:p>
    <w:p>
      <w:pPr>
        <w:pStyle w:val="RecordBase"/>
      </w:pPr>
      <w:r>
        <w:t xml:space="preserve">	Mar 03,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p>
    <w:p>
      <w:pPr>
        <w:pStyle w:val="RecordBase"/>
      </w:pPr>
      <w:r>
        <w:t xml:space="preserve">	Mar 04, 2011 - </w:t>
      </w:r>
      <w:r>
        <w:t xml:space="preserve">taken from</w:t>
      </w:r>
      <w:r>
        <w:t xml:space="preserve"> Committee on Committees (S)</w:t>
      </w:r>
      <w:r>
        <w:t xml:space="preserve">; </w:t>
      </w:r>
      <w:r>
        <w:t xml:space="preserve">2nd reading</w:t>
      </w:r>
      <w:r>
        <w:t xml:space="preserve">; </w:t>
      </w:r>
      <w:r>
        <w:t xml:space="preserve">returned to</w:t>
      </w:r>
      <w:r>
        <w:t xml:space="preserve"> Committee on Committees (S)</w:t>
        <w:br/>
      </w:r>
    </w:p>
    <w:p>
      <w:pPr>
        <w:pStyle w:val="RecordBase"/>
      </w:pPr>
      <w:r>
        <w:rPr>
          <w:b/>
        </w:rPr>
        <w:t xml:space="preserve">HB43 (BR26)</w:t>
      </w:r>
      <w:r>
        <w:rPr>
          <w:b/>
        </w:rPr>
        <w:t xml:space="preserve"/>
      </w:r>
      <w:r>
        <w:t xml:space="preserve"> - M. Henley</w:t>
      </w:r>
      <w:r>
        <w:t xml:space="preserve">, T. Riner</w:t>
        <w:br/>
      </w:r>
    </w:p>
    <w:p>
      <w:pPr>
        <w:pStyle w:val="RecordBase"/>
      </w:pPr>
      <w:r>
        <w:t xml:space="preserve">	AN ACT relating to consumer protection.</w:t>
      </w:r>
    </w:p>
    <w:p>
      <w:pPr>
        <w:pStyle w:val="RecordBase"/>
      </w:pPr>
      <w:r>
        <w:t xml:space="preserve">	Create a new section of KRS 367.110 to 367.300, the Consumer Protection Act, to require that advertisements which contain restrictions or limitations fully disclose the restrictions or limitations in the advertisement; provide exception; amend KRS 367.990 to provide for a civil penalty; amend KRS 367.180, 367.190, and 367.230 to conform.</w:t>
        <w:br/>
      </w:r>
    </w:p>
    <w:p>
      <w:pPr>
        <w:pStyle w:val="RecordBase"/>
      </w:pPr>
      <w:r>
        <w:t xml:space="preserve">	Sep 23, 2010 - </w:t>
      </w:r>
      <w:r>
        <w:t xml:space="preserve">Prefiled by the sponsor(s).</w:t>
      </w:r>
    </w:p>
    <w:p>
      <w:pPr>
        <w:pStyle w:val="RecordBase"/>
      </w:pPr>
      <w:r>
        <w:t xml:space="preserve">	Jan 04, 2011 - </w:t>
      </w:r>
      <w:r>
        <w:t xml:space="preserve">introduced in House</w:t>
      </w:r>
      <w:r>
        <w:t xml:space="preserve">; </w:t>
      </w:r>
      <w:r>
        <w:t xml:space="preserve">to</w:t>
      </w:r>
      <w:r>
        <w:t xml:space="preserve"> Labor &amp; Industry (H)</w:t>
      </w:r>
    </w:p>
    <w:p>
      <w:pPr>
        <w:pStyle w:val="RecordBase"/>
      </w:pPr>
      <w:r>
        <w:t xml:space="preserve">	Jan 07, 2011 - </w:t>
      </w:r>
      <w:r>
        <w:t xml:space="preserve">posted in committee</w:t>
        <w:br/>
      </w:r>
    </w:p>
    <w:p>
      <w:pPr>
        <w:pStyle w:val="RecordBase"/>
      </w:pPr>
      <w:r>
        <w:rPr>
          <w:b/>
        </w:rPr>
        <w:t xml:space="preserve">HB44 (BR220)</w:t>
      </w:r>
      <w:r>
        <w:rPr>
          <w:b/>
        </w:rPr>
        <w:t xml:space="preserve"/>
      </w:r>
      <w:r>
        <w:t xml:space="preserve"> - R. Meeks</w:t>
        <w:br/>
      </w:r>
    </w:p>
    <w:p>
      <w:pPr>
        <w:pStyle w:val="RecordBase"/>
      </w:pPr>
      <w:r>
        <w:t xml:space="preserve">	AN ACT relating to the definition of "American Indian."</w:t>
      </w:r>
    </w:p>
    <w:p>
      <w:pPr>
        <w:pStyle w:val="RecordBase"/>
      </w:pPr>
      <w:r>
        <w:t xml:space="preserve">	Amend KRS 446.010 to define "American Indian" to mean a person having origins in any of the original peoples of North and South America, including Central America, and who maintains tribal affiliation or community attachment to the tribe of origin or to the community of original peoples; make conforming amendments.</w:t>
        <w:br/>
      </w:r>
    </w:p>
    <w:p>
      <w:pPr>
        <w:pStyle w:val="RecordBase"/>
      </w:pPr>
      <w:r>
        <w:t xml:space="preserve">	Nov 08, 2010 - </w:t>
      </w:r>
      <w:r>
        <w:t xml:space="preserve">Prefiled by the sponsor(s).</w:t>
      </w:r>
    </w:p>
    <w:p>
      <w:pPr>
        <w:pStyle w:val="RecordBase"/>
      </w:pPr>
      <w:r>
        <w:t xml:space="preserve">	Jan 04, 2011 - </w:t>
      </w:r>
      <w:r>
        <w:t xml:space="preserve">introduced in House</w:t>
      </w:r>
      <w:r>
        <w:t xml:space="preserve">; </w:t>
      </w:r>
      <w:r>
        <w:t xml:space="preserve">to</w:t>
      </w:r>
      <w:r>
        <w:t xml:space="preserve"> State Government (H)</w:t>
      </w:r>
    </w:p>
    <w:p>
      <w:pPr>
        <w:pStyle w:val="RecordBase"/>
      </w:pPr>
      <w:r>
        <w:t xml:space="preserve">	Feb 08, 2011 - </w:t>
      </w:r>
      <w:r>
        <w:t xml:space="preserve">posted in committee</w:t>
      </w:r>
    </w:p>
    <w:p>
      <w:pPr>
        <w:pStyle w:val="RecordBase"/>
      </w:pPr>
      <w:r>
        <w:t xml:space="preserve">	Feb 17, 2011 - </w:t>
      </w:r>
      <w:r>
        <w:t xml:space="preserve">reported favorably, 1st reading, to Calendar</w:t>
      </w:r>
    </w:p>
    <w:p>
      <w:pPr>
        <w:pStyle w:val="RecordBase"/>
      </w:pPr>
      <w:r>
        <w:t xml:space="preserve">	Feb 18, 2011 - </w:t>
      </w:r>
      <w:r>
        <w:t xml:space="preserve">2nd reading, to Rules</w:t>
      </w:r>
    </w:p>
    <w:p>
      <w:pPr>
        <w:pStyle w:val="RecordBase"/>
      </w:pPr>
      <w:r>
        <w:t xml:space="preserve">	Feb 22, 2011 - </w:t>
      </w:r>
      <w:r>
        <w:t xml:space="preserve">posted for passage in the Regular Orders of the Day for Wednesday, February 23, 2011</w:t>
      </w:r>
    </w:p>
    <w:p>
      <w:pPr>
        <w:pStyle w:val="RecordBase"/>
      </w:pPr>
      <w:r>
        <w:t xml:space="preserve">	Feb 24, 2011 - </w:t>
      </w:r>
      <w:r>
        <w:t xml:space="preserve">3rd reading, passed 61-36</w:t>
      </w:r>
    </w:p>
    <w:p>
      <w:pPr>
        <w:pStyle w:val="RecordBase"/>
      </w:pPr>
      <w:r>
        <w:t xml:space="preserve">	Feb 25, 2011 - </w:t>
      </w:r>
      <w:r>
        <w:t xml:space="preserve">received in Senate</w:t>
      </w:r>
    </w:p>
    <w:p>
      <w:pPr>
        <w:pStyle w:val="RecordBase"/>
      </w:pPr>
      <w:r>
        <w:t xml:space="preserve">	Mar 01, 2011 - </w:t>
      </w:r>
      <w:r>
        <w:t xml:space="preserve">to</w:t>
      </w:r>
      <w:r>
        <w:t xml:space="preserve"> State &amp; Local Government (S)</w:t>
        <w:br/>
      </w:r>
    </w:p>
    <w:p>
      <w:pPr>
        <w:pStyle w:val="RecordBase"/>
      </w:pPr>
      <w:r>
        <w:rPr>
          <w:b/>
        </w:rPr>
        <w:t xml:space="preserve">HB45 (BR39)</w:t>
      </w:r>
      <w:r>
        <w:rPr>
          <w:b/>
        </w:rPr>
        <w:t xml:space="preserve">/LM</w:t>
      </w:r>
      <w:r>
        <w:t xml:space="preserve"> - B. Farmer</w:t>
      </w:r>
      <w:r>
        <w:t xml:space="preserve">, A. Koenig</w:t>
      </w:r>
      <w:r>
        <w:t xml:space="preserve">, S. Lee</w:t>
        <w:br/>
      </w:r>
    </w:p>
    <w:p>
      <w:pPr>
        <w:pStyle w:val="RecordBase"/>
      </w:pPr>
      <w:r>
        <w:t xml:space="preserve">	AN ACT proposing to amend Sections 99, 124, and 144 of the Constitution of Kentucky relating to a Judge of the County Court.</w:t>
      </w:r>
    </w:p>
    <w:p>
      <w:pPr>
        <w:pStyle w:val="RecordBase"/>
      </w:pPr>
      <w:r>
        <w:t xml:space="preserve">	Propose to amend Sections 99, 124, and 144 of the Constitution of Kentucky to eliminate the Office of Judge of County Court in merged county-and-city government; submit to the voters for approval or disapproval.</w:t>
        <w:br/>
      </w:r>
    </w:p>
    <w:p>
      <w:pPr>
        <w:pStyle w:val="RecordBase"/>
      </w:pPr>
      <w:r>
        <w:t xml:space="preserve">	Oct 06, 2010 - </w:t>
      </w:r>
      <w:r>
        <w:t xml:space="preserve">Prefiled by the sponsor(s).</w:t>
      </w:r>
    </w:p>
    <w:p>
      <w:pPr>
        <w:pStyle w:val="RecordBase"/>
      </w:pPr>
      <w:r>
        <w:t xml:space="preserve">	Jan 04, 2011 - </w:t>
      </w:r>
      <w:r>
        <w:t xml:space="preserve">introduced in House</w:t>
      </w:r>
      <w:r>
        <w:t xml:space="preserve">; </w:t>
      </w:r>
      <w:r>
        <w:t xml:space="preserve">to</w:t>
      </w:r>
      <w:r>
        <w:t xml:space="preserve"> Elections, Const. Amendments &amp; Intergovernmental Affairs (H)</w:t>
        <w:br/>
      </w:r>
    </w:p>
    <w:p>
      <w:pPr>
        <w:pStyle w:val="RecordBase"/>
      </w:pPr>
      <w:r>
        <w:rPr>
          <w:b/>
        </w:rPr>
        <w:t xml:space="preserve">HB46 (BR114)</w:t>
      </w:r>
      <w:r>
        <w:rPr>
          <w:b/>
        </w:rPr>
        <w:t xml:space="preserve"/>
      </w:r>
      <w:r>
        <w:t xml:space="preserve"> - B. Yonts</w:t>
        <w:br/>
      </w:r>
    </w:p>
    <w:p>
      <w:pPr>
        <w:pStyle w:val="RecordBase"/>
      </w:pPr>
      <w:r>
        <w:t xml:space="preserve">	AN ACT relating to wills.</w:t>
      </w:r>
    </w:p>
    <w:p>
      <w:pPr>
        <w:pStyle w:val="RecordBase"/>
      </w:pPr>
      <w:r>
        <w:t xml:space="preserve">	Amend KRS 394.150 and 394.300 to allow the will of a nonresident probated longer than eleven years ago to be recorded in Kentucky in the same manner as a Kentucky will for the purpose of passing title to real property without the necessity of undergoing a second probate proceeding in this state.</w:t>
        <w:br/>
      </w:r>
    </w:p>
    <w:p>
      <w:pPr>
        <w:pStyle w:val="RecordBase"/>
      </w:pPr>
      <w:r>
        <w:t xml:space="preserve">	Oct 12,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r>
    </w:p>
    <w:p>
      <w:pPr>
        <w:pStyle w:val="RecordBase"/>
      </w:pPr>
      <w:r>
        <w:t xml:space="preserve">	Feb 07, 2011 - </w:t>
      </w:r>
      <w:r>
        <w:t xml:space="preserve">posted in committee</w:t>
      </w:r>
    </w:p>
    <w:p>
      <w:pPr>
        <w:pStyle w:val="RecordBase"/>
      </w:pPr>
      <w:r>
        <w:t xml:space="preserve">	Feb 23, 2011 - </w:t>
      </w:r>
      <w:r>
        <w:t xml:space="preserve">reported favorably, 1st reading, to Consent Calendar</w:t>
      </w:r>
    </w:p>
    <w:p>
      <w:pPr>
        <w:pStyle w:val="RecordBase"/>
      </w:pPr>
      <w:r>
        <w:t xml:space="preserve">	Feb 24, 2011 - </w:t>
      </w:r>
      <w:r>
        <w:t xml:space="preserve">2nd reading, to Rules</w:t>
      </w:r>
      <w:r>
        <w:t xml:space="preserve">; </w:t>
      </w:r>
      <w:r>
        <w:t xml:space="preserve">posted for passage in the Consent Orders of the Day for Friday, February 25, 2011</w:t>
      </w:r>
    </w:p>
    <w:p>
      <w:pPr>
        <w:pStyle w:val="RecordBase"/>
      </w:pPr>
      <w:r>
        <w:t xml:space="preserve">	Feb 25, 2011 - </w:t>
      </w:r>
      <w:r>
        <w:t xml:space="preserve">3rd reading, passed 96-0</w:t>
      </w:r>
    </w:p>
    <w:p>
      <w:pPr>
        <w:pStyle w:val="RecordBase"/>
      </w:pPr>
      <w:r>
        <w:t xml:space="preserve">	Feb 28, 2011 - </w:t>
      </w:r>
      <w:r>
        <w:t xml:space="preserve">received in Senate</w:t>
      </w:r>
    </w:p>
    <w:p>
      <w:pPr>
        <w:pStyle w:val="RecordBase"/>
      </w:pPr>
      <w:r>
        <w:t xml:space="preserve">	Mar 01, 2011 - </w:t>
      </w:r>
      <w:r>
        <w:t xml:space="preserve">to</w:t>
      </w:r>
      <w:r>
        <w:t xml:space="preserve"> Judiciary (S)</w:t>
        <w:br/>
      </w:r>
    </w:p>
    <w:p>
      <w:pPr>
        <w:pStyle w:val="RecordBase"/>
      </w:pPr>
      <w:r>
        <w:rPr>
          <w:b/>
        </w:rPr>
        <w:t xml:space="preserve">HB47 (BR171)</w:t>
      </w:r>
      <w:r>
        <w:rPr>
          <w:b/>
        </w:rPr>
        <w:t xml:space="preserve">/LM</w:t>
      </w:r>
      <w:r>
        <w:t xml:space="preserve"> - J. Jenkins</w:t>
      </w:r>
      <w:r>
        <w:t xml:space="preserve">, D. Horlander</w:t>
      </w:r>
      <w:r>
        <w:t xml:space="preserve">, A. Koenig</w:t>
        <w:br/>
      </w:r>
    </w:p>
    <w:p>
      <w:pPr>
        <w:pStyle w:val="RecordBase"/>
      </w:pPr>
      <w:r>
        <w:t xml:space="preserve">	AN ACT relating to the enforcement of local government ordinances.</w:t>
      </w:r>
    </w:p>
    <w:p>
      <w:pPr>
        <w:pStyle w:val="RecordBase"/>
      </w:pPr>
      <w:r>
        <w:t xml:space="preserve">	Amend KRS 82.700, dealing with local government nuisance codes to include counties within the definition of local governments, define "amelioration costs" and "premises"; amend KRS 82.720 to allow a local government to possess liens for amelioration costs imposed pursuant to KRS 82.700 to 82.725 and KRS 381.770;  Amend KRS 381.770, relating to nuisances to provide that the liens possessed in accordance with KRS 381.770 take precedence over all other liens, except state, county, school board, and city taxes.</w:t>
        <w:br/>
      </w:r>
    </w:p>
    <w:p>
      <w:pPr>
        <w:pStyle w:val="RecordBaseCenter"/>
      </w:pPr>
      <w:r>
        <w:rPr>
          <w:b/>
        </w:rPr>
        <w:t xml:space="preserve">HB47 - AMENDMENTS</w:t>
      </w:r>
    </w:p>
    <w:p>
      <w:pPr>
        <w:pStyle w:val="RecordBase"/>
      </w:pPr>
      <w:r>
        <w:t xml:space="preserve">HCS1/LM</w:t>
      </w:r>
      <w:r>
        <w:t xml:space="preserve"> - </w:t>
      </w:r>
      <w:r>
        <w:t xml:space="preserve">	Retain original provisions, and change definition of "local government"  in Section 1 to include cities of all classes and urban-county governments; add definition of "owner" in Section 1 and add and amend KRS 82.715  to require that an appeal from a hearing board's determination may be made to the District Court of the county with 30 days rather than 7, and specify that the owner is responsible for amelioration costs in addition to fines, fees and penalties assessed for violations.</w:t>
      </w:r>
    </w:p>
    <w:p>
      <w:pPr>
        <w:pStyle w:val="RecordBase"/>
      </w:pPr>
      <w:r>
        <w:t xml:space="preserve">HFA1</w:t>
      </w:r>
      <w:r>
        <w:t xml:space="preserve">(A. Simpson)</w:t>
      </w:r>
      <w:r>
        <w:t xml:space="preserve"> - </w:t>
      </w:r>
      <w:r>
        <w:t xml:space="preserve">	Specify that appointments made on the board are done by the mayor, county judge/executive, or chief executive officer of the local government; add charter county governments and unified local governments as being eligible to participate in the Local Government Nuisance Code Enforcement Act.</w:t>
      </w:r>
    </w:p>
    <w:p>
      <w:pPr>
        <w:pStyle w:val="RecordBase"/>
      </w:pPr>
      <w:r>
        <w:t xml:space="preserve">HFA2</w:t>
      </w:r>
      <w:r>
        <w:t xml:space="preserve">(M. Denham)</w:t>
      </w:r>
      <w:r>
        <w:t xml:space="preserve"> - </w:t>
      </w:r>
      <w:r>
        <w:t xml:space="preserve">	Amend KRS 82.700 to define "mortgage holder"; amend KRS 82.715 to require a local government to provide a mailed copy of the determination of a violation of the nuisance code to the mortgage holder and  allow the mortgage holder to correct the cited violations and pay any fines, penalty charges, and ameliorations costs and fees; amend KRS 82.270 to provide that the local government lien on the real property is not superior to the mortgage if the mortgage holder does not receive notice of the determination or if the mortgage holder receives notice and corrects the subject of the violation and pays any fines, penalty charges, and amelioration costs and fees; amend KRS 381.770 to provide that the lien created by the determination of a violation of a local government nuisance code shall not take precedence over recorded mortgages unless the mortgage holder received the required notice of the violation.</w:t>
      </w:r>
    </w:p>
    <w:p>
      <w:pPr>
        <w:pStyle w:val="RecordBase"/>
      </w:pPr>
      <w:r>
        <w:t xml:space="preserve">HFA3</w:t>
      </w:r>
      <w:r>
        <w:t xml:space="preserve">(M. Denham)</w:t>
      </w:r>
      <w:r>
        <w:t xml:space="preserve"> - </w:t>
      </w:r>
      <w:r>
        <w:t xml:space="preserve">	Create a new section of KRS 82.700 to 82.725 to provide that KRS 82.700 to 82.725 shall not be enforced by the county in an unincorporated portion of the county; amend KRS 381.770 to define "imminent danger' and "mortgage holder" and provide that unless imminent danger exists, the local government shall send notice of the determination within fourteen days of a final determination or a waiver of hearing and to authorize the mortgage holder to correct the violations or pay the fines, penalties, and costs incurred to remedy the situation within 45 days of receipt of the notice; provide that the lien of a government shall not take precedence over the lien of mortgage holder if the local government failed to provide a copy of the determination to the mortgage holder or a copy was received by the mortgage holder and the violations were corrected or the fines, penalty charges and costs were paid; provide that if the lien of the local government does not take precedence over the mortgage holder's lien, the local government remedies against the property owner will not be limited or restricted.</w:t>
      </w:r>
    </w:p>
    <w:p>
      <w:pPr>
        <w:pStyle w:val="RecordBase"/>
      </w:pPr>
      <w:r>
        <w:t xml:space="preserve">HFA4</w:t>
      </w:r>
      <w:r>
        <w:t xml:space="preserve">(M. Denham)</w:t>
      </w:r>
      <w:r>
        <w:t xml:space="preserve"> - </w:t>
      </w:r>
      <w:r>
        <w:t xml:space="preserve">	Amend Section 1 to allow the county judge/executive and chief executive officer to appoint members of nuisance board when appropriate, and allow charter county and unified local governments to establish nuisance boards; create a new section KRS 82.700 to 82.725 to provide that KRS 82.700 to 82.725 shall not be enforced by the county in an unincorporated portion of the county; amend KRS 381.770 to define "imminent danger" and provide that unless imminent danger exists, the local government shall send notice of the determination within fourteen days of a final determination or a waiver of hearing and to authorize the lien holder to correct the violations or pay the fines, penalties and costs incurred to remedy the situation within forty-five days of receipt of the notice; provide that the lien of a the local government shall not take precedence over that of another lien holder if the local government failed to provide a copy of the determination to the lien holder or a copy was received by the lien holder and the violations were corrected or the fines, penalty charges, and costs were paid; provide that if the lien of the local government does not take precedence over another lien holder's lien, the local government remedies against the property owner will not be limited or restricted.</w:t>
      </w:r>
    </w:p>
    <w:p>
      <w:pPr>
        <w:pStyle w:val="RecordBase"/>
      </w:pPr>
      <w:r>
        <w:t xml:space="preserve">SFA1</w:t>
      </w:r>
      <w:r>
        <w:t xml:space="preserve">(J. Denton)</w:t>
      </w:r>
      <w:r>
        <w:t xml:space="preserve"> - </w:t>
      </w:r>
      <w:r>
        <w:t xml:space="preserve">	Amend KRS 210.365 to delete the word "encounter" and replace it with "required police action" in the reference to interactions of law enforcement officers and persons with mental illness; establish that law enforcement officers shall report to their agencies required police action with persons with mental illness, mental illness and substance abuse disorders, mental illness and mental retardation, mental illness and developmental disabilities, and mental illness and dual diagnoses.
</w:t>
        <w:br/>
      </w:r>
    </w:p>
    <w:p>
      <w:pPr>
        <w:pStyle w:val="RecordBase"/>
      </w:pPr>
      <w:r>
        <w:t xml:space="preserve">	Oct 27, 2010 - </w:t>
      </w:r>
      <w:r>
        <w:t xml:space="preserve">Prefiled by the sponsor(s).</w:t>
      </w:r>
    </w:p>
    <w:p>
      <w:pPr>
        <w:pStyle w:val="RecordBase"/>
      </w:pPr>
      <w:r>
        <w:t xml:space="preserve">	Jan 04, 2011 - </w:t>
      </w:r>
      <w:r>
        <w:t xml:space="preserve">introduced in House</w:t>
      </w:r>
      <w:r>
        <w:t xml:space="preserve">; </w:t>
      </w:r>
      <w:r>
        <w:t xml:space="preserve">to</w:t>
      </w:r>
      <w:r>
        <w:t xml:space="preserve"> Local Government (H)</w:t>
      </w:r>
    </w:p>
    <w:p>
      <w:pPr>
        <w:pStyle w:val="RecordBase"/>
      </w:pPr>
      <w:r>
        <w:t xml:space="preserve">	Feb 01, 2011 - </w:t>
      </w:r>
      <w:r>
        <w:t xml:space="preserve">posting waived</w:t>
      </w:r>
    </w:p>
    <w:p>
      <w:pPr>
        <w:pStyle w:val="RecordBase"/>
      </w:pPr>
      <w:r>
        <w:t xml:space="preserve">	Feb 02, 2011 - </w:t>
      </w:r>
      <w:r>
        <w:t xml:space="preserve">reported favorably, 1st reading, to Calendar with Committee Substitute</w:t>
      </w:r>
      <w:r>
        <w:t xml:space="preserve"> </w:t>
      </w:r>
    </w:p>
    <w:p>
      <w:pPr>
        <w:pStyle w:val="RecordBase"/>
      </w:pPr>
      <w:r>
        <w:t xml:space="preserve">	Feb 03, 2011 - </w:t>
      </w:r>
      <w:r>
        <w:t xml:space="preserve">2nd reading, to Rules</w:t>
      </w:r>
      <w:r>
        <w:t xml:space="preserve">; </w:t>
      </w:r>
      <w:r>
        <w:t xml:space="preserve">posted for passage in the Regular Orders of the Day for Friday, February 4, 2011</w:t>
      </w:r>
      <w:r>
        <w:t xml:space="preserve">; </w:t>
      </w:r>
      <w:r>
        <w:t xml:space="preserve">floor amendments (1) and (2) filed to Committee Substitute</w:t>
      </w:r>
      <w:r>
        <w:t xml:space="preserve"> </w:t>
      </w:r>
    </w:p>
    <w:p>
      <w:pPr>
        <w:pStyle w:val="RecordBase"/>
      </w:pPr>
      <w:r>
        <w:t xml:space="preserve">	Feb 07, 2011 - </w:t>
      </w:r>
      <w:r>
        <w:t xml:space="preserve">floor amendment (3) filed to Committee Substitute</w:t>
      </w:r>
      <w:r>
        <w:t xml:space="preserve"> </w:t>
      </w:r>
    </w:p>
    <w:p>
      <w:pPr>
        <w:pStyle w:val="RecordBase"/>
      </w:pPr>
      <w:r>
        <w:t xml:space="preserve">	Feb 09, 2011 - </w:t>
      </w:r>
      <w:r>
        <w:t xml:space="preserve">floor amendment (4) filed to Committee Substitute</w:t>
      </w:r>
      <w:r>
        <w:t xml:space="preserve"> </w:t>
      </w:r>
    </w:p>
    <w:p>
      <w:pPr>
        <w:pStyle w:val="RecordBase"/>
      </w:pPr>
      <w:r>
        <w:t xml:space="preserve">	Feb 11, 2011 - </w:t>
      </w:r>
      <w:r>
        <w:t xml:space="preserve">3rd reading, passed 83-12 with Committee Substitute, floor amendment (4)</w:t>
      </w:r>
      <w:r>
        <w:t xml:space="preserve"> </w:t>
      </w:r>
    </w:p>
    <w:p>
      <w:pPr>
        <w:pStyle w:val="RecordBase"/>
      </w:pPr>
      <w:r>
        <w:t xml:space="preserve">	Feb 14, 2011 - </w:t>
      </w:r>
      <w:r>
        <w:t xml:space="preserve">received in Senate</w:t>
      </w:r>
    </w:p>
    <w:p>
      <w:pPr>
        <w:pStyle w:val="RecordBase"/>
      </w:pPr>
      <w:r>
        <w:t xml:space="preserve">	Feb 16, 2011 - </w:t>
      </w:r>
      <w:r>
        <w:t xml:space="preserve">to</w:t>
      </w:r>
      <w:r>
        <w:t xml:space="preserve"> Judiciary (S)</w:t>
      </w:r>
    </w:p>
    <w:p>
      <w:pPr>
        <w:pStyle w:val="RecordBase"/>
      </w:pPr>
      <w:r>
        <w:t xml:space="preserve">	Feb 22, 2011 - </w:t>
      </w:r>
      <w:r>
        <w:t xml:space="preserve">floor amendment (1) filed</w:t>
      </w:r>
      <w:r>
        <w:t xml:space="preserve"> </w:t>
        <w:br/>
      </w:r>
    </w:p>
    <w:p>
      <w:pPr>
        <w:pStyle w:val="RecordBase"/>
      </w:pPr>
      <w:r>
        <w:rPr>
          <w:b/>
        </w:rPr>
        <w:t xml:space="preserve">HB48 (BR83)</w:t>
      </w:r>
      <w:r>
        <w:rPr>
          <w:b/>
        </w:rPr>
        <w:t xml:space="preserve">/CI</w:t>
      </w:r>
      <w:r>
        <w:t xml:space="preserve"> - B. Yonts</w:t>
      </w:r>
      <w:r>
        <w:t xml:space="preserve">, T. Riner</w:t>
      </w:r>
      <w:r>
        <w:t xml:space="preserve">, W. Coursey</w:t>
        <w:br/>
      </w:r>
    </w:p>
    <w:p>
      <w:pPr>
        <w:pStyle w:val="RecordBase"/>
      </w:pPr>
      <w:r>
        <w:t xml:space="preserve">	AN ACT relating to state government contracts and declaring an emergency.</w:t>
      </w:r>
    </w:p>
    <w:p>
      <w:pPr>
        <w:pStyle w:val="RecordBase"/>
      </w:pPr>
      <w:r>
        <w:t xml:space="preserve">	Amend KRS 45A.550 to redefine "privatization contract" and eliminate the definition of "services"; amend KRS 45A.551 to specify the procedure for approving a state agency's request to enter into a privatization contract, including approval by the Finance and Administration Cabinet, the Governor, and the General Assembly, to require the agency to list in writing an analysis of the need for the privatization, and to indicate that privatization contracts are to be procured under KRS 45A.695; amend KRS 45A.552, 45A.553, and 45A.695 to conform; require existing contracts to be canceled for convenience unless previously authorized by statute; EMERGENCY.</w:t>
        <w:br/>
      </w:r>
    </w:p>
    <w:p>
      <w:pPr>
        <w:pStyle w:val="RecordBase"/>
      </w:pPr>
      <w:r>
        <w:t xml:space="preserve">	Oct 27, 2010 - </w:t>
      </w:r>
      <w:r>
        <w:t xml:space="preserve">Prefiled by the sponsor(s).</w:t>
      </w:r>
    </w:p>
    <w:p>
      <w:pPr>
        <w:pStyle w:val="RecordBase"/>
      </w:pPr>
      <w:r>
        <w:t xml:space="preserve">	Jan 04, 2011 - </w:t>
      </w:r>
      <w:r>
        <w:t xml:space="preserve">introduced in House</w:t>
      </w:r>
      <w:r>
        <w:t xml:space="preserve">; </w:t>
      </w:r>
      <w:r>
        <w:t xml:space="preserve">to</w:t>
      </w:r>
      <w:r>
        <w:t xml:space="preserve"> State Government (H)</w:t>
      </w:r>
    </w:p>
    <w:p>
      <w:pPr>
        <w:pStyle w:val="RecordBase"/>
      </w:pPr>
      <w:r>
        <w:t xml:space="preserve">	Feb 08, 2011 - </w:t>
      </w:r>
      <w:r>
        <w:t xml:space="preserve">posted in committee</w:t>
        <w:br/>
      </w:r>
    </w:p>
    <w:p>
      <w:pPr>
        <w:pStyle w:val="RecordBase"/>
      </w:pPr>
      <w:r>
        <w:rPr>
          <w:b/>
        </w:rPr>
        <w:t xml:space="preserve">HB49 (BR200)</w:t>
      </w:r>
      <w:r>
        <w:rPr>
          <w:b/>
        </w:rPr>
        <w:t xml:space="preserve">/CI</w:t>
      </w:r>
      <w:r>
        <w:t xml:space="preserve"> - B. Yonts</w:t>
      </w:r>
      <w:r>
        <w:t xml:space="preserve">, T. Riner</w:t>
      </w:r>
      <w:r>
        <w:t xml:space="preserve">, B. Damron</w:t>
        <w:br/>
      </w:r>
    </w:p>
    <w:p>
      <w:pPr>
        <w:pStyle w:val="RecordBase"/>
      </w:pPr>
      <w:r>
        <w:t xml:space="preserve">	AN ACT relating to prison inmate canteen operations.</w:t>
      </w:r>
    </w:p>
    <w:p>
      <w:pPr>
        <w:pStyle w:val="RecordBase"/>
      </w:pPr>
      <w:r>
        <w:t xml:space="preserve">	Amend KRS 196.270 to require that inmate canteen operations be subject to the Open Meetings Act, the Open Records Act, and the Model Procurement Code; require a separation between the canteen and general inmate food service in their staffing and management.</w:t>
        <w:br/>
      </w:r>
    </w:p>
    <w:p>
      <w:pPr>
        <w:pStyle w:val="RecordBase"/>
      </w:pPr>
      <w:r>
        <w:t xml:space="preserve">	Oct 27,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HB50 (BR221)</w:t>
      </w:r>
      <w:r>
        <w:rPr>
          <w:b/>
        </w:rPr>
        <w:t xml:space="preserve"/>
      </w:r>
      <w:r>
        <w:t xml:space="preserve"> - R. Meeks</w:t>
        <w:br/>
      </w:r>
    </w:p>
    <w:p>
      <w:pPr>
        <w:pStyle w:val="RecordBase"/>
      </w:pPr>
      <w:r>
        <w:t xml:space="preserve">	AN ACT relating to recognition of American Indian tribes.</w:t>
      </w:r>
    </w:p>
    <w:p>
      <w:pPr>
        <w:pStyle w:val="RecordBase"/>
      </w:pPr>
      <w:r>
        <w:t xml:space="preserve">	Create a new section of KRS Chapter 171 to allow a group desiring to be formally recognized as an American Indian tribe to submit a petition to the Kentucky Native American Heritage Commission; provide criteria that must be met to be recognized as an American Indian tribe; authorize the Kentucky Native American Heritage Commission to approve petitions submitted for recognition, provide approved petitions to the Governor and, if the Governor accepts the recommendation, provide for issuance of an executive order recognizing the approved group; require the Kentucky Native American Heritage Commission to promulgate administrative regulations identifying the procedures to be followed in submitting a petition and appealing a decision of the commission.</w:t>
        <w:br/>
      </w:r>
    </w:p>
    <w:p>
      <w:pPr>
        <w:pStyle w:val="RecordBase"/>
      </w:pPr>
      <w:r>
        <w:t xml:space="preserve">	Nov 08, 2010 - </w:t>
      </w:r>
      <w:r>
        <w:t xml:space="preserve">Prefiled by the sponsor(s).</w:t>
      </w:r>
    </w:p>
    <w:p>
      <w:pPr>
        <w:pStyle w:val="RecordBase"/>
      </w:pPr>
      <w:r>
        <w:t xml:space="preserve">	Jan 04, 2011 - </w:t>
      </w:r>
      <w:r>
        <w:t xml:space="preserve">introduced in House</w:t>
      </w:r>
      <w:r>
        <w:t xml:space="preserve">; </w:t>
      </w:r>
      <w:r>
        <w:t xml:space="preserve">to</w:t>
      </w:r>
      <w:r>
        <w:t xml:space="preserve"> State Government (H)</w:t>
      </w:r>
    </w:p>
    <w:p>
      <w:pPr>
        <w:pStyle w:val="RecordBase"/>
      </w:pPr>
      <w:r>
        <w:t xml:space="preserve">	Feb 08, 2011 - </w:t>
      </w:r>
      <w:r>
        <w:t xml:space="preserve">posted in committee</w:t>
      </w:r>
    </w:p>
    <w:p>
      <w:pPr>
        <w:pStyle w:val="RecordBase"/>
      </w:pPr>
      <w:r>
        <w:t xml:space="preserve">	Feb 17, 2011 - </w:t>
      </w:r>
      <w:r>
        <w:t xml:space="preserve">reported favorably, 1st reading, to Calendar</w:t>
      </w:r>
    </w:p>
    <w:p>
      <w:pPr>
        <w:pStyle w:val="RecordBase"/>
      </w:pPr>
      <w:r>
        <w:t xml:space="preserve">	Feb 18, 2011 - </w:t>
      </w:r>
      <w:r>
        <w:t xml:space="preserve">2nd reading, to Rules</w:t>
      </w:r>
    </w:p>
    <w:p>
      <w:pPr>
        <w:pStyle w:val="RecordBase"/>
      </w:pPr>
      <w:r>
        <w:t xml:space="preserve">	Feb 22, 2011 - </w:t>
      </w:r>
      <w:r>
        <w:t xml:space="preserve">posted for passage in the Regular Orders of the Day for Wednesday, February 23, 2011</w:t>
      </w:r>
    </w:p>
    <w:p>
      <w:pPr>
        <w:pStyle w:val="RecordBase"/>
      </w:pPr>
      <w:r>
        <w:t xml:space="preserve">	Feb 23, 2011 - </w:t>
      </w:r>
      <w:r>
        <w:t xml:space="preserve">3rd reading, passed 60-37</w:t>
      </w:r>
    </w:p>
    <w:p>
      <w:pPr>
        <w:pStyle w:val="RecordBase"/>
      </w:pPr>
      <w:r>
        <w:t xml:space="preserve">	Feb 24, 2011 - </w:t>
      </w:r>
      <w:r>
        <w:t xml:space="preserve">received in Senate</w:t>
      </w:r>
    </w:p>
    <w:p>
      <w:pPr>
        <w:pStyle w:val="RecordBase"/>
      </w:pPr>
      <w:r>
        <w:t xml:space="preserve">	Feb 28, 2011 - </w:t>
      </w:r>
      <w:r>
        <w:t xml:space="preserve">to</w:t>
      </w:r>
      <w:r>
        <w:t xml:space="preserve"> State &amp; Local Government (S)</w:t>
        <w:br/>
      </w:r>
    </w:p>
    <w:p>
      <w:pPr>
        <w:pStyle w:val="RecordBase"/>
      </w:pPr>
      <w:r>
        <w:rPr>
          <w:b/>
        </w:rPr>
        <w:t xml:space="preserve">HB51 (BR224)</w:t>
      </w:r>
      <w:r>
        <w:rPr>
          <w:b/>
        </w:rPr>
        <w:t xml:space="preserve">/CI/LM</w:t>
      </w:r>
      <w:r>
        <w:t xml:space="preserve"> - R. Meeks</w:t>
        <w:br/>
      </w:r>
    </w:p>
    <w:p>
      <w:pPr>
        <w:pStyle w:val="RecordBase"/>
      </w:pPr>
      <w:r>
        <w:t xml:space="preserve">	AN ACT relating to human remains and burial objects.</w:t>
      </w:r>
    </w:p>
    <w:p>
      <w:pPr>
        <w:pStyle w:val="RecordBase"/>
      </w:pPr>
      <w:r>
        <w:t xml:space="preserve">	Create new sections of KRS Chapter 171 to require persons excavating archaeological sites on private property to obtain a permit from the Kentucky Heritage Council; establish a process by which the landowner shall provide reasonable access to the cemeteries to the descendants and relatives of those buried within; place responsibility on the landowner to maintain the cemetery's integrity; make denial of access to the cemetery a violation; set out a process by which the state shall dispose of human remains within its custody and control; permit a legally recognized tribal government to conduct reinterment ceremonies for Native Americans; require a person who encounters or accidentally disturbs human remains to immediately cease disturbing the ground in the area of the human remains; place responsibility of encountered or accidentally discovered human remains on the cemetery owner or the state and require responsible party to dispose of; require persons wishing to possess human remains or burial objects to obtain a permit from the Vital Statistics Branch of the Department for Public Health and limit possession to teaching, medical, scientific, or training purposes; make unlawful possession of human remains or burial objects a Class A misdemeanor for the first offense and a Class D felony for each subsequent offense; require a person who unlawfully possesses human remains or burial objects to reimburse the state for the cost of properly disposing of the remains and objects; prohibit the excavation of human remains and burial objects; amend KRS 525.105 to delete the requirement that desecration of a venerated object is shown only when one's purpose is commercial gain or exploitation; require that the tools, implements, or vehicles used in desecrating human objects be seized and sold with profits from such sale going to the council; require a violator to reimburse the Commonwealth for its costs in properly disposing of the human remains and the landowner for damage to the property; amend KRS 525.120 to increase penalty for abuse of a corpse from a Class A misdemeanor to a Class D felony; require human remains possessed or so used to be seized and forfeited to the state; require the violator to reimburse the Commonwealth for the cost of properly disposing of the human remains. 
</w:t>
        <w:br/>
      </w:r>
    </w:p>
    <w:p>
      <w:pPr>
        <w:pStyle w:val="RecordBase"/>
      </w:pPr>
      <w:r>
        <w:t xml:space="preserve">	Nov 08,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HB52 (BR202)</w:t>
      </w:r>
      <w:r>
        <w:rPr>
          <w:b/>
        </w:rPr>
        <w:t xml:space="preserve">/FN</w:t>
      </w:r>
      <w:r>
        <w:t xml:space="preserve"> - J. Jenkins</w:t>
      </w:r>
      <w:r>
        <w:t xml:space="preserve">, T. Riner</w:t>
      </w:r>
      <w:r>
        <w:t xml:space="preserve">, D. Graham</w:t>
      </w:r>
      <w:r>
        <w:t xml:space="preserve">, D. Horlander</w:t>
      </w:r>
      <w:r>
        <w:t xml:space="preserve">, M. Marzian</w:t>
      </w:r>
      <w:r>
        <w:t xml:space="preserve">, R. Meeks</w:t>
      </w:r>
      <w:r>
        <w:t xml:space="preserve">, T. Moore</w:t>
      </w:r>
      <w:r>
        <w:t xml:space="preserve">, D. Owens</w:t>
      </w:r>
      <w:r>
        <w:t xml:space="preserve">, R. Palumbo</w:t>
      </w:r>
      <w:r>
        <w:t xml:space="preserve">, J. Richards</w:t>
      </w:r>
      <w:r>
        <w:t xml:space="preserve">, R. Smart</w:t>
      </w:r>
      <w:r>
        <w:t xml:space="preserve">, T. Thompson</w:t>
      </w:r>
      <w:r>
        <w:t xml:space="preserve">, J. Wayne</w:t>
      </w:r>
      <w:r>
        <w:t xml:space="preserve">, A. Webb-Edgington</w:t>
      </w:r>
      <w:r>
        <w:t xml:space="preserve">, S. Westrom</w:t>
      </w:r>
      <w:r>
        <w:t xml:space="preserve">, B. Yonts</w:t>
        <w:br/>
      </w:r>
    </w:p>
    <w:p>
      <w:pPr>
        <w:pStyle w:val="RecordBase"/>
      </w:pPr>
      <w:r>
        <w:t xml:space="preserve">	AN ACT relating to elder and vulnerable adult abuse, neglect, and financial exploitation and making an appropriation therefor.</w:t>
      </w:r>
    </w:p>
    <w:p>
      <w:pPr>
        <w:pStyle w:val="RecordBase"/>
      </w:pPr>
      <w:r>
        <w:t xml:space="preserve">	Amend KRS 209.990 to provide a civil remedy with treble damages for use against persons who are convicted of exploitation of an adult and fail to return the victim's property within 30 days of an order by the sentencing court to do so; amend KRS 381.280 to include the commission of a felony under KRS Chapter 209 among the offenses that trigger an offender's forfeiture of the right to inherit property from the victim of the offense; direct that any escheated property be directed to the elder and vulnerable victims trust fund; create a new section of KRS Chapter 41 to establish the elder and vulnerable victims trust fund to provide funding for programs combating elder and vulnerable adult abuse, neglect, or financial exploitation.</w:t>
        <w:br/>
      </w:r>
    </w:p>
    <w:p>
      <w:pPr>
        <w:pStyle w:val="RecordBaseCenter"/>
      </w:pPr>
      <w:r>
        <w:rPr>
          <w:b/>
        </w:rPr>
        <w:t xml:space="preserve">HB52 - AMENDMENTS</w:t>
      </w:r>
    </w:p>
    <w:p>
      <w:pPr>
        <w:pStyle w:val="RecordBase"/>
      </w:pPr>
      <w:r>
        <w:t xml:space="preserve">SCS1/FN</w:t>
      </w:r>
      <w:r>
        <w:t xml:space="preserve"> - </w:t>
      </w:r>
      <w:r>
        <w:t xml:space="preserve">	Insert provisions allowing a forfeiture to be avoided in certain circumstances, requiring a judge to inform a criminal defendant coming under the coverage of the bill of its provisions; prohibit persons convicted of a felony under chapter 209 from serving in any capacity that has authority over the victim of the offense or the victim's estate.
</w:t>
      </w:r>
    </w:p>
    <w:p>
      <w:pPr>
        <w:pStyle w:val="RecordBase"/>
      </w:pPr>
      <w:r>
        <w:t xml:space="preserve">SFA1</w:t>
      </w:r>
      <w:r>
        <w:t xml:space="preserve">(D. Harper Angel)</w:t>
      </w:r>
      <w:r>
        <w:t xml:space="preserve"> - </w:t>
      </w:r>
      <w:r>
        <w:t xml:space="preserve">	Amend KRS 216.710 to add a Class A misdemeanor offense to the definition of crime; add the nurse aide abuse registry to the definitions; amend KRS 216.712 to require a check of the nurse aide abuse registry; prohibit employment of persons listed on the nurse aide abuse registry; require annual criminal background checks and nurse aide abuse registry checks.</w:t>
        <w:br/>
      </w:r>
    </w:p>
    <w:p>
      <w:pPr>
        <w:pStyle w:val="RecordBase"/>
      </w:pPr>
      <w:r>
        <w:t xml:space="preserve">	Nov 09, 2010 - </w:t>
      </w:r>
      <w:r>
        <w:t xml:space="preserve">Prefiled by the sponsor(s).</w:t>
      </w:r>
    </w:p>
    <w:p>
      <w:pPr>
        <w:pStyle w:val="RecordBase"/>
      </w:pPr>
      <w:r>
        <w:t xml:space="preserve">	Jan 04, 2011 - </w:t>
      </w:r>
      <w:r>
        <w:t xml:space="preserve">introduced in House</w:t>
      </w:r>
      <w:r>
        <w:t xml:space="preserve">; </w:t>
      </w:r>
      <w:r>
        <w:t xml:space="preserve">to</w:t>
      </w:r>
      <w:r>
        <w:t xml:space="preserve"> Health &amp; Welfare (H)</w:t>
      </w:r>
    </w:p>
    <w:p>
      <w:pPr>
        <w:pStyle w:val="RecordBase"/>
      </w:pPr>
      <w:r>
        <w:t xml:space="preserve">	Feb 01, 2011 - </w:t>
      </w:r>
      <w:r>
        <w:t xml:space="preserve">posted in committee</w:t>
      </w:r>
    </w:p>
    <w:p>
      <w:pPr>
        <w:pStyle w:val="RecordBase"/>
      </w:pPr>
      <w:r>
        <w:t xml:space="preserve">	Feb 03, 2011 - </w:t>
      </w:r>
      <w:r>
        <w:t xml:space="preserve">reported favorably, 1st reading, to Consent Calendar</w:t>
      </w:r>
    </w:p>
    <w:p>
      <w:pPr>
        <w:pStyle w:val="RecordBase"/>
      </w:pPr>
      <w:r>
        <w:t xml:space="preserve">	Feb 04, 2011 - </w:t>
      </w:r>
      <w:r>
        <w:t xml:space="preserve">2nd reading, to Rules</w:t>
      </w:r>
    </w:p>
    <w:p>
      <w:pPr>
        <w:pStyle w:val="RecordBase"/>
      </w:pPr>
      <w:r>
        <w:t xml:space="preserve">	Feb 07, 2011 - </w:t>
      </w:r>
      <w:r>
        <w:t xml:space="preserve">posted for passage in the Consent Orders of the Day for Wednesday, February 9, 2011</w:t>
      </w:r>
    </w:p>
    <w:p>
      <w:pPr>
        <w:pStyle w:val="RecordBase"/>
      </w:pPr>
      <w:r>
        <w:t xml:space="preserve">	Feb 09, 2011 - </w:t>
      </w:r>
      <w:r>
        <w:t xml:space="preserve">3rd reading, passed 99-0</w:t>
      </w:r>
    </w:p>
    <w:p>
      <w:pPr>
        <w:pStyle w:val="RecordBase"/>
      </w:pPr>
      <w:r>
        <w:t xml:space="preserve">	Feb 10, 2011 - </w:t>
      </w:r>
      <w:r>
        <w:t xml:space="preserve">received in Senate</w:t>
      </w:r>
    </w:p>
    <w:p>
      <w:pPr>
        <w:pStyle w:val="RecordBase"/>
      </w:pPr>
      <w:r>
        <w:t xml:space="preserve">	Feb 14, 2011 - </w:t>
      </w:r>
      <w:r>
        <w:t xml:space="preserve">to</w:t>
      </w:r>
      <w:r>
        <w:t xml:space="preserve"> Judiciary (S)</w:t>
      </w:r>
    </w:p>
    <w:p>
      <w:pPr>
        <w:pStyle w:val="RecordBase"/>
      </w:pPr>
      <w:r>
        <w:t xml:space="preserve">	Feb 24, 2011 - </w:t>
      </w:r>
      <w:r>
        <w:t xml:space="preserve">floor amendment (1) filed</w:t>
      </w:r>
      <w:r>
        <w:t xml:space="preserve"> </w:t>
      </w:r>
    </w:p>
    <w:p>
      <w:pPr>
        <w:pStyle w:val="RecordBase"/>
      </w:pPr>
      <w:r>
        <w:t xml:space="preserve">	Mar 01, 2011 -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Mar 02, 2011 - </w:t>
      </w:r>
      <w:r>
        <w:t xml:space="preserve">taken from</w:t>
      </w:r>
      <w:r>
        <w:t xml:space="preserve"> Judiciary (S)</w:t>
      </w:r>
      <w:r>
        <w:t xml:space="preserve">; </w:t>
      </w:r>
      <w:r>
        <w:t xml:space="preserve">2nd reading</w:t>
      </w:r>
      <w:r>
        <w:t xml:space="preserve">; </w:t>
      </w:r>
      <w:r>
        <w:t xml:space="preserve">returned to</w:t>
      </w:r>
      <w:r>
        <w:t xml:space="preserve"> Judiciary (S)</w:t>
      </w:r>
    </w:p>
    <w:p>
      <w:pPr>
        <w:pStyle w:val="RecordBase"/>
      </w:pPr>
      <w:r>
        <w:t xml:space="preserve">	Mar 03, 2011 - </w:t>
      </w:r>
      <w:r>
        <w:t xml:space="preserve">reported favorably, to Rules with Committee Substitute</w:t>
      </w:r>
      <w:r>
        <w:t xml:space="preserve"> as a Consent Bill</w:t>
      </w:r>
      <w:r>
        <w:t xml:space="preserve">; </w:t>
      </w:r>
      <w:r>
        <w:t xml:space="preserve">posted for passage in the Consent Orders of the Day for Friday, March 4, 2011</w:t>
      </w:r>
    </w:p>
    <w:p>
      <w:pPr>
        <w:pStyle w:val="RecordBase"/>
      </w:pPr>
      <w:r>
        <w:t xml:space="preserve">	Mar 04, 2011 - </w:t>
      </w:r>
      <w:r>
        <w:t xml:space="preserve">3rd reading</w:t>
      </w:r>
      <w:r>
        <w:t xml:space="preserve">; </w:t>
      </w:r>
      <w:r>
        <w:t xml:space="preserve">floor amendment (1) withdrawn</w:t>
      </w:r>
      <w:r>
        <w:t xml:space="preserve"> </w:t>
      </w:r>
      <w:r>
        <w:t xml:space="preserve">; </w:t>
      </w:r>
      <w:r>
        <w:t xml:space="preserve">passed 37-0 with Committee Substitute</w:t>
      </w:r>
      <w:r>
        <w:t xml:space="preserve"> </w:t>
      </w:r>
      <w:r>
        <w:t xml:space="preserve">; </w:t>
      </w:r>
      <w:r>
        <w:t xml:space="preserve">received in House</w:t>
      </w:r>
      <w:r>
        <w:t xml:space="preserve">; </w:t>
      </w:r>
      <w:r>
        <w:t xml:space="preserve">posted for passage for concurrence in Senate Committee Substitute</w:t>
      </w:r>
      <w:r>
        <w:t xml:space="preserve"> </w:t>
      </w:r>
      <w:r>
        <w:t xml:space="preserve">; </w:t>
      </w:r>
      <w:r>
        <w:t xml:space="preserve">House concurred in Senate Committee Substitute</w:t>
      </w:r>
      <w:r>
        <w:t xml:space="preserve"> </w:t>
      </w:r>
      <w:r>
        <w:t xml:space="preserve">; </w:t>
      </w:r>
      <w:r>
        <w:t xml:space="preserve">passed 95-0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43)</w:t>
        <w:br/>
      </w:r>
    </w:p>
    <w:p>
      <w:pPr>
        <w:pStyle w:val="RecordBase"/>
      </w:pPr>
      <w:r>
        <w:rPr>
          <w:b/>
        </w:rPr>
        <w:t xml:space="preserve">HB53 (BR216)</w:t>
      </w:r>
      <w:r>
        <w:rPr>
          <w:b/>
        </w:rPr>
        <w:t xml:space="preserve"/>
      </w:r>
      <w:r>
        <w:t xml:space="preserve"> - J. Jenkins</w:t>
      </w:r>
      <w:r>
        <w:t xml:space="preserve">, T. Moore</w:t>
        <w:br/>
      </w:r>
    </w:p>
    <w:p>
      <w:pPr>
        <w:pStyle w:val="RecordBase"/>
      </w:pPr>
      <w:r>
        <w:t xml:space="preserve">	AN ACT relating to trusts and estates.</w:t>
      </w:r>
    </w:p>
    <w:p>
      <w:pPr>
        <w:pStyle w:val="RecordBase"/>
      </w:pPr>
      <w:r>
        <w:t xml:space="preserve">	Amend KRS 395.005 to allow residents of other states who are not related to a decedent to be appointed as a fiduciary if the appointment is done pursuant to a will of the decedent.</w:t>
        <w:br/>
      </w:r>
    </w:p>
    <w:p>
      <w:pPr>
        <w:pStyle w:val="RecordBase"/>
      </w:pPr>
      <w:r>
        <w:t xml:space="preserve">	Nov 09,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HB54 (BR217)</w:t>
      </w:r>
      <w:r>
        <w:rPr>
          <w:b/>
        </w:rPr>
        <w:t xml:space="preserve"/>
      </w:r>
      <w:r>
        <w:t xml:space="preserve"> - J. Jenkins</w:t>
        <w:br/>
      </w:r>
    </w:p>
    <w:p>
      <w:pPr>
        <w:pStyle w:val="RecordBase"/>
      </w:pPr>
      <w:r>
        <w:t xml:space="preserve">	AN ACT relating to trusts and estates.</w:t>
      </w:r>
    </w:p>
    <w:p>
      <w:pPr>
        <w:pStyle w:val="RecordBase"/>
      </w:pPr>
      <w:r>
        <w:t xml:space="preserve">	Create a new section of KRS Chapter 209 to prohibit persons convicted of a felony under that chapter from serving in any capacity that has authority over the victim of the offense or the victim's estate.</w:t>
        <w:br/>
      </w:r>
    </w:p>
    <w:p>
      <w:pPr>
        <w:pStyle w:val="RecordBaseCenter"/>
      </w:pPr>
      <w:r>
        <w:rPr>
          <w:b/>
        </w:rPr>
        <w:t xml:space="preserve">HB54 - AMENDMENTS</w:t>
      </w:r>
    </w:p>
    <w:p>
      <w:pPr>
        <w:pStyle w:val="RecordBase"/>
      </w:pPr>
      <w:r>
        <w:t xml:space="preserve">HFA1</w:t>
      </w:r>
      <w:r>
        <w:t xml:space="preserve">(J. Jenkins)</w:t>
      </w:r>
      <w:r>
        <w:t xml:space="preserve"> - </w:t>
      </w:r>
      <w:r>
        <w:t xml:space="preserve">	Delete provision relating to mandatory court-directed criminal record checks; insert provision relating to third parties acting in good faith without knowledge of a person's disqualification under the bill's prohibitions.</w:t>
        <w:br/>
      </w:r>
    </w:p>
    <w:p>
      <w:pPr>
        <w:pStyle w:val="RecordBase"/>
      </w:pPr>
      <w:r>
        <w:t xml:space="preserve">	Nov 09,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r>
    </w:p>
    <w:p>
      <w:pPr>
        <w:pStyle w:val="RecordBase"/>
      </w:pPr>
      <w:r>
        <w:t xml:space="preserve">	Feb 07, 2011 - </w:t>
      </w:r>
      <w:r>
        <w:t xml:space="preserve">posted in committee</w:t>
      </w:r>
    </w:p>
    <w:p>
      <w:pPr>
        <w:pStyle w:val="RecordBase"/>
      </w:pPr>
      <w:r>
        <w:t xml:space="preserve">	Feb 16, 2011 - </w:t>
      </w:r>
      <w:r>
        <w:t xml:space="preserve">reported favorably, 1st reading, to Calendar</w:t>
      </w:r>
    </w:p>
    <w:p>
      <w:pPr>
        <w:pStyle w:val="RecordBase"/>
      </w:pPr>
      <w:r>
        <w:t xml:space="preserve">	Feb 17, 2011 - </w:t>
      </w:r>
      <w:r>
        <w:t xml:space="preserve">2nd reading, to Rules</w:t>
      </w:r>
      <w:r>
        <w:t xml:space="preserve">; </w:t>
      </w:r>
      <w:r>
        <w:t xml:space="preserve">posted for passage in the Regular Orders of the Day for Friday, February 18, 2011</w:t>
      </w:r>
      <w:r>
        <w:t xml:space="preserve">; </w:t>
      </w:r>
      <w:r>
        <w:t xml:space="preserve">floor amendment (1) filed</w:t>
      </w:r>
      <w:r>
        <w:t xml:space="preserve"> </w:t>
      </w:r>
    </w:p>
    <w:p>
      <w:pPr>
        <w:pStyle w:val="RecordBase"/>
      </w:pPr>
      <w:r>
        <w:t xml:space="preserve">	Feb 18, 2011 - </w:t>
      </w:r>
      <w:r>
        <w:t xml:space="preserve">3rd reading, passed 95-0 with floor amendment (1)</w:t>
      </w:r>
      <w:r>
        <w:t xml:space="preserve"> </w:t>
      </w:r>
      <w:r>
        <w:t xml:space="preserve">; </w:t>
      </w:r>
      <w:r>
        <w:t xml:space="preserve">received in Senate</w:t>
      </w:r>
    </w:p>
    <w:p>
      <w:pPr>
        <w:pStyle w:val="RecordBase"/>
      </w:pPr>
      <w:r>
        <w:t xml:space="preserve">	Feb 23, 2011 - </w:t>
      </w:r>
      <w:r>
        <w:t xml:space="preserve">to</w:t>
      </w:r>
      <w:r>
        <w:t xml:space="preserve"> Judiciary (S)</w:t>
        <w:br/>
      </w:r>
    </w:p>
    <w:p>
      <w:pPr>
        <w:pStyle w:val="RecordBase"/>
      </w:pPr>
      <w:r>
        <w:rPr>
          <w:b/>
        </w:rPr>
        <w:t xml:space="preserve">HB55 (BR151)</w:t>
      </w:r>
      <w:r>
        <w:t xml:space="preserve"> - L. Combs</w:t>
      </w:r>
    </w:p>
    <w:p>
      <w:pPr>
        <w:pStyle w:val="RecordBase"/>
      </w:pPr>
      <w:r>
        <w:t xml:space="preserve">Jan 07-WITHDRAWN</w:t>
        <w:br/>
      </w:r>
    </w:p>
    <w:p>
      <w:pPr>
        <w:pStyle w:val="RecordBase"/>
      </w:pPr>
      <w:r>
        <w:rPr>
          <w:b/>
        </w:rPr>
        <w:t xml:space="preserve">HB56 (BR270)</w:t>
      </w:r>
      <w:r>
        <w:rPr>
          <w:b/>
        </w:rPr>
        <w:t xml:space="preserve"/>
      </w:r>
      <w:r>
        <w:t xml:space="preserve"> - R. Crimm</w:t>
      </w:r>
      <w:r>
        <w:t xml:space="preserve">, T. Riner</w:t>
      </w:r>
      <w:r>
        <w:t xml:space="preserve">, L. Belcher</w:t>
      </w:r>
      <w:r>
        <w:t xml:space="preserve">, B. Housman</w:t>
      </w:r>
      <w:r>
        <w:t xml:space="preserve">, J. Jenkins</w:t>
      </w:r>
      <w:r>
        <w:t xml:space="preserve">, M. Marzian</w:t>
      </w:r>
      <w:r>
        <w:t xml:space="preserve">, R. Palumbo</w:t>
      </w:r>
      <w:r>
        <w:t xml:space="preserve">, J. Wayne</w:t>
      </w:r>
      <w:r>
        <w:t xml:space="preserve">, S. Westrom</w:t>
        <w:br/>
      </w:r>
    </w:p>
    <w:p>
      <w:pPr>
        <w:pStyle w:val="RecordBase"/>
      </w:pPr>
      <w:r>
        <w:t xml:space="preserve">	AN ACT relating to animals.</w:t>
      </w:r>
    </w:p>
    <w:p>
      <w:pPr>
        <w:pStyle w:val="RecordBase"/>
      </w:pPr>
      <w:r>
        <w:t xml:space="preserve">	Amend KRS 525.125, 525.130, and 525.135 to forfeit ownership of animals involved in cruelty and torture cases and prohibit ownership or possession of animals of the same species for two years.</w:t>
        <w:br/>
      </w:r>
    </w:p>
    <w:p>
      <w:pPr>
        <w:pStyle w:val="RecordBaseCenter"/>
      </w:pPr>
      <w:r>
        <w:rPr>
          <w:b/>
        </w:rPr>
        <w:t xml:space="preserve">HB56 - AMENDMENTS</w:t>
      </w:r>
    </w:p>
    <w:p>
      <w:pPr>
        <w:pStyle w:val="RecordBase"/>
      </w:pPr>
      <w:r>
        <w:t xml:space="preserve">HCS1</w:t>
      </w:r>
      <w:r>
        <w:t xml:space="preserve"> - </w:t>
      </w:r>
      <w:r>
        <w:t xml:space="preserve">	Amend to apply the bill's provisions to cats and dogs only.</w:t>
        <w:br/>
      </w:r>
    </w:p>
    <w:p>
      <w:pPr>
        <w:pStyle w:val="RecordBase"/>
      </w:pPr>
      <w:r>
        <w:t xml:space="preserve">	Nov 12,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r>
    </w:p>
    <w:p>
      <w:pPr>
        <w:pStyle w:val="RecordBase"/>
      </w:pPr>
      <w:r>
        <w:t xml:space="preserve">	Feb 15, 2011 - </w:t>
      </w:r>
      <w:r>
        <w:t xml:space="preserve">posting waived</w:t>
      </w:r>
    </w:p>
    <w:p>
      <w:pPr>
        <w:pStyle w:val="RecordBase"/>
      </w:pPr>
      <w:r>
        <w:t xml:space="preserve">	Feb 16, 2011 - </w:t>
      </w:r>
      <w:r>
        <w:t xml:space="preserve">reported favorably, 1st reading, to Calendar with Committee Substitute</w:t>
      </w:r>
      <w:r>
        <w:t xml:space="preserve"> </w:t>
      </w:r>
    </w:p>
    <w:p>
      <w:pPr>
        <w:pStyle w:val="RecordBase"/>
      </w:pPr>
      <w:r>
        <w:t xml:space="preserve">	Feb 17, 2011 - </w:t>
      </w:r>
      <w:r>
        <w:t xml:space="preserve">2nd reading, to Rules</w:t>
      </w:r>
      <w:r>
        <w:t xml:space="preserve">; </w:t>
      </w:r>
      <w:r>
        <w:t xml:space="preserve">posted for passage in the Regular Orders of the Day for Friday, February 18, 2011</w:t>
      </w:r>
    </w:p>
    <w:p>
      <w:pPr>
        <w:pStyle w:val="RecordBase"/>
      </w:pPr>
      <w:r>
        <w:t xml:space="preserve">	Mar 03, 2011 - </w:t>
      </w:r>
      <w:r>
        <w:t xml:space="preserve">recommitted to</w:t>
      </w:r>
      <w:r>
        <w:t xml:space="preserve"> Appropriations &amp; Revenue (H)</w:t>
        <w:br/>
      </w:r>
    </w:p>
    <w:p>
      <w:pPr>
        <w:pStyle w:val="RecordBase"/>
      </w:pPr>
      <w:r>
        <w:rPr>
          <w:b/>
        </w:rPr>
        <w:t xml:space="preserve">HB57 (BR268)</w:t>
      </w:r>
      <w:r>
        <w:rPr>
          <w:b/>
        </w:rPr>
        <w:t xml:space="preserve">/LM</w:t>
      </w:r>
      <w:r>
        <w:t xml:space="preserve"> - R. Crimm</w:t>
        <w:br/>
      </w:r>
    </w:p>
    <w:p>
      <w:pPr>
        <w:pStyle w:val="RecordBase"/>
      </w:pPr>
      <w:r>
        <w:t xml:space="preserve">	AN ACT relating to the gross revenues and excise tax fund.</w:t>
      </w:r>
    </w:p>
    <w:p>
      <w:pPr>
        <w:pStyle w:val="RecordBase"/>
      </w:pPr>
      <w:r>
        <w:t xml:space="preserve">	Amend KRS 136.650 to increase the hold harmless amount for fiscal year 2011-2012 and every fiscal year thereafter; amend KRS 136.654 to require the Department of Revenue to detemine if it is necessary for a participating political subdivision to certify its total tax receipt.
</w:t>
        <w:br/>
      </w:r>
    </w:p>
    <w:p>
      <w:pPr>
        <w:pStyle w:val="RecordBase"/>
      </w:pPr>
      <w:r>
        <w:t xml:space="preserve">	Nov 16, 2010 - </w:t>
      </w:r>
      <w:r>
        <w:t xml:space="preserve">Prefiled by the sponsor(s).</w:t>
      </w:r>
    </w:p>
    <w:p>
      <w:pPr>
        <w:pStyle w:val="RecordBase"/>
      </w:pPr>
      <w:r>
        <w:t xml:space="preserve">	Jan 04, 2011 - </w:t>
      </w:r>
      <w:r>
        <w:t xml:space="preserve">introduced in House</w:t>
      </w:r>
      <w:r>
        <w:t xml:space="preserve">; </w:t>
      </w:r>
      <w:r>
        <w:t xml:space="preserve">to</w:t>
      </w:r>
      <w:r>
        <w:t xml:space="preserve"> Appropriations &amp; Revenue (H)</w:t>
        <w:br/>
      </w:r>
    </w:p>
    <w:p>
      <w:pPr>
        <w:pStyle w:val="RecordBase"/>
      </w:pPr>
      <w:r>
        <w:rPr>
          <w:b/>
        </w:rPr>
        <w:t xml:space="preserve">HB58 (BR290)</w:t>
      </w:r>
      <w:r>
        <w:rPr>
          <w:b/>
        </w:rPr>
        <w:t xml:space="preserve">/CI/LM</w:t>
      </w:r>
      <w:r>
        <w:t xml:space="preserve"> - D. Keene</w:t>
      </w:r>
      <w:r>
        <w:t xml:space="preserve">, T. Riner</w:t>
      </w:r>
      <w:r>
        <w:t xml:space="preserve">, R. Adams</w:t>
      </w:r>
      <w:r>
        <w:t xml:space="preserve">, T. Burch</w:t>
      </w:r>
      <w:r>
        <w:t xml:space="preserve">, L. Clark</w:t>
      </w:r>
      <w:r>
        <w:t xml:space="preserve">, L. Combs</w:t>
      </w:r>
      <w:r>
        <w:t xml:space="preserve">, W. Coursey</w:t>
      </w:r>
      <w:r>
        <w:t xml:space="preserve">, R. Crimm</w:t>
      </w:r>
      <w:r>
        <w:t xml:space="preserve">, B. Damron</w:t>
      </w:r>
      <w:r>
        <w:t xml:space="preserve">, M. Denham</w:t>
      </w:r>
      <w:r>
        <w:t xml:space="preserve">, T. Edmonds</w:t>
      </w:r>
      <w:r>
        <w:t xml:space="preserve">, C. Embry Jr.</w:t>
      </w:r>
      <w:r>
        <w:t xml:space="preserve">, J. Gooch Jr.</w:t>
      </w:r>
      <w:r>
        <w:t xml:space="preserve">, J. Greer</w:t>
      </w:r>
      <w:r>
        <w:t xml:space="preserve">, K. Hall</w:t>
      </w:r>
      <w:r>
        <w:t xml:space="preserve">, M. Henley</w:t>
      </w:r>
      <w:r>
        <w:t xml:space="preserve">, D. Horlander</w:t>
      </w:r>
      <w:r>
        <w:t xml:space="preserve">, M. King</w:t>
      </w:r>
      <w:r>
        <w:t xml:space="preserve">, T. McKee</w:t>
      </w:r>
      <w:r>
        <w:t xml:space="preserve">, C. Miller</w:t>
      </w:r>
      <w:r>
        <w:t xml:space="preserve">, B. Montell</w:t>
      </w:r>
      <w:r>
        <w:t xml:space="preserve">, L. Napier</w:t>
      </w:r>
      <w:r>
        <w:t xml:space="preserve">, M. Nemes</w:t>
      </w:r>
      <w:r>
        <w:t xml:space="preserve">, M. Rader</w:t>
      </w:r>
      <w:r>
        <w:t xml:space="preserve">, R. Rand</w:t>
      </w:r>
      <w:r>
        <w:t xml:space="preserve">, J. Richards</w:t>
      </w:r>
      <w:r>
        <w:t xml:space="preserve">, S. Riggs</w:t>
      </w:r>
      <w:r>
        <w:t xml:space="preserve">, S. Santoro</w:t>
      </w:r>
      <w:r>
        <w:t xml:space="preserve">, J. Short</w:t>
      </w:r>
      <w:r>
        <w:t xml:space="preserve">, F. Steele</w:t>
      </w:r>
      <w:r>
        <w:t xml:space="preserve">, T. Thompson</w:t>
      </w:r>
      <w:r>
        <w:t xml:space="preserve">, D. Watkins</w:t>
        <w:br/>
      </w:r>
    </w:p>
    <w:p>
      <w:pPr>
        <w:pStyle w:val="RecordBase"/>
      </w:pPr>
      <w:r>
        <w:t xml:space="preserve">	AN ACT relating to driving under the influence and making an appropriation therefor.</w:t>
      </w:r>
    </w:p>
    <w:p>
      <w:pPr>
        <w:pStyle w:val="RecordBase"/>
      </w:pPr>
      <w:r>
        <w:t xml:space="preserve">	Amend KRS 189A.005 to expand the definition of "ignition interlock device"; amend KRS 189A.010 to include driving the wrong way on a four-lane highway among the list of factors for triggering aggravated DUI penalties; amend KRS 189A.070 to provide that a reduction in the time period of a license revocation does not lessen the time required for ignition interlock usage; amend KRS 189A.085 to run the period of a license plate impoundment from the date of sentencing to the day the offender is authorized to resume driving and require ignition interlock usage beginning with the first DUI offense; amend KRS 189A.340 to establish an assistance fund for indigent defendants; amend KRS 189A.410 to require ignition interlock usage while an offender is driving on a hardship license.</w:t>
        <w:br/>
      </w:r>
    </w:p>
    <w:p>
      <w:pPr>
        <w:pStyle w:val="RecordBaseCenter"/>
      </w:pPr>
      <w:r>
        <w:rPr>
          <w:b/>
        </w:rPr>
        <w:t xml:space="preserve">HB58 - AMENDMENTS</w:t>
      </w:r>
    </w:p>
    <w:p>
      <w:pPr>
        <w:pStyle w:val="RecordBase"/>
      </w:pPr>
      <w:r>
        <w:t xml:space="preserve">HFA1</w:t>
      </w:r>
      <w:r>
        <w:t xml:space="preserve">(D. Keene)</w:t>
      </w:r>
      <w:r>
        <w:t xml:space="preserve"> - </w:t>
      </w:r>
      <w:r>
        <w:t xml:space="preserve">	Replace provisions of the bill with new sections to amend KRS 189A.005 to expand the types of allowable ignition interlock devices; amend KRS 189A.010 to include driving the wrong way on a four-lane highway in the list of aggravating circumstances for DUI; amend KRS 189A.070 relating to license revocations to provide for new license revocations periods subject to conditional reinstatement if the offender participates in the ignition interlock program; amend KRS 189A.085 to require license plate impoundment only during the period that a person's license is revoked; amend KRS 189A.340 to specify the circumstances and timelines during which a license may be conditionally reinstated contingent upon interlock usage and to delineate the terms, conditions, and operation of the ignition interlock program; amend KRS 189A.345 to provide the penalty for operating a vehicle without an interlock when one is required; create a new section of KRS Chapter 189A to establish an ignition interlock assistance fund operated by the Transportation Cabinet for indigent offenders;  create a new section of KRS Chapter 189A to allow the Transportation Cabinet to promulgate regulations related to the bill; create a new section of KRS Chapter 189A to allow offenders committing an offense prior to the effective date of the bill to opt to be governed by the bill's provisions; amend KRS 189A.410 to limit the availability of hardship licenses to persons committing offenses prior to the effective date of the bill; amend KRS 186.572 to require the imposition of sufficient points to prohibit full re-licensure with the points being removed only after the offender has been fully compliant with ignition interlock usage for a full 120 day period; amend KRS 189A.090 to conform.</w:t>
      </w:r>
    </w:p>
    <w:p>
      <w:pPr>
        <w:pStyle w:val="RecordBase"/>
      </w:pPr>
      <w:r>
        <w:t xml:space="preserve">HFA2</w:t>
      </w:r>
      <w:r>
        <w:t xml:space="preserve">(S. Rudy)</w:t>
      </w:r>
      <w:r>
        <w:t xml:space="preserve"> - </w:t>
      </w:r>
      <w:r>
        <w:t xml:space="preserve">	Insert provisions to amend KRS 189A.050 to require a person convicted of DUI to pay the cost of drawing blood for testing; amend KRS 189A.103 to provide that a DUI suspect shall bear the cost of any additional testing done of the suspect's blood, breath, or urine if the additional testing is done at the request of the suspect and after the testing directed by the arresting officer.</w:t>
        <w:br/>
      </w:r>
    </w:p>
    <w:p>
      <w:pPr>
        <w:pStyle w:val="RecordBase"/>
      </w:pPr>
      <w:r>
        <w:t xml:space="preserve">	Nov 29,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r>
    </w:p>
    <w:p>
      <w:pPr>
        <w:pStyle w:val="RecordBase"/>
      </w:pPr>
      <w:r>
        <w:t xml:space="preserve">	Feb 01, 2011 - </w:t>
      </w:r>
      <w:r>
        <w:t xml:space="preserve">posting waived</w:t>
      </w:r>
    </w:p>
    <w:p>
      <w:pPr>
        <w:pStyle w:val="RecordBase"/>
      </w:pPr>
      <w:r>
        <w:t xml:space="preserve">	Feb 02, 2011 - </w:t>
      </w:r>
      <w:r>
        <w:t xml:space="preserve">reported favorably, 1st reading, to Calendar</w:t>
      </w:r>
    </w:p>
    <w:p>
      <w:pPr>
        <w:pStyle w:val="RecordBase"/>
      </w:pPr>
      <w:r>
        <w:t xml:space="preserve">	Feb 03, 2011 - </w:t>
      </w:r>
      <w:r>
        <w:t xml:space="preserve">2nd reading, to Rules</w:t>
      </w:r>
      <w:r>
        <w:t xml:space="preserve">; </w:t>
      </w:r>
      <w:r>
        <w:t xml:space="preserve">posted for passage in the Regular Orders of the Day for Friday, February 4, 2011</w:t>
      </w:r>
    </w:p>
    <w:p>
      <w:pPr>
        <w:pStyle w:val="RecordBase"/>
      </w:pPr>
      <w:r>
        <w:t xml:space="preserve">	Feb 07, 2011 - </w:t>
      </w:r>
      <w:r>
        <w:t xml:space="preserve">floor amendments (1) and (2) filed</w:t>
      </w:r>
      <w:r>
        <w:t xml:space="preserve"> </w:t>
      </w:r>
    </w:p>
    <w:p>
      <w:pPr>
        <w:pStyle w:val="RecordBase"/>
      </w:pPr>
      <w:r>
        <w:t xml:space="preserve">	Feb 08, 2011 - </w:t>
      </w:r>
      <w:r>
        <w:t xml:space="preserve">3rd reading, passed 95-0 with floor amendments (1) and (2)</w:t>
      </w:r>
      <w:r>
        <w:t xml:space="preserve"> </w:t>
      </w:r>
    </w:p>
    <w:p>
      <w:pPr>
        <w:pStyle w:val="RecordBase"/>
      </w:pPr>
      <w:r>
        <w:t xml:space="preserve">	Feb 09, 2011 - </w:t>
      </w:r>
      <w:r>
        <w:t xml:space="preserve">received in Senate</w:t>
      </w:r>
    </w:p>
    <w:p>
      <w:pPr>
        <w:pStyle w:val="RecordBase"/>
      </w:pPr>
      <w:r>
        <w:t xml:space="preserve">	Feb 11, 2011 - </w:t>
      </w:r>
      <w:r>
        <w:t xml:space="preserve">to</w:t>
      </w:r>
      <w:r>
        <w:t xml:space="preserve"> Judiciary (S)</w:t>
      </w:r>
    </w:p>
    <w:p>
      <w:pPr>
        <w:pStyle w:val="RecordBase"/>
      </w:pPr>
      <w:r>
        <w:t xml:space="preserve">	Feb 25, 2011 - </w:t>
      </w:r>
      <w:r>
        <w:t xml:space="preserve">taken from</w:t>
      </w:r>
      <w:r>
        <w:t xml:space="preserve"> Judiciary (S)</w:t>
      </w:r>
      <w:r>
        <w:t xml:space="preserve">; </w:t>
      </w:r>
      <w:r>
        <w:t xml:space="preserve">1st reading</w:t>
      </w:r>
      <w:r>
        <w:t xml:space="preserve">; </w:t>
      </w:r>
      <w:r>
        <w:t xml:space="preserve">returned to</w:t>
      </w:r>
      <w:r>
        <w:t xml:space="preserve"> Judiciary (S)</w:t>
        <w:br/>
      </w:r>
    </w:p>
    <w:p>
      <w:pPr>
        <w:pStyle w:val="RecordBase"/>
      </w:pPr>
      <w:r>
        <w:rPr>
          <w:b/>
        </w:rPr>
        <w:t xml:space="preserve">HB59 (BR272)</w:t>
      </w:r>
      <w:r>
        <w:rPr>
          <w:b/>
        </w:rPr>
        <w:t xml:space="preserve">/LM</w:t>
      </w:r>
      <w:r>
        <w:t xml:space="preserve"> - R. Crimm</w:t>
        <w:br/>
      </w:r>
    </w:p>
    <w:p>
      <w:pPr>
        <w:pStyle w:val="RecordBase"/>
      </w:pPr>
      <w:r>
        <w:t xml:space="preserve">	AN ACT relating to traffic control devices.</w:t>
      </w:r>
    </w:p>
    <w:p>
      <w:pPr>
        <w:pStyle w:val="RecordBase"/>
      </w:pPr>
      <w:r>
        <w:t xml:space="preserve">	Create a new section of KRS Chapter 189 to require local governments that have installed speed bumps or speed humps on a roadway under its jurisdiction to denote the speed bumps or speed humps using a road sign or paint them so that they are clearly visible to persons traveling the roadway.</w:t>
        <w:br/>
      </w:r>
    </w:p>
    <w:p>
      <w:pPr>
        <w:pStyle w:val="RecordBase"/>
      </w:pPr>
      <w:r>
        <w:t xml:space="preserve">	Nov 16, 2010 - </w:t>
      </w:r>
      <w:r>
        <w:t xml:space="preserve">Prefiled by the sponsor(s).</w:t>
      </w:r>
    </w:p>
    <w:p>
      <w:pPr>
        <w:pStyle w:val="RecordBase"/>
      </w:pPr>
      <w:r>
        <w:t xml:space="preserve">	Jan 04, 2011 - </w:t>
      </w:r>
      <w:r>
        <w:t xml:space="preserve">introduced in House</w:t>
      </w:r>
      <w:r>
        <w:t xml:space="preserve">; </w:t>
      </w:r>
      <w:r>
        <w:t xml:space="preserve">to</w:t>
      </w:r>
      <w:r>
        <w:t xml:space="preserve"> Transportation (H)</w:t>
        <w:br/>
      </w:r>
    </w:p>
    <w:p>
      <w:pPr>
        <w:pStyle w:val="RecordBase"/>
      </w:pPr>
      <w:r>
        <w:rPr>
          <w:b/>
        </w:rPr>
        <w:t xml:space="preserve">HB60 (BR51)</w:t>
      </w:r>
      <w:r>
        <w:rPr>
          <w:b/>
        </w:rPr>
        <w:t xml:space="preserve">/LM</w:t>
      </w:r>
      <w:r>
        <w:t xml:space="preserve"> - B. Montell</w:t>
        <w:br/>
      </w:r>
    </w:p>
    <w:p>
      <w:pPr>
        <w:pStyle w:val="RecordBase"/>
      </w:pPr>
      <w:r>
        <w:t xml:space="preserve">	AN ACT relating to water quality reporting.</w:t>
      </w:r>
    </w:p>
    <w:p>
      <w:pPr>
        <w:pStyle w:val="RecordBase"/>
      </w:pPr>
      <w:r>
        <w:t xml:space="preserve">	Create new sections of KRS 224.70 to define "public water system," and "Tier 2 and Tier 3"; require public water system owners or operators to report Tier 3 violations within 30 days; require violations be posted on the owner or operator's Internet Web site; if a Web site does not exist, require notification to customers upon written or oral request; allow the Energy and Environment Cabinet to promulgate administrative regulations to administer the notification process; clarify that the requirements for Tier 3 notifications are supplementary and do not impair or supersede federal national drinking water standards.
</w:t>
        <w:br/>
      </w:r>
    </w:p>
    <w:p>
      <w:pPr>
        <w:pStyle w:val="RecordBase"/>
      </w:pPr>
      <w:r>
        <w:t xml:space="preserve">	Nov 17, 2010 - </w:t>
      </w:r>
      <w:r>
        <w:t xml:space="preserve">Prefiled by the sponsor(s).</w:t>
      </w:r>
    </w:p>
    <w:p>
      <w:pPr>
        <w:pStyle w:val="RecordBase"/>
      </w:pPr>
      <w:r>
        <w:t xml:space="preserve">	Jan 04, 2011 - </w:t>
      </w:r>
      <w:r>
        <w:t xml:space="preserve">introduced in House</w:t>
      </w:r>
      <w:r>
        <w:t xml:space="preserve">; </w:t>
      </w:r>
      <w:r>
        <w:t xml:space="preserve">to</w:t>
      </w:r>
      <w:r>
        <w:t xml:space="preserve"> Natural Resources &amp; Environment (H)</w:t>
        <w:br/>
      </w:r>
    </w:p>
    <w:p>
      <w:pPr>
        <w:pStyle w:val="RecordBase"/>
      </w:pPr>
      <w:r>
        <w:rPr>
          <w:b/>
        </w:rPr>
        <w:t xml:space="preserve">HB61 (BR181)</w:t>
      </w:r>
      <w:r>
        <w:rPr>
          <w:b/>
        </w:rPr>
        <w:t xml:space="preserve">/FN</w:t>
      </w:r>
      <w:r>
        <w:t xml:space="preserve"> - B. Montell</w:t>
      </w:r>
      <w:r>
        <w:t xml:space="preserve">, T. Moore</w:t>
      </w:r>
      <w:r>
        <w:t xml:space="preserve">, A. Webb-Edgington</w:t>
      </w:r>
      <w:r>
        <w:t xml:space="preserve">, J. York</w:t>
        <w:br/>
      </w:r>
    </w:p>
    <w:p>
      <w:pPr>
        <w:pStyle w:val="RecordBase"/>
      </w:pPr>
      <w:r>
        <w:t xml:space="preserve">	AN ACT relating to the exclusion of abortion coverage for health insurance exchanges.  </w:t>
      </w:r>
    </w:p>
    <w:p>
      <w:pPr>
        <w:pStyle w:val="RecordBase"/>
      </w:pPr>
      <w:r>
        <w:t xml:space="preserve">	Establish Subtitle 17D of KRS Chapter 304 and create a new section to define "abortion," "elective abortion," and "health benefit exchange"; create a new section to prohibit qualified health benefit plans in Kentucky from offering abortion coverage through a health benefit exchange but permit individuals to purchase optional supplemental coverage for elective abortions outside of the state exchange if a separate premium is paid for the coverage; set forth provisions regarding the calculation of the premium, per enrollee, for elective abortion coverage; set forth provisions regarding signature and notice requirements; prohibit an issuer of elective abortion coverage from discounting or reducing the premium paid for other coverage based on the fact an individual has elective abortion coverage.</w:t>
        <w:br/>
      </w:r>
    </w:p>
    <w:p>
      <w:pPr>
        <w:pStyle w:val="RecordBase"/>
      </w:pPr>
      <w:r>
        <w:t xml:space="preserve">	Nov 17, 2010 - </w:t>
      </w:r>
      <w:r>
        <w:t xml:space="preserve">Prefiled by the sponsor(s).</w:t>
      </w:r>
    </w:p>
    <w:p>
      <w:pPr>
        <w:pStyle w:val="RecordBase"/>
      </w:pPr>
      <w:r>
        <w:t xml:space="preserve">	Jan 04, 2011 - </w:t>
      </w:r>
      <w:r>
        <w:t xml:space="preserve">introduced in House</w:t>
      </w:r>
    </w:p>
    <w:p>
      <w:pPr>
        <w:pStyle w:val="RecordBase"/>
      </w:pPr>
      <w:r>
        <w:t xml:space="preserve">	Jan 05, 2011 - </w:t>
      </w:r>
      <w:r>
        <w:t xml:space="preserve">to</w:t>
      </w:r>
      <w:r>
        <w:t xml:space="preserve"> Health &amp; Welfare (H)</w:t>
        <w:br/>
      </w:r>
    </w:p>
    <w:p>
      <w:pPr>
        <w:pStyle w:val="RecordBase"/>
      </w:pPr>
      <w:r>
        <w:rPr>
          <w:b/>
        </w:rPr>
        <w:t xml:space="preserve">HB62 (BR242)</w:t>
      </w:r>
      <w:r>
        <w:rPr>
          <w:b/>
        </w:rPr>
        <w:t xml:space="preserve"/>
      </w:r>
      <w:r>
        <w:t xml:space="preserve"> - B. Montell</w:t>
      </w:r>
      <w:r>
        <w:t xml:space="preserve">, M. Dossett</w:t>
      </w:r>
      <w:r>
        <w:t xml:space="preserve">, A. Koenig</w:t>
        <w:br/>
      </w:r>
    </w:p>
    <w:p>
      <w:pPr>
        <w:pStyle w:val="RecordBase"/>
      </w:pPr>
      <w:r>
        <w:t xml:space="preserve">	AN ACT relating to school buses.</w:t>
      </w:r>
    </w:p>
    <w:p>
      <w:pPr>
        <w:pStyle w:val="RecordBase"/>
      </w:pPr>
      <w:r>
        <w:t xml:space="preserve">	Amend KRS 189.540 to allow a local school board to sell commercial advertising on school buses; prohibit certain types of advertising; specify uses for advertising revenue.</w:t>
        <w:br/>
      </w:r>
    </w:p>
    <w:p>
      <w:pPr>
        <w:pStyle w:val="RecordBase"/>
      </w:pPr>
      <w:r>
        <w:t xml:space="preserve">	Nov 17, 2010 - </w:t>
      </w:r>
      <w:r>
        <w:t xml:space="preserve">Prefiled by the sponsor(s).</w:t>
      </w:r>
    </w:p>
    <w:p>
      <w:pPr>
        <w:pStyle w:val="RecordBase"/>
      </w:pPr>
      <w:r>
        <w:t xml:space="preserve">	Jan 04, 2011 - </w:t>
      </w:r>
      <w:r>
        <w:t xml:space="preserve">introduced in House</w:t>
      </w:r>
      <w:r>
        <w:t xml:space="preserve">; </w:t>
      </w:r>
      <w:r>
        <w:t xml:space="preserve">to</w:t>
      </w:r>
      <w:r>
        <w:t xml:space="preserve"> Education (H)</w:t>
        <w:br/>
      </w:r>
    </w:p>
    <w:p>
      <w:pPr>
        <w:pStyle w:val="RecordBase"/>
      </w:pPr>
      <w:r>
        <w:rPr>
          <w:b/>
        </w:rPr>
        <w:t xml:space="preserve">HB63 (BR245)</w:t>
      </w:r>
      <w:r>
        <w:rPr>
          <w:b/>
        </w:rPr>
        <w:t xml:space="preserve">/LM</w:t>
      </w:r>
      <w:r>
        <w:t xml:space="preserve"> - B. Yonts</w:t>
        <w:br/>
      </w:r>
    </w:p>
    <w:p>
      <w:pPr>
        <w:pStyle w:val="RecordBase"/>
      </w:pPr>
      <w:r>
        <w:t xml:space="preserve">	AN ACT relating to criminal record expungement.</w:t>
      </w:r>
    </w:p>
    <w:p>
      <w:pPr>
        <w:pStyle w:val="RecordBase"/>
      </w:pPr>
      <w:r>
        <w:t xml:space="preserve">	Amend KRS 431.076 to allow a defendant to petition a court to expunge a misdemeanor criminal charge which has been dismissed with prejudice in exchange for a plea of guilty to another offense.</w:t>
        <w:br/>
      </w:r>
    </w:p>
    <w:p>
      <w:pPr>
        <w:pStyle w:val="RecordBase"/>
      </w:pPr>
      <w:r>
        <w:t xml:space="preserve">	Nov 17,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HB64 (BR252)</w:t>
      </w:r>
      <w:r>
        <w:rPr>
          <w:b/>
        </w:rPr>
        <w:t xml:space="preserve">/CI</w:t>
      </w:r>
      <w:r>
        <w:t xml:space="preserve"> - B. Yonts</w:t>
      </w:r>
      <w:r>
        <w:t xml:space="preserve">, R. Crimm</w:t>
        <w:br/>
      </w:r>
    </w:p>
    <w:p>
      <w:pPr>
        <w:pStyle w:val="RecordBase"/>
      </w:pPr>
      <w:r>
        <w:t xml:space="preserve">	AN ACT relating to criminal procedure.</w:t>
      </w:r>
    </w:p>
    <w:p>
      <w:pPr>
        <w:pStyle w:val="RecordBase"/>
      </w:pPr>
      <w:r>
        <w:t xml:space="preserve">	Create a new section of KRS Chapter 196 to require the Department of Corrections to develop cost of incarceration and supervision information; create a new section of KRS Chapter 532 to require an acknowledgement of consultation with the cost of incarceration and supervision information prior to the acceptance of a felony plea bargain; amend KRS 532.055 relating to truth-in-sentencing to require that the cost of incarceration and supervision information be included in the sentencing phase of a trial.</w:t>
        <w:br/>
      </w:r>
    </w:p>
    <w:p>
      <w:pPr>
        <w:pStyle w:val="RecordBase"/>
      </w:pPr>
      <w:r>
        <w:t xml:space="preserve">	Nov 17,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HB65 (BR243)</w:t>
      </w:r>
      <w:r>
        <w:rPr>
          <w:b/>
        </w:rPr>
        <w:t xml:space="preserve"/>
      </w:r>
      <w:r>
        <w:t xml:space="preserve"> - D. Ford</w:t>
      </w:r>
      <w:r>
        <w:t xml:space="preserve">, M. Dossett</w:t>
        <w:br/>
      </w:r>
    </w:p>
    <w:p>
      <w:pPr>
        <w:pStyle w:val="RecordBase"/>
      </w:pPr>
      <w:r>
        <w:t xml:space="preserve">	AN ACT relating to energy drinks.</w:t>
      </w:r>
    </w:p>
    <w:p>
      <w:pPr>
        <w:pStyle w:val="RecordBase"/>
      </w:pPr>
      <w:r>
        <w:t xml:space="preserve">	Create a new section of KRS Chapter 217 to prohibit the sale of energy drinks to children under 18 years of age; amend 217.015 to define the term "energy drink".</w:t>
        <w:br/>
      </w:r>
    </w:p>
    <w:p>
      <w:pPr>
        <w:pStyle w:val="RecordBase"/>
      </w:pPr>
      <w:r>
        <w:t xml:space="preserve">	Nov 17, 2010 - </w:t>
      </w:r>
      <w:r>
        <w:t xml:space="preserve">Prefiled by the sponsor(s).</w:t>
      </w:r>
    </w:p>
    <w:p>
      <w:pPr>
        <w:pStyle w:val="RecordBase"/>
      </w:pPr>
      <w:r>
        <w:t xml:space="preserve">	Jan 04, 2011 - </w:t>
      </w:r>
      <w:r>
        <w:t xml:space="preserve">introduced in House</w:t>
      </w:r>
      <w:r>
        <w:t xml:space="preserve">; </w:t>
      </w:r>
      <w:r>
        <w:t xml:space="preserve">to</w:t>
      </w:r>
      <w:r>
        <w:t xml:space="preserve"> Military Affairs &amp; Public Safety (H)</w:t>
        <w:br/>
      </w:r>
    </w:p>
    <w:p>
      <w:pPr>
        <w:pStyle w:val="RecordBase"/>
      </w:pPr>
      <w:r>
        <w:rPr>
          <w:b/>
        </w:rPr>
        <w:t xml:space="preserve">HB66 (BR94)</w:t>
      </w:r>
      <w:r>
        <w:rPr>
          <w:b/>
        </w:rPr>
        <w:t xml:space="preserve">/FN</w:t>
      </w:r>
      <w:r>
        <w:t xml:space="preserve"> - T. Mills</w:t>
      </w:r>
      <w:r>
        <w:t xml:space="preserve">, C. Embry Jr.</w:t>
        <w:br/>
      </w:r>
    </w:p>
    <w:p>
      <w:pPr>
        <w:pStyle w:val="RecordBase"/>
      </w:pPr>
      <w:r>
        <w:t xml:space="preserve">	AN ACT relating to compulsive gambling and making an appropriation therefor.</w:t>
      </w:r>
    </w:p>
    <w:p>
      <w:pPr>
        <w:pStyle w:val="RecordBase"/>
      </w:pPr>
      <w:r>
        <w:t xml:space="preserve">	Create new sections of KRS Chapter 222 to establish the compulsive gamblers awareness and treatment fund;  amend KRS 222.005 to define "pathological gambling" and "problem gambling";  direct the use of funds and limit annual administrative costs to $50,000; establish the Compulsive Awareness and Treatment Fund Advisory Council; establish the council's membership and responsibilities; require the Cabinet for Health and Family Services to promulgate administrative regulations to develop standards, establish a funding and application process, certify disbursement of funds, and report annually; amend KRS 138.510 to provide funding from the total amount wagered in Kentucky; amend KRS 154A.130 to provide funding from the gross revenues of the state lottery; amend 238.570 to provide funding from the gross receipts from all charitable gaming; amend KRS 164.7871 to conform; amend KRS 222.001, 222.003, and 222.005 to define terms and to conform.</w:t>
        <w:br/>
      </w:r>
    </w:p>
    <w:p>
      <w:pPr>
        <w:pStyle w:val="RecordBase"/>
      </w:pPr>
      <w:r>
        <w:t xml:space="preserve">	Nov 17, 2010 - </w:t>
      </w:r>
      <w:r>
        <w:t xml:space="preserve">Prefiled by the sponsor(s).</w:t>
      </w:r>
    </w:p>
    <w:p>
      <w:pPr>
        <w:pStyle w:val="RecordBase"/>
      </w:pPr>
      <w:r>
        <w:t xml:space="preserve">	Jan 04, 2011 - </w:t>
      </w:r>
      <w:r>
        <w:t xml:space="preserve">introduced in House</w:t>
      </w:r>
      <w:r>
        <w:t xml:space="preserve">; </w:t>
      </w:r>
      <w:r>
        <w:t xml:space="preserve">to</w:t>
      </w:r>
      <w:r>
        <w:t xml:space="preserve"> Health &amp; Welfare (H)</w:t>
        <w:br/>
      </w:r>
    </w:p>
    <w:p>
      <w:pPr>
        <w:pStyle w:val="RecordBase"/>
      </w:pPr>
      <w:r>
        <w:rPr>
          <w:b/>
        </w:rPr>
        <w:t xml:space="preserve">HB67 (BR258)</w:t>
      </w:r>
      <w:r>
        <w:rPr>
          <w:b/>
        </w:rPr>
        <w:t xml:space="preserve"/>
      </w:r>
      <w:r>
        <w:t xml:space="preserve"> - T. Mills</w:t>
        <w:br/>
      </w:r>
    </w:p>
    <w:p>
      <w:pPr>
        <w:pStyle w:val="RecordBase"/>
      </w:pPr>
      <w:r>
        <w:t xml:space="preserve">	AN ACT relating to school buses.</w:t>
      </w:r>
    </w:p>
    <w:p>
      <w:pPr>
        <w:pStyle w:val="RecordBase"/>
      </w:pPr>
      <w:r>
        <w:t xml:space="preserve">	Create a new section of KRS Chapter 189 to allow a local school board to sell advertising on school buses; prohibit certain types of advertising.</w:t>
        <w:br/>
      </w:r>
    </w:p>
    <w:p>
      <w:pPr>
        <w:pStyle w:val="RecordBaseCenter"/>
      </w:pPr>
      <w:r>
        <w:rPr>
          <w:b/>
        </w:rPr>
        <w:t xml:space="preserve">HB67 - AMENDMENTS</w:t>
      </w:r>
    </w:p>
    <w:p>
      <w:pPr>
        <w:pStyle w:val="RecordBase"/>
      </w:pPr>
      <w:r>
        <w:t xml:space="preserve">HFA1</w:t>
      </w:r>
      <w:r>
        <w:t xml:space="preserve">(B. Waide)</w:t>
      </w:r>
      <w:r>
        <w:t xml:space="preserve"> - </w:t>
      </w:r>
      <w:r>
        <w:t xml:space="preserve">	Prohibit a local board of education from excluding advertisers that have been identified as appropriate.</w:t>
      </w:r>
    </w:p>
    <w:p>
      <w:pPr>
        <w:pStyle w:val="RecordBase"/>
      </w:pPr>
      <w:r>
        <w:t xml:space="preserve">HFA2</w:t>
      </w:r>
      <w:r>
        <w:t xml:space="preserve">(T. Riner)</w:t>
      </w:r>
      <w:r>
        <w:t xml:space="preserve"> - </w:t>
      </w:r>
      <w:r>
        <w:t xml:space="preserve">	Retain original provisions except to define political and campaign advertising to include, but not be limited to, communication intended to support or oppose a candidate for public office, to support or oppose a constitutional amendment or public question that appears on a ballot, or that otherwise concerns the advocacy of a public policy issue by an entity established under Section 501(c) or 527 of the Internal Revenue Code or federal or state registered political issues or political action committee; require termination of provisions of section and any advertising contracts established under this section if the limitations on political and campaign advertising are declared unconstitutional.</w:t>
        <w:br/>
      </w:r>
    </w:p>
    <w:p>
      <w:pPr>
        <w:pStyle w:val="RecordBase"/>
      </w:pPr>
      <w:r>
        <w:t xml:space="preserve">	Nov 17, 2010 - </w:t>
      </w:r>
      <w:r>
        <w:t xml:space="preserve">Prefiled by the sponsor(s).</w:t>
      </w:r>
    </w:p>
    <w:p>
      <w:pPr>
        <w:pStyle w:val="RecordBase"/>
      </w:pPr>
      <w:r>
        <w:t xml:space="preserve">	Jan 04, 2011 - </w:t>
      </w:r>
      <w:r>
        <w:t xml:space="preserve">introduced in House</w:t>
      </w:r>
      <w:r>
        <w:t xml:space="preserve">; </w:t>
      </w:r>
      <w:r>
        <w:t xml:space="preserve">to</w:t>
      </w:r>
      <w:r>
        <w:t xml:space="preserve"> Education (H)</w:t>
      </w:r>
    </w:p>
    <w:p>
      <w:pPr>
        <w:pStyle w:val="RecordBase"/>
      </w:pPr>
      <w:r>
        <w:t xml:space="preserve">	Feb 04, 2011 - </w:t>
      </w:r>
      <w:r>
        <w:t xml:space="preserve">posted in committee</w:t>
      </w:r>
    </w:p>
    <w:p>
      <w:pPr>
        <w:pStyle w:val="RecordBase"/>
      </w:pPr>
      <w:r>
        <w:t xml:space="preserve">	Feb 08, 2011 - </w:t>
      </w:r>
      <w:r>
        <w:t xml:space="preserve">reported favorably, 1st reading, to Calendar</w:t>
      </w:r>
      <w:r>
        <w:t xml:space="preserve">; </w:t>
      </w:r>
      <w:r>
        <w:t xml:space="preserve">floor amendment (1) filed</w:t>
      </w:r>
      <w:r>
        <w:t xml:space="preserve"> </w:t>
      </w:r>
    </w:p>
    <w:p>
      <w:pPr>
        <w:pStyle w:val="RecordBase"/>
      </w:pPr>
      <w:r>
        <w:t xml:space="preserve">	Feb 09, 2011 - </w:t>
      </w:r>
      <w:r>
        <w:t xml:space="preserve">2nd reading, to Rules</w:t>
      </w:r>
      <w:r>
        <w:t xml:space="preserve">; </w:t>
      </w:r>
      <w:r>
        <w:t xml:space="preserve">floor amendment (2) filed</w:t>
      </w:r>
      <w:r>
        <w:t xml:space="preserve"> </w:t>
      </w:r>
    </w:p>
    <w:p>
      <w:pPr>
        <w:pStyle w:val="RecordBase"/>
      </w:pPr>
      <w:r>
        <w:t xml:space="preserve">	Feb 10, 2011 - </w:t>
      </w:r>
      <w:r>
        <w:t xml:space="preserve">posted for passage in the Regular Orders of the Day for Friday, February 11, 2011</w:t>
      </w:r>
    </w:p>
    <w:p>
      <w:pPr>
        <w:pStyle w:val="RecordBase"/>
      </w:pPr>
      <w:r>
        <w:t xml:space="preserve">	Feb 15, 2011 - </w:t>
      </w:r>
      <w:r>
        <w:t xml:space="preserve">3rd reading, passed 61-35 with floor amendments (1) and (2)</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Transportation (S)</w:t>
        <w:br/>
      </w:r>
    </w:p>
    <w:p>
      <w:pPr>
        <w:pStyle w:val="RecordBase"/>
      </w:pPr>
      <w:r>
        <w:rPr>
          <w:b/>
        </w:rPr>
        <w:t xml:space="preserve">HB68 (BR265)</w:t>
      </w:r>
      <w:r>
        <w:rPr>
          <w:b/>
        </w:rPr>
        <w:t xml:space="preserve">/LM</w:t>
      </w:r>
      <w:r>
        <w:t xml:space="preserve"> - B. Yonts</w:t>
      </w:r>
      <w:r>
        <w:t xml:space="preserve">, T. Riner</w:t>
        <w:br/>
      </w:r>
    </w:p>
    <w:p>
      <w:pPr>
        <w:pStyle w:val="RecordBase"/>
      </w:pPr>
      <w:r>
        <w:t xml:space="preserve">	AN ACT relating to incompatible offices.</w:t>
      </w:r>
    </w:p>
    <w:p>
      <w:pPr>
        <w:pStyle w:val="RecordBase"/>
      </w:pPr>
      <w:r>
        <w:t xml:space="preserve">	Amend KRS 61.080 to make membership on a governing body of certain districts, local ethics bodies, and planning units, incompatible offices with other such positions within a county.</w:t>
        <w:br/>
      </w:r>
    </w:p>
    <w:p>
      <w:pPr>
        <w:pStyle w:val="RecordBaseCenter"/>
      </w:pPr>
      <w:r>
        <w:rPr>
          <w:b/>
        </w:rPr>
        <w:t xml:space="preserve">HB68 - AMENDMENTS</w:t>
      </w:r>
    </w:p>
    <w:p>
      <w:pPr>
        <w:pStyle w:val="RecordBase"/>
      </w:pPr>
      <w:r>
        <w:t xml:space="preserve">HCA1</w:t>
      </w:r>
      <w:r>
        <w:t xml:space="preserve">(B. Yonts)</w:t>
      </w:r>
      <w:r>
        <w:t xml:space="preserve"> - </w:t>
      </w:r>
      <w:r>
        <w:t xml:space="preserve">	Amend HB 68 to clarify that upon the effective date, reappointment to an incompatible office shall vacate all other incompatible offices held.</w:t>
        <w:br/>
      </w:r>
    </w:p>
    <w:p>
      <w:pPr>
        <w:pStyle w:val="RecordBase"/>
      </w:pPr>
      <w:r>
        <w:t xml:space="preserve">	Nov 19, 2010 - </w:t>
      </w:r>
      <w:r>
        <w:t xml:space="preserve">Prefiled by the sponsor(s).</w:t>
      </w:r>
    </w:p>
    <w:p>
      <w:pPr>
        <w:pStyle w:val="RecordBase"/>
      </w:pPr>
      <w:r>
        <w:t xml:space="preserve">	Jan 04, 2011 - </w:t>
      </w:r>
      <w:r>
        <w:t xml:space="preserve">introduced in House</w:t>
      </w:r>
      <w:r>
        <w:t xml:space="preserve">; </w:t>
      </w:r>
      <w:r>
        <w:t xml:space="preserve">to</w:t>
      </w:r>
      <w:r>
        <w:t xml:space="preserve"> Local Government (H)</w:t>
      </w:r>
    </w:p>
    <w:p>
      <w:pPr>
        <w:pStyle w:val="RecordBase"/>
      </w:pPr>
      <w:r>
        <w:t xml:space="preserve">	Feb 07, 2011 - </w:t>
      </w:r>
      <w:r>
        <w:t xml:space="preserve">posted in committee</w:t>
      </w:r>
    </w:p>
    <w:p>
      <w:pPr>
        <w:pStyle w:val="RecordBase"/>
      </w:pPr>
      <w:r>
        <w:t xml:space="preserve">	Feb 16, 2011 - </w:t>
      </w:r>
      <w:r>
        <w:t xml:space="preserve">reported favorably, 1st reading, to Calendar with committee amendment (1)</w:t>
      </w:r>
      <w:r>
        <w:t xml:space="preserve"> </w:t>
      </w:r>
    </w:p>
    <w:p>
      <w:pPr>
        <w:pStyle w:val="RecordBase"/>
      </w:pPr>
      <w:r>
        <w:t xml:space="preserve">	Feb 17, 2011 - </w:t>
      </w:r>
      <w:r>
        <w:t xml:space="preserve">2nd reading, to Rules</w:t>
      </w:r>
      <w:r>
        <w:t xml:space="preserve">; </w:t>
      </w:r>
      <w:r>
        <w:t xml:space="preserve">posted for passage in the Regular Orders of the Day for Friday, February 18, 2011</w:t>
      </w:r>
    </w:p>
    <w:p>
      <w:pPr>
        <w:pStyle w:val="RecordBase"/>
      </w:pPr>
      <w:r>
        <w:t xml:space="preserve">	Feb 18, 2011 - </w:t>
      </w:r>
      <w:r>
        <w:t xml:space="preserve">3rd reading, passed 92-2 with committee amendment (1)</w:t>
      </w:r>
      <w:r>
        <w:t xml:space="preserve"> </w:t>
      </w:r>
      <w:r>
        <w:t xml:space="preserve">; </w:t>
      </w:r>
      <w:r>
        <w:t xml:space="preserve">received in Senate</w:t>
      </w:r>
    </w:p>
    <w:p>
      <w:pPr>
        <w:pStyle w:val="RecordBase"/>
      </w:pPr>
      <w:r>
        <w:t xml:space="preserve">	Feb 23, 2011 - </w:t>
      </w:r>
      <w:r>
        <w:t xml:space="preserve">to</w:t>
      </w:r>
      <w:r>
        <w:t xml:space="preserve"> State &amp; Local Government (S)</w:t>
        <w:br/>
      </w:r>
    </w:p>
    <w:p>
      <w:pPr>
        <w:pStyle w:val="RecordBase"/>
      </w:pPr>
      <w:r>
        <w:rPr>
          <w:b/>
        </w:rPr>
        <w:t xml:space="preserve">HB69 (BR67)</w:t>
      </w:r>
      <w:r>
        <w:rPr>
          <w:b/>
        </w:rPr>
        <w:t xml:space="preserve">/FN/LM</w:t>
      </w:r>
      <w:r>
        <w:t xml:space="preserve"> - T. Burch</w:t>
      </w:r>
      <w:r>
        <w:t xml:space="preserve">, T. Riner</w:t>
      </w:r>
      <w:r>
        <w:t xml:space="preserve">, L. Belcher</w:t>
      </w:r>
      <w:r>
        <w:t xml:space="preserve">, S. Westrom</w:t>
        <w:br/>
      </w:r>
    </w:p>
    <w:p>
      <w:pPr>
        <w:pStyle w:val="RecordBase"/>
      </w:pPr>
      <w:r>
        <w:t xml:space="preserve">	AN ACT relating to the reporting of deaths in nursing homes.</w:t>
      </w:r>
    </w:p>
    <w:p>
      <w:pPr>
        <w:pStyle w:val="RecordBase"/>
      </w:pPr>
      <w:r>
        <w:t xml:space="preserve">	Create a new section of KRS 216 to require each long term care facility or hospice facility to require a designated reporter to report all deaths to the appropriate coroner or medical examiner within 24 hours, in the case of a resident dying while away from the facility the report is required within 24 hours of the facility receiving notification of the death; require coroners or medical examiners to accept the report and, upon finding reasonable cause to suspect death as a result of maltreatment, to continue the investigation as a coroner's case, as a police report or as a report to the appropriate Commonwealth's attorney; amend KRS 216B.990 to create a Class C misdemeanor for the first offense when a designated reporter fails to report a death and a Class B misdemeanor for subsequent offenses; create a fine of $200 per week for long term care facilities that fail to designate an employee as the designated reporter; create a new section of KRS Chapter 431 to require the Attorney General to establish a Kentucky Multidisciplinary Commission on Adult Abuse and Neglect, require each investigation of a death in a nursing home to be conducted by a specialized multidisciplinary team, require local protocols to be developed in each county or by contiguous county groups specifying how state protocols are to be followed; amend KRS 216B.590 to require surveyors and investigators to undergo at least 2 hours of training surrounding evidence preservation following a death in a nursing home due to suspected abuse or neglect; create a new section of KRS chapter 216 to require each long term care facility to conduct a three hour Attorney General-approved training session every 2 years covering the prevention of adult abuse and neglect; amend KRS 209.990 to make failure to report the abuse or neglect of an adult a Class A misdemeanor.</w:t>
        <w:br/>
      </w:r>
    </w:p>
    <w:p>
      <w:pPr>
        <w:pStyle w:val="RecordBase"/>
      </w:pPr>
      <w:r>
        <w:t xml:space="preserve">	Nov 23, 2010 - </w:t>
      </w:r>
      <w:r>
        <w:t xml:space="preserve">Prefiled by the sponsor(s).</w:t>
      </w:r>
    </w:p>
    <w:p>
      <w:pPr>
        <w:pStyle w:val="RecordBase"/>
      </w:pPr>
      <w:r>
        <w:t xml:space="preserve">	Jan 04, 2011 - </w:t>
      </w:r>
      <w:r>
        <w:t xml:space="preserve">introduced in House</w:t>
      </w:r>
      <w:r>
        <w:t xml:space="preserve">; </w:t>
      </w:r>
      <w:r>
        <w:t xml:space="preserve">to</w:t>
      </w:r>
      <w:r>
        <w:t xml:space="preserve"> Health &amp; Welfare (H)</w:t>
        <w:br/>
      </w:r>
    </w:p>
    <w:p>
      <w:pPr>
        <w:pStyle w:val="RecordBase"/>
      </w:pPr>
      <w:r>
        <w:rPr>
          <w:b/>
        </w:rPr>
        <w:t xml:space="preserve">HB70 (BR61)</w:t>
      </w:r>
      <w:r>
        <w:rPr>
          <w:b/>
        </w:rPr>
        <w:t xml:space="preserve">/LM</w:t>
      </w:r>
      <w:r>
        <w:t xml:space="preserve"> - J. Crenshaw</w:t>
      </w:r>
      <w:r>
        <w:t xml:space="preserve">, B. Damron</w:t>
      </w:r>
      <w:r>
        <w:t xml:space="preserve">, T. Edmonds</w:t>
      </w:r>
      <w:r>
        <w:t xml:space="preserve">, J. Glenn</w:t>
      </w:r>
      <w:r>
        <w:t xml:space="preserve">, D. Horlander</w:t>
      </w:r>
      <w:r>
        <w:t xml:space="preserve">, J. Jenkins</w:t>
      </w:r>
      <w:r>
        <w:t xml:space="preserve">, D. Keene</w:t>
      </w:r>
      <w:r>
        <w:t xml:space="preserve">, M. Marzian</w:t>
      </w:r>
      <w:r>
        <w:t xml:space="preserve">, R. Meeks</w:t>
      </w:r>
      <w:r>
        <w:t xml:space="preserve">, D. Owens</w:t>
      </w:r>
      <w:r>
        <w:t xml:space="preserve">, J. Richards</w:t>
      </w:r>
      <w:r>
        <w:t xml:space="preserve">, A. Simpson</w:t>
      </w:r>
      <w:r>
        <w:t xml:space="preserve">, S. Westrom</w:t>
      </w:r>
      <w:r>
        <w:t xml:space="preserve">, B. Yonts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exclude a convicted felon from the right to vote only until expiration of probation, final discharge from parole, or maximum expiration of sentence; submit to the voters for ratification or rejection.
</w:t>
        <w:br/>
      </w:r>
    </w:p>
    <w:p>
      <w:pPr>
        <w:pStyle w:val="RecordBase"/>
      </w:pPr>
      <w:r>
        <w:t xml:space="preserve">	Jul 22, 2010 - </w:t>
      </w:r>
      <w:r>
        <w:t xml:space="preserve">Prefiled by the sponsor(s).</w:t>
      </w:r>
    </w:p>
    <w:p>
      <w:pPr>
        <w:pStyle w:val="RecordBase"/>
      </w:pPr>
      <w:r>
        <w:t xml:space="preserve">	Oct 06, 2010 - </w:t>
      </w:r>
      <w:r>
        <w:t xml:space="preserve">To:</w:t>
      </w:r>
      <w:r>
        <w:t xml:space="preserve"> Interim Joint Committee on State Government</w:t>
      </w:r>
    </w:p>
    <w:p>
      <w:pPr>
        <w:pStyle w:val="RecordBase"/>
      </w:pPr>
      <w:r>
        <w:t xml:space="preserve">	Jan 04, 2011 - </w:t>
      </w:r>
      <w:r>
        <w:t xml:space="preserve">introduced in House</w:t>
      </w:r>
      <w:r>
        <w:t xml:space="preserve">; </w:t>
      </w:r>
      <w:r>
        <w:t xml:space="preserve">to</w:t>
      </w:r>
      <w:r>
        <w:t xml:space="preserve"> Elections, Const. Amendments &amp; Intergovernmental Affairs (H)</w:t>
      </w:r>
    </w:p>
    <w:p>
      <w:pPr>
        <w:pStyle w:val="RecordBase"/>
      </w:pPr>
      <w:r>
        <w:t xml:space="preserve">	Feb 03, 2011 - </w:t>
      </w:r>
      <w:r>
        <w:t xml:space="preserve">posted in committee</w:t>
      </w:r>
    </w:p>
    <w:p>
      <w:pPr>
        <w:pStyle w:val="RecordBase"/>
      </w:pPr>
      <w:r>
        <w:t xml:space="preserve">	Feb 08, 2011 - </w:t>
      </w:r>
      <w:r>
        <w:t xml:space="preserve">reported favorably, 1st reading, to Calendar</w:t>
      </w:r>
    </w:p>
    <w:p>
      <w:pPr>
        <w:pStyle w:val="RecordBase"/>
      </w:pPr>
      <w:r>
        <w:t xml:space="preserve">	Feb 09, 2011 - </w:t>
      </w:r>
      <w:r>
        <w:t xml:space="preserve">2nd reading, to Rules</w:t>
      </w:r>
      <w:r>
        <w:t xml:space="preserve">; </w:t>
      </w:r>
      <w:r>
        <w:t xml:space="preserve">posted for passage in the Regular Orders of the Day for Thursday, February 10, 2011</w:t>
      </w:r>
    </w:p>
    <w:p>
      <w:pPr>
        <w:pStyle w:val="RecordBase"/>
      </w:pPr>
      <w:r>
        <w:t xml:space="preserve">	Feb 10, 2011 - </w:t>
      </w:r>
      <w:r>
        <w:t xml:space="preserve">3rd reading, passed 77-21</w:t>
      </w:r>
    </w:p>
    <w:p>
      <w:pPr>
        <w:pStyle w:val="RecordBase"/>
      </w:pPr>
      <w:r>
        <w:t xml:space="preserve">	Feb 11, 2011 - </w:t>
      </w:r>
      <w:r>
        <w:t xml:space="preserve">received in Senate</w:t>
      </w:r>
    </w:p>
    <w:p>
      <w:pPr>
        <w:pStyle w:val="RecordBase"/>
      </w:pPr>
      <w:r>
        <w:t xml:space="preserve">	Feb 15, 2011 - </w:t>
      </w:r>
      <w:r>
        <w:t xml:space="preserve">to</w:t>
      </w:r>
      <w:r>
        <w:t xml:space="preserve"> State &amp; Local Government (S)</w:t>
        <w:br/>
      </w:r>
    </w:p>
    <w:p>
      <w:pPr>
        <w:pStyle w:val="RecordBase"/>
      </w:pPr>
      <w:r>
        <w:rPr>
          <w:b/>
        </w:rPr>
        <w:t xml:space="preserve">HB71 (BR267)</w:t>
      </w:r>
      <w:r>
        <w:rPr>
          <w:b/>
        </w:rPr>
        <w:t xml:space="preserve"/>
      </w:r>
      <w:r>
        <w:t xml:space="preserve"> - R. Crimm</w:t>
      </w:r>
      <w:r>
        <w:t xml:space="preserve">, T. Riner</w:t>
        <w:br/>
      </w:r>
    </w:p>
    <w:p>
      <w:pPr>
        <w:pStyle w:val="RecordBase"/>
      </w:pPr>
      <w:r>
        <w:t xml:space="preserve">	AN ACT relating to the operation of vehicles on a highway.</w:t>
      </w:r>
    </w:p>
    <w:p>
      <w:pPr>
        <w:pStyle w:val="RecordBase"/>
      </w:pPr>
      <w:r>
        <w:t xml:space="preserve">	Amend KRS 189.030 to require that headlamps on a vehicle shall be illuminated whenever the vehicle is being operated on a highway.</w:t>
        <w:br/>
      </w:r>
    </w:p>
    <w:p>
      <w:pPr>
        <w:pStyle w:val="RecordBase"/>
      </w:pPr>
      <w:r>
        <w:t xml:space="preserve">	Nov 23, 2010 - </w:t>
      </w:r>
      <w:r>
        <w:t xml:space="preserve">Prefiled by the sponsor(s).</w:t>
      </w:r>
    </w:p>
    <w:p>
      <w:pPr>
        <w:pStyle w:val="RecordBase"/>
      </w:pPr>
      <w:r>
        <w:t xml:space="preserve">	Jan 04, 2011 - </w:t>
      </w:r>
      <w:r>
        <w:t xml:space="preserve">introduced in House</w:t>
      </w:r>
      <w:r>
        <w:t xml:space="preserve">; </w:t>
      </w:r>
      <w:r>
        <w:t xml:space="preserve">to</w:t>
      </w:r>
      <w:r>
        <w:t xml:space="preserve"> Transportation (H)</w:t>
        <w:br/>
      </w:r>
    </w:p>
    <w:p>
      <w:pPr>
        <w:pStyle w:val="RecordBase"/>
      </w:pPr>
      <w:r>
        <w:rPr>
          <w:b/>
        </w:rPr>
        <w:t xml:space="preserve">HB72 (BR269)</w:t>
      </w:r>
      <w:r>
        <w:rPr>
          <w:b/>
        </w:rPr>
        <w:t xml:space="preserve"/>
      </w:r>
      <w:r>
        <w:t xml:space="preserve"> - R. Crimm</w:t>
      </w:r>
      <w:r>
        <w:t xml:space="preserve">, T. Riner</w:t>
        <w:br/>
      </w:r>
    </w:p>
    <w:p>
      <w:pPr>
        <w:pStyle w:val="RecordBase"/>
      </w:pPr>
      <w:r>
        <w:t xml:space="preserve">	AN ACT relating to domestic relations.</w:t>
      </w:r>
    </w:p>
    <w:p>
      <w:pPr>
        <w:pStyle w:val="RecordBase"/>
      </w:pPr>
      <w:r>
        <w:t xml:space="preserve">	Amend KRS 403.200 to permit a court to provide for wage assignment and automatic electronic transfer of funds for payment of spousal maintenance; make technical corrections.</w:t>
        <w:br/>
      </w:r>
    </w:p>
    <w:p>
      <w:pPr>
        <w:pStyle w:val="RecordBase"/>
      </w:pPr>
      <w:r>
        <w:t xml:space="preserve">	Nov 23,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r>
    </w:p>
    <w:p>
      <w:pPr>
        <w:pStyle w:val="RecordBase"/>
      </w:pPr>
      <w:r>
        <w:t xml:space="preserve">	Feb 14, 2011 - </w:t>
      </w:r>
      <w:r>
        <w:t xml:space="preserve">posted in committee</w:t>
        <w:br/>
      </w:r>
    </w:p>
    <w:p>
      <w:pPr>
        <w:pStyle w:val="RecordBase"/>
      </w:pPr>
      <w:r>
        <w:rPr>
          <w:b/>
        </w:rPr>
        <w:t xml:space="preserve">HB73 (BR279)</w:t>
      </w:r>
      <w:r>
        <w:rPr>
          <w:b/>
        </w:rPr>
        <w:t xml:space="preserve">/FN</w:t>
      </w:r>
      <w:r>
        <w:t xml:space="preserve"> - R. Crimm</w:t>
        <w:br/>
      </w:r>
    </w:p>
    <w:p>
      <w:pPr>
        <w:pStyle w:val="RecordBase"/>
      </w:pPr>
      <w:r>
        <w:t xml:space="preserve">	AN ACT relating to child welfare.</w:t>
      </w:r>
    </w:p>
    <w:p>
      <w:pPr>
        <w:pStyle w:val="RecordBase"/>
      </w:pPr>
      <w:r>
        <w:t xml:space="preserve">	Amend KRS 600.020 to establish a new definition for "independent living" as it relates to a child committed to the custody of the Commonwealth; amend KRS 620.140 to establish that a child committed to the custody of the Commonwealth may request, no later than 12 months after attaining the age of 18 years, to extend or reinstate the commitment; amend KRS 620.250 to allow local foster care review boards to have access to the educational records of children committed to the custody of the Commonwealth.
</w:t>
        <w:br/>
      </w:r>
    </w:p>
    <w:p>
      <w:pPr>
        <w:pStyle w:val="RecordBaseCenter"/>
      </w:pPr>
      <w:r>
        <w:rPr>
          <w:b/>
        </w:rPr>
        <w:t xml:space="preserve">HB73 - AMENDMENTS</w:t>
      </w:r>
    </w:p>
    <w:p>
      <w:pPr>
        <w:pStyle w:val="RecordBase"/>
      </w:pPr>
      <w:r>
        <w:t xml:space="preserve">HCS1/FN</w:t>
      </w:r>
      <w:r>
        <w:t xml:space="preserve"> - </w:t>
      </w:r>
      <w:r>
        <w:t xml:space="preserve">	Retain original provisions, except delete language amending KRS 600.020 that established a new definition for "independent living" as it relates to a child committed to the custody of the Commonwealth; delete language amending KRS 620.140 that established that a child committed to the custody of the Commonwealth may request, no later than 12 months after attaining the age of 18 years, to extend or reinstate their commitment; amend language amending KRS 620.250 to allow local foster care review boards to have access to the educational records of children committed to the custody of the Commonwealth by establishing language that requires the Kentucky Department of Education to provide the educational records free of charge to the Cabinet for Health and Family Services; insert new language amending KRS 620.125 to establish that recommendations concerning the transition from out-of-home care to independent living shall be made to a court by the Department of Juvenile Justice regarding a child in their care.
</w:t>
        <w:br/>
      </w:r>
    </w:p>
    <w:p>
      <w:pPr>
        <w:pStyle w:val="RecordBase"/>
      </w:pPr>
      <w:r>
        <w:t xml:space="preserve">	Nov 23, 2010 - </w:t>
      </w:r>
      <w:r>
        <w:t xml:space="preserve">Prefiled by the sponsor(s).</w:t>
      </w:r>
    </w:p>
    <w:p>
      <w:pPr>
        <w:pStyle w:val="RecordBase"/>
      </w:pPr>
      <w:r>
        <w:t xml:space="preserve">	Jan 04, 2011 - </w:t>
      </w:r>
      <w:r>
        <w:t xml:space="preserve">introduced in House</w:t>
      </w:r>
      <w:r>
        <w:t xml:space="preserve">; </w:t>
      </w:r>
      <w:r>
        <w:t xml:space="preserve">to</w:t>
      </w:r>
      <w:r>
        <w:t xml:space="preserve"> Health &amp; Welfare (H)</w:t>
      </w:r>
    </w:p>
    <w:p>
      <w:pPr>
        <w:pStyle w:val="RecordBase"/>
      </w:pPr>
      <w:r>
        <w:t xml:space="preserve">	Feb 01, 2011 - </w:t>
      </w:r>
      <w:r>
        <w:t xml:space="preserve">posted in committee</w:t>
      </w:r>
    </w:p>
    <w:p>
      <w:pPr>
        <w:pStyle w:val="RecordBase"/>
      </w:pPr>
      <w:r>
        <w:t xml:space="preserve">	Feb 10, 2011 - </w:t>
      </w:r>
      <w:r>
        <w:t xml:space="preserve">reported favorably, 1st reading, to Consent Calendar with Committee Substitute</w:t>
      </w:r>
      <w:r>
        <w:t xml:space="preserve"> </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passed 100-0 with Committee Substitute</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Judiciary (S)</w:t>
      </w:r>
    </w:p>
    <w:p>
      <w:pPr>
        <w:pStyle w:val="RecordBase"/>
      </w:pPr>
      <w:r>
        <w:t xml:space="preserve">	Mar 03, 2011 -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Mar 04, 2011 - </w:t>
      </w:r>
      <w:r>
        <w:t xml:space="preserve">taken from</w:t>
      </w:r>
      <w:r>
        <w:t xml:space="preserve"> Judiciary (S)</w:t>
      </w:r>
      <w:r>
        <w:t xml:space="preserve">; </w:t>
      </w:r>
      <w:r>
        <w:t xml:space="preserve">2nd reading</w:t>
      </w:r>
      <w:r>
        <w:t xml:space="preserve">; </w:t>
      </w:r>
      <w:r>
        <w:t xml:space="preserve">returned to</w:t>
      </w:r>
      <w:r>
        <w:t xml:space="preserve"> Judiciary (S)</w:t>
        <w:br/>
      </w:r>
    </w:p>
    <w:p>
      <w:pPr>
        <w:pStyle w:val="RecordBase"/>
      </w:pPr>
      <w:r>
        <w:rPr>
          <w:b/>
        </w:rPr>
        <w:t xml:space="preserve">HB74 (BR328)</w:t>
      </w:r>
      <w:r>
        <w:rPr>
          <w:b/>
        </w:rPr>
        <w:t xml:space="preserve"/>
      </w:r>
      <w:r>
        <w:t xml:space="preserve"> - M. Denham</w:t>
        <w:br/>
      </w:r>
    </w:p>
    <w:p>
      <w:pPr>
        <w:pStyle w:val="RecordBase"/>
      </w:pPr>
      <w:r>
        <w:t xml:space="preserve">	AN ACT relating to weights and measures.</w:t>
      </w:r>
    </w:p>
    <w:p>
      <w:pPr>
        <w:pStyle w:val="RecordBase"/>
      </w:pPr>
      <w:r>
        <w:t xml:space="preserve">	Create a new section of KRS 363.510 to 363.850 to allow the Commissioner of Agriculture to promulgate administrative regulations relating to tobacco moisture testing devices; amend KRS 363.510 to include instruments to measure internal moisture or density of unprocessed bulk tobacco in the "weights and measures" definition.
</w:t>
        <w:br/>
      </w:r>
    </w:p>
    <w:p>
      <w:pPr>
        <w:pStyle w:val="RecordBase"/>
      </w:pPr>
      <w:r>
        <w:t xml:space="preserve">	Nov 23, 2010 - </w:t>
      </w:r>
      <w:r>
        <w:t xml:space="preserve">Prefiled by the sponsor(s).</w:t>
      </w:r>
    </w:p>
    <w:p>
      <w:pPr>
        <w:pStyle w:val="RecordBase"/>
      </w:pPr>
      <w:r>
        <w:t xml:space="preserve">	Jan 04, 2011 - </w:t>
      </w:r>
      <w:r>
        <w:t xml:space="preserve">introduced in House</w:t>
      </w:r>
      <w:r>
        <w:t xml:space="preserve">; </w:t>
      </w:r>
      <w:r>
        <w:t xml:space="preserve">to</w:t>
      </w:r>
      <w:r>
        <w:t xml:space="preserve"> Agriculture &amp; Small Business (H)</w:t>
      </w:r>
    </w:p>
    <w:p>
      <w:pPr>
        <w:pStyle w:val="RecordBase"/>
      </w:pPr>
      <w:r>
        <w:t xml:space="preserve">	Feb 01, 2011 - </w:t>
      </w:r>
      <w:r>
        <w:t xml:space="preserve">posting waived</w:t>
      </w:r>
    </w:p>
    <w:p>
      <w:pPr>
        <w:pStyle w:val="RecordBase"/>
      </w:pPr>
      <w:r>
        <w:t xml:space="preserve">	Feb 02, 2011 - </w:t>
      </w:r>
      <w:r>
        <w:t xml:space="preserve">reported favorably, 1st reading, to Consent Calendar</w:t>
      </w:r>
    </w:p>
    <w:p>
      <w:pPr>
        <w:pStyle w:val="RecordBase"/>
      </w:pPr>
      <w:r>
        <w:t xml:space="preserve">	Feb 03, 2011 - </w:t>
      </w:r>
      <w:r>
        <w:t xml:space="preserve">2nd reading, to Rules</w:t>
      </w:r>
      <w:r>
        <w:t xml:space="preserve">; </w:t>
      </w:r>
      <w:r>
        <w:t xml:space="preserve">posted for passage in the Consent Orders of the Day for Tuesday, February 8, 2011</w:t>
      </w:r>
    </w:p>
    <w:p>
      <w:pPr>
        <w:pStyle w:val="RecordBase"/>
      </w:pPr>
      <w:r>
        <w:t xml:space="preserve">	Feb 08, 2011 - </w:t>
      </w:r>
      <w:r>
        <w:t xml:space="preserve">3rd reading, passed 96-0</w:t>
      </w:r>
    </w:p>
    <w:p>
      <w:pPr>
        <w:pStyle w:val="RecordBase"/>
      </w:pPr>
      <w:r>
        <w:t xml:space="preserve">	Feb 09, 2011 - </w:t>
      </w:r>
      <w:r>
        <w:t xml:space="preserve">received in Senate</w:t>
      </w:r>
    </w:p>
    <w:p>
      <w:pPr>
        <w:pStyle w:val="RecordBase"/>
      </w:pPr>
      <w:r>
        <w:t xml:space="preserve">	Feb 11, 2011 - </w:t>
      </w:r>
      <w:r>
        <w:t xml:space="preserve">to</w:t>
      </w:r>
      <w:r>
        <w:t xml:space="preserve"> Agriculture (S)</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Mar 01, 2011 - </w:t>
      </w:r>
      <w:r>
        <w:t xml:space="preserve">posted for passage in the Consent Orders of the Day for Tuesday, March 1, 2011</w:t>
      </w:r>
      <w:r>
        <w:t xml:space="preserve">; </w:t>
      </w:r>
      <w:r>
        <w:t xml:space="preserve">3rd reading, passed 38-0</w:t>
      </w:r>
      <w:r>
        <w:t xml:space="preserve">; </w:t>
      </w:r>
      <w:r>
        <w:t xml:space="preserve">received in House</w:t>
      </w:r>
    </w:p>
    <w:p>
      <w:pPr>
        <w:pStyle w:val="RecordBase"/>
      </w:pPr>
      <w:r>
        <w:t xml:space="preserve">	Mar 02, 2011 - </w:t>
      </w:r>
      <w:r>
        <w:t xml:space="preserve">enrolled, signed by Speaker of the House</w:t>
      </w:r>
    </w:p>
    <w:p>
      <w:pPr>
        <w:pStyle w:val="RecordBase"/>
      </w:pPr>
      <w:r>
        <w:t xml:space="preserve">	Mar 03, 2011 - </w:t>
      </w:r>
      <w:r>
        <w:t xml:space="preserve">enrolled, signed by President of the Senate</w:t>
      </w:r>
      <w:r>
        <w:t xml:space="preserve">; </w:t>
      </w:r>
      <w:r>
        <w:t xml:space="preserve">delivered to Governor</w:t>
      </w:r>
    </w:p>
    <w:p>
      <w:pPr>
        <w:pStyle w:val="RecordBase"/>
      </w:pPr>
      <w:r>
        <w:t xml:space="preserve">	Mar 15, 2011 - </w:t>
      </w:r>
      <w:r>
        <w:t xml:space="preserve">signed by Governor (Acts ch. 18)</w:t>
        <w:br/>
      </w:r>
    </w:p>
    <w:p>
      <w:pPr>
        <w:pStyle w:val="RecordBase"/>
      </w:pPr>
      <w:r>
        <w:rPr>
          <w:b/>
        </w:rPr>
        <w:t xml:space="preserve">HB75 (BR228)</w:t>
      </w:r>
      <w:r>
        <w:rPr>
          <w:b/>
        </w:rPr>
        <w:t xml:space="preserve"/>
      </w:r>
      <w:r>
        <w:t xml:space="preserve"> - R. Meeks</w:t>
      </w:r>
      <w:r>
        <w:t xml:space="preserve">, L. Belcher</w:t>
        <w:br/>
      </w:r>
    </w:p>
    <w:p>
      <w:pPr>
        <w:pStyle w:val="RecordBase"/>
      </w:pPr>
      <w:r>
        <w:t xml:space="preserve">	AN ACT relating to school dropout prevention.</w:t>
      </w:r>
    </w:p>
    <w:p>
      <w:pPr>
        <w:pStyle w:val="RecordBase"/>
      </w:pPr>
      <w:r>
        <w:t xml:space="preserve">	Amend KRS 158.145 to revise the existing declaration of the General Assembly to phase in an increase in the compulsory attendance age and to set a high school graduation rate of at least 90 percent by July, 2016; amend KRS 158.146 to revise the use of dropout prevention grants; to direct the Kentucky Department of Education to establish standards and indicators to measure progress and to assist schools in implementing research-based strategies; authorize the commissioner of education to approve alternative programs granting high school and college credit; create a new section of KRS Chapter 158 to establish the Commonwealth Mentor Initiative; create a new section of KRS Chapter 18A to provide one hour per week leave to state employees who become certified Commonwealth mentors to volunteer in a private or public school; specify conditions for mentor approval; create a new section of KRS Chapter 164 to require boards of trustees and boards of regents to encourage personnel to participate in the Commonwealth Mentor Initiative; amend KRS 159.010 to gradually increase the compulsory attendance age to 18 by July 1, 2015; amend KRS 159.020 to conform; amend KRS 157.224 to require the commissioner of education to report performance data on students with disabilities and initiatives for improvement; encourage the department, the KY Tech System and the Kentucky Community and Technical College System to work with local school districts to expand career pathways to keep students engaged; require the commissioner of education and the president of the Council on Postsecondary Education to engage others in the study of alternative education; express the General Assembly's intent to provide funding support to help districts with programs and services required by increasing compulsory attendance.</w:t>
        <w:br/>
      </w:r>
    </w:p>
    <w:p>
      <w:pPr>
        <w:pStyle w:val="RecordBase"/>
      </w:pPr>
      <w:r>
        <w:t xml:space="preserve">	Nov 29, 2010 - </w:t>
      </w:r>
      <w:r>
        <w:t xml:space="preserve">Prefiled by the sponsor(s).</w:t>
      </w:r>
    </w:p>
    <w:p>
      <w:pPr>
        <w:pStyle w:val="RecordBase"/>
      </w:pPr>
      <w:r>
        <w:t xml:space="preserve">	Jan 04, 2011 - </w:t>
      </w:r>
      <w:r>
        <w:t xml:space="preserve">introduced in House</w:t>
      </w:r>
      <w:r>
        <w:t xml:space="preserve">; </w:t>
      </w:r>
      <w:r>
        <w:t xml:space="preserve">to</w:t>
      </w:r>
      <w:r>
        <w:t xml:space="preserve"> Education (H)</w:t>
        <w:br/>
      </w:r>
    </w:p>
    <w:p>
      <w:pPr>
        <w:pStyle w:val="RecordBase"/>
      </w:pPr>
      <w:r>
        <w:rPr>
          <w:b/>
        </w:rPr>
        <w:t xml:space="preserve">HB76 (BR222)</w:t>
      </w:r>
      <w:r>
        <w:rPr>
          <w:b/>
        </w:rPr>
        <w:t xml:space="preserve">/CI/LM</w:t>
      </w:r>
      <w:r>
        <w:t xml:space="preserve"> - R. Meeks</w:t>
        <w:br/>
      </w:r>
    </w:p>
    <w:p>
      <w:pPr>
        <w:pStyle w:val="RecordBase"/>
      </w:pPr>
      <w:r>
        <w:t xml:space="preserve">	AN ACT relating to historic preservation.</w:t>
      </w:r>
    </w:p>
    <w:p>
      <w:pPr>
        <w:pStyle w:val="RecordBase"/>
      </w:pPr>
      <w:r>
        <w:t xml:space="preserve">	Create new sections of KRS Chapter 381 relating to the disposition of historic or prehistoric human remains; define terms relating to the disposition of historic or prehistoric human remains; declare public policy of the Commonwealth regarding historic or prehistoric human remains; establish property confirmation process by which property owners or developers verify whether property contains known human remains; require the Kentucky Heritage Council to promulgate administrative regulations related to the disposition of historic and prehistoric human remains; prohibit the issuance of building permits under KRS Chapter 198B until the property owner or developer has completed the preconditions relating to human remains; formulate the procedures and requirements for a human remains outcome review; prescribe the procedures and requirements for an adverse effects determination; list prohibited actions subject to the penalties prescribed in KRS 381.990 regarding the disposition of human remains; establish the procedures and requirements for a human remains disposition agreement between the Kentucky Heritage Council and a property owner or developer; authorize the Kentucky Heritage Council to establish a plan for the disposition of human remains if a human remains disposition agreement cannot be reached; create an emergency inspection process for unforeseen human remains or unforeseen adverse effects on human remains; allow property owners or developers to appeal in specified ways when aggrieved by decisions of the Kentucky Heritage Council; exempt from human remains disposition process actions taken under KRS 381.755 or KRS Chapter 72, surface coal mining conducted in accordance with a permit issued under KRS Chapter 350, archaeological investigations and data recovery projects conducted under relevant portions of the federal National Historic Preservation Act of 1966, and archaeological surveys; amend KRS 164.715 to state that no person shall willfully injure, destroy, or deface any human remains found on any property when protected under this Act; amend KRS 171.313 to require the Kentucky Historical Society to cooperate in the processes established under this Act; amend KRS 171.381 to require the Kentucky Heritage Council to develop and control the system for the disposition of human remains under this Act; require the state historic preservation officer to coordinate and administer the system for the disposition of historic and prehistoric human remains established under this Act; amend KRS 381.990 to create the offense of intentional desecration of human remains; levy fines of not less than $1,000 and not more than $2,000 for each act of intentional desecration of human remains; declare that intentional desecration of human remains is a Class A misdemeanor for the first offense and a Class D felony for each subsequent offense. 
</w:t>
        <w:br/>
      </w:r>
    </w:p>
    <w:p>
      <w:pPr>
        <w:pStyle w:val="RecordBase"/>
      </w:pPr>
      <w:r>
        <w:t xml:space="preserve">	Nov 29,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HB77 (BR260)</w:t>
      </w:r>
      <w:r>
        <w:rPr>
          <w:b/>
        </w:rPr>
        <w:t xml:space="preserve">/FN/HM</w:t>
      </w:r>
      <w:r>
        <w:t xml:space="preserve"> - T. Mills</w:t>
        <w:br/>
      </w:r>
    </w:p>
    <w:p>
      <w:pPr>
        <w:pStyle w:val="RecordBase"/>
      </w:pPr>
      <w:r>
        <w:t xml:space="preserve">	AN ACT relating to echocardiograms for infants.</w:t>
      </w:r>
    </w:p>
    <w:p>
      <w:pPr>
        <w:pStyle w:val="RecordBase"/>
      </w:pPr>
      <w:r>
        <w:t xml:space="preserve">	Create a new section of KRS Chapter 214 to require institutions that care for infants to have an echocardiogram performed on each newborn infant; create a new section of Subtitle 17A of KRS Chapter 304 to require health benefit plans to cover echocardiograms for infants 28 days of age or younger.</w:t>
        <w:br/>
      </w:r>
    </w:p>
    <w:p>
      <w:pPr>
        <w:pStyle w:val="RecordBase"/>
      </w:pPr>
      <w:r>
        <w:t xml:space="preserve">	Nov 29, 2010 - </w:t>
      </w:r>
      <w:r>
        <w:t xml:space="preserve">Prefiled by the sponsor(s).</w:t>
      </w:r>
    </w:p>
    <w:p>
      <w:pPr>
        <w:pStyle w:val="RecordBase"/>
      </w:pPr>
      <w:r>
        <w:t xml:space="preserve">	Jan 04, 2011 - </w:t>
      </w:r>
      <w:r>
        <w:t xml:space="preserve">introduced in House</w:t>
      </w:r>
      <w:r>
        <w:t xml:space="preserve">; </w:t>
      </w:r>
      <w:r>
        <w:t xml:space="preserve">to</w:t>
      </w:r>
      <w:r>
        <w:t xml:space="preserve"> Health &amp; Welfare (H)</w:t>
        <w:br/>
      </w:r>
    </w:p>
    <w:p>
      <w:pPr>
        <w:pStyle w:val="RecordBase"/>
      </w:pPr>
      <w:r>
        <w:rPr>
          <w:b/>
        </w:rPr>
        <w:t xml:space="preserve">HB78 (BR278)</w:t>
      </w:r>
      <w:r>
        <w:t xml:space="preserve"> - M. Denham</w:t>
      </w:r>
    </w:p>
    <w:p>
      <w:pPr>
        <w:pStyle w:val="RecordBase"/>
      </w:pPr>
      <w:r>
        <w:t xml:space="preserve">Feb 23-WITHDRAWN</w:t>
        <w:br/>
      </w:r>
    </w:p>
    <w:p>
      <w:pPr>
        <w:pStyle w:val="RecordBase"/>
      </w:pPr>
      <w:r>
        <w:rPr>
          <w:b/>
        </w:rPr>
        <w:t xml:space="preserve">HB79 (BR327)</w:t>
      </w:r>
      <w:r>
        <w:rPr>
          <w:b/>
        </w:rPr>
        <w:t xml:space="preserve"/>
      </w:r>
      <w:r>
        <w:t xml:space="preserve"> - M. Denham</w:t>
      </w:r>
      <w:r>
        <w:t xml:space="preserve">, T. Riner</w:t>
      </w:r>
      <w:r>
        <w:t xml:space="preserve">, T. Moore</w:t>
        <w:br/>
      </w:r>
    </w:p>
    <w:p>
      <w:pPr>
        <w:pStyle w:val="RecordBase"/>
      </w:pPr>
      <w:r>
        <w:t xml:space="preserve">	AN ACT relating to transportation.</w:t>
      </w:r>
    </w:p>
    <w:p>
      <w:pPr>
        <w:pStyle w:val="RecordBase"/>
      </w:pPr>
      <w:r>
        <w:t xml:space="preserve">	Amend KRS 189.030 to require illumination of headlights during any period of precipitation that necessitates the use of windshield wipers by motorists.</w:t>
        <w:br/>
      </w:r>
    </w:p>
    <w:p>
      <w:pPr>
        <w:pStyle w:val="RecordBase"/>
      </w:pPr>
      <w:r>
        <w:t xml:space="preserve">	Nov 29, 2010 - </w:t>
      </w:r>
      <w:r>
        <w:t xml:space="preserve">Prefiled by the sponsor(s).</w:t>
      </w:r>
    </w:p>
    <w:p>
      <w:pPr>
        <w:pStyle w:val="RecordBase"/>
      </w:pPr>
      <w:r>
        <w:t xml:space="preserve">	Jan 04, 2011 - </w:t>
      </w:r>
      <w:r>
        <w:t xml:space="preserve">introduced in House</w:t>
      </w:r>
      <w:r>
        <w:t xml:space="preserve">; </w:t>
      </w:r>
      <w:r>
        <w:t xml:space="preserve">to</w:t>
      </w:r>
      <w:r>
        <w:t xml:space="preserve"> Transportation (H)</w:t>
        <w:br/>
      </w:r>
    </w:p>
    <w:p>
      <w:pPr>
        <w:pStyle w:val="RecordBase"/>
      </w:pPr>
      <w:r>
        <w:rPr>
          <w:b/>
        </w:rPr>
        <w:t xml:space="preserve">HB80 (BR271)</w:t>
      </w:r>
      <w:r>
        <w:rPr>
          <w:b/>
        </w:rPr>
        <w:t xml:space="preserve"/>
      </w:r>
      <w:r>
        <w:t xml:space="preserve"> - R. Crimm</w:t>
        <w:br/>
      </w:r>
    </w:p>
    <w:p>
      <w:pPr>
        <w:pStyle w:val="RecordBase"/>
      </w:pPr>
      <w:r>
        <w:t xml:space="preserve">	AN ACT relating to annuity nonforfeiture provisions.</w:t>
      </w:r>
    </w:p>
    <w:p>
      <w:pPr>
        <w:pStyle w:val="RecordBase"/>
      </w:pPr>
      <w:r>
        <w:t xml:space="preserve">	Amend KRS 304.15-365 to prohibit surrender charges beyond the maturity date of an annuity except for certain annuity contracts with renewable periods with an interest rate in excess of the minimum rate, and that meet certain conditions; allow an annuity contract that provides flexible considerations to have a separate surrender charge schedule and separate calculation of maturity dates.
</w:t>
        <w:br/>
      </w:r>
    </w:p>
    <w:p>
      <w:pPr>
        <w:pStyle w:val="RecordBase"/>
      </w:pPr>
      <w:r>
        <w:t xml:space="preserve">	Nov 16, 2010 - </w:t>
      </w:r>
      <w:r>
        <w:t xml:space="preserve">Prefiled by the sponsor(s).</w:t>
      </w:r>
    </w:p>
    <w:p>
      <w:pPr>
        <w:pStyle w:val="RecordBase"/>
      </w:pPr>
      <w:r>
        <w:t xml:space="preserve">	Jan 04, 2011 - </w:t>
      </w:r>
      <w:r>
        <w:t xml:space="preserve">introduced in House</w:t>
      </w:r>
      <w:r>
        <w:t xml:space="preserve">; </w:t>
      </w:r>
      <w:r>
        <w:t xml:space="preserve">to</w:t>
      </w:r>
      <w:r>
        <w:t xml:space="preserve"> Banking &amp; Insurance (H)</w:t>
        <w:br/>
      </w:r>
    </w:p>
    <w:p>
      <w:pPr>
        <w:pStyle w:val="RecordBase"/>
      </w:pPr>
      <w:r>
        <w:rPr>
          <w:b/>
        </w:rPr>
        <w:t xml:space="preserve">HB81 (BR343)</w:t>
      </w:r>
      <w:r>
        <w:rPr>
          <w:b/>
        </w:rPr>
        <w:t xml:space="preserve"/>
      </w:r>
      <w:r>
        <w:t xml:space="preserve"> - R. Nelson</w:t>
      </w:r>
      <w:r>
        <w:t xml:space="preserve">, M. Dossett</w:t>
        <w:br/>
      </w:r>
    </w:p>
    <w:p>
      <w:pPr>
        <w:pStyle w:val="RecordBase"/>
      </w:pPr>
      <w:r>
        <w:t xml:space="preserve">	AN ACT relating to the school meal program.</w:t>
      </w:r>
    </w:p>
    <w:p>
      <w:pPr>
        <w:pStyle w:val="RecordBase"/>
      </w:pPr>
      <w:r>
        <w:t xml:space="preserve">	Create a new section of KRS Chapter 158 to require that a student whose family income meets reduced-price or full-price meals shall not be denied the same meal offerings as made available to all other students if the student is unable to pay for a meal; permit the local school board to seek reimbursement of unpaid meal charges from the parents or guardians in the small claims division of the District Court or other appropriate means; prohibit the board from requiring a student be provided a substitute, alternative, or lesser meal offering.</w:t>
        <w:br/>
      </w:r>
    </w:p>
    <w:p>
      <w:pPr>
        <w:pStyle w:val="RecordBaseCenter"/>
      </w:pPr>
      <w:r>
        <w:rPr>
          <w:b/>
        </w:rPr>
        <w:t xml:space="preserve">HB81 - AMENDMENTS</w:t>
      </w:r>
    </w:p>
    <w:p>
      <w:pPr>
        <w:pStyle w:val="RecordBase"/>
      </w:pPr>
      <w:r>
        <w:t xml:space="preserve">SFA1</w:t>
      </w:r>
      <w:r>
        <w:t xml:space="preserve">(D. Harper Angel)</w:t>
      </w:r>
      <w:r>
        <w:t xml:space="preserve"> - </w:t>
      </w:r>
      <w:r>
        <w:t xml:space="preserve">	Make title amendment.</w:t>
      </w:r>
    </w:p>
    <w:p>
      <w:pPr>
        <w:pStyle w:val="RecordBase"/>
      </w:pPr>
      <w:r>
        <w:t xml:space="preserve">SFA2</w:t>
      </w:r>
      <w:r>
        <w:t xml:space="preserve">(D. Harper Angel)</w:t>
      </w:r>
      <w:r>
        <w:t xml:space="preserve"> - </w:t>
      </w:r>
      <w:r>
        <w:t xml:space="preserve">	Amend KRS 156.160 to require that preventative health care examination forms include a measure of body mass index; require the Department of Education to share aggregate data from the forms by state, school district, or county with the Cabinet for Health and Family Services.</w:t>
        <w:br/>
      </w:r>
    </w:p>
    <w:p>
      <w:pPr>
        <w:pStyle w:val="RecordBase"/>
      </w:pPr>
      <w:r>
        <w:t xml:space="preserve">	Nov 30, 2010 - </w:t>
      </w:r>
      <w:r>
        <w:t xml:space="preserve">Prefiled by the sponsor(s).</w:t>
      </w:r>
    </w:p>
    <w:p>
      <w:pPr>
        <w:pStyle w:val="RecordBase"/>
      </w:pPr>
      <w:r>
        <w:t xml:space="preserve">	Jan 04, 2011 - </w:t>
      </w:r>
      <w:r>
        <w:t xml:space="preserve">introduced in House</w:t>
      </w:r>
      <w:r>
        <w:t xml:space="preserve">; </w:t>
      </w:r>
      <w:r>
        <w:t xml:space="preserve">to</w:t>
      </w:r>
      <w:r>
        <w:t xml:space="preserve"> Education (H)</w:t>
      </w:r>
    </w:p>
    <w:p>
      <w:pPr>
        <w:pStyle w:val="RecordBase"/>
      </w:pPr>
      <w:r>
        <w:t xml:space="preserve">	Feb 04, 2011 - </w:t>
      </w:r>
      <w:r>
        <w:t xml:space="preserve">posted in committee</w:t>
      </w:r>
    </w:p>
    <w:p>
      <w:pPr>
        <w:pStyle w:val="RecordBase"/>
      </w:pPr>
      <w:r>
        <w:t xml:space="preserve">	Feb 08, 2011 - </w:t>
      </w:r>
      <w:r>
        <w:t xml:space="preserve">reported favorably, 1st reading, to Consent Calendar</w:t>
      </w:r>
    </w:p>
    <w:p>
      <w:pPr>
        <w:pStyle w:val="RecordBase"/>
      </w:pPr>
      <w:r>
        <w:t xml:space="preserve">	Feb 09,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94-1</w:t>
      </w:r>
      <w:r>
        <w:t xml:space="preserve">; </w:t>
      </w:r>
      <w:r>
        <w:t xml:space="preserve">received in Senate</w:t>
      </w:r>
    </w:p>
    <w:p>
      <w:pPr>
        <w:pStyle w:val="RecordBase"/>
      </w:pPr>
      <w:r>
        <w:t xml:space="preserve">	Feb 15, 2011 - </w:t>
      </w:r>
      <w:r>
        <w:t xml:space="preserve">to</w:t>
      </w:r>
      <w:r>
        <w:t xml:space="preserve"> Education (S)</w:t>
      </w:r>
    </w:p>
    <w:p>
      <w:pPr>
        <w:pStyle w:val="RecordBase"/>
      </w:pPr>
      <w:r>
        <w:t xml:space="preserve">	Feb 24, 2011 - </w:t>
      </w:r>
      <w:r>
        <w:t xml:space="preserve">floor amendments (1-title) and (2) filed</w:t>
      </w:r>
      <w:r>
        <w:t xml:space="preserve"> </w:t>
        <w:br/>
      </w:r>
    </w:p>
    <w:p>
      <w:pPr>
        <w:pStyle w:val="RecordBase"/>
      </w:pPr>
      <w:r>
        <w:rPr>
          <w:b/>
        </w:rPr>
        <w:t xml:space="preserve">HB82 (BR291)</w:t>
      </w:r>
      <w:r>
        <w:rPr>
          <w:b/>
        </w:rPr>
        <w:t xml:space="preserve"/>
      </w:r>
      <w:r>
        <w:t xml:space="preserve"> - D. Horlander</w:t>
      </w:r>
      <w:r>
        <w:t xml:space="preserve">, M. Marzian</w:t>
        <w:br/>
      </w:r>
    </w:p>
    <w:p>
      <w:pPr>
        <w:pStyle w:val="RecordBase"/>
      </w:pPr>
      <w:r>
        <w:t xml:space="preserve">	AN ACT relating to residential property.</w:t>
      </w:r>
    </w:p>
    <w:p>
      <w:pPr>
        <w:pStyle w:val="RecordBase"/>
      </w:pPr>
      <w:r>
        <w:t xml:space="preserve">	Create a new section of KRS Chapter 82, relating to cities, to require a creditor to register vacant residential property with the local government in which the property is located; create penalty for failure to comply.</w:t>
        <w:br/>
      </w:r>
    </w:p>
    <w:p>
      <w:pPr>
        <w:pStyle w:val="RecordBase"/>
      </w:pPr>
      <w:r>
        <w:t xml:space="preserve">	Dec 02, 2010 - </w:t>
      </w:r>
      <w:r>
        <w:t xml:space="preserve">Prefiled by the sponsor(s).</w:t>
      </w:r>
    </w:p>
    <w:p>
      <w:pPr>
        <w:pStyle w:val="RecordBase"/>
      </w:pPr>
      <w:r>
        <w:t xml:space="preserve">	Jan 04, 2011 - </w:t>
      </w:r>
      <w:r>
        <w:t xml:space="preserve">introduced in House</w:t>
      </w:r>
      <w:r>
        <w:t xml:space="preserve">; </w:t>
      </w:r>
      <w:r>
        <w:t xml:space="preserve">to</w:t>
      </w:r>
      <w:r>
        <w:t xml:space="preserve"> Local Government (H)</w:t>
      </w:r>
    </w:p>
    <w:p>
      <w:pPr>
        <w:pStyle w:val="RecordBase"/>
      </w:pPr>
      <w:r>
        <w:t xml:space="preserve">	Feb 11, 2011 - </w:t>
      </w:r>
      <w:r>
        <w:t xml:space="preserve">posted in committee</w:t>
        <w:br/>
      </w:r>
    </w:p>
    <w:p>
      <w:pPr>
        <w:pStyle w:val="RecordBase"/>
      </w:pPr>
      <w:r>
        <w:rPr>
          <w:b/>
        </w:rPr>
        <w:t xml:space="preserve">HB83 (BR367)</w:t>
      </w:r>
      <w:r>
        <w:rPr>
          <w:b/>
        </w:rPr>
        <w:t xml:space="preserve"/>
      </w:r>
      <w:r>
        <w:t xml:space="preserve"> - B. Montell</w:t>
        <w:br/>
      </w:r>
    </w:p>
    <w:p>
      <w:pPr>
        <w:pStyle w:val="RecordBase"/>
      </w:pPr>
      <w:r>
        <w:t xml:space="preserve">	AN ACT relating to adjustments to child support awards for shared parenting time.</w:t>
      </w:r>
    </w:p>
    <w:p>
      <w:pPr>
        <w:pStyle w:val="RecordBase"/>
      </w:pPr>
      <w:r>
        <w:t xml:space="preserve">	Create a new section of KRS Chapter 403 to establish conditions for adjusting the presumptive child support award under the child support guidelines table on the basis of a shared parenting order for physical custody of a child; exempt children receiving public assistance.</w:t>
        <w:br/>
      </w:r>
    </w:p>
    <w:p>
      <w:pPr>
        <w:pStyle w:val="RecordBase"/>
      </w:pPr>
      <w:r>
        <w:t xml:space="preserve">	Dec 02,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HB84 (BR134)</w:t>
      </w:r>
      <w:r>
        <w:rPr>
          <w:b/>
        </w:rPr>
        <w:t xml:space="preserve"/>
      </w:r>
      <w:r>
        <w:t xml:space="preserve"> - F. Steele</w:t>
      </w:r>
      <w:r>
        <w:t xml:space="preserve">, T. Riner</w:t>
      </w:r>
      <w:r>
        <w:t xml:space="preserve">, B. Damron</w:t>
      </w:r>
      <w:r>
        <w:t xml:space="preserve">, D. Keene</w:t>
      </w:r>
      <w:r>
        <w:t xml:space="preserve">, S. Rudy</w:t>
      </w:r>
      <w:r>
        <w:t xml:space="preserve">, K. Sinnette</w:t>
        <w:br/>
      </w:r>
    </w:p>
    <w:p>
      <w:pPr>
        <w:pStyle w:val="RecordBase"/>
      </w:pPr>
      <w:r>
        <w:t xml:space="preserve">	AN ACT relating to sales and use tax holidays and declaring an emergency.</w:t>
      </w:r>
    </w:p>
    <w:p>
      <w:pPr>
        <w:pStyle w:val="RecordBase"/>
      </w:pPr>
      <w:r>
        <w:t xml:space="preserve">	Create a new section of KRS Chapter 139 to establish a three day sales and use tax holiday the first weekend in August each year to exempt clothing, school supplies, school art supplies, computers, and school computer supplies; EMERGENCY.</w:t>
        <w:br/>
      </w:r>
    </w:p>
    <w:p>
      <w:pPr>
        <w:pStyle w:val="RecordBase"/>
      </w:pPr>
      <w:r>
        <w:t xml:space="preserve">	Dec 02, 2010 - </w:t>
      </w:r>
      <w:r>
        <w:t xml:space="preserve">Prefiled by the sponsor(s).</w:t>
      </w:r>
    </w:p>
    <w:p>
      <w:pPr>
        <w:pStyle w:val="RecordBase"/>
      </w:pPr>
      <w:r>
        <w:t xml:space="preserve">	Jan 04, 2011 - </w:t>
      </w:r>
      <w:r>
        <w:t xml:space="preserve">introduced in House</w:t>
      </w:r>
      <w:r>
        <w:t xml:space="preserve">; </w:t>
      </w:r>
      <w:r>
        <w:t xml:space="preserve">to</w:t>
      </w:r>
      <w:r>
        <w:t xml:space="preserve"> Appropriations &amp; Revenue (H)</w:t>
        <w:br/>
      </w:r>
    </w:p>
    <w:p>
      <w:pPr>
        <w:pStyle w:val="RecordBase"/>
      </w:pPr>
      <w:r>
        <w:rPr>
          <w:b/>
        </w:rPr>
        <w:t xml:space="preserve">HB85 (BR135)</w:t>
      </w:r>
      <w:r>
        <w:rPr>
          <w:b/>
        </w:rPr>
        <w:t xml:space="preserve"/>
      </w:r>
      <w:r>
        <w:t xml:space="preserve"> - F. Steele</w:t>
        <w:br/>
      </w:r>
    </w:p>
    <w:p>
      <w:pPr>
        <w:pStyle w:val="RecordBase"/>
      </w:pPr>
      <w:r>
        <w:t xml:space="preserve">	AN ACT relating to dextromethorphan abuse.</w:t>
      </w:r>
    </w:p>
    <w:p>
      <w:pPr>
        <w:pStyle w:val="RecordBase"/>
      </w:pPr>
      <w:r>
        <w:t xml:space="preserve">	Create new sections of KRS Chapter 218A to prohibit any person from possessing one gram or more of pure dextromethorphan or dextromethorphan that has been extracted from solid or liquid form; prohibit sale of products containing dextromethorphan as the only active ingredient to individuals younger than 18; from 7:00 a.m. to 10:00 p.m. require retail establishments to show a photo ID and sign a document stating the customer is older than 18 before purchase; after 10:00 p.m. and until 7:00 am require retail establishments to secure products such that only a supervisory person may access them; require a person to request the product, show a photo ID, and sign a document stating the customer is older than 18; establish penalties for violation.
</w:t>
        <w:br/>
      </w:r>
    </w:p>
    <w:p>
      <w:pPr>
        <w:pStyle w:val="RecordBase"/>
      </w:pPr>
      <w:r>
        <w:t xml:space="preserve">	Dec 02, 2010 - </w:t>
      </w:r>
      <w:r>
        <w:t xml:space="preserve">Prefiled by the sponsor(s).</w:t>
      </w:r>
    </w:p>
    <w:p>
      <w:pPr>
        <w:pStyle w:val="RecordBase"/>
      </w:pPr>
      <w:r>
        <w:t xml:space="preserve">	Jan 04, 2011 - </w:t>
      </w:r>
      <w:r>
        <w:t xml:space="preserve">introduced in House</w:t>
      </w:r>
    </w:p>
    <w:p>
      <w:pPr>
        <w:pStyle w:val="RecordBase"/>
      </w:pPr>
      <w:r>
        <w:t xml:space="preserve">	Jan 05, 2011 - </w:t>
      </w:r>
      <w:r>
        <w:t xml:space="preserve">to</w:t>
      </w:r>
      <w:r>
        <w:t xml:space="preserve"> Judiciary (H)</w:t>
      </w:r>
    </w:p>
    <w:p>
      <w:pPr>
        <w:pStyle w:val="RecordBase"/>
      </w:pPr>
      <w:r>
        <w:t xml:space="preserve">	Feb 14, 2011 - </w:t>
      </w:r>
      <w:r>
        <w:t xml:space="preserve">posted in committee</w:t>
        <w:br/>
      </w:r>
    </w:p>
    <w:p>
      <w:pPr>
        <w:pStyle w:val="RecordBase"/>
      </w:pPr>
      <w:r>
        <w:rPr>
          <w:b/>
        </w:rPr>
        <w:t xml:space="preserve">HB86 (BR197)</w:t>
      </w:r>
      <w:r>
        <w:rPr>
          <w:b/>
        </w:rPr>
        <w:t xml:space="preserve"/>
      </w:r>
      <w:r>
        <w:t xml:space="preserve"> - A. Wuchner</w:t>
      </w:r>
      <w:r>
        <w:t xml:space="preserve">, M. Rader</w:t>
      </w:r>
      <w:r>
        <w:t xml:space="preserve">, M. Dossett</w:t>
      </w:r>
      <w:r>
        <w:t xml:space="preserve">, C. Embry Jr.</w:t>
      </w:r>
      <w:r>
        <w:t xml:space="preserve">, T. Riner</w:t>
      </w:r>
      <w:r>
        <w:t xml:space="preserve">, B. Yonts</w:t>
        <w:br/>
      </w:r>
    </w:p>
    <w:p>
      <w:pPr>
        <w:pStyle w:val="RecordBase"/>
      </w:pPr>
      <w:r>
        <w:t xml:space="preserve">	AN ACT relating to early education assessment and intervention.</w:t>
      </w:r>
    </w:p>
    <w:p>
      <w:pPr>
        <w:pStyle w:val="RecordBase"/>
      </w:pPr>
      <w:r>
        <w:t xml:space="preserve">	Create a new section of KRS Chapter 158 to define "aphasia," "dyscalculia," "dysgraphia," "dyslexia," "phonemic awareness," and "scientifically based research"; require the Kentucky Board of Education to promulgate administrative regulations for district reporting on implementation of a response-to-intervention system in grades K-3 in reading and writing by August 1, 2012, in mathematics by August 1, 2013, and in behavior by August 1, 2014; require the Department of Education to make available technical assistance, training, and a Web-based resource to assist all local school districts in the implementation of the system and instructional tools based on scientifically based research; require the department to collaborate with other state agencies and organizations; require conformity with 20 U.S.C. 1414(a)(1)(E) for initial evaluations of students with suspected disabilities; require the department to report to the Interim Joint Committee on Education on implementation by November 30, 2012, and annually thereafter; amend KRS 157.200 to conform with the federal definition of a "specific learning disability."</w:t>
        <w:br/>
      </w:r>
    </w:p>
    <w:p>
      <w:pPr>
        <w:pStyle w:val="RecordBase"/>
      </w:pPr>
      <w:r>
        <w:t xml:space="preserve">	Dec 03, 2010 - </w:t>
      </w:r>
      <w:r>
        <w:t xml:space="preserve">Prefiled by the sponsor(s).</w:t>
      </w:r>
    </w:p>
    <w:p>
      <w:pPr>
        <w:pStyle w:val="RecordBase"/>
      </w:pPr>
      <w:r>
        <w:t xml:space="preserve">	Jan 04, 2011 - </w:t>
      </w:r>
      <w:r>
        <w:t xml:space="preserve">introduced in House</w:t>
      </w:r>
      <w:r>
        <w:t xml:space="preserve">; </w:t>
      </w:r>
      <w:r>
        <w:t xml:space="preserve">to</w:t>
      </w:r>
      <w:r>
        <w:t xml:space="preserve"> Education (H)</w:t>
        <w:br/>
      </w:r>
    </w:p>
    <w:p>
      <w:pPr>
        <w:pStyle w:val="RecordBase"/>
      </w:pPr>
      <w:r>
        <w:rPr>
          <w:b/>
        </w:rPr>
        <w:t xml:space="preserve">HB87 (BR294)</w:t>
      </w:r>
      <w:r>
        <w:t xml:space="preserve"> - R. Crimm</w:t>
      </w:r>
    </w:p>
    <w:p>
      <w:pPr>
        <w:pStyle w:val="RecordBase"/>
      </w:pPr>
      <w:r>
        <w:t xml:space="preserve">Jan 07-WITHDRAWN</w:t>
        <w:br/>
      </w:r>
    </w:p>
    <w:p>
      <w:pPr>
        <w:pStyle w:val="RecordBase"/>
      </w:pPr>
      <w:r>
        <w:rPr>
          <w:b/>
        </w:rPr>
        <w:t xml:space="preserve">HB88 (BR159)</w:t>
      </w:r>
      <w:r>
        <w:rPr>
          <w:b/>
        </w:rPr>
        <w:t xml:space="preserve"/>
      </w:r>
      <w:r>
        <w:t xml:space="preserve"> - A. Wuchner</w:t>
      </w:r>
      <w:r>
        <w:t xml:space="preserve">, T. Burch</w:t>
      </w:r>
      <w:r>
        <w:t xml:space="preserve">, T. Riner</w:t>
        <w:br/>
      </w:r>
    </w:p>
    <w:p>
      <w:pPr>
        <w:pStyle w:val="RecordBase"/>
      </w:pPr>
      <w:r>
        <w:t xml:space="preserve">	AN ACT relating to healthy goals for the school children of the Commonwealth.</w:t>
      </w:r>
    </w:p>
    <w:p>
      <w:pPr>
        <w:pStyle w:val="RecordBase"/>
      </w:pPr>
      <w:r>
        <w:t xml:space="preserve">	Create a new section of KRS Chapter 158 to establish the goal of increasing time for physical activity to  30 minutes per day or 150 minutes per week in 100%  of schools with kindergarten through grade 5 by November 1, 2013; require the Kentucky Department of Education to identify model programs, provide resources and assessment tools, develop a checklist for collecting data for public reporting; encourage physical activity plans in schools containing grades 6 through 8; report to the Interim Joint Committee on Education and the Interim Joint Committee on Health and Welfare by November 1, 2011, and annually thereafter on progress toward meeting the goal; and share aggregate school district and county data with the Cabinet for Health and Family Services.</w:t>
        <w:br/>
      </w:r>
    </w:p>
    <w:p>
      <w:pPr>
        <w:pStyle w:val="RecordBase"/>
      </w:pPr>
      <w:r>
        <w:t xml:space="preserve">	Dec 07, 2010 - </w:t>
      </w:r>
      <w:r>
        <w:t xml:space="preserve">Prefiled by the sponsor(s).</w:t>
      </w:r>
    </w:p>
    <w:p>
      <w:pPr>
        <w:pStyle w:val="RecordBase"/>
      </w:pPr>
      <w:r>
        <w:t xml:space="preserve">	Jan 04, 2011 - </w:t>
      </w:r>
      <w:r>
        <w:t xml:space="preserve">introduced in House</w:t>
      </w:r>
      <w:r>
        <w:t xml:space="preserve">; </w:t>
      </w:r>
      <w:r>
        <w:t xml:space="preserve">to</w:t>
      </w:r>
      <w:r>
        <w:t xml:space="preserve"> Education (H)</w:t>
        <w:br/>
      </w:r>
    </w:p>
    <w:p>
      <w:pPr>
        <w:pStyle w:val="RecordBase"/>
      </w:pPr>
      <w:r>
        <w:rPr>
          <w:b/>
        </w:rPr>
        <w:t xml:space="preserve">HB89 (BR160)</w:t>
      </w:r>
      <w:r>
        <w:rPr>
          <w:b/>
        </w:rPr>
        <w:t xml:space="preserve"/>
      </w:r>
      <w:r>
        <w:t xml:space="preserve"> - T. Burch</w:t>
      </w:r>
      <w:r>
        <w:t xml:space="preserve">, A. Wuchner</w:t>
        <w:br/>
      </w:r>
    </w:p>
    <w:p>
      <w:pPr>
        <w:pStyle w:val="RecordBase"/>
      </w:pPr>
      <w:r>
        <w:t xml:space="preserve">	AN ACT relating to the inclusion of the body mass index on school physical examination forms.</w:t>
      </w:r>
    </w:p>
    <w:p>
      <w:pPr>
        <w:pStyle w:val="RecordBase"/>
      </w:pPr>
      <w:r>
        <w:t xml:space="preserve">	Amend KRS 156.160 to require that preventative health care examination forms include a measure of body mass index; permit the Department of Education to share aggregate data from the forms by school district or county with the Cabinet for Health and Family Services.</w:t>
        <w:br/>
      </w:r>
    </w:p>
    <w:p>
      <w:pPr>
        <w:pStyle w:val="RecordBaseCenter"/>
      </w:pPr>
      <w:r>
        <w:rPr>
          <w:b/>
        </w:rPr>
        <w:t xml:space="preserve">HB89 - AMENDMENTS</w:t>
      </w:r>
    </w:p>
    <w:p>
      <w:pPr>
        <w:pStyle w:val="RecordBase"/>
      </w:pPr>
      <w:r>
        <w:t xml:space="preserve">HFA1</w:t>
      </w:r>
      <w:r>
        <w:t xml:space="preserve">(L. Belcher)</w:t>
      </w:r>
      <w:r>
        <w:t xml:space="preserve"> - </w:t>
      </w:r>
      <w:r>
        <w:t xml:space="preserve">	Retain original provisions except to clarify that the aggregate body mass index is to be used by the Cabinet for Health and Family Services to assist state and community agencies and groups, including local public health departments, in promoting the use of good nutritional and exercises practices within their service area.</w:t>
      </w:r>
    </w:p>
    <w:p>
      <w:pPr>
        <w:pStyle w:val="RecordBase"/>
      </w:pPr>
      <w:r>
        <w:t xml:space="preserve">HFA2/P</w:t>
      </w:r>
      <w:r>
        <w:t xml:space="preserve">(D. Ford)</w:t>
      </w:r>
      <w:r>
        <w:t xml:space="preserve"> - </w:t>
      </w:r>
      <w:r>
        <w:t xml:space="preserve">	Create a new section of KRS Chapter 217 to prohibit the sale of energy drinks to children under the age of eighteen; and amend KRS 217.015 to define "energy drink".</w:t>
      </w:r>
    </w:p>
    <w:p>
      <w:pPr>
        <w:pStyle w:val="RecordBase"/>
      </w:pPr>
      <w:r>
        <w:t xml:space="preserve">HFA3</w:t>
      </w:r>
      <w:r>
        <w:t xml:space="preserve">(D. Ford)</w:t>
      </w:r>
      <w:r>
        <w:t xml:space="preserve"> - </w:t>
      </w:r>
      <w:r>
        <w:t xml:space="preserve">	Make title amendment.</w:t>
        <w:br/>
      </w:r>
    </w:p>
    <w:p>
      <w:pPr>
        <w:pStyle w:val="RecordBase"/>
      </w:pPr>
      <w:r>
        <w:t xml:space="preserve">	Dec 07, 2010 - </w:t>
      </w:r>
      <w:r>
        <w:t xml:space="preserve">Prefiled by the sponsor(s).</w:t>
      </w:r>
    </w:p>
    <w:p>
      <w:pPr>
        <w:pStyle w:val="RecordBase"/>
      </w:pPr>
      <w:r>
        <w:t xml:space="preserve">	Jan 04, 2011 - </w:t>
      </w:r>
      <w:r>
        <w:t xml:space="preserve">introduced in House</w:t>
      </w:r>
      <w:r>
        <w:t xml:space="preserve">; </w:t>
      </w:r>
      <w:r>
        <w:t xml:space="preserve">to</w:t>
      </w:r>
      <w:r>
        <w:t xml:space="preserve"> Education (H)</w:t>
      </w:r>
    </w:p>
    <w:p>
      <w:pPr>
        <w:pStyle w:val="RecordBase"/>
      </w:pPr>
      <w:r>
        <w:t xml:space="preserve">	Feb 11, 2011 - </w:t>
      </w:r>
      <w:r>
        <w:t xml:space="preserve">posted in committee</w:t>
      </w:r>
    </w:p>
    <w:p>
      <w:pPr>
        <w:pStyle w:val="RecordBase"/>
      </w:pPr>
      <w:r>
        <w:t xml:space="preserve">	Feb 15, 2011 - </w:t>
      </w:r>
      <w:r>
        <w:t xml:space="preserve">reported favorably, 1st reading, to Calendar</w:t>
      </w:r>
    </w:p>
    <w:p>
      <w:pPr>
        <w:pStyle w:val="RecordBase"/>
      </w:pPr>
      <w:r>
        <w:t xml:space="preserve">	Feb 16, 2011 - </w:t>
      </w:r>
      <w:r>
        <w:t xml:space="preserve">floor amendment (1) filed</w:t>
      </w:r>
      <w:r>
        <w:t xml:space="preserve"> </w:t>
      </w:r>
      <w:r>
        <w:t xml:space="preserve">; </w:t>
      </w:r>
      <w:r>
        <w:t xml:space="preserve">2nd reading, to Rules</w:t>
      </w:r>
    </w:p>
    <w:p>
      <w:pPr>
        <w:pStyle w:val="RecordBase"/>
      </w:pPr>
      <w:r>
        <w:t xml:space="preserve">	Feb 17, 2011 - </w:t>
      </w:r>
      <w:r>
        <w:t xml:space="preserve">floor amendments (2) and (3-title) filed</w:t>
      </w:r>
      <w:r>
        <w:t xml:space="preserve"> </w:t>
      </w:r>
    </w:p>
    <w:p>
      <w:pPr>
        <w:pStyle w:val="RecordBase"/>
      </w:pPr>
      <w:r>
        <w:t xml:space="preserve">	Feb 23, 2011 - </w:t>
      </w:r>
      <w:r>
        <w:t xml:space="preserve">recommitted to</w:t>
      </w:r>
      <w:r>
        <w:t xml:space="preserve"> Health &amp; Welfare (H)</w:t>
        <w:br/>
      </w:r>
    </w:p>
    <w:p>
      <w:pPr>
        <w:pStyle w:val="RecordBase"/>
      </w:pPr>
      <w:r>
        <w:rPr>
          <w:b/>
        </w:rPr>
        <w:t xml:space="preserve">HB90 (BR312)</w:t>
      </w:r>
      <w:r>
        <w:rPr>
          <w:b/>
        </w:rPr>
        <w:t xml:space="preserve"/>
      </w:r>
      <w:r>
        <w:t xml:space="preserve"> - A. Wuchner</w:t>
      </w:r>
      <w:r>
        <w:t xml:space="preserve">, J. Adams</w:t>
      </w:r>
      <w:r>
        <w:t xml:space="preserve">, R. Adams</w:t>
      </w:r>
      <w:r>
        <w:t xml:space="preserve">, L. Belcher</w:t>
      </w:r>
      <w:r>
        <w:t xml:space="preserve">, K. Bratcher</w:t>
      </w:r>
      <w:r>
        <w:t xml:space="preserve">, D. Bunch</w:t>
      </w:r>
      <w:r>
        <w:t xml:space="preserve">, J. Carney</w:t>
      </w:r>
      <w:r>
        <w:t xml:space="preserve">, M. Cherry</w:t>
      </w:r>
      <w:r>
        <w:t xml:space="preserve">, T. Couch</w:t>
      </w:r>
      <w:r>
        <w:t xml:space="preserve">, R. Crimm</w:t>
      </w:r>
      <w:r>
        <w:t xml:space="preserve">, J. DeCesare</w:t>
      </w:r>
      <w:r>
        <w:t xml:space="preserve">, B. DeWeese</w:t>
      </w:r>
      <w:r>
        <w:t xml:space="preserve">, T. Edmonds</w:t>
      </w:r>
      <w:r>
        <w:t xml:space="preserve">, K. Flood</w:t>
      </w:r>
      <w:r>
        <w:t xml:space="preserve">, D. Floyd</w:t>
      </w:r>
      <w:r>
        <w:t xml:space="preserve">, J. Glenn</w:t>
      </w:r>
      <w:r>
        <w:t xml:space="preserve">, J. Gooch Jr.</w:t>
      </w:r>
      <w:r>
        <w:t xml:space="preserve">, S. Gregory</w:t>
      </w:r>
      <w:r>
        <w:t xml:space="preserve">, R. Henderson</w:t>
      </w:r>
      <w:r>
        <w:t xml:space="preserve">, B. Housman</w:t>
      </w:r>
      <w:r>
        <w:t xml:space="preserve">, K. King</w:t>
      </w:r>
      <w:r>
        <w:t xml:space="preserve">, J. Lee</w:t>
      </w:r>
      <w:r>
        <w:t xml:space="preserve">, M. Marzian</w:t>
      </w:r>
      <w:r>
        <w:t xml:space="preserve">, R. Meeks</w:t>
      </w:r>
      <w:r>
        <w:t xml:space="preserve">, M. Meredith</w:t>
      </w:r>
      <w:r>
        <w:t xml:space="preserve">, T. Mills</w:t>
      </w:r>
      <w:r>
        <w:t xml:space="preserve">, B. Montell</w:t>
      </w:r>
      <w:r>
        <w:t xml:space="preserve">, T. Moore</w:t>
      </w:r>
      <w:r>
        <w:t xml:space="preserve">, M. Nemes</w:t>
      </w:r>
      <w:r>
        <w:t xml:space="preserve">, D. Osborne</w:t>
      </w:r>
      <w:r>
        <w:t xml:space="preserve">, M. Rader</w:t>
      </w:r>
      <w:r>
        <w:t xml:space="preserve">, J. Richards</w:t>
      </w:r>
      <w:r>
        <w:t xml:space="preserve">, T. Riner</w:t>
      </w:r>
      <w:r>
        <w:t xml:space="preserve">, S. Rudy</w:t>
      </w:r>
      <w:r>
        <w:t xml:space="preserve">, T. Turner</w:t>
      </w:r>
      <w:r>
        <w:t xml:space="preserve">, J. Wayne</w:t>
      </w:r>
      <w:r>
        <w:t xml:space="preserve">, S. Westrom</w:t>
      </w:r>
      <w:r>
        <w:t xml:space="preserve">, J. York</w:t>
        <w:br/>
      </w:r>
    </w:p>
    <w:p>
      <w:pPr>
        <w:pStyle w:val="RecordBase"/>
      </w:pPr>
      <w:r>
        <w:t xml:space="preserve">	AN ACT relating to educating parents and caregivers about pediatric abusive head trauma.</w:t>
      </w:r>
    </w:p>
    <w:p>
      <w:pPr>
        <w:pStyle w:val="RecordBase"/>
      </w:pPr>
      <w:r>
        <w:t xml:space="preserve">	Create a new section of noncodified language to acknowledge Kentucky's high ranking in child abuse deaths and to recognize the importance of a pediatric abusive head trauma prevention program for new parents offered at several Louisville area hospitals; create a new section of KRS Chapter 216B to define the phrase "birthing center" and to strongly encourage all birthing centers in the Commonwealth to provide a program relating to the prevention of pediatric abusive head trauma at the time of discharge.</w:t>
        <w:br/>
      </w:r>
    </w:p>
    <w:p>
      <w:pPr>
        <w:pStyle w:val="RecordBase"/>
      </w:pPr>
      <w:r>
        <w:t xml:space="preserve">	Dec 07, 2010 - </w:t>
      </w:r>
      <w:r>
        <w:t xml:space="preserve">Prefiled by the sponsor(s).</w:t>
      </w:r>
    </w:p>
    <w:p>
      <w:pPr>
        <w:pStyle w:val="RecordBase"/>
      </w:pPr>
      <w:r>
        <w:t xml:space="preserve">	Jan 04, 2011 - </w:t>
      </w:r>
      <w:r>
        <w:t xml:space="preserve">introduced in House</w:t>
      </w:r>
      <w:r>
        <w:t xml:space="preserve">; </w:t>
      </w:r>
      <w:r>
        <w:t xml:space="preserve">to</w:t>
      </w:r>
      <w:r>
        <w:t xml:space="preserve"> Health &amp; Welfare (H)</w:t>
      </w:r>
    </w:p>
    <w:p>
      <w:pPr>
        <w:pStyle w:val="RecordBase"/>
      </w:pPr>
      <w:r>
        <w:t xml:space="preserve">	Feb 15, 2011 - </w:t>
      </w:r>
      <w:r>
        <w:t xml:space="preserve">posted in committee</w:t>
      </w:r>
    </w:p>
    <w:p>
      <w:pPr>
        <w:pStyle w:val="RecordBase"/>
      </w:pPr>
      <w:r>
        <w:t xml:space="preserve">	Feb 17, 2011 - </w:t>
      </w:r>
      <w:r>
        <w:t xml:space="preserve">reported favorably, 1st reading, to Consent Calendar</w:t>
      </w:r>
    </w:p>
    <w:p>
      <w:pPr>
        <w:pStyle w:val="RecordBase"/>
      </w:pPr>
      <w:r>
        <w:t xml:space="preserve">	Feb 18, 2011 - </w:t>
      </w:r>
      <w:r>
        <w:t xml:space="preserve">2nd reading, to Rules</w:t>
      </w:r>
    </w:p>
    <w:p>
      <w:pPr>
        <w:pStyle w:val="RecordBase"/>
      </w:pPr>
      <w:r>
        <w:t xml:space="preserve">	Feb 22, 2011 - </w:t>
      </w:r>
      <w:r>
        <w:t xml:space="preserve">posted for passage in the Consent Orders of the Day for Wednesday, February 23, 2011</w:t>
      </w:r>
    </w:p>
    <w:p>
      <w:pPr>
        <w:pStyle w:val="RecordBase"/>
      </w:pPr>
      <w:r>
        <w:t xml:space="preserve">	Feb 23, 2011 - </w:t>
      </w:r>
      <w:r>
        <w:t xml:space="preserve">3rd reading, passed 99-0</w:t>
      </w:r>
    </w:p>
    <w:p>
      <w:pPr>
        <w:pStyle w:val="RecordBase"/>
      </w:pPr>
      <w:r>
        <w:t xml:space="preserve">	Feb 24, 2011 - </w:t>
      </w:r>
      <w:r>
        <w:t xml:space="preserve">received in Senate</w:t>
      </w:r>
    </w:p>
    <w:p>
      <w:pPr>
        <w:pStyle w:val="RecordBase"/>
      </w:pPr>
      <w:r>
        <w:t xml:space="preserve">	Feb 28, 2011 - </w:t>
      </w:r>
      <w:r>
        <w:t xml:space="preserve">to</w:t>
      </w:r>
      <w:r>
        <w:t xml:space="preserve"> Judiciary (S)</w:t>
        <w:br/>
      </w:r>
    </w:p>
    <w:p>
      <w:pPr>
        <w:pStyle w:val="RecordBase"/>
      </w:pPr>
      <w:r>
        <w:rPr>
          <w:b/>
        </w:rPr>
        <w:t xml:space="preserve">HB91 (BR337)</w:t>
      </w:r>
      <w:r>
        <w:rPr>
          <w:b/>
        </w:rPr>
        <w:t xml:space="preserve">/FN</w:t>
      </w:r>
      <w:r>
        <w:t xml:space="preserve"> - R. Nelson</w:t>
      </w:r>
      <w:r>
        <w:t xml:space="preserve">, T. Riner</w:t>
      </w:r>
      <w:r>
        <w:t xml:space="preserve">, L. Belcher</w:t>
      </w:r>
      <w:r>
        <w:t xml:space="preserve">, A. Webb-Edgington</w:t>
        <w:br/>
      </w:r>
    </w:p>
    <w:p>
      <w:pPr>
        <w:pStyle w:val="RecordBase"/>
      </w:pPr>
      <w:r>
        <w:t xml:space="preserve">	AN ACT relating to identification for food stamp users.</w:t>
      </w:r>
    </w:p>
    <w:p>
      <w:pPr>
        <w:pStyle w:val="RecordBase"/>
      </w:pPr>
      <w:r>
        <w:t xml:space="preserve">	Amend KRS 205.200 to require that an applicant for benefits under the food stamp program show a government-issued photo ID card at the initial interview to determine eligibility; create a new section of KRS Chapter 205 to require retail establishments to require a government-issued photo ID card before accepting payment from a food stamp enrollee using a food stamp card; require cashiers to request a government-issued photo ID card of a food stamp enrollee before accepting payment from another individual using a food stamp enrollee's card; amend KRS 205.990 to require that retail establishments that fail to comply shall be fined $500 for the first offense and $1,000 for each subsequent offense, and give the cabinet authority to revoke the food stamp privileges of retail establishments that don't comply.</w:t>
        <w:br/>
      </w:r>
    </w:p>
    <w:p>
      <w:pPr>
        <w:pStyle w:val="RecordBase"/>
      </w:pPr>
      <w:r>
        <w:t xml:space="preserve">	Dec 10, 2010 - </w:t>
      </w:r>
      <w:r>
        <w:t xml:space="preserve">Prefiled by the sponsor(s).</w:t>
      </w:r>
    </w:p>
    <w:p>
      <w:pPr>
        <w:pStyle w:val="RecordBase"/>
      </w:pPr>
      <w:r>
        <w:t xml:space="preserve">	Jan 04, 2011 - </w:t>
      </w:r>
      <w:r>
        <w:t xml:space="preserve">introduced in House</w:t>
      </w:r>
      <w:r>
        <w:t xml:space="preserve">; </w:t>
      </w:r>
      <w:r>
        <w:t xml:space="preserve">to</w:t>
      </w:r>
      <w:r>
        <w:t xml:space="preserve"> Health &amp; Welfare (H)</w:t>
        <w:br/>
      </w:r>
    </w:p>
    <w:p>
      <w:pPr>
        <w:pStyle w:val="RecordBase"/>
      </w:pPr>
      <w:r>
        <w:rPr>
          <w:b/>
        </w:rPr>
        <w:t xml:space="preserve">HB92 (BR249)</w:t>
      </w:r>
      <w:r>
        <w:rPr>
          <w:b/>
        </w:rPr>
        <w:t xml:space="preserve">/AA</w:t>
      </w:r>
      <w:r>
        <w:t xml:space="preserve"> - R. Crimm</w:t>
      </w:r>
      <w:r>
        <w:t xml:space="preserve">, T. Moore</w:t>
        <w:br/>
      </w:r>
    </w:p>
    <w:p>
      <w:pPr>
        <w:pStyle w:val="RecordBase"/>
      </w:pPr>
      <w:r>
        <w:t xml:space="preserve">	AN ACT proposing an amendment to Sections 30 and 31 of the Constitution of Kentucky relating to elections of members to the General Assembly.</w:t>
      </w:r>
    </w:p>
    <w:p>
      <w:pPr>
        <w:pStyle w:val="RecordBase"/>
      </w:pPr>
      <w:r>
        <w:t xml:space="preserve">	Propose to amend Sections 30 and 31 of the Constitution of Kentucky to extend the terms of State Representatives from two to four years and State Senators from four to six years beginning in 2012; include transitional schedule; submit to voters for approval or disapproval.</w:t>
        <w:br/>
      </w:r>
    </w:p>
    <w:p>
      <w:pPr>
        <w:pStyle w:val="RecordBase"/>
      </w:pPr>
      <w:r>
        <w:t xml:space="preserve">	Dec 10, 2010 - </w:t>
      </w:r>
      <w:r>
        <w:t xml:space="preserve">Prefiled by the sponsor(s).</w:t>
      </w:r>
    </w:p>
    <w:p>
      <w:pPr>
        <w:pStyle w:val="RecordBase"/>
      </w:pPr>
      <w:r>
        <w:t xml:space="preserve">	Jan 04, 2011 - </w:t>
      </w:r>
      <w:r>
        <w:t xml:space="preserve">introduced in House</w:t>
      </w:r>
      <w:r>
        <w:t xml:space="preserve">; </w:t>
      </w:r>
      <w:r>
        <w:t xml:space="preserve">to</w:t>
      </w:r>
      <w:r>
        <w:t xml:space="preserve"> Elections, Const. Amendments &amp; Intergovernmental Affairs (H)</w:t>
        <w:br/>
      </w:r>
    </w:p>
    <w:p>
      <w:pPr>
        <w:pStyle w:val="RecordBase"/>
      </w:pPr>
      <w:r>
        <w:rPr>
          <w:b/>
        </w:rPr>
        <w:t xml:space="preserve">HB93 (BR406)</w:t>
      </w:r>
      <w:r>
        <w:t xml:space="preserve"> - R. Nelson</w:t>
      </w:r>
    </w:p>
    <w:p>
      <w:pPr>
        <w:pStyle w:val="RecordBase"/>
      </w:pPr>
      <w:r>
        <w:t xml:space="preserve">Jan 05-WITHDRAWN</w:t>
        <w:br/>
      </w:r>
    </w:p>
    <w:p>
      <w:pPr>
        <w:pStyle w:val="RecordBase"/>
      </w:pPr>
      <w:r>
        <w:rPr>
          <w:b/>
        </w:rPr>
        <w:t xml:space="preserve">HB94 (BR350)</w:t>
      </w:r>
      <w:r>
        <w:rPr>
          <w:b/>
        </w:rPr>
        <w:t xml:space="preserve"/>
      </w:r>
      <w:r>
        <w:t xml:space="preserve"> - R. Nelson</w:t>
      </w:r>
      <w:r>
        <w:t xml:space="preserve">, T. Riner</w:t>
        <w:br/>
      </w:r>
    </w:p>
    <w:p>
      <w:pPr>
        <w:pStyle w:val="RecordBase"/>
      </w:pPr>
      <w:r>
        <w:t xml:space="preserve">	AN ACT relating to public safety.</w:t>
      </w:r>
    </w:p>
    <w:p>
      <w:pPr>
        <w:pStyle w:val="RecordBase"/>
      </w:pPr>
      <w:r>
        <w:t xml:space="preserve">	Create a new section of KRS 177.010 to 177.890 to require the Department of Highways to inspect all public railroad grade crossings with an average daily traffic count of 750 vehicle or more at least 2 times per year; require results of the inspection to be kept on file for 5 years; require the department to promulgate administrative regulations to establish standards for railroad grade crossings; require the department to publish the list on its Web site.</w:t>
        <w:br/>
      </w:r>
    </w:p>
    <w:p>
      <w:pPr>
        <w:pStyle w:val="RecordBase"/>
      </w:pPr>
      <w:r>
        <w:t xml:space="preserve">	Dec 14, 2010 - </w:t>
      </w:r>
      <w:r>
        <w:t xml:space="preserve">Prefiled by the sponsor(s).</w:t>
      </w:r>
    </w:p>
    <w:p>
      <w:pPr>
        <w:pStyle w:val="RecordBase"/>
      </w:pPr>
      <w:r>
        <w:t xml:space="preserve">	Jan 04, 2011 - </w:t>
      </w:r>
      <w:r>
        <w:t xml:space="preserve">introduced in House</w:t>
      </w:r>
      <w:r>
        <w:t xml:space="preserve">; </w:t>
      </w:r>
      <w:r>
        <w:t xml:space="preserve">to</w:t>
      </w:r>
      <w:r>
        <w:t xml:space="preserve"> Transportation (H)</w:t>
        <w:br/>
      </w:r>
    </w:p>
    <w:p>
      <w:pPr>
        <w:pStyle w:val="RecordBase"/>
      </w:pPr>
      <w:r>
        <w:rPr>
          <w:b/>
        </w:rPr>
        <w:t xml:space="preserve">HB95 (BR30)</w:t>
      </w:r>
      <w:r>
        <w:rPr>
          <w:b/>
        </w:rPr>
        <w:t xml:space="preserve">/LM</w:t>
      </w:r>
      <w:r>
        <w:t xml:space="preserve"> - B. Farmer</w:t>
      </w:r>
      <w:r>
        <w:t xml:space="preserve">, T. Riner</w:t>
      </w:r>
      <w:r>
        <w:t xml:space="preserve">, A. Koenig</w:t>
        <w:br/>
      </w:r>
    </w:p>
    <w:p>
      <w:pPr>
        <w:pStyle w:val="RecordBase"/>
      </w:pPr>
      <w:r>
        <w:t xml:space="preserve">	AN ACT relating to property taxes.</w:t>
      </w:r>
    </w:p>
    <w:p>
      <w:pPr>
        <w:pStyle w:val="RecordBase"/>
      </w:pPr>
      <w:r>
        <w:t xml:space="preserve">	Amend KRS 132.690 to require property valuation administrators to verify that any property subject to a homestead exemption continues to be occupied by the person claiming the exemption.</w:t>
        <w:br/>
      </w:r>
    </w:p>
    <w:p>
      <w:pPr>
        <w:pStyle w:val="RecordBase"/>
      </w:pPr>
      <w:r>
        <w:t xml:space="preserve">	Dec 14, 2010 - </w:t>
      </w:r>
      <w:r>
        <w:t xml:space="preserve">Prefiled by the sponsor(s).</w:t>
      </w:r>
    </w:p>
    <w:p>
      <w:pPr>
        <w:pStyle w:val="RecordBase"/>
      </w:pPr>
      <w:r>
        <w:t xml:space="preserve">	Jan 04, 2011 - </w:t>
      </w:r>
      <w:r>
        <w:t xml:space="preserve">introduced in House</w:t>
      </w:r>
      <w:r>
        <w:t xml:space="preserve">; </w:t>
      </w:r>
      <w:r>
        <w:t xml:space="preserve">to</w:t>
      </w:r>
      <w:r>
        <w:t xml:space="preserve"> Appropriations &amp; Revenue (H)</w:t>
        <w:br/>
      </w:r>
    </w:p>
    <w:p>
      <w:pPr>
        <w:pStyle w:val="RecordBase"/>
      </w:pPr>
      <w:r>
        <w:rPr>
          <w:b/>
        </w:rPr>
        <w:t xml:space="preserve">HB96 (BR344)</w:t>
      </w:r>
      <w:r>
        <w:rPr>
          <w:b/>
        </w:rPr>
        <w:t xml:space="preserve"/>
      </w:r>
      <w:r>
        <w:t xml:space="preserve"> - R. Nelson</w:t>
        <w:br/>
      </w:r>
    </w:p>
    <w:p>
      <w:pPr>
        <w:pStyle w:val="RecordBase"/>
      </w:pPr>
      <w:r>
        <w:t xml:space="preserve">	AN ACT relating to information technology.</w:t>
      </w:r>
    </w:p>
    <w:p>
      <w:pPr>
        <w:pStyle w:val="RecordBase"/>
      </w:pPr>
      <w:r>
        <w:t xml:space="preserve">	Create new sections of KRS Chapter 369 to establish definitions relating to Internet Web sites, blogs, and message boards; require registration by parties who post entries to these interactive services; require providers of these services to conspicuously identify the parties who post entries; require providers of these services to disclose, upon request, the names, addresses, and e-mail addresses of parties posting entries; establish penalties of $500 for first offense and $1,000 for each subsequent offense.</w:t>
        <w:br/>
      </w:r>
    </w:p>
    <w:p>
      <w:pPr>
        <w:pStyle w:val="RecordBase"/>
      </w:pPr>
      <w:r>
        <w:t xml:space="preserve">	Dec 14,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HB97 (BR397)</w:t>
      </w:r>
      <w:r>
        <w:rPr>
          <w:b/>
        </w:rPr>
        <w:t xml:space="preserve"/>
      </w:r>
      <w:r>
        <w:t xml:space="preserve"> - S. Lee</w:t>
      </w:r>
      <w:r>
        <w:t xml:space="preserve">, A. Koenig</w:t>
      </w:r>
      <w:r>
        <w:t xml:space="preserve">, T. Moore</w:t>
        <w:br/>
      </w:r>
    </w:p>
    <w:p>
      <w:pPr>
        <w:pStyle w:val="RecordBase"/>
      </w:pPr>
      <w:r>
        <w:t xml:space="preserve">	AN ACT relating to firearms, including ammunition and accessories for firearms.</w:t>
      </w:r>
    </w:p>
    <w:p>
      <w:pPr>
        <w:pStyle w:val="RecordBase"/>
      </w:pPr>
      <w:r>
        <w:t xml:space="preserve">	Create new sections of KRS Chapter 237 relating to firearms, ammunition, and firearms accessories made in Kentucky, marked "made in Kentucky," and used in Kentucky to specify that these items are exempt from federal law; specify that the exemption does not apply to machine guns, silencers, exploding ammunition, and firearms with a bore of 1 1/2 inches; name law the "Kentucky Firearms Freedom Act."</w:t>
        <w:br/>
      </w:r>
    </w:p>
    <w:p>
      <w:pPr>
        <w:pStyle w:val="RecordBase"/>
      </w:pPr>
      <w:r>
        <w:t xml:space="preserve">	Dec 14, 2010 - </w:t>
      </w:r>
      <w:r>
        <w:t xml:space="preserve">Prefiled by the sponsor(s).</w:t>
      </w:r>
    </w:p>
    <w:p>
      <w:pPr>
        <w:pStyle w:val="RecordBase"/>
      </w:pPr>
      <w:r>
        <w:t xml:space="preserve">	Jan 04, 2011 - </w:t>
      </w:r>
      <w:r>
        <w:t xml:space="preserve">introduced in House</w:t>
      </w:r>
      <w:r>
        <w:t xml:space="preserve">; </w:t>
      </w:r>
      <w:r>
        <w:t xml:space="preserve">to</w:t>
      </w:r>
      <w:r>
        <w:t xml:space="preserve"> Elections, Const. Amendments &amp; Intergovernmental Affairs (H)</w:t>
      </w:r>
    </w:p>
    <w:p>
      <w:pPr>
        <w:pStyle w:val="RecordBase"/>
      </w:pPr>
      <w:r>
        <w:t xml:space="preserve">	Feb 22, 2011 - </w:t>
      </w:r>
      <w:r>
        <w:t xml:space="preserve">posted in committee</w:t>
        <w:br/>
      </w:r>
    </w:p>
    <w:p>
      <w:pPr>
        <w:pStyle w:val="RecordBase"/>
      </w:pPr>
      <w:r>
        <w:rPr>
          <w:b/>
        </w:rPr>
        <w:t xml:space="preserve">HB98 (BR184)</w:t>
      </w:r>
      <w:r>
        <w:rPr>
          <w:b/>
        </w:rPr>
        <w:t xml:space="preserve"/>
      </w:r>
      <w:r>
        <w:t xml:space="preserve"> - B. Montell</w:t>
      </w:r>
      <w:r>
        <w:t xml:space="preserve">, T. Edmonds</w:t>
        <w:br/>
      </w:r>
    </w:p>
    <w:p>
      <w:pPr>
        <w:pStyle w:val="RecordBase"/>
      </w:pPr>
      <w:r>
        <w:t xml:space="preserve">	AN ACT relating to the Great Schools Tax Credit Program.</w:t>
      </w:r>
    </w:p>
    <w:p>
      <w:pPr>
        <w:pStyle w:val="RecordBase"/>
      </w:pPr>
      <w:r>
        <w:t xml:space="preserve">	Create a new section of KRS Chapter 141 to establish a Great Schools Tax Credit Program; provide a nonrefundable credit against the income tax imposed under KRS 141.020 or 141.040, and the limited liability entity tax imposed under KRS 141.0401, for contributions made to a scholarship organization that is organized solely for the purpose of receiving and distributing cash contributions to provide educational scholarships to eligible students at qualified schools; amend KRS 141.010 to exclude from the definition of "adjusted gross income" the amount received by an eligible student or by an individual on behalf of an eligible student as an educational scholarship under the program; amend KRS 141.0205 to provide the order in which the credit may be claimed.</w:t>
        <w:br/>
      </w:r>
    </w:p>
    <w:p>
      <w:pPr>
        <w:pStyle w:val="RecordBase"/>
      </w:pPr>
      <w:r>
        <w:t xml:space="preserve">	Dec 14, 2010 - </w:t>
      </w:r>
      <w:r>
        <w:t xml:space="preserve">Prefiled by the sponsor(s).</w:t>
      </w:r>
    </w:p>
    <w:p>
      <w:pPr>
        <w:pStyle w:val="RecordBase"/>
      </w:pPr>
      <w:r>
        <w:t xml:space="preserve">	Jan 04, 2011 - </w:t>
      </w:r>
      <w:r>
        <w:t xml:space="preserve">introduced in House</w:t>
      </w:r>
      <w:r>
        <w:t xml:space="preserve">; </w:t>
      </w:r>
      <w:r>
        <w:t xml:space="preserve">to</w:t>
      </w:r>
      <w:r>
        <w:t xml:space="preserve"> Appropriations &amp; Revenue (H)</w:t>
        <w:br/>
      </w:r>
    </w:p>
    <w:p>
      <w:pPr>
        <w:pStyle w:val="RecordBase"/>
      </w:pPr>
      <w:r>
        <w:rPr>
          <w:b/>
        </w:rPr>
        <w:t xml:space="preserve">HB99 (BR395)</w:t>
      </w:r>
      <w:r>
        <w:rPr>
          <w:b/>
        </w:rPr>
        <w:t xml:space="preserve">/LM</w:t>
      </w:r>
      <w:r>
        <w:t xml:space="preserve"> - B. Yonts</w:t>
      </w:r>
      <w:r>
        <w:t xml:space="preserve">, T. Riner</w:t>
        <w:br/>
      </w:r>
    </w:p>
    <w:p>
      <w:pPr>
        <w:pStyle w:val="RecordBase"/>
      </w:pPr>
      <w:r>
        <w:t xml:space="preserve">	AN ACT relating to court costs.</w:t>
      </w:r>
    </w:p>
    <w:p>
      <w:pPr>
        <w:pStyle w:val="RecordBase"/>
      </w:pPr>
      <w:r>
        <w:t xml:space="preserve">	Amend KRS 23A.220 and 24A.185 relating to supplemental court fees imposed by counties to support courthouse operation and construction to require an annual public accounting of the disposition of the funds collected and to restrict expenditure of those funds to Court of Justice purposes only; amend KRS 147A.021 to require the Department for Local Government to publish the collected information; include noncodified transitional provisions.</w:t>
        <w:br/>
      </w:r>
    </w:p>
    <w:p>
      <w:pPr>
        <w:pStyle w:val="RecordBase"/>
      </w:pPr>
      <w:r>
        <w:t xml:space="preserve">	Dec 14,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HB100 (BR424)</w:t>
      </w:r>
      <w:r>
        <w:rPr>
          <w:b/>
        </w:rPr>
        <w:t xml:space="preserve">/AA</w:t>
      </w:r>
      <w:r>
        <w:t xml:space="preserve"> - M. Cherry</w:t>
      </w:r>
      <w:r>
        <w:t xml:space="preserve">, B. Yonts</w:t>
        <w:br/>
      </w:r>
    </w:p>
    <w:p>
      <w:pPr>
        <w:pStyle w:val="RecordBase"/>
      </w:pPr>
      <w:r>
        <w:t xml:space="preserve">	AN ACT relating to retirement.</w:t>
      </w:r>
    </w:p>
    <w:p>
      <w:pPr>
        <w:pStyle w:val="RecordBase"/>
      </w:pPr>
      <w:r>
        <w:t xml:space="preserve">	Amend KRS 6.525 to prohibit members of the Legislators' Retirement Plan, who begin contributing on or after the effective date of the Act, from using salary earned in another state-administered retirement system or plan to calculate benefits in the Legislators' Retirement Plan.</w:t>
        <w:br/>
      </w:r>
    </w:p>
    <w:p>
      <w:pPr>
        <w:pStyle w:val="RecordBase"/>
      </w:pPr>
      <w:r>
        <w:t xml:space="preserve">	Dec 14, 2010 - </w:t>
      </w:r>
      <w:r>
        <w:t xml:space="preserve">Prefiled by the sponsor(s).</w:t>
      </w:r>
    </w:p>
    <w:p>
      <w:pPr>
        <w:pStyle w:val="RecordBase"/>
      </w:pPr>
      <w:r>
        <w:t xml:space="preserve">	Jan 04, 2011 - </w:t>
      </w:r>
      <w:r>
        <w:t xml:space="preserve">introduced in House</w:t>
      </w:r>
      <w:r>
        <w:t xml:space="preserve">; </w:t>
      </w:r>
      <w:r>
        <w:t xml:space="preserve">to</w:t>
      </w:r>
      <w:r>
        <w:t xml:space="preserve"> State Government (H)</w:t>
        <w:br/>
      </w:r>
    </w:p>
    <w:p>
      <w:pPr>
        <w:pStyle w:val="RecordBase"/>
      </w:pPr>
      <w:r>
        <w:rPr>
          <w:b/>
        </w:rPr>
        <w:t xml:space="preserve">HB101 (BR422)</w:t>
      </w:r>
      <w:r>
        <w:rPr>
          <w:b/>
        </w:rPr>
        <w:t xml:space="preserve">/FN/LM</w:t>
      </w:r>
      <w:r>
        <w:t xml:space="preserve"> - R. Palumbo</w:t>
      </w:r>
      <w:r>
        <w:t xml:space="preserve">, T. Riner</w:t>
      </w:r>
      <w:r>
        <w:t xml:space="preserve">, L. Belcher</w:t>
      </w:r>
      <w:r>
        <w:t xml:space="preserve">, M. Denham</w:t>
      </w:r>
      <w:r>
        <w:t xml:space="preserve">, D. Graham</w:t>
      </w:r>
      <w:r>
        <w:t xml:space="preserve">, J. Jenkins</w:t>
      </w:r>
      <w:r>
        <w:t xml:space="preserve">, M. King</w:t>
      </w:r>
      <w:r>
        <w:t xml:space="preserve">, J. Richards</w:t>
      </w:r>
      <w:r>
        <w:t xml:space="preserve">, J. Wayne</w:t>
      </w:r>
      <w:r>
        <w:t xml:space="preserve">, S. Westrom</w:t>
      </w:r>
      <w:r>
        <w:t xml:space="preserve">, B. Yonts</w:t>
        <w:br/>
      </w:r>
    </w:p>
    <w:p>
      <w:pPr>
        <w:pStyle w:val="RecordBase"/>
      </w:pPr>
      <w:r>
        <w:t xml:space="preserve">	AN ACT relating to the protection of adults.</w:t>
      </w:r>
    </w:p>
    <w:p>
      <w:pPr>
        <w:pStyle w:val="RecordBase"/>
      </w:pPr>
      <w:r>
        <w:t xml:space="preserve">	Create a new section of KRS Chapter 209 to define the terms "adult" and "cabinet"; require the Cabinet for Health and Family Services to establish a registry of persons found to have abused, neglected, or exploited an adult; require an appeal process for persons against whom allegations have been substantiated by the cabinet, and prohibit a licensed or certified facility or program from employing a person on the registry; create a new section of KRS Chapter 216B to prohibit health care facilities and services licensed under KRS Chapter 216B from employing, contracting with, or accepting volunteer services from a person whose name appears on the registry; amend KRS 205.5606 to prohibit persons who provide services or supports from employing, contracting with, or accepting volunteer services from a person whose name appears on the registry; amend KRS 210.795 to prohibit an individual whose name appears on the registry from being a provider and to prohibit a provider from employing, contracting with, or accepting volunteer services from a person whose name appears on the registry.</w:t>
        <w:br/>
      </w:r>
    </w:p>
    <w:p>
      <w:pPr>
        <w:pStyle w:val="RecordBaseCenter"/>
      </w:pPr>
      <w:r>
        <w:rPr>
          <w:b/>
        </w:rPr>
        <w:t xml:space="preserve">HB101 - AMENDMENTS</w:t>
      </w:r>
    </w:p>
    <w:p>
      <w:pPr>
        <w:pStyle w:val="RecordBase"/>
      </w:pPr>
      <w:r>
        <w:t xml:space="preserve">HCS1/FN/LM</w:t>
      </w:r>
      <w:r>
        <w:t xml:space="preserve"> - </w:t>
      </w:r>
      <w:r>
        <w:t xml:space="preserve">	Delete original provisions; create a new section of KRS 209 to define terms, require the CHFS to begin to prepare to implement a registry of each person against whom a charge of abuse, neglect, or exploitation of an adult has been substantiated, require the CHFS to promulgate regulations upon the implementation of the registry, require adult institutional and community based long term care service providers to not employ a person whose name appears on the registry upon implementation of the registry; require the cabinet to implement a fingerprint-based background check program if federal funds become available for the National Background Check Program from the Centers for Medicare and Medicaid Services; amend KRS 205.5606 to require that each person that provides services under that section shall not employ a person whose name appears on the registry upon implementation of the registry; amend KRS 210.795 to require that upon implementation of the registry a person on the registry is ineligible to be a provider under that statute and providers shall not employ persons whose name appear on the registry; amend KRS 209.140 to state that upon implementation of a registry the names of persons against whom charges of abuse, neglect, or exploitation have been substantiated may be available to potential employers and the public.</w:t>
      </w:r>
    </w:p>
    <w:p>
      <w:pPr>
        <w:pStyle w:val="RecordBase"/>
      </w:pPr>
      <w:r>
        <w:t xml:space="preserve">HFA1</w:t>
      </w:r>
      <w:r>
        <w:t xml:space="preserve">(R. Palumbo)</w:t>
      </w:r>
      <w:r>
        <w:t xml:space="preserve"> - </w:t>
      </w:r>
      <w:r>
        <w:t xml:space="preserve">	Retain original provisions, except add a new subsection to Section 1 to clarify that all administrative hearings will be conducted in accordance with KRS Chapter 13B; state that no names will be added to an adult registry until all administrative appeals and any judicial proceedings or appeals have been completed; delete established assessment.</w:t>
      </w:r>
    </w:p>
    <w:p>
      <w:pPr>
        <w:pStyle w:val="RecordBase"/>
      </w:pPr>
      <w:r>
        <w:t xml:space="preserve">HFA2</w:t>
      </w:r>
      <w:r>
        <w:t xml:space="preserve">(R. Palumbo)</w:t>
      </w:r>
      <w:r>
        <w:t xml:space="preserve"> - </w:t>
      </w:r>
      <w:r>
        <w:t xml:space="preserve">	Retain original provisions, except delete boarding homes from the definition of adult institutional and long term care service provider; give the Cabinet for Health and Family Services permissive authority to create an adult abuse registry; require the cabinet to make the names of adults against whom abuse, neglect, and exploitation have been substantiated by the Cabinet available to potential employers; permit the Cabinet to make those names available to the public.</w:t>
      </w:r>
    </w:p>
    <w:p>
      <w:pPr>
        <w:pStyle w:val="RecordBase"/>
      </w:pPr>
      <w:r>
        <w:t xml:space="preserve">HFA3</w:t>
      </w:r>
      <w:r>
        <w:t xml:space="preserve">(R. Palumbo)</w:t>
      </w:r>
      <w:r>
        <w:t xml:space="preserve"> - </w:t>
      </w:r>
      <w:r>
        <w:t xml:space="preserve">	Retain original provisions except require the cabinet to make the names of adults against whom abuse, neglect, and exploitation has been substantiated available to potential employers and the public.</w:t>
      </w:r>
    </w:p>
    <w:p>
      <w:pPr>
        <w:pStyle w:val="RecordBase"/>
      </w:pPr>
      <w:r>
        <w:t xml:space="preserve">SFA1</w:t>
      </w:r>
      <w:r>
        <w:t xml:space="preserve">(J. Denton)</w:t>
      </w:r>
      <w:r>
        <w:t xml:space="preserve"> - </w:t>
      </w:r>
      <w:r>
        <w:t xml:space="preserve">	Amend KRS 210.365 to delete the word "encounter" and replace it with "required police action" in the reference to interactions of law enforcement officers and persons with mental illness; establish that law enforcement officers shall report to their agencies required police action with persons with mental illness, mental illness and substance abuse disorders, mental illness and mental retardation, mental illness and developmental disabilities, and mental illness and dual diagnoses.</w:t>
      </w:r>
    </w:p>
    <w:p>
      <w:pPr>
        <w:pStyle w:val="RecordBase"/>
      </w:pPr>
      <w:r>
        <w:t xml:space="preserve">SFA2</w:t>
      </w:r>
      <w:r>
        <w:t xml:space="preserve">(J. Denton)</w:t>
      </w:r>
      <w:r>
        <w:t xml:space="preserve"> - </w:t>
      </w:r>
      <w:r>
        <w:t xml:space="preserve">	Amend KRS 216B.020 to require a certificate of need for ophthalmic laser surgery unless services are currently in place or are performed by an ophthalmologist.</w:t>
      </w:r>
    </w:p>
    <w:p>
      <w:pPr>
        <w:pStyle w:val="RecordBase"/>
      </w:pPr>
      <w:r>
        <w:t xml:space="preserve">SFA3</w:t>
      </w:r>
      <w:r>
        <w:t xml:space="preserve">(J. Denton)</w:t>
      </w:r>
      <w:r>
        <w:t xml:space="preserve"> - </w:t>
      </w:r>
      <w:r>
        <w:t xml:space="preserve">	Make title amendment.</w:t>
      </w:r>
    </w:p>
    <w:p>
      <w:pPr>
        <w:pStyle w:val="RecordBase"/>
      </w:pPr>
      <w:r>
        <w:t xml:space="preserve">SFA4</w:t>
      </w:r>
      <w:r>
        <w:t xml:space="preserve">(J. Denton)</w:t>
      </w:r>
      <w:r>
        <w:t xml:space="preserve"> - </w:t>
      </w:r>
      <w:r>
        <w:t xml:space="preserve">	Create a new section of KRS Chapter 202A to permit qualified mental health professionals to conduct an evaluation or examination using telehealth services and require that telehealth services only be provided through the use of interactive video media and forbid the provision of telehealth services through the use of audio-only telephone, facsimile machine, or electronic media.</w:t>
      </w:r>
    </w:p>
    <w:p>
      <w:pPr>
        <w:pStyle w:val="RecordBase"/>
      </w:pPr>
      <w:r>
        <w:t xml:space="preserve">SFA5</w:t>
      </w:r>
      <w:r>
        <w:t xml:space="preserve">(D. Harper Angel)</w:t>
      </w:r>
      <w:r>
        <w:t xml:space="preserve"> - </w:t>
      </w:r>
      <w:r>
        <w:t xml:space="preserve">	Amend KRS 216.710 to add a Class A misdemeanor offense to the definition of crime; add the nurse aide abuse registry to the definitions; amend KRS 216.712 to require a check of the nurse aide abuse registry; prohibit employment of persons listed on the nurse aide abuse registry; require annual criminal background checks and nurse aide abuse registry checks.</w:t>
        <w:br/>
      </w:r>
    </w:p>
    <w:p>
      <w:pPr>
        <w:pStyle w:val="RecordBase"/>
      </w:pPr>
      <w:r>
        <w:t xml:space="preserve">	Dec 14, 2010 - </w:t>
      </w:r>
      <w:r>
        <w:t xml:space="preserve">Prefiled by the sponsor(s).</w:t>
      </w:r>
    </w:p>
    <w:p>
      <w:pPr>
        <w:pStyle w:val="RecordBase"/>
      </w:pPr>
      <w:r>
        <w:t xml:space="preserve">	Jan 04, 2011 - </w:t>
      </w:r>
      <w:r>
        <w:t xml:space="preserve">introduced in House</w:t>
      </w:r>
      <w:r>
        <w:t xml:space="preserve">; </w:t>
      </w:r>
      <w:r>
        <w:t xml:space="preserve">to</w:t>
      </w:r>
      <w:r>
        <w:t xml:space="preserve"> Health &amp; Welfare (H)</w:t>
      </w:r>
    </w:p>
    <w:p>
      <w:pPr>
        <w:pStyle w:val="RecordBase"/>
      </w:pPr>
      <w:r>
        <w:t xml:space="preserve">	Feb 01, 2011 - </w:t>
      </w:r>
      <w:r>
        <w:t xml:space="preserve">posted in committee</w:t>
      </w:r>
    </w:p>
    <w:p>
      <w:pPr>
        <w:pStyle w:val="RecordBase"/>
      </w:pPr>
      <w:r>
        <w:t xml:space="preserve">	Feb 10, 2011 - </w:t>
      </w:r>
      <w:r>
        <w:t xml:space="preserve">reported favorably, 1st reading, to Calendar with Committee Substitute</w:t>
      </w:r>
      <w:r>
        <w:t xml:space="preserve"> </w:t>
      </w:r>
    </w:p>
    <w:p>
      <w:pPr>
        <w:pStyle w:val="RecordBase"/>
      </w:pPr>
      <w:r>
        <w:t xml:space="preserve">	Feb 11, 2011 - </w:t>
      </w:r>
      <w:r>
        <w:t xml:space="preserve">2nd reading, to Rules</w:t>
      </w:r>
    </w:p>
    <w:p>
      <w:pPr>
        <w:pStyle w:val="RecordBase"/>
      </w:pPr>
      <w:r>
        <w:t xml:space="preserve">	Feb 14, 2011 - </w:t>
      </w:r>
      <w:r>
        <w:t xml:space="preserve">floor amendment (1) filed to Committee Substitute</w:t>
      </w:r>
      <w:r>
        <w:t xml:space="preserve"> </w:t>
      </w:r>
    </w:p>
    <w:p>
      <w:pPr>
        <w:pStyle w:val="RecordBase"/>
      </w:pPr>
      <w:r>
        <w:t xml:space="preserve">	Feb 15, 2011 - </w:t>
      </w:r>
      <w:r>
        <w:t xml:space="preserve">posted for passage in the Regular Orders of the Day for  Wednesday, February 16, 2011</w:t>
      </w:r>
      <w:r>
        <w:t xml:space="preserve">; </w:t>
      </w:r>
      <w:r>
        <w:t xml:space="preserve">floor amendment (2) filed to Committee Substitute</w:t>
      </w:r>
      <w:r>
        <w:t xml:space="preserve"> </w:t>
      </w:r>
    </w:p>
    <w:p>
      <w:pPr>
        <w:pStyle w:val="RecordBase"/>
      </w:pPr>
      <w:r>
        <w:t xml:space="preserve">	Feb 16, 2011 - </w:t>
      </w:r>
      <w:r>
        <w:t xml:space="preserve">floor amendment (3) filed to Committee Substitute</w:t>
      </w:r>
      <w:r>
        <w:t xml:space="preserve"> </w:t>
      </w:r>
    </w:p>
    <w:p>
      <w:pPr>
        <w:pStyle w:val="RecordBase"/>
      </w:pPr>
      <w:r>
        <w:t xml:space="preserve">	Feb 17, 2011 - </w:t>
      </w:r>
      <w:r>
        <w:t xml:space="preserve">3rd reading, passed 98-0 with Committee Substitute, floor amendments (1) and (3)</w:t>
      </w:r>
      <w:r>
        <w:t xml:space="preserve"> </w:t>
      </w:r>
    </w:p>
    <w:p>
      <w:pPr>
        <w:pStyle w:val="RecordBase"/>
      </w:pPr>
      <w:r>
        <w:t xml:space="preserve">	Feb 18, 2011 - </w:t>
      </w:r>
      <w:r>
        <w:t xml:space="preserve">received in Senate</w:t>
      </w:r>
    </w:p>
    <w:p>
      <w:pPr>
        <w:pStyle w:val="RecordBase"/>
      </w:pPr>
      <w:r>
        <w:t xml:space="preserve">	Feb 22, 2011 - </w:t>
      </w:r>
      <w:r>
        <w:t xml:space="preserve">floor amendment (1) filed</w:t>
      </w:r>
      <w:r>
        <w:t xml:space="preserve"> </w:t>
      </w:r>
    </w:p>
    <w:p>
      <w:pPr>
        <w:pStyle w:val="RecordBase"/>
      </w:pPr>
      <w:r>
        <w:t xml:space="preserve">	Feb 23, 2011 - </w:t>
      </w:r>
      <w:r>
        <w:t xml:space="preserve">to</w:t>
      </w:r>
      <w:r>
        <w:t xml:space="preserve"> Judiciary (S)</w:t>
      </w:r>
      <w:r>
        <w:t xml:space="preserve">; </w:t>
      </w:r>
      <w:r>
        <w:t xml:space="preserve">floor amendments (2) (3-title) (4) and (5) filed</w:t>
      </w:r>
      <w:r>
        <w:t xml:space="preserve"> </w:t>
      </w:r>
    </w:p>
    <w:p>
      <w:pPr>
        <w:pStyle w:val="RecordBase"/>
      </w:pPr>
      <w:r>
        <w:t xml:space="preserve">	Feb 25, 2011 -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Mar 01, 2011 - </w:t>
      </w:r>
      <w:r>
        <w:t xml:space="preserve">floor amendments (1) (2) (3-title) (4) and (5) withdrawn</w:t>
      </w:r>
      <w:r>
        <w:t xml:space="preserve"> </w:t>
      </w:r>
    </w:p>
    <w:p>
      <w:pPr>
        <w:pStyle w:val="RecordBase"/>
      </w:pPr>
      <w:r>
        <w:t xml:space="preserve">	Mar 02, 2011 - </w:t>
      </w:r>
      <w:r>
        <w:t xml:space="preserve">taken from</w:t>
      </w:r>
      <w:r>
        <w:t xml:space="preserve"> Judiciary (S)</w:t>
      </w:r>
      <w:r>
        <w:t xml:space="preserve">; </w:t>
      </w:r>
      <w:r>
        <w:t xml:space="preserve">2nd reading</w:t>
      </w:r>
      <w:r>
        <w:t xml:space="preserve">; </w:t>
      </w:r>
      <w:r>
        <w:t xml:space="preserve">returned to</w:t>
      </w:r>
      <w:r>
        <w:t xml:space="preserve"> Judiciary (S)</w:t>
        <w:br/>
      </w:r>
    </w:p>
    <w:p>
      <w:pPr>
        <w:pStyle w:val="RecordBase"/>
      </w:pPr>
      <w:r>
        <w:rPr>
          <w:b/>
        </w:rPr>
        <w:t xml:space="preserve">HB102 (BR80)</w:t>
      </w:r>
      <w:r>
        <w:rPr>
          <w:b/>
        </w:rPr>
        <w:t xml:space="preserve"/>
      </w:r>
      <w:r>
        <w:t xml:space="preserve"> - R. Meeks</w:t>
      </w:r>
      <w:r>
        <w:t xml:space="preserve">, J. DeCesare</w:t>
      </w:r>
      <w:r>
        <w:t xml:space="preserve">, B. Montell</w:t>
      </w:r>
      <w:r>
        <w:t xml:space="preserve">, J. Richards</w:t>
      </w:r>
      <w:r>
        <w:t xml:space="preserve">, T. Riner</w:t>
        <w:br/>
      </w:r>
    </w:p>
    <w:p>
      <w:pPr>
        <w:pStyle w:val="RecordBase"/>
      </w:pPr>
      <w:r>
        <w:t xml:space="preserve">	AN ACT relating to Rosenwald Schools.</w:t>
      </w:r>
    </w:p>
    <w:p>
      <w:pPr>
        <w:pStyle w:val="RecordBase"/>
      </w:pPr>
      <w:r>
        <w:t xml:space="preserve">	Create new sections of KRS Chapter 171 establishing within the Kentucky African-American Heritage Commission a Rosenwald Schools Advisory Council responsible for identifying, preserving, and opening to the public existing Rosenwald School sites in the Commonwealth of Kentucky; amend KRS 171.805 to list coordination of the council among the duties of the Kentucky African-American Heritage Commission.</w:t>
        <w:br/>
      </w:r>
    </w:p>
    <w:p>
      <w:pPr>
        <w:pStyle w:val="RecordBaseCenter"/>
      </w:pPr>
      <w:r>
        <w:rPr>
          <w:b/>
        </w:rPr>
        <w:t xml:space="preserve">HB102 - AMENDMENTS</w:t>
      </w:r>
    </w:p>
    <w:p>
      <w:pPr>
        <w:pStyle w:val="RecordBase"/>
      </w:pPr>
      <w:r>
        <w:t xml:space="preserve">HCS1</w:t>
      </w:r>
      <w:r>
        <w:t xml:space="preserve"> - </w:t>
      </w:r>
      <w:r>
        <w:t xml:space="preserve">	Retain original provisions; emphasize educating the public on the Rosenwald Schools; make minor corrections.</w:t>
        <w:br/>
      </w:r>
    </w:p>
    <w:p>
      <w:pPr>
        <w:pStyle w:val="RecordBase"/>
      </w:pPr>
      <w:r>
        <w:t xml:space="preserve">	Dec 15, 2010 - </w:t>
      </w:r>
      <w:r>
        <w:t xml:space="preserve">Prefiled by the sponsor(s).</w:t>
      </w:r>
    </w:p>
    <w:p>
      <w:pPr>
        <w:pStyle w:val="RecordBase"/>
      </w:pPr>
      <w:r>
        <w:t xml:space="preserve">	Jan 04, 2011 - </w:t>
      </w:r>
      <w:r>
        <w:t xml:space="preserve">introduced in House</w:t>
      </w:r>
      <w:r>
        <w:t xml:space="preserve">; </w:t>
      </w:r>
      <w:r>
        <w:t xml:space="preserve">to</w:t>
      </w:r>
      <w:r>
        <w:t xml:space="preserve"> State Government (H)</w:t>
      </w:r>
    </w:p>
    <w:p>
      <w:pPr>
        <w:pStyle w:val="RecordBase"/>
      </w:pPr>
      <w:r>
        <w:t xml:space="preserve">	Feb 08, 2011 - </w:t>
      </w:r>
      <w:r>
        <w:t xml:space="preserve">posted in committee</w:t>
      </w:r>
    </w:p>
    <w:p>
      <w:pPr>
        <w:pStyle w:val="RecordBase"/>
      </w:pPr>
      <w:r>
        <w:t xml:space="preserve">	Feb 10, 2011 - </w:t>
      </w:r>
      <w:r>
        <w:t xml:space="preserve">reported favorably, 1st reading, to Calendar with Committee Substitute</w:t>
      </w:r>
      <w:r>
        <w:t xml:space="preserve"> </w:t>
      </w:r>
    </w:p>
    <w:p>
      <w:pPr>
        <w:pStyle w:val="RecordBase"/>
      </w:pPr>
      <w:r>
        <w:t xml:space="preserve">	Feb 11, 2011 - </w:t>
      </w:r>
      <w:r>
        <w:t xml:space="preserve">2nd reading, to Rules</w:t>
      </w:r>
      <w:r>
        <w:t xml:space="preserve">; </w:t>
      </w:r>
      <w:r>
        <w:t xml:space="preserve">posted for passage in the Regular Orders of the Day for Monday, February 14, 2011</w:t>
      </w:r>
    </w:p>
    <w:p>
      <w:pPr>
        <w:pStyle w:val="RecordBase"/>
      </w:pPr>
      <w:r>
        <w:t xml:space="preserve">	Feb 15, 2011 - </w:t>
      </w:r>
      <w:r>
        <w:t xml:space="preserve">3rd reading, passed 99-0 with Committee Substitute</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Appropriations &amp; Revenue (S)</w:t>
        <w:br/>
      </w:r>
    </w:p>
    <w:p>
      <w:pPr>
        <w:pStyle w:val="RecordBase"/>
      </w:pPr>
      <w:r>
        <w:rPr>
          <w:b/>
        </w:rPr>
        <w:t xml:space="preserve">HB103 (BR180)</w:t>
      </w:r>
      <w:r>
        <w:rPr>
          <w:b/>
        </w:rPr>
        <w:t xml:space="preserve">/AA</w:t>
      </w:r>
      <w:r>
        <w:t xml:space="preserve"> - B. Montell</w:t>
      </w:r>
      <w:r>
        <w:t xml:space="preserve">, M. Dossett</w:t>
      </w:r>
      <w:r>
        <w:t xml:space="preserve">, S. Lee</w:t>
      </w:r>
      <w:r>
        <w:t xml:space="preserve">, D. Osborne</w:t>
        <w:br/>
      </w:r>
    </w:p>
    <w:p>
      <w:pPr>
        <w:pStyle w:val="RecordBase"/>
      </w:pPr>
      <w:r>
        <w:t xml:space="preserve">	AN ACT relating to charter schools and making an appropriation therefor.</w:t>
      </w:r>
    </w:p>
    <w:p>
      <w:pPr>
        <w:pStyle w:val="RecordBase"/>
      </w:pPr>
      <w:r>
        <w:t xml:space="preserve">	Create new sections of KRS Chapter 160 to describe the intent of the General Assembly and the purposes of authorizing public charter schools; define terms; establish the Public Charter School Commission and identify  membership selection and responsibilities of members; outline the requirements and limitations on the establishment of charter schools including identification of charter school authorizers; describe responsibilities of authorizers; describe charter school application, renewal, and revocation process; establish the Public Charter School Commission trust fund and identify uses of the fund; require the commissioner of education to distribute charter school information to potential authorizers; create a new section of KRS Chapter 159 to identify student enrollment and withdrawal requirements to be followed by a charter school; create a new section of KRS Chapter 161 to identify employment conditions for charter school staff; create a new section of KRS Chapter 157 to require local, state, and federal funds to be distributed to charter schools using formulas and allocation processes used in non-charter schools; amend KRS 161.220 to include a teacher employed by a board of directors of a  public charter school as a member within the state retirement system; amend KRS 161.220 to include employees of boards of directors of public charter schools in the state-sponsored retirement system; amend KRS 78.510 to include noncertified employees of public charter schools in the state-sponsored retirement system; amend KRS 61.690 to conform.</w:t>
        <w:br/>
      </w:r>
    </w:p>
    <w:p>
      <w:pPr>
        <w:pStyle w:val="RecordBase"/>
      </w:pPr>
      <w:r>
        <w:t xml:space="preserve">	Dec 15, 2010 - </w:t>
      </w:r>
      <w:r>
        <w:t xml:space="preserve">Prefiled by the sponsor(s).</w:t>
      </w:r>
    </w:p>
    <w:p>
      <w:pPr>
        <w:pStyle w:val="RecordBase"/>
      </w:pPr>
      <w:r>
        <w:t xml:space="preserve">	Jan 04, 2011 - </w:t>
      </w:r>
      <w:r>
        <w:t xml:space="preserve">introduced in House</w:t>
      </w:r>
      <w:r>
        <w:t xml:space="preserve">; </w:t>
      </w:r>
      <w:r>
        <w:t xml:space="preserve">to</w:t>
      </w:r>
      <w:r>
        <w:t xml:space="preserve"> Education (H)</w:t>
        <w:br/>
      </w:r>
    </w:p>
    <w:p>
      <w:pPr>
        <w:pStyle w:val="RecordBase"/>
      </w:pPr>
      <w:r>
        <w:rPr>
          <w:b/>
        </w:rPr>
        <w:t xml:space="preserve">HB104 (BR405)</w:t>
      </w:r>
      <w:r>
        <w:rPr>
          <w:b/>
        </w:rPr>
        <w:t xml:space="preserve"/>
      </w:r>
      <w:r>
        <w:t xml:space="preserve"> - R. Nelson</w:t>
        <w:br/>
      </w:r>
    </w:p>
    <w:p>
      <w:pPr>
        <w:pStyle w:val="RecordBase"/>
      </w:pPr>
      <w:r>
        <w:t xml:space="preserve">	AN ACT relating to drug offender information.</w:t>
      </w:r>
    </w:p>
    <w:p>
      <w:pPr>
        <w:pStyle w:val="RecordBase"/>
      </w:pPr>
      <w:r>
        <w:t xml:space="preserve">	Create a new section of KRS Chapter 27A to require the Administrative Office of the Courts to establish a public Web site containing information on persons convicted of felony drug trafficking offenses and provide for removal of that information under specified circumstances.</w:t>
        <w:br/>
      </w:r>
    </w:p>
    <w:p>
      <w:pPr>
        <w:pStyle w:val="RecordBase"/>
      </w:pPr>
      <w:r>
        <w:t xml:space="preserve">	Dec 15,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HB105 (BR316)</w:t>
      </w:r>
      <w:r>
        <w:rPr>
          <w:b/>
        </w:rPr>
        <w:t xml:space="preserve">/FN</w:t>
      </w:r>
      <w:r>
        <w:t xml:space="preserve"> - J. Fischer</w:t>
      </w:r>
      <w:r>
        <w:t xml:space="preserve">, A. Wuchner</w:t>
      </w:r>
      <w:r>
        <w:t xml:space="preserve">, M. Dossett</w:t>
      </w:r>
      <w:r>
        <w:t xml:space="preserve">, C. Embry Jr.</w:t>
      </w:r>
      <w:r>
        <w:t xml:space="preserve">, B. Housman</w:t>
      </w:r>
      <w:r>
        <w:t xml:space="preserve">, A. Koenig</w:t>
      </w:r>
      <w:r>
        <w:t xml:space="preserve">, S. Lee</w:t>
      </w:r>
      <w:r>
        <w:t xml:space="preserve">, B. Montell</w:t>
      </w:r>
      <w:r>
        <w:t xml:space="preserve">, T. Moore</w:t>
      </w:r>
      <w:r>
        <w:t xml:space="preserve">, B. Waide</w:t>
        <w:br/>
      </w:r>
    </w:p>
    <w:p>
      <w:pPr>
        <w:pStyle w:val="RecordBase"/>
      </w:pPr>
      <w:r>
        <w:t xml:space="preserve">	AN ACT relating to health care mandates.</w:t>
      </w:r>
    </w:p>
    <w:p>
      <w:pPr>
        <w:pStyle w:val="RecordBase"/>
      </w:pPr>
      <w:r>
        <w:t xml:space="preserve">	Establish Subtitle 17D of KRS Chapter 304 and create new sections thereof to define terms and prohibit any federal or state law that compels a person, employer, or health care provider to participate in a health care system; define "abortion," "elective abortion," "health benefit exchange," and "small group"; prohibit elective abortion coverage by a qualified health benefit plan delivered or issued by a health benefit exchange in accordance with the opt-out provision of the federal Patient Protection and Affordable Care Act, as amended by the Health Care and Education Reconciliation Act; amend KRS 304.5-160 to conform.</w:t>
        <w:br/>
      </w:r>
    </w:p>
    <w:p>
      <w:pPr>
        <w:pStyle w:val="RecordBase"/>
      </w:pPr>
      <w:r>
        <w:t xml:space="preserve">	Dec 15, 2010 - </w:t>
      </w:r>
      <w:r>
        <w:t xml:space="preserve">Prefiled by the sponsor(s).</w:t>
      </w:r>
    </w:p>
    <w:p>
      <w:pPr>
        <w:pStyle w:val="RecordBase"/>
      </w:pPr>
      <w:r>
        <w:t xml:space="preserve">	Jan 04, 2011 - </w:t>
      </w:r>
      <w:r>
        <w:t xml:space="preserve">introduced in House</w:t>
      </w:r>
    </w:p>
    <w:p>
      <w:pPr>
        <w:pStyle w:val="RecordBase"/>
      </w:pPr>
      <w:r>
        <w:t xml:space="preserve">	Jan 05, 2011 - </w:t>
      </w:r>
      <w:r>
        <w:t xml:space="preserve">to</w:t>
      </w:r>
      <w:r>
        <w:t xml:space="preserve"> Health &amp; Welfare (H)</w:t>
        <w:br/>
      </w:r>
    </w:p>
    <w:p>
      <w:pPr>
        <w:pStyle w:val="RecordBase"/>
      </w:pPr>
      <w:r>
        <w:rPr>
          <w:b/>
        </w:rPr>
        <w:t xml:space="preserve">HB106 (BR393)</w:t>
      </w:r>
      <w:r>
        <w:rPr>
          <w:b/>
        </w:rPr>
        <w:t xml:space="preserve">/LM</w:t>
      </w:r>
      <w:r>
        <w:t xml:space="preserve"> - M. Marzian</w:t>
      </w:r>
      <w:r>
        <w:t xml:space="preserve">, J. Jenkins</w:t>
      </w:r>
      <w:r>
        <w:t xml:space="preserve">, T. Burch</w:t>
      </w:r>
      <w:r>
        <w:t xml:space="preserve">, K. Flood</w:t>
      </w:r>
      <w:r>
        <w:t xml:space="preserve">, R. Meeks</w:t>
      </w:r>
      <w:r>
        <w:t xml:space="preserve">, D. Owens</w:t>
      </w:r>
      <w:r>
        <w:t xml:space="preserve">, R. Palumbo</w:t>
      </w:r>
      <w:r>
        <w:t xml:space="preserve">, A. Simpson</w:t>
      </w:r>
      <w:r>
        <w:t xml:space="preserve">, J. Wayne</w:t>
      </w:r>
      <w:r>
        <w:t xml:space="preserve">, S. Westrom</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include a prohibition against discrimination because of sexual orientation and gender identity; amend KRS 344.025, 344.050, 344.060, 344.070, and 344.080, relating to prohibited discrimination in various labor and employment practices, to include sexual orientation and gender identity; amend KRS 344.100 and 344.110 to conform; amend KRS 344.120 and 342.140, relating to prohibited discrimination in places of public accommodation and advertisements therefor, to include sexual orientation and gender identity; amend KRS 344.170, 344.180, 344.190, 344.300, and 344.310, relating to the state and local human rights commissions, to include prohibition of discrimination on the basis of sexual orientation and gender identity in the scope of their powers and duties; amend KRS 344.680, 344.370, 344.380, and 344.360,  relating to prohibited discrimination in certain housing, real estate, and other financial transactions, to include sexual orientation and gender identity; amend KRS 344.367, relating to prohibited discrimination in certain insurance sales, to include sexual orientation and gender identity; amend KRS 344.400, relating to prohibited discrimination in certain credit transactions, to include sexual orientation and gender identity; make various technical amendments; amend KRS 18A.095 to conform.
</w:t>
        <w:br/>
      </w:r>
    </w:p>
    <w:p>
      <w:pPr>
        <w:pStyle w:val="RecordBase"/>
      </w:pPr>
      <w:r>
        <w:t xml:space="preserve">	Dec 15,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HB107 (BR84)</w:t>
      </w:r>
      <w:r>
        <w:rPr>
          <w:b/>
        </w:rPr>
        <w:t xml:space="preserve"/>
      </w:r>
      <w:r>
        <w:t xml:space="preserve"> - B. Yonts</w:t>
        <w:br/>
      </w:r>
    </w:p>
    <w:p>
      <w:pPr>
        <w:pStyle w:val="RecordBase"/>
      </w:pPr>
      <w:r>
        <w:t xml:space="preserve">	AN ACT relating to government contracts.</w:t>
      </w:r>
    </w:p>
    <w:p>
      <w:pPr>
        <w:pStyle w:val="RecordBase"/>
      </w:pPr>
      <w:r>
        <w:t xml:space="preserve">	Amend various sections in KRS Chapter 45A to expand and refine the list of entities included in definition of "contracting body"; allow committee to determine the definition of "governmental emergency"; refine the definition of "memorandum of agreement"; correct references to universities and colleges and institutions of higher education; refine the definition of "personal service contract" to eliminate professional skill or judgment requirement and specifically include contracts for personal or professional services and group health care for public employees; allow the committee to establish reporting schedule for exempt personal service contracts and memoranda of agreement; exempt contracts between postsecondary institutions and health care providers, but require reporting of such contracts; require committee review of all personal service contracts and memoranda of agreement in excess of $1,000,000, except for contracts involving child support collections which are exempted; exempt contracts $40,000 and under from request for proposals process, but require three quotes when feasible, and determination of unfeasibility may be reviewed by the secretary of the Finance and Administration Cabinet or the committee; exempt contracts $40,000 and under not requiring professional skill or judgment from routine review process, but require filing within 30 days for informational purposes; prohibit delegation of decision-making authority by secretary of the Finance and Administration Cabinet, except with respect to institutions of higher education that have elected to implement procurement procedures in accordance with statutory authority; delete requirement for annual reports; delineate powers of the committee.
</w:t>
        <w:br/>
      </w:r>
    </w:p>
    <w:p>
      <w:pPr>
        <w:pStyle w:val="RecordBaseCenter"/>
      </w:pPr>
      <w:r>
        <w:rPr>
          <w:b/>
        </w:rPr>
        <w:t xml:space="preserve">HB107 - AMENDMENTS</w:t>
      </w:r>
    </w:p>
    <w:p>
      <w:pPr>
        <w:pStyle w:val="RecordBase"/>
      </w:pPr>
      <w:r>
        <w:t xml:space="preserve">HCS1</w:t>
      </w:r>
      <w:r>
        <w:t xml:space="preserve"> - </w:t>
      </w:r>
      <w:r>
        <w:t xml:space="preserve">	Retain original provisions and further amend KRS 45A.690 to exempt from review contracts between the Department of Public Advocacy and attorneys who represent individual clients entitled to such representation under KRS Chapter 31 when conflicts prevent the Department of Public Advocacy from representing those clients; amend 45A.690 to add memorandums of agreement  procedures.</w:t>
      </w:r>
    </w:p>
    <w:p>
      <w:pPr>
        <w:pStyle w:val="RecordBase"/>
      </w:pPr>
      <w:r>
        <w:t xml:space="preserve">SCS1</w:t>
      </w:r>
      <w:r>
        <w:t xml:space="preserve"> - </w:t>
      </w:r>
      <w:r>
        <w:t xml:space="preserve">	Retain all provisions of; clarify that child support collections are restricted from review by committee.</w:t>
        <w:br/>
      </w:r>
    </w:p>
    <w:p>
      <w:pPr>
        <w:pStyle w:val="RecordBase"/>
      </w:pPr>
      <w:r>
        <w:t xml:space="preserve">	Dec 15, 2010 - </w:t>
      </w:r>
      <w:r>
        <w:t xml:space="preserve">Prefiled by the sponsor(s).</w:t>
      </w:r>
    </w:p>
    <w:p>
      <w:pPr>
        <w:pStyle w:val="RecordBase"/>
      </w:pPr>
      <w:r>
        <w:t xml:space="preserve">	Jan 04, 2011 - </w:t>
      </w:r>
      <w:r>
        <w:t xml:space="preserve">introduced in House</w:t>
      </w:r>
      <w:r>
        <w:t xml:space="preserve">; </w:t>
      </w:r>
      <w:r>
        <w:t xml:space="preserve">to</w:t>
      </w:r>
      <w:r>
        <w:t xml:space="preserve"> State Government (H)</w:t>
      </w:r>
    </w:p>
    <w:p>
      <w:pPr>
        <w:pStyle w:val="RecordBase"/>
      </w:pPr>
      <w:r>
        <w:t xml:space="preserve">	Feb 08, 2011 - </w:t>
      </w:r>
      <w:r>
        <w:t xml:space="preserve">posted in committee</w:t>
      </w:r>
    </w:p>
    <w:p>
      <w:pPr>
        <w:pStyle w:val="RecordBase"/>
      </w:pPr>
      <w:r>
        <w:t xml:space="preserve">	Feb 10, 2011 - </w:t>
      </w:r>
      <w:r>
        <w:t xml:space="preserve">reported favorably, 1st reading, to Consent Calendar with Committee Substitute</w:t>
      </w:r>
      <w:r>
        <w:t xml:space="preserve"> </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passed 96-4 with Committee Substitute</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Appropriations &amp; Revenue (S)</w:t>
      </w:r>
    </w:p>
    <w:p>
      <w:pPr>
        <w:pStyle w:val="RecordBase"/>
      </w:pPr>
      <w:r>
        <w:t xml:space="preserve">	Feb 28, 2011 -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r>
    </w:p>
    <w:p>
      <w:pPr>
        <w:pStyle w:val="RecordBase"/>
      </w:pPr>
      <w:r>
        <w:t xml:space="preserve">	Mar 01, 2011 - </w:t>
      </w:r>
      <w:r>
        <w:t xml:space="preserve">reported favorably, 2nd reading, to Rules with Committee Substitute</w:t>
      </w:r>
      <w:r>
        <w:t xml:space="preserve"> as a Consent Bill</w:t>
      </w:r>
    </w:p>
    <w:p>
      <w:pPr>
        <w:pStyle w:val="RecordBase"/>
      </w:pPr>
      <w:r>
        <w:t xml:space="preserve">	Mar 03, 2011 - </w:t>
      </w:r>
      <w:r>
        <w:t xml:space="preserve">posted for passage in the Consent Orders of the Day for Thursday, March 3, 2011</w:t>
      </w:r>
      <w:r>
        <w:t xml:space="preserve">; </w:t>
      </w:r>
      <w:r>
        <w:t xml:space="preserve">3rd reading, passed with Committee Substitute</w:t>
      </w:r>
      <w:r>
        <w:t xml:space="preserve"> </w:t>
      </w:r>
      <w:r>
        <w:t xml:space="preserve">; </w:t>
      </w:r>
      <w:r>
        <w:t xml:space="preserve">received in House</w:t>
      </w:r>
    </w:p>
    <w:p>
      <w:pPr>
        <w:pStyle w:val="RecordBase"/>
      </w:pPr>
      <w:r>
        <w:t xml:space="preserve">	Mar 04, 2011 - </w:t>
      </w:r>
      <w:r>
        <w:t xml:space="preserve">posted for passage for concurrence in Senate Committee Substitute</w:t>
      </w:r>
      <w:r>
        <w:t xml:space="preserve"> </w:t>
      </w:r>
      <w:r>
        <w:t xml:space="preserve">; </w:t>
      </w:r>
      <w:r>
        <w:t xml:space="preserve">House concurred in Senate Committee Substitute</w:t>
      </w:r>
      <w:r>
        <w:t xml:space="preserve"> </w:t>
      </w:r>
      <w:r>
        <w:t xml:space="preserve">; </w:t>
      </w:r>
      <w:r>
        <w:t xml:space="preserve">passed 94-1</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vetoed</w:t>
        <w:br/>
      </w:r>
    </w:p>
    <w:p>
      <w:pPr>
        <w:pStyle w:val="RecordBase"/>
      </w:pPr>
      <w:r>
        <w:rPr>
          <w:b/>
        </w:rPr>
        <w:t xml:space="preserve">HB108 (BR331)</w:t>
      </w:r>
      <w:r>
        <w:t xml:space="preserve"> - D. Butler</w:t>
      </w:r>
    </w:p>
    <w:p>
      <w:pPr>
        <w:pStyle w:val="RecordBase"/>
      </w:pPr>
      <w:r>
        <w:t xml:space="preserve">Jan 06-WITHDRAWN</w:t>
        <w:br/>
      </w:r>
    </w:p>
    <w:p>
      <w:pPr>
        <w:pStyle w:val="RecordBase"/>
      </w:pPr>
      <w:r>
        <w:rPr>
          <w:b/>
        </w:rPr>
        <w:t xml:space="preserve">HB109 (BR125)</w:t>
      </w:r>
      <w:r>
        <w:rPr>
          <w:b/>
        </w:rPr>
        <w:t xml:space="preserve"/>
      </w:r>
      <w:r>
        <w:t xml:space="preserve"> - T. Pullin</w:t>
      </w:r>
      <w:r>
        <w:t xml:space="preserve">, L. Belcher</w:t>
      </w:r>
      <w:r>
        <w:t xml:space="preserve">, R. Crimm</w:t>
      </w:r>
      <w:r>
        <w:t xml:space="preserve">, B. Housman</w:t>
      </w:r>
      <w:r>
        <w:t xml:space="preserve">, S. Rudy</w:t>
      </w:r>
      <w:r>
        <w:t xml:space="preserve">, A. Webb-Edgington</w:t>
        <w:br/>
      </w:r>
    </w:p>
    <w:p>
      <w:pPr>
        <w:pStyle w:val="RecordBase"/>
      </w:pPr>
      <w:r>
        <w:t xml:space="preserve">	AN ACT relating to passenger rail.</w:t>
      </w:r>
    </w:p>
    <w:p>
      <w:pPr>
        <w:pStyle w:val="RecordBase"/>
      </w:pPr>
      <w:r>
        <w:t xml:space="preserve">	Create new sections of KRS Chapter 174 to create a Passenger Rail Transportation Advisory Board to advise the executive and legislative branches of government on matters pertaining to passenger rail transportation; provide for appointment of members and for terms of office; prohibit payment for board members and for reimbursement of expenses; provide for a chair and vice chair appointed by the members; provide for quarterly meetings and attach to the Transportation Cabinet for administrative purposes; prescribe duties for the board; provide for initial terms of office.</w:t>
        <w:br/>
      </w:r>
    </w:p>
    <w:p>
      <w:pPr>
        <w:pStyle w:val="RecordBaseCenter"/>
      </w:pPr>
      <w:r>
        <w:rPr>
          <w:b/>
        </w:rPr>
        <w:t xml:space="preserve">HB109 - AMENDMENTS</w:t>
      </w:r>
    </w:p>
    <w:p>
      <w:pPr>
        <w:pStyle w:val="RecordBase"/>
      </w:pPr>
      <w:r>
        <w:t xml:space="preserve">HFA1</w:t>
      </w:r>
      <w:r>
        <w:t xml:space="preserve">(T. Pullin)</w:t>
      </w:r>
      <w:r>
        <w:t xml:space="preserve"> - </w:t>
      </w:r>
      <w:r>
        <w:t xml:space="preserve">	Increase board membership from eight to nine; specify that ninth member represents short line railroads from the Kentucky Railroad Association; set out staggered term for appointment.</w:t>
        <w:br/>
      </w:r>
    </w:p>
    <w:p>
      <w:pPr>
        <w:pStyle w:val="RecordBase"/>
      </w:pPr>
      <w:r>
        <w:t xml:space="preserve">	Dec 16, 2010 - </w:t>
      </w:r>
      <w:r>
        <w:t xml:space="preserve">Prefiled by the sponsor(s).</w:t>
      </w:r>
    </w:p>
    <w:p>
      <w:pPr>
        <w:pStyle w:val="RecordBase"/>
      </w:pPr>
      <w:r>
        <w:t xml:space="preserve">	Jan 04, 2011 - </w:t>
      </w:r>
      <w:r>
        <w:t xml:space="preserve">introduced in House</w:t>
      </w:r>
      <w:r>
        <w:t xml:space="preserve">; </w:t>
      </w:r>
      <w:r>
        <w:t xml:space="preserve">to</w:t>
      </w:r>
      <w:r>
        <w:t xml:space="preserve"> Transportation (H)</w:t>
      </w:r>
    </w:p>
    <w:p>
      <w:pPr>
        <w:pStyle w:val="RecordBase"/>
      </w:pPr>
      <w:r>
        <w:t xml:space="preserve">	Feb 01, 2011 - </w:t>
      </w:r>
      <w:r>
        <w:t xml:space="preserve">posting waived</w:t>
      </w:r>
      <w:r>
        <w:t xml:space="preserve">; </w:t>
      </w:r>
      <w:r>
        <w:t xml:space="preserve">posted in committee</w:t>
      </w:r>
    </w:p>
    <w:p>
      <w:pPr>
        <w:pStyle w:val="RecordBase"/>
      </w:pPr>
      <w:r>
        <w:t xml:space="preserve">	Feb 02, 2011 - </w:t>
      </w:r>
      <w:r>
        <w:t xml:space="preserve">reported favorably, 1st reading, to Consent Calendar</w:t>
      </w:r>
      <w:r>
        <w:t xml:space="preserve">; </w:t>
      </w:r>
      <w:r>
        <w:t xml:space="preserve">floor amendment (1) filed</w:t>
      </w:r>
      <w:r>
        <w:t xml:space="preserve"> </w:t>
      </w:r>
    </w:p>
    <w:p>
      <w:pPr>
        <w:pStyle w:val="RecordBase"/>
      </w:pPr>
      <w:r>
        <w:t xml:space="preserve">	Feb 03, 2011 - </w:t>
      </w:r>
      <w:r>
        <w:t xml:space="preserve">2nd reading, to Rules</w:t>
      </w:r>
      <w:r>
        <w:t xml:space="preserve">; </w:t>
      </w:r>
      <w:r>
        <w:t xml:space="preserve">posted for passage in the Consent Orders of the Day for Tuesday, February 8, 2011</w:t>
      </w:r>
    </w:p>
    <w:p>
      <w:pPr>
        <w:pStyle w:val="RecordBase"/>
      </w:pPr>
      <w:r>
        <w:t xml:space="preserve">	Feb 07, 2011 - </w:t>
      </w:r>
      <w:r>
        <w:t xml:space="preserve">taken from the Consent Orders of the Day, placed in the Regular Orders of the Day</w:t>
      </w:r>
    </w:p>
    <w:p>
      <w:pPr>
        <w:pStyle w:val="RecordBase"/>
      </w:pPr>
      <w:r>
        <w:t xml:space="preserve">	Feb 08, 2011 - </w:t>
      </w:r>
      <w:r>
        <w:t xml:space="preserve">3rd reading, passed 96-0 with floor amendment (1)</w:t>
      </w:r>
      <w:r>
        <w:t xml:space="preserve"> </w:t>
      </w:r>
    </w:p>
    <w:p>
      <w:pPr>
        <w:pStyle w:val="RecordBase"/>
      </w:pPr>
      <w:r>
        <w:t xml:space="preserve">	Feb 09, 2011 - </w:t>
      </w:r>
      <w:r>
        <w:t xml:space="preserve">received in Senate</w:t>
      </w:r>
    </w:p>
    <w:p>
      <w:pPr>
        <w:pStyle w:val="RecordBase"/>
      </w:pPr>
      <w:r>
        <w:t xml:space="preserve">	Feb 11, 2011 - </w:t>
      </w:r>
      <w:r>
        <w:t xml:space="preserve">to</w:t>
      </w:r>
      <w:r>
        <w:t xml:space="preserve"> Transportation (S)</w:t>
        <w:br/>
      </w:r>
    </w:p>
    <w:p>
      <w:pPr>
        <w:pStyle w:val="RecordBase"/>
      </w:pPr>
      <w:r>
        <w:rPr>
          <w:b/>
        </w:rPr>
        <w:t xml:space="preserve">HB110 (BR375)</w:t>
      </w:r>
      <w:r>
        <w:rPr>
          <w:b/>
        </w:rPr>
        <w:t xml:space="preserve"/>
      </w:r>
      <w:r>
        <w:t xml:space="preserve"> - K. Flood</w:t>
        <w:br/>
      </w:r>
    </w:p>
    <w:p>
      <w:pPr>
        <w:pStyle w:val="RecordBase"/>
      </w:pPr>
      <w:r>
        <w:t xml:space="preserve">	AN ACT relating to low-profit limited liability companies.</w:t>
      </w:r>
    </w:p>
    <w:p>
      <w:pPr>
        <w:pStyle w:val="RecordBase"/>
      </w:pPr>
      <w:r>
        <w:t xml:space="preserve">	Amend KRS 275.100 to allow a limited liability company meeting and operating under certain conditions to be recognized as a low-profit limited liability company or L3C; amend KRS 14A.3-010 to conform.</w:t>
        <w:br/>
      </w:r>
    </w:p>
    <w:p>
      <w:pPr>
        <w:pStyle w:val="RecordBase"/>
      </w:pPr>
      <w:r>
        <w:t xml:space="preserve">	Dec 16,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HB111 (BR49)</w:t>
      </w:r>
      <w:r>
        <w:rPr>
          <w:b/>
        </w:rPr>
        <w:t xml:space="preserve">/LM</w:t>
      </w:r>
      <w:r>
        <w:t xml:space="preserve"> - S. Lee</w:t>
      </w:r>
      <w:r>
        <w:t xml:space="preserve">, R. Henderson</w:t>
      </w:r>
      <w:r>
        <w:t xml:space="preserve">, B. Housman</w:t>
      </w:r>
      <w:r>
        <w:t xml:space="preserve">, R. Nelson</w:t>
        <w:br/>
      </w:r>
    </w:p>
    <w:p>
      <w:pPr>
        <w:pStyle w:val="RecordBase"/>
      </w:pPr>
      <w:r>
        <w:t xml:space="preserve">	AN ACT relating to employers.</w:t>
      </w:r>
    </w:p>
    <w:p>
      <w:pPr>
        <w:pStyle w:val="RecordBase"/>
      </w:pPr>
      <w:r>
        <w:t xml:space="preserve">	Create new sections of KRS Chapter 335B to require a state agency, board, or commission that issues a license, credential, or permit that is a prerequisite to a person engaging in an occupation or business to refuse to issue or suspend the license, credential, or permit of a person who hires an unauthorized alien; require that the license be denied or suspended six months for each unauthorized alien employed; require the Labor Cabinet to promulgate regulations to provide for the uniform enforcement of this Act.
</w:t>
        <w:br/>
      </w:r>
    </w:p>
    <w:p>
      <w:pPr>
        <w:pStyle w:val="RecordBase"/>
      </w:pPr>
      <w:r>
        <w:t xml:space="preserve">	Dec 16, 2010 - </w:t>
      </w:r>
      <w:r>
        <w:t xml:space="preserve">Prefiled by the sponsor(s).</w:t>
      </w:r>
    </w:p>
    <w:p>
      <w:pPr>
        <w:pStyle w:val="RecordBase"/>
      </w:pPr>
      <w:r>
        <w:t xml:space="preserve">	Jan 04, 2011 - </w:t>
      </w:r>
      <w:r>
        <w:t xml:space="preserve">introduced in House</w:t>
      </w:r>
      <w:r>
        <w:t xml:space="preserve">; </w:t>
      </w:r>
      <w:r>
        <w:t xml:space="preserve">to</w:t>
      </w:r>
      <w:r>
        <w:t xml:space="preserve"> Labor &amp; Industry (H)</w:t>
      </w:r>
    </w:p>
    <w:p>
      <w:pPr>
        <w:pStyle w:val="RecordBase"/>
      </w:pPr>
      <w:r>
        <w:t xml:space="preserve">	Jan 07, 2011 - </w:t>
      </w:r>
      <w:r>
        <w:t xml:space="preserve">posted in committee</w:t>
        <w:br/>
      </w:r>
    </w:p>
    <w:p>
      <w:pPr>
        <w:pStyle w:val="RecordBase"/>
      </w:pPr>
      <w:r>
        <w:rPr>
          <w:b/>
        </w:rPr>
        <w:t xml:space="preserve">HB112 (BR418)</w:t>
      </w:r>
      <w:r>
        <w:rPr>
          <w:b/>
        </w:rPr>
        <w:t xml:space="preserve"/>
      </w:r>
      <w:r>
        <w:t xml:space="preserve"> - S. Lee</w:t>
        <w:br/>
      </w:r>
    </w:p>
    <w:p>
      <w:pPr>
        <w:pStyle w:val="RecordBase"/>
      </w:pPr>
      <w:r>
        <w:t xml:space="preserve">	AN ACT relating to postsecondary education residency requirements.</w:t>
      </w:r>
    </w:p>
    <w:p>
      <w:pPr>
        <w:pStyle w:val="RecordBase"/>
      </w:pPr>
      <w:r>
        <w:t xml:space="preserve">	Amend KRS 164.020 to require that the minimum qualifications for admission to a public postsecondary institution shall require a person to be a U.S. citizen, national, or permanent resident, or meet other specified requirements; amend residency requirements to conform; amend KRS 164.518 to require status as a U.S. citizen, national, or permanent resident in order to be eligible for an early childhood education scholarship; amend KRS 164. 753 to require status as a U.S. citizen, national, or permanent resident to be eligible for postsecondary grants and scholarships administered by the Kentucky Higher Education Assistance Authority (KHEAA); amend KRS 164.753 and 164.7535 to require status as a U.S. citizen, national, or permanent resident to be eligible for College Access Program grants; amend KRS 164.769 to make U.S. nationals and permanent residents eligible for the Teacher Scholarship Program; amend KRS 164.785 to require status as a U.S. citizen, national, or permanent resident to be eligible for the Kentucky Tuition Grant Program; amend KRS 164.7874 to clarify language requiring status as a U.S. citizen, national, or permanent resident to be eligible for the Kentucky Educational Excellence Scholarship (KEES) program; amend KRS 164.7885 to require a participating institution to verify to KHEAA the student's status as a U.S. citizen, national, or permanent resident for the purposes of implementing the KEES program; amend KRS 164.7891 to make U.S. nationals and permanent residents eligible for the Osteopathic Medicine Scholarship Program.</w:t>
        <w:br/>
      </w:r>
    </w:p>
    <w:p>
      <w:pPr>
        <w:pStyle w:val="RecordBase"/>
      </w:pPr>
      <w:r>
        <w:t xml:space="preserve">	Dec 16, 2010 - </w:t>
      </w:r>
      <w:r>
        <w:t xml:space="preserve">Prefiled by the sponsor(s).</w:t>
      </w:r>
    </w:p>
    <w:p>
      <w:pPr>
        <w:pStyle w:val="RecordBase"/>
      </w:pPr>
      <w:r>
        <w:t xml:space="preserve">	Jan 04, 2011 - </w:t>
      </w:r>
      <w:r>
        <w:t xml:space="preserve">introduced in House</w:t>
      </w:r>
      <w:r>
        <w:t xml:space="preserve">; </w:t>
      </w:r>
      <w:r>
        <w:t xml:space="preserve">to</w:t>
      </w:r>
      <w:r>
        <w:t xml:space="preserve"> Education (H)</w:t>
        <w:br/>
      </w:r>
    </w:p>
    <w:p>
      <w:pPr>
        <w:pStyle w:val="RecordBase"/>
      </w:pPr>
      <w:r>
        <w:rPr>
          <w:b/>
        </w:rPr>
        <w:t xml:space="preserve">HB113 (BR165)</w:t>
      </w:r>
      <w:r>
        <w:rPr>
          <w:b/>
        </w:rPr>
        <w:t xml:space="preserve">/CI/LM</w:t>
      </w:r>
      <w:r>
        <w:t xml:space="preserve"> - M. Harmon</w:t>
      </w:r>
      <w:r>
        <w:t xml:space="preserve">, J. Comer Jr.</w:t>
      </w:r>
      <w:r>
        <w:t xml:space="preserve">, D. Floyd</w:t>
      </w:r>
      <w:r>
        <w:t xml:space="preserve">, T. Moore</w:t>
        <w:br/>
      </w:r>
    </w:p>
    <w:p>
      <w:pPr>
        <w:pStyle w:val="RecordBase"/>
      </w:pPr>
      <w:r>
        <w:t xml:space="preserve">	AN ACT relating to deadly weapons.</w:t>
      </w:r>
    </w:p>
    <w:p>
      <w:pPr>
        <w:pStyle w:val="RecordBase"/>
      </w:pPr>
      <w:r>
        <w:t xml:space="preserve">	Create a new section of KRS Chapter 527 to permit persons over 21 who are not prohibited from possessing firearms to carry firearms openly or concealed and, specify permitted locations; amend KRS 527.020 relating to carrying concealed deadly weapons to eliminate the crime of carrying a concealed deadly weapon and, specify conditions for a peace officer carrying concealed deadly weapon; amend KRS 527.040 relating to possession of firearm or handgun by a convicted felon to update a federal agency reference and make a technical change; amend KRS 150.172 relating to hunting to permit carrying openly or  concealed firearm for self-defense while hunting; amend KRS 237.102 to prohibit banning of possession or carrying of firearms during a disaster; amend KRS 237.106 relating to possession of firearms in vehicles to expand right to sue for violation of rights and, add a reference to elementary and secondary schools in exemptions.</w:t>
        <w:br/>
      </w:r>
    </w:p>
    <w:p>
      <w:pPr>
        <w:pStyle w:val="RecordBaseCenter"/>
      </w:pPr>
      <w:r>
        <w:rPr>
          <w:b/>
        </w:rPr>
        <w:t xml:space="preserve">HB113 - AMENDMENTS</w:t>
      </w:r>
    </w:p>
    <w:p>
      <w:pPr>
        <w:pStyle w:val="RecordBase"/>
      </w:pPr>
      <w:r>
        <w:t xml:space="preserve">HFA1</w:t>
      </w:r>
      <w:r>
        <w:t xml:space="preserve">(D. Osborne)</w:t>
      </w:r>
      <w:r>
        <w:t xml:space="preserve"> - </w:t>
      </w:r>
      <w:r>
        <w:t xml:space="preserve">	Create a new section of KRS Chapter 237 to permit the county/judge executive and members of the fiscal court to carry a concealed deadly weapon in their own courthouse if they have a concealed deadly weapon license, except carrying in a Court of Justice courtroom while a judicial proceeding is in progress without permission from the presiding judge; prohibit peace officers and other persons from prohibiting or attempting to prohibit named county officers from carrying a concealed deadly weapon in their own courthouse.</w:t>
        <w:br/>
      </w:r>
    </w:p>
    <w:p>
      <w:pPr>
        <w:pStyle w:val="RecordBase"/>
      </w:pPr>
      <w:r>
        <w:t xml:space="preserve">	Dec 16,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r>
    </w:p>
    <w:p>
      <w:pPr>
        <w:pStyle w:val="RecordBase"/>
      </w:pPr>
      <w:r>
        <w:t xml:space="preserve">	Feb 10, 2011 - </w:t>
      </w:r>
      <w:r>
        <w:t xml:space="preserve">floor amendment (1) filed</w:t>
      </w:r>
      <w:r>
        <w:t xml:space="preserve"> </w:t>
        <w:br/>
      </w:r>
    </w:p>
    <w:p>
      <w:pPr>
        <w:pStyle w:val="RecordBase"/>
      </w:pPr>
      <w:r>
        <w:rPr>
          <w:b/>
        </w:rPr>
        <w:t xml:space="preserve">HB114 (BR409)</w:t>
      </w:r>
      <w:r>
        <w:rPr>
          <w:b/>
        </w:rPr>
        <w:t xml:space="preserve">/LM</w:t>
      </w:r>
      <w:r>
        <w:t xml:space="preserve"> - J. Wayne</w:t>
      </w:r>
      <w:r>
        <w:t xml:space="preserve">, L. Belcher</w:t>
      </w:r>
      <w:r>
        <w:t xml:space="preserve">, T. Moore</w:t>
        <w:br/>
      </w:r>
    </w:p>
    <w:p>
      <w:pPr>
        <w:pStyle w:val="RecordBase"/>
      </w:pPr>
      <w:r>
        <w:t xml:space="preserve">	AN ACT relating to the destruction of firearms.</w:t>
      </w:r>
    </w:p>
    <w:p>
      <w:pPr>
        <w:pStyle w:val="RecordBase"/>
      </w:pPr>
      <w:r>
        <w:t xml:space="preserve">	Create a new section of KRS Chapter 500 to provide that a firearm used in the commission of a homicide, fetal homicide, or assault against a peace officer or firefighter shall be destroyed upon the conclusion of the criminal proceeding; establish the procedure for certification of destruction; amend KRS 16.210, 16.220, 237.090, 500.090, and 527.060 to conform.</w:t>
        <w:br/>
      </w:r>
    </w:p>
    <w:p>
      <w:pPr>
        <w:pStyle w:val="RecordBase"/>
      </w:pPr>
      <w:r>
        <w:t xml:space="preserve">	Dec 16,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br/>
      </w:r>
    </w:p>
    <w:p>
      <w:pPr>
        <w:pStyle w:val="RecordBase"/>
      </w:pPr>
      <w:r>
        <w:rPr>
          <w:b/>
        </w:rPr>
        <w:t xml:space="preserve">HB115 (BR420)</w:t>
      </w:r>
      <w:r>
        <w:rPr>
          <w:b/>
        </w:rPr>
        <w:t xml:space="preserve"/>
      </w:r>
      <w:r>
        <w:t xml:space="preserve"> - J. Wayne</w:t>
        <w:br/>
      </w:r>
    </w:p>
    <w:p>
      <w:pPr>
        <w:pStyle w:val="RecordBase"/>
      </w:pPr>
      <w:r>
        <w:t xml:space="preserve">	AN ACT relating to the reporting of tax inducements.</w:t>
      </w:r>
    </w:p>
    <w:p>
      <w:pPr>
        <w:pStyle w:val="RecordBase"/>
      </w:pPr>
      <w:r>
        <w:t xml:space="preserve">	Amend KRS 48.010 to define terms related to the economic development and tourism project expenditure report; amend KRS 48.315, 131.585, and 224.43-505 to conform; create a new section of KRS Chapter 48 to require, no later than October 15, 2012, and annually thereafter, the publication of a state economic development and tourism project expenditure report by the Office of State Budget Director and the submission of that report to the Legislative Research Commission; create a new section of KRS Chapter 131 to require the Department of Revenue to provide data to the Office of State Budget Director on development tax expenditures and tax expenditures annually; amend KRS 131.190 to allow the department to disclose the information; create a new section of Subchapter 12 of KRS Chapter 154 to require the submission of data by the Cabinet for Economic Development to the Office of State Budget Director; create a new section of KRS Chapter 148 to require the submission of data by the Tourism, Arts and Heritage Cabinet to the Office of State Budget Director.</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Appropriations &amp; Revenue (H)</w:t>
        <w:br/>
      </w:r>
    </w:p>
    <w:p>
      <w:pPr>
        <w:pStyle w:val="RecordBase"/>
      </w:pPr>
      <w:r>
        <w:rPr>
          <w:b/>
        </w:rPr>
        <w:t xml:space="preserve">HB116 (BR421)</w:t>
      </w:r>
      <w:r>
        <w:rPr>
          <w:b/>
        </w:rPr>
        <w:t xml:space="preserve"/>
      </w:r>
      <w:r>
        <w:t xml:space="preserve"> - J. Wayne</w:t>
        <w:br/>
      </w:r>
    </w:p>
    <w:p>
      <w:pPr>
        <w:pStyle w:val="RecordBase"/>
      </w:pPr>
      <w:r>
        <w:t xml:space="preserve">	AN ACT  relating to the sunsetting of tax inducement programs.</w:t>
      </w:r>
    </w:p>
    <w:p>
      <w:pPr>
        <w:pStyle w:val="RecordBase"/>
      </w:pPr>
      <w:r>
        <w:t xml:space="preserve">	Create a new section of KRS Chapter 6 to require a systematic review by the Program Review and Investigations Committee of the Legislative Research Commission, with the assistance of the Tourism, Arts and Heritage Cabinet, the Cabinet for Economic Development and the Department of Revenue, of each tax increment financing, tourism development, and economic development program one year prior to its expiration as scheduled; amend KRS 131.190 to provide for confidentiality of information supplied to Legislative Research Commission staff related to the systematic review.</w:t>
        <w:br/>
      </w:r>
    </w:p>
    <w:p>
      <w:pPr>
        <w:pStyle w:val="RecordBase"/>
      </w:pPr>
      <w:r>
        <w:t xml:space="preserve">	Dec 16, 2010 - </w:t>
      </w:r>
      <w:r>
        <w:t xml:space="preserve">Prefiled by the sponsor(s).</w:t>
      </w:r>
    </w:p>
    <w:p>
      <w:pPr>
        <w:pStyle w:val="RecordBase"/>
      </w:pPr>
      <w:r>
        <w:t xml:space="preserve">	Jan 04, 2011 - </w:t>
      </w:r>
      <w:r>
        <w:t xml:space="preserve">introduced in House</w:t>
      </w:r>
      <w:r>
        <w:t xml:space="preserve">; </w:t>
      </w:r>
      <w:r>
        <w:t xml:space="preserve">to</w:t>
      </w:r>
      <w:r>
        <w:t xml:space="preserve"> Appropriations &amp; Revenue (H)</w:t>
        <w:br/>
      </w:r>
    </w:p>
    <w:p>
      <w:pPr>
        <w:pStyle w:val="RecordBase"/>
      </w:pPr>
      <w:r>
        <w:rPr>
          <w:b/>
        </w:rPr>
        <w:t xml:space="preserve">HB117 (BR345)</w:t>
      </w:r>
      <w:r>
        <w:rPr>
          <w:b/>
        </w:rPr>
        <w:t xml:space="preserve"/>
      </w:r>
      <w:r>
        <w:t xml:space="preserve"> - R. Nelson</w:t>
      </w:r>
      <w:r>
        <w:t xml:space="preserve">, B. Damron</w:t>
        <w:br/>
      </w:r>
    </w:p>
    <w:p>
      <w:pPr>
        <w:pStyle w:val="RecordBase"/>
      </w:pPr>
      <w:r>
        <w:t xml:space="preserve">	AN ACT relating to broadband telecommunications.</w:t>
      </w:r>
    </w:p>
    <w:p>
      <w:pPr>
        <w:pStyle w:val="RecordBase"/>
      </w:pPr>
      <w:r>
        <w:t xml:space="preserve">	Create a new section of KRS Chapter 278 to provide that any business in the Commonwealth of Kentucky with annual gross earnings of less than $50,000 a year shall be offered the same rate as the bundled residential or individual rate for broadband telecommunications service, notwithstanding any other provision of law and subject to the oversight of the Federal Communications Commission; amend KRS 278.5462 to conform.</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Tourism Development &amp; Energy (H)</w:t>
        <w:br/>
      </w:r>
    </w:p>
    <w:p>
      <w:pPr>
        <w:pStyle w:val="RecordBase"/>
      </w:pPr>
      <w:r>
        <w:rPr>
          <w:b/>
        </w:rPr>
        <w:t xml:space="preserve">HB118 (BR386)</w:t>
      </w:r>
      <w:r>
        <w:rPr>
          <w:b/>
        </w:rPr>
        <w:t xml:space="preserve">/LM</w:t>
      </w:r>
      <w:r>
        <w:t xml:space="preserve"> - C. Rollins II</w:t>
        <w:br/>
      </w:r>
    </w:p>
    <w:p>
      <w:pPr>
        <w:pStyle w:val="RecordBase"/>
      </w:pPr>
      <w:r>
        <w:t xml:space="preserve">	AN ACT relating to property tax.</w:t>
      </w:r>
    </w:p>
    <w:p>
      <w:pPr>
        <w:pStyle w:val="RecordBase"/>
      </w:pPr>
      <w:r>
        <w:t xml:space="preserve">	Amend KRS 132.020 to specify the property tax rate for wooden boats 25 years old or older; amend KRS 132.200 to subject wooden boats 25 years old or older to state property tax only; effective January 1, 2012.</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Appropriations &amp; Revenue (H)</w:t>
        <w:br/>
      </w:r>
    </w:p>
    <w:p>
      <w:pPr>
        <w:pStyle w:val="RecordBase"/>
      </w:pPr>
      <w:r>
        <w:rPr>
          <w:b/>
        </w:rPr>
        <w:t xml:space="preserve">HB119 (BR400)</w:t>
      </w:r>
      <w:r>
        <w:rPr>
          <w:b/>
        </w:rPr>
        <w:t xml:space="preserve"/>
      </w:r>
      <w:r>
        <w:t xml:space="preserve"> - C. Rollins II</w:t>
        <w:br/>
      </w:r>
    </w:p>
    <w:p>
      <w:pPr>
        <w:pStyle w:val="RecordBase"/>
      </w:pPr>
      <w:r>
        <w:t xml:space="preserve">	AN ACT relating to the training of city government officials.</w:t>
      </w:r>
    </w:p>
    <w:p>
      <w:pPr>
        <w:pStyle w:val="RecordBase"/>
      </w:pPr>
      <w:r>
        <w:t xml:space="preserve">	Create  new sections of KRS Chapter 64 to define "city," "city officer," "training unit"; and "training incentive multiplier"; establish requirements and options for city governments to pass an optional city official training program that includes financial incentives for undergoing training relevant to city operations; provide that the ordinance can be repealed by the city, that the training incentive payments are not used in calculating retirement benefits, are not considered compensation for establishing compensation of elected city officers or for setting maximum compensation under KRS 83A.075(2), and to allow a city to use other methods of promoting training for elected officers and employees of the city; amend KRS 78.510 to exclude the training incentive from the County Employees Retirement System.</w:t>
        <w:br/>
      </w:r>
    </w:p>
    <w:p>
      <w:pPr>
        <w:pStyle w:val="RecordBaseCenter"/>
      </w:pPr>
      <w:r>
        <w:rPr>
          <w:b/>
        </w:rPr>
        <w:t xml:space="preserve">HB119 - AMENDMENTS</w:t>
      </w:r>
    </w:p>
    <w:p>
      <w:pPr>
        <w:pStyle w:val="RecordBase"/>
      </w:pPr>
      <w:r>
        <w:t xml:space="preserve">SFA1</w:t>
      </w:r>
      <w:r>
        <w:t xml:space="preserve">(J. Denton)</w:t>
      </w:r>
      <w:r>
        <w:t xml:space="preserve"> - </w:t>
      </w:r>
      <w:r>
        <w:t xml:space="preserve">	Make title amendment.</w:t>
      </w:r>
    </w:p>
    <w:p>
      <w:pPr>
        <w:pStyle w:val="RecordBase"/>
      </w:pPr>
      <w:r>
        <w:t xml:space="preserve">SFA2</w:t>
      </w:r>
      <w:r>
        <w:t xml:space="preserve">(J. Denton)</w:t>
      </w:r>
      <w:r>
        <w:t xml:space="preserve"> - </w:t>
      </w:r>
      <w:r>
        <w:t xml:space="preserve">	Amend KRS 210.365 to delete the word "encounter" and replace it with "required police action" in the reference to interactions of law enforcement officers and persons with mental illness; establish that law enforcement officers shall report to their agencies required police action with persons with mental illness, mental illness and substance abuse disorders, mental illness and mental retardation, mental illness and developmental disabilities, and mental illness and dual diagnoses.</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Local Government (H)</w:t>
      </w:r>
    </w:p>
    <w:p>
      <w:pPr>
        <w:pStyle w:val="RecordBase"/>
      </w:pPr>
      <w:r>
        <w:t xml:space="preserve">	Feb 01, 2011 - </w:t>
      </w:r>
      <w:r>
        <w:t xml:space="preserve">posting waived</w:t>
      </w:r>
    </w:p>
    <w:p>
      <w:pPr>
        <w:pStyle w:val="RecordBase"/>
      </w:pPr>
      <w:r>
        <w:t xml:space="preserve">	Feb 02, 2011 - </w:t>
      </w:r>
      <w:r>
        <w:t xml:space="preserve">reported favorably, 1st reading, to Consent Calendar</w:t>
      </w:r>
    </w:p>
    <w:p>
      <w:pPr>
        <w:pStyle w:val="RecordBase"/>
      </w:pPr>
      <w:r>
        <w:t xml:space="preserve">	Feb 03, 2011 - </w:t>
      </w:r>
      <w:r>
        <w:t xml:space="preserve">2nd reading, to Rules</w:t>
      </w:r>
      <w:r>
        <w:t xml:space="preserve">; </w:t>
      </w:r>
      <w:r>
        <w:t xml:space="preserve">posted for passage in the Consent Orders of the Day for Tuesday, February 8, 2011</w:t>
      </w:r>
    </w:p>
    <w:p>
      <w:pPr>
        <w:pStyle w:val="RecordBase"/>
      </w:pPr>
      <w:r>
        <w:t xml:space="preserve">	Feb 08, 2011 - </w:t>
      </w:r>
      <w:r>
        <w:t xml:space="preserve">3rd reading, passed 96-0</w:t>
      </w:r>
    </w:p>
    <w:p>
      <w:pPr>
        <w:pStyle w:val="RecordBase"/>
      </w:pPr>
      <w:r>
        <w:t xml:space="preserve">	Feb 09, 2011 - </w:t>
      </w:r>
      <w:r>
        <w:t xml:space="preserve">received in Senate</w:t>
      </w:r>
    </w:p>
    <w:p>
      <w:pPr>
        <w:pStyle w:val="RecordBase"/>
      </w:pPr>
      <w:r>
        <w:t xml:space="preserve">	Feb 11, 2011 - </w:t>
      </w:r>
      <w:r>
        <w:t xml:space="preserve">to</w:t>
      </w:r>
      <w:r>
        <w:t xml:space="preserve"> State &amp; Local Government (S)</w:t>
      </w:r>
    </w:p>
    <w:p>
      <w:pPr>
        <w:pStyle w:val="RecordBase"/>
      </w:pPr>
      <w:r>
        <w:t xml:space="preserve">	Feb 22, 2011 - </w:t>
      </w:r>
      <w:r>
        <w:t xml:space="preserve">floor amendments (1-title) and (2) filed</w:t>
      </w:r>
      <w:r>
        <w:t xml:space="preserve"> </w:t>
      </w:r>
    </w:p>
    <w:p>
      <w:pPr>
        <w:pStyle w:val="RecordBase"/>
      </w:pPr>
      <w:r>
        <w:t xml:space="preserve">	Mar 02,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Mar 03, 2011 - </w:t>
      </w:r>
      <w:r>
        <w:t xml:space="preserve">reported favorably, 2nd reading, to Rules</w:t>
      </w:r>
      <w:r>
        <w:t xml:space="preserve"> as a Consent Bill</w:t>
      </w:r>
      <w:r>
        <w:t xml:space="preserve">; </w:t>
      </w:r>
      <w:r>
        <w:t xml:space="preserve">posted for passage in the Consent Orders of the Day for Friday, March 4, 2011</w:t>
      </w:r>
      <w:r>
        <w:t xml:space="preserve">; </w:t>
      </w:r>
      <w:r>
        <w:t xml:space="preserve">floor amendments (1-title) and (2) withdrawn</w:t>
      </w:r>
      <w:r>
        <w:t xml:space="preserve"> </w:t>
      </w:r>
    </w:p>
    <w:p>
      <w:pPr>
        <w:pStyle w:val="RecordBase"/>
      </w:pPr>
      <w:r>
        <w:t xml:space="preserve">	Mar 04, 2011 - </w:t>
      </w:r>
      <w:r>
        <w:t xml:space="preserve">3rd reading, passed 37-0</w:t>
      </w:r>
      <w:r>
        <w:t xml:space="preserve">; </w:t>
      </w:r>
      <w:r>
        <w:t xml:space="preserve">returned to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44)</w:t>
        <w:br/>
      </w:r>
    </w:p>
    <w:p>
      <w:pPr>
        <w:pStyle w:val="RecordBase"/>
      </w:pPr>
      <w:r>
        <w:rPr>
          <w:b/>
        </w:rPr>
        <w:t xml:space="preserve">HB120 (BR384)</w:t>
      </w:r>
      <w:r>
        <w:rPr>
          <w:b/>
        </w:rPr>
        <w:t xml:space="preserve"/>
      </w:r>
      <w:r>
        <w:t xml:space="preserve"> - C. Rollins II</w:t>
        <w:br/>
      </w:r>
    </w:p>
    <w:p>
      <w:pPr>
        <w:pStyle w:val="RecordBase"/>
      </w:pPr>
      <w:r>
        <w:t xml:space="preserve">	AN ACT relating to educator evaluation.</w:t>
      </w:r>
    </w:p>
    <w:p>
      <w:pPr>
        <w:pStyle w:val="RecordBase"/>
      </w:pPr>
      <w:r>
        <w:t xml:space="preserve">	Amend KRS 156.557 to require the Kentucky Board of Education to establish a statewide system of evaluation for all certified personnel; require the Department of Education, in partnership with professional organizations, to develop the system prior to the 2012-2013 school year; require the board to establish the weights to be applied to each performance criteria.</w:t>
        <w:br/>
      </w:r>
    </w:p>
    <w:p>
      <w:pPr>
        <w:pStyle w:val="RecordBaseCenter"/>
      </w:pPr>
      <w:r>
        <w:rPr>
          <w:b/>
        </w:rPr>
        <w:t xml:space="preserve">HB120 - AMENDMENTS</w:t>
      </w:r>
    </w:p>
    <w:p>
      <w:pPr>
        <w:pStyle w:val="RecordBase"/>
      </w:pPr>
      <w:r>
        <w:t xml:space="preserve">HFA1</w:t>
      </w:r>
      <w:r>
        <w:t xml:space="preserve">(C. Rollins II)</w:t>
      </w:r>
      <w:r>
        <w:t xml:space="preserve"> - </w:t>
      </w:r>
      <w:r>
        <w:t xml:space="preserve">	Change the implementation date from 2012-2013 to 2013-2014; include a statewide parent organization in the list of entities required to help develop the evaluation system.</w:t>
      </w:r>
    </w:p>
    <w:p>
      <w:pPr>
        <w:pStyle w:val="RecordBase"/>
      </w:pPr>
      <w:r>
        <w:t xml:space="preserve">HFA2</w:t>
      </w:r>
      <w:r>
        <w:t xml:space="preserve">(L. Belcher)</w:t>
      </w:r>
      <w:r>
        <w:t xml:space="preserve"> - </w:t>
      </w:r>
      <w:r>
        <w:t xml:space="preserve">	Prohibit a summative evaluation for every person each year.</w:t>
      </w:r>
    </w:p>
    <w:p>
      <w:pPr>
        <w:pStyle w:val="RecordBase"/>
      </w:pPr>
      <w:r>
        <w:t xml:space="preserve">SFA1</w:t>
      </w:r>
      <w:r>
        <w:t xml:space="preserve">(D. Harper Angel)</w:t>
      </w:r>
      <w:r>
        <w:t xml:space="preserve"> - </w:t>
      </w:r>
      <w:r>
        <w:t xml:space="preserve">	Make title amendment.</w:t>
      </w:r>
    </w:p>
    <w:p>
      <w:pPr>
        <w:pStyle w:val="RecordBase"/>
      </w:pPr>
      <w:r>
        <w:t xml:space="preserve">SFA2</w:t>
      </w:r>
      <w:r>
        <w:t xml:space="preserve">(D. Harper Angel)</w:t>
      </w:r>
      <w:r>
        <w:t xml:space="preserve"> - </w:t>
      </w:r>
      <w:r>
        <w:t xml:space="preserve">	Amend KRS 156.160 to require that preventative health care examination forms include a measure of body mass index; require the Department of Education to share aggregate data from the forms by state, school district, or county with the Cabinet for Health and Family Services.</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Education (H)</w:t>
      </w:r>
    </w:p>
    <w:p>
      <w:pPr>
        <w:pStyle w:val="RecordBase"/>
      </w:pPr>
      <w:r>
        <w:t xml:space="preserve">	Feb 04, 2011 - </w:t>
      </w:r>
      <w:r>
        <w:t xml:space="preserve">posted in committee</w:t>
      </w:r>
    </w:p>
    <w:p>
      <w:pPr>
        <w:pStyle w:val="RecordBase"/>
      </w:pPr>
      <w:r>
        <w:t xml:space="preserve">	Feb 08, 2011 - </w:t>
      </w:r>
      <w:r>
        <w:t xml:space="preserve">reported favorably, 1st reading, to Calendar</w:t>
      </w:r>
      <w:r>
        <w:t xml:space="preserve">; </w:t>
      </w:r>
      <w:r>
        <w:t xml:space="preserve">floor amendments (1) and (2) filed</w:t>
      </w:r>
      <w:r>
        <w:t xml:space="preserve"> </w:t>
      </w:r>
    </w:p>
    <w:p>
      <w:pPr>
        <w:pStyle w:val="RecordBase"/>
      </w:pPr>
      <w:r>
        <w:t xml:space="preserve">	Feb 09, 2011 - </w:t>
      </w:r>
      <w:r>
        <w:t xml:space="preserve">2nd reading, to Rules</w:t>
      </w:r>
      <w:r>
        <w:t xml:space="preserve">; </w:t>
      </w:r>
      <w:r>
        <w:t xml:space="preserve">posted for passage in the Regular Orders of the Day for Thursday, February 10, 2011</w:t>
      </w:r>
    </w:p>
    <w:p>
      <w:pPr>
        <w:pStyle w:val="RecordBase"/>
      </w:pPr>
      <w:r>
        <w:t xml:space="preserve">	Feb 11, 2011 - </w:t>
      </w:r>
      <w:r>
        <w:t xml:space="preserve">3rd reading, passed 92-2 with floor amendments (1) and (2)</w:t>
      </w:r>
      <w:r>
        <w:t xml:space="preserve"> </w:t>
      </w:r>
    </w:p>
    <w:p>
      <w:pPr>
        <w:pStyle w:val="RecordBase"/>
      </w:pPr>
      <w:r>
        <w:t xml:space="preserve">	Feb 14, 2011 - </w:t>
      </w:r>
      <w:r>
        <w:t xml:space="preserve">received in Senate</w:t>
      </w:r>
    </w:p>
    <w:p>
      <w:pPr>
        <w:pStyle w:val="RecordBase"/>
      </w:pPr>
      <w:r>
        <w:t xml:space="preserve">	Feb 16, 2011 - </w:t>
      </w:r>
      <w:r>
        <w:t xml:space="preserve">to</w:t>
      </w:r>
      <w:r>
        <w:t xml:space="preserve"> Education (S)</w:t>
      </w:r>
    </w:p>
    <w:p>
      <w:pPr>
        <w:pStyle w:val="RecordBase"/>
      </w:pPr>
      <w:r>
        <w:t xml:space="preserve">	Feb 24, 2011 - </w:t>
      </w:r>
      <w:r>
        <w:t xml:space="preserve">floor amendments (1-title) and (2) filed</w:t>
      </w:r>
      <w:r>
        <w:t xml:space="preserve"> </w:t>
        <w:br/>
      </w:r>
    </w:p>
    <w:p>
      <w:pPr>
        <w:pStyle w:val="RecordBase"/>
      </w:pPr>
      <w:r>
        <w:rPr>
          <w:b/>
        </w:rPr>
        <w:t xml:space="preserve">HB121 (BR88)</w:t>
      </w:r>
      <w:r>
        <w:rPr>
          <w:b/>
        </w:rPr>
        <w:t xml:space="preserve">/CI/LM</w:t>
      </w:r>
      <w:r>
        <w:t xml:space="preserve"> - J. Tilley</w:t>
      </w:r>
      <w:r>
        <w:t xml:space="preserve">, W. Coursey</w:t>
      </w:r>
      <w:r>
        <w:t xml:space="preserve">, R. Crimm</w:t>
      </w:r>
      <w:r>
        <w:t xml:space="preserve">, M. Dossett</w:t>
      </w:r>
      <w:r>
        <w:t xml:space="preserve">, J. Greer</w:t>
      </w:r>
      <w:r>
        <w:t xml:space="preserve">, R. Palumbo</w:t>
      </w:r>
      <w:r>
        <w:t xml:space="preserve">, T. Pullin</w:t>
      </w:r>
      <w:r>
        <w:t xml:space="preserve">, T. Riner</w:t>
      </w:r>
      <w:r>
        <w:t xml:space="preserve">, S. Rudy</w:t>
      </w:r>
      <w:r>
        <w:t xml:space="preserve">, S. Santoro</w:t>
      </w:r>
      <w:r>
        <w:t xml:space="preserve">, W. Stone</w:t>
      </w:r>
      <w:r>
        <w:t xml:space="preserve">, A. Webb-Edgington</w:t>
      </w:r>
      <w:r>
        <w:t xml:space="preserve">, B. Yonts</w:t>
        <w:br/>
      </w:r>
    </w:p>
    <w:p>
      <w:pPr>
        <w:pStyle w:val="RecordBase"/>
      </w:pPr>
      <w:r>
        <w:t xml:space="preserve">	AN ACT relating to crimes and punishments and declaring an emergency.</w:t>
      </w:r>
    </w:p>
    <w:p>
      <w:pPr>
        <w:pStyle w:val="RecordBase"/>
      </w:pPr>
      <w:r>
        <w:t xml:space="preserve">	Create new sections of KRS Chapter 218A to ban possession, trafficking, or manufacture of 3,4-methylenedioxypyrovalerone the primary ingredient of a drug with a street name "dove"; amend various sections of KRS Chapters 217 and 218A and KRS 530.064 relating to unlawful transaction with a minor to conform; EMERGENCY</w:t>
        <w:br/>
      </w:r>
    </w:p>
    <w:p>
      <w:pPr>
        <w:pStyle w:val="RecordBaseCenter"/>
      </w:pPr>
      <w:r>
        <w:rPr>
          <w:b/>
        </w:rPr>
        <w:t xml:space="preserve">HB121 - AMENDMENTS</w:t>
      </w:r>
    </w:p>
    <w:p>
      <w:pPr>
        <w:pStyle w:val="RecordBase"/>
      </w:pPr>
      <w:r>
        <w:t xml:space="preserve">HCS1/CI/LM</w:t>
      </w:r>
      <w:r>
        <w:t xml:space="preserve"> - </w:t>
      </w:r>
      <w:r>
        <w:t xml:space="preserve">	Add two chemicals to the "dove" derivatives commonly known as methylone and mephedrone; add amendment of KRS 218A relating to definitions for the controlled substances act to add two additional chemicals to synthetic cannabinoids and piperazines.</w:t>
      </w:r>
    </w:p>
    <w:p>
      <w:pPr>
        <w:pStyle w:val="RecordBase"/>
      </w:pPr>
      <w:r>
        <w:t xml:space="preserve">SCS1/CI/LM</w:t>
      </w:r>
      <w:r>
        <w:t xml:space="preserve"> - </w:t>
      </w:r>
      <w:r>
        <w:t xml:space="preserve">	Retain original provisions; add naphthylprovalerone as a Schedule I controlled substance; change distance from 1,000 yards to 1,000 feet in amendment of KRS 218A.1411 relating to drug free school zones; make maxium term of imprisonment 30 days in Section 2. relating to possession of listed drugs to retain Class B misdemeanor penalty.</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r>
    </w:p>
    <w:p>
      <w:pPr>
        <w:pStyle w:val="RecordBase"/>
      </w:pPr>
      <w:r>
        <w:t xml:space="preserve">	Feb 01, 2011 - </w:t>
      </w:r>
      <w:r>
        <w:t xml:space="preserve">posting waived</w:t>
      </w:r>
    </w:p>
    <w:p>
      <w:pPr>
        <w:pStyle w:val="RecordBase"/>
      </w:pPr>
      <w:r>
        <w:t xml:space="preserve">	Feb 02, 2011 - </w:t>
      </w:r>
      <w:r>
        <w:t xml:space="preserve">reported favorably, 1st reading, to Calendar with Committee Substitute</w:t>
      </w:r>
      <w:r>
        <w:t xml:space="preserve"> </w:t>
      </w:r>
    </w:p>
    <w:p>
      <w:pPr>
        <w:pStyle w:val="RecordBase"/>
      </w:pPr>
      <w:r>
        <w:t xml:space="preserve">	Feb 03, 2011 - </w:t>
      </w:r>
      <w:r>
        <w:t xml:space="preserve">2nd reading, to Rules</w:t>
      </w:r>
      <w:r>
        <w:t xml:space="preserve">; </w:t>
      </w:r>
      <w:r>
        <w:t xml:space="preserve">posted for passage in the Regular Orders of the Day for Friday, February 4, 2011</w:t>
      </w:r>
    </w:p>
    <w:p>
      <w:pPr>
        <w:pStyle w:val="RecordBase"/>
      </w:pPr>
      <w:r>
        <w:t xml:space="preserve">	Feb 04, 2011 - </w:t>
      </w:r>
      <w:r>
        <w:t xml:space="preserve">3rd reading, passed 94-0 with Committee Substitute</w:t>
      </w:r>
      <w:r>
        <w:t xml:space="preserve"> </w:t>
      </w:r>
    </w:p>
    <w:p>
      <w:pPr>
        <w:pStyle w:val="RecordBase"/>
      </w:pPr>
      <w:r>
        <w:t xml:space="preserve">	Feb 07, 2011 - </w:t>
      </w:r>
      <w:r>
        <w:t xml:space="preserve">received in Senate</w:t>
      </w:r>
    </w:p>
    <w:p>
      <w:pPr>
        <w:pStyle w:val="RecordBase"/>
      </w:pPr>
      <w:r>
        <w:t xml:space="preserve">	Feb 09, 2011 - </w:t>
      </w:r>
      <w:r>
        <w:t xml:space="preserve">to</w:t>
      </w:r>
      <w:r>
        <w:t xml:space="preserve"> Judiciary (S)</w:t>
      </w:r>
    </w:p>
    <w:p>
      <w:pPr>
        <w:pStyle w:val="RecordBase"/>
      </w:pPr>
      <w:r>
        <w:t xml:space="preserve">	Feb 25, 2011 -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Feb 28, 2011 - </w:t>
      </w:r>
      <w:r>
        <w:t xml:space="preserve">taken from</w:t>
      </w:r>
      <w:r>
        <w:t xml:space="preserve"> Judiciary (S)</w:t>
      </w:r>
      <w:r>
        <w:t xml:space="preserve">; </w:t>
      </w:r>
      <w:r>
        <w:t xml:space="preserve">2nd reading</w:t>
      </w:r>
      <w:r>
        <w:t xml:space="preserve">; </w:t>
      </w:r>
      <w:r>
        <w:t xml:space="preserve">returned to</w:t>
      </w:r>
      <w:r>
        <w:t xml:space="preserve"> Judiciary (S)</w:t>
      </w:r>
    </w:p>
    <w:p>
      <w:pPr>
        <w:pStyle w:val="RecordBase"/>
      </w:pPr>
      <w:r>
        <w:t xml:space="preserve">	Mar 03, 2011 - </w:t>
      </w:r>
      <w:r>
        <w:t xml:space="preserve">reported favorably, to Rules with Committee Substitute</w:t>
      </w:r>
      <w:r>
        <w:t xml:space="preserve"> as a Consent Bill</w:t>
      </w:r>
      <w:r>
        <w:t xml:space="preserve">; </w:t>
      </w:r>
      <w:r>
        <w:t xml:space="preserve">posted for passage in the Consent Orders of the Day for Friday, March 4, 2011</w:t>
      </w:r>
    </w:p>
    <w:p>
      <w:pPr>
        <w:pStyle w:val="RecordBase"/>
      </w:pPr>
      <w:r>
        <w:t xml:space="preserve">	Mar 04, 2011 - </w:t>
      </w:r>
      <w:r>
        <w:t xml:space="preserve">3rd reading, passed 37-0 with Committee Substitute</w:t>
      </w:r>
      <w:r>
        <w:t xml:space="preserve"> </w:t>
      </w:r>
      <w:r>
        <w:t xml:space="preserve">; </w:t>
      </w:r>
      <w:r>
        <w:t xml:space="preserve">received in House</w:t>
      </w:r>
      <w:r>
        <w:t xml:space="preserve">; </w:t>
      </w:r>
      <w:r>
        <w:t xml:space="preserve">posted for passage for concurrence in Senate Committee Substitute</w:t>
      </w:r>
      <w:r>
        <w:t xml:space="preserve"> </w:t>
      </w:r>
      <w:r>
        <w:t xml:space="preserve">; </w:t>
      </w:r>
      <w:r>
        <w:t xml:space="preserve">House concurred in Senate Committee Substitute</w:t>
      </w:r>
      <w:r>
        <w:t xml:space="preserve"> </w:t>
      </w:r>
      <w:r>
        <w:t xml:space="preserve">; </w:t>
      </w:r>
      <w:r>
        <w:t xml:space="preserve">passed 95-0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45)</w:t>
        <w:br/>
      </w:r>
    </w:p>
    <w:p>
      <w:pPr>
        <w:pStyle w:val="RecordBase"/>
      </w:pPr>
      <w:r>
        <w:rPr>
          <w:b/>
        </w:rPr>
        <w:t xml:space="preserve">HB122 (BR225)</w:t>
      </w:r>
      <w:r>
        <w:rPr>
          <w:b/>
        </w:rPr>
        <w:t xml:space="preserve"/>
      </w:r>
      <w:r>
        <w:t xml:space="preserve"> - T. Pullin</w:t>
      </w:r>
      <w:r>
        <w:t xml:space="preserve">, C. Miller</w:t>
      </w:r>
      <w:r>
        <w:t xml:space="preserve">, J. Short</w:t>
      </w:r>
      <w:r>
        <w:t xml:space="preserve">, S. Westrom</w:t>
        <w:br/>
      </w:r>
    </w:p>
    <w:p>
      <w:pPr>
        <w:pStyle w:val="RecordBase"/>
      </w:pPr>
      <w:r>
        <w:t xml:space="preserve">	AN ACT relating to membership of the Kentucky Commission on Military Affairs.</w:t>
      </w:r>
    </w:p>
    <w:p>
      <w:pPr>
        <w:pStyle w:val="RecordBase"/>
      </w:pPr>
      <w:r>
        <w:t xml:space="preserve">	Amend KRS 154.12-203 to include the Chief Justice in membership of the Kentucky Commission on Military Affairs.</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Military Affairs &amp; Public Safety (H)</w:t>
      </w:r>
    </w:p>
    <w:p>
      <w:pPr>
        <w:pStyle w:val="RecordBase"/>
      </w:pPr>
      <w:r>
        <w:t xml:space="preserve">	Jan 07, 2011 - </w:t>
      </w:r>
      <w:r>
        <w:t xml:space="preserve">posted in committee</w:t>
      </w:r>
    </w:p>
    <w:p>
      <w:pPr>
        <w:pStyle w:val="RecordBase"/>
      </w:pPr>
      <w:r>
        <w:t xml:space="preserve">	Feb 02, 2011 - </w:t>
      </w:r>
      <w:r>
        <w:t xml:space="preserve">reported favorably, 1st reading, to Consent Calendar</w:t>
      </w:r>
    </w:p>
    <w:p>
      <w:pPr>
        <w:pStyle w:val="RecordBase"/>
      </w:pPr>
      <w:r>
        <w:t xml:space="preserve">	Feb 03, 2011 - </w:t>
      </w:r>
      <w:r>
        <w:t xml:space="preserve">2nd reading, to Rules</w:t>
      </w:r>
      <w:r>
        <w:t xml:space="preserve">; </w:t>
      </w:r>
      <w:r>
        <w:t xml:space="preserve">posted for passage in the Consent Orders of the Day for Tuesday, February 8, 2011</w:t>
      </w:r>
    </w:p>
    <w:p>
      <w:pPr>
        <w:pStyle w:val="RecordBase"/>
      </w:pPr>
      <w:r>
        <w:t xml:space="preserve">	Feb 08, 2011 - </w:t>
      </w:r>
      <w:r>
        <w:t xml:space="preserve">3rd reading, passed 96-0</w:t>
      </w:r>
    </w:p>
    <w:p>
      <w:pPr>
        <w:pStyle w:val="RecordBase"/>
      </w:pPr>
      <w:r>
        <w:t xml:space="preserve">	Feb 09, 2011 - </w:t>
      </w:r>
      <w:r>
        <w:t xml:space="preserve">received in Senate</w:t>
      </w:r>
    </w:p>
    <w:p>
      <w:pPr>
        <w:pStyle w:val="RecordBase"/>
      </w:pPr>
      <w:r>
        <w:t xml:space="preserve">	Feb 11, 2011 - </w:t>
      </w:r>
      <w:r>
        <w:t xml:space="preserve">to</w:t>
      </w:r>
      <w:r>
        <w:t xml:space="preserve"> Veterans, Military Affairs, &amp; Public Protection (S)</w:t>
      </w:r>
    </w:p>
    <w:p>
      <w:pPr>
        <w:pStyle w:val="RecordBase"/>
      </w:pPr>
      <w:r>
        <w:t xml:space="preserve">	Feb 17, 2011 - </w:t>
      </w:r>
      <w:r>
        <w:t xml:space="preserve">reported favorably, 1st reading, to Consent Calendar</w:t>
      </w:r>
    </w:p>
    <w:p>
      <w:pPr>
        <w:pStyle w:val="RecordBase"/>
      </w:pPr>
      <w:r>
        <w:t xml:space="preserve">	Feb 18, 2011 - </w:t>
      </w:r>
      <w:r>
        <w:t xml:space="preserve">2nd reading, to Rules</w:t>
      </w:r>
    </w:p>
    <w:p>
      <w:pPr>
        <w:pStyle w:val="RecordBase"/>
      </w:pPr>
      <w:r>
        <w:t xml:space="preserve">	Feb 23, 2011 - </w:t>
      </w:r>
      <w:r>
        <w:t xml:space="preserve">posted for passage in the Regular Orders of the Day for Wednesday, February 23, 2011</w:t>
      </w:r>
      <w:r>
        <w:t xml:space="preserve">; </w:t>
      </w:r>
      <w:r>
        <w:t xml:space="preserve">3rd reading, passed 36-0</w:t>
      </w:r>
    </w:p>
    <w:p>
      <w:pPr>
        <w:pStyle w:val="RecordBase"/>
      </w:pPr>
      <w:r>
        <w:t xml:space="preserve">	Feb 24, 2011 - </w:t>
      </w:r>
      <w:r>
        <w:t xml:space="preserve">received in House</w:t>
      </w:r>
      <w:r>
        <w:t xml:space="preserve">; </w:t>
      </w:r>
      <w:r>
        <w:t xml:space="preserve">enrolled, signed by Speaker of the House</w:t>
      </w:r>
    </w:p>
    <w:p>
      <w:pPr>
        <w:pStyle w:val="RecordBase"/>
      </w:pPr>
      <w:r>
        <w:t xml:space="preserve">	Feb 28, 2011 - </w:t>
      </w:r>
      <w:r>
        <w:t xml:space="preserve">enrolled, signed by President of the Senate</w:t>
      </w:r>
      <w:r>
        <w:t xml:space="preserve">; </w:t>
      </w:r>
      <w:r>
        <w:t xml:space="preserve">delivered to Governor</w:t>
      </w:r>
    </w:p>
    <w:p>
      <w:pPr>
        <w:pStyle w:val="RecordBase"/>
      </w:pPr>
      <w:r>
        <w:t xml:space="preserve">	Mar 09, 2011 - </w:t>
      </w:r>
      <w:r>
        <w:t xml:space="preserve">signed by Governor</w:t>
        <w:br/>
      </w:r>
    </w:p>
    <w:p>
      <w:pPr>
        <w:pStyle w:val="RecordBase"/>
      </w:pPr>
      <w:r>
        <w:rPr>
          <w:b/>
        </w:rPr>
        <w:t xml:space="preserve">HB123 (BR144)</w:t>
      </w:r>
      <w:r>
        <w:rPr>
          <w:b/>
        </w:rPr>
        <w:t xml:space="preserve">/LM</w:t>
      </w:r>
      <w:r>
        <w:t xml:space="preserve"> - K. Flood</w:t>
      </w:r>
      <w:r>
        <w:t xml:space="preserve">, D. Owens</w:t>
      </w:r>
      <w:r>
        <w:t xml:space="preserve">, J. Wayne</w:t>
        <w:br/>
      </w:r>
    </w:p>
    <w:p>
      <w:pPr>
        <w:pStyle w:val="RecordBase"/>
      </w:pPr>
      <w:r>
        <w:t xml:space="preserve">	AN ACT relating to status offenders.</w:t>
      </w:r>
    </w:p>
    <w:p>
      <w:pPr>
        <w:pStyle w:val="RecordBase"/>
      </w:pPr>
      <w:r>
        <w:t xml:space="preserve">	Amend KRS 630.050 to require that persons filing juvenile status offense complaints provide certain supporting documentation for inclusion and presentation to the court; create a new section of KRS Chapter 630 to establish time frames for the expiration of valid court orders; amend KRS 610.265 and 630.010 to restrict the secure detention of status offenders; amend KRS 630.080 to clarify which agency is to provide the dispositional report to the court and the contents of that report; amend KRS 610.020, 610.030, and 610.060 to conform.</w:t>
        <w:br/>
      </w:r>
    </w:p>
    <w:p>
      <w:pPr>
        <w:pStyle w:val="RecordBaseCenter"/>
      </w:pPr>
      <w:r>
        <w:rPr>
          <w:b/>
        </w:rPr>
        <w:t xml:space="preserve">HB123 - AMENDMENTS</w:t>
      </w:r>
    </w:p>
    <w:p>
      <w:pPr>
        <w:pStyle w:val="RecordBase"/>
      </w:pPr>
      <w:r>
        <w:t xml:space="preserve">HCS1/LM</w:t>
      </w:r>
      <w:r>
        <w:t xml:space="preserve"> - </w:t>
      </w:r>
      <w:r>
        <w:t xml:space="preserve">	Retain original provisions; amend to increase the period of validity of a valid court order; delete provisions related to the determination of the appropriateness of special education services; create a new section of KRS Chapter 600 to incorporate federal requirements for the release of educational records to the juvenile justice system.</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r>
    </w:p>
    <w:p>
      <w:pPr>
        <w:pStyle w:val="RecordBase"/>
      </w:pPr>
      <w:r>
        <w:t xml:space="preserve">	Feb 07, 2011 - </w:t>
      </w:r>
      <w:r>
        <w:t xml:space="preserve">posted in committee</w:t>
      </w:r>
    </w:p>
    <w:p>
      <w:pPr>
        <w:pStyle w:val="RecordBase"/>
      </w:pPr>
      <w:r>
        <w:t xml:space="preserve">	Feb 09, 2011 - </w:t>
      </w:r>
      <w:r>
        <w:t xml:space="preserve">reported favorably, 1st reading, to Consent Calendar with Committee Substitute</w:t>
      </w:r>
      <w:r>
        <w:t xml:space="preserve"> </w:t>
      </w:r>
    </w:p>
    <w:p>
      <w:pPr>
        <w:pStyle w:val="RecordBase"/>
      </w:pPr>
      <w:r>
        <w:t xml:space="preserve">	Feb 10,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 with Committee Substitute</w:t>
      </w:r>
      <w:r>
        <w:t xml:space="preserve"> </w:t>
      </w:r>
    </w:p>
    <w:p>
      <w:pPr>
        <w:pStyle w:val="RecordBase"/>
      </w:pPr>
      <w:r>
        <w:t xml:space="preserve">	Feb 14, 2011 - </w:t>
      </w:r>
      <w:r>
        <w:t xml:space="preserve">received in Senate</w:t>
      </w:r>
    </w:p>
    <w:p>
      <w:pPr>
        <w:pStyle w:val="RecordBase"/>
      </w:pPr>
      <w:r>
        <w:t xml:space="preserve">	Feb 16, 2011 - </w:t>
      </w:r>
      <w:r>
        <w:t xml:space="preserve">to</w:t>
      </w:r>
      <w:r>
        <w:t xml:space="preserve"> Judiciary (S)</w:t>
        <w:br/>
      </w:r>
    </w:p>
    <w:p>
      <w:pPr>
        <w:pStyle w:val="RecordBase"/>
      </w:pPr>
      <w:r>
        <w:rPr>
          <w:b/>
        </w:rPr>
        <w:t xml:space="preserve">HB124 (BR234)</w:t>
      </w:r>
      <w:r>
        <w:rPr>
          <w:b/>
        </w:rPr>
        <w:t xml:space="preserve"/>
      </w:r>
      <w:r>
        <w:t xml:space="preserve"> - T. Pullin</w:t>
      </w:r>
      <w:r>
        <w:t xml:space="preserve">, D. Graham</w:t>
        <w:br/>
      </w:r>
    </w:p>
    <w:p>
      <w:pPr>
        <w:pStyle w:val="RecordBase"/>
      </w:pPr>
      <w:r>
        <w:t xml:space="preserve">	AN ACT relating to promotional increments for state employees.</w:t>
      </w:r>
    </w:p>
    <w:p>
      <w:pPr>
        <w:pStyle w:val="RecordBase"/>
      </w:pPr>
      <w:r>
        <w:t xml:space="preserve">	Amend KRS 18A.110 to allow the secretary of the Personnel Cabinet to approve the salary of a full-time state employee with status who is promoted or reclassified to a higher pay grade to the same salary level that would be available to new appointments in that grade.</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State Government (H)</w:t>
      </w:r>
    </w:p>
    <w:p>
      <w:pPr>
        <w:pStyle w:val="RecordBase"/>
      </w:pPr>
      <w:r>
        <w:t xml:space="preserve">	Feb 09, 2011 - </w:t>
      </w:r>
      <w:r>
        <w:t xml:space="preserve">posting waived</w:t>
      </w:r>
    </w:p>
    <w:p>
      <w:pPr>
        <w:pStyle w:val="RecordBase"/>
      </w:pPr>
      <w:r>
        <w:t xml:space="preserve">	Feb 10, 2011 - </w:t>
      </w:r>
      <w:r>
        <w:t xml:space="preserve">reported favorably, 1st reading, to Consent Calendar</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passed 97-3</w:t>
      </w:r>
    </w:p>
    <w:p>
      <w:pPr>
        <w:pStyle w:val="RecordBase"/>
      </w:pPr>
      <w:r>
        <w:t xml:space="preserve">	Feb 16, 2011 - </w:t>
      </w:r>
      <w:r>
        <w:t xml:space="preserve">received in Senate</w:t>
      </w:r>
    </w:p>
    <w:p>
      <w:pPr>
        <w:pStyle w:val="RecordBase"/>
      </w:pPr>
      <w:r>
        <w:t xml:space="preserve">	Feb 18, 2011 - </w:t>
      </w:r>
      <w:r>
        <w:t xml:space="preserve">to</w:t>
      </w:r>
      <w:r>
        <w:t xml:space="preserve"> State &amp; Local Government (S)</w:t>
        <w:br/>
      </w:r>
    </w:p>
    <w:p>
      <w:pPr>
        <w:pStyle w:val="RecordBase"/>
      </w:pPr>
      <w:r>
        <w:rPr>
          <w:b/>
        </w:rPr>
        <w:t xml:space="preserve">HB125 (BR247)</w:t>
      </w:r>
      <w:r>
        <w:rPr>
          <w:b/>
        </w:rPr>
        <w:t xml:space="preserve"/>
      </w:r>
      <w:r>
        <w:t xml:space="preserve"> - R. Meeks</w:t>
      </w:r>
      <w:r>
        <w:t xml:space="preserve">, C. Rollins II</w:t>
      </w:r>
      <w:r>
        <w:t xml:space="preserve">, F. Nesler</w:t>
      </w:r>
      <w:r>
        <w:t xml:space="preserve">, D. Owens</w:t>
      </w:r>
      <w:r>
        <w:t xml:space="preserve">, S. Westrom</w:t>
        <w:br/>
      </w:r>
    </w:p>
    <w:p>
      <w:pPr>
        <w:pStyle w:val="RecordBase"/>
      </w:pPr>
      <w:r>
        <w:t xml:space="preserve">	AN ACT relating to regulation of for-profit postsecondary educational institutions.</w:t>
      </w:r>
    </w:p>
    <w:p>
      <w:pPr>
        <w:pStyle w:val="RecordBase"/>
      </w:pPr>
      <w:r>
        <w:t xml:space="preserve">	Create a new section of KRS Chapter 165 to require that effective July 1, 2012, the supervision of any private for-profit postsecondary educational institution offering an associate degree or higher shall be transferred from the State Board for Proprietary Education to the Council on Postsecondary Education; amend KRS 164.945 to clarify that the definition of "college" includes nonprofit and for-profit colleges; amend KRS 164.947 to clarify that the Council on Postsecondary Education has responsibility for licensing for-profit and nonprofit colleges offering an associate degree or higher; amend KRS 165A.310 to clarify that proprietary schools are for-profit; add definitions of "formal" and "informal" complaints; amend KRS 165A.320 to include traditional, Web-based, and distance learning; amend KRS 165A.340 to add by July 1, 2012, three members to the State Board for Proprietary Education representative of community-based occupations and one program graduate and reduce school member representation on the board by two; clarify the responsibilities of the executive director; require the board to promulgate administrative regulations, including board operations and accountability procedures, to require member institutions to publish outcomes and accountability data; to require institutions to obtain signatures of students that they have been made aware of accountability information; to require quality standards; to review advertisements and recruitment materials pursuant to KRS 367.170; to ensure sufficient bonds to cover reimbursement of student expenses if an institution is closed; to establish procedures for resolving student complaints; amend KRS 165A.370 to clarify investigation and complaint procedures; amend KRS 165A.390 to clarify that a certificate of approval may be suspended or revoked for violations of Kentucky statutes or administrative regulations, or reasonable professional and consumer protection standards; establish a process for transfer of board membership.</w:t>
        <w:br/>
      </w:r>
    </w:p>
    <w:p>
      <w:pPr>
        <w:pStyle w:val="RecordBaseCenter"/>
      </w:pPr>
      <w:r>
        <w:rPr>
          <w:b/>
        </w:rPr>
        <w:t xml:space="preserve">HB125 - AMENDMENTS</w:t>
      </w:r>
    </w:p>
    <w:p>
      <w:pPr>
        <w:pStyle w:val="RecordBase"/>
      </w:pPr>
      <w:r>
        <w:t xml:space="preserve">HCS1</w:t>
      </w:r>
      <w:r>
        <w:t xml:space="preserve"> - </w:t>
      </w:r>
      <w:r>
        <w:t xml:space="preserve">	Retain original provisions except change date for transfer of degree granting programs from the State Board for Proprietary Education to the Council on Postsecondary Education from July 1, 2012, to July 1, 2011; amend KRS 164.947 to require that the institutions transferred be issued a conditional license by the council; require that the institutions apply for licensure from the council; require that the institutions apply for regional accreditation unless the school has held national accreditation continuously for 10 years; permit the council to require all for-profit colleges licensed by the council to apply for regional accreditation; amend KRS 165.320 to change the membership of the State Proprietary board to two school representatives, one at large, three from business, one graduate, one from the Education and Workforce Development Cabinet, and one from Kentucky Higher Education Assistance Authority; require annual audits; require security bonds and contributions to student protection fund sufficient to cover reimbursement to students; clarify procedure for resolving complaints; clarify data to be included in report to Interim Joint Committee on Education; remove language related to violation of "reasonable professional and consumer protection standards;   amend KRS 165 A.450 to require contributions to student protection fund using scaled fee structure based on enrollment and costs; amend KRS 165.360 to ensure sufficiency of school security bonds; amend KRS 165A.360 to permit adjustment of agent security bonds as needed; amend KRS 164.020 to require each for-profit school licensed by the council to post security bonds, contribute to a student protection fund, and adhere to public disclosure stands; create a new section of KRS Chapter 164 to describe in detail the requirement for bonding, the student protection fund, and disclosure.</w:t>
      </w:r>
    </w:p>
    <w:p>
      <w:pPr>
        <w:pStyle w:val="RecordBase"/>
      </w:pPr>
      <w:r>
        <w:t xml:space="preserve">HFA1</w:t>
      </w:r>
      <w:r>
        <w:t xml:space="preserve">(F. Nesler)</w:t>
      </w:r>
      <w:r>
        <w:t xml:space="preserve"> - </w:t>
      </w:r>
      <w:r>
        <w:t xml:space="preserve">	Retain original provisions, except  postsecondary education institutions shall publicly report information the schools are required to report pursuant to Pub. L. No. 110-315 using the Integrated Postsecondary Education Data Systems of the National Center for Educational Statistics.</w:t>
      </w:r>
    </w:p>
    <w:p>
      <w:pPr>
        <w:pStyle w:val="RecordBase"/>
      </w:pPr>
      <w:r>
        <w:t xml:space="preserve">HFA2</w:t>
      </w:r>
      <w:r>
        <w:t xml:space="preserve">(F. Nesler)</w:t>
      </w:r>
      <w:r>
        <w:t xml:space="preserve"> - </w:t>
      </w:r>
      <w:r>
        <w:t xml:space="preserve">	Create a new Section of KRS Chapter 164 to require the president or chief executive officer of for-profit colleges licensed by the Council on Postsecondary education to elect a representative to serve in an advisory capacity to the council and to present the colleges positions on issues; clarify that the Governor may appoint members of the prior State Board for Proprietary Education to the new board if they meet the membership requirements of Section 6 of this Act.</w:t>
      </w:r>
    </w:p>
    <w:p>
      <w:pPr>
        <w:pStyle w:val="RecordBase"/>
      </w:pPr>
      <w:r>
        <w:t xml:space="preserve">HFA3</w:t>
      </w:r>
      <w:r>
        <w:t xml:space="preserve">(F. Nesler)</w:t>
      </w:r>
      <w:r>
        <w:t xml:space="preserve"> - </w:t>
      </w:r>
      <w:r>
        <w:t xml:space="preserve">	Retain original provisions, except to clarify that the business representatives appointed to the State Board for Proprietary Education shall be selected from a list of seven names submitted by the Kentucky Chamber of Commerce and the Kentucky Association of Manufacturers.</w:t>
      </w:r>
    </w:p>
    <w:p>
      <w:pPr>
        <w:pStyle w:val="RecordBase"/>
      </w:pPr>
      <w:r>
        <w:t xml:space="preserve">HFA4</w:t>
      </w:r>
      <w:r>
        <w:t xml:space="preserve">(R. Meeks)</w:t>
      </w:r>
      <w:r>
        <w:t xml:space="preserve"> - </w:t>
      </w:r>
      <w:r>
        <w:t xml:space="preserve">	Retain original provisions except require that the Kentucky Chamber of Commerce and the Kentucky Association of Manufacturers jointly submit seven names to the Governor for consideration in filling the three business representative positions on the State Board for Proprietary Education; require that the schools licensed by the board, in addition to information about the job placement rates, transferability of course credits, and complaint procedures, meet the disclosure requirements with information reported through the Integrated Postsecondary Education Data System to comply with Pub. L. No. 110-315; clarify the same reporting disclosure requirement for schools licensed by the Council on Postsecondary Education; delete the requirement for schools to collect a signed disclosure statement from students; require the presidents or chief executive officers of for-profit colleges licensed by the Council on Postsecondary Education to elect a representative to serve in an advisory capacity to the council; permit the Governor to appoint individuals who served on the previous State Board for Proprietary Education to the new board if they meet membership requirements.</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Education (H)</w:t>
      </w:r>
    </w:p>
    <w:p>
      <w:pPr>
        <w:pStyle w:val="RecordBase"/>
      </w:pPr>
      <w:r>
        <w:t xml:space="preserve">	Feb 11, 2011 - </w:t>
      </w:r>
      <w:r>
        <w:t xml:space="preserve">posted in committee</w:t>
      </w:r>
    </w:p>
    <w:p>
      <w:pPr>
        <w:pStyle w:val="RecordBase"/>
      </w:pPr>
      <w:r>
        <w:t xml:space="preserve">	Feb 15, 2011 - </w:t>
      </w:r>
      <w:r>
        <w:t xml:space="preserve">reported favorably, 1st reading, to Calendar with Committee Substitute</w:t>
      </w:r>
      <w:r>
        <w:t xml:space="preserve"> </w:t>
      </w:r>
    </w:p>
    <w:p>
      <w:pPr>
        <w:pStyle w:val="RecordBase"/>
      </w:pPr>
      <w:r>
        <w:t xml:space="preserve">	Feb 16, 2011 - </w:t>
      </w:r>
      <w:r>
        <w:t xml:space="preserve">2nd reading, to Rules</w:t>
      </w:r>
      <w:r>
        <w:t xml:space="preserve">; </w:t>
      </w:r>
      <w:r>
        <w:t xml:space="preserve">posted for passage in the Regular Orders of the Day for Thursday, February 17, 2011</w:t>
      </w:r>
      <w:r>
        <w:t xml:space="preserve">; </w:t>
      </w:r>
      <w:r>
        <w:t xml:space="preserve">floor amendment (1) filed to Committee Substitute</w:t>
      </w:r>
      <w:r>
        <w:t xml:space="preserve"> </w:t>
      </w:r>
    </w:p>
    <w:p>
      <w:pPr>
        <w:pStyle w:val="RecordBase"/>
      </w:pPr>
      <w:r>
        <w:t xml:space="preserve">	Feb 18, 2011 - </w:t>
      </w:r>
      <w:r>
        <w:t xml:space="preserve">floor amendments (2) and (3) filed to Committee Substitute</w:t>
      </w:r>
      <w:r>
        <w:t xml:space="preserve"> </w:t>
      </w:r>
    </w:p>
    <w:p>
      <w:pPr>
        <w:pStyle w:val="RecordBase"/>
      </w:pPr>
      <w:r>
        <w:t xml:space="preserve">	Feb 23, 2011 - </w:t>
      </w:r>
      <w:r>
        <w:t xml:space="preserve">floor amendment (4) filed to Committee Substitute</w:t>
      </w:r>
      <w:r>
        <w:t xml:space="preserve"> </w:t>
      </w:r>
    </w:p>
    <w:p>
      <w:pPr>
        <w:pStyle w:val="RecordBase"/>
      </w:pPr>
      <w:r>
        <w:t xml:space="preserve">	Feb 24, 2011 - </w:t>
      </w:r>
      <w:r>
        <w:t xml:space="preserve">3rd reading, passed 57-38 with Committee Substitute, floor amendment (4)</w:t>
      </w:r>
      <w:r>
        <w:t xml:space="preserve"> </w:t>
      </w:r>
    </w:p>
    <w:p>
      <w:pPr>
        <w:pStyle w:val="RecordBase"/>
      </w:pPr>
      <w:r>
        <w:t xml:space="preserve">	Feb 25, 2011 - </w:t>
      </w:r>
      <w:r>
        <w:t xml:space="preserve">received in Senate</w:t>
      </w:r>
    </w:p>
    <w:p>
      <w:pPr>
        <w:pStyle w:val="RecordBase"/>
      </w:pPr>
      <w:r>
        <w:t xml:space="preserve">	Mar 01, 2011 - </w:t>
      </w:r>
      <w:r>
        <w:t xml:space="preserve">to</w:t>
      </w:r>
      <w:r>
        <w:t xml:space="preserve"> Education (S)</w:t>
        <w:br/>
      </w:r>
    </w:p>
    <w:p>
      <w:pPr>
        <w:pStyle w:val="RecordBase"/>
      </w:pPr>
      <w:r>
        <w:rPr>
          <w:b/>
        </w:rPr>
        <w:t xml:space="preserve">HB126 (BR27)</w:t>
      </w:r>
      <w:r>
        <w:rPr>
          <w:b/>
        </w:rPr>
        <w:t xml:space="preserve">/LM</w:t>
      </w:r>
      <w:r>
        <w:t xml:space="preserve"> - M. King</w:t>
      </w:r>
      <w:r>
        <w:t xml:space="preserve">, M. Marzian</w:t>
      </w:r>
      <w:r>
        <w:t xml:space="preserve">, T. Moore</w:t>
      </w:r>
      <w:r>
        <w:t xml:space="preserve">, T. Thompson</w:t>
      </w:r>
      <w:r>
        <w:t xml:space="preserve">, A. Webb-Edgington</w:t>
      </w:r>
      <w:r>
        <w:t xml:space="preserve">, J. York</w:t>
        <w:br/>
      </w:r>
    </w:p>
    <w:p>
      <w:pPr>
        <w:pStyle w:val="RecordBase"/>
      </w:pPr>
      <w:r>
        <w:t xml:space="preserve">	AN ACT relating to crimes and punishments.</w:t>
      </w:r>
    </w:p>
    <w:p>
      <w:pPr>
        <w:pStyle w:val="RecordBase"/>
      </w:pPr>
      <w:r>
        <w:t xml:space="preserve">	Amend KRS 531.010 relating to pornography definitions to specify what constitutes lack of consent; amend KRS 531.090 relating to voyeurism to specify an alternate disposition of a case where the defendant is a minor and the offense is a first offense; amend KRS 531.100 relating to video voyeurism to specify an alternative disposition where a defendant is a minor and the offense is a first offense; amend KRS 531.340 relating to distribution of matter portraying a sexual performance by a minor to specify an alternative disposition where the defendant is a minor and the offense is a first offense; amend KRS 635.060 relating to dispositions in juvenile cases to specify that violations of listed statutes by a minor for a first offense are punishable by a fine and a community services work program; create a new section of KRS Chapter 531 to specify that a minor committing an offense specified in the Act shall only be charged with and punished using the alternative sentence when the offense is a first offense; amend KRS 216.302 relating to causing a suicide to specify that when transmitting an image of a minor causes that minor to commit suicide that it is a violation of this section.</w:t>
        <w:br/>
      </w:r>
    </w:p>
    <w:p>
      <w:pPr>
        <w:pStyle w:val="RecordBaseCenter"/>
      </w:pPr>
      <w:r>
        <w:rPr>
          <w:b/>
        </w:rPr>
        <w:t xml:space="preserve">HB126 - AMENDMENTS</w:t>
      </w:r>
    </w:p>
    <w:p>
      <w:pPr>
        <w:pStyle w:val="RecordBase"/>
      </w:pPr>
      <w:r>
        <w:t xml:space="preserve">HCS1/LM</w:t>
      </w:r>
      <w:r>
        <w:t xml:space="preserve"> - </w:t>
      </w:r>
      <w:r>
        <w:t xml:space="preserve">	Retain original provisions; amend to require that the community service work project imposed upon a minor be 40 hours in duration.</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Judiciary (H)</w:t>
      </w:r>
    </w:p>
    <w:p>
      <w:pPr>
        <w:pStyle w:val="RecordBase"/>
      </w:pPr>
      <w:r>
        <w:t xml:space="preserve">	Feb 07, 2011 - </w:t>
      </w:r>
      <w:r>
        <w:t xml:space="preserve">posted in committee</w:t>
      </w:r>
    </w:p>
    <w:p>
      <w:pPr>
        <w:pStyle w:val="RecordBase"/>
      </w:pPr>
      <w:r>
        <w:t xml:space="preserve">	Feb 09, 2011 - </w:t>
      </w:r>
      <w:r>
        <w:t xml:space="preserve">reported favorably, 1st reading, to Consent Calendar with Committee Substitute</w:t>
      </w:r>
      <w:r>
        <w:t xml:space="preserve"> </w:t>
      </w:r>
    </w:p>
    <w:p>
      <w:pPr>
        <w:pStyle w:val="RecordBase"/>
      </w:pPr>
      <w:r>
        <w:t xml:space="preserve">	Feb 10,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 with Committee Substitute</w:t>
      </w:r>
      <w:r>
        <w:t xml:space="preserve"> </w:t>
      </w:r>
    </w:p>
    <w:p>
      <w:pPr>
        <w:pStyle w:val="RecordBase"/>
      </w:pPr>
      <w:r>
        <w:t xml:space="preserve">	Feb 14, 2011 - </w:t>
      </w:r>
      <w:r>
        <w:t xml:space="preserve">received in Senate</w:t>
      </w:r>
    </w:p>
    <w:p>
      <w:pPr>
        <w:pStyle w:val="RecordBase"/>
      </w:pPr>
      <w:r>
        <w:t xml:space="preserve">	Feb 16, 2011 - </w:t>
      </w:r>
      <w:r>
        <w:t xml:space="preserve">to</w:t>
      </w:r>
      <w:r>
        <w:t xml:space="preserve"> Judiciary (S)</w:t>
        <w:br/>
      </w:r>
    </w:p>
    <w:p>
      <w:pPr>
        <w:pStyle w:val="RecordBase"/>
      </w:pPr>
      <w:r>
        <w:rPr>
          <w:b/>
        </w:rPr>
        <w:t xml:space="preserve">HB127 (BR119)</w:t>
      </w:r>
      <w:r>
        <w:rPr>
          <w:b/>
        </w:rPr>
        <w:t xml:space="preserve"/>
      </w:r>
      <w:r>
        <w:t xml:space="preserve"> - D. Butler</w:t>
      </w:r>
      <w:r>
        <w:t xml:space="preserve">, C. Embry Jr.</w:t>
        <w:br/>
      </w:r>
    </w:p>
    <w:p>
      <w:pPr>
        <w:pStyle w:val="RecordBase"/>
      </w:pPr>
      <w:r>
        <w:t xml:space="preserve">	AN ACT relating to Purple Heart motor vehicle license plates.</w:t>
      </w:r>
    </w:p>
    <w:p>
      <w:pPr>
        <w:pStyle w:val="RecordBase"/>
      </w:pPr>
      <w:r>
        <w:t xml:space="preserve">	Amend KRS 186.166 to require that the Purple Heart license plate include a picture of the Purple Heart medal and the words "Combat Wounded"; require change in design to take effect upon the first replating of the license plate.</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Military Affairs &amp; Public Safety (H)</w:t>
      </w:r>
    </w:p>
    <w:p>
      <w:pPr>
        <w:pStyle w:val="RecordBase"/>
      </w:pPr>
      <w:r>
        <w:t xml:space="preserve">	Feb 22, 2011 - </w:t>
      </w:r>
      <w:r>
        <w:t xml:space="preserve">posting waived</w:t>
      </w:r>
    </w:p>
    <w:p>
      <w:pPr>
        <w:pStyle w:val="RecordBase"/>
      </w:pPr>
      <w:r>
        <w:t xml:space="preserve">	Feb 23, 2011 - </w:t>
      </w:r>
      <w:r>
        <w:t xml:space="preserve">reported favorably, 1st reading, to Calendar</w:t>
      </w:r>
    </w:p>
    <w:p>
      <w:pPr>
        <w:pStyle w:val="RecordBase"/>
      </w:pPr>
      <w:r>
        <w:t xml:space="preserve">	Feb 24, 2011 - </w:t>
      </w:r>
      <w:r>
        <w:t xml:space="preserve">2nd reading, to Rules</w:t>
      </w:r>
    </w:p>
    <w:p>
      <w:pPr>
        <w:pStyle w:val="RecordBase"/>
      </w:pPr>
      <w:r>
        <w:t xml:space="preserve">	Mar 01, 2011 - </w:t>
      </w:r>
      <w:r>
        <w:t xml:space="preserve">recommitted to</w:t>
      </w:r>
      <w:r>
        <w:t xml:space="preserve"> Appropriations &amp; Revenue (H)</w:t>
        <w:br/>
      </w:r>
    </w:p>
    <w:p>
      <w:pPr>
        <w:pStyle w:val="RecordBase"/>
      </w:pPr>
      <w:r>
        <w:rPr>
          <w:b/>
        </w:rPr>
        <w:t xml:space="preserve">HB128 (BR292)</w:t>
      </w:r>
      <w:r>
        <w:rPr>
          <w:b/>
        </w:rPr>
        <w:t xml:space="preserve">/LM</w:t>
      </w:r>
      <w:r>
        <w:t xml:space="preserve"> - D. Horlander</w:t>
      </w:r>
      <w:r>
        <w:t xml:space="preserve">, M. Marzian</w:t>
      </w:r>
      <w:r>
        <w:t xml:space="preserve">, C. Miller</w:t>
        <w:br/>
      </w:r>
    </w:p>
    <w:p>
      <w:pPr>
        <w:pStyle w:val="RecordBase"/>
      </w:pPr>
      <w:r>
        <w:t xml:space="preserve">	AN ACT relating to the filing of deeds in lieu of foreclosure in the county clerk's office.</w:t>
      </w:r>
    </w:p>
    <w:p>
      <w:pPr>
        <w:pStyle w:val="RecordBase"/>
      </w:pPr>
      <w:r>
        <w:t xml:space="preserve">	Amend KRS 382.110 to require mortgage holders to file deeds in lieu of foreclosure within ten days of executing the deed; amend KRS 382.990 to provide that a mortgage holder failing to record a deed within ten days is guilty of a violation.</w:t>
        <w:br/>
      </w:r>
    </w:p>
    <w:p>
      <w:pPr>
        <w:pStyle w:val="RecordBaseCenter"/>
      </w:pPr>
      <w:r>
        <w:rPr>
          <w:b/>
        </w:rPr>
        <w:t xml:space="preserve">HB128 - AMENDMENTS</w:t>
      </w:r>
    </w:p>
    <w:p>
      <w:pPr>
        <w:pStyle w:val="RecordBase"/>
      </w:pPr>
      <w:r>
        <w:t xml:space="preserve">HCS1/LM</w:t>
      </w:r>
      <w:r>
        <w:t xml:space="preserve"> - </w:t>
      </w:r>
      <w:r>
        <w:t xml:space="preserve">	Retain the original provisions of the bill, but extend the recording requirement from 10 days to 30 days.</w:t>
      </w:r>
    </w:p>
    <w:p>
      <w:pPr>
        <w:pStyle w:val="RecordBase"/>
      </w:pPr>
      <w:r>
        <w:t xml:space="preserve">HFA1/P</w:t>
      </w:r>
      <w:r>
        <w:t xml:space="preserve">(M. Harmon)</w:t>
      </w:r>
      <w:r>
        <w:t xml:space="preserve"> - </w:t>
      </w:r>
      <w:r>
        <w:t xml:space="preserve">	Amend KRS 142.050 to clarify that a voluntary surrender under a mortgage in lieu of a foreclosure proceeding is not subject to the real estate transfer tax.</w:t>
      </w:r>
    </w:p>
    <w:p>
      <w:pPr>
        <w:pStyle w:val="RecordBase"/>
      </w:pPr>
      <w:r>
        <w:t xml:space="preserve">HFA2</w:t>
      </w:r>
      <w:r>
        <w:t xml:space="preserve">(D. Ford)</w:t>
      </w:r>
      <w:r>
        <w:t xml:space="preserve"> - </w:t>
      </w:r>
      <w:r>
        <w:t xml:space="preserve">	Amend Section 2 of the bill to set the penalty for a mortgage holder filing a deed in lieu of foreclosure  between 30 and 90 days after its execution at $100 and after 90 days at $300; add and amend KRS 142.050 to clarify that a voluntary surrender under a mortgage in lieu of a foreclosure proceeding is not subject to the real estate transfer tax.</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Banking &amp; Insurance (H)</w:t>
      </w:r>
    </w:p>
    <w:p>
      <w:pPr>
        <w:pStyle w:val="RecordBase"/>
      </w:pPr>
      <w:r>
        <w:t xml:space="preserve">	Feb 04, 2011 - </w:t>
      </w:r>
      <w:r>
        <w:t xml:space="preserve">posted in committee</w:t>
      </w:r>
    </w:p>
    <w:p>
      <w:pPr>
        <w:pStyle w:val="RecordBase"/>
      </w:pPr>
      <w:r>
        <w:t xml:space="preserve">	Feb 09, 2011 - </w:t>
      </w:r>
      <w:r>
        <w:t xml:space="preserve">reported favorably, 1st reading, to Calendar with Committee Substitute</w:t>
      </w:r>
      <w:r>
        <w:t xml:space="preserve"> </w:t>
      </w:r>
    </w:p>
    <w:p>
      <w:pPr>
        <w:pStyle w:val="RecordBase"/>
      </w:pPr>
      <w:r>
        <w:t xml:space="preserve">	Feb 10, 2011 - </w:t>
      </w:r>
      <w:r>
        <w:t xml:space="preserve">2nd reading, to Rules</w:t>
      </w:r>
      <w:r>
        <w:t xml:space="preserve">; </w:t>
      </w:r>
      <w:r>
        <w:t xml:space="preserve">floor amendment (1) filed to Committee Substitute</w:t>
      </w:r>
      <w:r>
        <w:t xml:space="preserve"> </w:t>
      </w:r>
      <w:r>
        <w:t xml:space="preserve">; </w:t>
      </w:r>
      <w:r>
        <w:t xml:space="preserve">posted for passage in the Regular Orders of the Day for Friday, February 11, 2011</w:t>
      </w:r>
    </w:p>
    <w:p>
      <w:pPr>
        <w:pStyle w:val="RecordBase"/>
      </w:pPr>
      <w:r>
        <w:t xml:space="preserve">	Feb 14, 2011 - </w:t>
      </w:r>
      <w:r>
        <w:t xml:space="preserve">floor amendment (2) filed to Committee Substitute</w:t>
      </w:r>
      <w:r>
        <w:t xml:space="preserve"> </w:t>
      </w:r>
    </w:p>
    <w:p>
      <w:pPr>
        <w:pStyle w:val="RecordBase"/>
      </w:pPr>
      <w:r>
        <w:t xml:space="preserve">	Feb 15, 2011 - </w:t>
      </w:r>
      <w:r>
        <w:t xml:space="preserve">3rd reading, passed 99-0 with Committee Substitute, floor amendment (2)</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Judiciary (S)</w:t>
      </w:r>
    </w:p>
    <w:p>
      <w:pPr>
        <w:pStyle w:val="RecordBase"/>
      </w:pPr>
      <w:r>
        <w:t xml:space="preserve">	Mar 01, 2011 -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Mar 02, 2011 - </w:t>
      </w:r>
      <w:r>
        <w:t xml:space="preserve">taken from</w:t>
      </w:r>
      <w:r>
        <w:t xml:space="preserve"> Judiciary (S)</w:t>
      </w:r>
      <w:r>
        <w:t xml:space="preserve">; </w:t>
      </w:r>
      <w:r>
        <w:t xml:space="preserve">2nd reading</w:t>
      </w:r>
      <w:r>
        <w:t xml:space="preserve">; </w:t>
      </w:r>
      <w:r>
        <w:t xml:space="preserve">returned to</w:t>
      </w:r>
      <w:r>
        <w:t xml:space="preserve"> Judiciary (S)</w:t>
        <w:br/>
      </w:r>
    </w:p>
    <w:p>
      <w:pPr>
        <w:pStyle w:val="RecordBase"/>
      </w:pPr>
      <w:r>
        <w:rPr>
          <w:b/>
        </w:rPr>
        <w:t xml:space="preserve">HB129 (BR293)</w:t>
      </w:r>
      <w:r>
        <w:rPr>
          <w:b/>
        </w:rPr>
        <w:t xml:space="preserve"/>
      </w:r>
      <w:r>
        <w:t xml:space="preserve"> - D. Horlander</w:t>
        <w:br/>
      </w:r>
    </w:p>
    <w:p>
      <w:pPr>
        <w:pStyle w:val="RecordBase"/>
      </w:pPr>
      <w:r>
        <w:t xml:space="preserve">	AN ACT relating to the publication of legal advertisements.</w:t>
      </w:r>
    </w:p>
    <w:p>
      <w:pPr>
        <w:pStyle w:val="RecordBase"/>
      </w:pPr>
      <w:r>
        <w:t xml:space="preserve">	Amend KRS 424.130 to allow advertisements for the purpose of informing the public and the advertisement is a notice of delinquent taxes, or notice of the sale of tax claims to be published once a week for three consecutive weeks in addition to the existing requirement of once, preceded by a half page notice of advertisement the previous week; amend KRS 424.220 to allow cities of the sixth class that have not conducted an annual audit under the provisions of KRS 91A.040(2) or (3) to publish a legal display advertisement to satisfy the financial statement publication requirements set out in paragraph (a) of subsection (6) of the section; amend KRS 67A.070 to require all ordinances  of an urban-county government to be published either in full or otherwise by title and certified synopsis that includes the publication of the full text of sections that impose taxes or fees;  remove the requirement for the publication of resolutions; remove the requirement to publish the full text of ordinances or resolutions imposing fines, forfeitures, or imprisonment.</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Local Government (H)</w:t>
      </w:r>
    </w:p>
    <w:p>
      <w:pPr>
        <w:pStyle w:val="RecordBase"/>
      </w:pPr>
      <w:r>
        <w:t xml:space="preserve">	Feb 04, 2011 - </w:t>
      </w:r>
      <w:r>
        <w:t xml:space="preserve">posted in committee</w:t>
      </w:r>
    </w:p>
    <w:p>
      <w:pPr>
        <w:pStyle w:val="RecordBase"/>
      </w:pPr>
      <w:r>
        <w:t xml:space="preserve">	Feb 16, 2011 - </w:t>
      </w:r>
      <w:r>
        <w:t xml:space="preserve">reported favorably, 1st reading, to Calendar</w:t>
      </w:r>
    </w:p>
    <w:p>
      <w:pPr>
        <w:pStyle w:val="RecordBase"/>
      </w:pPr>
      <w:r>
        <w:t xml:space="preserve">	Feb 17, 2011 - </w:t>
      </w:r>
      <w:r>
        <w:t xml:space="preserve">2nd reading, to Rules</w:t>
      </w:r>
    </w:p>
    <w:p>
      <w:pPr>
        <w:pStyle w:val="RecordBase"/>
      </w:pPr>
      <w:r>
        <w:t xml:space="preserve">	Feb 22, 2011 - </w:t>
      </w:r>
      <w:r>
        <w:t xml:space="preserve">posted for passage in the Regular Orders of the Day for Wednesday, February 23, 2011</w:t>
      </w:r>
    </w:p>
    <w:p>
      <w:pPr>
        <w:pStyle w:val="RecordBase"/>
      </w:pPr>
      <w:r>
        <w:t xml:space="preserve">	Feb 23, 2011 - </w:t>
      </w:r>
      <w:r>
        <w:t xml:space="preserve">3rd reading, passed 96-0</w:t>
      </w:r>
    </w:p>
    <w:p>
      <w:pPr>
        <w:pStyle w:val="RecordBase"/>
      </w:pPr>
      <w:r>
        <w:t xml:space="preserve">	Feb 24, 2011 - </w:t>
      </w:r>
      <w:r>
        <w:t xml:space="preserve">received in Senate</w:t>
      </w:r>
    </w:p>
    <w:p>
      <w:pPr>
        <w:pStyle w:val="RecordBase"/>
      </w:pPr>
      <w:r>
        <w:t xml:space="preserve">	Feb 28, 2011 - </w:t>
      </w:r>
      <w:r>
        <w:t xml:space="preserve">to</w:t>
      </w:r>
      <w:r>
        <w:t xml:space="preserve"> State &amp; Local Government (S)</w:t>
      </w:r>
    </w:p>
    <w:p>
      <w:pPr>
        <w:pStyle w:val="RecordBase"/>
      </w:pPr>
      <w:r>
        <w:t xml:space="preserve">	Mar 01,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Mar 03, 2011 - </w:t>
      </w:r>
      <w:r>
        <w:t xml:space="preserve">reported favorably, 2nd reading, to Rules</w:t>
      </w:r>
      <w:r>
        <w:t xml:space="preserve"> as a Consent Bill</w:t>
      </w:r>
      <w:r>
        <w:t xml:space="preserve">; </w:t>
      </w:r>
      <w:r>
        <w:t xml:space="preserve">posted for passage in the Consent Orders of the Day for Friday, March 4, 2011</w:t>
      </w:r>
    </w:p>
    <w:p>
      <w:pPr>
        <w:pStyle w:val="RecordBase"/>
      </w:pPr>
      <w:r>
        <w:t xml:space="preserve">	Mar 04, 2011 - </w:t>
      </w:r>
      <w:r>
        <w:t xml:space="preserve">3rd reading, passed 36-1</w:t>
      </w:r>
      <w:r>
        <w:t xml:space="preserve">; </w:t>
      </w:r>
      <w:r>
        <w:t xml:space="preserve">returned to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46)</w:t>
        <w:br/>
      </w:r>
    </w:p>
    <w:p>
      <w:pPr>
        <w:pStyle w:val="RecordBase"/>
      </w:pPr>
      <w:r>
        <w:rPr>
          <w:b/>
        </w:rPr>
        <w:t xml:space="preserve">HB130 (BR185)</w:t>
      </w:r>
      <w:r>
        <w:rPr>
          <w:b/>
        </w:rPr>
        <w:t xml:space="preserve"/>
      </w:r>
      <w:r>
        <w:t xml:space="preserve"> - K. Hall</w:t>
      </w:r>
      <w:r>
        <w:t xml:space="preserve">, F. Steele</w:t>
      </w:r>
      <w:r>
        <w:t xml:space="preserve">, J. York</w:t>
        <w:br/>
      </w:r>
    </w:p>
    <w:p>
      <w:pPr>
        <w:pStyle w:val="RecordBase"/>
      </w:pPr>
      <w:r>
        <w:t xml:space="preserve">	AN ACT relating to outdoor recreation and tourism development and making an appropriation therefor.</w:t>
      </w:r>
    </w:p>
    <w:p>
      <w:pPr>
        <w:pStyle w:val="RecordBase"/>
      </w:pPr>
      <w:r>
        <w:t xml:space="preserve">	Create new sections of KRS Chapter 148 to establish the Kentucky Mountain Trail Authority (KMTA) as an independent, de jure municipal corporation attached to the Kentucky Tourism, Arts and Heritage Cabinet for administrative purposes only; authorize the KMTA to establish the Kentucky Mountain Regional Recreation Area for tourism and outdoor recreation opportunities for residents and visitors; establish the process by which counties participate in the authority and appoint representatives to serve on the board; authorize board meetings and establish duties; authorize the board to adopt bylaws for governance; outline methods for appointing an executive director and hiring additional staff; establish that all personnel and operational costs of the corporation shall be paid from funds accruing to the corporation, through fees, grants, or other self-funding mechanisms; enable the authority to procure insurance, execute contracts, accept grants and loans, maintain an office, assess fees for trails, parking, and other trail-related recreational purposes, and to promulgate administrative regulations to govern the Kentucky Mountain Regional Recreational Area; authorize the board to hire trail rangers; establish procedures for the authority to issue revenue bonds and revenue refunding bonds; ensure that participating landowners are not liable for willful negligence or similar damages; establish a  framework for adopting administrative regulations for a penalty schedule for violations of trail laws and rules.
</w:t>
        <w:br/>
      </w:r>
    </w:p>
    <w:p>
      <w:pPr>
        <w:pStyle w:val="RecordBaseCenter"/>
      </w:pPr>
      <w:r>
        <w:rPr>
          <w:b/>
        </w:rPr>
        <w:t xml:space="preserve">HB130 - AMENDMENTS</w:t>
      </w:r>
    </w:p>
    <w:p>
      <w:pPr>
        <w:pStyle w:val="RecordBase"/>
      </w:pPr>
      <w:r>
        <w:t xml:space="preserve">HCS1</w:t>
      </w:r>
      <w:r>
        <w:t xml:space="preserve"> - </w:t>
      </w:r>
      <w:r>
        <w:t xml:space="preserve">	Create new sections of KRS Chapter 148 to establish the Kentucky Mountain Trail Authority (KMTA) as an independent, de jure municipal corporation attached to the Kentucky Tourism, Arts and Heritage Cabinet for administrative purposes only; authorize the KMTA to establish the Kentucky Mountain Regional Recreation Area for tourism and outdoor recreation opportunities for residents and visitors; prioritize the development of trails and outdoor recreation on private lands, through agreements with willing landowners who would become participating landowners, with the KMTA; identify eighteen (18) eastern Kentucky counties which would be target counties for initial development of the KMTA; identify a process whereby target counties would become full participating counties in the authority and authorized to appoint two representatives, one from the governmental sector and one representing participating landowners, to serve on the KMTA board; establish a process whereby counties outside the target counties could fulfill requirements to become a participating county in the KMTA through one of the fifteen (15) area development districts (ADDs); require the chair of each ADD board to designate a county, which has fulfilled the requirements to become a “participating county” as the district’s designated liaison county, which would serve on the KMTA’s board; authorize the ADDs to assist counties throughout the state in planning and developing involvement with the KMTA; amend KRS Chapter 147A to authorize ADDs to provide assistance to counties interested in participating in the KMTA as part of the regular duties of the ADD board and staff; authorize KMTA board meetings and establish duties; authorize the KMTA board to adopt bylaws for governance; outline methods for appointing an executive director and hiring additional staff; establish that all personnel and operational costs of the corporation shall be paid from funds accruing to the corporation, through fees, grants, or other self-funding mechanisms; enable the authority to procure insurance, execute contracts, accept grants and loans, maintain an office, assess fees for trails, parking, and other trail-related recreational purposes, and to promulgate administrative regulations to govern the Kentucky Mountain Regional Recreational Area; authorize the board to hire trail rangers and establish experience and training requirements for rangers; establish procedures for the authority to issue revenue bonds and revenue refunding bonds; ensure that participating landowners are not liable for willful negligence or similar damages; establish a framework for adopting administrative regulations for a penalty schedule for violations of trail laws and rules.</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Tourism Development &amp; Energy (H)</w:t>
      </w:r>
    </w:p>
    <w:p>
      <w:pPr>
        <w:pStyle w:val="RecordBase"/>
      </w:pPr>
      <w:r>
        <w:t xml:space="preserve">	Feb 03, 2011 - </w:t>
      </w:r>
      <w:r>
        <w:t xml:space="preserve">posting waived</w:t>
      </w:r>
      <w:r>
        <w:t xml:space="preserve">; </w:t>
      </w:r>
      <w:r>
        <w:t xml:space="preserve">reported favorably, 1st reading, to Consent Calendar with Committee Substitute</w:t>
      </w:r>
      <w:r>
        <w:t xml:space="preserve"> </w:t>
      </w:r>
    </w:p>
    <w:p>
      <w:pPr>
        <w:pStyle w:val="RecordBase"/>
      </w:pPr>
      <w:r>
        <w:t xml:space="preserve">	Feb 04, 2011 - </w:t>
      </w:r>
      <w:r>
        <w:t xml:space="preserve">2nd reading, to Rules</w:t>
      </w:r>
    </w:p>
    <w:p>
      <w:pPr>
        <w:pStyle w:val="RecordBase"/>
      </w:pPr>
      <w:r>
        <w:t xml:space="preserve">	Feb 07, 2011 - </w:t>
      </w:r>
      <w:r>
        <w:t xml:space="preserve">posted for passage in the Consent Orders of the Day for Wednesday, February 9, 2011</w:t>
      </w:r>
    </w:p>
    <w:p>
      <w:pPr>
        <w:pStyle w:val="RecordBase"/>
      </w:pPr>
      <w:r>
        <w:t xml:space="preserve">	Feb 09, 2011 - </w:t>
      </w:r>
      <w:r>
        <w:t xml:space="preserve">3rd reading, passed 99-0 with Committee Substitute</w:t>
      </w:r>
      <w:r>
        <w:t xml:space="preserve"> </w:t>
      </w:r>
    </w:p>
    <w:p>
      <w:pPr>
        <w:pStyle w:val="RecordBase"/>
      </w:pPr>
      <w:r>
        <w:t xml:space="preserve">	Feb 10, 2011 - </w:t>
      </w:r>
      <w:r>
        <w:t xml:space="preserve">received in Senate</w:t>
      </w:r>
    </w:p>
    <w:p>
      <w:pPr>
        <w:pStyle w:val="RecordBase"/>
      </w:pPr>
      <w:r>
        <w:t xml:space="preserve">	Feb 14, 2011 - </w:t>
      </w:r>
      <w:r>
        <w:t xml:space="preserve">to</w:t>
      </w:r>
      <w:r>
        <w:t xml:space="preserve"> State &amp; Local Government (S)</w:t>
        <w:br/>
      </w:r>
    </w:p>
    <w:p>
      <w:pPr>
        <w:pStyle w:val="RecordBase"/>
      </w:pPr>
      <w:r>
        <w:rPr>
          <w:b/>
        </w:rPr>
        <w:t xml:space="preserve">HB131 (BR64)</w:t>
      </w:r>
      <w:r>
        <w:rPr>
          <w:b/>
        </w:rPr>
        <w:t xml:space="preserve">/CI/FN/LM</w:t>
      </w:r>
      <w:r>
        <w:t xml:space="preserve"> - R. Henderson</w:t>
        <w:br/>
      </w:r>
    </w:p>
    <w:p>
      <w:pPr>
        <w:pStyle w:val="RecordBase"/>
      </w:pPr>
      <w:r>
        <w:t xml:space="preserve">	AN ACT relating to alcohol and substance abuse treatment for pregnant and post-partum women.</w:t>
      </w:r>
    </w:p>
    <w:p>
      <w:pPr>
        <w:pStyle w:val="RecordBase"/>
      </w:pPr>
      <w:r>
        <w:t xml:space="preserve">	Create a new section of KRS Chapter 222 to express the intent of the General Assembly; amend KRS 222.037 to permit the Cabinet for Health and Family Services to establish pilot projects for treatment; create new sections of KRS Chapter 222 to create the offense of alcohol or controlled substance endangerment of a child prior to birth; permit a court to order a toxicology test with probable cause; establish penalties and conditions for sentencing to treatment; amend KRS 214.160 to permit the cabinet to provide notification of a possible violation.
</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Health &amp; Welfare (H)</w:t>
        <w:br/>
      </w:r>
    </w:p>
    <w:p>
      <w:pPr>
        <w:pStyle w:val="RecordBase"/>
      </w:pPr>
      <w:r>
        <w:rPr>
          <w:b/>
        </w:rPr>
        <w:t xml:space="preserve">HB132 (BR17)</w:t>
      </w:r>
      <w:r>
        <w:rPr>
          <w:b/>
        </w:rPr>
        <w:t xml:space="preserve"/>
      </w:r>
      <w:r>
        <w:t xml:space="preserve"> - L. Belcher</w:t>
      </w:r>
      <w:r>
        <w:t xml:space="preserve">, J. Richards</w:t>
        <w:br/>
      </w:r>
    </w:p>
    <w:p>
      <w:pPr>
        <w:pStyle w:val="RecordBase"/>
      </w:pPr>
      <w:r>
        <w:t xml:space="preserve">	AN ACT relating to the care of individuals with mental retardation or other developmental disorders.</w:t>
      </w:r>
    </w:p>
    <w:p>
      <w:pPr>
        <w:pStyle w:val="RecordBase"/>
      </w:pPr>
      <w:r>
        <w:t xml:space="preserve">	Repeal and reenact KRS 202B.070, relating to the duty of individuals with direct care 
responsibility for residents of ICF/MR to meet specific needs, including supervision; name the 
statute "Deron's Law"; amend KRS 202B.070 to delete the word "intentionally" and replace it 
with the word "negligently" in reference to the failure to provide supervision of a resident by an 
individual who has direct care responsibility.</w:t>
        <w:br/>
      </w:r>
    </w:p>
    <w:p>
      <w:pPr>
        <w:pStyle w:val="RecordBaseCenter"/>
      </w:pPr>
      <w:r>
        <w:rPr>
          <w:b/>
        </w:rPr>
        <w:t xml:space="preserve">HB132 - AMENDMENTS</w:t>
      </w:r>
    </w:p>
    <w:p>
      <w:pPr>
        <w:pStyle w:val="RecordBase"/>
      </w:pPr>
      <w:r>
        <w:t xml:space="preserve">SFA1</w:t>
      </w:r>
      <w:r>
        <w:t xml:space="preserve">(J. Denton)</w:t>
      </w:r>
      <w:r>
        <w:t xml:space="preserve"> - </w:t>
      </w:r>
      <w:r>
        <w:t xml:space="preserve">	Amend KRS 210.365 to delete the word "encounter" and replace it with "required police action" in the reference to interactions of law enforcement officers and persons with mental illness; establish that law enforcement officers shall report to their agencies required police action with persons with mental illness, mental illness and substance abuse disorders, mental illness and mental retardation, mental illness and developmental disabilities, and mental illness and dual diagnoses.</w:t>
      </w:r>
    </w:p>
    <w:p>
      <w:pPr>
        <w:pStyle w:val="RecordBase"/>
      </w:pPr>
      <w:r>
        <w:t xml:space="preserve">SFA2</w:t>
      </w:r>
      <w:r>
        <w:t xml:space="preserve">(J. Denton)</w:t>
      </w:r>
      <w:r>
        <w:t xml:space="preserve"> - </w:t>
      </w:r>
      <w:r>
        <w:t xml:space="preserve">	Create a new section of KRS Chapter 202A to permit qualified mental health professionals to conduct an evaluation or examination using telehealth services and require that telehealth services only be provided through the use of interactive video media and forbid the provision of telehealth services through the use of audio-only telephone, facsimile machine, or electronic media.</w:t>
      </w:r>
    </w:p>
    <w:p>
      <w:pPr>
        <w:pStyle w:val="RecordBase"/>
      </w:pPr>
      <w:r>
        <w:t xml:space="preserve">SFA3</w:t>
      </w:r>
      <w:r>
        <w:t xml:space="preserve">(J. Denton)</w:t>
      </w:r>
      <w:r>
        <w:t xml:space="preserve"> - </w:t>
      </w:r>
      <w:r>
        <w:t xml:space="preserve">	Make title amendment.</w:t>
        <w:br/>
      </w:r>
    </w:p>
    <w:p>
      <w:pPr>
        <w:pStyle w:val="RecordBase"/>
      </w:pPr>
      <w:r>
        <w:t xml:space="preserve">	Jan 04, 2011 - </w:t>
      </w:r>
      <w:r>
        <w:t xml:space="preserve">introduced in House</w:t>
      </w:r>
      <w:r>
        <w:t xml:space="preserve">; </w:t>
      </w:r>
      <w:r>
        <w:t xml:space="preserve">to</w:t>
      </w:r>
      <w:r>
        <w:t xml:space="preserve"> Health &amp; Welfare (H)</w:t>
      </w:r>
    </w:p>
    <w:p>
      <w:pPr>
        <w:pStyle w:val="RecordBase"/>
      </w:pPr>
      <w:r>
        <w:t xml:space="preserve">	Feb 01, 2011 - </w:t>
      </w:r>
      <w:r>
        <w:t xml:space="preserve">posted in committee</w:t>
      </w:r>
    </w:p>
    <w:p>
      <w:pPr>
        <w:pStyle w:val="RecordBase"/>
      </w:pPr>
      <w:r>
        <w:t xml:space="preserve">	Feb 10, 2011 - </w:t>
      </w:r>
      <w:r>
        <w:t xml:space="preserve">reported favorably, 1st reading, to Consent Calendar</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passed 100-0</w:t>
      </w:r>
    </w:p>
    <w:p>
      <w:pPr>
        <w:pStyle w:val="RecordBase"/>
      </w:pPr>
      <w:r>
        <w:t xml:space="preserve">	Feb 16, 2011 - </w:t>
      </w:r>
      <w:r>
        <w:t xml:space="preserve">received in Senate</w:t>
      </w:r>
    </w:p>
    <w:p>
      <w:pPr>
        <w:pStyle w:val="RecordBase"/>
      </w:pPr>
      <w:r>
        <w:t xml:space="preserve">	Feb 18, 2011 - </w:t>
      </w:r>
      <w:r>
        <w:t xml:space="preserve">to</w:t>
      </w:r>
      <w:r>
        <w:t xml:space="preserve"> Judiciary (S)</w:t>
      </w:r>
    </w:p>
    <w:p>
      <w:pPr>
        <w:pStyle w:val="RecordBase"/>
      </w:pPr>
      <w:r>
        <w:t xml:space="preserve">	Feb 22, 2011 - </w:t>
      </w:r>
      <w:r>
        <w:t xml:space="preserve">floor amendment (1) filed</w:t>
      </w:r>
      <w:r>
        <w:t xml:space="preserve"> </w:t>
      </w:r>
    </w:p>
    <w:p>
      <w:pPr>
        <w:pStyle w:val="RecordBase"/>
      </w:pPr>
      <w:r>
        <w:t xml:space="preserve">	Feb 23, 2011 - </w:t>
      </w:r>
      <w:r>
        <w:t xml:space="preserve">floor amendments (2) and (3-title) filed</w:t>
      </w:r>
      <w:r>
        <w:t xml:space="preserve"> </w:t>
      </w:r>
    </w:p>
    <w:p>
      <w:pPr>
        <w:pStyle w:val="RecordBase"/>
      </w:pPr>
      <w:r>
        <w:t xml:space="preserve">	Mar 01, 2011 - </w:t>
      </w:r>
      <w:r>
        <w:t xml:space="preserve">floor amendments (1) (2) and (3-title) withdrawn</w:t>
      </w:r>
      <w:r>
        <w:t xml:space="preserve"> </w:t>
        <w:br/>
      </w:r>
    </w:p>
    <w:p>
      <w:pPr>
        <w:pStyle w:val="RecordBase"/>
      </w:pPr>
      <w:r>
        <w:rPr>
          <w:b/>
        </w:rPr>
        <w:t xml:space="preserve">HB133 (BR457)</w:t>
      </w:r>
      <w:r>
        <w:rPr>
          <w:b/>
        </w:rPr>
        <w:t xml:space="preserve"/>
      </w:r>
      <w:r>
        <w:t xml:space="preserve"> - J. Glenn</w:t>
      </w:r>
      <w:r>
        <w:t xml:space="preserve">, T. Riner</w:t>
        <w:br/>
      </w:r>
    </w:p>
    <w:p>
      <w:pPr>
        <w:pStyle w:val="RecordBase"/>
      </w:pPr>
      <w:r>
        <w:t xml:space="preserve">	AN ACT relating to college student financial awareness.</w:t>
      </w:r>
    </w:p>
    <w:p>
      <w:pPr>
        <w:pStyle w:val="RecordBase"/>
      </w:pPr>
      <w:r>
        <w:t xml:space="preserve">	Create a new section of KRS Chapter 164 to require public postsecondary institutions to provide new undergraduates with information regarding credit cards and debt management and encourage them to conduct informational sessions; encourage nonpublic postsecondary institutions to provide new undergraduates with information regarding credit cards and debt management and to conduct informational sessions; permit institutions to utilize existing debt education materials from nonprofit entities; and require the Kentucky Higher Education Assistance Authority to assist institutions in identifying appropriate materials and curricula.</w:t>
        <w:br/>
      </w:r>
    </w:p>
    <w:p>
      <w:pPr>
        <w:pStyle w:val="RecordBase"/>
      </w:pPr>
      <w:r>
        <w:t xml:space="preserve">	Jan 04, 2011 - </w:t>
      </w:r>
      <w:r>
        <w:t xml:space="preserve">introduced in House</w:t>
      </w:r>
    </w:p>
    <w:p>
      <w:pPr>
        <w:pStyle w:val="RecordBase"/>
      </w:pPr>
      <w:r>
        <w:t xml:space="preserve">	Jan 05, 2011 - </w:t>
      </w:r>
      <w:r>
        <w:t xml:space="preserve">to</w:t>
      </w:r>
      <w:r>
        <w:t xml:space="preserve"> Education (H)</w:t>
      </w:r>
    </w:p>
    <w:p>
      <w:pPr>
        <w:pStyle w:val="RecordBase"/>
      </w:pPr>
      <w:r>
        <w:t xml:space="preserve">	Feb 04, 2011 - </w:t>
      </w:r>
      <w:r>
        <w:t xml:space="preserve">posted in committee</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to</w:t>
      </w:r>
      <w:r>
        <w:t xml:space="preserve"> Banking &amp; Insurance (S)</w:t>
        <w:br/>
      </w:r>
    </w:p>
    <w:p>
      <w:pPr>
        <w:pStyle w:val="RecordBase"/>
      </w:pPr>
      <w:r>
        <w:rPr>
          <w:b/>
        </w:rPr>
        <w:t xml:space="preserve">HB134 (BR236)</w:t>
      </w:r>
      <w:r>
        <w:rPr>
          <w:b/>
        </w:rPr>
        <w:t xml:space="preserve"/>
      </w:r>
      <w:r>
        <w:t xml:space="preserve"> - L. Belcher</w:t>
      </w:r>
      <w:r>
        <w:t xml:space="preserve">, R. Smart</w:t>
      </w:r>
      <w:r>
        <w:t xml:space="preserve">, S. Westrom</w:t>
        <w:br/>
      </w:r>
    </w:p>
    <w:p>
      <w:pPr>
        <w:pStyle w:val="RecordBase"/>
      </w:pPr>
      <w:r>
        <w:t xml:space="preserve">	AN ACT related to suicide prevention.</w:t>
      </w:r>
    </w:p>
    <w:p>
      <w:pPr>
        <w:pStyle w:val="RecordBase"/>
      </w:pPr>
      <w:r>
        <w:t xml:space="preserve">	Amend KRS 156.095 to name the subsection related to suicide prevention awareness "Rachael's Law."</w:t>
        <w:br/>
      </w:r>
    </w:p>
    <w:p>
      <w:pPr>
        <w:pStyle w:val="RecordBase"/>
      </w:pPr>
      <w:r>
        <w:t xml:space="preserve">	Jan 04, 2011 - </w:t>
      </w:r>
      <w:r>
        <w:t xml:space="preserve">introduced in House</w:t>
      </w:r>
    </w:p>
    <w:p>
      <w:pPr>
        <w:pStyle w:val="RecordBase"/>
      </w:pPr>
      <w:r>
        <w:t xml:space="preserve">	Jan 05, 2011 - </w:t>
      </w:r>
      <w:r>
        <w:t xml:space="preserve">to</w:t>
      </w:r>
      <w:r>
        <w:t xml:space="preserve"> Education (H)</w:t>
      </w:r>
    </w:p>
    <w:p>
      <w:pPr>
        <w:pStyle w:val="RecordBase"/>
      </w:pPr>
      <w:r>
        <w:t xml:space="preserve">	Feb 04, 2011 - </w:t>
      </w:r>
      <w:r>
        <w:t xml:space="preserve">posted in committee</w:t>
      </w:r>
    </w:p>
    <w:p>
      <w:pPr>
        <w:pStyle w:val="RecordBase"/>
      </w:pPr>
      <w:r>
        <w:t xml:space="preserve">	Feb 08, 2011 - </w:t>
      </w:r>
      <w:r>
        <w:t xml:space="preserve">reported favorably, 1st reading, to Consent Calendar</w:t>
      </w:r>
    </w:p>
    <w:p>
      <w:pPr>
        <w:pStyle w:val="RecordBase"/>
      </w:pPr>
      <w:r>
        <w:t xml:space="preserve">	Feb 09,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w:t>
      </w:r>
      <w:r>
        <w:t xml:space="preserve">; </w:t>
      </w:r>
      <w:r>
        <w:t xml:space="preserve">received in Senate</w:t>
      </w:r>
    </w:p>
    <w:p>
      <w:pPr>
        <w:pStyle w:val="RecordBase"/>
      </w:pPr>
      <w:r>
        <w:t xml:space="preserve">	Feb 15, 2011 - </w:t>
      </w:r>
      <w:r>
        <w:t xml:space="preserve">to</w:t>
      </w:r>
      <w:r>
        <w:t xml:space="preserve"> Judiciary (S)</w:t>
        <w:br/>
      </w:r>
    </w:p>
    <w:p>
      <w:pPr>
        <w:pStyle w:val="RecordBase"/>
      </w:pPr>
      <w:r>
        <w:rPr>
          <w:b/>
        </w:rPr>
        <w:t xml:space="preserve">HB135 (BR459)</w:t>
      </w:r>
      <w:r>
        <w:rPr>
          <w:b/>
        </w:rPr>
        <w:t xml:space="preserve"/>
      </w:r>
      <w:r>
        <w:t xml:space="preserve"> - D. Graham</w:t>
      </w:r>
      <w:r>
        <w:t xml:space="preserve">, L. Belcher</w:t>
        <w:br/>
      </w:r>
    </w:p>
    <w:p>
      <w:pPr>
        <w:pStyle w:val="RecordBase"/>
      </w:pPr>
      <w:r>
        <w:t xml:space="preserve">	AN ACT relating to the taxation of the distilled spirits industry.</w:t>
      </w:r>
    </w:p>
    <w:p>
      <w:pPr>
        <w:pStyle w:val="RecordBase"/>
      </w:pPr>
      <w:r>
        <w:t xml:space="preserve">	Create a new section of KRS Chapter 141 to establish the distilled spirits income tax credit, in an amount equal to the ad valorem tax assessed and timely paid as provided by KRS 132.160, to taxpayers storing at least 400,000 barrels; amend KRS 141.0205 to provide for the ordering of the credit.</w:t>
        <w:br/>
      </w:r>
    </w:p>
    <w:p>
      <w:pPr>
        <w:pStyle w:val="RecordBase"/>
      </w:pPr>
      <w:r>
        <w:t xml:space="preserve">	Jan 04, 2011 - </w:t>
      </w:r>
      <w:r>
        <w:t xml:space="preserve">introduced in House</w:t>
      </w:r>
    </w:p>
    <w:p>
      <w:pPr>
        <w:pStyle w:val="RecordBase"/>
      </w:pPr>
      <w:r>
        <w:t xml:space="preserve">	Jan 05, 2011 - </w:t>
      </w:r>
      <w:r>
        <w:t xml:space="preserve">to</w:t>
      </w:r>
      <w:r>
        <w:t xml:space="preserve"> Appropriations &amp; Revenue (H)</w:t>
        <w:br/>
      </w:r>
    </w:p>
    <w:p>
      <w:pPr>
        <w:pStyle w:val="RecordBase"/>
      </w:pPr>
      <w:r>
        <w:rPr>
          <w:b/>
        </w:rPr>
        <w:t xml:space="preserve">HB136 (BR106)</w:t>
      </w:r>
      <w:r>
        <w:rPr>
          <w:b/>
        </w:rPr>
        <w:t xml:space="preserve">/LM</w:t>
      </w:r>
      <w:r>
        <w:t xml:space="preserve"> - H. Collins</w:t>
      </w:r>
      <w:r>
        <w:t xml:space="preserve">, L. Combs</w:t>
      </w:r>
      <w:r>
        <w:t xml:space="preserve">, F. Steele</w:t>
        <w:br/>
      </w:r>
    </w:p>
    <w:p>
      <w:pPr>
        <w:pStyle w:val="RecordBase"/>
      </w:pPr>
      <w:r>
        <w:t xml:space="preserve">	AN ACT relating to motor vehicle registration.</w:t>
      </w:r>
    </w:p>
    <w:p>
      <w:pPr>
        <w:pStyle w:val="RecordBase"/>
      </w:pPr>
      <w:r>
        <w:t xml:space="preserve">	Amend KRS 186.050, to require that voluntary donations for the Agricultural Program Trust Fund accompanying farm vehicle registrations be listed separately on any notices and that the voluntary contribution not be automatically added to the cost of registration; amend KRS 186.164 to require that voluntary donations accompanying any special license plate be listed separately on any notices and that the voluntary contribution not be automatically added to the cost of registration</w:t>
        <w:br/>
      </w:r>
    </w:p>
    <w:p>
      <w:pPr>
        <w:pStyle w:val="RecordBase"/>
      </w:pPr>
      <w:r>
        <w:t xml:space="preserve">	Jan 04, 2011 - </w:t>
      </w:r>
      <w:r>
        <w:t xml:space="preserve">introduced in House</w:t>
      </w:r>
    </w:p>
    <w:p>
      <w:pPr>
        <w:pStyle w:val="RecordBase"/>
      </w:pPr>
      <w:r>
        <w:t xml:space="preserve">	Jan 05, 2011 - </w:t>
      </w:r>
      <w:r>
        <w:t xml:space="preserve">to</w:t>
      </w:r>
      <w:r>
        <w:t xml:space="preserve"> Transportation (H)</w:t>
        <w:br/>
      </w:r>
    </w:p>
    <w:p>
      <w:pPr>
        <w:pStyle w:val="RecordBase"/>
      </w:pPr>
      <w:r>
        <w:rPr>
          <w:b/>
        </w:rPr>
        <w:t xml:space="preserve">HB137 (BR81)</w:t>
      </w:r>
      <w:r>
        <w:rPr>
          <w:b/>
        </w:rPr>
        <w:t xml:space="preserve">/LM</w:t>
      </w:r>
      <w:r>
        <w:t xml:space="preserve"> - J. Fischer</w:t>
      </w:r>
      <w:r>
        <w:t xml:space="preserve">, J. Comer Jr.</w:t>
      </w:r>
      <w:r>
        <w:t xml:space="preserve">, J. DeCesare</w:t>
      </w:r>
      <w:r>
        <w:t xml:space="preserve">, M. Dossett</w:t>
      </w:r>
      <w:r>
        <w:t xml:space="preserve">, S. Gregory</w:t>
      </w:r>
      <w:r>
        <w:t xml:space="preserve">, M. Harmon</w:t>
      </w:r>
      <w:r>
        <w:t xml:space="preserve">, S. Lee</w:t>
      </w:r>
      <w:r>
        <w:t xml:space="preserve">, D. Mayfield</w:t>
      </w:r>
      <w:r>
        <w:t xml:space="preserve">, D. Osborne</w:t>
      </w:r>
      <w:r>
        <w:t xml:space="preserve">, R. Quarles</w:t>
      </w:r>
      <w:r>
        <w:t xml:space="preserve">, S. Santoro</w:t>
      </w:r>
      <w:r>
        <w:t xml:space="preserve">, A. Webb-Edgington</w:t>
      </w:r>
      <w:r>
        <w:t xml:space="preserve">, A. Wuchner</w:t>
      </w:r>
      <w:r>
        <w:t xml:space="preserve">, J. York</w:t>
        <w:br/>
      </w:r>
    </w:p>
    <w:p>
      <w:pPr>
        <w:pStyle w:val="RecordBase"/>
      </w:pPr>
      <w:r>
        <w:t xml:space="preserve">	AN ACT relating to property tax.</w:t>
      </w:r>
    </w:p>
    <w:p>
      <w:pPr>
        <w:pStyle w:val="RecordBase"/>
      </w:pPr>
      <w:r>
        <w:t xml:space="preserve">	Amend KRS 132.010 to redefine "compensating tax rate" and define "four percent (4%) rate"  and "taxing district"; amend KRS 132.017 and 132.0225 to conform; amend KRS 132.023 to require all taxing districts to calculate separate real and personal property tax rates; create a new section of KRS Chapter 132 to allow a one-time adjustment in property tax rates in 2012 to align real and personal property rates; amend KRS 68.245, 157.440, 160.470, 210.480, 212.755, 65.125, 67.934, 67.938, 67A.850, 67C,125, 67C.147, 78.530, 132.012, 132.028, 160.475, and 342.240 to conform;  create a new section of KRS Chapter 173 to require the Department of Libraries and Archives to calculate tax rates for library taxing districts; repeal KRS 68.248, 132.018, 132.024, 132.025, 132.027, 132.029, and 160.473; EFFECTIVE beginning January 1, 2012.</w:t>
        <w:br/>
      </w:r>
    </w:p>
    <w:p>
      <w:pPr>
        <w:pStyle w:val="RecordBase"/>
      </w:pPr>
      <w:r>
        <w:t xml:space="preserve">	Jan 04, 2011 - </w:t>
      </w:r>
      <w:r>
        <w:t xml:space="preserve">introduced in House</w:t>
      </w:r>
    </w:p>
    <w:p>
      <w:pPr>
        <w:pStyle w:val="RecordBase"/>
      </w:pPr>
      <w:r>
        <w:t xml:space="preserve">	Jan 05, 2011 - </w:t>
      </w:r>
      <w:r>
        <w:t xml:space="preserve">to</w:t>
      </w:r>
      <w:r>
        <w:t xml:space="preserve"> Appropriations &amp; Revenue (H)</w:t>
        <w:br/>
      </w:r>
    </w:p>
    <w:p>
      <w:pPr>
        <w:pStyle w:val="RecordBase"/>
      </w:pPr>
      <w:r>
        <w:rPr>
          <w:b/>
        </w:rPr>
        <w:t xml:space="preserve">HB138 (BR250)</w:t>
      </w:r>
      <w:r>
        <w:rPr>
          <w:b/>
        </w:rPr>
        <w:t xml:space="preserve">/LM</w:t>
      </w:r>
      <w:r>
        <w:t xml:space="preserve"> - J. Jenkins</w:t>
        <w:br/>
      </w:r>
    </w:p>
    <w:p>
      <w:pPr>
        <w:pStyle w:val="RecordBase"/>
      </w:pPr>
      <w:r>
        <w:t xml:space="preserve">	AN ACT relating to metropolitan correctional services departments.</w:t>
      </w:r>
    </w:p>
    <w:p>
      <w:pPr>
        <w:pStyle w:val="RecordBase"/>
      </w:pPr>
      <w:r>
        <w:t xml:space="preserve">	Create a new section of KRS Chapter 67B to  require that procedural due process be afforded to any person brought before a merit board of a metropolitan correctional services department and the board shall have the authority to issue subpoenas to compel the production of witnesses or documents.</w:t>
        <w:br/>
      </w:r>
    </w:p>
    <w:p>
      <w:pPr>
        <w:pStyle w:val="RecordBase"/>
      </w:pPr>
      <w:r>
        <w:t xml:space="preserve">	Jan 04, 2011 - </w:t>
      </w:r>
      <w:r>
        <w:t xml:space="preserve">introduced in House</w:t>
      </w:r>
    </w:p>
    <w:p>
      <w:pPr>
        <w:pStyle w:val="RecordBase"/>
      </w:pPr>
      <w:r>
        <w:t xml:space="preserve">	Jan 05, 2011 - </w:t>
      </w:r>
      <w:r>
        <w:t xml:space="preserve">to</w:t>
      </w:r>
      <w:r>
        <w:t xml:space="preserve"> Local Government (H)</w:t>
        <w:br/>
      </w:r>
    </w:p>
    <w:p>
      <w:pPr>
        <w:pStyle w:val="RecordBase"/>
      </w:pPr>
      <w:r>
        <w:rPr>
          <w:b/>
        </w:rPr>
        <w:t xml:space="preserve">HB139 (BR48)</w:t>
      </w:r>
      <w:r>
        <w:rPr>
          <w:b/>
        </w:rPr>
        <w:t xml:space="preserve"/>
      </w:r>
      <w:r>
        <w:t xml:space="preserve"> - J. Fischer</w:t>
        <w:br/>
      </w:r>
    </w:p>
    <w:p>
      <w:pPr>
        <w:pStyle w:val="RecordBase"/>
      </w:pPr>
      <w:r>
        <w:t xml:space="preserve">	AN ACT relating to campaign finance.</w:t>
      </w:r>
    </w:p>
    <w:p>
      <w:pPr>
        <w:pStyle w:val="RecordBase"/>
      </w:pPr>
      <w:r>
        <w:t xml:space="preserve">	Amend KRS 121.035 to permit corporations to make independent expenditures.
</w:t>
        <w:br/>
      </w:r>
    </w:p>
    <w:p>
      <w:pPr>
        <w:pStyle w:val="RecordBaseCenter"/>
      </w:pPr>
      <w:r>
        <w:rPr>
          <w:b/>
        </w:rPr>
        <w:t xml:space="preserve">HB139 - AMENDMENTS</w:t>
      </w:r>
    </w:p>
    <w:p>
      <w:pPr>
        <w:pStyle w:val="RecordBase"/>
      </w:pPr>
      <w:r>
        <w:t xml:space="preserve">HCS1</w:t>
      </w:r>
      <w:r>
        <w:t xml:space="preserve"> - </w:t>
      </w:r>
      <w:r>
        <w:t xml:space="preserve">	Retain original provisions, except delete redundant language relating to independent expenditures by corporations and their officers, agents, attorneys, employees, or representatives.</w:t>
      </w:r>
    </w:p>
    <w:p>
      <w:pPr>
        <w:pStyle w:val="RecordBase"/>
      </w:pPr>
      <w:r>
        <w:t xml:space="preserve">HFA1</w:t>
      </w:r>
      <w:r>
        <w:t xml:space="preserve">(J. Fischer)</w:t>
      </w:r>
      <w:r>
        <w:t xml:space="preserve"> - </w:t>
      </w:r>
      <w:r>
        <w:t xml:space="preserve">	Amend KRS 121.035 to clarify that making a contribution to a campaign committee that is not authorized by any candidate for the sole purpose of making independent expenditures, is not a prohibited corporate contribution.</w:t>
      </w:r>
    </w:p>
    <w:p>
      <w:pPr>
        <w:pStyle w:val="RecordBase"/>
      </w:pPr>
      <w:r>
        <w:t xml:space="preserve">HFA2</w:t>
      </w:r>
      <w:r>
        <w:t xml:space="preserve">(M. Marzian)</w:t>
      </w:r>
      <w:r>
        <w:t xml:space="preserve"> - </w:t>
      </w:r>
      <w:r>
        <w:t xml:space="preserve">	Permit public employees to organize and collect bargain; require the Labor Cabinet to promulgate administrative regulations regarding the ability of public employees to collective bargain.</w:t>
      </w:r>
    </w:p>
    <w:p>
      <w:pPr>
        <w:pStyle w:val="RecordBase"/>
      </w:pPr>
      <w:r>
        <w:t xml:space="preserve">HFA3</w:t>
      </w:r>
      <w:r>
        <w:t xml:space="preserve">(M. Marzian)</w:t>
      </w:r>
      <w:r>
        <w:t xml:space="preserve"> - </w:t>
      </w:r>
      <w:r>
        <w:t xml:space="preserve">	Make title amendment.</w:t>
      </w:r>
    </w:p>
    <w:p>
      <w:pPr>
        <w:pStyle w:val="RecordBase"/>
      </w:pPr>
      <w:r>
        <w:t xml:space="preserve">HFA4</w:t>
      </w:r>
      <w:r>
        <w:t xml:space="preserve">(M. Marzian)</w:t>
      </w:r>
      <w:r>
        <w:t xml:space="preserve"> - </w:t>
      </w:r>
      <w:r>
        <w:t xml:space="preserve">	Permit public employees to organize and collect bargain; require the Labor Cabinet to promulgate administrative regulations regarding the ability of public employees to collective bargain.</w:t>
        <w:br/>
      </w:r>
    </w:p>
    <w:p>
      <w:pPr>
        <w:pStyle w:val="RecordBase"/>
      </w:pPr>
      <w:r>
        <w:t xml:space="preserve">	Jan 04, 2011 - </w:t>
      </w:r>
      <w:r>
        <w:t xml:space="preserve">introduced in House</w:t>
      </w:r>
    </w:p>
    <w:p>
      <w:pPr>
        <w:pStyle w:val="RecordBase"/>
      </w:pPr>
      <w:r>
        <w:t xml:space="preserve">	Jan 05, 2011 - </w:t>
      </w:r>
      <w:r>
        <w:t xml:space="preserve">to</w:t>
      </w:r>
      <w:r>
        <w:t xml:space="preserve"> Elections, Const. Amendments &amp; Intergovernmental Affairs (H)</w:t>
      </w:r>
    </w:p>
    <w:p>
      <w:pPr>
        <w:pStyle w:val="RecordBase"/>
      </w:pPr>
      <w:r>
        <w:t xml:space="preserve">	Feb 10, 2011 - </w:t>
      </w:r>
      <w:r>
        <w:t xml:space="preserve">posted in committee</w:t>
      </w:r>
    </w:p>
    <w:p>
      <w:pPr>
        <w:pStyle w:val="RecordBase"/>
      </w:pPr>
      <w:r>
        <w:t xml:space="preserve">	Mar 01, 2011 - </w:t>
      </w:r>
      <w:r>
        <w:t xml:space="preserve">reported favorably, 1st reading, to Calendar with Committee Substitute</w:t>
      </w:r>
      <w:r>
        <w:t xml:space="preserve"> </w:t>
      </w:r>
      <w:r>
        <w:t xml:space="preserve">; </w:t>
      </w:r>
      <w:r>
        <w:t xml:space="preserve">floor amendments (1) and (2) filed to Committee Substitute, floor amendments (3-title) and (4) filed</w:t>
      </w:r>
      <w:r>
        <w:t xml:space="preserve"> </w:t>
      </w:r>
    </w:p>
    <w:p>
      <w:pPr>
        <w:pStyle w:val="RecordBase"/>
      </w:pPr>
      <w:r>
        <w:t xml:space="preserve">	Mar 02, 2011 - </w:t>
      </w:r>
      <w:r>
        <w:t xml:space="preserve">2nd reading, to Rules</w:t>
      </w:r>
    </w:p>
    <w:p>
      <w:pPr>
        <w:pStyle w:val="RecordBase"/>
      </w:pPr>
      <w:r>
        <w:t xml:space="preserve">	Mar 08, 2011 - </w:t>
      </w:r>
      <w:r>
        <w:t xml:space="preserve">taken from</w:t>
      </w:r>
      <w:r>
        <w:t xml:space="preserve"> Rules (H)</w:t>
      </w:r>
      <w:r>
        <w:t xml:space="preserve">; </w:t>
      </w:r>
      <w:r>
        <w:t xml:space="preserve">recommitted to</w:t>
      </w:r>
      <w:r>
        <w:t xml:space="preserve"> Appropriations &amp; Revenue (H)</w:t>
        <w:br/>
      </w:r>
    </w:p>
    <w:p>
      <w:pPr>
        <w:pStyle w:val="RecordBase"/>
      </w:pPr>
      <w:r>
        <w:rPr>
          <w:b/>
        </w:rPr>
        <w:t xml:space="preserve">HB140 (BR213)</w:t>
      </w:r>
      <w:r>
        <w:rPr>
          <w:b/>
        </w:rPr>
        <w:t xml:space="preserve"/>
      </w:r>
      <w:r>
        <w:t xml:space="preserve"> - A. Wuchner</w:t>
      </w:r>
      <w:r>
        <w:t xml:space="preserve">, J. Fischer</w:t>
      </w:r>
      <w:r>
        <w:t xml:space="preserve">, M. Harmon</w:t>
      </w:r>
      <w:r>
        <w:t xml:space="preserve">, T. Moore</w:t>
      </w:r>
      <w:r>
        <w:t xml:space="preserve">, S. Santoro</w:t>
        <w:br/>
      </w:r>
    </w:p>
    <w:p>
      <w:pPr>
        <w:pStyle w:val="RecordBase"/>
      </w:pPr>
      <w:r>
        <w:t xml:space="preserve">	AN ACT relating to administrative regulations.</w:t>
      </w:r>
    </w:p>
    <w:p>
      <w:pPr>
        <w:pStyle w:val="RecordBase"/>
      </w:pPr>
      <w:r>
        <w:t xml:space="preserve">	Create a new section of KRS Chapter 13A to delay the effective date of administrative regulations with a major economic impact until 60 days following adjournment of the next regular session of the Kentucky General Assembly or until the effective date of legislation ratifying the administrative regulation; amend KRS 13A.010 to define "major economic impact"; amend KRS 13A.250 to require the fiscal note to include a cost analysis of the administrative regulation's effect on regulated entities and a determination by the promulgating administrative body as to the overall economic impact of the administrative regulation; amend KRS 13A.230, 13A.330, and 13A.331 to conform.
</w:t>
        <w:br/>
      </w:r>
    </w:p>
    <w:p>
      <w:pPr>
        <w:pStyle w:val="RecordBaseCenter"/>
      </w:pPr>
      <w:r>
        <w:rPr>
          <w:b/>
        </w:rPr>
        <w:t xml:space="preserve">HB140 - AMENDMENTS</w:t>
      </w:r>
    </w:p>
    <w:p>
      <w:pPr>
        <w:pStyle w:val="RecordBase"/>
      </w:pPr>
      <w:r>
        <w:t xml:space="preserve">HFA1</w:t>
      </w:r>
      <w:r>
        <w:t xml:space="preserve">(A. Wuchner)</w:t>
      </w:r>
      <w:r>
        <w:t xml:space="preserve"> - </w:t>
      </w:r>
      <w:r>
        <w:t xml:space="preserve">	Name the Act the "Kentucky REINS Act," or the "Kentucky Regulations from the Executive in Need of Scrutiny Act."</w:t>
        <w:br/>
      </w:r>
    </w:p>
    <w:p>
      <w:pPr>
        <w:pStyle w:val="RecordBase"/>
      </w:pPr>
      <w:r>
        <w:t xml:space="preserve">	Jan 04, 2011 - </w:t>
      </w:r>
      <w:r>
        <w:t xml:space="preserve">introduced in House</w:t>
      </w:r>
    </w:p>
    <w:p>
      <w:pPr>
        <w:pStyle w:val="RecordBase"/>
      </w:pPr>
      <w:r>
        <w:t xml:space="preserve">	Jan 05, 2011 - </w:t>
      </w:r>
      <w:r>
        <w:t xml:space="preserve">to</w:t>
      </w:r>
      <w:r>
        <w:t xml:space="preserve"> State Government (H)</w:t>
      </w:r>
    </w:p>
    <w:p>
      <w:pPr>
        <w:pStyle w:val="RecordBase"/>
      </w:pPr>
      <w:r>
        <w:t xml:space="preserve">	Feb 22, 2011 - </w:t>
      </w:r>
      <w:r>
        <w:t xml:space="preserve">floor amendment (1) filed</w:t>
      </w:r>
      <w:r>
        <w:t xml:space="preserve"> </w:t>
        <w:br/>
      </w:r>
    </w:p>
    <w:p>
      <w:pPr>
        <w:pStyle w:val="RecordBase"/>
      </w:pPr>
      <w:r>
        <w:rPr>
          <w:b/>
        </w:rPr>
        <w:t xml:space="preserve">HB141 (BR251)</w:t>
      </w:r>
      <w:r>
        <w:rPr>
          <w:b/>
        </w:rPr>
        <w:t xml:space="preserve">/LM</w:t>
      </w:r>
      <w:r>
        <w:t xml:space="preserve"> - J. Jenkins</w:t>
      </w:r>
      <w:r>
        <w:t xml:space="preserve">, T. Riner</w:t>
        <w:br/>
      </w:r>
    </w:p>
    <w:p>
      <w:pPr>
        <w:pStyle w:val="RecordBase"/>
      </w:pPr>
      <w:r>
        <w:t xml:space="preserve">	AN ACT relating to corrections personnel in a consolidated local government.</w:t>
      </w:r>
    </w:p>
    <w:p>
      <w:pPr>
        <w:pStyle w:val="RecordBase"/>
      </w:pPr>
      <w:r>
        <w:t xml:space="preserve">	Amend KRS 67C.400 through 67C.418 to grant corrections officers of a consolidated local government the right to collectively bargain.</w:t>
        <w:br/>
      </w:r>
    </w:p>
    <w:p>
      <w:pPr>
        <w:pStyle w:val="RecordBaseCenter"/>
      </w:pPr>
      <w:r>
        <w:rPr>
          <w:b/>
        </w:rPr>
        <w:t xml:space="preserve">HB141 - AMENDMENTS</w:t>
      </w:r>
    </w:p>
    <w:p>
      <w:pPr>
        <w:pStyle w:val="RecordBase"/>
      </w:pPr>
      <w:r>
        <w:t xml:space="preserve">HFA1</w:t>
      </w:r>
      <w:r>
        <w:t xml:space="preserve">(D. Ford)</w:t>
      </w:r>
      <w:r>
        <w:t xml:space="preserve"> - </w:t>
      </w:r>
      <w:r>
        <w:t xml:space="preserve">	Amend KRS 337.010 to increase prevailing wage threshold from $250,000 to $750,000.</w:t>
      </w:r>
    </w:p>
    <w:p>
      <w:pPr>
        <w:pStyle w:val="RecordBase"/>
      </w:pPr>
      <w:r>
        <w:t xml:space="preserve">HFA2</w:t>
      </w:r>
      <w:r>
        <w:t xml:space="preserve">(D. Ford)</w:t>
      </w:r>
      <w:r>
        <w:t xml:space="preserve"> - </w:t>
      </w:r>
      <w:r>
        <w:t xml:space="preserve">	Make title amendment.</w:t>
      </w:r>
    </w:p>
    <w:p>
      <w:pPr>
        <w:pStyle w:val="RecordBase"/>
      </w:pPr>
      <w:r>
        <w:t xml:space="preserve">HFA3/P</w:t>
      </w:r>
      <w:r>
        <w:t xml:space="preserve">(J. DeCesare)</w:t>
      </w:r>
      <w:r>
        <w:t xml:space="preserve"> - </w:t>
      </w:r>
      <w:r>
        <w:t xml:space="preserve">	Amend KRS 336.130 to prohibit the requirement of membership or financial support of a labor organization as a condition of employment; make a violation of KRS 336.130 a Class D felony; create a new section of KRS Chapter 336 to apply amendment to KRS 342.130 to new labor agreements but not to previously entered agreements; make corresponding amendments.</w:t>
      </w:r>
    </w:p>
    <w:p>
      <w:pPr>
        <w:pStyle w:val="RecordBase"/>
      </w:pPr>
      <w:r>
        <w:t xml:space="preserve">HFA4</w:t>
      </w:r>
      <w:r>
        <w:t xml:space="preserve">(J. DeCesare)</w:t>
      </w:r>
      <w:r>
        <w:t xml:space="preserve"> - </w:t>
      </w:r>
      <w:r>
        <w:t xml:space="preserve">	Make title amendment.</w:t>
        <w:br/>
      </w:r>
    </w:p>
    <w:p>
      <w:pPr>
        <w:pStyle w:val="RecordBase"/>
      </w:pPr>
      <w:r>
        <w:t xml:space="preserve">	Jan 04, 2011 - </w:t>
      </w:r>
      <w:r>
        <w:t xml:space="preserve">introduced in House</w:t>
      </w:r>
    </w:p>
    <w:p>
      <w:pPr>
        <w:pStyle w:val="RecordBase"/>
      </w:pPr>
      <w:r>
        <w:t xml:space="preserve">	Jan 05, 2011 - </w:t>
      </w:r>
      <w:r>
        <w:t xml:space="preserve">to</w:t>
      </w:r>
      <w:r>
        <w:t xml:space="preserve"> Local Government (H)</w:t>
      </w:r>
    </w:p>
    <w:p>
      <w:pPr>
        <w:pStyle w:val="RecordBase"/>
      </w:pPr>
      <w:r>
        <w:t xml:space="preserve">	Feb 01, 2011 - </w:t>
      </w:r>
      <w:r>
        <w:t xml:space="preserve">reassigned to</w:t>
      </w:r>
      <w:r>
        <w:t xml:space="preserve"> Labor &amp; Industry (H)</w:t>
      </w:r>
    </w:p>
    <w:p>
      <w:pPr>
        <w:pStyle w:val="RecordBase"/>
      </w:pPr>
      <w:r>
        <w:t xml:space="preserve">	Feb 07, 2011 - </w:t>
      </w:r>
      <w:r>
        <w:t xml:space="preserve">posted in committee</w:t>
      </w:r>
    </w:p>
    <w:p>
      <w:pPr>
        <w:pStyle w:val="RecordBase"/>
      </w:pPr>
      <w:r>
        <w:t xml:space="preserve">	Feb 10, 2011 - </w:t>
      </w:r>
      <w:r>
        <w:t xml:space="preserve">reported favorably, 1st reading, to Calendar</w:t>
      </w:r>
    </w:p>
    <w:p>
      <w:pPr>
        <w:pStyle w:val="RecordBase"/>
      </w:pPr>
      <w:r>
        <w:t xml:space="preserve">	Feb 11, 2011 - </w:t>
      </w:r>
      <w:r>
        <w:t xml:space="preserve">2nd reading, to Rules</w:t>
      </w:r>
    </w:p>
    <w:p>
      <w:pPr>
        <w:pStyle w:val="RecordBase"/>
      </w:pPr>
      <w:r>
        <w:t xml:space="preserve">	Feb 17, 2011 - </w:t>
      </w:r>
      <w:r>
        <w:t xml:space="preserve">posted for passage in the Regular Orders of the Day for Friday, February 18, 2011</w:t>
      </w:r>
      <w:r>
        <w:t xml:space="preserve">; </w:t>
      </w:r>
      <w:r>
        <w:t xml:space="preserve">floor amendments (1) and (2-title) filed</w:t>
      </w:r>
      <w:r>
        <w:t xml:space="preserve"> </w:t>
      </w:r>
    </w:p>
    <w:p>
      <w:pPr>
        <w:pStyle w:val="RecordBase"/>
      </w:pPr>
      <w:r>
        <w:t xml:space="preserve">	Feb 23, 2011 - </w:t>
      </w:r>
      <w:r>
        <w:t xml:space="preserve">floor amendments (3) and (4-title) filed</w:t>
      </w:r>
      <w:r>
        <w:t xml:space="preserve"> </w:t>
      </w:r>
    </w:p>
    <w:p>
      <w:pPr>
        <w:pStyle w:val="RecordBase"/>
      </w:pPr>
      <w:r>
        <w:t xml:space="preserve">	Mar 03, 2011 - </w:t>
      </w:r>
      <w:r>
        <w:t xml:space="preserve">recommitted to</w:t>
      </w:r>
      <w:r>
        <w:t xml:space="preserve"> Appropriations &amp; Revenue (H)</w:t>
        <w:br/>
      </w:r>
    </w:p>
    <w:p>
      <w:pPr>
        <w:pStyle w:val="RecordBase"/>
      </w:pPr>
      <w:r>
        <w:rPr>
          <w:b/>
        </w:rPr>
        <w:t xml:space="preserve">HB142 (BR158)</w:t>
      </w:r>
      <w:r>
        <w:rPr>
          <w:b/>
        </w:rPr>
        <w:t xml:space="preserve"/>
      </w:r>
      <w:r>
        <w:t xml:space="preserve"> - J. Jenkins</w:t>
      </w:r>
      <w:r>
        <w:t xml:space="preserve">, D. Osborne</w:t>
      </w:r>
      <w:r>
        <w:t xml:space="preserve">, T. Riner</w:t>
        <w:br/>
      </w:r>
    </w:p>
    <w:p>
      <w:pPr>
        <w:pStyle w:val="RecordBase"/>
      </w:pPr>
      <w:r>
        <w:t xml:space="preserve">	AN ACT relating to landlords and tenants.</w:t>
      </w:r>
    </w:p>
    <w:p>
      <w:pPr>
        <w:pStyle w:val="RecordBase"/>
      </w:pPr>
      <w:r>
        <w:t xml:space="preserve">	Create a new section of KRS Chapter 383 to provide that the victim of an assault, domestic violence, or stalking may terminate their lease or contract on their dwelling upon thirty days written notice to the landlord accompanied  with a copy of a judicial no contact order issued against the perpetrator of the offense.</w:t>
        <w:br/>
      </w:r>
    </w:p>
    <w:p>
      <w:pPr>
        <w:pStyle w:val="RecordBase"/>
      </w:pPr>
      <w:r>
        <w:t xml:space="preserve">	Jan 04, 2011 - </w:t>
      </w:r>
      <w:r>
        <w:t xml:space="preserve">introduced in House</w:t>
      </w:r>
    </w:p>
    <w:p>
      <w:pPr>
        <w:pStyle w:val="RecordBase"/>
      </w:pPr>
      <w:r>
        <w:t xml:space="preserve">	Jan 05, 2011 - </w:t>
      </w:r>
      <w:r>
        <w:t xml:space="preserve">to</w:t>
      </w:r>
      <w:r>
        <w:t xml:space="preserve"> Judiciary (H)</w:t>
        <w:br/>
      </w:r>
    </w:p>
    <w:p>
      <w:pPr>
        <w:pStyle w:val="RecordBase"/>
      </w:pPr>
      <w:r>
        <w:rPr>
          <w:b/>
        </w:rPr>
        <w:t xml:space="preserve">HB143 (BR479)</w:t>
      </w:r>
      <w:r>
        <w:rPr>
          <w:b/>
        </w:rPr>
        <w:t xml:space="preserve"/>
      </w:r>
      <w:r>
        <w:t xml:space="preserve"> - S. Riggs</w:t>
      </w:r>
      <w:r>
        <w:t xml:space="preserve">, T. Edmonds</w:t>
        <w:br/>
      </w:r>
    </w:p>
    <w:p>
      <w:pPr>
        <w:pStyle w:val="RecordBase"/>
      </w:pPr>
      <w:r>
        <w:t xml:space="preserve">	AN ACT relating to the exemption of elevator contractor license requirements for the Kentucky State Fair Board.</w:t>
      </w:r>
    </w:p>
    <w:p>
      <w:pPr>
        <w:pStyle w:val="RecordBase"/>
      </w:pPr>
      <w:r>
        <w:t xml:space="preserve">	Amend KRS 198B.4009 to permit the Kentucky State Fair Board to hire licensed elevator mechanics; exempt the board from the licensure requirement for elevator contractors; EFFECTIVE JULY 1, 2011.</w:t>
        <w:br/>
      </w:r>
    </w:p>
    <w:p>
      <w:pPr>
        <w:pStyle w:val="RecordBaseCenter"/>
      </w:pPr>
      <w:r>
        <w:rPr>
          <w:b/>
        </w:rPr>
        <w:t xml:space="preserve">HB143 - AMENDMENTS</w:t>
      </w:r>
    </w:p>
    <w:p>
      <w:pPr>
        <w:pStyle w:val="RecordBase"/>
      </w:pPr>
      <w:r>
        <w:t xml:space="preserve">HCS1</w:t>
      </w:r>
      <w:r>
        <w:t xml:space="preserve"> - </w:t>
      </w:r>
      <w:r>
        <w:t xml:space="preserve">	Retain original provisions, but delete the term "routine" as it relates to maintenance and specify the definition of the term "maintenance" to mean the process of examination, lubrication, and cleaning of elevator parts, components and subsystems and adjustment of elevator parts, components, and subsystems.</w:t>
        <w:br/>
      </w:r>
    </w:p>
    <w:p>
      <w:pPr>
        <w:pStyle w:val="RecordBase"/>
      </w:pPr>
      <w:r>
        <w:t xml:space="preserve">	Jan 04, 2011 - </w:t>
      </w:r>
      <w:r>
        <w:t xml:space="preserve">introduced in House</w:t>
      </w:r>
    </w:p>
    <w:p>
      <w:pPr>
        <w:pStyle w:val="RecordBase"/>
      </w:pPr>
      <w:r>
        <w:t xml:space="preserve">	Jan 05, 2011 - </w:t>
      </w:r>
      <w:r>
        <w:t xml:space="preserve">to</w:t>
      </w:r>
      <w:r>
        <w:t xml:space="preserve"> Licensing &amp; Occupations (H)</w:t>
      </w:r>
    </w:p>
    <w:p>
      <w:pPr>
        <w:pStyle w:val="RecordBase"/>
      </w:pPr>
      <w:r>
        <w:t xml:space="preserve">	Feb 10, 2011 - </w:t>
      </w:r>
      <w:r>
        <w:t xml:space="preserve">posted in committee</w:t>
      </w:r>
      <w:r>
        <w:t xml:space="preserve">; </w:t>
      </w:r>
      <w:r>
        <w:t xml:space="preserve">posting waived</w:t>
      </w:r>
    </w:p>
    <w:p>
      <w:pPr>
        <w:pStyle w:val="RecordBase"/>
      </w:pPr>
      <w:r>
        <w:t xml:space="preserve">	Feb 18, 2011 - </w:t>
      </w:r>
      <w:r>
        <w:t xml:space="preserve">reported favorably, 1st reading, to Consent Calendar with Committee Substitute</w:t>
      </w:r>
      <w:r>
        <w:t xml:space="preserve"> </w:t>
      </w:r>
    </w:p>
    <w:p>
      <w:pPr>
        <w:pStyle w:val="RecordBase"/>
      </w:pPr>
      <w:r>
        <w:t xml:space="preserve">	Feb 22, 2011 - </w:t>
      </w:r>
      <w:r>
        <w:t xml:space="preserve">2nd reading, to Rules</w:t>
      </w:r>
      <w:r>
        <w:t xml:space="preserve">; </w:t>
      </w:r>
      <w:r>
        <w:t xml:space="preserve">posted for passage in the Consent Orders of the Day for Wednesday, February 23, 2011</w:t>
      </w:r>
    </w:p>
    <w:p>
      <w:pPr>
        <w:pStyle w:val="RecordBase"/>
      </w:pPr>
      <w:r>
        <w:t xml:space="preserve">	Feb 23, 2011 - </w:t>
      </w:r>
      <w:r>
        <w:t xml:space="preserve">3rd reading, passed 99-0 with Committee Substitute</w:t>
      </w:r>
      <w:r>
        <w:t xml:space="preserve"> </w:t>
      </w:r>
    </w:p>
    <w:p>
      <w:pPr>
        <w:pStyle w:val="RecordBase"/>
      </w:pPr>
      <w:r>
        <w:t xml:space="preserve">	Feb 24, 2011 - </w:t>
      </w:r>
      <w:r>
        <w:t xml:space="preserve">received in Senate</w:t>
      </w:r>
    </w:p>
    <w:p>
      <w:pPr>
        <w:pStyle w:val="RecordBase"/>
      </w:pPr>
      <w:r>
        <w:t xml:space="preserve">	Feb 28, 2011 - </w:t>
      </w:r>
      <w:r>
        <w:t xml:space="preserve">to</w:t>
      </w:r>
      <w:r>
        <w:t xml:space="preserve"> Licensing, Occupations, &amp; Administrative Regulations (S)</w:t>
        <w:br/>
      </w:r>
    </w:p>
    <w:p>
      <w:pPr>
        <w:pStyle w:val="RecordBase"/>
      </w:pPr>
      <w:r>
        <w:rPr>
          <w:b/>
        </w:rPr>
        <w:t xml:space="preserve">HB144 (BR66)</w:t>
      </w:r>
      <w:r>
        <w:rPr>
          <w:b/>
        </w:rPr>
        <w:t xml:space="preserve">/LM</w:t>
      </w:r>
      <w:r>
        <w:t xml:space="preserve"> - R. Nelson</w:t>
      </w:r>
      <w:r>
        <w:t xml:space="preserve">, T. Riner</w:t>
      </w:r>
      <w:r>
        <w:t xml:space="preserve">, C. Miller</w:t>
      </w:r>
      <w:r>
        <w:t xml:space="preserve">, M. Nemes</w:t>
        <w:br/>
      </w:r>
    </w:p>
    <w:p>
      <w:pPr>
        <w:pStyle w:val="RecordBase"/>
      </w:pPr>
      <w:r>
        <w:t xml:space="preserve">	AN ACT relating to unlawful employment practices.</w:t>
      </w:r>
    </w:p>
    <w:p>
      <w:pPr>
        <w:pStyle w:val="RecordBase"/>
      </w:pPr>
      <w:r>
        <w:t xml:space="preserve">	Amend KRS 344.040 to prohibit an employer from using an employee's credit history in an employment action.
</w:t>
        <w:br/>
      </w:r>
    </w:p>
    <w:p>
      <w:pPr>
        <w:pStyle w:val="RecordBase"/>
      </w:pPr>
      <w:r>
        <w:t xml:space="preserve">	Jan 04, 2011 - </w:t>
      </w:r>
      <w:r>
        <w:t xml:space="preserve">introduced in House</w:t>
      </w:r>
    </w:p>
    <w:p>
      <w:pPr>
        <w:pStyle w:val="RecordBase"/>
      </w:pPr>
      <w:r>
        <w:t xml:space="preserve">	Jan 05, 2011 - </w:t>
      </w:r>
      <w:r>
        <w:t xml:space="preserve">to</w:t>
      </w:r>
      <w:r>
        <w:t xml:space="preserve"> Labor &amp; Industry (H)</w:t>
      </w:r>
    </w:p>
    <w:p>
      <w:pPr>
        <w:pStyle w:val="RecordBase"/>
      </w:pPr>
      <w:r>
        <w:t xml:space="preserve">	Jan 07, 2011 - </w:t>
      </w:r>
      <w:r>
        <w:t xml:space="preserve">posted in committee</w:t>
        <w:br/>
      </w:r>
    </w:p>
    <w:p>
      <w:pPr>
        <w:pStyle w:val="RecordBase"/>
      </w:pPr>
      <w:r>
        <w:rPr>
          <w:b/>
        </w:rPr>
        <w:t xml:space="preserve">HB145 (BR464)</w:t>
      </w:r>
      <w:r>
        <w:rPr>
          <w:b/>
        </w:rPr>
        <w:t xml:space="preserve"/>
      </w:r>
      <w:r>
        <w:t xml:space="preserve"> - R. Nelson</w:t>
      </w:r>
      <w:r>
        <w:t xml:space="preserve">, K. King</w:t>
      </w:r>
      <w:r>
        <w:t xml:space="preserve">, C. Miller</w:t>
        <w:br/>
      </w:r>
    </w:p>
    <w:p>
      <w:pPr>
        <w:pStyle w:val="RecordBase"/>
      </w:pPr>
      <w:r>
        <w:t xml:space="preserve">	AN ACT relating to the taxation of watercrafts.</w:t>
      </w:r>
    </w:p>
    <w:p>
      <w:pPr>
        <w:pStyle w:val="RecordBase"/>
      </w:pPr>
      <w:r>
        <w:t xml:space="preserve">	Create a new section of KRS Chapter 132 to provide a method for calculating property tax due on watercraft owned by certain disabled veterans, applicable for taxable years beginning on and after January 1, 2012.</w:t>
        <w:br/>
      </w:r>
    </w:p>
    <w:p>
      <w:pPr>
        <w:pStyle w:val="RecordBase"/>
      </w:pPr>
      <w:r>
        <w:t xml:space="preserve">	Jan 04, 2011 - </w:t>
      </w:r>
      <w:r>
        <w:t xml:space="preserve">introduced in House</w:t>
      </w:r>
    </w:p>
    <w:p>
      <w:pPr>
        <w:pStyle w:val="RecordBase"/>
      </w:pPr>
      <w:r>
        <w:t xml:space="preserve">	Jan 05, 2011 - </w:t>
      </w:r>
      <w:r>
        <w:t xml:space="preserve">to</w:t>
      </w:r>
      <w:r>
        <w:t xml:space="preserve"> Military Affairs &amp; Public Safety (H)</w:t>
        <w:br/>
      </w:r>
    </w:p>
    <w:p>
      <w:pPr>
        <w:pStyle w:val="RecordBase"/>
      </w:pPr>
      <w:r>
        <w:rPr>
          <w:b/>
        </w:rPr>
        <w:t xml:space="preserve">HB146 (BR461)</w:t>
      </w:r>
      <w:r>
        <w:rPr>
          <w:b/>
        </w:rPr>
        <w:t xml:space="preserve">/LM</w:t>
      </w:r>
      <w:r>
        <w:t xml:space="preserve"> - R. Nelson</w:t>
      </w:r>
      <w:r>
        <w:t xml:space="preserve">, C. Miller</w:t>
      </w:r>
      <w:r>
        <w:t xml:space="preserve">, F. Steele</w:t>
      </w:r>
      <w:r>
        <w:t xml:space="preserve">, A. Webb-Edgington</w:t>
        <w:br/>
      </w:r>
    </w:p>
    <w:p>
      <w:pPr>
        <w:pStyle w:val="RecordBase"/>
      </w:pPr>
      <w:r>
        <w:t xml:space="preserve">	AN ACT relating to motor vehicle license plates.</w:t>
      </w:r>
    </w:p>
    <w:p>
      <w:pPr>
        <w:pStyle w:val="RecordBase"/>
      </w:pPr>
      <w:r>
        <w:t xml:space="preserve">	Amend KRS 186.041 to allow 100 percent service-connected disabled veterans up to three disabled veteran license plates free of charge.</w:t>
        <w:br/>
      </w:r>
    </w:p>
    <w:p>
      <w:pPr>
        <w:pStyle w:val="RecordBase"/>
      </w:pPr>
      <w:r>
        <w:t xml:space="preserve">	Jan 04, 2011 - </w:t>
      </w:r>
      <w:r>
        <w:t xml:space="preserve">introduced in House</w:t>
      </w:r>
    </w:p>
    <w:p>
      <w:pPr>
        <w:pStyle w:val="RecordBase"/>
      </w:pPr>
      <w:r>
        <w:t xml:space="preserve">	Jan 05, 2011 - </w:t>
      </w:r>
      <w:r>
        <w:t xml:space="preserve">to</w:t>
      </w:r>
      <w:r>
        <w:t xml:space="preserve"> Military Affairs &amp; Public Safety (H)</w:t>
        <w:br/>
      </w:r>
    </w:p>
    <w:p>
      <w:pPr>
        <w:pStyle w:val="RecordBase"/>
      </w:pPr>
      <w:r>
        <w:rPr>
          <w:b/>
        </w:rPr>
        <w:t xml:space="preserve">HB147 (BR462)</w:t>
      </w:r>
      <w:r>
        <w:rPr>
          <w:b/>
        </w:rPr>
        <w:t xml:space="preserve">/LM</w:t>
      </w:r>
      <w:r>
        <w:t xml:space="preserve"> - R. Nelson</w:t>
      </w:r>
      <w:r>
        <w:t xml:space="preserve">, K. King</w:t>
      </w:r>
      <w:r>
        <w:t xml:space="preserve">, S. Lee</w:t>
      </w:r>
      <w:r>
        <w:t xml:space="preserve">, C. Miller</w:t>
        <w:br/>
      </w:r>
    </w:p>
    <w:p>
      <w:pPr>
        <w:pStyle w:val="RecordBase"/>
      </w:pPr>
      <w:r>
        <w:t xml:space="preserve">	AN ACT relating to operator's licenses.</w:t>
      </w:r>
    </w:p>
    <w:p>
      <w:pPr>
        <w:pStyle w:val="RecordBase"/>
      </w:pPr>
      <w:r>
        <w:t xml:space="preserve">	Amend KRS 186.412 to permit a veteran to request at the time of application that a personal identification card or an operator's license issued under KRS 186.412 bear a designation denoting the applicant's status as a veteran.</w:t>
        <w:br/>
      </w:r>
    </w:p>
    <w:p>
      <w:pPr>
        <w:pStyle w:val="RecordBaseCenter"/>
      </w:pPr>
      <w:r>
        <w:rPr>
          <w:b/>
        </w:rPr>
        <w:t xml:space="preserve">HB147 - AMENDMENTS</w:t>
      </w:r>
    </w:p>
    <w:p>
      <w:pPr>
        <w:pStyle w:val="RecordBase"/>
      </w:pPr>
      <w:r>
        <w:t xml:space="preserve">HCS1</w:t>
      </w:r>
      <w:r>
        <w:t xml:space="preserve"> - </w:t>
      </w:r>
      <w:r>
        <w:t xml:space="preserve">	Retain original provisions except amend to require only a designation as a veteran; make technical corrections.</w:t>
      </w:r>
    </w:p>
    <w:p>
      <w:pPr>
        <w:pStyle w:val="RecordBase"/>
      </w:pPr>
      <w:r>
        <w:t xml:space="preserve">HFA1</w:t>
      </w:r>
      <w:r>
        <w:t xml:space="preserve">(C. Rollins II)</w:t>
      </w:r>
      <w:r>
        <w:t xml:space="preserve"> - </w:t>
      </w:r>
      <w:r>
        <w:t xml:space="preserve">	Retain original provisions except amend to require that the Transportation Cabinet pay a two dollar ($2) fee to the trust and agency account for circuit clerks for each license or personal identification card issued with veteran designation; require that Transportation cabinet cover cost for designation.</w:t>
      </w:r>
    </w:p>
    <w:p>
      <w:pPr>
        <w:pStyle w:val="RecordBase"/>
      </w:pPr>
      <w:r>
        <w:t xml:space="preserve">HFA2</w:t>
      </w:r>
      <w:r>
        <w:t xml:space="preserve">(C. Rollins II)</w:t>
      </w:r>
      <w:r>
        <w:t xml:space="preserve"> - </w:t>
      </w:r>
      <w:r>
        <w:t xml:space="preserve">	Make title amendment.</w:t>
      </w:r>
    </w:p>
    <w:p>
      <w:pPr>
        <w:pStyle w:val="RecordBase"/>
      </w:pPr>
      <w:r>
        <w:t xml:space="preserve">HFA3</w:t>
      </w:r>
      <w:r>
        <w:t xml:space="preserve">(C. Rollins II)</w:t>
      </w:r>
      <w:r>
        <w:t xml:space="preserve"> - </w:t>
      </w:r>
      <w:r>
        <w:t xml:space="preserve">	Retain original provisions, except amend to require that the Transportation Cabinet pay a two dollar ($2) fee to the trust and agency account for circuit clerks for each license or personal identification card issued with veteran designation; require that Transportation Cabinet cover cost for designation.</w:t>
        <w:br/>
      </w:r>
    </w:p>
    <w:p>
      <w:pPr>
        <w:pStyle w:val="RecordBase"/>
      </w:pPr>
      <w:r>
        <w:t xml:space="preserve">	Jan 04, 2011 - </w:t>
      </w:r>
      <w:r>
        <w:t xml:space="preserve">introduced in House</w:t>
      </w:r>
    </w:p>
    <w:p>
      <w:pPr>
        <w:pStyle w:val="RecordBase"/>
      </w:pPr>
      <w:r>
        <w:t xml:space="preserve">	Jan 05, 2011 - </w:t>
      </w:r>
      <w:r>
        <w:t xml:space="preserve">to</w:t>
      </w:r>
      <w:r>
        <w:t xml:space="preserve"> Military Affairs &amp; Public Safety (H)</w:t>
      </w:r>
    </w:p>
    <w:p>
      <w:pPr>
        <w:pStyle w:val="RecordBase"/>
      </w:pPr>
      <w:r>
        <w:t xml:space="preserve">	Feb 02, 2011 - </w:t>
      </w:r>
      <w:r>
        <w:t xml:space="preserve">posted in committee</w:t>
      </w:r>
    </w:p>
    <w:p>
      <w:pPr>
        <w:pStyle w:val="RecordBase"/>
      </w:pPr>
      <w:r>
        <w:t xml:space="preserve">	Feb 09, 2011 - </w:t>
      </w:r>
      <w:r>
        <w:t xml:space="preserve">reported favorably, 1st reading, to Consent Calendar with Committee Substitute</w:t>
      </w:r>
      <w:r>
        <w:t xml:space="preserve"> </w:t>
      </w:r>
    </w:p>
    <w:p>
      <w:pPr>
        <w:pStyle w:val="RecordBase"/>
      </w:pPr>
      <w:r>
        <w:t xml:space="preserve">	Feb 10, 2011 - </w:t>
      </w:r>
      <w:r>
        <w:t xml:space="preserve">2nd reading, to Rules</w:t>
      </w:r>
      <w:r>
        <w:t xml:space="preserve">; </w:t>
      </w:r>
      <w:r>
        <w:t xml:space="preserve">floor amendments (1) and (3) filed to Committee Substitute, floor amendment (2-title) filed</w:t>
      </w:r>
      <w:r>
        <w:t xml:space="preserve"> </w:t>
      </w:r>
    </w:p>
    <w:p>
      <w:pPr>
        <w:pStyle w:val="RecordBase"/>
      </w:pPr>
      <w:r>
        <w:t xml:space="preserve">	Feb 11, 2011 - </w:t>
      </w:r>
      <w:r>
        <w:t xml:space="preserve">moved from Consent to Regular</w:t>
      </w:r>
    </w:p>
    <w:p>
      <w:pPr>
        <w:pStyle w:val="RecordBase"/>
      </w:pPr>
      <w:r>
        <w:t xml:space="preserve">	Feb 16, 2011 - </w:t>
      </w:r>
      <w:r>
        <w:t xml:space="preserve">posted for passage in the Regular Orders of the Day for Thursday, February 17, 2011</w:t>
      </w:r>
      <w:r>
        <w:t xml:space="preserve">; </w:t>
      </w:r>
      <w:r>
        <w:t xml:space="preserve">taken from the Regular Orders of the Day</w:t>
      </w:r>
      <w:r>
        <w:t xml:space="preserve">; </w:t>
      </w:r>
      <w:r>
        <w:t xml:space="preserve">recommitted to</w:t>
      </w:r>
      <w:r>
        <w:t xml:space="preserve"> Veterans, Military Affairs, &amp; Public Safety (H)</w:t>
        <w:br/>
      </w:r>
    </w:p>
    <w:p>
      <w:pPr>
        <w:pStyle w:val="RecordBase"/>
      </w:pPr>
      <w:r>
        <w:rPr>
          <w:b/>
        </w:rPr>
        <w:t xml:space="preserve">HB148 (BR324)</w:t>
      </w:r>
      <w:r>
        <w:rPr>
          <w:b/>
        </w:rPr>
        <w:t xml:space="preserve">/CI/LM</w:t>
      </w:r>
      <w:r>
        <w:t xml:space="preserve"> - M. Denham</w:t>
        <w:br/>
      </w:r>
    </w:p>
    <w:p>
      <w:pPr>
        <w:pStyle w:val="RecordBase"/>
      </w:pPr>
      <w:r>
        <w:t xml:space="preserve">	AN ACT relating to crimes and punishments.</w:t>
      </w:r>
    </w:p>
    <w:p>
      <w:pPr>
        <w:pStyle w:val="RecordBase"/>
      </w:pPr>
      <w:r>
        <w:t xml:space="preserve">	Amend KRS 500.080 to include a loss of consciousness within the definition of "physical injury."</w:t>
        <w:br/>
      </w:r>
    </w:p>
    <w:p>
      <w:pPr>
        <w:pStyle w:val="RecordBase"/>
      </w:pPr>
      <w:r>
        <w:t xml:space="preserve">	Jan 04, 2011 - </w:t>
      </w:r>
      <w:r>
        <w:t xml:space="preserve">introduced in House</w:t>
      </w:r>
    </w:p>
    <w:p>
      <w:pPr>
        <w:pStyle w:val="RecordBase"/>
      </w:pPr>
      <w:r>
        <w:t xml:space="preserve">	Jan 05, 2011 - </w:t>
      </w:r>
      <w:r>
        <w:t xml:space="preserve">to</w:t>
      </w:r>
      <w:r>
        <w:t xml:space="preserve"> Judiciary (H)</w:t>
        <w:br/>
      </w:r>
    </w:p>
    <w:p>
      <w:pPr>
        <w:pStyle w:val="RecordBase"/>
      </w:pPr>
      <w:r>
        <w:rPr>
          <w:b/>
        </w:rPr>
        <w:t xml:space="preserve">HB149 (BR150)</w:t>
      </w:r>
      <w:r>
        <w:rPr>
          <w:b/>
        </w:rPr>
        <w:t xml:space="preserve">/FN/LM</w:t>
      </w:r>
      <w:r>
        <w:t xml:space="preserve"> - A. Simpson</w:t>
        <w:br/>
      </w:r>
    </w:p>
    <w:p>
      <w:pPr>
        <w:pStyle w:val="RecordBase"/>
      </w:pPr>
      <w:r>
        <w:t xml:space="preserve">	AN ACT relating to delinquent property taxes.</w:t>
      </w:r>
    </w:p>
    <w:p>
      <w:pPr>
        <w:pStyle w:val="RecordBase"/>
      </w:pPr>
      <w:r>
        <w:t xml:space="preserve">	Amend KRS 134.127 to allow the county clerk to prepare an in-house document to release any notice filed pursuant to KRS 382.440 or 382.450 when a certificate of delinquency has been paid in full to the county clerk; amend KRS 134.128 to allow clerks with oil and gas certificates of delinquency to request a later sale date so that all certificates can be sold in one sale, and to provide that any certificates received after the sale shall be sold in the next annual sale; amend KRS 134.490 to require a second notice to be sent if the first notice is returned as undeliverable, and to change the process for obtaining updated information; amend KRS 134.504 to make a technical correction.</w:t>
        <w:br/>
      </w:r>
    </w:p>
    <w:p>
      <w:pPr>
        <w:pStyle w:val="RecordBaseCenter"/>
      </w:pPr>
      <w:r>
        <w:rPr>
          <w:b/>
        </w:rPr>
        <w:t xml:space="preserve">HB149 - AMENDMENTS</w:t>
      </w:r>
    </w:p>
    <w:p>
      <w:pPr>
        <w:pStyle w:val="RecordBase"/>
      </w:pPr>
      <w:r>
        <w:t xml:space="preserve">HCS1/FN/LM</w:t>
      </w:r>
      <w:r>
        <w:t xml:space="preserve"> - </w:t>
      </w:r>
      <w:r>
        <w:t xml:space="preserve">	Amend KRS 134.127 to allow county clerks to discharge notices when delinquent property taxes are paid to the county clerk; amend KRS 134.127 to amend the sale process for certificates of delinquency;  amend KRS 134.490 to correct drafting errors relating to submission of notices returned as undeliverable;  amend KRS 134.551 to clarify the process for refunds of filing fees when tax bills are exonerated; amend KRS 134.122 and 134.504 to correct drafting errors.</w:t>
      </w:r>
    </w:p>
    <w:p>
      <w:pPr>
        <w:pStyle w:val="RecordBase"/>
      </w:pPr>
      <w:r>
        <w:t xml:space="preserve">HFA1</w:t>
      </w:r>
      <w:r>
        <w:t xml:space="preserve">(A. Simpson)</w:t>
      </w:r>
      <w:r>
        <w:t xml:space="preserve"> - </w:t>
      </w:r>
      <w:r>
        <w:t xml:space="preserve">	Retain original provisions;  amend KRS 132.220 to restore language previously in the statutes relating to interests in property that can be assessed for taxes and establishing a priority among various individuals with interests in property relating to taxes; amend KRS 133.130 to clarify the process for exonerating asssessments; amend KRS 134.010 to amend the definition of "taxpayer" to conform to other definitions of "taxpayer" used throughout the statutes relating to property taxes.</w:t>
      </w:r>
    </w:p>
    <w:p>
      <w:pPr>
        <w:pStyle w:val="RecordBase"/>
      </w:pPr>
      <w:r>
        <w:t xml:space="preserve">HFA2</w:t>
      </w:r>
      <w:r>
        <w:t xml:space="preserve">(A. Simpson)</w:t>
      </w:r>
      <w:r>
        <w:t xml:space="preserve"> - </w:t>
      </w:r>
      <w:r>
        <w:t xml:space="preserve">	Amend KRS 134.122 to allow any person with an interest in property on which ad valorem taxes have become delinquent to request an electronic copy of the advertised list of delinquent properties upon submission of the request and payment of a fee.</w:t>
      </w:r>
    </w:p>
    <w:p>
      <w:pPr>
        <w:pStyle w:val="RecordBase"/>
      </w:pPr>
      <w:r>
        <w:t xml:space="preserve">HFA3</w:t>
      </w:r>
      <w:r>
        <w:t xml:space="preserve">(M. Denham)</w:t>
      </w:r>
      <w:r>
        <w:t xml:space="preserve"> - </w:t>
      </w:r>
      <w:r>
        <w:t xml:space="preserve">	Amend KRS 134.490 to reduce the time period from 50 to 30 days that a third-party purchaser has to give notice to a taxpayer of the certificate of delinquency received from the county clerk and require the notices also be sent to the mortgage holder of record; increase the time period the third-party purchaser has to notify the taxpayer and the mortgage holder of record to at least 60 days, rather than 45 days before instituting legal action; require the third-party purchaser to use the property valuation administrator's listed address for the taxpayer and to obtain the address of the mortgage holder of record from the official indexes of the county clerk; authorize a mortgage holder of record to request a copy of any notices returned as undeliverable; provide that if a person entitled to pay a certificate of delinquency pays the amount in full, the lien of the third-party purchaser shall be released; amend KRS 134.452 to provide that the third-party purchaser shall not receive attorneys' fees for filing notices prior to litigation and to provide that fees incurred for determining the mortgage holder of record's address from the office of the county clerk shall not exceed $100; provide that no fees or interest on behalf of the taxpayer or mortgage holder shall be incurred if payment is received within 60 days of receipt of notice of the purchase; amend KRS 134.990 to add the penalties of revocation of registration and prohibition from participation in future sales of certificates of delinquency for any third-party purchaser who violates existing prohibited acts.</w:t>
      </w:r>
    </w:p>
    <w:p>
      <w:pPr>
        <w:pStyle w:val="RecordBase"/>
      </w:pPr>
      <w:r>
        <w:t xml:space="preserve">HFA4</w:t>
      </w:r>
      <w:r>
        <w:t xml:space="preserve">(J. Hoover)</w:t>
      </w:r>
      <w:r>
        <w:t xml:space="preserve"> - </w:t>
      </w:r>
      <w:r>
        <w:t xml:space="preserve">	Amend KRS 134.490 to reduce the time period from 50 to 30 days that a third-party purchaser has to give notice to a taxpayer of the certificate of delinquency received from the county clerk and require the notices also be sent to the mortgage holder of record; increase the time period the third-party purchaser has to notify the taxpayer and the mortgage holder of record to at least 60 days, rather than 45 days before instituting legal action; require the third-party purchaser to use the property valuation administrator's listed address for the taxpayer and to obtain the address of the mortgage holder of record from the official indexes of the county clerk; authorize a mortgage holder of record to request a copy of any notices returned as undeliverable; provide that if a person entitled to pay a certificate of delinquency pays the amount in full, the lien of the third-party purchaser shall be released; amend KRS 134.452 to provide that the third-party purchaser shall not receive attorneys' fees for filing notices prior to litigation and to provide that fees incurred for determining the mortgage holder of record's address from the office of the county clerk shall not exceed $100; provide that no fees or interest on behalf of the taxpayer or mortgage holder shall be incurred if payment is received within 60 days of receipt of notice of the purchase; amend KRS 134.990 to add the penalties of revocation of registration and prohibition from participation in future sales of certificates of delinquency for any third-party purchaser who violates existing prohibited acts.</w:t>
        <w:br/>
      </w:r>
    </w:p>
    <w:p>
      <w:pPr>
        <w:pStyle w:val="RecordBase"/>
      </w:pPr>
      <w:r>
        <w:t xml:space="preserve">	Jan 04, 2011 - </w:t>
      </w:r>
      <w:r>
        <w:t xml:space="preserve">introduced in House</w:t>
      </w:r>
    </w:p>
    <w:p>
      <w:pPr>
        <w:pStyle w:val="RecordBase"/>
      </w:pPr>
      <w:r>
        <w:t xml:space="preserve">	Jan 05, 2011 - </w:t>
      </w:r>
      <w:r>
        <w:t xml:space="preserve">to</w:t>
      </w:r>
      <w:r>
        <w:t xml:space="preserve"> Appropriations &amp; Revenue (H)</w:t>
      </w:r>
    </w:p>
    <w:p>
      <w:pPr>
        <w:pStyle w:val="RecordBase"/>
      </w:pPr>
      <w:r>
        <w:t xml:space="preserve">	Feb 04, 2011 - </w:t>
      </w:r>
      <w:r>
        <w:t xml:space="preserve">posted in committee</w:t>
      </w:r>
    </w:p>
    <w:p>
      <w:pPr>
        <w:pStyle w:val="RecordBase"/>
      </w:pPr>
      <w:r>
        <w:t xml:space="preserve">	Feb 08, 2011 - </w:t>
      </w:r>
      <w:r>
        <w:t xml:space="preserve">reported favorably, 1st reading, to Calendar with Committee Substitute</w:t>
      </w:r>
      <w:r>
        <w:t xml:space="preserve"> </w:t>
      </w:r>
    </w:p>
    <w:p>
      <w:pPr>
        <w:pStyle w:val="RecordBase"/>
      </w:pPr>
      <w:r>
        <w:t xml:space="preserve">	Feb 09, 2011 - </w:t>
      </w:r>
      <w:r>
        <w:t xml:space="preserve">2nd reading, to Rules</w:t>
      </w:r>
    </w:p>
    <w:p>
      <w:pPr>
        <w:pStyle w:val="RecordBase"/>
      </w:pPr>
      <w:r>
        <w:t xml:space="preserve">	Feb 10, 2011 - </w:t>
      </w:r>
      <w:r>
        <w:t xml:space="preserve">floor amendments (1) and (2) filed to Committee Substitute</w:t>
      </w:r>
      <w:r>
        <w:t xml:space="preserve"> </w:t>
      </w:r>
    </w:p>
    <w:p>
      <w:pPr>
        <w:pStyle w:val="RecordBase"/>
      </w:pPr>
      <w:r>
        <w:t xml:space="preserve">	Feb 14, 2011 - </w:t>
      </w:r>
      <w:r>
        <w:t xml:space="preserve">floor amendment (2) withdrawn</w:t>
      </w:r>
      <w:r>
        <w:t xml:space="preserve"> </w:t>
      </w:r>
    </w:p>
    <w:p>
      <w:pPr>
        <w:pStyle w:val="RecordBase"/>
      </w:pPr>
      <w:r>
        <w:t xml:space="preserve">	Feb 15, 2011 - </w:t>
      </w:r>
      <w:r>
        <w:t xml:space="preserve">posted for passage in the Regular Orders of the Day for  Wednesday, February 16, 2011</w:t>
      </w:r>
      <w:r>
        <w:t xml:space="preserve">; </w:t>
      </w:r>
      <w:r>
        <w:t xml:space="preserve">floor amendment (3) filed to Committee Substitute</w:t>
      </w:r>
      <w:r>
        <w:t xml:space="preserve"> </w:t>
      </w:r>
    </w:p>
    <w:p>
      <w:pPr>
        <w:pStyle w:val="RecordBase"/>
      </w:pPr>
      <w:r>
        <w:t xml:space="preserve">	Feb 16, 2011 - </w:t>
      </w:r>
      <w:r>
        <w:t xml:space="preserve">floor amendment (4) filed to Committee Substitute</w:t>
      </w:r>
      <w:r>
        <w:t xml:space="preserve"> </w:t>
      </w:r>
    </w:p>
    <w:p>
      <w:pPr>
        <w:pStyle w:val="RecordBase"/>
      </w:pPr>
      <w:r>
        <w:t xml:space="preserve">	Mar 03, 2011 - </w:t>
      </w:r>
      <w:r>
        <w:t xml:space="preserve">recommitted to</w:t>
      </w:r>
      <w:r>
        <w:t xml:space="preserve"> Appropriations &amp; Revenue (H)</w:t>
        <w:br/>
      </w:r>
    </w:p>
    <w:p>
      <w:pPr>
        <w:pStyle w:val="RecordBase"/>
      </w:pPr>
      <w:r>
        <w:rPr>
          <w:b/>
        </w:rPr>
        <w:t xml:space="preserve">HB150 (BR346)</w:t>
      </w:r>
      <w:r>
        <w:rPr>
          <w:b/>
        </w:rPr>
        <w:t xml:space="preserve">/AA/LM</w:t>
      </w:r>
      <w:r>
        <w:t xml:space="preserve"> - A. Simpson</w:t>
      </w:r>
      <w:r>
        <w:t xml:space="preserve">, D. Keene</w:t>
      </w:r>
      <w:r>
        <w:t xml:space="preserve">, D. Horlander</w:t>
      </w:r>
      <w:r>
        <w:t xml:space="preserve">, S. Santoro</w:t>
        <w:br/>
      </w:r>
    </w:p>
    <w:p>
      <w:pPr>
        <w:pStyle w:val="RecordBase"/>
      </w:pPr>
      <w:r>
        <w:t xml:space="preserve">	AN ACT relating to local government.</w:t>
      </w:r>
    </w:p>
    <w:p>
      <w:pPr>
        <w:pStyle w:val="RecordBase"/>
      </w:pPr>
      <w:r>
        <w:t xml:space="preserve">	Amend KRS 67.825 to exclude unified local governments from being able to create a charter county government; amend KRS 67.830 to require that a petition seeking the creation of a charter county commission be signed by 20 percent of the residents of both unincorporated and incorporated areas of the county; specify the composition of the commission; provide for a process for when a comprehensive plan cannot be decided upon, and an extension process for the plan determination; provide that it shall take a majority of the residents of the county and a majority of city residents of at least one city to form a charter county government or consolidate services or functions; provide for when a comprehensive plan fails to be adopted; amend KRS 67.845 to apply dissolution provisions to participating cities within the charter county government; amend KRS 67.855 to apply ordinance powers provisions to participating cities within the charter county government; create a new section of KRS 67.825 to 67.875 to set out requirements for the petition process for forming a commission to study the creation of a charter county government or for the consolidation of services and functions; amend KRS 78.530 to allow agencies that are established by a merger or interlocal agreement consisting of at least one agency who participated in the County Employees Retirement System (CERS) on or before April 9, 2002, to be exempt from the requirement of signing a contract for employee health insurance with the Personnel Cabinet as a condition of participation in CERS;  amend KRS 67.077 to consolidate, streamline, and set out procedures for county ordinance passage; amend KRS 65.182, 65.660, 65.662, 65.810, 67.045, 75.015, and 65.125 to conform; repeal KRS 67.075 and 67.076; apply the amendments to KRS 78.530 to existing agencies established before the effective date of the Act.</w:t>
        <w:br/>
      </w:r>
    </w:p>
    <w:p>
      <w:pPr>
        <w:pStyle w:val="RecordBaseCenter"/>
      </w:pPr>
      <w:r>
        <w:rPr>
          <w:b/>
        </w:rPr>
        <w:t xml:space="preserve">HB150 - AMENDMENTS</w:t>
      </w:r>
    </w:p>
    <w:p>
      <w:pPr>
        <w:pStyle w:val="RecordBase"/>
      </w:pPr>
      <w:r>
        <w:t xml:space="preserve">HCS1/AA/LM</w:t>
      </w:r>
      <w:r>
        <w:t xml:space="preserve"> - </w:t>
      </w:r>
      <w:r>
        <w:t xml:space="preserve">	Retain original provisions of bill, but amend Section 2 to allow the judge executive with the approval of the fiscal court to make the county's portion of the appointments to the charter county commission; clarify that the two year tolling period for completing the comprehensive plan begins at the appointment of the commission; amend Section 4 to clarify that certain ordinances of a charter county government must be published in full in a newspaper qualified under KRS 424.120; amend Section 5, regarding the submission of petitions to require that the clerk has no later than 14 business days in which to notify the petition committee of all statutory requirements for the petition process; amend Section 6 to provide that all entities entering into a merger or interlocal agreement had an initial participation date with the system prior to April 9, 2002, rather than just one may opt out of participating in state health plan; amend Section 7 to make technical correction and to provide for electronic publishing of an ordinance after its first reading.</w:t>
      </w:r>
    </w:p>
    <w:p>
      <w:pPr>
        <w:pStyle w:val="RecordBase"/>
      </w:pPr>
      <w:r>
        <w:t xml:space="preserve">HFA1</w:t>
      </w:r>
      <w:r>
        <w:t xml:space="preserve">(J. Wayne)</w:t>
      </w:r>
      <w:r>
        <w:t xml:space="preserve"> - </w:t>
      </w:r>
      <w:r>
        <w:t xml:space="preserve">	Add section amending KRS 67.865 to require charter county governments to recognize and continue to bargain with any recognized, public employee bargaining unit; require the charter county government to recognize labor contracts under renegotiation or in existence when merger occurs and to continue effective contracts pursuant to their terms and renegotiate them upon expiration.</w:t>
      </w:r>
    </w:p>
    <w:p>
      <w:pPr>
        <w:pStyle w:val="RecordBase"/>
      </w:pPr>
      <w:r>
        <w:t xml:space="preserve">HFA2</w:t>
      </w:r>
      <w:r>
        <w:t xml:space="preserve">(A. Simpson)</w:t>
      </w:r>
      <w:r>
        <w:t xml:space="preserve"> - </w:t>
      </w:r>
      <w:r>
        <w:t xml:space="preserve">	Delete Sections 1 to 5 pertaining to the organization of charter county governments and renumber remaining sections accordingly.</w:t>
        <w:br/>
      </w:r>
    </w:p>
    <w:p>
      <w:pPr>
        <w:pStyle w:val="RecordBase"/>
      </w:pPr>
      <w:r>
        <w:t xml:space="preserve">	Jan 04, 2011 - </w:t>
      </w:r>
      <w:r>
        <w:t xml:space="preserve">introduced in House</w:t>
      </w:r>
    </w:p>
    <w:p>
      <w:pPr>
        <w:pStyle w:val="RecordBase"/>
      </w:pPr>
      <w:r>
        <w:t xml:space="preserve">	Jan 05, 2011 - </w:t>
      </w:r>
      <w:r>
        <w:t xml:space="preserve">to</w:t>
      </w:r>
      <w:r>
        <w:t xml:space="preserve"> Local Government (H)</w:t>
      </w:r>
    </w:p>
    <w:p>
      <w:pPr>
        <w:pStyle w:val="RecordBase"/>
      </w:pPr>
      <w:r>
        <w:t xml:space="preserve">	Feb 01, 2011 - </w:t>
      </w:r>
      <w:r>
        <w:t xml:space="preserve">posting waived</w:t>
      </w:r>
    </w:p>
    <w:p>
      <w:pPr>
        <w:pStyle w:val="RecordBase"/>
      </w:pPr>
      <w:r>
        <w:t xml:space="preserve">	Feb 09, 2011 - </w:t>
      </w:r>
      <w:r>
        <w:t xml:space="preserve">reported favorably, 1st reading, to Calendar with Committee Substitute</w:t>
      </w:r>
      <w:r>
        <w:t xml:space="preserve"> </w:t>
      </w:r>
    </w:p>
    <w:p>
      <w:pPr>
        <w:pStyle w:val="RecordBase"/>
      </w:pPr>
      <w:r>
        <w:t xml:space="preserve">	Feb 10, 2011 - </w:t>
      </w:r>
      <w:r>
        <w:t xml:space="preserve">2nd reading, to Rules</w:t>
      </w:r>
      <w:r>
        <w:t xml:space="preserve">; </w:t>
      </w:r>
      <w:r>
        <w:t xml:space="preserve">posted for passage in the Regular Orders of the Day for Friday, February 11, 2011</w:t>
      </w:r>
    </w:p>
    <w:p>
      <w:pPr>
        <w:pStyle w:val="RecordBase"/>
      </w:pPr>
      <w:r>
        <w:t xml:space="preserve">	Feb 14, 2011 - </w:t>
      </w:r>
      <w:r>
        <w:t xml:space="preserve">floor amendments (1) and (2) filed to Committee Substitute</w:t>
      </w:r>
      <w:r>
        <w:t xml:space="preserve"> </w:t>
      </w:r>
    </w:p>
    <w:p>
      <w:pPr>
        <w:pStyle w:val="RecordBase"/>
      </w:pPr>
      <w:r>
        <w:t xml:space="preserve">	Feb 16, 2011 - </w:t>
      </w:r>
      <w:r>
        <w:t xml:space="preserve">3rd reading, passed 96-2 with Committee Substitute, floor amendment (2)</w:t>
      </w:r>
      <w:r>
        <w:t xml:space="preserve"> </w:t>
      </w:r>
    </w:p>
    <w:p>
      <w:pPr>
        <w:pStyle w:val="RecordBase"/>
      </w:pPr>
      <w:r>
        <w:t xml:space="preserve">	Feb 17, 2011 - </w:t>
      </w:r>
      <w:r>
        <w:t xml:space="preserve">received in Senate</w:t>
      </w:r>
    </w:p>
    <w:p>
      <w:pPr>
        <w:pStyle w:val="RecordBase"/>
      </w:pPr>
      <w:r>
        <w:t xml:space="preserve">	Feb 22, 2011 - </w:t>
      </w:r>
      <w:r>
        <w:t xml:space="preserve">to</w:t>
      </w:r>
      <w:r>
        <w:t xml:space="preserve"> State &amp; Local Government (S)</w:t>
      </w:r>
    </w:p>
    <w:p>
      <w:pPr>
        <w:pStyle w:val="RecordBase"/>
      </w:pPr>
      <w:r>
        <w:t xml:space="preserve">	Feb 25,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28,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br/>
      </w:r>
    </w:p>
    <w:p>
      <w:pPr>
        <w:pStyle w:val="RecordBase"/>
      </w:pPr>
      <w:r>
        <w:rPr>
          <w:b/>
        </w:rPr>
        <w:t xml:space="preserve">HB151 (BR108)</w:t>
      </w:r>
      <w:r>
        <w:rPr>
          <w:b/>
        </w:rPr>
        <w:t xml:space="preserve">/AA/LM</w:t>
      </w:r>
      <w:r>
        <w:t xml:space="preserve"> - S. Riggs</w:t>
      </w:r>
      <w:r>
        <w:t xml:space="preserve">, T. Riner</w:t>
      </w:r>
      <w:r>
        <w:t xml:space="preserve">, B. Yonts</w:t>
        <w:br/>
      </w:r>
    </w:p>
    <w:p>
      <w:pPr>
        <w:pStyle w:val="RecordBase"/>
      </w:pPr>
      <w:r>
        <w:t xml:space="preserve">	AN ACT relating to divestiture of investments in companies doing business in Sudan and declaring an emergency.</w:t>
      </w:r>
    </w:p>
    <w:p>
      <w:pPr>
        <w:pStyle w:val="RecordBase"/>
      </w:pPr>
      <w:r>
        <w:t xml:space="preserve">	Create new sections of KRS Chapter 61 to define terms; require the State Investment Commission, the Judicial Retirement Board, the Kentucky Retirement Systems Board, and the Kentucky Teachers Retirement Board to identify those companies with which it has direct holdings that are doing business in the Sudan, and to compile those companies into a list;  require the boards to send written notice to the companies on the list that they may become subject of divestment and outline the steps available to the companies to be removed from the list; require the boards to file a written report to the United States Attorney General detailing the requirements of this Act, and to the Governor, the Legislative Research Commission, and the other public funds information regarding their actions relating to the companies on the list; clarify that a public fund has no obligation to take action under this Act upon certain occurrences; authorize a public fund to take any action necessary to comply with this Act notwithstanding any other provisions of law; indemnify board members, and officers, agents, and employees of the boards for their good faith actions under this Act; require the Commonwealth to reimburse the public funds for their net losses as a result of compliance with this Act; EMERGENCY.</w:t>
        <w:br/>
      </w:r>
    </w:p>
    <w:p>
      <w:pPr>
        <w:pStyle w:val="RecordBase"/>
      </w:pPr>
      <w:r>
        <w:t xml:space="preserve">	Jan 04, 2011 - </w:t>
      </w:r>
      <w:r>
        <w:t xml:space="preserve">introduced in House</w:t>
      </w:r>
    </w:p>
    <w:p>
      <w:pPr>
        <w:pStyle w:val="RecordBase"/>
      </w:pPr>
      <w:r>
        <w:t xml:space="preserve">	Jan 05, 2011 - </w:t>
      </w:r>
      <w:r>
        <w:t xml:space="preserve">to</w:t>
      </w:r>
      <w:r>
        <w:t xml:space="preserve"> State Government (H)</w:t>
        <w:br/>
      </w:r>
    </w:p>
    <w:p>
      <w:pPr>
        <w:pStyle w:val="RecordBase"/>
      </w:pPr>
      <w:r>
        <w:rPr>
          <w:b/>
        </w:rPr>
        <w:t xml:space="preserve">HB152 (BR378)</w:t>
      </w:r>
      <w:r>
        <w:rPr>
          <w:b/>
        </w:rPr>
        <w:t xml:space="preserve">/FN/LM</w:t>
      </w:r>
      <w:r>
        <w:t xml:space="preserve"> - J. Jenkins</w:t>
      </w:r>
      <w:r>
        <w:t xml:space="preserve">, T. Burch</w:t>
      </w:r>
      <w:r>
        <w:t xml:space="preserve">, T. Riner</w:t>
      </w:r>
      <w:r>
        <w:t xml:space="preserve">, M. Marzian</w:t>
      </w:r>
      <w:r>
        <w:t xml:space="preserve">, J. Wayne</w:t>
        <w:br/>
      </w:r>
    </w:p>
    <w:p>
      <w:pPr>
        <w:pStyle w:val="RecordBase"/>
      </w:pPr>
      <w:r>
        <w:t xml:space="preserve">	AN ACT relating to the safe disposal of prescription medications and making an appropriation therefor.</w:t>
      </w:r>
    </w:p>
    <w:p>
      <w:pPr>
        <w:pStyle w:val="RecordBase"/>
      </w:pPr>
      <w:r>
        <w:t xml:space="preserve">	Create new sections of KRS 224.50 to define "cabinet" "department" "permanent drop off box" "Prescription drugs and medicines" "prescription drug recycling" "safe drop off drugs program" and "secure collection site;"  require the Energy and Environment Cabinet to work with waste coordinators and city, county, and sheriffs offices to establish a prescription drugs drop off program; make the contents of the box that receives the prescription drugs and medicines the property of the cabinet; require the cabinet to develop the rules and procedures for the collection of the prescription drugs and medicines, the method for haulers to pick up and dispose of the wastes and the method of disposal for prescription drugs and medicines to ensure they do not leach into the waters of the Commonwealth; require the cabinet to work with pharmaceutical companies to develop a prescription drug and medicine recycling program; require police officers of the city, county or sheriff's office participating in the program to determine the secure collection site within the police station, post signage for the public, monitor the prescription drugs and medicines deposited into the permanent box and inform the cabinet of pick up needs; amend KRS 224.43-310 to require the cabinet to include a description of cities and counties participating in the safe drop off drugs program in the solid waste management report to the Legislative Research Commission and the Governor; amend KRS 224.43-315 to require counties to report to the cabinet on participation in the safe drop off drugs program; amend KRS 224.43-505 to allow a portion of the remediation fee to go for grants for the safe drop off drugs program; include the safe drop off drug program grants under the general solid waste grant requirements; and amend KRS 224.43-710 to include a safe drop off drugs program under the list of eligible types of technical assistance from the cabinet.</w:t>
        <w:br/>
      </w:r>
    </w:p>
    <w:p>
      <w:pPr>
        <w:pStyle w:val="RecordBaseCenter"/>
      </w:pPr>
      <w:r>
        <w:rPr>
          <w:b/>
        </w:rPr>
        <w:t xml:space="preserve">HB152 - AMENDMENTS</w:t>
      </w:r>
    </w:p>
    <w:p>
      <w:pPr>
        <w:pStyle w:val="RecordBase"/>
      </w:pPr>
      <w:r>
        <w:t xml:space="preserve">HCS1/FN/LM</w:t>
      </w:r>
      <w:r>
        <w:t xml:space="preserve"> - </w:t>
      </w:r>
      <w:r>
        <w:t xml:space="preserve">	Retain original provisions of the bill except to amend the definition of "prescription drugs and medicines"; delete the definition of "prescription drug recycling"; include the Cabinet for Health and Family services in negotiations for options and methods for proper and safe disposal of unused prescription drugs and medicines; delete the drug recycling provisions.</w:t>
        <w:br/>
      </w:r>
    </w:p>
    <w:p>
      <w:pPr>
        <w:pStyle w:val="RecordBase"/>
      </w:pPr>
      <w:r>
        <w:t xml:space="preserve">	Jan 04, 2011 - </w:t>
      </w:r>
      <w:r>
        <w:t xml:space="preserve">introduced in House</w:t>
      </w:r>
    </w:p>
    <w:p>
      <w:pPr>
        <w:pStyle w:val="RecordBase"/>
      </w:pPr>
      <w:r>
        <w:t xml:space="preserve">	Jan 05, 2011 - </w:t>
      </w:r>
      <w:r>
        <w:t xml:space="preserve">to</w:t>
      </w:r>
      <w:r>
        <w:t xml:space="preserve"> Military Affairs &amp; Public Safety (H)</w:t>
      </w:r>
    </w:p>
    <w:p>
      <w:pPr>
        <w:pStyle w:val="RecordBase"/>
      </w:pPr>
      <w:r>
        <w:t xml:space="preserve">	Jan 06, 2011 - </w:t>
      </w:r>
      <w:r>
        <w:t xml:space="preserve">reassigned to</w:t>
      </w:r>
      <w:r>
        <w:t xml:space="preserve"> Health &amp; Welfare (H)</w:t>
      </w:r>
    </w:p>
    <w:p>
      <w:pPr>
        <w:pStyle w:val="RecordBase"/>
      </w:pPr>
      <w:r>
        <w:t xml:space="preserve">	Feb 01, 2011 - </w:t>
      </w:r>
      <w:r>
        <w:t xml:space="preserve">posted in committee</w:t>
      </w:r>
    </w:p>
    <w:p>
      <w:pPr>
        <w:pStyle w:val="RecordBase"/>
      </w:pPr>
      <w:r>
        <w:t xml:space="preserve">	Feb 03, 2011 - </w:t>
      </w:r>
      <w:r>
        <w:t xml:space="preserve">reported favorably, 1st reading, to Calendar with Committee Substitute</w:t>
      </w:r>
      <w:r>
        <w:t xml:space="preserve"> </w:t>
      </w:r>
    </w:p>
    <w:p>
      <w:pPr>
        <w:pStyle w:val="RecordBase"/>
      </w:pPr>
      <w:r>
        <w:t xml:space="preserve">	Feb 04, 2011 - </w:t>
      </w:r>
      <w:r>
        <w:t xml:space="preserve">2nd reading, to Rules</w:t>
      </w:r>
    </w:p>
    <w:p>
      <w:pPr>
        <w:pStyle w:val="RecordBase"/>
      </w:pPr>
      <w:r>
        <w:t xml:space="preserve">	Feb 07, 2011 - </w:t>
      </w:r>
      <w:r>
        <w:t xml:space="preserve">recommitted to</w:t>
      </w:r>
      <w:r>
        <w:t xml:space="preserve"> Appropriations &amp; Revenue (H)</w:t>
        <w:br/>
      </w:r>
    </w:p>
    <w:p>
      <w:pPr>
        <w:pStyle w:val="RecordBase"/>
      </w:pPr>
      <w:r>
        <w:rPr>
          <w:b/>
        </w:rPr>
        <w:t xml:space="preserve">HB153 (BR308)</w:t>
      </w:r>
      <w:r>
        <w:rPr>
          <w:b/>
        </w:rPr>
        <w:t xml:space="preserve">/FN</w:t>
      </w:r>
      <w:r>
        <w:t xml:space="preserve"> - M. Henley</w:t>
        <w:br/>
      </w:r>
    </w:p>
    <w:p>
      <w:pPr>
        <w:pStyle w:val="RecordBase"/>
      </w:pPr>
      <w:r>
        <w:t xml:space="preserve">	AN ACT relating to child care.</w:t>
      </w:r>
    </w:p>
    <w:p>
      <w:pPr>
        <w:pStyle w:val="RecordBase"/>
      </w:pPr>
      <w:r>
        <w:t xml:space="preserve">	Amend KRS 199.896 to require child-care centers and family child-care homes to operate a system of video monitoring that records the actions of individuals in all areas of the centers or homes during operating hours.</w:t>
        <w:br/>
      </w:r>
    </w:p>
    <w:p>
      <w:pPr>
        <w:pStyle w:val="RecordBase"/>
      </w:pPr>
      <w:r>
        <w:t xml:space="preserve">	Jan 04, 2011 - </w:t>
      </w:r>
      <w:r>
        <w:t xml:space="preserve">introduced in House</w:t>
      </w:r>
    </w:p>
    <w:p>
      <w:pPr>
        <w:pStyle w:val="RecordBase"/>
      </w:pPr>
      <w:r>
        <w:t xml:space="preserve">	Jan 05, 2011 - </w:t>
      </w:r>
      <w:r>
        <w:t xml:space="preserve">to</w:t>
      </w:r>
      <w:r>
        <w:t xml:space="preserve"> Health &amp; Welfare (H)</w:t>
        <w:br/>
      </w:r>
    </w:p>
    <w:p>
      <w:pPr>
        <w:pStyle w:val="RecordBase"/>
      </w:pPr>
      <w:r>
        <w:rPr>
          <w:b/>
        </w:rPr>
        <w:t xml:space="preserve">HB154 (BR494)</w:t>
      </w:r>
      <w:r>
        <w:rPr>
          <w:b/>
        </w:rPr>
        <w:t xml:space="preserve"/>
      </w:r>
      <w:r>
        <w:t xml:space="preserve"> - M. Henley</w:t>
        <w:br/>
      </w:r>
    </w:p>
    <w:p>
      <w:pPr>
        <w:pStyle w:val="RecordBase"/>
      </w:pPr>
      <w:r>
        <w:t xml:space="preserve">	AN ACT relating to intercollegiate athletics.</w:t>
      </w:r>
    </w:p>
    <w:p>
      <w:pPr>
        <w:pStyle w:val="RecordBase"/>
      </w:pPr>
      <w:r>
        <w:t xml:space="preserve">	Create a new section of KRS Chapter 164 to require, beginning no later than the 2012-2013 academic year, the public comprehensive universities' men's basketball teams to annually play each other.</w:t>
        <w:br/>
      </w:r>
    </w:p>
    <w:p>
      <w:pPr>
        <w:pStyle w:val="RecordBase"/>
      </w:pPr>
      <w:r>
        <w:t xml:space="preserve">	Jan 04, 2011 - </w:t>
      </w:r>
      <w:r>
        <w:t xml:space="preserve">introduced in House</w:t>
      </w:r>
    </w:p>
    <w:p>
      <w:pPr>
        <w:pStyle w:val="RecordBase"/>
      </w:pPr>
      <w:r>
        <w:t xml:space="preserve">	Jan 05, 2011 - </w:t>
      </w:r>
      <w:r>
        <w:t xml:space="preserve">to</w:t>
      </w:r>
      <w:r>
        <w:t xml:space="preserve"> Education (H)</w:t>
        <w:br/>
      </w:r>
    </w:p>
    <w:p>
      <w:pPr>
        <w:pStyle w:val="RecordBase"/>
      </w:pPr>
      <w:r>
        <w:rPr>
          <w:b/>
        </w:rPr>
        <w:t xml:space="preserve">HB155 (BR365)</w:t>
      </w:r>
      <w:r>
        <w:rPr>
          <w:b/>
        </w:rPr>
        <w:t xml:space="preserve">/LM</w:t>
      </w:r>
      <w:r>
        <w:t xml:space="preserve"> - M. Harmon</w:t>
        <w:br/>
      </w:r>
    </w:p>
    <w:p>
      <w:pPr>
        <w:pStyle w:val="RecordBase"/>
      </w:pPr>
      <w:r>
        <w:t xml:space="preserve">	AN ACT relating to the real estate transfer tax.</w:t>
      </w:r>
    </w:p>
    <w:p>
      <w:pPr>
        <w:pStyle w:val="RecordBase"/>
      </w:pPr>
      <w:r>
        <w:t xml:space="preserve">	Amend KRS 142.050 to clarify that a voluntary surrender under a mortgage in lieu of a foreclosure proceeding is not subject to the real estate transfer tax.</w:t>
        <w:br/>
      </w:r>
    </w:p>
    <w:p>
      <w:pPr>
        <w:pStyle w:val="RecordBase"/>
      </w:pPr>
      <w:r>
        <w:t xml:space="preserve">	Jan 04, 2011 - </w:t>
      </w:r>
      <w:r>
        <w:t xml:space="preserve">introduced in House</w:t>
      </w:r>
    </w:p>
    <w:p>
      <w:pPr>
        <w:pStyle w:val="RecordBase"/>
      </w:pPr>
      <w:r>
        <w:t xml:space="preserve">	Jan 05, 2011 - </w:t>
      </w:r>
      <w:r>
        <w:t xml:space="preserve">to</w:t>
      </w:r>
      <w:r>
        <w:t xml:space="preserve"> Appropriations &amp; Revenue (H)</w:t>
        <w:br/>
      </w:r>
    </w:p>
    <w:p>
      <w:pPr>
        <w:pStyle w:val="RecordBase"/>
      </w:pPr>
      <w:r>
        <w:rPr>
          <w:b/>
        </w:rPr>
        <w:t xml:space="preserve">HB156 (BR486)</w:t>
      </w:r>
      <w:r>
        <w:rPr>
          <w:b/>
        </w:rPr>
        <w:t xml:space="preserve">/LM</w:t>
      </w:r>
      <w:r>
        <w:t xml:space="preserve"> - J. Jenkins</w:t>
      </w:r>
      <w:r>
        <w:t xml:space="preserve">, R. Crimm</w:t>
      </w:r>
      <w:r>
        <w:t xml:space="preserve">, B. Damron</w:t>
      </w:r>
      <w:r>
        <w:t xml:space="preserve">, D. Keene</w:t>
      </w:r>
      <w:r>
        <w:t xml:space="preserve">, M. Marzian</w:t>
      </w:r>
      <w:r>
        <w:t xml:space="preserve">, R. Palumbo</w:t>
        <w:br/>
      </w:r>
    </w:p>
    <w:p>
      <w:pPr>
        <w:pStyle w:val="RecordBase"/>
      </w:pPr>
      <w:r>
        <w:t xml:space="preserve">	AN ACT relating to cruelty to animals.</w:t>
      </w:r>
    </w:p>
    <w:p>
      <w:pPr>
        <w:pStyle w:val="RecordBase"/>
      </w:pPr>
      <w:r>
        <w:t xml:space="preserve">	Amend KRS 525.130, relating to cruelty to animals, to define "shelter" and establish shelter and shade requirements for dogs.</w:t>
        <w:br/>
      </w:r>
    </w:p>
    <w:p>
      <w:pPr>
        <w:pStyle w:val="RecordBase"/>
      </w:pPr>
      <w:r>
        <w:t xml:space="preserve">	Jan 04, 2011 - </w:t>
      </w:r>
      <w:r>
        <w:t xml:space="preserve">introduced in House</w:t>
      </w:r>
    </w:p>
    <w:p>
      <w:pPr>
        <w:pStyle w:val="RecordBase"/>
      </w:pPr>
      <w:r>
        <w:t xml:space="preserve">	Jan 05, 2011 - </w:t>
      </w:r>
      <w:r>
        <w:t xml:space="preserve">to</w:t>
      </w:r>
      <w:r>
        <w:t xml:space="preserve"> Judiciary (H)</w:t>
        <w:br/>
      </w:r>
    </w:p>
    <w:p>
      <w:pPr>
        <w:pStyle w:val="RecordBase"/>
      </w:pPr>
      <w:r>
        <w:rPr>
          <w:b/>
        </w:rPr>
        <w:t xml:space="preserve">HB157 (BR475)</w:t>
      </w:r>
      <w:r>
        <w:rPr>
          <w:b/>
        </w:rPr>
        <w:t xml:space="preserve">/LM</w:t>
      </w:r>
      <w:r>
        <w:t xml:space="preserve"> - J. Jenkins</w:t>
      </w:r>
      <w:r>
        <w:t xml:space="preserve">, R. Crimm</w:t>
      </w:r>
      <w:r>
        <w:t xml:space="preserve">, B. Damron</w:t>
      </w:r>
      <w:r>
        <w:t xml:space="preserve">, D. Horlander</w:t>
      </w:r>
      <w:r>
        <w:t xml:space="preserve">, D. Keene</w:t>
      </w:r>
      <w:r>
        <w:t xml:space="preserve">, R. Palumbo</w:t>
        <w:br/>
      </w:r>
    </w:p>
    <w:p>
      <w:pPr>
        <w:pStyle w:val="RecordBase"/>
      </w:pPr>
      <w:r>
        <w:t xml:space="preserve">	AN ACT relating to animal impoundment.</w:t>
      </w:r>
    </w:p>
    <w:p>
      <w:pPr>
        <w:pStyle w:val="RecordBase"/>
      </w:pPr>
      <w:r>
        <w:t xml:space="preserve">	Create new sections of KRS 258 to define "animal control officer" "humanely destroy" and "reasonable expenses"; allow animal control officers to take physical custody of an animal if there is probable cause or the officer has a warrant finding probable cause to believe that the animal is in imminent harm, cruelly treated or tortured; require the animal control officer to file a petition of facts with the District Court 96 hours after taking custody of the animal and request action by that same court; allow the animal to be humanely destroyed if a licensed veterinarian deems the animal to be severely injured or diseased; require the District Court to place the petition on the docket and issue a summons for the owner or person caring for the impounded animal; require the court to determine physical custody of the animal pending a final decision of the court on the question of animal cruelty or torture; provide a method for the owner to be noticed of animal's custody if the court could not determine the animal's ownership; require the owner to relinquish ownership after court order or post a surety bond for the care of the animal pending final disposition of the case; allow the court to waive bond if the owner is found indigent; allow the court to order the animal humanely destroyed upon written assessment by a licensed veterinarian; allow agent caring for the impounded animal to draw on the bond for care expenses and provide method for return of unused portion of bond.</w:t>
        <w:br/>
      </w:r>
    </w:p>
    <w:p>
      <w:pPr>
        <w:pStyle w:val="RecordBase"/>
      </w:pPr>
      <w:r>
        <w:t xml:space="preserve">	Jan 04, 2011 - </w:t>
      </w:r>
      <w:r>
        <w:t xml:space="preserve">introduced in House</w:t>
      </w:r>
    </w:p>
    <w:p>
      <w:pPr>
        <w:pStyle w:val="RecordBase"/>
      </w:pPr>
      <w:r>
        <w:t xml:space="preserve">	Jan 05, 2011 - </w:t>
      </w:r>
      <w:r>
        <w:t xml:space="preserve">to</w:t>
      </w:r>
      <w:r>
        <w:t xml:space="preserve"> Agriculture &amp; Small Business (H)</w:t>
        <w:br/>
      </w:r>
    </w:p>
    <w:p>
      <w:pPr>
        <w:pStyle w:val="RecordBase"/>
      </w:pPr>
      <w:r>
        <w:rPr>
          <w:b/>
        </w:rPr>
        <w:t xml:space="preserve">HB158 (BR44)</w:t>
      </w:r>
      <w:r>
        <w:t xml:space="preserve"> - G. Stumbo</w:t>
      </w:r>
    </w:p>
    <w:p>
      <w:pPr>
        <w:pStyle w:val="RecordBase"/>
      </w:pPr>
      <w:r>
        <w:t xml:space="preserve">Jan 06-WITHDRAWN</w:t>
        <w:br/>
      </w:r>
    </w:p>
    <w:p>
      <w:pPr>
        <w:pStyle w:val="RecordBase"/>
      </w:pPr>
      <w:r>
        <w:rPr>
          <w:b/>
        </w:rPr>
        <w:t xml:space="preserve">HB159 (BR5)</w:t>
      </w:r>
      <w:r>
        <w:t xml:space="preserve"> - J. Stacy</w:t>
      </w:r>
    </w:p>
    <w:p>
      <w:pPr>
        <w:pStyle w:val="RecordBase"/>
      </w:pPr>
      <w:r>
        <w:t xml:space="preserve">Feb 08-WITHDRAWN</w:t>
        <w:br/>
      </w:r>
    </w:p>
    <w:p>
      <w:pPr>
        <w:pStyle w:val="RecordBase"/>
      </w:pPr>
      <w:r>
        <w:rPr>
          <w:b/>
        </w:rPr>
        <w:t xml:space="preserve">HB160 (BR152)</w:t>
      </w:r>
      <w:r>
        <w:rPr>
          <w:b/>
        </w:rPr>
        <w:t xml:space="preserve">/FN/LM</w:t>
      </w:r>
      <w:r>
        <w:t xml:space="preserve"> - M. Harmon</w:t>
        <w:br/>
      </w:r>
    </w:p>
    <w:p>
      <w:pPr>
        <w:pStyle w:val="RecordBase"/>
      </w:pPr>
      <w:r>
        <w:t xml:space="preserve">	AN ACT relating to death investigations.</w:t>
      </w:r>
    </w:p>
    <w:p>
      <w:pPr>
        <w:pStyle w:val="RecordBase"/>
      </w:pPr>
      <w:r>
        <w:t xml:space="preserve">	Amend KRS 72.280 to require the state medical examiner to prepare an informational pamphlet for citizens explaining the process of a death investigation and the means by which additional private medical testing may be done.</w:t>
        <w:br/>
      </w:r>
    </w:p>
    <w:p>
      <w:pPr>
        <w:pStyle w:val="RecordBase"/>
      </w:pPr>
      <w:r>
        <w:t xml:space="preserve">	Jan 04, 2011 - </w:t>
      </w:r>
      <w:r>
        <w:t xml:space="preserve">introduced in House</w:t>
      </w:r>
    </w:p>
    <w:p>
      <w:pPr>
        <w:pStyle w:val="RecordBase"/>
      </w:pPr>
      <w:r>
        <w:t xml:space="preserve">	Jan 05, 2011 - </w:t>
      </w:r>
      <w:r>
        <w:t xml:space="preserve">to</w:t>
      </w:r>
      <w:r>
        <w:t xml:space="preserve"> Health &amp; Welfare (H)</w:t>
        <w:br/>
      </w:r>
    </w:p>
    <w:p>
      <w:pPr>
        <w:pStyle w:val="RecordBase"/>
      </w:pPr>
      <w:r>
        <w:rPr>
          <w:b/>
        </w:rPr>
        <w:t xml:space="preserve">HB161 (BR833)</w:t>
      </w:r>
      <w:r>
        <w:t xml:space="preserve"> - G. Stumbo</w:t>
      </w:r>
    </w:p>
    <w:p>
      <w:pPr>
        <w:pStyle w:val="RecordBase"/>
      </w:pPr>
      <w:r>
        <w:t xml:space="preserve">Feb 01-WITHDRAWN</w:t>
        <w:br/>
      </w:r>
    </w:p>
    <w:p>
      <w:pPr>
        <w:pStyle w:val="RecordBase"/>
      </w:pPr>
      <w:r>
        <w:rPr>
          <w:b/>
        </w:rPr>
        <w:t xml:space="preserve">HB162 (BR116)</w:t>
      </w:r>
      <w:r>
        <w:rPr>
          <w:b/>
        </w:rPr>
        <w:t xml:space="preserve">/FN</w:t>
      </w:r>
      <w:r>
        <w:t xml:space="preserve"> - G. Stumbo</w:t>
      </w:r>
      <w:r>
        <w:t xml:space="preserve">, W. Coursey</w:t>
      </w:r>
      <w:r>
        <w:t xml:space="preserve">, B. Damron</w:t>
      </w:r>
      <w:r>
        <w:t xml:space="preserve">, C. Miller</w:t>
      </w:r>
      <w:r>
        <w:t xml:space="preserve">, J. Short</w:t>
      </w:r>
      <w:r>
        <w:t xml:space="preserve">, W. Stone</w:t>
      </w:r>
      <w:r>
        <w:t xml:space="preserve">, B. Yonts</w:t>
        <w:br/>
      </w:r>
    </w:p>
    <w:p>
      <w:pPr>
        <w:pStyle w:val="RecordBase"/>
      </w:pPr>
      <w:r>
        <w:t xml:space="preserve">	AN ACT relating to motor vehicle usage tax.</w:t>
      </w:r>
    </w:p>
    <w:p>
      <w:pPr>
        <w:pStyle w:val="RecordBase"/>
      </w:pPr>
      <w:r>
        <w:t xml:space="preserve">	Amend KRS 138.4602 allowing a trade-in allowance for new vehicles purchased on or after July 1, 2011, but before July 1, 2013, and providing that the total amount of reduced tax receipts related to the trade-in allowance be capped at $25 million.
</w:t>
        <w:br/>
      </w:r>
    </w:p>
    <w:p>
      <w:pPr>
        <w:pStyle w:val="RecordBase"/>
      </w:pPr>
      <w:r>
        <w:t xml:space="preserve">	Jan 04, 2011 - </w:t>
      </w:r>
      <w:r>
        <w:t xml:space="preserve">introduced in House</w:t>
      </w:r>
    </w:p>
    <w:p>
      <w:pPr>
        <w:pStyle w:val="RecordBase"/>
      </w:pPr>
      <w:r>
        <w:t xml:space="preserve">	Jan 05, 2011 - </w:t>
      </w:r>
      <w:r>
        <w:t xml:space="preserve">to</w:t>
      </w:r>
      <w:r>
        <w:t xml:space="preserve"> Appropriations &amp; Revenue (H)</w:t>
      </w:r>
    </w:p>
    <w:p>
      <w:pPr>
        <w:pStyle w:val="RecordBase"/>
      </w:pPr>
      <w:r>
        <w:t xml:space="preserve">	Feb 14, 2011 - </w:t>
      </w:r>
      <w:r>
        <w:t xml:space="preserve">posted in committee</w:t>
        <w:br/>
      </w:r>
    </w:p>
    <w:p>
      <w:pPr>
        <w:pStyle w:val="RecordBase"/>
      </w:pPr>
      <w:r>
        <w:rPr>
          <w:b/>
        </w:rPr>
        <w:t xml:space="preserve">HB163 (BR219)</w:t>
      </w:r>
      <w:r>
        <w:rPr>
          <w:b/>
        </w:rPr>
        <w:t xml:space="preserve">/LM</w:t>
      </w:r>
      <w:r>
        <w:t xml:space="preserve"> - J. Wayne</w:t>
      </w:r>
      <w:r>
        <w:t xml:space="preserve">, M. Marzian</w:t>
      </w:r>
      <w:r>
        <w:t xml:space="preserve">, K. Flood</w:t>
      </w:r>
      <w:r>
        <w:t xml:space="preserve">, J. Jenkins</w:t>
      </w:r>
      <w:r>
        <w:t xml:space="preserve">, R. Palumbo</w:t>
        <w:br/>
      </w:r>
    </w:p>
    <w:p>
      <w:pPr>
        <w:pStyle w:val="RecordBase"/>
      </w:pPr>
      <w:r>
        <w:t xml:space="preserve">	AN ACT relating to the operation of motorcycles.</w:t>
      </w:r>
    </w:p>
    <w:p>
      <w:pPr>
        <w:pStyle w:val="RecordBase"/>
      </w:pPr>
      <w:r>
        <w:t xml:space="preserve">	Amend KRS 189.285 to require the use of protective headgear for any person who operates or rides as a passenger on a motorcycle.</w:t>
        <w:br/>
      </w:r>
    </w:p>
    <w:p>
      <w:pPr>
        <w:pStyle w:val="RecordBase"/>
      </w:pPr>
      <w:r>
        <w:t xml:space="preserve">	Jan 04, 2011 - </w:t>
      </w:r>
      <w:r>
        <w:t xml:space="preserve">introduced in House</w:t>
      </w:r>
    </w:p>
    <w:p>
      <w:pPr>
        <w:pStyle w:val="RecordBase"/>
      </w:pPr>
      <w:r>
        <w:t xml:space="preserve">	Jan 05, 2011 - </w:t>
      </w:r>
      <w:r>
        <w:t xml:space="preserve">to</w:t>
      </w:r>
      <w:r>
        <w:t xml:space="preserve"> Transportation (H)</w:t>
        <w:br/>
      </w:r>
    </w:p>
    <w:p>
      <w:pPr>
        <w:pStyle w:val="RecordBase"/>
      </w:pPr>
      <w:r>
        <w:rPr>
          <w:b/>
        </w:rPr>
        <w:t xml:space="preserve">HB164 (BR392)</w:t>
      </w:r>
      <w:r>
        <w:rPr>
          <w:b/>
        </w:rPr>
        <w:t xml:space="preserve"/>
      </w:r>
      <w:r>
        <w:t xml:space="preserve"> - M. Marzian</w:t>
      </w:r>
      <w:r>
        <w:t xml:space="preserve">, B. DeWeese</w:t>
      </w:r>
      <w:r>
        <w:t xml:space="preserve">, R. Smart</w:t>
      </w:r>
      <w:r>
        <w:t xml:space="preserve">, W. Stone</w:t>
      </w:r>
      <w:r>
        <w:t xml:space="preserve">, J. Wayne</w:t>
      </w:r>
      <w:r>
        <w:t xml:space="preserve">, S. Westrom</w:t>
        <w:br/>
      </w:r>
    </w:p>
    <w:p>
      <w:pPr>
        <w:pStyle w:val="RecordBase"/>
      </w:pPr>
      <w:r>
        <w:t xml:space="preserve">	AN ACT relating to the Uniform Adult Guardianship and Protective Proceedings Jurisdiction Act.</w:t>
      </w:r>
    </w:p>
    <w:p>
      <w:pPr>
        <w:pStyle w:val="RecordBase"/>
      </w:pPr>
      <w:r>
        <w:t xml:space="preserve">	Create new sections of KRS Chapter 387 to enact the Uniform Adult Guardianship and Protective Proceedings Jurisdiction Act, as recommended to the states by the National Conference of Commissioners on Uniform State laws, to govern jurisdictional questions and disputes between states in regard to cases concerning guardians and conservators; amend KRS 387.520 to conform.</w:t>
        <w:br/>
      </w:r>
    </w:p>
    <w:p>
      <w:pPr>
        <w:pStyle w:val="RecordBase"/>
      </w:pPr>
      <w:r>
        <w:t xml:space="preserve">	Jan 04, 2011 - </w:t>
      </w:r>
      <w:r>
        <w:t xml:space="preserve">introduced in House</w:t>
      </w:r>
    </w:p>
    <w:p>
      <w:pPr>
        <w:pStyle w:val="RecordBase"/>
      </w:pPr>
      <w:r>
        <w:t xml:space="preserve">	Jan 05, 2011 - </w:t>
      </w:r>
      <w:r>
        <w:t xml:space="preserve">to</w:t>
      </w:r>
      <w:r>
        <w:t xml:space="preserve"> Judiciary (H)</w:t>
      </w:r>
    </w:p>
    <w:p>
      <w:pPr>
        <w:pStyle w:val="RecordBase"/>
      </w:pPr>
      <w:r>
        <w:t xml:space="preserve">	Feb 07, 2011 - </w:t>
      </w:r>
      <w:r>
        <w:t xml:space="preserve">posted in committee</w:t>
      </w:r>
    </w:p>
    <w:p>
      <w:pPr>
        <w:pStyle w:val="RecordBase"/>
      </w:pPr>
      <w:r>
        <w:t xml:space="preserve">	Feb 09, 2011 - </w:t>
      </w:r>
      <w:r>
        <w:t xml:space="preserve">reported favorably, 1st reading, to Consent Calendar</w:t>
      </w:r>
    </w:p>
    <w:p>
      <w:pPr>
        <w:pStyle w:val="RecordBase"/>
      </w:pPr>
      <w:r>
        <w:t xml:space="preserve">	Feb 10,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w:t>
      </w:r>
      <w:r>
        <w:t xml:space="preserve">; </w:t>
      </w:r>
      <w:r>
        <w:t xml:space="preserve">received in Senate</w:t>
      </w:r>
    </w:p>
    <w:p>
      <w:pPr>
        <w:pStyle w:val="RecordBase"/>
      </w:pPr>
      <w:r>
        <w:t xml:space="preserve">	Feb 15, 2011 - </w:t>
      </w:r>
      <w:r>
        <w:t xml:space="preserve">to</w:t>
      </w:r>
      <w:r>
        <w:t xml:space="preserve"> Judiciary (S)</w:t>
      </w:r>
    </w:p>
    <w:p>
      <w:pPr>
        <w:pStyle w:val="RecordBase"/>
      </w:pPr>
      <w:r>
        <w:t xml:space="preserve">	Feb 25, 2011 -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Mar 01, 2011 - </w:t>
      </w:r>
      <w:r>
        <w:t xml:space="preserve">taken from</w:t>
      </w:r>
      <w:r>
        <w:t xml:space="preserve"> Judiciary (S)</w:t>
      </w:r>
      <w:r>
        <w:t xml:space="preserve">; </w:t>
      </w:r>
      <w:r>
        <w:t xml:space="preserve">2nd reading</w:t>
      </w:r>
      <w:r>
        <w:t xml:space="preserve">; </w:t>
      </w:r>
      <w:r>
        <w:t xml:space="preserve">returned to</w:t>
      </w:r>
      <w:r>
        <w:t xml:space="preserve"> Judiciary (S)</w:t>
      </w:r>
    </w:p>
    <w:p>
      <w:pPr>
        <w:pStyle w:val="RecordBase"/>
      </w:pPr>
      <w:r>
        <w:t xml:space="preserve">	Mar 03, 2011 - </w:t>
      </w:r>
      <w:r>
        <w:t xml:space="preserve">reported favorably, to Rules</w:t>
      </w:r>
      <w:r>
        <w:t xml:space="preserve"> as a Consent Bill</w:t>
      </w:r>
      <w:r>
        <w:t xml:space="preserve">; </w:t>
      </w:r>
      <w:r>
        <w:t xml:space="preserve">posted for passage in the Consent Orders of the Day for Friday, March 4, 2011</w:t>
      </w:r>
    </w:p>
    <w:p>
      <w:pPr>
        <w:pStyle w:val="RecordBase"/>
      </w:pPr>
      <w:r>
        <w:t xml:space="preserve">	Mar 04, 2011 - </w:t>
      </w:r>
      <w:r>
        <w:t xml:space="preserve">3rd reading, passed 36-1</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47)</w:t>
        <w:br/>
      </w:r>
    </w:p>
    <w:p>
      <w:pPr>
        <w:pStyle w:val="RecordBase"/>
      </w:pPr>
      <w:r>
        <w:rPr>
          <w:b/>
        </w:rPr>
        <w:t xml:space="preserve">HB165 (BR360)</w:t>
      </w:r>
      <w:r>
        <w:rPr>
          <w:b/>
        </w:rPr>
        <w:t xml:space="preserve">/LM</w:t>
      </w:r>
      <w:r>
        <w:t xml:space="preserve"> - A. Koenig</w:t>
      </w:r>
      <w:r>
        <w:t xml:space="preserve">, T. Edmonds</w:t>
      </w:r>
      <w:r>
        <w:t xml:space="preserve">, A. Simpson</w:t>
        <w:br/>
      </w:r>
    </w:p>
    <w:p>
      <w:pPr>
        <w:pStyle w:val="RecordBase"/>
      </w:pPr>
      <w:r>
        <w:t xml:space="preserve">	AN ACT relating to county consolidation.</w:t>
      </w:r>
    </w:p>
    <w:p>
      <w:pPr>
        <w:pStyle w:val="RecordBase"/>
      </w:pPr>
      <w:r>
        <w:t xml:space="preserve">	Create new sections of KRS Chapter 67 to establish a new procedure for the optional consolidation of counties; exclude consolidated local governments, charter county governments, urban-county governments, and unified local governments from the procedures; permit two or more counties to consolidate with such action initiated by public petition or local ordinance; require signatures of 20% or more of the number of persons voting in last presidential election for initiation petition; provide for the contents and certification of petitions as prescribed; require the county judge/executive in the initiating county within 10 days to notify the other local governments and their citizens of the proposal as prescribed; require responding action in adjoining counties within 120 days or initial action becomes void; require a special election within 90 days if adjoining counties enter the process; require approval in each county for consolidation to become effective; prescribe the language for the ballot, other election procedures, and advertisement of the election by the sheriff; require a simple majority of those voting in each county for approval; require all election costs to be paid for by the state, and prohibit any organizational changes in a newly consolidated county for 10 years; prohibit any new county from becoming effective until the end of terms of current officeholders and require new officers to be elected in the same manner and at same time as other county officials; require the county judge/executive in each county to appoint 6 citizens to a transition committee as prescribed; require transition committee to divide county into 3-8 magisterial districts and to select 2-5 names for the new county to be decided by the voters; require final report of the transition committee as prescribed; provide for a gubernatorial appointee to break tie vote on questions relating the name of the new county, the formation of magisterial districts, or other issues on ballot; require all taxes from immediate year to remain in effect until changed by the new county; require the creation of a special taxing district for repayment of prior financial obligations in previously existing counties as prescribed; require surplus funds to be spent in the areas where funds were raised as prescribed; permit voters to determine the location of new county seat from previously existing locations; require county seat to remain at that location for not less than 10 years; require other remaining county buildings to be maintained as branch offices for 10 years as prescribed;  require the Department for Local Government to promulgate administrative regulations awarding preference points on community development block grant applications and provide technical and advisory assistance to consolidated counties; require, upon consolidation, all appointments to boards of special districts to remain in effect until the expiration of the term, at which point the appropriate appointing authority shall make new appointments; amend KRS 567.280 to provide for federal and state election districts as prescribed; repeal KRS 67.190, 67.200, 67.210, 67.220, 67.230, 67.240, 67.250, 67.260, 67.270,  67.290, and 67.310.
</w:t>
        <w:br/>
      </w:r>
    </w:p>
    <w:p>
      <w:pPr>
        <w:pStyle w:val="RecordBase"/>
      </w:pPr>
      <w:r>
        <w:t xml:space="preserve">	Jan 04, 2011 - </w:t>
      </w:r>
      <w:r>
        <w:t xml:space="preserve">introduced in House</w:t>
      </w:r>
    </w:p>
    <w:p>
      <w:pPr>
        <w:pStyle w:val="RecordBase"/>
      </w:pPr>
      <w:r>
        <w:t xml:space="preserve">	Jan 05, 2011 - </w:t>
      </w:r>
      <w:r>
        <w:t xml:space="preserve">to</w:t>
      </w:r>
      <w:r>
        <w:t xml:space="preserve"> Local Government (H)</w:t>
      </w:r>
    </w:p>
    <w:p>
      <w:pPr>
        <w:pStyle w:val="RecordBase"/>
      </w:pPr>
      <w:r>
        <w:t xml:space="preserve">	Feb 11, 2011 - </w:t>
      </w:r>
      <w:r>
        <w:t xml:space="preserve">posted in committee</w:t>
      </w:r>
    </w:p>
    <w:p>
      <w:pPr>
        <w:pStyle w:val="RecordBase"/>
      </w:pPr>
      <w:r>
        <w:t xml:space="preserve">	Feb 16, 2011 - </w:t>
      </w:r>
      <w:r>
        <w:t xml:space="preserve">reported favorably, 1st reading, to Calendar</w:t>
      </w:r>
    </w:p>
    <w:p>
      <w:pPr>
        <w:pStyle w:val="RecordBase"/>
      </w:pPr>
      <w:r>
        <w:t xml:space="preserve">	Feb 17, 2011 - </w:t>
      </w:r>
      <w:r>
        <w:t xml:space="preserve">2nd reading, to Rules</w:t>
      </w:r>
    </w:p>
    <w:p>
      <w:pPr>
        <w:pStyle w:val="RecordBase"/>
      </w:pPr>
      <w:r>
        <w:t xml:space="preserve">	Feb 24, 2011 - </w:t>
      </w:r>
      <w:r>
        <w:t xml:space="preserve">posted for passage in the Regular Orders of the Day for Friday, February 25, 2011</w:t>
      </w:r>
    </w:p>
    <w:p>
      <w:pPr>
        <w:pStyle w:val="RecordBase"/>
      </w:pPr>
      <w:r>
        <w:t xml:space="preserve">	Mar 03, 2011 - </w:t>
      </w:r>
      <w:r>
        <w:t xml:space="preserve">recommitted to</w:t>
      </w:r>
      <w:r>
        <w:t xml:space="preserve"> Appropriations &amp; Revenue (H)</w:t>
        <w:br/>
      </w:r>
    </w:p>
    <w:p>
      <w:pPr>
        <w:pStyle w:val="RecordBase"/>
      </w:pPr>
      <w:r>
        <w:rPr>
          <w:b/>
        </w:rPr>
        <w:t xml:space="preserve">HB166 (BR326)</w:t>
      </w:r>
      <w:r>
        <w:rPr>
          <w:b/>
        </w:rPr>
        <w:t xml:space="preserve"/>
      </w:r>
      <w:r>
        <w:t xml:space="preserve"> - T. McKee</w:t>
      </w:r>
      <w:r>
        <w:t xml:space="preserve">, M. Denham</w:t>
      </w:r>
      <w:r>
        <w:t xml:space="preserve">, R. Adams</w:t>
      </w:r>
      <w:r>
        <w:t xml:space="preserve">, W. Coursey</w:t>
      </w:r>
      <w:r>
        <w:t xml:space="preserve">, J. Greer</w:t>
      </w:r>
      <w:r>
        <w:t xml:space="preserve">, R. Palumbo</w:t>
      </w:r>
      <w:r>
        <w:t xml:space="preserve">, T. Riner</w:t>
      </w:r>
      <w:r>
        <w:t xml:space="preserve">, R. Smart</w:t>
      </w:r>
      <w:r>
        <w:t xml:space="preserve">, W. Stone</w:t>
        <w:br/>
      </w:r>
    </w:p>
    <w:p>
      <w:pPr>
        <w:pStyle w:val="RecordBase"/>
      </w:pPr>
      <w:r>
        <w:t xml:space="preserve">	AN ACT relating to the use of Kentucky-grown agricultural products in state resort parks.</w:t>
      </w:r>
    </w:p>
    <w:p>
      <w:pPr>
        <w:pStyle w:val="RecordBase"/>
      </w:pPr>
      <w:r>
        <w:t xml:space="preserve">	Create a new section of KRS 148.830 to 148.840 to require any contract for the provision and sale of food services and agricultural products in state resort park restaurants, gift shops, concessions, and golf courses to promote the sale of Kentucky-grown agricultural products under the Kentucky Proud Program in accordance with KRS 45A.645, 148.830, 148.835, and 260.017; amend KRS 148.830 to establish promotion program in the Department of Parks to promote the sale of Kentucky-grown agricultural products in state resort park restaurants, gift shops, concessions, and golf courses, in conjunction with the Kentucky Proud Program; require the commissioner of the Department of Parks to promulgate administrative regulations to implement the program; amend KRS 148.835 to establish a promotion program within the Department of Parks that requires the Department of Parks to purchase Kentucky farm-raised catfish and horticultural products if the purchasing officer determines such products are available, can be priced to encourage their sale, and meet the quality standards of the Department of Parks; require the commissioner of the Department of Parks to promulgate administrative regulations to implement the program; amend KRS 148.840 to require the Department of Parks to establish a steering committee to plan and assist in the implementation of the promotion program identified in KRS 148.830 and 148.835 and, upon implementation of the promotion program, require the steering committee to evaluate the promotion program and submit an initial report to the Governor, the secretary of the Finance and Administration Cabinet, and the Legislative Research Commission no later than July 1, 2012, and subsequent annual reports no later than July 1 of each year thereafter; require that the steering committee meet at least once each year at a date and location to be determined by its members to ensure the continuation of the promotion program.</w:t>
        <w:br/>
      </w:r>
    </w:p>
    <w:p>
      <w:pPr>
        <w:pStyle w:val="RecordBaseCenter"/>
      </w:pPr>
      <w:r>
        <w:rPr>
          <w:b/>
        </w:rPr>
        <w:t xml:space="preserve">HB166 - AMENDMENTS</w:t>
      </w:r>
    </w:p>
    <w:p>
      <w:pPr>
        <w:pStyle w:val="RecordBase"/>
      </w:pPr>
      <w:r>
        <w:t xml:space="preserve">HCS1</w:t>
      </w:r>
      <w:r>
        <w:t xml:space="preserve"> - </w:t>
      </w:r>
      <w:r>
        <w:t xml:space="preserve">	Retain original provisions; declare that only new contracts shall be affected by purchasing requirements; clarify that Kentucky-grown agricultural products shall be purchased if available; delete definition of "horticulture product."</w:t>
        <w:br/>
      </w:r>
    </w:p>
    <w:p>
      <w:pPr>
        <w:pStyle w:val="RecordBase"/>
      </w:pPr>
      <w:r>
        <w:t xml:space="preserve">	Jan 04, 2011 - </w:t>
      </w:r>
      <w:r>
        <w:t xml:space="preserve">introduced in House</w:t>
      </w:r>
    </w:p>
    <w:p>
      <w:pPr>
        <w:pStyle w:val="RecordBase"/>
      </w:pPr>
      <w:r>
        <w:t xml:space="preserve">	Jan 05, 2011 - </w:t>
      </w:r>
      <w:r>
        <w:t xml:space="preserve">to</w:t>
      </w:r>
      <w:r>
        <w:t xml:space="preserve"> Agriculture &amp; Small Business (H)</w:t>
      </w:r>
    </w:p>
    <w:p>
      <w:pPr>
        <w:pStyle w:val="RecordBase"/>
      </w:pPr>
      <w:r>
        <w:t xml:space="preserve">	Feb 01, 2011 - </w:t>
      </w:r>
      <w:r>
        <w:t xml:space="preserve">posting waived</w:t>
      </w:r>
    </w:p>
    <w:p>
      <w:pPr>
        <w:pStyle w:val="RecordBase"/>
      </w:pPr>
      <w:r>
        <w:t xml:space="preserve">	Feb 02, 2011 - </w:t>
      </w:r>
      <w:r>
        <w:t xml:space="preserve">reported favorably, 1st reading, to Calendar with Committee Substitute</w:t>
      </w:r>
      <w:r>
        <w:t xml:space="preserve"> </w:t>
      </w:r>
    </w:p>
    <w:p>
      <w:pPr>
        <w:pStyle w:val="RecordBase"/>
      </w:pPr>
      <w:r>
        <w:t xml:space="preserve">	Feb 03, 2011 - </w:t>
      </w:r>
      <w:r>
        <w:t xml:space="preserve">2nd reading, to Rules</w:t>
      </w:r>
      <w:r>
        <w:t xml:space="preserve">; </w:t>
      </w:r>
      <w:r>
        <w:t xml:space="preserve">posted for passage in the Regular Orders of the Day for Friday, February 4, 2011</w:t>
      </w:r>
    </w:p>
    <w:p>
      <w:pPr>
        <w:pStyle w:val="RecordBase"/>
      </w:pPr>
      <w:r>
        <w:t xml:space="preserve">	Feb 04, 2011 - </w:t>
      </w:r>
      <w:r>
        <w:t xml:space="preserve">3rd reading, passed 92-0 with Committee Substitute</w:t>
      </w:r>
      <w:r>
        <w:t xml:space="preserve"> </w:t>
      </w:r>
    </w:p>
    <w:p>
      <w:pPr>
        <w:pStyle w:val="RecordBase"/>
      </w:pPr>
      <w:r>
        <w:t xml:space="preserve">	Feb 07, 2011 - </w:t>
      </w:r>
      <w:r>
        <w:t xml:space="preserve">received in Senate</w:t>
      </w:r>
    </w:p>
    <w:p>
      <w:pPr>
        <w:pStyle w:val="RecordBase"/>
      </w:pPr>
      <w:r>
        <w:t xml:space="preserve">	Feb 09, 2011 - </w:t>
      </w:r>
      <w:r>
        <w:t xml:space="preserve">to</w:t>
      </w:r>
      <w:r>
        <w:t xml:space="preserve"> Agriculture (S)</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Mar 01, 2011 - </w:t>
      </w:r>
      <w:r>
        <w:t xml:space="preserve">posted for passage in the Consent Orders of the Day for Tuesday, March 1, 2011</w:t>
      </w:r>
      <w:r>
        <w:t xml:space="preserve">; </w:t>
      </w:r>
      <w:r>
        <w:t xml:space="preserve">3rd reading, passed 38-0</w:t>
      </w:r>
      <w:r>
        <w:t xml:space="preserve">; </w:t>
      </w:r>
      <w:r>
        <w:t xml:space="preserve">received in House</w:t>
      </w:r>
    </w:p>
    <w:p>
      <w:pPr>
        <w:pStyle w:val="RecordBase"/>
      </w:pPr>
      <w:r>
        <w:t xml:space="preserve">	Mar 02, 2011 - </w:t>
      </w:r>
      <w:r>
        <w:t xml:space="preserve">enrolled, signed by Speaker of the House</w:t>
      </w:r>
    </w:p>
    <w:p>
      <w:pPr>
        <w:pStyle w:val="RecordBase"/>
      </w:pPr>
      <w:r>
        <w:t xml:space="preserve">	Mar 03, 2011 - </w:t>
      </w:r>
      <w:r>
        <w:t xml:space="preserve">enrolled, signed by President of the Senate</w:t>
      </w:r>
      <w:r>
        <w:t xml:space="preserve">; </w:t>
      </w:r>
      <w:r>
        <w:t xml:space="preserve">delivered to Governor</w:t>
      </w:r>
    </w:p>
    <w:p>
      <w:pPr>
        <w:pStyle w:val="RecordBase"/>
      </w:pPr>
      <w:r>
        <w:t xml:space="preserve">	Mar 15, 2011 - </w:t>
      </w:r>
      <w:r>
        <w:t xml:space="preserve">signed by Governor (Acts ch. 19)</w:t>
        <w:br/>
      </w:r>
    </w:p>
    <w:p>
      <w:pPr>
        <w:pStyle w:val="RecordBase"/>
      </w:pPr>
      <w:r>
        <w:rPr>
          <w:b/>
        </w:rPr>
        <w:t xml:space="preserve">HB167 (BR374)</w:t>
      </w:r>
      <w:r>
        <w:rPr>
          <w:b/>
        </w:rPr>
        <w:t xml:space="preserve">/LM</w:t>
      </w:r>
      <w:r>
        <w:t xml:space="preserve"> - B. Damron</w:t>
      </w:r>
      <w:r>
        <w:t xml:space="preserve">, B. Yonts</w:t>
        <w:br/>
      </w:r>
    </w:p>
    <w:p>
      <w:pPr>
        <w:pStyle w:val="RecordBase"/>
      </w:pPr>
      <w:r>
        <w:t xml:space="preserve">	AN ACT relating to the Surplus Lines Insurance Multi-State Compliance Compact.</w:t>
      </w:r>
    </w:p>
    <w:p>
      <w:pPr>
        <w:pStyle w:val="RecordBase"/>
      </w:pPr>
      <w:r>
        <w:t xml:space="preserve">	Create a new section of KRS 304.10-010 to 304.10-210 to adopt the provisions of the Surplus Lines Insurance Multi-State Compliance Compact, including a preamble to explain the necessity of the legislation; Article I to state the purposes of the compact, including establishment of a clearinghouse for receipt and dissemination of premium tax and clearinghouse transaction data related to nonadmitted insurance of multi-state risks; Article II to define terms; Article III to establish the Surplus Lines Insurance Multi-State Compliance Compact Commission and its venue; Article IV to grant authority for the commission to establish mandatory rules; Article V to establish the powers of the commission; Article VI to establish the organization of the commission; Article VII to establish meetings and authorized acts of the commission; Article VIII to authorize rules and operation procedures and rulemaking functions of the  ommission; Article IX to establish commission records requirements and enforce authority; Article X to establish a method of dispute resolution; Article XI to authorize review of commission decisions; Article XII to establish commission finance requirements; Article XIII to establish that any state is eligible to be a compacting state, the effective date of the compact, and the authority of the commission to propose future amendments to the compact; Article XIV to establish requirements for withdrawal from the compact, default of a compacting state, termination of a  compacting state, and the method for dissolution of the compact; Article XV to establish severability of the terms of the compact and require liberal construction of the compact terms to effectuate the purpose of the compact; and Article XVI to recognize the priority of the enforcement of  compacting state laws, except any law regarding non-admitted insurance of multi-state risks which are regulated and preempted by the compact; amend KRS 91A.080 and 304.10-180 to conform by prohibiting assessment of a local government premium tax on multi-state surplus lines in conformity with the Dodd-Frank Wall Street Reform and Consumer Protection Act; effective upon contingency.</w:t>
        <w:br/>
      </w:r>
    </w:p>
    <w:p>
      <w:pPr>
        <w:pStyle w:val="RecordBaseCenter"/>
      </w:pPr>
      <w:r>
        <w:rPr>
          <w:b/>
        </w:rPr>
        <w:t xml:space="preserve">HB167 - AMENDMENTS</w:t>
      </w:r>
    </w:p>
    <w:p>
      <w:pPr>
        <w:pStyle w:val="RecordBase"/>
      </w:pPr>
      <w:r>
        <w:t xml:space="preserve">HCS1/LM</w:t>
      </w:r>
      <w:r>
        <w:t xml:space="preserve"> - </w:t>
      </w:r>
      <w:r>
        <w:t xml:space="preserve">	Retain original provisions; add and amend KRS 91A.080, 136.392, 304.10-180 to reference the Non-Admitted and Reinsurance Reform Act of 2010 of the Dodd-Frank Wall Street Reform and Consumer Protection Act which limits insurance premium taxes on multistate non-admitted insurance to one tax per state; amend KRS 304.10-180 to provide that brokers shall pay the state tax of three percent on single state risks located solely in Kentucky and retain the local government premium tax; provide that for multistate risks each broker shall pay a tax at the rate of 12% to be paid to the Kentucky Department of Insurance for distribution to the state and local governments.</w:t>
      </w:r>
    </w:p>
    <w:p>
      <w:pPr>
        <w:pStyle w:val="RecordBase"/>
      </w:pPr>
      <w:r>
        <w:t xml:space="preserve">SCS1/LM</w:t>
      </w:r>
      <w:r>
        <w:t xml:space="preserve"> - </w:t>
      </w:r>
      <w:r>
        <w:t xml:space="preserve">	Retain original provisions, except change the tax rate each broker shall pay on multistate risks from 12% to 11.8%.</w:t>
        <w:br/>
      </w:r>
    </w:p>
    <w:p>
      <w:pPr>
        <w:pStyle w:val="RecordBase"/>
      </w:pPr>
      <w:r>
        <w:t xml:space="preserve">	Jan 04, 2011 - </w:t>
      </w:r>
      <w:r>
        <w:t xml:space="preserve">introduced in House</w:t>
      </w:r>
    </w:p>
    <w:p>
      <w:pPr>
        <w:pStyle w:val="RecordBase"/>
      </w:pPr>
      <w:r>
        <w:t xml:space="preserve">	Jan 05, 2011 - </w:t>
      </w:r>
      <w:r>
        <w:t xml:space="preserve">to</w:t>
      </w:r>
      <w:r>
        <w:t xml:space="preserve"> Banking &amp; Insurance (H)</w:t>
      </w:r>
    </w:p>
    <w:p>
      <w:pPr>
        <w:pStyle w:val="RecordBase"/>
      </w:pPr>
      <w:r>
        <w:t xml:space="preserve">	Feb 03, 2011 - </w:t>
      </w:r>
      <w:r>
        <w:t xml:space="preserve">posted in committee</w:t>
      </w:r>
    </w:p>
    <w:p>
      <w:pPr>
        <w:pStyle w:val="RecordBase"/>
      </w:pPr>
      <w:r>
        <w:t xml:space="preserve">	Feb 09, 2011 - </w:t>
      </w:r>
      <w:r>
        <w:t xml:space="preserve">reported favorably, 1st reading, to Consent Calendar with Committee Substitute</w:t>
      </w:r>
      <w:r>
        <w:t xml:space="preserve"> </w:t>
      </w:r>
    </w:p>
    <w:p>
      <w:pPr>
        <w:pStyle w:val="RecordBase"/>
      </w:pPr>
      <w:r>
        <w:t xml:space="preserve">	Feb 10,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 with Committee Substitute</w:t>
      </w:r>
      <w:r>
        <w:t xml:space="preserve"> </w:t>
      </w:r>
    </w:p>
    <w:p>
      <w:pPr>
        <w:pStyle w:val="RecordBase"/>
      </w:pPr>
      <w:r>
        <w:t xml:space="preserve">	Feb 14, 2011 - </w:t>
      </w:r>
      <w:r>
        <w:t xml:space="preserve">received in Senate</w:t>
      </w:r>
    </w:p>
    <w:p>
      <w:pPr>
        <w:pStyle w:val="RecordBase"/>
      </w:pPr>
      <w:r>
        <w:t xml:space="preserve">	Feb 16, 2011 - </w:t>
      </w:r>
      <w:r>
        <w:t xml:space="preserve">to</w:t>
      </w:r>
      <w:r>
        <w:t xml:space="preserve"> State &amp; Local Government (S)</w:t>
      </w:r>
    </w:p>
    <w:p>
      <w:pPr>
        <w:pStyle w:val="RecordBase"/>
      </w:pPr>
      <w:r>
        <w:t xml:space="preserve">	Feb 25,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28,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Mar 02, 2011 - </w:t>
      </w:r>
      <w:r>
        <w:t xml:space="preserve">reported favorably, to Rules with Committee Substitute</w:t>
      </w:r>
      <w:r>
        <w:t xml:space="preserve"> as a Consent Bill</w:t>
      </w:r>
    </w:p>
    <w:p>
      <w:pPr>
        <w:pStyle w:val="RecordBase"/>
      </w:pPr>
      <w:r>
        <w:t xml:space="preserve">	Mar 03, 2011 - </w:t>
      </w:r>
      <w:r>
        <w:t xml:space="preserve">posted for passage in the Consent Orders of the Day for Friday, March 4, 2011</w:t>
      </w:r>
    </w:p>
    <w:p>
      <w:pPr>
        <w:pStyle w:val="RecordBase"/>
      </w:pPr>
      <w:r>
        <w:t xml:space="preserve">	Mar 04, 2011 - </w:t>
      </w:r>
      <w:r>
        <w:t xml:space="preserve">3rd reading, passed 37-0 with Committee Substitute</w:t>
      </w:r>
      <w:r>
        <w:t xml:space="preserve"> </w:t>
      </w:r>
      <w:r>
        <w:t xml:space="preserve">; </w:t>
      </w:r>
      <w:r>
        <w:t xml:space="preserve">received in House</w:t>
      </w:r>
      <w:r>
        <w:t xml:space="preserve">; </w:t>
      </w:r>
      <w:r>
        <w:t xml:space="preserve">posted for passage for concurrence in Senate Committee Substitute</w:t>
      </w:r>
      <w:r>
        <w:t xml:space="preserve"> </w:t>
      </w:r>
      <w:r>
        <w:t xml:space="preserve">; </w:t>
      </w:r>
      <w:r>
        <w:t xml:space="preserve">House concurred in Senate Committee Substitute</w:t>
      </w:r>
      <w:r>
        <w:t xml:space="preserve"> </w:t>
      </w:r>
      <w:r>
        <w:t xml:space="preserve">; </w:t>
      </w:r>
      <w:r>
        <w:t xml:space="preserve">passed 85-0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48)</w:t>
        <w:br/>
      </w:r>
    </w:p>
    <w:p>
      <w:pPr>
        <w:pStyle w:val="RecordBase"/>
      </w:pPr>
      <w:r>
        <w:rPr>
          <w:b/>
        </w:rPr>
        <w:t xml:space="preserve">HB168 (BR820)</w:t>
      </w:r>
      <w:r>
        <w:rPr>
          <w:b/>
        </w:rPr>
        <w:t xml:space="preserve"/>
      </w:r>
      <w:r>
        <w:t xml:space="preserve"> - T. Moore</w:t>
      </w:r>
      <w:r>
        <w:t xml:space="preserve">, J. Comer Jr.</w:t>
      </w:r>
      <w:r>
        <w:t xml:space="preserve">, M. Harmon</w:t>
        <w:br/>
      </w:r>
    </w:p>
    <w:p>
      <w:pPr>
        <w:pStyle w:val="RecordBase"/>
      </w:pPr>
      <w:r>
        <w:t xml:space="preserve">	AN ACT  proposing to create a new section of the Constitution of Kentucky relating to religious freedom.</w:t>
      </w:r>
    </w:p>
    <w:p>
      <w:pPr>
        <w:pStyle w:val="RecordBase"/>
      </w:pPr>
      <w:r>
        <w:t xml:space="preserve">	Propose to create a new section of the Constitution of Kentucky that prohibits the Commonwealth from burdening freedom of religion for persons or religious organizations; provide that the right to act or refuse to act in a manner motivated by sincere religious belief shall not be burdened unless the Commonwealth demonstrates it has a compelling governmental interest in so doing; define "burden" for the purposes of this section.
</w:t>
        <w:br/>
      </w:r>
    </w:p>
    <w:p>
      <w:pPr>
        <w:pStyle w:val="RecordBase"/>
      </w:pPr>
      <w:r>
        <w:t xml:space="preserve">	Jan 04, 2011 - </w:t>
      </w:r>
      <w:r>
        <w:t xml:space="preserve">introduced in House</w:t>
      </w:r>
    </w:p>
    <w:p>
      <w:pPr>
        <w:pStyle w:val="RecordBase"/>
      </w:pPr>
      <w:r>
        <w:t xml:space="preserve">	Jan 05, 2011 - </w:t>
      </w:r>
      <w:r>
        <w:t xml:space="preserve">to</w:t>
      </w:r>
      <w:r>
        <w:t xml:space="preserve"> Elections, Const. Amendments &amp; Intergovernmental Affairs (H)</w:t>
        <w:br/>
      </w:r>
    </w:p>
    <w:p>
      <w:pPr>
        <w:pStyle w:val="RecordBase"/>
      </w:pPr>
      <w:r>
        <w:rPr>
          <w:b/>
        </w:rPr>
        <w:t xml:space="preserve">HB169 (BR815)</w:t>
      </w:r>
      <w:r>
        <w:rPr>
          <w:b/>
        </w:rPr>
        <w:t xml:space="preserve"/>
      </w:r>
      <w:r>
        <w:t xml:space="preserve"> - T. Moore</w:t>
        <w:br/>
      </w:r>
    </w:p>
    <w:p>
      <w:pPr>
        <w:pStyle w:val="RecordBase"/>
      </w:pPr>
      <w:r>
        <w:t xml:space="preserve">	AN ACT relating to science education and intellectual freedom.</w:t>
      </w:r>
    </w:p>
    <w:p>
      <w:pPr>
        <w:pStyle w:val="RecordBase"/>
      </w:pPr>
      <w:r>
        <w:t xml:space="preserve">	Create a new section of KRS Chapter 158 to encourage local school district teachers and administrators to foster an environment promoting objective discussion of the advantages and disadvantages of scientific theories; allow teachers to use, as permitted by the local board of education, materials in addition to state-approved texts and instructional materials for discussion of scientific theories; clarify that provisions do not promote religious doctrine or discrimination; provide that the section may be cited as the Kentucky Science Education and Intellectual Freedom Act.</w:t>
        <w:br/>
      </w:r>
    </w:p>
    <w:p>
      <w:pPr>
        <w:pStyle w:val="RecordBase"/>
      </w:pPr>
      <w:r>
        <w:t xml:space="preserve">	Jan 04, 2011 - </w:t>
      </w:r>
      <w:r>
        <w:t xml:space="preserve">introduced in House</w:t>
      </w:r>
    </w:p>
    <w:p>
      <w:pPr>
        <w:pStyle w:val="RecordBase"/>
      </w:pPr>
      <w:r>
        <w:t xml:space="preserve">	Jan 05, 2011 - </w:t>
      </w:r>
      <w:r>
        <w:t xml:space="preserve">to</w:t>
      </w:r>
      <w:r>
        <w:t xml:space="preserve"> Education (H)</w:t>
        <w:br/>
      </w:r>
    </w:p>
    <w:p>
      <w:pPr>
        <w:pStyle w:val="RecordBase"/>
      </w:pPr>
      <w:r>
        <w:rPr>
          <w:b/>
        </w:rPr>
        <w:t xml:space="preserve">HB170 (BR170)</w:t>
      </w:r>
      <w:r>
        <w:rPr>
          <w:b/>
        </w:rPr>
        <w:t xml:space="preserve"/>
      </w:r>
      <w:r>
        <w:t xml:space="preserve"> - T. Moore</w:t>
      </w:r>
      <w:r>
        <w:t xml:space="preserve">, J. Comer Jr.</w:t>
      </w:r>
      <w:r>
        <w:t xml:space="preserve">, M. Harmon</w:t>
      </w:r>
      <w:r>
        <w:t xml:space="preserve">, K. King</w:t>
        <w:br/>
      </w:r>
    </w:p>
    <w:p>
      <w:pPr>
        <w:pStyle w:val="RecordBase"/>
      </w:pPr>
      <w:r>
        <w:t xml:space="preserve">	AN ACT relating to health care coverage.</w:t>
      </w:r>
    </w:p>
    <w:p>
      <w:pPr>
        <w:pStyle w:val="RecordBase"/>
      </w:pPr>
      <w:r>
        <w:t xml:space="preserve">	Create a new Subtitle in KRS Chapter 304 to establish definitions for "direct purchase", "health care system", and "penalty or fine";  prohibit the General Assembly from requiring any individual to participate in any health care system or plan, or  impose a penalty or fine regarding participation; permit an individual or an employer to pay directly for health care services and a health care provider to accept direct payment without penalties or fines; direct the Attorney General of Kentucky to undertake and initiate all necessary legal proceedings to protect and defend Kentuckians' rights as set forth in this Act;  prohibit the Governor, the Personnel Cabinet, and state agencies from participating in or complying with any federal law, regulation, or policy that would compromise the freedom of choice in the health care decisions of any resident of Kentucky.
</w:t>
        <w:br/>
      </w:r>
    </w:p>
    <w:p>
      <w:pPr>
        <w:pStyle w:val="RecordBase"/>
      </w:pPr>
      <w:r>
        <w:t xml:space="preserve">	Jan 04, 2011 - </w:t>
      </w:r>
      <w:r>
        <w:t xml:space="preserve">introduced in House</w:t>
      </w:r>
    </w:p>
    <w:p>
      <w:pPr>
        <w:pStyle w:val="RecordBase"/>
      </w:pPr>
      <w:r>
        <w:t xml:space="preserve">	Jan 05, 2011 - </w:t>
      </w:r>
      <w:r>
        <w:t xml:space="preserve">to</w:t>
      </w:r>
      <w:r>
        <w:t xml:space="preserve"> Banking &amp; Insurance (H)</w:t>
        <w:br/>
      </w:r>
    </w:p>
    <w:p>
      <w:pPr>
        <w:pStyle w:val="RecordBase"/>
      </w:pPr>
      <w:r>
        <w:rPr>
          <w:b/>
        </w:rPr>
        <w:t xml:space="preserve">HB171 (BR263)</w:t>
      </w:r>
      <w:r>
        <w:rPr>
          <w:b/>
        </w:rPr>
        <w:t xml:space="preserve"/>
      </w:r>
      <w:r>
        <w:t xml:space="preserve"> - A. Wuchner</w:t>
      </w:r>
      <w:r>
        <w:t xml:space="preserve">, C. Embry Jr.</w:t>
      </w:r>
      <w:r>
        <w:t xml:space="preserve">, T. Riner</w:t>
      </w:r>
      <w:r>
        <w:t xml:space="preserve">, B. Yonts</w:t>
      </w:r>
      <w:r>
        <w:t xml:space="preserve">, J. York</w:t>
        <w:br/>
      </w:r>
    </w:p>
    <w:p>
      <w:pPr>
        <w:pStyle w:val="RecordBase"/>
      </w:pPr>
      <w:r>
        <w:t xml:space="preserve">	AN ACT relating to an alternative high school diploma for special needs students.</w:t>
      </w:r>
    </w:p>
    <w:p>
      <w:pPr>
        <w:pStyle w:val="RecordBase"/>
      </w:pPr>
      <w:r>
        <w:t xml:space="preserve">	Amend KRS 156.160 to require the Kentucky Board of Education to promulgate administrative regulations for an alternative high school diploma for students with disabilities completing a modified curriculum and an individualized course of study; amend KRS 158.140 to require local boards of education to award the diploma to eligible students; amend KRS 313.040 to conform.</w:t>
        <w:br/>
      </w:r>
    </w:p>
    <w:p>
      <w:pPr>
        <w:pStyle w:val="RecordBase"/>
      </w:pPr>
      <w:r>
        <w:t xml:space="preserve">	Jan 04, 2011 - </w:t>
      </w:r>
      <w:r>
        <w:t xml:space="preserve">introduced in House</w:t>
      </w:r>
    </w:p>
    <w:p>
      <w:pPr>
        <w:pStyle w:val="RecordBase"/>
      </w:pPr>
      <w:r>
        <w:t xml:space="preserve">	Jan 05, 2011 - </w:t>
      </w:r>
      <w:r>
        <w:t xml:space="preserve">to</w:t>
      </w:r>
      <w:r>
        <w:t xml:space="preserve"> Education (H)</w:t>
        <w:br/>
      </w:r>
    </w:p>
    <w:p>
      <w:pPr>
        <w:pStyle w:val="RecordBase"/>
      </w:pPr>
      <w:r>
        <w:rPr>
          <w:b/>
        </w:rPr>
        <w:t xml:space="preserve">HB172 (BR311)</w:t>
      </w:r>
      <w:r>
        <w:rPr>
          <w:b/>
        </w:rPr>
        <w:t xml:space="preserve">/FN</w:t>
      </w:r>
      <w:r>
        <w:t xml:space="preserve"> - A. Wuchner</w:t>
      </w:r>
      <w:r>
        <w:t xml:space="preserve">, T. Burch</w:t>
        <w:br/>
      </w:r>
    </w:p>
    <w:p>
      <w:pPr>
        <w:pStyle w:val="RecordBase"/>
      </w:pPr>
      <w:r>
        <w:t xml:space="preserve">	AN ACT relating to nutrition and physical activity standards for childcare agencies.</w:t>
      </w:r>
    </w:p>
    <w:p>
      <w:pPr>
        <w:pStyle w:val="RecordBase"/>
      </w:pPr>
      <w:r>
        <w:t xml:space="preserve">	Create a new section of KRS 199.892 to 199.896 to require the Cabinet for Health and Family Services to identify model practices and establish nutrition standards and age-appropriate physical activity criteria for licensed child-care centers; require a report by December 1 of each year on the implementation of the standards and criteria.</w:t>
        <w:br/>
      </w:r>
    </w:p>
    <w:p>
      <w:pPr>
        <w:pStyle w:val="RecordBase"/>
      </w:pPr>
      <w:r>
        <w:t xml:space="preserve">	Jan 04, 2011 - </w:t>
      </w:r>
      <w:r>
        <w:t xml:space="preserve">introduced in House</w:t>
      </w:r>
    </w:p>
    <w:p>
      <w:pPr>
        <w:pStyle w:val="RecordBase"/>
      </w:pPr>
      <w:r>
        <w:t xml:space="preserve">	Jan 05, 2011 - </w:t>
      </w:r>
      <w:r>
        <w:t xml:space="preserve">to</w:t>
      </w:r>
      <w:r>
        <w:t xml:space="preserve"> Health &amp; Welfare (H)</w:t>
      </w:r>
    </w:p>
    <w:p>
      <w:pPr>
        <w:pStyle w:val="RecordBase"/>
      </w:pPr>
      <w:r>
        <w:t xml:space="preserve">	Feb 08, 2011 - </w:t>
      </w:r>
      <w:r>
        <w:t xml:space="preserve">posted in committee</w:t>
        <w:br/>
      </w:r>
    </w:p>
    <w:p>
      <w:pPr>
        <w:pStyle w:val="RecordBase"/>
      </w:pPr>
      <w:r>
        <w:rPr>
          <w:b/>
        </w:rPr>
        <w:t xml:space="preserve">HB173 (BR496)</w:t>
      </w:r>
      <w:r>
        <w:rPr>
          <w:b/>
        </w:rPr>
        <w:t xml:space="preserve"/>
      </w:r>
      <w:r>
        <w:t xml:space="preserve"> - T. Mills</w:t>
      </w:r>
      <w:r>
        <w:t xml:space="preserve">, K. King</w:t>
      </w:r>
      <w:r>
        <w:t xml:space="preserve">, C. Miller</w:t>
      </w:r>
      <w:r>
        <w:t xml:space="preserve">, J. Richards</w:t>
      </w:r>
      <w:r>
        <w:t xml:space="preserve">, J. Short</w:t>
      </w:r>
      <w:r>
        <w:t xml:space="preserve">, J. Tilley</w:t>
      </w:r>
      <w:r>
        <w:t xml:space="preserve">, A. Webb-Edgington</w:t>
        <w:br/>
      </w:r>
    </w:p>
    <w:p>
      <w:pPr>
        <w:pStyle w:val="RecordBase"/>
      </w:pPr>
      <w:r>
        <w:t xml:space="preserve">	AN ACT relating to hunting and fishing licenses.</w:t>
      </w:r>
    </w:p>
    <w:p>
      <w:pPr>
        <w:pStyle w:val="RecordBase"/>
      </w:pPr>
      <w:r>
        <w:t xml:space="preserve">	Amend KRS 150.170 to exempt members of any branch of the United States Armed Forces based in Kentucky from having to obtain a license to engage in sport hunting or fishing on any military property belonging to the Commonwealth.</w:t>
        <w:br/>
      </w:r>
    </w:p>
    <w:p>
      <w:pPr>
        <w:pStyle w:val="RecordBase"/>
      </w:pPr>
      <w:r>
        <w:t xml:space="preserve">	Jan 04, 2011 - </w:t>
      </w:r>
      <w:r>
        <w:t xml:space="preserve">introduced in House</w:t>
      </w:r>
    </w:p>
    <w:p>
      <w:pPr>
        <w:pStyle w:val="RecordBase"/>
      </w:pPr>
      <w:r>
        <w:t xml:space="preserve">	Jan 05, 2011 - </w:t>
      </w:r>
      <w:r>
        <w:t xml:space="preserve">to</w:t>
      </w:r>
      <w:r>
        <w:t xml:space="preserve"> Military Affairs &amp; Public Safety (H)</w:t>
      </w:r>
    </w:p>
    <w:p>
      <w:pPr>
        <w:pStyle w:val="RecordBase"/>
      </w:pPr>
      <w:r>
        <w:t xml:space="preserve">	Jan 07, 2011 - </w:t>
      </w:r>
      <w:r>
        <w:t xml:space="preserve">posted in committee</w:t>
      </w:r>
    </w:p>
    <w:p>
      <w:pPr>
        <w:pStyle w:val="RecordBase"/>
      </w:pPr>
      <w:r>
        <w:t xml:space="preserve">	Feb 02, 2011 - </w:t>
      </w:r>
      <w:r>
        <w:t xml:space="preserve">reported favorably, 1st reading, to Consent Calendar</w:t>
      </w:r>
    </w:p>
    <w:p>
      <w:pPr>
        <w:pStyle w:val="RecordBase"/>
      </w:pPr>
      <w:r>
        <w:t xml:space="preserve">	Feb 03, 2011 - </w:t>
      </w:r>
      <w:r>
        <w:t xml:space="preserve">2nd reading, to Rules</w:t>
      </w:r>
      <w:r>
        <w:t xml:space="preserve">; </w:t>
      </w:r>
      <w:r>
        <w:t xml:space="preserve">posted for passage in the Consent Orders of the Day for Tuesday, February 8, 2011</w:t>
      </w:r>
    </w:p>
    <w:p>
      <w:pPr>
        <w:pStyle w:val="RecordBase"/>
      </w:pPr>
      <w:r>
        <w:t xml:space="preserve">	Feb 08, 2011 - </w:t>
      </w:r>
      <w:r>
        <w:t xml:space="preserve">3rd reading, passed 96-0</w:t>
      </w:r>
    </w:p>
    <w:p>
      <w:pPr>
        <w:pStyle w:val="RecordBase"/>
      </w:pPr>
      <w:r>
        <w:t xml:space="preserve">	Feb 09, 2011 - </w:t>
      </w:r>
      <w:r>
        <w:t xml:space="preserve">received in Senate</w:t>
      </w:r>
    </w:p>
    <w:p>
      <w:pPr>
        <w:pStyle w:val="RecordBase"/>
      </w:pPr>
      <w:r>
        <w:t xml:space="preserve">	Feb 11, 2011 - </w:t>
      </w:r>
      <w:r>
        <w:t xml:space="preserve">to</w:t>
      </w:r>
      <w:r>
        <w:t xml:space="preserve"> Natural Resources and Energy (S)</w:t>
      </w:r>
    </w:p>
    <w:p>
      <w:pPr>
        <w:pStyle w:val="RecordBase"/>
      </w:pPr>
      <w:r>
        <w:t xml:space="preserve">	Feb 14, 2011 - </w:t>
      </w:r>
      <w:r>
        <w:t xml:space="preserve">reassigned to</w:t>
      </w:r>
      <w:r>
        <w:t xml:space="preserve"> Veterans, Military Affairs, &amp; Public Protection (S)</w:t>
      </w:r>
    </w:p>
    <w:p>
      <w:pPr>
        <w:pStyle w:val="RecordBase"/>
      </w:pPr>
      <w:r>
        <w:t xml:space="preserve">	Feb 17, 2011 - </w:t>
      </w:r>
      <w:r>
        <w:t xml:space="preserve">reported favorably, 1st reading, to Calendar</w:t>
      </w:r>
    </w:p>
    <w:p>
      <w:pPr>
        <w:pStyle w:val="RecordBase"/>
      </w:pPr>
      <w:r>
        <w:t xml:space="preserve">	Feb 18, 2011 - </w:t>
      </w:r>
      <w:r>
        <w:t xml:space="preserve">2nd reading, to Rules</w:t>
      </w:r>
    </w:p>
    <w:p>
      <w:pPr>
        <w:pStyle w:val="RecordBase"/>
      </w:pPr>
      <w:r>
        <w:t xml:space="preserve">	Feb 23, 2011 - </w:t>
      </w:r>
      <w:r>
        <w:t xml:space="preserve">posted for passage in the Regular Orders of the Day for Wednesday, February 23, 2011</w:t>
      </w:r>
      <w:r>
        <w:t xml:space="preserve">; </w:t>
      </w:r>
      <w:r>
        <w:t xml:space="preserve">3rd reading, passed 36-0</w:t>
      </w:r>
    </w:p>
    <w:p>
      <w:pPr>
        <w:pStyle w:val="RecordBase"/>
      </w:pPr>
      <w:r>
        <w:t xml:space="preserve">	Feb 24, 2011 - </w:t>
      </w:r>
      <w:r>
        <w:t xml:space="preserve">received in House</w:t>
      </w:r>
      <w:r>
        <w:t xml:space="preserve">; </w:t>
      </w:r>
      <w:r>
        <w:t xml:space="preserve">enrolled, signed by Speaker of the House</w:t>
      </w:r>
    </w:p>
    <w:p>
      <w:pPr>
        <w:pStyle w:val="RecordBase"/>
      </w:pPr>
      <w:r>
        <w:t xml:space="preserve">	Feb 28, 2011 - </w:t>
      </w:r>
      <w:r>
        <w:t xml:space="preserve">enrolled, signed by President of the Senate</w:t>
      </w:r>
      <w:r>
        <w:t xml:space="preserve">; </w:t>
      </w:r>
      <w:r>
        <w:t xml:space="preserve">delivered to Governor</w:t>
      </w:r>
    </w:p>
    <w:p>
      <w:pPr>
        <w:pStyle w:val="RecordBase"/>
      </w:pPr>
      <w:r>
        <w:t xml:space="preserve">	Mar 09, 2011 - </w:t>
      </w:r>
      <w:r>
        <w:t xml:space="preserve">signed by Governor</w:t>
        <w:br/>
      </w:r>
    </w:p>
    <w:p>
      <w:pPr>
        <w:pStyle w:val="RecordBase"/>
      </w:pPr>
      <w:r>
        <w:rPr>
          <w:b/>
        </w:rPr>
        <w:t xml:space="preserve">HB174 (BR458)</w:t>
      </w:r>
      <w:r>
        <w:rPr>
          <w:b/>
        </w:rPr>
        <w:t xml:space="preserve">/LM</w:t>
      </w:r>
      <w:r>
        <w:t xml:space="preserve"> - J. Glenn</w:t>
        <w:br/>
      </w:r>
    </w:p>
    <w:p>
      <w:pPr>
        <w:pStyle w:val="RecordBase"/>
      </w:pPr>
      <w:r>
        <w:t xml:space="preserve">	AN ACT relating to 911 emergency services and making an appropriation therefor.</w:t>
      </w:r>
    </w:p>
    <w:p>
      <w:pPr>
        <w:pStyle w:val="RecordBase"/>
      </w:pPr>
      <w:r>
        <w:t xml:space="preserve">	Amend and create various sections of KRS Chapter 65 to add definitions; create the Kentucky 911 Emergency Communications Authority; establish a board of directors to manage the authority; establish an executive director of 911 emergency communications and change duties to include next generation 911 and reflect other technical changes; establish the Kentucky 911 fund; change the duties of the board to reflect needs of next generation 911 system; include new items to be implemented by administrative regulation by the board; require the board to gather information on 911 funding procedures on or before July 1, 2012; establish a 911 service charge; make technical changes required by the transition to a next generation 911 system; include regulations that local governments must follow with regard to use of 911 funds collected under KRS 65.760; amend KRS 39G.040 to conform.</w:t>
        <w:br/>
      </w:r>
    </w:p>
    <w:p>
      <w:pPr>
        <w:pStyle w:val="RecordBase"/>
      </w:pPr>
      <w:r>
        <w:t xml:space="preserve">	Jan 05, 2011 - </w:t>
      </w:r>
      <w:r>
        <w:t xml:space="preserve">introduced in House</w:t>
      </w:r>
    </w:p>
    <w:p>
      <w:pPr>
        <w:pStyle w:val="RecordBase"/>
      </w:pPr>
      <w:r>
        <w:t xml:space="preserve">	Jan 06, 2011 - </w:t>
      </w:r>
      <w:r>
        <w:t xml:space="preserve">to</w:t>
      </w:r>
      <w:r>
        <w:t xml:space="preserve"> Military Affairs &amp; Public Safety (H)</w:t>
        <w:br/>
      </w:r>
    </w:p>
    <w:p>
      <w:pPr>
        <w:pStyle w:val="RecordBase"/>
      </w:pPr>
      <w:r>
        <w:rPr>
          <w:b/>
        </w:rPr>
        <w:t xml:space="preserve">HB175 (BR35)</w:t>
      </w:r>
      <w:r>
        <w:rPr>
          <w:b/>
        </w:rPr>
        <w:t xml:space="preserve"/>
      </w:r>
      <w:r>
        <w:t xml:space="preserve"> - T. Kerr</w:t>
        <w:br/>
      </w:r>
    </w:p>
    <w:p>
      <w:pPr>
        <w:pStyle w:val="RecordBase"/>
      </w:pPr>
      <w:r>
        <w:t xml:space="preserve">	AN ACT relating to civil actions involving the termination of parental rights.</w:t>
      </w:r>
    </w:p>
    <w:p>
      <w:pPr>
        <w:pStyle w:val="RecordBase"/>
      </w:pPr>
      <w:r>
        <w:t xml:space="preserve">	Amend KRS 625.070 to provide that service of process is not required upon a parent who placed the child with an emergency medical services provider, police station, fire station, or hospital under the provisions of KRS 405.075.</w:t>
        <w:br/>
      </w:r>
    </w:p>
    <w:p>
      <w:pPr>
        <w:pStyle w:val="RecordBase"/>
      </w:pPr>
      <w:r>
        <w:t xml:space="preserve">	Jan 04, 2011 - </w:t>
      </w:r>
      <w:r>
        <w:t xml:space="preserve">introduced in House</w:t>
      </w:r>
    </w:p>
    <w:p>
      <w:pPr>
        <w:pStyle w:val="RecordBase"/>
      </w:pPr>
      <w:r>
        <w:t xml:space="preserve">	Jan 05, 2011 - </w:t>
      </w:r>
      <w:r>
        <w:t xml:space="preserve">to</w:t>
      </w:r>
      <w:r>
        <w:t xml:space="preserve"> Judiciary (H)</w:t>
        <w:br/>
      </w:r>
    </w:p>
    <w:p>
      <w:pPr>
        <w:pStyle w:val="RecordBase"/>
      </w:pPr>
      <w:r>
        <w:rPr>
          <w:b/>
        </w:rPr>
        <w:t xml:space="preserve">HB176 (BR53)</w:t>
      </w:r>
      <w:r>
        <w:rPr>
          <w:b/>
        </w:rPr>
        <w:t xml:space="preserve">/FN</w:t>
      </w:r>
      <w:r>
        <w:t xml:space="preserve"> - T. Kerr</w:t>
      </w:r>
      <w:r>
        <w:t xml:space="preserve">, C. Embry Jr.</w:t>
      </w:r>
      <w:r>
        <w:t xml:space="preserve">, B. Housman</w:t>
        <w:br/>
      </w:r>
    </w:p>
    <w:p>
      <w:pPr>
        <w:pStyle w:val="RecordBase"/>
      </w:pPr>
      <w:r>
        <w:t xml:space="preserve">	AN ACT relating to the exclusion of abortion coverage for health insurance exchanges.</w:t>
      </w:r>
    </w:p>
    <w:p>
      <w:pPr>
        <w:pStyle w:val="RecordBase"/>
      </w:pPr>
      <w:r>
        <w:t xml:space="preserve">	Create Subtitle 17D of KRS Chapter 304 to define "health benefit exchange" and "small employer" for the purposes of health benefit exchange group health plans; create a new section of Subtitle 17D of KRS Chapter 304 to prohibit abortion coverage by a qualified health benefit plan through a health benefit exchange in accordance with the opt-out provision of the federal "Patient Protection and Affordable Care Act."
</w:t>
        <w:br/>
      </w:r>
    </w:p>
    <w:p>
      <w:pPr>
        <w:pStyle w:val="RecordBase"/>
      </w:pPr>
      <w:r>
        <w:t xml:space="preserve">	Jan 04, 2011 - </w:t>
      </w:r>
      <w:r>
        <w:t xml:space="preserve">introduced in House</w:t>
      </w:r>
    </w:p>
    <w:p>
      <w:pPr>
        <w:pStyle w:val="RecordBase"/>
      </w:pPr>
      <w:r>
        <w:t xml:space="preserve">	Jan 05, 2011 - </w:t>
      </w:r>
      <w:r>
        <w:t xml:space="preserve">to</w:t>
      </w:r>
      <w:r>
        <w:t xml:space="preserve"> Health &amp; Welfare (H)</w:t>
        <w:br/>
      </w:r>
    </w:p>
    <w:p>
      <w:pPr>
        <w:pStyle w:val="RecordBase"/>
      </w:pPr>
      <w:r>
        <w:rPr>
          <w:b/>
        </w:rPr>
        <w:t xml:space="preserve">HB177 (BR366)</w:t>
      </w:r>
      <w:r>
        <w:rPr>
          <w:b/>
        </w:rPr>
        <w:t xml:space="preserve"/>
      </w:r>
      <w:r>
        <w:t xml:space="preserve"> - T. Kerr</w:t>
      </w:r>
      <w:r>
        <w:t xml:space="preserve">, S. Santoro</w:t>
      </w:r>
      <w:r>
        <w:t xml:space="preserve">, A. Webb-Edgington</w:t>
        <w:br/>
      </w:r>
    </w:p>
    <w:p>
      <w:pPr>
        <w:pStyle w:val="RecordBase"/>
      </w:pPr>
      <w:r>
        <w:t xml:space="preserve">	AN ACT relating to fireworks.</w:t>
      </w:r>
    </w:p>
    <w:p>
      <w:pPr>
        <w:pStyle w:val="RecordBase"/>
      </w:pPr>
      <w:r>
        <w:t xml:space="preserve">	Create a new section of KRS Chapter 227 to require reporting the storage of consumer fireworks to the local fire chief in the jurisdiction where the storage facility is located;  amend KRS 227.700 to redefine "fireworks"; amend KRS 227.702 to define "consumer fireworks"; amend KRS 227.704 to conform; amend KRS 227.706 to define "display fireworks"; amend KRS 227.710 to define "competent display operator" and establish requirements for the operation of a fireworks display; amend KRS 227.715 to permit permanent business establishments that sell consumer fireworks as a secondary course of business to only sell those described in 227.702(1); require seasonal stands and businesses selling fireworks year round as primary source of business to acquire wholesale/retail license from and register with state fire marshal; permit fire marshal to assess fee not to exceed $250; prohibit the sale of consumer fireworks near an open flame or gas or electric cooking devices, or where paints, oil, varnishes or butane lighters are sold; permit the possession and use consumer fireworks; establish restrictions for use.</w:t>
        <w:br/>
      </w:r>
    </w:p>
    <w:p>
      <w:pPr>
        <w:pStyle w:val="RecordBase"/>
      </w:pPr>
      <w:r>
        <w:t xml:space="preserve">	Jan 04, 2011 - </w:t>
      </w:r>
      <w:r>
        <w:t xml:space="preserve">introduced in House</w:t>
      </w:r>
    </w:p>
    <w:p>
      <w:pPr>
        <w:pStyle w:val="RecordBase"/>
      </w:pPr>
      <w:r>
        <w:t xml:space="preserve">	Jan 05, 2011 - </w:t>
      </w:r>
      <w:r>
        <w:t xml:space="preserve">to</w:t>
      </w:r>
      <w:r>
        <w:t xml:space="preserve"> Military Affairs &amp; Public Safety (H)</w:t>
        <w:br/>
      </w:r>
    </w:p>
    <w:p>
      <w:pPr>
        <w:pStyle w:val="RecordBase"/>
      </w:pPr>
      <w:r>
        <w:rPr>
          <w:b/>
        </w:rPr>
        <w:t xml:space="preserve">HB178 (BR394)</w:t>
      </w:r>
      <w:r>
        <w:rPr>
          <w:b/>
        </w:rPr>
        <w:t xml:space="preserve"/>
      </w:r>
      <w:r>
        <w:t xml:space="preserve"> - M. Marzian</w:t>
      </w:r>
      <w:r>
        <w:t xml:space="preserve">, R. Palumbo</w:t>
        <w:br/>
      </w:r>
    </w:p>
    <w:p>
      <w:pPr>
        <w:pStyle w:val="RecordBase"/>
      </w:pPr>
      <w:r>
        <w:t xml:space="preserve">	AN ACT proposing to repeal Section 233A of the Constitution of Kentucky relating to marriage.</w:t>
      </w:r>
    </w:p>
    <w:p>
      <w:pPr>
        <w:pStyle w:val="RecordBase"/>
      </w:pPr>
      <w:r>
        <w:t xml:space="preserve">	Propose to amend the Constitution of Kentucky to repeal the definition of marriage; submit to voters for approval or disapproval.</w:t>
        <w:br/>
      </w:r>
    </w:p>
    <w:p>
      <w:pPr>
        <w:pStyle w:val="RecordBase"/>
      </w:pPr>
      <w:r>
        <w:t xml:space="preserve">	Jan 04, 2011 - </w:t>
      </w:r>
      <w:r>
        <w:t xml:space="preserve">introduced in House</w:t>
      </w:r>
    </w:p>
    <w:p>
      <w:pPr>
        <w:pStyle w:val="RecordBase"/>
      </w:pPr>
      <w:r>
        <w:t xml:space="preserve">	Jan 05, 2011 - </w:t>
      </w:r>
      <w:r>
        <w:t xml:space="preserve">to</w:t>
      </w:r>
      <w:r>
        <w:t xml:space="preserve"> Elections, Const. Amendments &amp; Intergovernmental Affairs (H)</w:t>
        <w:br/>
      </w:r>
    </w:p>
    <w:p>
      <w:pPr>
        <w:pStyle w:val="RecordBase"/>
      </w:pPr>
      <w:r>
        <w:rPr>
          <w:b/>
        </w:rPr>
        <w:t xml:space="preserve">HB179 (BR843)</w:t>
      </w:r>
      <w:r>
        <w:rPr>
          <w:b/>
        </w:rPr>
        <w:t xml:space="preserve"/>
      </w:r>
      <w:r>
        <w:t xml:space="preserve"> - R. Nelson</w:t>
      </w:r>
      <w:r>
        <w:t xml:space="preserve">, L. Belcher</w:t>
      </w:r>
      <w:r>
        <w:t xml:space="preserve">, J. Lee</w:t>
      </w:r>
      <w:r>
        <w:t xml:space="preserve">, J. Richards</w:t>
      </w:r>
      <w:r>
        <w:t xml:space="preserve">, B. Yonts</w:t>
        <w:br/>
      </w:r>
    </w:p>
    <w:p>
      <w:pPr>
        <w:pStyle w:val="RecordBase"/>
      </w:pPr>
      <w:r>
        <w:t xml:space="preserve">	AN ACT relating to open meetings.</w:t>
      </w:r>
    </w:p>
    <w:p>
      <w:pPr>
        <w:pStyle w:val="RecordBase"/>
      </w:pPr>
      <w:r>
        <w:t xml:space="preserve">	Amend KRS 61.810 to exclude meetings of conference committees and free conference committees formed according to Senate and House Rules to consider biennial budget bills for the executive, judicial, and legislative branches of state government from exceptions to open meetings requirements.</w:t>
        <w:br/>
      </w:r>
    </w:p>
    <w:p>
      <w:pPr>
        <w:pStyle w:val="RecordBase"/>
      </w:pPr>
      <w:r>
        <w:t xml:space="preserve">	Jan 04, 2011 - </w:t>
      </w:r>
      <w:r>
        <w:t xml:space="preserve">introduced in House</w:t>
      </w:r>
    </w:p>
    <w:p>
      <w:pPr>
        <w:pStyle w:val="RecordBase"/>
      </w:pPr>
      <w:r>
        <w:t xml:space="preserve">	Jan 05, 2011 - </w:t>
      </w:r>
      <w:r>
        <w:t xml:space="preserve">to</w:t>
      </w:r>
      <w:r>
        <w:t xml:space="preserve"> Appropriations &amp; Revenue (H)</w:t>
        <w:br/>
      </w:r>
    </w:p>
    <w:p>
      <w:pPr>
        <w:pStyle w:val="RecordBase"/>
      </w:pPr>
      <w:r>
        <w:rPr>
          <w:b/>
        </w:rPr>
        <w:t xml:space="preserve">HB180 (BR809)</w:t>
      </w:r>
      <w:r>
        <w:rPr>
          <w:b/>
        </w:rPr>
        <w:t xml:space="preserve">/LM</w:t>
      </w:r>
      <w:r>
        <w:t xml:space="preserve"> - T. Moore</w:t>
      </w:r>
      <w:r>
        <w:t xml:space="preserve">, D. Butler</w:t>
      </w:r>
      <w:r>
        <w:t xml:space="preserve">, J. Greer</w:t>
        <w:br/>
      </w:r>
    </w:p>
    <w:p>
      <w:pPr>
        <w:pStyle w:val="RecordBase"/>
      </w:pPr>
      <w:r>
        <w:t xml:space="preserve">	AN ACT relating to peace officers.</w:t>
      </w:r>
    </w:p>
    <w:p>
      <w:pPr>
        <w:pStyle w:val="RecordBase"/>
      </w:pPr>
      <w:r>
        <w:t xml:space="preserve">	Amend KRS 61.365 relating to federal peace officers who have been granted Kentucky peace officer powers to add the United States Mint Police and restrict their jurisdiction.</w:t>
        <w:br/>
      </w:r>
    </w:p>
    <w:p>
      <w:pPr>
        <w:pStyle w:val="RecordBase"/>
      </w:pPr>
      <w:r>
        <w:t xml:space="preserve">	Jan 05, 2011 - </w:t>
      </w:r>
      <w:r>
        <w:t xml:space="preserve">introduced in House</w:t>
      </w:r>
    </w:p>
    <w:p>
      <w:pPr>
        <w:pStyle w:val="RecordBase"/>
      </w:pPr>
      <w:r>
        <w:t xml:space="preserve">	Jan 06, 2011 - </w:t>
      </w:r>
      <w:r>
        <w:t xml:space="preserve">to</w:t>
      </w:r>
      <w:r>
        <w:t xml:space="preserve"> Military Affairs &amp; Public Safety (H)</w:t>
      </w:r>
    </w:p>
    <w:p>
      <w:pPr>
        <w:pStyle w:val="RecordBase"/>
      </w:pPr>
      <w:r>
        <w:t xml:space="preserve">	Jan 07, 2011 - </w:t>
      </w:r>
      <w:r>
        <w:t xml:space="preserve">posted in committee</w:t>
      </w:r>
    </w:p>
    <w:p>
      <w:pPr>
        <w:pStyle w:val="RecordBase"/>
      </w:pPr>
      <w:r>
        <w:t xml:space="preserve">	Feb 23, 2011 - </w:t>
      </w:r>
      <w:r>
        <w:t xml:space="preserve">reported favorably, 1st reading, to Calendar</w:t>
      </w:r>
    </w:p>
    <w:p>
      <w:pPr>
        <w:pStyle w:val="RecordBase"/>
      </w:pPr>
      <w:r>
        <w:t xml:space="preserve">	Feb 24, 2011 - </w:t>
      </w:r>
      <w:r>
        <w:t xml:space="preserve">2nd reading, to Rules</w:t>
      </w:r>
    </w:p>
    <w:p>
      <w:pPr>
        <w:pStyle w:val="RecordBase"/>
      </w:pPr>
      <w:r>
        <w:t xml:space="preserve">	Mar 01, 2011 - </w:t>
      </w:r>
      <w:r>
        <w:t xml:space="preserve">recommitted to</w:t>
      </w:r>
      <w:r>
        <w:t xml:space="preserve"> Appropriations &amp; Revenue (H)</w:t>
        <w:br/>
      </w:r>
    </w:p>
    <w:p>
      <w:pPr>
        <w:pStyle w:val="RecordBase"/>
      </w:pPr>
      <w:r>
        <w:rPr>
          <w:b/>
        </w:rPr>
        <w:t xml:space="preserve">HB181 (BR811)</w:t>
      </w:r>
      <w:r>
        <w:rPr>
          <w:b/>
        </w:rPr>
        <w:t xml:space="preserve">/LM</w:t>
      </w:r>
      <w:r>
        <w:t xml:space="preserve"> - T. Moore</w:t>
      </w:r>
      <w:r>
        <w:t xml:space="preserve">, J. Comer Jr.</w:t>
      </w:r>
      <w:r>
        <w:t xml:space="preserve">, B. Housman</w:t>
        <w:br/>
      </w:r>
    </w:p>
    <w:p>
      <w:pPr>
        <w:pStyle w:val="RecordBase"/>
      </w:pPr>
      <w:r>
        <w:t xml:space="preserve">	AN ACT relating to civil liability for emergency care.</w:t>
      </w:r>
    </w:p>
    <w:p>
      <w:pPr>
        <w:pStyle w:val="RecordBase"/>
      </w:pPr>
      <w:r>
        <w:t xml:space="preserve">	Amend KRS 411.148, relating to the "Good Samaritan" law and nonliability for emergency care, to apply the law to all persons rendering care without remuneration, rather than to named persons; repeal KRS 311A.150.</w:t>
        <w:br/>
      </w:r>
    </w:p>
    <w:p>
      <w:pPr>
        <w:pStyle w:val="RecordBase"/>
      </w:pPr>
      <w:r>
        <w:t xml:space="preserve">	Jan 05, 2011 - </w:t>
      </w:r>
      <w:r>
        <w:t xml:space="preserve">introduced in House</w:t>
      </w:r>
    </w:p>
    <w:p>
      <w:pPr>
        <w:pStyle w:val="RecordBase"/>
      </w:pPr>
      <w:r>
        <w:t xml:space="preserve">	Jan 06, 2011 - </w:t>
      </w:r>
      <w:r>
        <w:t xml:space="preserve">to</w:t>
      </w:r>
      <w:r>
        <w:t xml:space="preserve"> Judiciary (H)</w:t>
        <w:br/>
      </w:r>
    </w:p>
    <w:p>
      <w:pPr>
        <w:pStyle w:val="RecordBase"/>
      </w:pPr>
      <w:r>
        <w:rPr>
          <w:b/>
        </w:rPr>
        <w:t xml:space="preserve">HB182 (BR468)</w:t>
      </w:r>
      <w:r>
        <w:rPr>
          <w:b/>
        </w:rPr>
        <w:t xml:space="preserve"/>
      </w:r>
      <w:r>
        <w:t xml:space="preserve"> - D. Owens</w:t>
      </w:r>
      <w:r>
        <w:t xml:space="preserve">, M. Marzian</w:t>
      </w:r>
      <w:r>
        <w:t xml:space="preserve">, L. Belcher</w:t>
      </w:r>
      <w:r>
        <w:t xml:space="preserve">, T. Burch</w:t>
      </w:r>
      <w:r>
        <w:t xml:space="preserve">, J. Crenshaw</w:t>
      </w:r>
      <w:r>
        <w:t xml:space="preserve">, K. Flood</w:t>
      </w:r>
      <w:r>
        <w:t xml:space="preserve">, J. Glenn</w:t>
      </w:r>
      <w:r>
        <w:t xml:space="preserve">, D. Graham</w:t>
      </w:r>
      <w:r>
        <w:t xml:space="preserve">, M. Henley</w:t>
      </w:r>
      <w:r>
        <w:t xml:space="preserve">, J. Jenkins</w:t>
      </w:r>
      <w:r>
        <w:t xml:space="preserve">, J. Lee</w:t>
      </w:r>
      <w:r>
        <w:t xml:space="preserve">, R. Meeks</w:t>
      </w:r>
      <w:r>
        <w:t xml:space="preserve">, C. Miller</w:t>
      </w:r>
      <w:r>
        <w:t xml:space="preserve">, T. Mills</w:t>
      </w:r>
      <w:r>
        <w:t xml:space="preserve">, F. Nesler</w:t>
      </w:r>
      <w:r>
        <w:t xml:space="preserve">, S. Overly</w:t>
      </w:r>
      <w:r>
        <w:t xml:space="preserve">, R. Palumbo</w:t>
      </w:r>
      <w:r>
        <w:t xml:space="preserve">, T. Pullin</w:t>
      </w:r>
      <w:r>
        <w:t xml:space="preserve">, T. Riner</w:t>
      </w:r>
      <w:r>
        <w:t xml:space="preserve">, C. Rollins II</w:t>
      </w:r>
      <w:r>
        <w:t xml:space="preserve">, K. Sinnette</w:t>
      </w:r>
      <w:r>
        <w:t xml:space="preserve">, G. Stumbo</w:t>
      </w:r>
      <w:r>
        <w:t xml:space="preserve">, D. Watkins</w:t>
      </w:r>
      <w:r>
        <w:t xml:space="preserve">, J. Wayne</w:t>
      </w:r>
      <w:r>
        <w:t xml:space="preserve">, S. Westrom</w:t>
      </w:r>
      <w:r>
        <w:t xml:space="preserve">, B. Yonts</w:t>
        <w:br/>
      </w:r>
    </w:p>
    <w:p>
      <w:pPr>
        <w:pStyle w:val="RecordBase"/>
      </w:pPr>
      <w:r>
        <w:t xml:space="preserve">	AN ACT relating to deferred deposit transactions.</w:t>
      </w:r>
    </w:p>
    <w:p>
      <w:pPr>
        <w:pStyle w:val="RecordBase"/>
      </w:pPr>
      <w:r>
        <w:t xml:space="preserve">	Amend KRS 286.9-010 to define "annual percentage rate","consideration", and "interest"; amend KRS 286.9-100 to delete the service fee of $15 per $100 loan and establish a maximum annual percentage rate of thirty-six percent (36%), provide that making a deferred deposit transaction in violation of the maximum interest provisions of this Act is an unfair, false, misleading and deceptive practice in violation of the Consumer Protection Act and subject to its rights and remedies, and prohibit a licensee from engaging in deceptive practices to evade the requirements of Subtitle 9 of KRS Chapter 286; amend KRS 286.9-102 to require a licensee to conspicuously display interest charges for services; and create a new section of Subtitle 9 of KRS Chapter 286 to provide that knowing violation of the maximum allowable interest rate provisions of this Act shall be deemed a forfeiture of the entire interest for the transaction and the person who paid the interest, or his or her legal representative, may recover twice the amount paid in any action against the lender if commenced within two (2) years of the deferred deposit transaction.
</w:t>
        <w:br/>
      </w:r>
    </w:p>
    <w:p>
      <w:pPr>
        <w:pStyle w:val="RecordBase"/>
      </w:pPr>
      <w:r>
        <w:t xml:space="preserve">	Jan 05, 2011 - </w:t>
      </w:r>
      <w:r>
        <w:t xml:space="preserve">introduced in House</w:t>
      </w:r>
    </w:p>
    <w:p>
      <w:pPr>
        <w:pStyle w:val="RecordBase"/>
      </w:pPr>
      <w:r>
        <w:t xml:space="preserve">	Jan 06, 2011 - </w:t>
      </w:r>
      <w:r>
        <w:t xml:space="preserve">to</w:t>
      </w:r>
      <w:r>
        <w:t xml:space="preserve"> Banking &amp; Insurance (H)</w:t>
      </w:r>
    </w:p>
    <w:p>
      <w:pPr>
        <w:pStyle w:val="RecordBase"/>
      </w:pPr>
      <w:r>
        <w:t xml:space="preserve">	Feb 10, 2011 - </w:t>
      </w:r>
      <w:r>
        <w:t xml:space="preserve">posted in committee</w:t>
        <w:br/>
      </w:r>
    </w:p>
    <w:p>
      <w:pPr>
        <w:pStyle w:val="RecordBase"/>
      </w:pPr>
      <w:r>
        <w:rPr>
          <w:b/>
        </w:rPr>
        <w:t xml:space="preserve">HB183 (BR389)</w:t>
      </w:r>
      <w:r>
        <w:rPr>
          <w:b/>
        </w:rPr>
        <w:t xml:space="preserve"/>
      </w:r>
      <w:r>
        <w:t xml:space="preserve"> - T. Pullin</w:t>
        <w:br/>
      </w:r>
    </w:p>
    <w:p>
      <w:pPr>
        <w:pStyle w:val="RecordBase"/>
      </w:pPr>
      <w:r>
        <w:t xml:space="preserve">	AN ACT changing the classification of the City of Wurtland, in Greenup County.</w:t>
      </w:r>
    </w:p>
    <w:p>
      <w:pPr>
        <w:pStyle w:val="RecordBase"/>
      </w:pPr>
      <w:r>
        <w:t xml:space="preserve">	Reclassify Wurtland in Greenup County, population 1,063, from a city of the sixth class to a city of the fifth class.</w:t>
        <w:br/>
      </w:r>
    </w:p>
    <w:p>
      <w:pPr>
        <w:pStyle w:val="RecordBaseCenter"/>
      </w:pPr>
      <w:r>
        <w:rPr>
          <w:b/>
        </w:rPr>
        <w:t xml:space="preserve">HB183 - AMENDMENTS</w:t>
      </w:r>
    </w:p>
    <w:p>
      <w:pPr>
        <w:pStyle w:val="RecordBase"/>
      </w:pPr>
      <w:r>
        <w:t xml:space="preserve">SCS1</w:t>
      </w:r>
      <w:r>
        <w:t xml:space="preserve"> - </w:t>
      </w:r>
      <w:r>
        <w:t xml:space="preserve">	Retain original provisions; add the provision that the City of Sadieville, in Scott County, population 326, be reclassified from a city of the sixth class to a city of the fifth class; add the provision that the City of Midway, in Woodford County, population 1,627,  be reclassified from a city of the fifth class to a city of the fourth class.</w:t>
      </w:r>
    </w:p>
    <w:p>
      <w:pPr>
        <w:pStyle w:val="RecordBase"/>
      </w:pPr>
      <w:r>
        <w:t xml:space="preserve">SCA1</w:t>
      </w:r>
      <w:r>
        <w:t xml:space="preserve">(D. Thayer)</w:t>
      </w:r>
      <w:r>
        <w:t xml:space="preserve"> - </w:t>
      </w:r>
      <w:r>
        <w:t xml:space="preserve">	Make title amendment.</w:t>
        <w:br/>
      </w:r>
    </w:p>
    <w:p>
      <w:pPr>
        <w:pStyle w:val="RecordBase"/>
      </w:pPr>
      <w:r>
        <w:t xml:space="preserve">	Jan 05, 2011 - </w:t>
      </w:r>
      <w:r>
        <w:t xml:space="preserve">introduced in House</w:t>
      </w:r>
    </w:p>
    <w:p>
      <w:pPr>
        <w:pStyle w:val="RecordBase"/>
      </w:pPr>
      <w:r>
        <w:t xml:space="preserve">	Jan 06, 2011 - </w:t>
      </w:r>
      <w:r>
        <w:t xml:space="preserve">to</w:t>
      </w:r>
      <w:r>
        <w:t xml:space="preserve"> Local Government (H)</w:t>
      </w:r>
    </w:p>
    <w:p>
      <w:pPr>
        <w:pStyle w:val="RecordBase"/>
      </w:pPr>
      <w:r>
        <w:t xml:space="preserve">	Feb 04, 2011 - </w:t>
      </w:r>
      <w:r>
        <w:t xml:space="preserve">posted in committee</w:t>
      </w:r>
    </w:p>
    <w:p>
      <w:pPr>
        <w:pStyle w:val="RecordBase"/>
      </w:pPr>
      <w:r>
        <w:t xml:space="preserve">	Feb 16, 2011 - </w:t>
      </w:r>
      <w:r>
        <w:t xml:space="preserve">reported favorably, 1st reading, to Consent Calendar</w:t>
      </w:r>
    </w:p>
    <w:p>
      <w:pPr>
        <w:pStyle w:val="RecordBase"/>
      </w:pPr>
      <w:r>
        <w:t xml:space="preserve">	Feb 17,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to</w:t>
      </w:r>
      <w:r>
        <w:t xml:space="preserve"> State &amp; Local Government (S)</w:t>
      </w:r>
    </w:p>
    <w:p>
      <w:pPr>
        <w:pStyle w:val="RecordBase"/>
      </w:pPr>
      <w:r>
        <w:t xml:space="preserve">	Feb 28,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Mar 01,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Mar 02, 2011 - </w:t>
      </w:r>
      <w:r>
        <w:t xml:space="preserve">reported favorably, to Rules with Committee Substitute, committee amendment (1-title)</w:t>
      </w:r>
      <w:r>
        <w:t xml:space="preserve"> as a Consent Bill</w:t>
      </w:r>
    </w:p>
    <w:p>
      <w:pPr>
        <w:pStyle w:val="RecordBase"/>
      </w:pPr>
      <w:r>
        <w:t xml:space="preserve">	Mar 03, 2011 - </w:t>
      </w:r>
      <w:r>
        <w:t xml:space="preserve">posted for passage in the Consent Orders of the Day for Thursday, March 3, 2011</w:t>
      </w:r>
      <w:r>
        <w:t xml:space="preserve">; </w:t>
      </w:r>
      <w:r>
        <w:t xml:space="preserve">3rd reading, passed 37-0 with Committee Substitute, committee amendment (1-title)</w:t>
      </w:r>
      <w:r>
        <w:t xml:space="preserve"> </w:t>
      </w:r>
      <w:r>
        <w:t xml:space="preserve">; </w:t>
      </w:r>
      <w:r>
        <w:t xml:space="preserve">received in House</w:t>
      </w:r>
    </w:p>
    <w:p>
      <w:pPr>
        <w:pStyle w:val="RecordBase"/>
      </w:pPr>
      <w:r>
        <w:t xml:space="preserve">	Mar 04, 2011 - </w:t>
      </w:r>
      <w:r>
        <w:t xml:space="preserve">posted for passage for concurrence in Senate Committee Substitute, committee amendment (1-title)</w:t>
      </w:r>
      <w:r>
        <w:t xml:space="preserve"> </w:t>
      </w:r>
      <w:r>
        <w:t xml:space="preserve">; </w:t>
      </w:r>
      <w:r>
        <w:t xml:space="preserve">House concurred in Senate Committee Substitute, committee amendment (1-title)</w:t>
      </w:r>
      <w:r>
        <w:t xml:space="preserve"> </w:t>
      </w:r>
      <w:r>
        <w:t xml:space="preserve">; </w:t>
      </w:r>
      <w:r>
        <w:t xml:space="preserve">passed 91-4</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49)</w:t>
        <w:br/>
      </w:r>
    </w:p>
    <w:p>
      <w:pPr>
        <w:pStyle w:val="RecordBase"/>
      </w:pPr>
      <w:r>
        <w:rPr>
          <w:b/>
        </w:rPr>
        <w:t xml:space="preserve">HB184 (BR357)</w:t>
      </w:r>
      <w:r>
        <w:rPr>
          <w:b/>
        </w:rPr>
        <w:t xml:space="preserve">/LM</w:t>
      </w:r>
      <w:r>
        <w:t xml:space="preserve"> - A. Koenig</w:t>
      </w:r>
      <w:r>
        <w:t xml:space="preserve">, K. Flood</w:t>
      </w:r>
      <w:r>
        <w:t xml:space="preserve">, M. Dossett</w:t>
      </w:r>
      <w:r>
        <w:t xml:space="preserve">, B. Farmer</w:t>
      </w:r>
      <w:r>
        <w:t xml:space="preserve">, W. Hurt</w:t>
      </w:r>
      <w:r>
        <w:t xml:space="preserve">, J. Jenkins</w:t>
      </w:r>
      <w:r>
        <w:t xml:space="preserve">, M. King</w:t>
      </w:r>
      <w:r>
        <w:t xml:space="preserve">, M. Marzian</w:t>
      </w:r>
      <w:r>
        <w:t xml:space="preserve">, D. Owens</w:t>
      </w:r>
      <w:r>
        <w:t xml:space="preserve">, R. Palumbo</w:t>
      </w:r>
      <w:r>
        <w:t xml:space="preserve">, C. Rollins II</w:t>
      </w:r>
      <w:r>
        <w:t xml:space="preserve">, S. Santoro</w:t>
      </w:r>
      <w:r>
        <w:t xml:space="preserve">, A. Simpson</w:t>
      </w:r>
      <w:r>
        <w:t xml:space="preserve">, A. Webb-Edgington</w:t>
        <w:br/>
      </w:r>
    </w:p>
    <w:p>
      <w:pPr>
        <w:pStyle w:val="RecordBase"/>
      </w:pPr>
      <w:r>
        <w:t xml:space="preserve">	AN ACT relating to the Kentucky Law Enforcement Foundation Program Fund.</w:t>
      </w:r>
    </w:p>
    <w:p>
      <w:pPr>
        <w:pStyle w:val="RecordBase"/>
      </w:pPr>
      <w:r>
        <w:t xml:space="preserve">	Amend KRS 15.460 and 15.470 to provide that police officers receiving the Kentucky Law Enforcement Foundation Program fund salary supplement shall continue to receive the supplement when called to active duty with the United States Armed Forces.</w:t>
        <w:br/>
      </w:r>
    </w:p>
    <w:p>
      <w:pPr>
        <w:pStyle w:val="RecordBase"/>
      </w:pPr>
      <w:r>
        <w:t xml:space="preserve">	Jan 05, 2011 - </w:t>
      </w:r>
      <w:r>
        <w:t xml:space="preserve">introduced in House</w:t>
      </w:r>
    </w:p>
    <w:p>
      <w:pPr>
        <w:pStyle w:val="RecordBase"/>
      </w:pPr>
      <w:r>
        <w:t xml:space="preserve">	Jan 06, 2011 - </w:t>
      </w:r>
      <w:r>
        <w:t xml:space="preserve">to</w:t>
      </w:r>
      <w:r>
        <w:t xml:space="preserve"> Military Affairs &amp; Public Safety (H)</w:t>
      </w:r>
    </w:p>
    <w:p>
      <w:pPr>
        <w:pStyle w:val="RecordBase"/>
      </w:pPr>
      <w:r>
        <w:t xml:space="preserve">	Feb 15, 2011 - </w:t>
      </w:r>
      <w:r>
        <w:t xml:space="preserve">posted in committee</w:t>
      </w:r>
    </w:p>
    <w:p>
      <w:pPr>
        <w:pStyle w:val="RecordBase"/>
      </w:pPr>
      <w:r>
        <w:t xml:space="preserve">	Feb 23, 2011 - </w:t>
      </w:r>
      <w:r>
        <w:t xml:space="preserve">reported favorably, 1st reading, to Calendar</w:t>
      </w:r>
    </w:p>
    <w:p>
      <w:pPr>
        <w:pStyle w:val="RecordBase"/>
      </w:pPr>
      <w:r>
        <w:t xml:space="preserve">	Feb 24, 2011 - </w:t>
      </w:r>
      <w:r>
        <w:t xml:space="preserve">2nd reading, to Rules</w:t>
      </w:r>
      <w:r>
        <w:t xml:space="preserve">; </w:t>
      </w:r>
      <w:r>
        <w:t xml:space="preserve">recommitted to</w:t>
      </w:r>
      <w:r>
        <w:t xml:space="preserve"> Appropriations &amp; Revenue (H)</w:t>
        <w:br/>
      </w:r>
    </w:p>
    <w:p>
      <w:pPr>
        <w:pStyle w:val="RecordBase"/>
      </w:pPr>
      <w:r>
        <w:rPr>
          <w:b/>
        </w:rPr>
        <w:t xml:space="preserve">HB185 (BR450)</w:t>
      </w:r>
      <w:r>
        <w:rPr>
          <w:b/>
        </w:rPr>
        <w:t xml:space="preserve">/FN</w:t>
      </w:r>
      <w:r>
        <w:t xml:space="preserve"> - S. Lee</w:t>
        <w:br/>
      </w:r>
    </w:p>
    <w:p>
      <w:pPr>
        <w:pStyle w:val="RecordBase"/>
      </w:pPr>
      <w:r>
        <w:t xml:space="preserve">	AN ACT relating to the exclusion of abortion coverage for health insurance exchanges.</w:t>
      </w:r>
    </w:p>
    <w:p>
      <w:pPr>
        <w:pStyle w:val="RecordBase"/>
      </w:pPr>
      <w:r>
        <w:t xml:space="preserve">	Establish Subtitle 17D of KRS Chapter 304 and create a new section to define "health benefit exchange" and "small employer" for the purposes of health benefit exchange group health plans; create a new section of Subtitle 17D of KRS Chapter 304 to prohibit abortion coverage by a qualified health benefit plan through a health benefit exchange in accordance with the opt-out provision of the federal "Patient Protection and Affordable Care Act".
</w:t>
        <w:br/>
      </w:r>
    </w:p>
    <w:p>
      <w:pPr>
        <w:pStyle w:val="RecordBase"/>
      </w:pPr>
      <w:r>
        <w:t xml:space="preserve">	Jan 05, 2011 - </w:t>
      </w:r>
      <w:r>
        <w:t xml:space="preserve">introduced in House</w:t>
      </w:r>
    </w:p>
    <w:p>
      <w:pPr>
        <w:pStyle w:val="RecordBase"/>
      </w:pPr>
      <w:r>
        <w:t xml:space="preserve">	Jan 06, 2011 - </w:t>
      </w:r>
      <w:r>
        <w:t xml:space="preserve">to</w:t>
      </w:r>
      <w:r>
        <w:t xml:space="preserve"> Health &amp; Welfare (H)</w:t>
        <w:br/>
      </w:r>
    </w:p>
    <w:p>
      <w:pPr>
        <w:pStyle w:val="RecordBase"/>
      </w:pPr>
      <w:r>
        <w:rPr>
          <w:b/>
        </w:rPr>
        <w:t xml:space="preserve">HB186 (BR40)</w:t>
      </w:r>
      <w:r>
        <w:rPr>
          <w:b/>
        </w:rPr>
        <w:t xml:space="preserve">/LM</w:t>
      </w:r>
      <w:r>
        <w:t xml:space="preserve"> - S. Lee</w:t>
        <w:br/>
      </w:r>
    </w:p>
    <w:p>
      <w:pPr>
        <w:pStyle w:val="RecordBase"/>
      </w:pPr>
      <w:r>
        <w:t xml:space="preserve">	AN ACT relating to operator's licenses.</w:t>
      </w:r>
    </w:p>
    <w:p>
      <w:pPr>
        <w:pStyle w:val="RecordBase"/>
      </w:pPr>
      <w:r>
        <w:t xml:space="preserve">	Amend KRS 186.412 to permit a veteran to request at the time of application that a personal identification card or an operator's license issued under KRS 186.412 bear a designation denoting the applicant's status as a veteran.</w:t>
        <w:br/>
      </w:r>
    </w:p>
    <w:p>
      <w:pPr>
        <w:pStyle w:val="RecordBase"/>
      </w:pPr>
      <w:r>
        <w:t xml:space="preserve">	Jan 05, 2011 - </w:t>
      </w:r>
      <w:r>
        <w:t xml:space="preserve">introduced in House</w:t>
      </w:r>
    </w:p>
    <w:p>
      <w:pPr>
        <w:pStyle w:val="RecordBase"/>
      </w:pPr>
      <w:r>
        <w:t xml:space="preserve">	Jan 06, 2011 - </w:t>
      </w:r>
      <w:r>
        <w:t xml:space="preserve">to</w:t>
      </w:r>
      <w:r>
        <w:t xml:space="preserve"> Military Affairs &amp; Public Safety (H)</w:t>
        <w:br/>
      </w:r>
    </w:p>
    <w:p>
      <w:pPr>
        <w:pStyle w:val="RecordBase"/>
      </w:pPr>
      <w:r>
        <w:rPr>
          <w:b/>
        </w:rPr>
        <w:t xml:space="preserve">HB187 (BR6)</w:t>
      </w:r>
      <w:r>
        <w:rPr>
          <w:b/>
        </w:rPr>
        <w:t xml:space="preserve">/LM</w:t>
      </w:r>
      <w:r>
        <w:t xml:space="preserve"> - T. Pullin</w:t>
      </w:r>
      <w:r>
        <w:t xml:space="preserve">, M. Denham</w:t>
      </w:r>
      <w:r>
        <w:t xml:space="preserve">, C. Embry Jr.</w:t>
      </w:r>
      <w:r>
        <w:t xml:space="preserve">, T. McKee</w:t>
      </w:r>
      <w:r>
        <w:t xml:space="preserve">, C. Miller</w:t>
      </w:r>
      <w:r>
        <w:t xml:space="preserve">, J. Richards</w:t>
      </w:r>
      <w:r>
        <w:t xml:space="preserve">, J. Short</w:t>
      </w:r>
      <w:r>
        <w:t xml:space="preserve">, F. Steele</w:t>
      </w:r>
      <w:r>
        <w:t xml:space="preserve">, A. Webb-Edgington</w:t>
      </w:r>
      <w:r>
        <w:t xml:space="preserve">, A. Wuchner</w:t>
      </w:r>
      <w:r>
        <w:t xml:space="preserve">, J. York</w:t>
        <w:br/>
      </w:r>
    </w:p>
    <w:p>
      <w:pPr>
        <w:pStyle w:val="RecordBase"/>
      </w:pPr>
      <w:r>
        <w:t xml:space="preserve">	AN ACT relating to special license plates and making an appropriation.</w:t>
      </w:r>
    </w:p>
    <w:p>
      <w:pPr>
        <w:pStyle w:val="RecordBase"/>
      </w:pPr>
      <w:r>
        <w:t xml:space="preserve">	Create a new section of KRS Chapter 186 to create an I Support Veterans special license plate; amend KRS 186.162 to establish the fees for the I Support Veterans special license plate; amend KRS 186.166 to require the I Support Veterans license plate to be perpetually produced.</w:t>
        <w:br/>
      </w:r>
    </w:p>
    <w:p>
      <w:pPr>
        <w:pStyle w:val="RecordBaseCenter"/>
      </w:pPr>
      <w:r>
        <w:rPr>
          <w:b/>
        </w:rPr>
        <w:t xml:space="preserve">HB187 - AMENDMENTS</w:t>
      </w:r>
    </w:p>
    <w:p>
      <w:pPr>
        <w:pStyle w:val="RecordBase"/>
      </w:pPr>
      <w:r>
        <w:t xml:space="preserve">HFA1</w:t>
      </w:r>
      <w:r>
        <w:t xml:space="preserve">(T. Pullin)</w:t>
      </w:r>
      <w:r>
        <w:t xml:space="preserve"> - </w:t>
      </w:r>
      <w:r>
        <w:t xml:space="preserve">	Delay effective date until new motor vehicle information system is operational; require Transportation Cabinet to notify Reviser of Statutes at least 30 days prior to Act taking effect.</w:t>
        <w:br/>
      </w:r>
    </w:p>
    <w:p>
      <w:pPr>
        <w:pStyle w:val="RecordBase"/>
      </w:pPr>
      <w:r>
        <w:t xml:space="preserve">	Jan 05, 2011 - </w:t>
      </w:r>
      <w:r>
        <w:t xml:space="preserve">introduced in House</w:t>
      </w:r>
    </w:p>
    <w:p>
      <w:pPr>
        <w:pStyle w:val="RecordBase"/>
      </w:pPr>
      <w:r>
        <w:t xml:space="preserve">	Jan 06, 2011 - </w:t>
      </w:r>
      <w:r>
        <w:t xml:space="preserve">to</w:t>
      </w:r>
      <w:r>
        <w:t xml:space="preserve"> Military Affairs &amp; Public Safety (H)</w:t>
      </w:r>
    </w:p>
    <w:p>
      <w:pPr>
        <w:pStyle w:val="RecordBase"/>
      </w:pPr>
      <w:r>
        <w:t xml:space="preserve">	Jan 07, 2011 - </w:t>
      </w:r>
      <w:r>
        <w:t xml:space="preserve">posted in committee</w:t>
      </w:r>
    </w:p>
    <w:p>
      <w:pPr>
        <w:pStyle w:val="RecordBase"/>
      </w:pPr>
      <w:r>
        <w:t xml:space="preserve">	Feb 02, 2011 - </w:t>
      </w:r>
      <w:r>
        <w:t xml:space="preserve">reported favorably, 1st reading, to Consent Calendar</w:t>
      </w:r>
    </w:p>
    <w:p>
      <w:pPr>
        <w:pStyle w:val="RecordBase"/>
      </w:pPr>
      <w:r>
        <w:t xml:space="preserve">	Feb 03, 2011 - </w:t>
      </w:r>
      <w:r>
        <w:t xml:space="preserve">2nd reading, to Rules</w:t>
      </w:r>
      <w:r>
        <w:t xml:space="preserve">; </w:t>
      </w:r>
      <w:r>
        <w:t xml:space="preserve">posted for passage in the Consent Orders of the Day for Tuesday, February 8, 2011</w:t>
      </w:r>
    </w:p>
    <w:p>
      <w:pPr>
        <w:pStyle w:val="RecordBase"/>
      </w:pPr>
      <w:r>
        <w:t xml:space="preserve">	Feb 07, 2011 - </w:t>
      </w:r>
      <w:r>
        <w:t xml:space="preserve">taken from the Consent Orders of the Day, placed in the Regular Orders of the Day</w:t>
      </w:r>
      <w:r>
        <w:t xml:space="preserve">; </w:t>
      </w:r>
      <w:r>
        <w:t xml:space="preserve">floor amendment (1) filed</w:t>
      </w:r>
      <w:r>
        <w:t xml:space="preserve"> </w:t>
      </w:r>
    </w:p>
    <w:p>
      <w:pPr>
        <w:pStyle w:val="RecordBase"/>
      </w:pPr>
      <w:r>
        <w:t xml:space="preserve">	Feb 09, 2011 - </w:t>
      </w:r>
      <w:r>
        <w:t xml:space="preserve">3rd reading, passed 97-0 with floor amendment (1)</w:t>
      </w:r>
      <w:r>
        <w:t xml:space="preserve"> </w:t>
      </w:r>
    </w:p>
    <w:p>
      <w:pPr>
        <w:pStyle w:val="RecordBase"/>
      </w:pPr>
      <w:r>
        <w:t xml:space="preserve">	Feb 10, 2011 - </w:t>
      </w:r>
      <w:r>
        <w:t xml:space="preserve">received in Senate</w:t>
      </w:r>
    </w:p>
    <w:p>
      <w:pPr>
        <w:pStyle w:val="RecordBase"/>
      </w:pPr>
      <w:r>
        <w:t xml:space="preserve">	Feb 14, 2011 - </w:t>
      </w:r>
      <w:r>
        <w:t xml:space="preserve">to</w:t>
      </w:r>
      <w:r>
        <w:t xml:space="preserve"> Transportation (S)</w:t>
      </w:r>
    </w:p>
    <w:p>
      <w:pPr>
        <w:pStyle w:val="RecordBase"/>
      </w:pPr>
      <w:r>
        <w:t xml:space="preserve">	Feb 23, 2011 - </w:t>
      </w:r>
      <w:r>
        <w:t xml:space="preserve">reported favorably, 1st reading, to Consent Calendar</w:t>
      </w:r>
    </w:p>
    <w:p>
      <w:pPr>
        <w:pStyle w:val="RecordBase"/>
      </w:pPr>
      <w:r>
        <w:t xml:space="preserve">	Feb 24, 2011 - </w:t>
      </w:r>
      <w:r>
        <w:t xml:space="preserve">2nd reading, to Rules</w:t>
      </w:r>
    </w:p>
    <w:p>
      <w:pPr>
        <w:pStyle w:val="RecordBase"/>
      </w:pPr>
      <w:r>
        <w:t xml:space="preserve">	Feb 28, 2011 - </w:t>
      </w:r>
      <w:r>
        <w:t xml:space="preserve">posted for passage in the Consent Orders of the Day for Monday, February 28, 2011</w:t>
      </w:r>
      <w:r>
        <w:t xml:space="preserve">; </w:t>
      </w:r>
      <w:r>
        <w:t xml:space="preserve">3rd reading, passed 38-0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09, 2011 - </w:t>
      </w:r>
      <w:r>
        <w:t xml:space="preserve">signed by Governor</w:t>
        <w:br/>
      </w:r>
    </w:p>
    <w:p>
      <w:pPr>
        <w:pStyle w:val="RecordBase"/>
      </w:pPr>
      <w:r>
        <w:rPr>
          <w:b/>
        </w:rPr>
        <w:t xml:space="preserve">HB188 (BR28)</w:t>
      </w:r>
      <w:r>
        <w:rPr>
          <w:b/>
        </w:rPr>
        <w:t xml:space="preserve"/>
      </w:r>
      <w:r>
        <w:t xml:space="preserve"> - K. Hall</w:t>
      </w:r>
      <w:r>
        <w:t xml:space="preserve">, R. Henderson</w:t>
      </w:r>
      <w:r>
        <w:t xml:space="preserve">, T. Riner</w:t>
        <w:br/>
      </w:r>
    </w:p>
    <w:p>
      <w:pPr>
        <w:pStyle w:val="RecordBase"/>
      </w:pPr>
      <w:r>
        <w:t xml:space="preserve">	AN ACT relating to charitable health care services and making an appropriation therefor.</w:t>
      </w:r>
    </w:p>
    <w:p>
      <w:pPr>
        <w:pStyle w:val="RecordBase"/>
      </w:pPr>
      <w:r>
        <w:t xml:space="preserve">	Amend KRS 216.940 to define terms; amend KRS 216.941 to allow for grants to charitable health care providers; create a new section of KRS 216.940 to 216.945 to establish the charitable health care services fund and to provide that 10 percent of fines collected by the boards of dentistry, medical licensure, nursing, optometric examiners, and pharmacy be transferred to the  fund ; amend KRS 311.990, 313.022, 314.991, 315.195, 315.990, and 320.310 to conform; APPROPRIATION.</w:t>
        <w:br/>
      </w:r>
    </w:p>
    <w:p>
      <w:pPr>
        <w:pStyle w:val="RecordBase"/>
      </w:pPr>
      <w:r>
        <w:t xml:space="preserve">	Jan 06, 2011 - </w:t>
      </w:r>
      <w:r>
        <w:t xml:space="preserve">introduced in House</w:t>
      </w:r>
    </w:p>
    <w:p>
      <w:pPr>
        <w:pStyle w:val="RecordBase"/>
      </w:pPr>
      <w:r>
        <w:t xml:space="preserve">	Jan 07, 2011 - </w:t>
      </w:r>
      <w:r>
        <w:t xml:space="preserve">to</w:t>
      </w:r>
      <w:r>
        <w:t xml:space="preserve"> Health &amp; Welfare (H)</w:t>
        <w:br/>
      </w:r>
    </w:p>
    <w:p>
      <w:pPr>
        <w:pStyle w:val="RecordBase"/>
      </w:pPr>
      <w:r>
        <w:rPr>
          <w:b/>
        </w:rPr>
        <w:t xml:space="preserve">HB189 (BR848)</w:t>
      </w:r>
      <w:r>
        <w:rPr>
          <w:b/>
        </w:rPr>
        <w:t xml:space="preserve">/FN</w:t>
      </w:r>
      <w:r>
        <w:t xml:space="preserve"> - L. Napier</w:t>
      </w:r>
      <w:r>
        <w:t xml:space="preserve">, R. Nelson</w:t>
      </w:r>
      <w:r>
        <w:t xml:space="preserve">, T. Riner</w:t>
      </w:r>
      <w:r>
        <w:t xml:space="preserve">, K. King</w:t>
      </w:r>
      <w:r>
        <w:t xml:space="preserve">, A. Koenig</w:t>
      </w:r>
      <w:r>
        <w:t xml:space="preserve">, C. Miller</w:t>
        <w:br/>
      </w:r>
    </w:p>
    <w:p>
      <w:pPr>
        <w:pStyle w:val="RecordBase"/>
      </w:pPr>
      <w:r>
        <w:t xml:space="preserve">	AN ACT relating to an income tax deduction for teachers.</w:t>
      </w:r>
    </w:p>
    <w:p>
      <w:pPr>
        <w:pStyle w:val="RecordBase"/>
      </w:pPr>
      <w:r>
        <w:t xml:space="preserve">	Amend KRS 141.010 to provide a deduction for the cost of tuition for a teacher enrolled in a masters degree program.</w:t>
        <w:br/>
      </w:r>
    </w:p>
    <w:p>
      <w:pPr>
        <w:pStyle w:val="RecordBase"/>
      </w:pPr>
      <w:r>
        <w:t xml:space="preserve">	Jan 06, 2011 - </w:t>
      </w:r>
      <w:r>
        <w:t xml:space="preserve">introduced in House</w:t>
      </w:r>
    </w:p>
    <w:p>
      <w:pPr>
        <w:pStyle w:val="RecordBase"/>
      </w:pPr>
      <w:r>
        <w:t xml:space="preserve">	Jan 07, 2011 - </w:t>
      </w:r>
      <w:r>
        <w:t xml:space="preserve">to</w:t>
      </w:r>
      <w:r>
        <w:t xml:space="preserve"> Appropriations &amp; Revenue (H)</w:t>
        <w:br/>
      </w:r>
    </w:p>
    <w:p>
      <w:pPr>
        <w:pStyle w:val="RecordBase"/>
      </w:pPr>
      <w:r>
        <w:rPr>
          <w:b/>
        </w:rPr>
        <w:t xml:space="preserve">HB190 (BR359)</w:t>
      </w:r>
      <w:r>
        <w:t xml:space="preserve"> - A. Koenig</w:t>
      </w:r>
    </w:p>
    <w:p>
      <w:pPr>
        <w:pStyle w:val="RecordBase"/>
      </w:pPr>
      <w:r>
        <w:t xml:space="preserve">Jan 06-WITHDRAWN</w:t>
        <w:br/>
      </w:r>
    </w:p>
    <w:p>
      <w:pPr>
        <w:pStyle w:val="RecordBase"/>
      </w:pPr>
      <w:r>
        <w:rPr>
          <w:b/>
        </w:rPr>
        <w:t xml:space="preserve">HB191 (BR412)</w:t>
      </w:r>
      <w:r>
        <w:rPr>
          <w:b/>
        </w:rPr>
        <w:t xml:space="preserve"/>
      </w:r>
      <w:r>
        <w:t xml:space="preserve"> - D. Butler</w:t>
      </w:r>
      <w:r>
        <w:t xml:space="preserve">, J. Wayne</w:t>
      </w:r>
      <w:r>
        <w:t xml:space="preserve">, T. Riner</w:t>
        <w:br/>
      </w:r>
    </w:p>
    <w:p>
      <w:pPr>
        <w:pStyle w:val="RecordBase"/>
      </w:pPr>
      <w:r>
        <w:t xml:space="preserve">	AN ACT relating to disabled parking.</w:t>
      </w:r>
    </w:p>
    <w:p>
      <w:pPr>
        <w:pStyle w:val="RecordBase"/>
      </w:pPr>
      <w:r>
        <w:t xml:space="preserve">	Create a new section of KRS Chapter 198B to require publicly owned parking lots with over five hundred parking spaces to maintain at least one extra van-only disabled parking space for each five hundred spaces in the lot above the Uniform State Building Code requirements; amend KRS 198B.990 to provide penalties for violations.</w:t>
        <w:br/>
      </w:r>
    </w:p>
    <w:p>
      <w:pPr>
        <w:pStyle w:val="RecordBase"/>
      </w:pPr>
      <w:r>
        <w:t xml:space="preserve">	Jan 06, 2011 - </w:t>
      </w:r>
      <w:r>
        <w:t xml:space="preserve">introduced in House</w:t>
      </w:r>
    </w:p>
    <w:p>
      <w:pPr>
        <w:pStyle w:val="RecordBase"/>
      </w:pPr>
      <w:r>
        <w:t xml:space="preserve">	Jan 07, 2011 - </w:t>
      </w:r>
      <w:r>
        <w:t xml:space="preserve">to</w:t>
      </w:r>
      <w:r>
        <w:t xml:space="preserve"> State Government (H)</w:t>
        <w:br/>
      </w:r>
    </w:p>
    <w:p>
      <w:pPr>
        <w:pStyle w:val="RecordBase"/>
      </w:pPr>
      <w:r>
        <w:rPr>
          <w:b/>
        </w:rPr>
        <w:t xml:space="preserve">HB192 (BR355)</w:t>
      </w:r>
      <w:r>
        <w:rPr>
          <w:b/>
        </w:rPr>
        <w:t xml:space="preserve"/>
      </w:r>
      <w:r>
        <w:t xml:space="preserve"> - A. Koenig</w:t>
      </w:r>
      <w:r>
        <w:t xml:space="preserve">, J. Carney</w:t>
      </w:r>
      <w:r>
        <w:t xml:space="preserve">, B. Housman</w:t>
        <w:br/>
      </w:r>
    </w:p>
    <w:p>
      <w:pPr>
        <w:pStyle w:val="RecordBase"/>
      </w:pPr>
      <w:r>
        <w:t xml:space="preserve">	AN ACT relating to instruction in voting.</w:t>
      </w:r>
    </w:p>
    <w:p>
      <w:pPr>
        <w:pStyle w:val="RecordBase"/>
      </w:pPr>
      <w:r>
        <w:t xml:space="preserve">	Create a new section of KRS Chapter 158 to require secondary schools to provide information to twelfth-grade students on how to register to vote, vote in an election using a ballot, and vote using an absentee ballot; recommend instructional methods.</w:t>
        <w:br/>
      </w:r>
    </w:p>
    <w:p>
      <w:pPr>
        <w:pStyle w:val="RecordBase"/>
      </w:pPr>
      <w:r>
        <w:t xml:space="preserve">	Jan 06, 2011 - </w:t>
      </w:r>
      <w:r>
        <w:t xml:space="preserve">introduced in House</w:t>
      </w:r>
    </w:p>
    <w:p>
      <w:pPr>
        <w:pStyle w:val="RecordBase"/>
      </w:pPr>
      <w:r>
        <w:t xml:space="preserve">	Jan 07, 2011 - </w:t>
      </w:r>
      <w:r>
        <w:t xml:space="preserve">to</w:t>
      </w:r>
      <w:r>
        <w:t xml:space="preserve"> Elections, Const. Amendments &amp; Intergovernmental Affairs (H)</w:t>
      </w:r>
    </w:p>
    <w:p>
      <w:pPr>
        <w:pStyle w:val="RecordBase"/>
      </w:pPr>
      <w:r>
        <w:t xml:space="preserve">	Feb 10, 2011 - </w:t>
      </w:r>
      <w:r>
        <w:t xml:space="preserve">posted in committee</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to</w:t>
      </w:r>
      <w:r>
        <w:t xml:space="preserve"> State &amp; Local Government (S)</w:t>
      </w:r>
    </w:p>
    <w:p>
      <w:pPr>
        <w:pStyle w:val="RecordBase"/>
      </w:pPr>
      <w:r>
        <w:t xml:space="preserve">	Mar 02, 2011 - </w:t>
      </w:r>
      <w:r>
        <w:t xml:space="preserve">reported favorably, 1st reading, to Consent Calendar</w:t>
      </w:r>
    </w:p>
    <w:p>
      <w:pPr>
        <w:pStyle w:val="RecordBase"/>
      </w:pPr>
      <w:r>
        <w:t xml:space="preserve">	Mar 03, 2011 - </w:t>
      </w:r>
      <w:r>
        <w:t xml:space="preserve">2nd reading, to Rules</w:t>
      </w:r>
      <w:r>
        <w:t xml:space="preserve">; </w:t>
      </w:r>
      <w:r>
        <w:t xml:space="preserve">posted for passage in the Consent Orders of the Day for Friday, March 4, 2011</w:t>
      </w:r>
    </w:p>
    <w:p>
      <w:pPr>
        <w:pStyle w:val="RecordBase"/>
      </w:pPr>
      <w:r>
        <w:t xml:space="preserve">	Mar 04, 2011 -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50)</w:t>
        <w:br/>
      </w:r>
    </w:p>
    <w:p>
      <w:pPr>
        <w:pStyle w:val="RecordBase"/>
      </w:pPr>
      <w:r>
        <w:rPr>
          <w:b/>
        </w:rPr>
        <w:t xml:space="preserve">HB193 (BR417)</w:t>
      </w:r>
      <w:r>
        <w:rPr>
          <w:b/>
        </w:rPr>
        <w:t xml:space="preserve">/LM</w:t>
      </w:r>
      <w:r>
        <w:t xml:space="preserve"> - S. Westrom</w:t>
      </w:r>
      <w:r>
        <w:t xml:space="preserve">, D. Watkins</w:t>
      </w:r>
      <w:r>
        <w:t xml:space="preserve">, T. Riner</w:t>
      </w:r>
      <w:r>
        <w:t xml:space="preserve">, B. Farmer</w:t>
      </w:r>
      <w:r>
        <w:t xml:space="preserve">, J. Jenkins</w:t>
      </w:r>
      <w:r>
        <w:t xml:space="preserve">, M. Marzian</w:t>
      </w:r>
      <w:r>
        <w:t xml:space="preserve">, D. Owens</w:t>
      </w:r>
      <w:r>
        <w:t xml:space="preserve">, G. Stumbo</w:t>
      </w:r>
      <w:r>
        <w:t xml:space="preserve">, J. Wayne</w:t>
        <w:br/>
      </w:r>
    </w:p>
    <w:p>
      <w:pPr>
        <w:pStyle w:val="RecordBase"/>
      </w:pPr>
      <w:r>
        <w:t xml:space="preserve">	AN ACT prohibiting smoking in all public places and places of employment.</w:t>
      </w:r>
    </w:p>
    <w:p>
      <w:pPr>
        <w:pStyle w:val="RecordBase"/>
      </w:pPr>
      <w:r>
        <w:t xml:space="preserve">	Create new sections of KRS Chapter 217 to state findings and purpose; define terms; prohibit smoking in enclosed public places or enclosed places of employment; prohibit smoking within reasonable distances outside of public places and places of employment; require no smoking signs to be posted; require all sleeping quarters of all hotels and public accommodations that are rented to guests to be smokefree; require the prohibition on smoking in a place of employment to be communicated to employees; permit more restrictive smoking policies in enclosed and outdoor places; prohibit a less restrictive interpretation of prohibition on smoking; require the Department for Public Health to promulgate administrative regulations to implement the provisions of this Act including issuing citations, assessing and collecting fines, taking public complaints, and holding public hearings; require the department, local health departments, city managers, county administrators, and their designees to enforce the smoking prohibitions; require an owner, manager, operator, or employee of a public place or place of employment to direct a person who is smoking to extinguish the product being smoked, refuse them service, ask them to leave if they do not, and contact law enforcement if they refuse to leave; require an employer to direct an employee who is smoking to extinguish the product, ask them to leave if they do not, and contact law enforcement if they refuse to leave; permit a private citizen to bring legal action to enforce the provisions of this Act; permit application for injunctive relief to enforce the provisions of this Act; prohibit retaliation for exercising rights, reporting, or prosecuting under this Act and fine $1,000 for each violation; set fines of $100 for a first violation and $250 for each subsequent violation for smoking in a prohibited area; set fines of $250 for a first violation, $500 for a second violation within 1 year of the first, and $2,500 for each additional violation within 1 year of the first for permitting smoking in a public place or place of employment where smoking is prohibited by this Act; require 50% of collected fines to be allocated to the department and 50% to the enforcing agency; declare the provisions of this Act to be liberally construed and severable; permit this Act to be cited as the Smokefree Kentucky Act.</w:t>
        <w:br/>
      </w:r>
    </w:p>
    <w:p>
      <w:pPr>
        <w:pStyle w:val="RecordBaseCenter"/>
      </w:pPr>
      <w:r>
        <w:rPr>
          <w:b/>
        </w:rPr>
        <w:t xml:space="preserve">HB193 - AMENDMENTS</w:t>
      </w:r>
    </w:p>
    <w:p>
      <w:pPr>
        <w:pStyle w:val="RecordBase"/>
      </w:pPr>
      <w:r>
        <w:t xml:space="preserve">HFA1</w:t>
      </w:r>
      <w:r>
        <w:t xml:space="preserve">(J. Gooch Jr.)</w:t>
      </w:r>
      <w:r>
        <w:t xml:space="preserve"> - </w:t>
      </w:r>
      <w:r>
        <w:t xml:space="preserve">	Retain original provisions of the bill except to exempt cigar bars from prohibited places to smoke.</w:t>
      </w:r>
    </w:p>
    <w:p>
      <w:pPr>
        <w:pStyle w:val="RecordBase"/>
      </w:pPr>
      <w:r>
        <w:t xml:space="preserve">HFA2</w:t>
      </w:r>
      <w:r>
        <w:t xml:space="preserve">(J. Gooch Jr.)</w:t>
      </w:r>
      <w:r>
        <w:t xml:space="preserve"> - </w:t>
      </w:r>
      <w:r>
        <w:t xml:space="preserve">	Retain original provisions of the bill except to amend the intent of the General Assembly to limit rather than prohibit smoking in public places; delete places of employment; delete the right of nonsmokers to breathe smokefree air; add the term "retail tobacco store"; add a new section to exempt retail tobacco stores, tobacco related places of employment, restaurants and bars that do not admit persons less than age 21 years of age, limousines under private hire, and any other place that does not admit persons less than age 21 years of age.
</w:t>
        <w:br/>
      </w:r>
    </w:p>
    <w:p>
      <w:pPr>
        <w:pStyle w:val="RecordBase"/>
      </w:pPr>
      <w:r>
        <w:t xml:space="preserve">	Jan 06, 2011 - </w:t>
      </w:r>
      <w:r>
        <w:t xml:space="preserve">introduced in House</w:t>
      </w:r>
    </w:p>
    <w:p>
      <w:pPr>
        <w:pStyle w:val="RecordBase"/>
      </w:pPr>
      <w:r>
        <w:t xml:space="preserve">	Jan 07, 2011 - </w:t>
      </w:r>
      <w:r>
        <w:t xml:space="preserve">to</w:t>
      </w:r>
      <w:r>
        <w:t xml:space="preserve"> Health &amp; Welfare (H)</w:t>
      </w:r>
    </w:p>
    <w:p>
      <w:pPr>
        <w:pStyle w:val="RecordBase"/>
      </w:pPr>
      <w:r>
        <w:t xml:space="preserve">	Feb 07, 2011 - </w:t>
      </w:r>
      <w:r>
        <w:t xml:space="preserve">posted in committee</w:t>
      </w:r>
    </w:p>
    <w:p>
      <w:pPr>
        <w:pStyle w:val="RecordBase"/>
      </w:pPr>
      <w:r>
        <w:t xml:space="preserve">	Feb 22, 2011 - </w:t>
      </w:r>
      <w:r>
        <w:t xml:space="preserve">floor amendments (1) and (2) filed</w:t>
      </w:r>
      <w:r>
        <w:t xml:space="preserve"> </w:t>
        <w:br/>
      </w:r>
    </w:p>
    <w:p>
      <w:pPr>
        <w:pStyle w:val="RecordBase"/>
      </w:pPr>
      <w:r>
        <w:rPr>
          <w:b/>
        </w:rPr>
        <w:t xml:space="preserve">HB194 (BR195)</w:t>
      </w:r>
      <w:r>
        <w:rPr>
          <w:b/>
        </w:rPr>
        <w:t xml:space="preserve"/>
      </w:r>
      <w:r>
        <w:t xml:space="preserve"> - K. Bratcher</w:t>
      </w:r>
      <w:r>
        <w:t xml:space="preserve">, T. Riner</w:t>
      </w:r>
      <w:r>
        <w:t xml:space="preserve">, S. Lee</w:t>
        <w:br/>
      </w:r>
    </w:p>
    <w:p>
      <w:pPr>
        <w:pStyle w:val="RecordBase"/>
      </w:pPr>
      <w:r>
        <w:t xml:space="preserve">	AN ACT relating to the use of public assistance for gambling.</w:t>
      </w:r>
    </w:p>
    <w:p>
      <w:pPr>
        <w:pStyle w:val="RecordBase"/>
      </w:pPr>
      <w:r>
        <w:t xml:space="preserve">	Create a new section of KRS Chapter 205 to prohibit a person receiving public assistance from using electronic benefit  cards or cash obtained with electronic benefit cards for any type of gambling at any location; require recipient to sign a statement of understanding and agreement to comply; create a new section of KRS Chapter 154A to prohibit a licensed lottery retailer from permitting the use of public assistance electronic benefit cards for the purchase of lottery tickets; amend KRS 154A.990 to add a violation for the first offense and a Class B misdemeanor for each subsequent offense; create a new section of KRS Chapter 230 to prohibit a licensed pari-mutuel operation from permitting the use of public assistance electronic benefit cards for the purpose of pari-mutuel wagering; amend KRS 230.990 to add a violation for the first offense and a Class B misdemeanor for each subsequent offense; create a new section of KRS 238 to prohibit a licensed charitable gaming organization from permitting the use of public assistance electronic benefit cards for the purpose charitable gaming; amend KRS 238.995 to add a violation for the first offense and a Class B misdemeanor for each subsequent offense.</w:t>
        <w:br/>
      </w:r>
    </w:p>
    <w:p>
      <w:pPr>
        <w:pStyle w:val="RecordBase"/>
      </w:pPr>
      <w:r>
        <w:t xml:space="preserve">	Jan 06, 2011 - </w:t>
      </w:r>
      <w:r>
        <w:t xml:space="preserve">introduced in House</w:t>
      </w:r>
    </w:p>
    <w:p>
      <w:pPr>
        <w:pStyle w:val="RecordBase"/>
      </w:pPr>
      <w:r>
        <w:t xml:space="preserve">	Jan 07, 2011 - </w:t>
      </w:r>
      <w:r>
        <w:t xml:space="preserve">to</w:t>
      </w:r>
      <w:r>
        <w:t xml:space="preserve"> Licensing &amp; Occupations (H)</w:t>
        <w:br/>
      </w:r>
    </w:p>
    <w:p>
      <w:pPr>
        <w:pStyle w:val="RecordBase"/>
      </w:pPr>
      <w:r>
        <w:rPr>
          <w:b/>
        </w:rPr>
        <w:t xml:space="preserve">HB195 (BR356)</w:t>
      </w:r>
      <w:r>
        <w:rPr>
          <w:b/>
        </w:rPr>
        <w:t xml:space="preserve"/>
      </w:r>
      <w:r>
        <w:t xml:space="preserve"> - A. Koenig</w:t>
      </w:r>
      <w:r>
        <w:t xml:space="preserve">, D. Floyd</w:t>
      </w:r>
      <w:r>
        <w:t xml:space="preserve">, B. Montell</w:t>
        <w:br/>
      </w:r>
    </w:p>
    <w:p>
      <w:pPr>
        <w:pStyle w:val="RecordBase"/>
      </w:pPr>
      <w:r>
        <w:t xml:space="preserve">	AN ACT relating to the abolishment of the Kentucky Wood Products Competitiveness Corporation.</w:t>
      </w:r>
    </w:p>
    <w:p>
      <w:pPr>
        <w:pStyle w:val="RecordBase"/>
      </w:pPr>
      <w:r>
        <w:t xml:space="preserve">	Amend KRS 42.4592 to delete transfers to the secondary wood products development fund; amend KRS 1154.20-170 to make an internal reference correction; amend KRS 154.47-005 to define "cabinet" as the Economic Development Cabinet and strike references to the Kentucky Wood Products Competitiveness Corporation and its board; amend KRS 154.47-040 to delete all references to the Kentucky Wood Products Competitiveness Corporation and require information regarding secondary wood products for state capital construction be maintained by the Cabinet for Finance and Administration; delete requirement that the board review any capital construction applications for secondary wood products; amend KRS 154.47-050 and 154.47-055 to delete references to the Kentucky Wood Products Competitiveness Corporation developing a workforce training curricula and place that function in the Department of Workforce Investment in the Education and Workforce Development Cabinet; amend KRS 154.47-060 to make permissive the University of Kentucky's contracting for use of the Quicksand Wood Utilization Center as a secondary wood products training center; delete contracting for the center by the Kentucky Wood Products Competitiveness Corporation; amend KRS 154.47-065 to permit the cabinet to work with the Division of Forestry to establish benchmarks for Kentucky forest industries; amend KRS 154.47-075 to delete the board from  the implementation of a program of training assistance; repeal KRS 42.4586, 154.47-015, 154.47-020, 154.47-025, 154.47-030, 154.47-035, 154.47-045, and 154.47-070; and abolish the Kentucky Wood Products Competitiveness Corporation and transfer all records, documents, assets and liabilities to the Cabinet for Economic Development.</w:t>
        <w:br/>
      </w:r>
    </w:p>
    <w:p>
      <w:pPr>
        <w:pStyle w:val="RecordBase"/>
      </w:pPr>
      <w:r>
        <w:t xml:space="preserve">	Jan 06, 2011 - </w:t>
      </w:r>
      <w:r>
        <w:t xml:space="preserve">introduced in House</w:t>
      </w:r>
    </w:p>
    <w:p>
      <w:pPr>
        <w:pStyle w:val="RecordBase"/>
      </w:pPr>
      <w:r>
        <w:t xml:space="preserve">	Jan 07, 2011 - </w:t>
      </w:r>
      <w:r>
        <w:t xml:space="preserve">to</w:t>
      </w:r>
      <w:r>
        <w:t xml:space="preserve"> Economic Development (H)</w:t>
      </w:r>
    </w:p>
    <w:p>
      <w:pPr>
        <w:pStyle w:val="RecordBase"/>
      </w:pPr>
      <w:r>
        <w:t xml:space="preserve">	Feb 15, 2011 - </w:t>
      </w:r>
      <w:r>
        <w:t xml:space="preserve">posted in committee</w:t>
      </w:r>
    </w:p>
    <w:p>
      <w:pPr>
        <w:pStyle w:val="RecordBase"/>
      </w:pPr>
      <w:r>
        <w:t xml:space="preserve">	Feb 17, 2011 - </w:t>
      </w:r>
      <w:r>
        <w:t xml:space="preserve">reported favorably, 1st reading, to Consent Calendar</w:t>
      </w:r>
    </w:p>
    <w:p>
      <w:pPr>
        <w:pStyle w:val="RecordBase"/>
      </w:pPr>
      <w:r>
        <w:t xml:space="preserve">	Feb 18, 2011 - </w:t>
      </w:r>
      <w:r>
        <w:t xml:space="preserve">2nd reading, to Rules</w:t>
      </w:r>
    </w:p>
    <w:p>
      <w:pPr>
        <w:pStyle w:val="RecordBase"/>
      </w:pPr>
      <w:r>
        <w:t xml:space="preserve">	Feb 22, 2011 - </w:t>
      </w:r>
      <w:r>
        <w:t xml:space="preserve">posted for passage in the Consent Orders of the Day for Wednesday, February 23, 2011</w:t>
      </w:r>
    </w:p>
    <w:p>
      <w:pPr>
        <w:pStyle w:val="RecordBase"/>
      </w:pPr>
      <w:r>
        <w:t xml:space="preserve">	Feb 23, 2011 - </w:t>
      </w:r>
      <w:r>
        <w:t xml:space="preserve">3rd reading, passed 99-0</w:t>
      </w:r>
    </w:p>
    <w:p>
      <w:pPr>
        <w:pStyle w:val="RecordBase"/>
      </w:pPr>
      <w:r>
        <w:t xml:space="preserve">	Feb 24, 2011 - </w:t>
      </w:r>
      <w:r>
        <w:t xml:space="preserve">received in Senate</w:t>
      </w:r>
    </w:p>
    <w:p>
      <w:pPr>
        <w:pStyle w:val="RecordBase"/>
      </w:pPr>
      <w:r>
        <w:t xml:space="preserve">	Feb 28, 2011 - </w:t>
      </w:r>
      <w:r>
        <w:t xml:space="preserve">to</w:t>
      </w:r>
      <w:r>
        <w:t xml:space="preserve"> Agriculture (S)</w:t>
        <w:br/>
      </w:r>
    </w:p>
    <w:p>
      <w:pPr>
        <w:pStyle w:val="RecordBase"/>
      </w:pPr>
      <w:r>
        <w:rPr>
          <w:b/>
        </w:rPr>
        <w:t xml:space="preserve">HB196 (BR169)</w:t>
      </w:r>
      <w:r>
        <w:rPr>
          <w:b/>
        </w:rPr>
        <w:t xml:space="preserve"/>
      </w:r>
      <w:r>
        <w:t xml:space="preserve"> - B. Farmer</w:t>
        <w:br/>
      </w:r>
    </w:p>
    <w:p>
      <w:pPr>
        <w:pStyle w:val="RecordBase"/>
      </w:pPr>
      <w:r>
        <w:t xml:space="preserve">	AN ACT relating to taxation.</w:t>
      </w:r>
    </w:p>
    <w:p>
      <w:pPr>
        <w:pStyle w:val="RecordBase"/>
      </w:pPr>
      <w:r>
        <w:t xml:space="preserve">	Amend various sections of KRS Chapter 139 to expand the sales and use tax base to include certain services, rental of commercial real estate, and the sale, rental, or lease of shelf space or any other area to display a product; repeal certain sales and use tax exemptions; increase the sales and use tax rate from six percent to seven percent; create a new section of KRS Chapter 141 to apply the provisions of Chapter 141 to taxable years beginning before January 1, 2012; amend KRS 141.020, 141.040, and 141.0401 to make the individual income tax, corporation income tax, and the limited liability entity tax effective for tax years beginning before January 1, 2012; and amend KRS 138.358 and various sections of KRS Chapter 139 to conform; repeal KRS 139.486.</w:t>
        <w:br/>
      </w:r>
    </w:p>
    <w:p>
      <w:pPr>
        <w:pStyle w:val="RecordBase"/>
      </w:pPr>
      <w:r>
        <w:t xml:space="preserve">	Jan 06, 2011 - </w:t>
      </w:r>
      <w:r>
        <w:t xml:space="preserve">introduced in House</w:t>
      </w:r>
    </w:p>
    <w:p>
      <w:pPr>
        <w:pStyle w:val="RecordBase"/>
      </w:pPr>
      <w:r>
        <w:t xml:space="preserve">	Jan 07, 2011 - </w:t>
      </w:r>
      <w:r>
        <w:t xml:space="preserve">to</w:t>
      </w:r>
      <w:r>
        <w:t xml:space="preserve"> Appropriations &amp; Revenue (H)</w:t>
        <w:br/>
      </w:r>
    </w:p>
    <w:p>
      <w:pPr>
        <w:pStyle w:val="RecordBase"/>
      </w:pPr>
      <w:r>
        <w:rPr>
          <w:b/>
        </w:rPr>
        <w:t xml:space="preserve">HB197 (BR105)</w:t>
      </w:r>
      <w:r>
        <w:rPr>
          <w:b/>
        </w:rPr>
        <w:t xml:space="preserve">/LM</w:t>
      </w:r>
      <w:r>
        <w:t xml:space="preserve"> - H. Collins</w:t>
      </w:r>
      <w:r>
        <w:t xml:space="preserve">, L. Combs</w:t>
      </w:r>
      <w:r>
        <w:t xml:space="preserve">, J. Greer</w:t>
      </w:r>
      <w:r>
        <w:t xml:space="preserve">, D. Horlander</w:t>
      </w:r>
      <w:r>
        <w:t xml:space="preserve">, C. Miller</w:t>
      </w:r>
      <w:r>
        <w:t xml:space="preserve">, S. Santoro</w:t>
      </w:r>
      <w:r>
        <w:t xml:space="preserve">, R. Smart</w:t>
        <w:br/>
      </w:r>
    </w:p>
    <w:p>
      <w:pPr>
        <w:pStyle w:val="RecordBase"/>
      </w:pPr>
      <w:r>
        <w:t xml:space="preserve">	AN ACT relating to motor vehicles.</w:t>
      </w:r>
    </w:p>
    <w:p>
      <w:pPr>
        <w:pStyle w:val="RecordBase"/>
      </w:pPr>
      <w:r>
        <w:t xml:space="preserve">	Amend KRS 186.190 to delete the requirement that a license plate remain on a motor vehicle upon sale; allow the seller of a motor vehicle to apply to the county clerk to transfer a plate with existing valid registration onto a newly acquired vehicle; set forth the procedures for an individual who trades in a motor vehicle with existing valid registration to place that registration plate on the newly purchased vehicle; require all vehicle transfer and plate transfers to adhere to the 15 day time schedule in KRS 186.020 and 186A.070; exempt transactions between motor vehicle dealers; amend KRS 186.045 to clarify procedures for disposition of vehicles repossessed by a secured party; amend KRS 186A.100 to clarify procedures for issuance of a temporary vehicle tag; make temporary tags good for 30 rather than 60 days, with an option to extend the validity of the tag if the purchaser has not received a permanent registration plate; amend KRS 186.232 to prohibit the county clerk from transferring title on a motor vehicle for which there are delinquent ad valorem taxes; amend KRS 186.165 to apply the plate transfer provisions of Section 1 to holders of special license plates; create a new section of KRS Chapter 186A to restrict the use of the motor vehicle information system to carry out the functions of titling and registration to the Transportation Cabinet and county clerks; EFFECTIVE JANUARY 1, 2013.</w:t>
        <w:br/>
      </w:r>
    </w:p>
    <w:p>
      <w:pPr>
        <w:pStyle w:val="RecordBase"/>
      </w:pPr>
      <w:r>
        <w:t xml:space="preserve">	Jan 06, 2011 - </w:t>
      </w:r>
      <w:r>
        <w:t xml:space="preserve">introduced in House</w:t>
      </w:r>
    </w:p>
    <w:p>
      <w:pPr>
        <w:pStyle w:val="RecordBase"/>
      </w:pPr>
      <w:r>
        <w:t xml:space="preserve">	Jan 07, 2011 - </w:t>
      </w:r>
      <w:r>
        <w:t xml:space="preserve">to</w:t>
      </w:r>
      <w:r>
        <w:t xml:space="preserve"> Transportation (H)</w:t>
      </w:r>
    </w:p>
    <w:p>
      <w:pPr>
        <w:pStyle w:val="RecordBase"/>
      </w:pPr>
      <w:r>
        <w:t xml:space="preserve">	Feb 01, 2011 - </w:t>
      </w:r>
      <w:r>
        <w:t xml:space="preserve">posting waived</w:t>
      </w:r>
      <w:r>
        <w:t xml:space="preserve">; </w:t>
      </w:r>
      <w:r>
        <w:t xml:space="preserve">posted in committee</w:t>
      </w:r>
    </w:p>
    <w:p>
      <w:pPr>
        <w:pStyle w:val="RecordBase"/>
      </w:pPr>
      <w:r>
        <w:t xml:space="preserve">	Feb 02, 2011 - </w:t>
      </w:r>
      <w:r>
        <w:t xml:space="preserve">reported favorably, 1st reading, to Calendar</w:t>
      </w:r>
    </w:p>
    <w:p>
      <w:pPr>
        <w:pStyle w:val="RecordBase"/>
      </w:pPr>
      <w:r>
        <w:t xml:space="preserve">	Feb 03, 2011 - </w:t>
      </w:r>
      <w:r>
        <w:t xml:space="preserve">2nd reading, to Rules</w:t>
      </w:r>
    </w:p>
    <w:p>
      <w:pPr>
        <w:pStyle w:val="RecordBase"/>
      </w:pPr>
      <w:r>
        <w:t xml:space="preserve">	Feb 07, 2011 - </w:t>
      </w:r>
      <w:r>
        <w:t xml:space="preserve">posted for passage in the Regular Orders of the Day for Tuesday, February 8, 2011</w:t>
      </w:r>
    </w:p>
    <w:p>
      <w:pPr>
        <w:pStyle w:val="RecordBase"/>
      </w:pPr>
      <w:r>
        <w:t xml:space="preserve">	Feb 08, 2011 - </w:t>
      </w:r>
      <w:r>
        <w:t xml:space="preserve">3rd reading, passed 95-0</w:t>
      </w:r>
    </w:p>
    <w:p>
      <w:pPr>
        <w:pStyle w:val="RecordBase"/>
      </w:pPr>
      <w:r>
        <w:t xml:space="preserve">	Feb 09, 2011 - </w:t>
      </w:r>
      <w:r>
        <w:t xml:space="preserve">received in Senate</w:t>
      </w:r>
    </w:p>
    <w:p>
      <w:pPr>
        <w:pStyle w:val="RecordBase"/>
      </w:pPr>
      <w:r>
        <w:t xml:space="preserve">	Feb 11, 2011 - </w:t>
      </w:r>
      <w:r>
        <w:t xml:space="preserve">to</w:t>
      </w:r>
      <w:r>
        <w:t xml:space="preserve"> Transportation (S)</w:t>
      </w:r>
    </w:p>
    <w:p>
      <w:pPr>
        <w:pStyle w:val="RecordBase"/>
      </w:pPr>
      <w:r>
        <w:t xml:space="preserve">	Feb 23, 2011 - </w:t>
      </w:r>
      <w:r>
        <w:t xml:space="preserve">reported favorably, 1st reading, to Consent Calendar</w:t>
      </w:r>
    </w:p>
    <w:p>
      <w:pPr>
        <w:pStyle w:val="RecordBase"/>
      </w:pPr>
      <w:r>
        <w:t xml:space="preserve">	Feb 24, 2011 - </w:t>
      </w:r>
      <w:r>
        <w:t xml:space="preserve">2nd reading, to Rules</w:t>
      </w:r>
    </w:p>
    <w:p>
      <w:pPr>
        <w:pStyle w:val="RecordBase"/>
      </w:pPr>
      <w:r>
        <w:t xml:space="preserve">	Feb 28, 2011 - </w:t>
      </w:r>
      <w:r>
        <w:t xml:space="preserve">posted for passage in the Consent Orders of the Day for Monday, February 28, 2011</w:t>
      </w:r>
      <w:r>
        <w:t xml:space="preserve">; </w:t>
      </w:r>
      <w:r>
        <w:t xml:space="preserve">3rd reading, passed 38-0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09, 2011 - </w:t>
      </w:r>
      <w:r>
        <w:t xml:space="preserve">signed by Governor</w:t>
        <w:br/>
      </w:r>
    </w:p>
    <w:p>
      <w:pPr>
        <w:pStyle w:val="RecordBase"/>
      </w:pPr>
      <w:r>
        <w:rPr>
          <w:b/>
        </w:rPr>
        <w:t xml:space="preserve">HB198 (BR303)</w:t>
      </w:r>
      <w:r>
        <w:rPr>
          <w:b/>
        </w:rPr>
        <w:t xml:space="preserve">/FN</w:t>
      </w:r>
      <w:r>
        <w:t xml:space="preserve"> - B. Damron</w:t>
      </w:r>
      <w:r>
        <w:t xml:space="preserve">, K. Flood</w:t>
      </w:r>
      <w:r>
        <w:t xml:space="preserve">, R. Palumbo</w:t>
      </w:r>
      <w:r>
        <w:t xml:space="preserve">, T. Pullin</w:t>
      </w:r>
      <w:r>
        <w:t xml:space="preserve">, A. Simpson</w:t>
      </w:r>
      <w:r>
        <w:t xml:space="preserve">, R. Smart</w:t>
      </w:r>
      <w:r>
        <w:t xml:space="preserve">, S. Westrom</w:t>
        <w:br/>
      </w:r>
    </w:p>
    <w:p>
      <w:pPr>
        <w:pStyle w:val="RecordBase"/>
      </w:pPr>
      <w:r>
        <w:t xml:space="preserve">	AN ACT relating to postsecondary educational institution capital projects.</w:t>
      </w:r>
    </w:p>
    <w:p>
      <w:pPr>
        <w:pStyle w:val="RecordBase"/>
      </w:pPr>
      <w:r>
        <w:t xml:space="preserve">	Create new section of KRS Chapter 164A to provide an interim process for approval of certain cash-funded capital projects, subject to approval by the governing board and the Council on Postsecondary Education and other restrictions; provide procedures to comply with LRC v. Brown.</w:t>
        <w:br/>
      </w:r>
    </w:p>
    <w:p>
      <w:pPr>
        <w:pStyle w:val="RecordBaseCenter"/>
      </w:pPr>
      <w:r>
        <w:rPr>
          <w:b/>
        </w:rPr>
        <w:t xml:space="preserve">HB198 - AMENDMENTS</w:t>
      </w:r>
    </w:p>
    <w:p>
      <w:pPr>
        <w:pStyle w:val="RecordBase"/>
      </w:pPr>
      <w:r>
        <w:t xml:space="preserve">HCS1/FN</w:t>
      </w:r>
      <w:r>
        <w:t xml:space="preserve"> - </w:t>
      </w:r>
      <w:r>
        <w:t xml:space="preserve">	Amend KRS 164A.550 to add definitions; Add new sections to KRS Chapter 164A to authorize capital projects by public postsecondary educational institutions that are funded with sources other than general fund revenue outside the budget process; provide that agency bonds issued by public postsecondary educational institutions shall not be included in any determination of the Commowealth's debt ratios; establish requirements for agency debt; amend KRS 45.750, 45.760, 45.763, 45.810, 164A.585, 164A.600, and 56.870 to conform.</w:t>
      </w:r>
    </w:p>
    <w:p>
      <w:pPr>
        <w:pStyle w:val="RecordBase"/>
      </w:pPr>
      <w:r>
        <w:t xml:space="preserve">HCA1</w:t>
      </w:r>
      <w:r>
        <w:t xml:space="preserve">(R. Rand)</w:t>
      </w:r>
      <w:r>
        <w:t xml:space="preserve"> - </w:t>
      </w:r>
      <w:r>
        <w:t xml:space="preserve">	Make title amendment.</w:t>
        <w:br/>
      </w:r>
    </w:p>
    <w:p>
      <w:pPr>
        <w:pStyle w:val="RecordBase"/>
      </w:pPr>
      <w:r>
        <w:t xml:space="preserve">	Jan 06, 2011 - </w:t>
      </w:r>
      <w:r>
        <w:t xml:space="preserve">introduced in House</w:t>
      </w:r>
    </w:p>
    <w:p>
      <w:pPr>
        <w:pStyle w:val="RecordBase"/>
      </w:pPr>
      <w:r>
        <w:t xml:space="preserve">	Jan 07, 2011 - </w:t>
      </w:r>
      <w:r>
        <w:t xml:space="preserve">to</w:t>
      </w:r>
      <w:r>
        <w:t xml:space="preserve"> Appropriations &amp; Revenue (H)</w:t>
      </w:r>
    </w:p>
    <w:p>
      <w:pPr>
        <w:pStyle w:val="RecordBase"/>
      </w:pPr>
      <w:r>
        <w:t xml:space="preserve">	Feb 04, 2011 - </w:t>
      </w:r>
      <w:r>
        <w:t xml:space="preserve">posted in committee</w:t>
      </w:r>
    </w:p>
    <w:p>
      <w:pPr>
        <w:pStyle w:val="RecordBase"/>
      </w:pPr>
      <w:r>
        <w:t xml:space="preserve">	Feb 08, 2011 - </w:t>
      </w:r>
      <w:r>
        <w:t xml:space="preserve">reported favorably, 1st reading, to Consent Calendar with Committee Substitute, committee amendment</w:t>
      </w:r>
      <w:r>
        <w:t xml:space="preserve"> (1-title)</w:t>
      </w:r>
    </w:p>
    <w:p>
      <w:pPr>
        <w:pStyle w:val="RecordBase"/>
      </w:pPr>
      <w:r>
        <w:t xml:space="preserve">	Feb 09,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 with Committee Substitute, committee amendment (1-title)</w:t>
      </w:r>
      <w:r>
        <w:t xml:space="preserve"> </w:t>
      </w:r>
    </w:p>
    <w:p>
      <w:pPr>
        <w:pStyle w:val="RecordBase"/>
      </w:pPr>
      <w:r>
        <w:t xml:space="preserve">	Feb 14, 2011 - </w:t>
      </w:r>
      <w:r>
        <w:t xml:space="preserve">received in Senate</w:t>
      </w:r>
    </w:p>
    <w:p>
      <w:pPr>
        <w:pStyle w:val="RecordBase"/>
      </w:pPr>
      <w:r>
        <w:t xml:space="preserve">	Feb 16, 2011 - </w:t>
      </w:r>
      <w:r>
        <w:t xml:space="preserve">to</w:t>
      </w:r>
      <w:r>
        <w:t xml:space="preserve"> Appropriations &amp; Revenue (S)</w:t>
        <w:br/>
      </w:r>
    </w:p>
    <w:p>
      <w:pPr>
        <w:pStyle w:val="RecordBase"/>
      </w:pPr>
      <w:r>
        <w:rPr>
          <w:b/>
        </w:rPr>
        <w:t xml:space="preserve">HB199 (BR449)</w:t>
      </w:r>
      <w:r>
        <w:rPr>
          <w:b/>
        </w:rPr>
        <w:t xml:space="preserve"/>
      </w:r>
      <w:r>
        <w:t xml:space="preserve"> - J. Greer</w:t>
      </w:r>
      <w:r>
        <w:t xml:space="preserve">, S. Riggs</w:t>
        <w:br/>
      </w:r>
    </w:p>
    <w:p>
      <w:pPr>
        <w:pStyle w:val="RecordBase"/>
      </w:pPr>
      <w:r>
        <w:t xml:space="preserve">	AN ACT relating to insurance.</w:t>
      </w:r>
    </w:p>
    <w:p>
      <w:pPr>
        <w:pStyle w:val="RecordBase"/>
      </w:pPr>
      <w:r>
        <w:t xml:space="preserve">	Create a new section of Subtitle 20 of KRS Chapter 304 to define "commercial property and casualty," "loss run statement," and "provide"; require an insurer to provide a loss run statement within 20 days of a written request from an insured insurer; require the receiving insurer to provide the statement to the insured within five calendar days of receipt; provide that a loss run statement shall be for a five-year loss run history or a complete history of the insured if less than five years; prohibit the receiving insurance agent from divulging confidential consumer information to a third person; prohibit an insurer from charging a fee for preparing and furnishing a loss run statement; create a new section of Subtitle 99 of KRS Chapter 304 to provide that an agent who fails to provide a loss run statement as requested within the specified time frame to another insurer or an insured shall be fined not less than $100 nor more than $250 for each day the agent fails to provide the statement; create a new section of Subtitle 12 of KRS Chapter 304 to require insurers to inform claimants upon notification of a motor vehicle damage claim that the claimant has a right to choose their repair facility and provide that appraisals for motor vehicle damage claims must include a notice so stating; create a new section of Subtitle 99 of KRS Chapter 304 to provide that persons violating  Section 3 of this Act shall be subject to a civil fine in an amount not less than $250 and not more than $5,000.
</w:t>
        <w:br/>
      </w:r>
    </w:p>
    <w:p>
      <w:pPr>
        <w:pStyle w:val="RecordBaseCenter"/>
      </w:pPr>
      <w:r>
        <w:rPr>
          <w:b/>
        </w:rPr>
        <w:t xml:space="preserve">HB199 - AMENDMENTS</w:t>
      </w:r>
    </w:p>
    <w:p>
      <w:pPr>
        <w:pStyle w:val="RecordBase"/>
      </w:pPr>
      <w:r>
        <w:t xml:space="preserve">HFA1/FN/P</w:t>
      </w:r>
      <w:r>
        <w:t xml:space="preserve">(J. Fischer)</w:t>
      </w:r>
      <w:r>
        <w:t xml:space="preserve"> - </w:t>
      </w:r>
      <w:r>
        <w:t xml:space="preserve">	Attach the provisions of HB 105.</w:t>
      </w:r>
    </w:p>
    <w:p>
      <w:pPr>
        <w:pStyle w:val="RecordBase"/>
      </w:pPr>
      <w:r>
        <w:t xml:space="preserve">SCS1</w:t>
      </w:r>
      <w:r>
        <w:t xml:space="preserve"> - </w:t>
      </w:r>
      <w:r>
        <w:t xml:space="preserve">	Retain provisions of original bill;  create new sections of Subtitles 17A, 17B, and 17C of KRS Chapter 304 to require that specified health benefit plans and health insurers provide reimbursement for any service that is within the lawful scope of practice of a licensed doctor of chiropractic; define "doctor of chiropractic," "nonroutine office visit," and routine office visit"; require that individual procedures performed by a doctor of chiropractic be treated as separate and distinct treatments and not be combined into payment for an office visit or other outpatient visit for specified treatment; provide that only one evaluation and management procedure performed on the same date by the same provider shall be reimbursed; prohibit imposition upon the insured of more than one coinsurance or copayment for each routine or nonroutine office visit to a doctor of chiropractic; require reimbursement at no less than the reimbursement rates in effect on October 15, 2008; require insurers to report fee methodology to providers; require that a contract between an insurer and a doctor of chiropractic comply with the new sections.</w:t>
      </w:r>
    </w:p>
    <w:p>
      <w:pPr>
        <w:pStyle w:val="RecordBase"/>
      </w:pPr>
      <w:r>
        <w:t xml:space="preserve">SFA1</w:t>
      </w:r>
      <w:r>
        <w:t xml:space="preserve">(T. Buford)</w:t>
      </w:r>
      <w:r>
        <w:t xml:space="preserve"> - </w:t>
      </w:r>
      <w:r>
        <w:t xml:space="preserve">	Retain original provisions; amend KRS 243.220 to require proof of insurance; delete requirement that alcoholic beverage retail premises be on street level and located in a business center or main thoroughfare.</w:t>
        <w:br/>
      </w:r>
    </w:p>
    <w:p>
      <w:pPr>
        <w:pStyle w:val="RecordBase"/>
      </w:pPr>
      <w:r>
        <w:t xml:space="preserve">	Jan 06, 2011 - </w:t>
      </w:r>
      <w:r>
        <w:t xml:space="preserve">introduced in House</w:t>
      </w:r>
    </w:p>
    <w:p>
      <w:pPr>
        <w:pStyle w:val="RecordBase"/>
      </w:pPr>
      <w:r>
        <w:t xml:space="preserve">	Jan 07, 2011 - </w:t>
      </w:r>
      <w:r>
        <w:t xml:space="preserve">to</w:t>
      </w:r>
      <w:r>
        <w:t xml:space="preserve"> Banking &amp; Insurance (H)</w:t>
      </w:r>
    </w:p>
    <w:p>
      <w:pPr>
        <w:pStyle w:val="RecordBase"/>
      </w:pPr>
      <w:r>
        <w:t xml:space="preserve">	Feb 03, 2011 - </w:t>
      </w:r>
      <w:r>
        <w:t xml:space="preserve">posted in committee</w:t>
      </w:r>
    </w:p>
    <w:p>
      <w:pPr>
        <w:pStyle w:val="RecordBase"/>
      </w:pPr>
      <w:r>
        <w:t xml:space="preserve">	Feb 09, 2011 - </w:t>
      </w:r>
      <w:r>
        <w:t xml:space="preserve">reported favorably, 1st reading, to Consent Calendar</w:t>
      </w:r>
    </w:p>
    <w:p>
      <w:pPr>
        <w:pStyle w:val="RecordBase"/>
      </w:pPr>
      <w:r>
        <w:t xml:space="preserve">	Feb 10, 2011 - </w:t>
      </w:r>
      <w:r>
        <w:t xml:space="preserve">2nd reading, to Rules</w:t>
      </w:r>
      <w:r>
        <w:t xml:space="preserve">; </w:t>
      </w:r>
      <w:r>
        <w:t xml:space="preserve">posted for passage in the Consent Orders of the Day for Friday, February 11, 2011</w:t>
      </w:r>
      <w:r>
        <w:t xml:space="preserve">; </w:t>
      </w:r>
      <w:r>
        <w:t xml:space="preserve">floor amendment (1) filed</w:t>
      </w:r>
      <w:r>
        <w:t xml:space="preserve"> </w:t>
      </w:r>
    </w:p>
    <w:p>
      <w:pPr>
        <w:pStyle w:val="RecordBase"/>
      </w:pPr>
      <w:r>
        <w:t xml:space="preserve">	Feb 11, 2011 - </w:t>
      </w:r>
      <w:r>
        <w:t xml:space="preserve">taken from the Consent Orders of the Day, placed in the Regular Orders of the Day</w:t>
      </w:r>
    </w:p>
    <w:p>
      <w:pPr>
        <w:pStyle w:val="RecordBase"/>
      </w:pPr>
      <w:r>
        <w:t xml:space="preserve">	Feb 22, 2011 - </w:t>
      </w:r>
      <w:r>
        <w:t xml:space="preserve">floor amendment (1) withdrawn</w:t>
      </w:r>
      <w:r>
        <w:t xml:space="preserve"> </w:t>
      </w:r>
    </w:p>
    <w:p>
      <w:pPr>
        <w:pStyle w:val="RecordBase"/>
      </w:pPr>
      <w:r>
        <w:t xml:space="preserve">	Feb 23, 2011 - </w:t>
      </w:r>
      <w:r>
        <w:t xml:space="preserve">3rd reading, passed 98-0</w:t>
      </w:r>
    </w:p>
    <w:p>
      <w:pPr>
        <w:pStyle w:val="RecordBase"/>
      </w:pPr>
      <w:r>
        <w:t xml:space="preserve">	Feb 24, 2011 - </w:t>
      </w:r>
      <w:r>
        <w:t xml:space="preserve">received in Senate</w:t>
      </w:r>
    </w:p>
    <w:p>
      <w:pPr>
        <w:pStyle w:val="RecordBase"/>
      </w:pPr>
      <w:r>
        <w:t xml:space="preserve">	Feb 28,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Banking &amp; Insurance (S)</w:t>
      </w:r>
    </w:p>
    <w:p>
      <w:pPr>
        <w:pStyle w:val="RecordBase"/>
      </w:pPr>
      <w:r>
        <w:t xml:space="preserve">	Mar 01, 2011 - </w:t>
      </w:r>
      <w:r>
        <w:t xml:space="preserve">taken from</w:t>
      </w:r>
      <w:r>
        <w:t xml:space="preserve"> Banking &amp; Insurance (S)</w:t>
      </w:r>
      <w:r>
        <w:t xml:space="preserve">; </w:t>
      </w:r>
      <w:r>
        <w:t xml:space="preserve">2nd reading</w:t>
      </w:r>
      <w:r>
        <w:t xml:space="preserve">; </w:t>
      </w:r>
      <w:r>
        <w:t xml:space="preserve">returned to</w:t>
      </w:r>
      <w:r>
        <w:t xml:space="preserve"> Banking &amp; Insurance (S)</w:t>
      </w:r>
    </w:p>
    <w:p>
      <w:pPr>
        <w:pStyle w:val="RecordBase"/>
      </w:pPr>
      <w:r>
        <w:t xml:space="preserve">	Mar 03, 2011 - </w:t>
      </w:r>
      <w:r>
        <w:t xml:space="preserve">reported favorably, to Rules with Committee Substitute</w:t>
      </w:r>
      <w:r>
        <w:t xml:space="preserve"> </w:t>
      </w:r>
      <w:r>
        <w:t xml:space="preserve">; </w:t>
      </w:r>
      <w:r>
        <w:t xml:space="preserve">floor amendment (1) filed</w:t>
      </w:r>
      <w:r>
        <w:t xml:space="preserve"> </w:t>
      </w:r>
      <w:r>
        <w:t xml:space="preserve">; </w:t>
      </w:r>
      <w:r>
        <w:t xml:space="preserve">posted for passage in the Regular Orders of the Day for Thursday, March 3, 2011</w:t>
      </w:r>
      <w:r>
        <w:t xml:space="preserve">; </w:t>
      </w:r>
      <w:r>
        <w:t xml:space="preserve">3rd reading, passed 34-1with Committee Substitute</w:t>
      </w:r>
      <w:r>
        <w:t xml:space="preserve"> </w:t>
      </w:r>
    </w:p>
    <w:p>
      <w:pPr>
        <w:pStyle w:val="RecordBase"/>
      </w:pPr>
      <w:r>
        <w:t xml:space="preserve">	Mar 04, 2011 - </w:t>
      </w:r>
      <w:r>
        <w:t xml:space="preserve">received in House</w:t>
        <w:br/>
      </w:r>
    </w:p>
    <w:p>
      <w:pPr>
        <w:pStyle w:val="RecordBase"/>
      </w:pPr>
      <w:r>
        <w:rPr>
          <w:b/>
        </w:rPr>
        <w:t xml:space="preserve">HB200 (BR82)</w:t>
      </w:r>
      <w:r>
        <w:rPr>
          <w:b/>
        </w:rPr>
        <w:t xml:space="preserve"/>
      </w:r>
      <w:r>
        <w:t xml:space="preserve"> - T. Pullin</w:t>
      </w:r>
      <w:r>
        <w:t xml:space="preserve">, L. Belcher</w:t>
      </w:r>
      <w:r>
        <w:t xml:space="preserve">, C. Embry Jr.</w:t>
      </w:r>
      <w:r>
        <w:t xml:space="preserve">, M. King</w:t>
      </w:r>
      <w:r>
        <w:t xml:space="preserve">, T. McKee</w:t>
      </w:r>
      <w:r>
        <w:t xml:space="preserve">, C. Miller</w:t>
      </w:r>
      <w:r>
        <w:t xml:space="preserve">, T. Moore</w:t>
      </w:r>
      <w:r>
        <w:t xml:space="preserve">, J. Richards</w:t>
      </w:r>
      <w:r>
        <w:t xml:space="preserve">, J. Short</w:t>
      </w:r>
      <w:r>
        <w:t xml:space="preserve">, F. Steele</w:t>
      </w:r>
      <w:r>
        <w:t xml:space="preserve">, T. Thompson</w:t>
      </w:r>
      <w:r>
        <w:t xml:space="preserve">, A. Webb-Edgington</w:t>
      </w:r>
      <w:r>
        <w:t xml:space="preserve">, A. Wuchner</w:t>
      </w:r>
      <w:r>
        <w:t xml:space="preserve">, B. Yonts</w:t>
        <w:br/>
      </w:r>
    </w:p>
    <w:p>
      <w:pPr>
        <w:pStyle w:val="RecordBase"/>
      </w:pPr>
      <w:r>
        <w:t xml:space="preserve">	AN ACT relating to the commemoration of Kentucky Medal of Honor recipients.</w:t>
      </w:r>
    </w:p>
    <w:p>
      <w:pPr>
        <w:pStyle w:val="RecordBase"/>
      </w:pPr>
      <w:r>
        <w:t xml:space="preserve">	Create a new section of KRS Chapter 42 to require the creation of a plaque to honor Kentucky Congressional Medal of Honor recipients; require the Department for Facilities and Support Services to design, install, and provide routine maintenance of the plaque.</w:t>
        <w:br/>
      </w:r>
    </w:p>
    <w:p>
      <w:pPr>
        <w:pStyle w:val="RecordBaseCenter"/>
      </w:pPr>
      <w:r>
        <w:rPr>
          <w:b/>
        </w:rPr>
        <w:t xml:space="preserve">HB200 - AMENDMENTS</w:t>
      </w:r>
    </w:p>
    <w:p>
      <w:pPr>
        <w:pStyle w:val="RecordBase"/>
      </w:pPr>
      <w:r>
        <w:t xml:space="preserve">HFA1</w:t>
      </w:r>
      <w:r>
        <w:t xml:space="preserve">(C. Embry Jr.)</w:t>
      </w:r>
      <w:r>
        <w:t xml:space="preserve"> - </w:t>
      </w:r>
      <w:r>
        <w:t xml:space="preserve">	Include in the preamble a clause urging the Kentucky Department of Veterans' Affairs to offer all Congressional Medal of Honor recipients, including those who are less than 70 percent service-connected disabled, admission to Kentucky state veterans' nursing homes at no cost.</w:t>
        <w:br/>
      </w:r>
    </w:p>
    <w:p>
      <w:pPr>
        <w:pStyle w:val="RecordBase"/>
      </w:pPr>
      <w:r>
        <w:t xml:space="preserve">	Jan 06, 2011 - </w:t>
      </w:r>
      <w:r>
        <w:t xml:space="preserve">introduced in House</w:t>
      </w:r>
    </w:p>
    <w:p>
      <w:pPr>
        <w:pStyle w:val="RecordBase"/>
      </w:pPr>
      <w:r>
        <w:t xml:space="preserve">	Jan 07, 2011 - </w:t>
      </w:r>
      <w:r>
        <w:t xml:space="preserve">to</w:t>
      </w:r>
      <w:r>
        <w:t xml:space="preserve"> Military Affairs &amp; Public Safety (H)</w:t>
      </w:r>
      <w:r>
        <w:t xml:space="preserve">; </w:t>
      </w:r>
      <w:r>
        <w:t xml:space="preserve">posted in committee</w:t>
      </w:r>
    </w:p>
    <w:p>
      <w:pPr>
        <w:pStyle w:val="RecordBase"/>
      </w:pPr>
      <w:r>
        <w:t xml:space="preserve">	Feb 02, 2011 - </w:t>
      </w:r>
      <w:r>
        <w:t xml:space="preserve">reported favorably, 1st reading, to Calendar</w:t>
      </w:r>
    </w:p>
    <w:p>
      <w:pPr>
        <w:pStyle w:val="RecordBase"/>
      </w:pPr>
      <w:r>
        <w:t xml:space="preserve">	Feb 03, 2011 - </w:t>
      </w:r>
      <w:r>
        <w:t xml:space="preserve">2nd reading, to Rules</w:t>
      </w:r>
      <w:r>
        <w:t xml:space="preserve">; </w:t>
      </w:r>
      <w:r>
        <w:t xml:space="preserve">posted for passage in the Regular Orders of the Day for Friday, February 4, 2011</w:t>
      </w:r>
      <w:r>
        <w:t xml:space="preserve">; </w:t>
      </w:r>
      <w:r>
        <w:t xml:space="preserve">floor amendment (1) filed</w:t>
      </w:r>
      <w:r>
        <w:t xml:space="preserve"> </w:t>
      </w:r>
    </w:p>
    <w:p>
      <w:pPr>
        <w:pStyle w:val="RecordBase"/>
      </w:pPr>
      <w:r>
        <w:t xml:space="preserve">	Feb 08, 2011 - </w:t>
      </w:r>
      <w:r>
        <w:t xml:space="preserve">3rd reading, passed 94-0 with floor amendment (1)</w:t>
      </w:r>
      <w:r>
        <w:t xml:space="preserve"> </w:t>
      </w:r>
    </w:p>
    <w:p>
      <w:pPr>
        <w:pStyle w:val="RecordBase"/>
      </w:pPr>
      <w:r>
        <w:t xml:space="preserve">	Feb 09, 2011 - </w:t>
      </w:r>
      <w:r>
        <w:t xml:space="preserve">received in Senate</w:t>
      </w:r>
    </w:p>
    <w:p>
      <w:pPr>
        <w:pStyle w:val="RecordBase"/>
      </w:pPr>
      <w:r>
        <w:t xml:space="preserve">	Feb 11, 2011 - </w:t>
      </w:r>
      <w:r>
        <w:t xml:space="preserve">to</w:t>
      </w:r>
      <w:r>
        <w:t xml:space="preserve"> Veterans, Military Affairs, &amp; Public Protection (S)</w:t>
      </w:r>
    </w:p>
    <w:p>
      <w:pPr>
        <w:pStyle w:val="RecordBase"/>
      </w:pPr>
      <w:r>
        <w:t xml:space="preserve">	Feb 17, 2011 - </w:t>
      </w:r>
      <w:r>
        <w:t xml:space="preserve">reported favorably, 1st reading, to Calendar</w:t>
      </w:r>
    </w:p>
    <w:p>
      <w:pPr>
        <w:pStyle w:val="RecordBase"/>
      </w:pPr>
      <w:r>
        <w:t xml:space="preserve">	Feb 18, 2011 - </w:t>
      </w:r>
      <w:r>
        <w:t xml:space="preserve">2nd reading, to Rules</w:t>
      </w:r>
    </w:p>
    <w:p>
      <w:pPr>
        <w:pStyle w:val="RecordBase"/>
      </w:pPr>
      <w:r>
        <w:t xml:space="preserve">	Feb 23, 2011 - </w:t>
      </w:r>
      <w:r>
        <w:t xml:space="preserve">posted for passage in the Regular Orders of the Day for Wednesday, February 23, 2011</w:t>
      </w:r>
      <w:r>
        <w:t xml:space="preserve">; </w:t>
      </w:r>
      <w:r>
        <w:t xml:space="preserve">3rd reading, passed 36-0</w:t>
      </w:r>
    </w:p>
    <w:p>
      <w:pPr>
        <w:pStyle w:val="RecordBase"/>
      </w:pPr>
      <w:r>
        <w:t xml:space="preserve">	Feb 24, 2011 - </w:t>
      </w:r>
      <w:r>
        <w:t xml:space="preserve">received in House</w:t>
      </w:r>
      <w:r>
        <w:t xml:space="preserve">; </w:t>
      </w:r>
      <w:r>
        <w:t xml:space="preserve">enrolled, signed by Speaker of the House</w:t>
      </w:r>
    </w:p>
    <w:p>
      <w:pPr>
        <w:pStyle w:val="RecordBase"/>
      </w:pPr>
      <w:r>
        <w:t xml:space="preserve">	Feb 28, 2011 - </w:t>
      </w:r>
      <w:r>
        <w:t xml:space="preserve">enrolled, signed by President of the Senate</w:t>
      </w:r>
      <w:r>
        <w:t xml:space="preserve">; </w:t>
      </w:r>
      <w:r>
        <w:t xml:space="preserve">delivered to Governor</w:t>
      </w:r>
    </w:p>
    <w:p>
      <w:pPr>
        <w:pStyle w:val="RecordBase"/>
      </w:pPr>
      <w:r>
        <w:t xml:space="preserve">	Mar 09, 2011 - </w:t>
      </w:r>
      <w:r>
        <w:t xml:space="preserve">signed by Governor</w:t>
        <w:br/>
      </w:r>
    </w:p>
    <w:p>
      <w:pPr>
        <w:pStyle w:val="RecordBase"/>
      </w:pPr>
      <w:r>
        <w:rPr>
          <w:b/>
        </w:rPr>
        <w:t xml:space="preserve">HB201 (BR891)</w:t>
      </w:r>
      <w:r>
        <w:rPr>
          <w:b/>
        </w:rPr>
        <w:t xml:space="preserve">/LM</w:t>
      </w:r>
      <w:r>
        <w:t xml:space="preserve"> - T. McKee</w:t>
      </w:r>
      <w:r>
        <w:t xml:space="preserve">, C. Rollins II</w:t>
      </w:r>
      <w:r>
        <w:t xml:space="preserve">, T. Riner</w:t>
        <w:br/>
      </w:r>
    </w:p>
    <w:p>
      <w:pPr>
        <w:pStyle w:val="RecordBase"/>
      </w:pPr>
      <w:r>
        <w:t xml:space="preserve">	AN ACT relating to jurisdictional limits for Kentucky courts.</w:t>
      </w:r>
    </w:p>
    <w:p>
      <w:pPr>
        <w:pStyle w:val="RecordBase"/>
      </w:pPr>
      <w:r>
        <w:t xml:space="preserve">	Amend KRS 24A.230 and 24A.290 to increase the jurisdictional limit of the small claims division of District Court from $1,500 to $2,500, for both claims and counterclaims.</w:t>
        <w:br/>
      </w:r>
    </w:p>
    <w:p>
      <w:pPr>
        <w:pStyle w:val="RecordBaseCenter"/>
      </w:pPr>
      <w:r>
        <w:rPr>
          <w:b/>
        </w:rPr>
        <w:t xml:space="preserve">HB201 - AMENDMENTS</w:t>
      </w:r>
    </w:p>
    <w:p>
      <w:pPr>
        <w:pStyle w:val="RecordBase"/>
      </w:pPr>
      <w:r>
        <w:t xml:space="preserve">HCS1/LM</w:t>
      </w:r>
      <w:r>
        <w:t xml:space="preserve"> - </w:t>
      </w:r>
      <w:r>
        <w:t xml:space="preserve">	Amend KRS 24A.120 to increase civil jurisdiction of District Court to $5,000; amend KRS 24A.230 relating to small claims division jurisdiction of District Court to increase jurisdiction to $2,500; amend KRS 24A.290 relating to small claims division counterclaims in District Court to $2,500.</w:t>
      </w:r>
    </w:p>
    <w:p>
      <w:pPr>
        <w:pStyle w:val="RecordBase"/>
      </w:pPr>
      <w:r>
        <w:t xml:space="preserve">HFA1</w:t>
      </w:r>
      <w:r>
        <w:t xml:space="preserve">(S. Lee)</w:t>
      </w:r>
      <w:r>
        <w:t xml:space="preserve"> - </w:t>
      </w:r>
      <w:r>
        <w:t xml:space="preserve">	Amend various sections of KRS Chapter 24A to increase the jurisdictional limit of District Court to $10,000 and the jurisdictional limit of small claims court to $5,000.</w:t>
      </w:r>
    </w:p>
    <w:p>
      <w:pPr>
        <w:pStyle w:val="RecordBase"/>
      </w:pPr>
      <w:r>
        <w:t xml:space="preserve">HFA2</w:t>
      </w:r>
      <w:r>
        <w:t xml:space="preserve">(J. Hoover)</w:t>
      </w:r>
      <w:r>
        <w:t xml:space="preserve"> - </w:t>
      </w:r>
      <w:r>
        <w:t xml:space="preserve">	Amend KRS 24A.120, relating to the civil jurisdictional limit of District Court, to increase the jurisdictional limit from $4,000 to $7,500; amend KRS 24A.230, relating to the small claims division of District Court, to increase the jurisdictional limit from $1,500 to $4,000; amend KRS 24A.290, relating to counterclaims in the small claims division of District Court, to increase the jurisdictional limit from $1,500 to $4,000.</w:t>
      </w:r>
    </w:p>
    <w:p>
      <w:pPr>
        <w:pStyle w:val="RecordBase"/>
      </w:pPr>
      <w:r>
        <w:t xml:space="preserve">HFA3</w:t>
      </w:r>
      <w:r>
        <w:t xml:space="preserve">(S. Lee)</w:t>
      </w:r>
      <w:r>
        <w:t xml:space="preserve"> - </w:t>
      </w:r>
      <w:r>
        <w:t xml:space="preserve">	Amend various sections of KRS Chapter 24A to increase the jurisdictional limit of District Court to $10,000 and the jurisdictional limit of small claims court to $5,000.</w:t>
        <w:br/>
      </w:r>
    </w:p>
    <w:p>
      <w:pPr>
        <w:pStyle w:val="RecordBase"/>
      </w:pPr>
      <w:r>
        <w:t xml:space="preserve">	Jan 06, 2011 - </w:t>
      </w:r>
      <w:r>
        <w:t xml:space="preserve">introduced in House</w:t>
      </w:r>
    </w:p>
    <w:p>
      <w:pPr>
        <w:pStyle w:val="RecordBase"/>
      </w:pPr>
      <w:r>
        <w:t xml:space="preserve">	Jan 07, 2011 - </w:t>
      </w:r>
      <w:r>
        <w:t xml:space="preserve">to</w:t>
      </w:r>
      <w:r>
        <w:t xml:space="preserve"> Judiciary (H)</w:t>
      </w:r>
    </w:p>
    <w:p>
      <w:pPr>
        <w:pStyle w:val="RecordBase"/>
      </w:pPr>
      <w:r>
        <w:t xml:space="preserve">	Feb 07, 2011 - </w:t>
      </w:r>
      <w:r>
        <w:t xml:space="preserve">posted in committee</w:t>
      </w:r>
    </w:p>
    <w:p>
      <w:pPr>
        <w:pStyle w:val="RecordBase"/>
      </w:pPr>
      <w:r>
        <w:t xml:space="preserve">	Feb 16, 2011 - </w:t>
      </w:r>
      <w:r>
        <w:t xml:space="preserve">reported favorably, 1st reading, to Calendar with Committee Substitute</w:t>
      </w:r>
      <w:r>
        <w:t xml:space="preserve"> </w:t>
      </w:r>
    </w:p>
    <w:p>
      <w:pPr>
        <w:pStyle w:val="RecordBase"/>
      </w:pPr>
      <w:r>
        <w:t xml:space="preserve">	Feb 17, 2011 - </w:t>
      </w:r>
      <w:r>
        <w:t xml:space="preserve">2nd reading, to Rules</w:t>
      </w:r>
      <w:r>
        <w:t xml:space="preserve">; </w:t>
      </w:r>
      <w:r>
        <w:t xml:space="preserve">posted for passage in the Regular Orders of the Day for Friday, February 18, 2011</w:t>
      </w:r>
      <w:r>
        <w:t xml:space="preserve">; </w:t>
      </w:r>
      <w:r>
        <w:t xml:space="preserve">floor amendments (1) and (2) filed to Committee Substitute</w:t>
      </w:r>
      <w:r>
        <w:t xml:space="preserve"> </w:t>
      </w:r>
    </w:p>
    <w:p>
      <w:pPr>
        <w:pStyle w:val="RecordBase"/>
      </w:pPr>
      <w:r>
        <w:t xml:space="preserve">	Feb 22, 2011 - </w:t>
      </w:r>
      <w:r>
        <w:t xml:space="preserve">floor amendment (3) filed</w:t>
      </w:r>
      <w:r>
        <w:t xml:space="preserve"> </w:t>
      </w:r>
    </w:p>
    <w:p>
      <w:pPr>
        <w:pStyle w:val="RecordBase"/>
      </w:pPr>
      <w:r>
        <w:t xml:space="preserve">	Mar 03, 2011 - </w:t>
      </w:r>
      <w:r>
        <w:t xml:space="preserve">recommitted to</w:t>
      </w:r>
      <w:r>
        <w:t xml:space="preserve"> Appropriations &amp; Revenue (H)</w:t>
        <w:br/>
      </w:r>
    </w:p>
    <w:p>
      <w:pPr>
        <w:pStyle w:val="RecordBase"/>
      </w:pPr>
      <w:r>
        <w:rPr>
          <w:b/>
        </w:rPr>
        <w:t xml:space="preserve">HB202 (BR240)</w:t>
      </w:r>
      <w:r>
        <w:rPr>
          <w:b/>
        </w:rPr>
        <w:t xml:space="preserve"/>
      </w:r>
      <w:r>
        <w:t xml:space="preserve"> - F. Nesler</w:t>
      </w:r>
      <w:r>
        <w:t xml:space="preserve">, M. Henley</w:t>
      </w:r>
      <w:r>
        <w:t xml:space="preserve">, S. Rudy</w:t>
        <w:br/>
      </w:r>
    </w:p>
    <w:p>
      <w:pPr>
        <w:pStyle w:val="RecordBase"/>
      </w:pPr>
      <w:r>
        <w:t xml:space="preserve">	AN ACT relating to commercial driver's licenses.</w:t>
      </w:r>
    </w:p>
    <w:p>
      <w:pPr>
        <w:pStyle w:val="RecordBase"/>
      </w:pPr>
      <w:r>
        <w:t xml:space="preserve">	Create a new section of KRS Chapter 281A to establish standards for the waiver of the driving skills test by applicants with military service who have experience operating commercial-sized motor vehicles; specify that applicants are still required to take the knowledge test and pay the application fee; require the Transportation Cabinet to promulgate an administrative regulation to create a waiver form; amend KRS 281A.130, relating to requirements for issuance of commercial driver's licenses, to conform.</w:t>
        <w:br/>
      </w:r>
    </w:p>
    <w:p>
      <w:pPr>
        <w:pStyle w:val="RecordBaseCenter"/>
      </w:pPr>
      <w:r>
        <w:rPr>
          <w:b/>
        </w:rPr>
        <w:t xml:space="preserve">HB202 - AMENDMENTS</w:t>
      </w:r>
    </w:p>
    <w:p>
      <w:pPr>
        <w:pStyle w:val="RecordBase"/>
      </w:pPr>
      <w:r>
        <w:t xml:space="preserve">HFA1</w:t>
      </w:r>
      <w:r>
        <w:t xml:space="preserve">(H. Collins)</w:t>
      </w:r>
      <w:r>
        <w:t xml:space="preserve"> - </w:t>
      </w:r>
      <w:r>
        <w:t xml:space="preserve">	Require a veteran to apply and complete the requirements for a CDL with a skills test exemption within  90 days from a veteran's separation of service; clarify documents which may be used for proof of  military occupational specialty.</w:t>
        <w:br/>
      </w:r>
    </w:p>
    <w:p>
      <w:pPr>
        <w:pStyle w:val="RecordBase"/>
      </w:pPr>
      <w:r>
        <w:t xml:space="preserve">	Jan 06, 2011 - </w:t>
      </w:r>
      <w:r>
        <w:t xml:space="preserve">introduced in House</w:t>
      </w:r>
    </w:p>
    <w:p>
      <w:pPr>
        <w:pStyle w:val="RecordBase"/>
      </w:pPr>
      <w:r>
        <w:t xml:space="preserve">	Jan 07, 2011 - </w:t>
      </w:r>
      <w:r>
        <w:t xml:space="preserve">to</w:t>
      </w:r>
      <w:r>
        <w:t xml:space="preserve"> Transportation (H)</w:t>
      </w:r>
    </w:p>
    <w:p>
      <w:pPr>
        <w:pStyle w:val="RecordBase"/>
      </w:pPr>
      <w:r>
        <w:t xml:space="preserve">	Feb 04, 2011 - </w:t>
      </w:r>
      <w:r>
        <w:t xml:space="preserve">posted in committee</w:t>
      </w:r>
    </w:p>
    <w:p>
      <w:pPr>
        <w:pStyle w:val="RecordBase"/>
      </w:pPr>
      <w:r>
        <w:t xml:space="preserve">	Feb 08, 2011 - </w:t>
      </w:r>
      <w:r>
        <w:t xml:space="preserve">reported favorably, 1st reading, to Calendar</w:t>
      </w:r>
    </w:p>
    <w:p>
      <w:pPr>
        <w:pStyle w:val="RecordBase"/>
      </w:pPr>
      <w:r>
        <w:t xml:space="preserve">	Feb 09, 2011 - </w:t>
      </w:r>
      <w:r>
        <w:t xml:space="preserve">2nd reading, to Rules</w:t>
      </w:r>
      <w:r>
        <w:t xml:space="preserve">; </w:t>
      </w:r>
      <w:r>
        <w:t xml:space="preserve">posted for passage in the Regular Orders of the Day for Thursday, February 10, 2011</w:t>
      </w:r>
      <w:r>
        <w:t xml:space="preserve">; </w:t>
      </w:r>
      <w:r>
        <w:t xml:space="preserve">floor amendment (1) filed</w:t>
      </w:r>
      <w:r>
        <w:t xml:space="preserve"> </w:t>
      </w:r>
    </w:p>
    <w:p>
      <w:pPr>
        <w:pStyle w:val="RecordBase"/>
      </w:pPr>
      <w:r>
        <w:t xml:space="preserve">	Feb 10, 2011 - </w:t>
      </w:r>
      <w:r>
        <w:t xml:space="preserve">3rd reading, passed 99-0 with floor amendment (1)</w:t>
      </w:r>
      <w:r>
        <w:t xml:space="preserve"> </w:t>
      </w:r>
    </w:p>
    <w:p>
      <w:pPr>
        <w:pStyle w:val="RecordBase"/>
      </w:pPr>
      <w:r>
        <w:t xml:space="preserve">	Feb 11, 2011 - </w:t>
      </w:r>
      <w:r>
        <w:t xml:space="preserve">received in Senate</w:t>
      </w:r>
    </w:p>
    <w:p>
      <w:pPr>
        <w:pStyle w:val="RecordBase"/>
      </w:pPr>
      <w:r>
        <w:t xml:space="preserve">	Feb 15, 2011 - </w:t>
      </w:r>
      <w:r>
        <w:t xml:space="preserve">to</w:t>
      </w:r>
      <w:r>
        <w:t xml:space="preserve"> Veterans, Military Affairs, &amp; Public Protection (S)</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Mar 01, 2011 - </w:t>
      </w:r>
      <w:r>
        <w:t xml:space="preserve">posted for passage in the Consent Orders of the Day for Tuesday, March 1, 2011</w:t>
      </w:r>
      <w:r>
        <w:t xml:space="preserve">; </w:t>
      </w:r>
      <w:r>
        <w:t xml:space="preserve">3rd reading, passed 38-0</w:t>
      </w:r>
      <w:r>
        <w:t xml:space="preserve">; </w:t>
      </w:r>
      <w:r>
        <w:t xml:space="preserve">received in House</w:t>
      </w:r>
    </w:p>
    <w:p>
      <w:pPr>
        <w:pStyle w:val="RecordBase"/>
      </w:pPr>
      <w:r>
        <w:t xml:space="preserve">	Mar 02, 2011 - </w:t>
      </w:r>
      <w:r>
        <w:t xml:space="preserve">enrolled, signed by Speaker of the House</w:t>
      </w:r>
    </w:p>
    <w:p>
      <w:pPr>
        <w:pStyle w:val="RecordBase"/>
      </w:pPr>
      <w:r>
        <w:t xml:space="preserve">	Mar 03, 2011 - </w:t>
      </w:r>
      <w:r>
        <w:t xml:space="preserve">enrolled, signed by President of the Senate</w:t>
      </w:r>
      <w:r>
        <w:t xml:space="preserve">; </w:t>
      </w:r>
      <w:r>
        <w:t xml:space="preserve">delivered to Governor</w:t>
      </w:r>
    </w:p>
    <w:p>
      <w:pPr>
        <w:pStyle w:val="RecordBase"/>
      </w:pPr>
      <w:r>
        <w:t xml:space="preserve">	Mar 15, 2011 - </w:t>
      </w:r>
      <w:r>
        <w:t xml:space="preserve">signed by Governor (Acts ch. 20)</w:t>
        <w:br/>
      </w:r>
    </w:p>
    <w:p>
      <w:pPr>
        <w:pStyle w:val="RecordBase"/>
      </w:pPr>
      <w:r>
        <w:rPr>
          <w:b/>
        </w:rPr>
        <w:t xml:space="preserve">HB203 (BR187)</w:t>
      </w:r>
      <w:r>
        <w:rPr>
          <w:b/>
        </w:rPr>
        <w:t xml:space="preserve"/>
      </w:r>
      <w:r>
        <w:t xml:space="preserve"> - J. Hoover</w:t>
      </w:r>
      <w:r>
        <w:t xml:space="preserve">, B. DeWeese</w:t>
      </w:r>
      <w:r>
        <w:t xml:space="preserve">, D. Ford</w:t>
      </w:r>
      <w:r>
        <w:t xml:space="preserve">, J. Carney</w:t>
      </w:r>
      <w:r>
        <w:t xml:space="preserve">, J. DeCesare</w:t>
      </w:r>
      <w:r>
        <w:t xml:space="preserve">, S. Gregory</w:t>
      </w:r>
      <w:r>
        <w:t xml:space="preserve">, K. King</w:t>
      </w:r>
      <w:r>
        <w:t xml:space="preserve">, A. Koenig</w:t>
      </w:r>
      <w:r>
        <w:t xml:space="preserve">, D. Mayfield</w:t>
      </w:r>
      <w:r>
        <w:t xml:space="preserve">, D. Osborne</w:t>
      </w:r>
      <w:r>
        <w:t xml:space="preserve">, A. Webb-Edgington</w:t>
        <w:br/>
      </w:r>
    </w:p>
    <w:p>
      <w:pPr>
        <w:pStyle w:val="RecordBase"/>
      </w:pPr>
      <w:r>
        <w:t xml:space="preserve">	AN ACT relating to public records.</w:t>
      </w:r>
    </w:p>
    <w:p>
      <w:pPr>
        <w:pStyle w:val="RecordBase"/>
      </w:pPr>
      <w:r>
        <w:t xml:space="preserve">	Create a new section of KRS Chapter 7 requiring the Legislative Research Commission to provide public access to legislative branch financial information by January 1, 2012; create a new section of KRS Chapter 26A requiring the Administrative Office of the Courts to provide public access to judicial branch financial information by January 1, 2012; create a new section of KRS Chapter 42 to require the Finance and Administration Cabinet to provide public access to executive branch financial information by January 1, 2012; amend KRS 164A.565 to require the governing board of each postsecondary educational institution to make budget, financial statements, and governing board meeting records available on each institution's Web site by January 1, 2012; direct the staff of the Legislative Research Commission to study the use of the Internet by local governments to provide citizen access to their financial and other information.</w:t>
        <w:br/>
      </w:r>
    </w:p>
    <w:p>
      <w:pPr>
        <w:pStyle w:val="RecordBase"/>
      </w:pPr>
      <w:r>
        <w:t xml:space="preserve">	Jan 06, 2011 - </w:t>
      </w:r>
      <w:r>
        <w:t xml:space="preserve">introduced in House</w:t>
      </w:r>
    </w:p>
    <w:p>
      <w:pPr>
        <w:pStyle w:val="RecordBase"/>
      </w:pPr>
      <w:r>
        <w:t xml:space="preserve">	Jan 07, 2011 - </w:t>
      </w:r>
      <w:r>
        <w:t xml:space="preserve">to</w:t>
      </w:r>
      <w:r>
        <w:t xml:space="preserve"> State Government (H)</w:t>
        <w:br/>
      </w:r>
    </w:p>
    <w:p>
      <w:pPr>
        <w:pStyle w:val="RecordBase"/>
      </w:pPr>
      <w:r>
        <w:rPr>
          <w:b/>
        </w:rPr>
        <w:t xml:space="preserve">HB204 (BR176)</w:t>
      </w:r>
      <w:r>
        <w:rPr>
          <w:b/>
        </w:rPr>
        <w:t xml:space="preserve"/>
      </w:r>
      <w:r>
        <w:t xml:space="preserve"> - J. Hoover</w:t>
      </w:r>
      <w:r>
        <w:t xml:space="preserve">, B. DeWeese</w:t>
      </w:r>
      <w:r>
        <w:t xml:space="preserve">, J. DeCesare</w:t>
      </w:r>
      <w:r>
        <w:t xml:space="preserve">, D. Ford</w:t>
      </w:r>
      <w:r>
        <w:t xml:space="preserve">, S. Gregory</w:t>
      </w:r>
      <w:r>
        <w:t xml:space="preserve">, K. King</w:t>
      </w:r>
      <w:r>
        <w:t xml:space="preserve">, A. Koenig</w:t>
      </w:r>
      <w:r>
        <w:t xml:space="preserve">, D. Mayfield</w:t>
      </w:r>
      <w:r>
        <w:t xml:space="preserve">, D. Osborne</w:t>
      </w:r>
      <w:r>
        <w:t xml:space="preserve">, R. Quarles</w:t>
      </w:r>
      <w:r>
        <w:t xml:space="preserve">, A. Webb-Edgington</w:t>
        <w:br/>
      </w:r>
    </w:p>
    <w:p>
      <w:pPr>
        <w:pStyle w:val="RecordBase"/>
      </w:pPr>
      <w:r>
        <w:t xml:space="preserve">	AN ACT relating to state construction contracts.</w:t>
      </w:r>
    </w:p>
    <w:p>
      <w:pPr>
        <w:pStyle w:val="RecordBase"/>
      </w:pPr>
      <w:r>
        <w:t xml:space="preserve">	Amend KRS 45A.030 to define "project labor agreement" and "community workforce agreement"; amend KRS 45A.080 to require all construction contracts to be awarded through the competitive sealed bidding process and to prohibit the use of project labor agreements in construction bid specifications; amend KRS 45A.085 to exclude construction contracts from  competitive negotiation; amend KRS 45A.095 to exclude construction contracts from noncompetitive negotiation except for emergency situations; amend KRS 45A.100 to delete small purchase authorization for construction projects; and amend KRS 164A.575 to limit capital construction procurement to competitive sealed bidding under KRS 45A.080, and prohibit the use of project labor agreements in construction contract specifications.</w:t>
        <w:br/>
      </w:r>
    </w:p>
    <w:p>
      <w:pPr>
        <w:pStyle w:val="RecordBase"/>
      </w:pPr>
      <w:r>
        <w:t xml:space="preserve">	Jan 06, 2011 - </w:t>
      </w:r>
      <w:r>
        <w:t xml:space="preserve">introduced in House</w:t>
      </w:r>
    </w:p>
    <w:p>
      <w:pPr>
        <w:pStyle w:val="RecordBase"/>
      </w:pPr>
      <w:r>
        <w:t xml:space="preserve">	Jan 07, 2011 - </w:t>
      </w:r>
      <w:r>
        <w:t xml:space="preserve">to</w:t>
      </w:r>
      <w:r>
        <w:t xml:space="preserve"> State Government (H)</w:t>
        <w:br/>
      </w:r>
    </w:p>
    <w:p>
      <w:pPr>
        <w:pStyle w:val="RecordBase"/>
      </w:pPr>
      <w:r>
        <w:rPr>
          <w:b/>
        </w:rPr>
        <w:t xml:space="preserve">HB205 (BR2)</w:t>
      </w:r>
      <w:r>
        <w:rPr>
          <w:b/>
        </w:rPr>
        <w:t xml:space="preserve"/>
      </w:r>
      <w:r>
        <w:t xml:space="preserve"> - T. McKee</w:t>
      </w:r>
      <w:r>
        <w:t xml:space="preserve">, R. Adams</w:t>
      </w:r>
      <w:r>
        <w:t xml:space="preserve">, M. Denham</w:t>
      </w:r>
      <w:r>
        <w:t xml:space="preserve">, D. Graham</w:t>
      </w:r>
      <w:r>
        <w:t xml:space="preserve">, W. Stone</w:t>
        <w:br/>
      </w:r>
    </w:p>
    <w:p>
      <w:pPr>
        <w:pStyle w:val="RecordBase"/>
      </w:pPr>
      <w:r>
        <w:t xml:space="preserve">	AN ACT relating to the State Board of Agriculture.</w:t>
      </w:r>
    </w:p>
    <w:p>
      <w:pPr>
        <w:pStyle w:val="RecordBase"/>
      </w:pPr>
      <w:r>
        <w:t xml:space="preserve">	Amend KRS 246.120 to change the membership of the State Board of Agriculture; create a noncodified section to specify how to carry out the changes to the board.</w:t>
        <w:br/>
      </w:r>
    </w:p>
    <w:p>
      <w:pPr>
        <w:pStyle w:val="RecordBaseCenter"/>
      </w:pPr>
      <w:r>
        <w:rPr>
          <w:b/>
        </w:rPr>
        <w:t xml:space="preserve">HB205 - AMENDMENTS</w:t>
      </w:r>
    </w:p>
    <w:p>
      <w:pPr>
        <w:pStyle w:val="RecordBase"/>
      </w:pPr>
      <w:r>
        <w:t xml:space="preserve">HCS1</w:t>
      </w:r>
      <w:r>
        <w:t xml:space="preserve"> - </w:t>
      </w:r>
      <w:r>
        <w:t xml:space="preserve">	Amend KRS 246.120 to increase the State Board of Agriculture from 14 members to 17 members; describe how the members will be appointed by the Governor; prohibit members from being a lobbyist; create a noncodified section to describe how members will initially be appointed; delay EFFECTIVE date until January 1, 2012.</w:t>
      </w:r>
    </w:p>
    <w:p>
      <w:pPr>
        <w:pStyle w:val="RecordBase"/>
      </w:pPr>
      <w:r>
        <w:t xml:space="preserve">HFA1</w:t>
      </w:r>
      <w:r>
        <w:t xml:space="preserve">(T. Riner)</w:t>
      </w:r>
      <w:r>
        <w:t xml:space="preserve"> - </w:t>
      </w:r>
      <w:r>
        <w:t xml:space="preserve">	Change the makeup of the State Board of Agriculture by deleting the member appointed from a group not affiliated with livestock and not represented by the seven commodity-specific organizations, and by replacing that member with a person who owns or operates a farm certified under the Kentucky Department of Agriculture Organic Program.</w:t>
      </w:r>
    </w:p>
    <w:p>
      <w:pPr>
        <w:pStyle w:val="RecordBase"/>
      </w:pPr>
      <w:r>
        <w:t xml:space="preserve">HFA2</w:t>
      </w:r>
      <w:r>
        <w:t xml:space="preserve">(T. Riner)</w:t>
      </w:r>
      <w:r>
        <w:t xml:space="preserve"> - </w:t>
      </w:r>
      <w:r>
        <w:t xml:space="preserve">	Allow either the president of the Kentucky Farm Bureau, or the president's designee, or the president of the Community Farm alliance, or the president's designee, serve on the State Board of Agriculture.</w:t>
      </w:r>
    </w:p>
    <w:p>
      <w:pPr>
        <w:pStyle w:val="RecordBase"/>
      </w:pPr>
      <w:r>
        <w:t xml:space="preserve">HFA3</w:t>
      </w:r>
      <w:r>
        <w:t xml:space="preserve">(T. Riner)</w:t>
      </w:r>
      <w:r>
        <w:t xml:space="preserve"> - </w:t>
      </w:r>
      <w:r>
        <w:t xml:space="preserve">	Specify that the Board of Agriculture shall have either Farm Bureau representation or Community Farm Alliance representation.</w:t>
      </w:r>
    </w:p>
    <w:p>
      <w:pPr>
        <w:pStyle w:val="RecordBase"/>
      </w:pPr>
      <w:r>
        <w:t xml:space="preserve">HFA4</w:t>
      </w:r>
      <w:r>
        <w:t xml:space="preserve">(J. Bell)</w:t>
      </w:r>
      <w:r>
        <w:t xml:space="preserve"> - </w:t>
      </w:r>
      <w:r>
        <w:t xml:space="preserve">	Increase the membership of the State Board of Agriculture from 17 to 18 by adding a member of the Community Farm Alliance board.</w:t>
        <w:br/>
      </w:r>
    </w:p>
    <w:p>
      <w:pPr>
        <w:pStyle w:val="RecordBase"/>
      </w:pPr>
      <w:r>
        <w:t xml:space="preserve">	Jan 06, 2011 - </w:t>
      </w:r>
      <w:r>
        <w:t xml:space="preserve">introduced in House</w:t>
      </w:r>
    </w:p>
    <w:p>
      <w:pPr>
        <w:pStyle w:val="RecordBase"/>
      </w:pPr>
      <w:r>
        <w:t xml:space="preserve">	Jan 07, 2011 - </w:t>
      </w:r>
      <w:r>
        <w:t xml:space="preserve">to</w:t>
      </w:r>
      <w:r>
        <w:t xml:space="preserve"> Agriculture &amp; Small Business (H)</w:t>
      </w:r>
    </w:p>
    <w:p>
      <w:pPr>
        <w:pStyle w:val="RecordBase"/>
      </w:pPr>
      <w:r>
        <w:t xml:space="preserve">	Feb 01, 2011 - </w:t>
      </w:r>
      <w:r>
        <w:t xml:space="preserve">posting waived</w:t>
      </w:r>
    </w:p>
    <w:p>
      <w:pPr>
        <w:pStyle w:val="RecordBase"/>
      </w:pPr>
      <w:r>
        <w:t xml:space="preserve">	Feb 02, 2011 - </w:t>
      </w:r>
      <w:r>
        <w:t xml:space="preserve">reported favorably, 1st reading, to Calendar with Committee Substitute</w:t>
      </w:r>
      <w:r>
        <w:t xml:space="preserve"> </w:t>
      </w:r>
    </w:p>
    <w:p>
      <w:pPr>
        <w:pStyle w:val="RecordBase"/>
      </w:pPr>
      <w:r>
        <w:t xml:space="preserve">	Feb 03, 2011 - </w:t>
      </w:r>
      <w:r>
        <w:t xml:space="preserve">2nd reading, to Rules</w:t>
      </w:r>
    </w:p>
    <w:p>
      <w:pPr>
        <w:pStyle w:val="RecordBase"/>
      </w:pPr>
      <w:r>
        <w:t xml:space="preserve">	Feb 08, 2011 - </w:t>
      </w:r>
      <w:r>
        <w:t xml:space="preserve">floor amendments (1) (2) and (4) filed to Committee Substitute, floor amendment (3) filed to bill</w:t>
      </w:r>
      <w:r>
        <w:t xml:space="preserve"> </w:t>
      </w:r>
    </w:p>
    <w:p>
      <w:pPr>
        <w:pStyle w:val="RecordBase"/>
      </w:pPr>
      <w:r>
        <w:t xml:space="preserve">	Feb 09, 2011 - </w:t>
      </w:r>
      <w:r>
        <w:t xml:space="preserve">posted for passage in the Regular Orders of the Day for Thursday, February 10, 2011</w:t>
      </w:r>
    </w:p>
    <w:p>
      <w:pPr>
        <w:pStyle w:val="RecordBase"/>
      </w:pPr>
      <w:r>
        <w:t xml:space="preserve">	Feb 24, 2011 - </w:t>
      </w:r>
      <w:r>
        <w:t xml:space="preserve">floor amendments (2) and (3) withdrawn</w:t>
      </w:r>
      <w:r>
        <w:t xml:space="preserve"> </w:t>
      </w:r>
    </w:p>
    <w:p>
      <w:pPr>
        <w:pStyle w:val="RecordBase"/>
      </w:pPr>
      <w:r>
        <w:t xml:space="preserve">	Mar 03, 2011 - </w:t>
      </w:r>
      <w:r>
        <w:t xml:space="preserve">recommitted to</w:t>
      </w:r>
      <w:r>
        <w:t xml:space="preserve"> Appropriations &amp; Revenue (H)</w:t>
        <w:br/>
      </w:r>
    </w:p>
    <w:p>
      <w:pPr>
        <w:pStyle w:val="RecordBase"/>
      </w:pPr>
      <w:r>
        <w:rPr>
          <w:b/>
        </w:rPr>
        <w:t xml:space="preserve">HB206 (BR812)</w:t>
      </w:r>
      <w:r>
        <w:rPr>
          <w:b/>
        </w:rPr>
        <w:t xml:space="preserve">/LM</w:t>
      </w:r>
      <w:r>
        <w:t xml:space="preserve"> - T. Moore</w:t>
      </w:r>
      <w:r>
        <w:t xml:space="preserve">, K. King</w:t>
        <w:br/>
      </w:r>
    </w:p>
    <w:p>
      <w:pPr>
        <w:pStyle w:val="RecordBase"/>
      </w:pPr>
      <w:r>
        <w:t xml:space="preserve">	AN ACT proposing an amendment to Section 170 of the Constitution of Kentucky relating to property exempt from taxation.</w:t>
      </w:r>
    </w:p>
    <w:p>
      <w:pPr>
        <w:pStyle w:val="RecordBase"/>
      </w:pPr>
      <w:r>
        <w:t xml:space="preserve">	Propose an amendment to Section 170 of the Constitution of Kentucky to increase 
the homestead exemption for property tax purposes for disabled veterans 65 or older of 
the United States Armed Forces; submit question to voters for approval or disapproval; to 
apply to property assessed after approval.</w:t>
        <w:br/>
      </w:r>
    </w:p>
    <w:p>
      <w:pPr>
        <w:pStyle w:val="RecordBase"/>
      </w:pPr>
      <w:r>
        <w:t xml:space="preserve">	Jan 06, 2011 - </w:t>
      </w:r>
      <w:r>
        <w:t xml:space="preserve">introduced in House</w:t>
      </w:r>
    </w:p>
    <w:p>
      <w:pPr>
        <w:pStyle w:val="RecordBase"/>
      </w:pPr>
      <w:r>
        <w:t xml:space="preserve">	Jan 07, 2011 - </w:t>
      </w:r>
      <w:r>
        <w:t xml:space="preserve">to</w:t>
      </w:r>
      <w:r>
        <w:t xml:space="preserve"> Elections, Const. Amendments &amp; Intergovernmental Affairs (H)</w:t>
        <w:br/>
      </w:r>
    </w:p>
    <w:p>
      <w:pPr>
        <w:pStyle w:val="RecordBase"/>
      </w:pPr>
      <w:r>
        <w:rPr>
          <w:b/>
        </w:rPr>
        <w:t xml:space="preserve">HB207 (BR813)</w:t>
      </w:r>
      <w:r>
        <w:rPr>
          <w:b/>
        </w:rPr>
        <w:t xml:space="preserve"/>
      </w:r>
      <w:r>
        <w:t xml:space="preserve"> - T. Moore</w:t>
      </w:r>
      <w:r>
        <w:t xml:space="preserve">, K. King</w:t>
        <w:br/>
      </w:r>
    </w:p>
    <w:p>
      <w:pPr>
        <w:pStyle w:val="RecordBase"/>
      </w:pPr>
      <w:r>
        <w:t xml:space="preserve">	AN ACT relating to the homestead exemption provisions of the Constitution.</w:t>
      </w:r>
    </w:p>
    <w:p>
      <w:pPr>
        <w:pStyle w:val="RecordBase"/>
      </w:pPr>
      <w:r>
        <w:t xml:space="preserve">	Amend KRS 132.810 to double the homestead exemption for property tax purposes in certain circumstances if a Constitutional amendment is enacted by the General Assembly and approved by the voters in the November 2012 general election.</w:t>
        <w:br/>
      </w:r>
    </w:p>
    <w:p>
      <w:pPr>
        <w:pStyle w:val="RecordBase"/>
      </w:pPr>
      <w:r>
        <w:t xml:space="preserve">	Jan 06, 2011 - </w:t>
      </w:r>
      <w:r>
        <w:t xml:space="preserve">introduced in House</w:t>
      </w:r>
    </w:p>
    <w:p>
      <w:pPr>
        <w:pStyle w:val="RecordBase"/>
      </w:pPr>
      <w:r>
        <w:t xml:space="preserve">	Jan 07, 2011 - </w:t>
      </w:r>
      <w:r>
        <w:t xml:space="preserve">to</w:t>
      </w:r>
      <w:r>
        <w:t xml:space="preserve"> Appropriations &amp; Revenue (H)</w:t>
        <w:br/>
      </w:r>
    </w:p>
    <w:p>
      <w:pPr>
        <w:pStyle w:val="RecordBase"/>
      </w:pPr>
      <w:r>
        <w:rPr>
          <w:b/>
        </w:rPr>
        <w:t xml:space="preserve">HB208 (BR841)</w:t>
      </w:r>
      <w:r>
        <w:rPr>
          <w:b/>
        </w:rPr>
        <w:t xml:space="preserve"/>
      </w:r>
      <w:r>
        <w:t xml:space="preserve"> - L. Napier</w:t>
      </w:r>
      <w:r>
        <w:t xml:space="preserve">, D. Keene</w:t>
      </w:r>
      <w:r>
        <w:t xml:space="preserve">, R. Adams</w:t>
      </w:r>
      <w:r>
        <w:t xml:space="preserve">, J. Arnold Jr.</w:t>
      </w:r>
      <w:r>
        <w:t xml:space="preserve">, L. Belcher</w:t>
      </w:r>
      <w:r>
        <w:t xml:space="preserve">, K. Bratcher</w:t>
      </w:r>
      <w:r>
        <w:t xml:space="preserve">, D. Bunch</w:t>
      </w:r>
      <w:r>
        <w:t xml:space="preserve">, D. Butler</w:t>
      </w:r>
      <w:r>
        <w:t xml:space="preserve">, J. Carney</w:t>
      </w:r>
      <w:r>
        <w:t xml:space="preserve">, H. Collins</w:t>
      </w:r>
      <w:r>
        <w:t xml:space="preserve">, L. Combs</w:t>
      </w:r>
      <w:r>
        <w:t xml:space="preserve">, J. Comer Jr.</w:t>
      </w:r>
      <w:r>
        <w:t xml:space="preserve">, T. Couch</w:t>
      </w:r>
      <w:r>
        <w:t xml:space="preserve">, W. Coursey</w:t>
      </w:r>
      <w:r>
        <w:t xml:space="preserve">, R. Crimm</w:t>
      </w:r>
      <w:r>
        <w:t xml:space="preserve">, B. Damron</w:t>
      </w:r>
      <w:r>
        <w:t xml:space="preserve">, J. DeCesare</w:t>
      </w:r>
      <w:r>
        <w:t xml:space="preserve">, B. DeWeese</w:t>
      </w:r>
      <w:r>
        <w:t xml:space="preserve">, M. Dossett</w:t>
      </w:r>
      <w:r>
        <w:t xml:space="preserve">, T. Edmonds</w:t>
      </w:r>
      <w:r>
        <w:t xml:space="preserve">, J. Fischer</w:t>
      </w:r>
      <w:r>
        <w:t xml:space="preserve">, D. Ford</w:t>
      </w:r>
      <w:r>
        <w:t xml:space="preserve">, J. Gooch Jr.</w:t>
      </w:r>
      <w:r>
        <w:t xml:space="preserve">, J. Greer</w:t>
      </w:r>
      <w:r>
        <w:t xml:space="preserve">, K. Hall</w:t>
      </w:r>
      <w:r>
        <w:t xml:space="preserve">, M. Harmon</w:t>
      </w:r>
      <w:r>
        <w:t xml:space="preserve">, R. Henderson</w:t>
      </w:r>
      <w:r>
        <w:t xml:space="preserve">, M. Henley</w:t>
      </w:r>
      <w:r>
        <w:t xml:space="preserve">, J. Hoover</w:t>
      </w:r>
      <w:r>
        <w:t xml:space="preserve">, B. Housman</w:t>
      </w:r>
      <w:r>
        <w:t xml:space="preserve">, W. Hurt</w:t>
      </w:r>
      <w:r>
        <w:t xml:space="preserve">, T. Kerr</w:t>
      </w:r>
      <w:r>
        <w:t xml:space="preserve">, K. King</w:t>
      </w:r>
      <w:r>
        <w:t xml:space="preserve">, S. Lee</w:t>
      </w:r>
      <w:r>
        <w:t xml:space="preserve">, D. Mayfield</w:t>
      </w:r>
      <w:r>
        <w:t xml:space="preserve">, M. Meredith</w:t>
      </w:r>
      <w:r>
        <w:t xml:space="preserve">, C. Miller</w:t>
      </w:r>
      <w:r>
        <w:t xml:space="preserve">, B. Montell</w:t>
      </w:r>
      <w:r>
        <w:t xml:space="preserve">, T. Moore</w:t>
      </w:r>
      <w:r>
        <w:t xml:space="preserve">, M. Nemes</w:t>
      </w:r>
      <w:r>
        <w:t xml:space="preserve">, F. Nesler</w:t>
      </w:r>
      <w:r>
        <w:t xml:space="preserve">, D. Osborne</w:t>
      </w:r>
      <w:r>
        <w:t xml:space="preserve">, R. Quarles</w:t>
      </w:r>
      <w:r>
        <w:t xml:space="preserve">, M. Rader</w:t>
      </w:r>
      <w:r>
        <w:t xml:space="preserve">, S. Santoro</w:t>
      </w:r>
      <w:r>
        <w:t xml:space="preserve">, J. Short</w:t>
      </w:r>
      <w:r>
        <w:t xml:space="preserve">, R. Smart</w:t>
      </w:r>
      <w:r>
        <w:t xml:space="preserve">, F. Steele</w:t>
      </w:r>
      <w:r>
        <w:t xml:space="preserve">, W. Stone</w:t>
      </w:r>
      <w:r>
        <w:t xml:space="preserve">, G. Stumbo</w:t>
      </w:r>
      <w:r>
        <w:t xml:space="preserve">, T. Thompson</w:t>
      </w:r>
      <w:r>
        <w:t xml:space="preserve">, B. Waide</w:t>
      </w:r>
      <w:r>
        <w:t xml:space="preserve">, D. Watkins</w:t>
      </w:r>
      <w:r>
        <w:t xml:space="preserve">, A. Webb-Edgington</w:t>
      </w:r>
      <w:r>
        <w:t xml:space="preserve">, A. Wuchner</w:t>
      </w:r>
      <w:r>
        <w:t xml:space="preserve">, J. York</w:t>
        <w:br/>
      </w:r>
    </w:p>
    <w:p>
      <w:pPr>
        <w:pStyle w:val="RecordBase"/>
      </w:pPr>
      <w:r>
        <w:t xml:space="preserve">	AN ACT relating to public assistance.</w:t>
      </w:r>
    </w:p>
    <w:p>
      <w:pPr>
        <w:pStyle w:val="RecordBase"/>
      </w:pPr>
      <w:r>
        <w:t xml:space="preserve">	Amend KRS 205.200 to create a substance abuse screening program for adult recipients 
of public assistance, food stamps, and state medical assistance.</w:t>
        <w:br/>
      </w:r>
    </w:p>
    <w:p>
      <w:pPr>
        <w:pStyle w:val="RecordBase"/>
      </w:pPr>
      <w:r>
        <w:t xml:space="preserve">	Jan 07, 2011 - </w:t>
      </w:r>
      <w:r>
        <w:t xml:space="preserve">introduced in House</w:t>
      </w:r>
    </w:p>
    <w:p>
      <w:pPr>
        <w:pStyle w:val="RecordBase"/>
      </w:pPr>
      <w:r>
        <w:t xml:space="preserve">	Feb 01, 2011 - </w:t>
      </w:r>
      <w:r>
        <w:t xml:space="preserve">to</w:t>
      </w:r>
      <w:r>
        <w:t xml:space="preserve"> Health &amp; Welfare (H)</w:t>
        <w:br/>
      </w:r>
    </w:p>
    <w:p>
      <w:pPr>
        <w:pStyle w:val="RecordBase"/>
      </w:pPr>
      <w:r>
        <w:rPr>
          <w:b/>
        </w:rPr>
        <w:t xml:space="preserve">HB209 (BR321)</w:t>
      </w:r>
      <w:r>
        <w:rPr>
          <w:b/>
        </w:rPr>
        <w:t xml:space="preserve"/>
      </w:r>
      <w:r>
        <w:t xml:space="preserve"> - J. Richards</w:t>
      </w:r>
      <w:r>
        <w:t xml:space="preserve">, W. Stone</w:t>
      </w:r>
      <w:r>
        <w:t xml:space="preserve">, J. Arnold Jr.</w:t>
      </w:r>
      <w:r>
        <w:t xml:space="preserve">, L. Belcher</w:t>
      </w:r>
      <w:r>
        <w:t xml:space="preserve">, J. Bell</w:t>
      </w:r>
      <w:r>
        <w:t xml:space="preserve">, D. Bunch</w:t>
      </w:r>
      <w:r>
        <w:t xml:space="preserve">, D. Butler</w:t>
      </w:r>
      <w:r>
        <w:t xml:space="preserve">, J. Carney</w:t>
      </w:r>
      <w:r>
        <w:t xml:space="preserve">, L. Combs</w:t>
      </w:r>
      <w:r>
        <w:t xml:space="preserve">, R. Crimm</w:t>
      </w:r>
      <w:r>
        <w:t xml:space="preserve">, J. DeCesare</w:t>
      </w:r>
      <w:r>
        <w:t xml:space="preserve">, C. Embry Jr.</w:t>
      </w:r>
      <w:r>
        <w:t xml:space="preserve">, J. Glenn</w:t>
      </w:r>
      <w:r>
        <w:t xml:space="preserve">, J. Gooch Jr.</w:t>
      </w:r>
      <w:r>
        <w:t xml:space="preserve">, D. Graham</w:t>
      </w:r>
      <w:r>
        <w:t xml:space="preserve">, J. Greer</w:t>
      </w:r>
      <w:r>
        <w:t xml:space="preserve">, R. Henderson</w:t>
      </w:r>
      <w:r>
        <w:t xml:space="preserve">, B. Housman</w:t>
      </w:r>
      <w:r>
        <w:t xml:space="preserve">, J. Jenkins</w:t>
      </w:r>
      <w:r>
        <w:t xml:space="preserve">, M. King</w:t>
      </w:r>
      <w:r>
        <w:t xml:space="preserve">, J. Lee</w:t>
      </w:r>
      <w:r>
        <w:t xml:space="preserve">, R. Meeks</w:t>
      </w:r>
      <w:r>
        <w:t xml:space="preserve">, M. Meredith</w:t>
      </w:r>
      <w:r>
        <w:t xml:space="preserve">, T. Mills</w:t>
      </w:r>
      <w:r>
        <w:t xml:space="preserve">, M. Rader</w:t>
      </w:r>
      <w:r>
        <w:t xml:space="preserve">, R. Smart</w:t>
      </w:r>
      <w:r>
        <w:t xml:space="preserve">, G. Stumbo</w:t>
      </w:r>
      <w:r>
        <w:t xml:space="preserve">, T. Thompson</w:t>
      </w:r>
      <w:r>
        <w:t xml:space="preserve">, B. Waide</w:t>
      </w:r>
      <w:r>
        <w:t xml:space="preserve">, A. Webb-Edgington</w:t>
      </w:r>
      <w:r>
        <w:t xml:space="preserve">, B. Yonts</w:t>
        <w:br/>
      </w:r>
    </w:p>
    <w:p>
      <w:pPr>
        <w:pStyle w:val="RecordBase"/>
      </w:pPr>
      <w:r>
        <w:t xml:space="preserve">	AN ACT relating to doctoral programs in physical therapy.</w:t>
      </w:r>
    </w:p>
    <w:p>
      <w:pPr>
        <w:pStyle w:val="RecordBase"/>
      </w:pPr>
      <w:r>
        <w:t xml:space="preserve">	Amend KRS 164.295 to permit Western Kentucky University to offer doctorates in physical therapy with approval of the Council on Postsecondary Education.</w:t>
        <w:br/>
      </w:r>
    </w:p>
    <w:p>
      <w:pPr>
        <w:pStyle w:val="RecordBase"/>
      </w:pPr>
      <w:r>
        <w:t xml:space="preserve">	Jan 07, 2011 - </w:t>
      </w:r>
      <w:r>
        <w:t xml:space="preserve">introduced in House</w:t>
      </w:r>
    </w:p>
    <w:p>
      <w:pPr>
        <w:pStyle w:val="RecordBase"/>
      </w:pPr>
      <w:r>
        <w:t xml:space="preserve">	Feb 01, 2011 - </w:t>
      </w:r>
      <w:r>
        <w:t xml:space="preserve">to</w:t>
      </w:r>
      <w:r>
        <w:t xml:space="preserve"> Education (H)</w:t>
        <w:br/>
      </w:r>
    </w:p>
    <w:p>
      <w:pPr>
        <w:pStyle w:val="RecordBase"/>
      </w:pPr>
      <w:r>
        <w:rPr>
          <w:b/>
        </w:rPr>
        <w:t xml:space="preserve">HB210 (BR885)</w:t>
      </w:r>
      <w:r>
        <w:rPr>
          <w:b/>
        </w:rPr>
        <w:t xml:space="preserve">/LM</w:t>
      </w:r>
      <w:r>
        <w:t xml:space="preserve"> - T. Burch</w:t>
        <w:br/>
      </w:r>
    </w:p>
    <w:p>
      <w:pPr>
        <w:pStyle w:val="RecordBase"/>
      </w:pPr>
      <w:r>
        <w:t xml:space="preserve">	AN ACT relating to the operation of a motor vehicle and making an appropriation therefor.</w:t>
      </w:r>
    </w:p>
    <w:p>
      <w:pPr>
        <w:pStyle w:val="RecordBase"/>
      </w:pPr>
      <w:r>
        <w:t xml:space="preserve">	Create a new section of KRS Chapter 186 to require the Transportation Cabinet to issue every 
holder of an instructional permit two decals; require every holder of an instructional permit, 
when operating a motor vehicle, to affix decals issued to the vehicle; require the Transportation 
Cabinet to promulgate administrative regulations to prescribe the manner in which the decals are to be displayed; amend KRS 186.450 to require that holders of instructional permits comply with the 
displaying of decals when operating a motor vehicle; establish a delayed effective date of January 
1, 2012.</w:t>
        <w:br/>
      </w:r>
    </w:p>
    <w:p>
      <w:pPr>
        <w:pStyle w:val="RecordBaseCenter"/>
      </w:pPr>
      <w:r>
        <w:rPr>
          <w:b/>
        </w:rPr>
        <w:t xml:space="preserve">HB210 - AMENDMENTS</w:t>
      </w:r>
    </w:p>
    <w:p>
      <w:pPr>
        <w:pStyle w:val="RecordBase"/>
      </w:pPr>
      <w:r>
        <w:t xml:space="preserve">HFA1/LM/P</w:t>
      </w:r>
      <w:r>
        <w:t xml:space="preserve">(D. Floyd)</w:t>
      </w:r>
      <w:r>
        <w:t xml:space="preserve"> - </w:t>
      </w:r>
      <w:r>
        <w:t xml:space="preserve">	Replace provisions with provisions from Senate Bill 9 to create a new section of KRS Chapter 311 to specify how the phrase "individual, private setting" shall be interpreted in informed consent situations; create a new section of KRS Chapter 311.710 to 311.820 to require an ultrasound prior to an abortion; amend KRS 311.990 to provide a criminal penalty.</w:t>
      </w:r>
    </w:p>
    <w:p>
      <w:pPr>
        <w:pStyle w:val="RecordBase"/>
      </w:pPr>
      <w:r>
        <w:t xml:space="preserve">HFA2</w:t>
      </w:r>
      <w:r>
        <w:t xml:space="preserve">(D. Floyd)</w:t>
      </w:r>
      <w:r>
        <w:t xml:space="preserve"> - </w:t>
      </w:r>
      <w:r>
        <w:t xml:space="preserve">	Make title amendment.</w:t>
      </w:r>
    </w:p>
    <w:p>
      <w:pPr>
        <w:pStyle w:val="RecordBase"/>
      </w:pPr>
      <w:r>
        <w:t xml:space="preserve">HFA3</w:t>
      </w:r>
      <w:r>
        <w:t xml:space="preserve">(D. Ford)</w:t>
      </w:r>
      <w:r>
        <w:t xml:space="preserve"> - </w:t>
      </w:r>
      <w:r>
        <w:t xml:space="preserve">	Amend KRS 132.485 to phase out the state property tax on motor vehicles.</w:t>
      </w:r>
    </w:p>
    <w:p>
      <w:pPr>
        <w:pStyle w:val="RecordBase"/>
      </w:pPr>
      <w:r>
        <w:t xml:space="preserve">HFA4/P</w:t>
      </w:r>
      <w:r>
        <w:t xml:space="preserve">(L. Napier)</w:t>
      </w:r>
      <w:r>
        <w:t xml:space="preserve"> - </w:t>
      </w:r>
      <w:r>
        <w:t xml:space="preserve">	Amend KRS 205.200 to require that an applicant for benefits under the food stamp program show a government-issued photo ID card at the initial interview to determine eligibility; create a new section of KRS Chapter 205 to require retail establishments to require a government-issued photo ID card before accepting payment from a food stamp enrollee using a food stamp card; require cashiers to request a government-issued photo ID card of a food stamp enrollee before accepting payment from another individual using a food stamp enrollee's card; amend KRS 205.990 to require that retail establishments that fail to comply shall be fined $500 for the first offense and $1,000 for each subsequent offense, and give the cabinet authority to revoke the food stamp privileges of retail establishments that don't comply.</w:t>
      </w:r>
    </w:p>
    <w:p>
      <w:pPr>
        <w:pStyle w:val="RecordBase"/>
      </w:pPr>
      <w:r>
        <w:t xml:space="preserve">HFA5</w:t>
      </w:r>
      <w:r>
        <w:t xml:space="preserve">(L. Napier)</w:t>
      </w:r>
      <w:r>
        <w:t xml:space="preserve"> - </w:t>
      </w:r>
      <w:r>
        <w:t xml:space="preserve">	Make title amendment.</w:t>
        <w:br/>
      </w:r>
    </w:p>
    <w:p>
      <w:pPr>
        <w:pStyle w:val="RecordBase"/>
      </w:pPr>
      <w:r>
        <w:t xml:space="preserve">	Jan 07, 2011 - </w:t>
      </w:r>
      <w:r>
        <w:t xml:space="preserve">introduced in House</w:t>
      </w:r>
    </w:p>
    <w:p>
      <w:pPr>
        <w:pStyle w:val="RecordBase"/>
      </w:pPr>
      <w:r>
        <w:t xml:space="preserve">	Feb 01, 2011 - </w:t>
      </w:r>
      <w:r>
        <w:t xml:space="preserve">to</w:t>
      </w:r>
      <w:r>
        <w:t xml:space="preserve"> Transportation (H)</w:t>
      </w:r>
    </w:p>
    <w:p>
      <w:pPr>
        <w:pStyle w:val="RecordBase"/>
      </w:pPr>
      <w:r>
        <w:t xml:space="preserve">	Feb 11, 2011 - </w:t>
      </w:r>
      <w:r>
        <w:t xml:space="preserve">posted in committee</w:t>
      </w:r>
    </w:p>
    <w:p>
      <w:pPr>
        <w:pStyle w:val="RecordBase"/>
      </w:pPr>
      <w:r>
        <w:t xml:space="preserve">	Feb 15, 2011 - </w:t>
      </w:r>
      <w:r>
        <w:t xml:space="preserve">reported favorably, 1st reading, to Calendar</w:t>
      </w:r>
    </w:p>
    <w:p>
      <w:pPr>
        <w:pStyle w:val="RecordBase"/>
      </w:pPr>
      <w:r>
        <w:t xml:space="preserve">	Feb 16, 2011 - </w:t>
      </w:r>
      <w:r>
        <w:t xml:space="preserve">2nd reading, to Rules</w:t>
      </w:r>
      <w:r>
        <w:t xml:space="preserve">; </w:t>
      </w:r>
      <w:r>
        <w:t xml:space="preserve">posted for passage in the Regular Orders of the Day for Thursday, February 17, 2011</w:t>
      </w:r>
      <w:r>
        <w:t xml:space="preserve">; </w:t>
      </w:r>
      <w:r>
        <w:t xml:space="preserve">floor amendments (1) and (2-title) filed</w:t>
      </w:r>
      <w:r>
        <w:t xml:space="preserve"> </w:t>
      </w:r>
    </w:p>
    <w:p>
      <w:pPr>
        <w:pStyle w:val="RecordBase"/>
      </w:pPr>
      <w:r>
        <w:t xml:space="preserve">	Feb 17, 2011 - </w:t>
      </w:r>
      <w:r>
        <w:t xml:space="preserve">floor amendment (3) filed</w:t>
      </w:r>
      <w:r>
        <w:t xml:space="preserve"> </w:t>
      </w:r>
    </w:p>
    <w:p>
      <w:pPr>
        <w:pStyle w:val="RecordBase"/>
      </w:pPr>
      <w:r>
        <w:t xml:space="preserve">	Feb 24, 2011 - </w:t>
      </w:r>
      <w:r>
        <w:t xml:space="preserve">floor amendments (4) and (5-title) filed</w:t>
      </w:r>
      <w:r>
        <w:t xml:space="preserve"> </w:t>
      </w:r>
    </w:p>
    <w:p>
      <w:pPr>
        <w:pStyle w:val="RecordBase"/>
      </w:pPr>
      <w:r>
        <w:t xml:space="preserve">	Mar 03, 2011 - </w:t>
      </w:r>
      <w:r>
        <w:t xml:space="preserve">recommitted to</w:t>
      </w:r>
      <w:r>
        <w:t xml:space="preserve"> Appropriations &amp; Revenue (H)</w:t>
        <w:br/>
      </w:r>
    </w:p>
    <w:p>
      <w:pPr>
        <w:pStyle w:val="RecordBase"/>
      </w:pPr>
      <w:r>
        <w:rPr>
          <w:b/>
        </w:rPr>
        <w:t xml:space="preserve">HB211 (BR860)</w:t>
      </w:r>
      <w:r>
        <w:rPr>
          <w:b/>
        </w:rPr>
        <w:t xml:space="preserve"/>
      </w:r>
      <w:r>
        <w:t xml:space="preserve"> - J. Comer Jr.</w:t>
        <w:br/>
      </w:r>
    </w:p>
    <w:p>
      <w:pPr>
        <w:pStyle w:val="RecordBase"/>
      </w:pPr>
      <w:r>
        <w:t xml:space="preserve">	AN ACT changing the classification of the City of Greensburg, in Green County.</w:t>
      </w:r>
    </w:p>
    <w:p>
      <w:pPr>
        <w:pStyle w:val="RecordBase"/>
      </w:pPr>
      <w:r>
        <w:t xml:space="preserve">	Reclassify Greensburg, in Green County, population 2,392, from a city of the fifth class to a city of the fourth class. As provided in Section 156A of the Kentucky Constitution, the population requirements for the classification established by the former Section 156 of the Kentucky Constitution remain in effect until changed by law. Therefore, classification of a city of the fourth class requires a population of 3,000 to 7,999.</w:t>
        <w:br/>
      </w:r>
    </w:p>
    <w:p>
      <w:pPr>
        <w:pStyle w:val="RecordBase"/>
      </w:pPr>
      <w:r>
        <w:t xml:space="preserve">	Jan 07, 2011 - </w:t>
      </w:r>
      <w:r>
        <w:t xml:space="preserve">introduced in House</w:t>
      </w:r>
    </w:p>
    <w:p>
      <w:pPr>
        <w:pStyle w:val="RecordBase"/>
      </w:pPr>
      <w:r>
        <w:t xml:space="preserve">	Feb 01, 2011 - </w:t>
      </w:r>
      <w:r>
        <w:t xml:space="preserve">to</w:t>
      </w:r>
      <w:r>
        <w:t xml:space="preserve"> Local Government (H)</w:t>
      </w:r>
    </w:p>
    <w:p>
      <w:pPr>
        <w:pStyle w:val="RecordBase"/>
      </w:pPr>
      <w:r>
        <w:t xml:space="preserve">	Feb 11, 2011 - </w:t>
      </w:r>
      <w:r>
        <w:t xml:space="preserve">posted in committee</w:t>
        <w:br/>
      </w:r>
    </w:p>
    <w:p>
      <w:pPr>
        <w:pStyle w:val="RecordBase"/>
      </w:pPr>
      <w:r>
        <w:rPr>
          <w:b/>
        </w:rPr>
        <w:t xml:space="preserve">HB212 (BR149)</w:t>
      </w:r>
      <w:r>
        <w:rPr>
          <w:b/>
        </w:rPr>
        <w:t xml:space="preserve">/FN</w:t>
      </w:r>
      <w:r>
        <w:t xml:space="preserve"> - J. Comer Jr.</w:t>
      </w:r>
      <w:r>
        <w:t xml:space="preserve">, K. King</w:t>
      </w:r>
      <w:r>
        <w:t xml:space="preserve">, S. Rudy</w:t>
      </w:r>
      <w:r>
        <w:t xml:space="preserve">, W. Stone</w:t>
        <w:br/>
      </w:r>
    </w:p>
    <w:p>
      <w:pPr>
        <w:pStyle w:val="RecordBase"/>
      </w:pPr>
      <w:r>
        <w:t xml:space="preserve">	AN ACT relating to sales and use tax.</w:t>
      </w:r>
    </w:p>
    <w:p>
      <w:pPr>
        <w:pStyle w:val="RecordBase"/>
      </w:pPr>
      <w:r>
        <w:t xml:space="preserve">	Amend KRS 139.480 to provide a sales and use tax exemption for drugs and over-the-counter drugs used in the diagnosis, cure, treatment, or prevention of disease in beef cattle, dairy cattle, sheep, swine, or poultry; amend KRS 139.472 to conform; EFFECTIVE July 1, 2011.</w:t>
        <w:br/>
      </w:r>
    </w:p>
    <w:p>
      <w:pPr>
        <w:pStyle w:val="RecordBase"/>
      </w:pPr>
      <w:r>
        <w:t xml:space="preserve">	Jan 07, 2011 - </w:t>
      </w:r>
      <w:r>
        <w:t xml:space="preserve">introduced in House</w:t>
      </w:r>
    </w:p>
    <w:p>
      <w:pPr>
        <w:pStyle w:val="RecordBase"/>
      </w:pPr>
      <w:r>
        <w:t xml:space="preserve">	Feb 01, 2011 - </w:t>
      </w:r>
      <w:r>
        <w:t xml:space="preserve">to</w:t>
      </w:r>
      <w:r>
        <w:t xml:space="preserve"> Appropriations &amp; Revenue (H)</w:t>
        <w:br/>
      </w:r>
    </w:p>
    <w:p>
      <w:pPr>
        <w:pStyle w:val="RecordBase"/>
      </w:pPr>
      <w:r>
        <w:rPr>
          <w:b/>
        </w:rPr>
        <w:t xml:space="preserve">HB213 (BR472)</w:t>
      </w:r>
      <w:r>
        <w:rPr>
          <w:b/>
        </w:rPr>
        <w:t xml:space="preserve">/LM</w:t>
      </w:r>
      <w:r>
        <w:t xml:space="preserve"> - A. Koenig</w:t>
      </w:r>
      <w:r>
        <w:t xml:space="preserve">, A. Simpson</w:t>
      </w:r>
      <w:r>
        <w:t xml:space="preserve">, A. Webb-Edgington</w:t>
        <w:br/>
      </w:r>
    </w:p>
    <w:p>
      <w:pPr>
        <w:pStyle w:val="RecordBase"/>
      </w:pPr>
      <w:r>
        <w:t xml:space="preserve">	AN ACT relating to elections.</w:t>
      </w:r>
    </w:p>
    <w:p>
      <w:pPr>
        <w:pStyle w:val="RecordBase"/>
      </w:pPr>
      <w:r>
        <w:t xml:space="preserve">	Amend KRS 117.085 to allow precinct election officers and alternate precinct election officers to vote by mail-in absentee ballot, and to vote on a voting machine in the county clerk's office or other place designated by the county board of elections and approved by the State Board of Elections up to the close of normal business hours on the day before the election.</w:t>
        <w:br/>
      </w:r>
    </w:p>
    <w:p>
      <w:pPr>
        <w:pStyle w:val="RecordBase"/>
      </w:pPr>
      <w:r>
        <w:t xml:space="preserve">	Jan 07, 2011 - </w:t>
      </w:r>
      <w:r>
        <w:t xml:space="preserve">introduced in House</w:t>
      </w:r>
    </w:p>
    <w:p>
      <w:pPr>
        <w:pStyle w:val="RecordBase"/>
      </w:pPr>
      <w:r>
        <w:t xml:space="preserve">	Feb 01, 2011 - </w:t>
      </w:r>
      <w:r>
        <w:t xml:space="preserve">to</w:t>
      </w:r>
      <w:r>
        <w:t xml:space="preserve"> Elections, Const. Amendments &amp; Intergovernmental Affairs (H)</w:t>
        <w:br/>
      </w:r>
    </w:p>
    <w:p>
      <w:pPr>
        <w:pStyle w:val="RecordBase"/>
      </w:pPr>
      <w:r>
        <w:rPr>
          <w:b/>
        </w:rPr>
        <w:t xml:space="preserve">HB214 (BR403)</w:t>
      </w:r>
      <w:r>
        <w:rPr>
          <w:b/>
        </w:rPr>
        <w:t xml:space="preserve"/>
      </w:r>
      <w:r>
        <w:t xml:space="preserve"> - C. Rollins II</w:t>
      </w:r>
      <w:r>
        <w:t xml:space="preserve">, T. Pullin</w:t>
        <w:br/>
      </w:r>
    </w:p>
    <w:p>
      <w:pPr>
        <w:pStyle w:val="RecordBase"/>
      </w:pPr>
      <w:r>
        <w:t xml:space="preserve">	AN ACT relating to state government.</w:t>
      </w:r>
    </w:p>
    <w:p>
      <w:pPr>
        <w:pStyle w:val="RecordBase"/>
      </w:pPr>
      <w:r>
        <w:t xml:space="preserve">	Amend KRS 205.470 to provide for special needs trust assistance for eligible beneficiaries, either as a state trust with individual accounts and pooled investment or a separately established account for an individual beneficiary.</w:t>
        <w:br/>
      </w:r>
    </w:p>
    <w:p>
      <w:pPr>
        <w:pStyle w:val="RecordBase"/>
      </w:pPr>
      <w:r>
        <w:t xml:space="preserve">	Jan 07, 2011 - </w:t>
      </w:r>
      <w:r>
        <w:t xml:space="preserve">introduced in House</w:t>
      </w:r>
    </w:p>
    <w:p>
      <w:pPr>
        <w:pStyle w:val="RecordBase"/>
      </w:pPr>
      <w:r>
        <w:t xml:space="preserve">	Feb 01, 2011 - </w:t>
      </w:r>
      <w:r>
        <w:t xml:space="preserve">to</w:t>
      </w:r>
      <w:r>
        <w:t xml:space="preserve"> Health &amp; Welfare (H)</w:t>
        <w:br/>
      </w:r>
    </w:p>
    <w:p>
      <w:pPr>
        <w:pStyle w:val="RecordBase"/>
      </w:pPr>
      <w:r>
        <w:rPr>
          <w:b/>
        </w:rPr>
        <w:t xml:space="preserve">HB215 (BR802)</w:t>
      </w:r>
      <w:r>
        <w:rPr>
          <w:b/>
        </w:rPr>
        <w:t xml:space="preserve">/CI/LM</w:t>
      </w:r>
      <w:r>
        <w:t xml:space="preserve"> - D. Floyd</w:t>
      </w:r>
      <w:r>
        <w:t xml:space="preserve">, K. King</w:t>
      </w:r>
      <w:r>
        <w:t xml:space="preserve">, A. Koenig</w:t>
      </w:r>
      <w:r>
        <w:t xml:space="preserve">, T. Moore</w:t>
      </w:r>
      <w:r>
        <w:t xml:space="preserve">, B. Waide</w:t>
      </w:r>
      <w:r>
        <w:t xml:space="preserve">, A. Wuchner</w:t>
        <w:br/>
      </w:r>
    </w:p>
    <w:p>
      <w:pPr>
        <w:pStyle w:val="RecordBase"/>
      </w:pPr>
      <w:r>
        <w:t xml:space="preserve">	AN ACT relating to unborn children.</w:t>
      </w:r>
    </w:p>
    <w:p>
      <w:pPr>
        <w:pStyle w:val="RecordBase"/>
      </w:pPr>
      <w:r>
        <w:t xml:space="preserve">	Create various new sections of KRS Chapter 311 to create the Kentucky Pain-Capable Unborn Child Protection Act, with provisions defining terms, setting out factual findings by the General Assembly, requiring a determination of fetal age prior to performing an abortion and prohibiting an abortion after 20 weeks of fetal development except in cases of emergency, allowing for civil and injunctive relief, establishing privacy protections, allowing for severability of the various provisions, and establishing a criminal penalty for violations; amend KRS 213.101 to expand the statistical reporting system for abortions; repeal KRS 311.780 to conform.</w:t>
        <w:br/>
      </w:r>
    </w:p>
    <w:p>
      <w:pPr>
        <w:pStyle w:val="RecordBase"/>
      </w:pPr>
      <w:r>
        <w:t xml:space="preserve">	Jan 07, 2011 - </w:t>
      </w:r>
      <w:r>
        <w:t xml:space="preserve">introduced in House</w:t>
      </w:r>
    </w:p>
    <w:p>
      <w:pPr>
        <w:pStyle w:val="RecordBase"/>
      </w:pPr>
      <w:r>
        <w:t xml:space="preserve">	Feb 01, 2011 - </w:t>
      </w:r>
      <w:r>
        <w:t xml:space="preserve">to</w:t>
      </w:r>
      <w:r>
        <w:t xml:space="preserve"> Health &amp; Welfare (H)</w:t>
      </w:r>
    </w:p>
    <w:p>
      <w:pPr>
        <w:pStyle w:val="RecordBase"/>
      </w:pPr>
      <w:r>
        <w:t xml:space="preserve">	Feb 14, 2011 - </w:t>
      </w:r>
      <w:r>
        <w:t xml:space="preserve">posted in committee</w:t>
        <w:br/>
      </w:r>
    </w:p>
    <w:p>
      <w:pPr>
        <w:pStyle w:val="RecordBase"/>
      </w:pPr>
      <w:r>
        <w:rPr>
          <w:b/>
        </w:rPr>
        <w:t xml:space="preserve">HB216 (BR845)</w:t>
      </w:r>
      <w:r>
        <w:rPr>
          <w:b/>
        </w:rPr>
        <w:t xml:space="preserve">/LM</w:t>
      </w:r>
      <w:r>
        <w:t xml:space="preserve"> - G. Stumbo</w:t>
      </w:r>
      <w:r>
        <w:t xml:space="preserve">, T. Riner</w:t>
      </w:r>
      <w:r>
        <w:t xml:space="preserve">, M. Marzian</w:t>
        <w:br/>
      </w:r>
    </w:p>
    <w:p>
      <w:pPr>
        <w:pStyle w:val="RecordBase"/>
      </w:pPr>
      <w:r>
        <w:t xml:space="preserve">	AN ACT relating to children in motor vehicles.</w:t>
      </w:r>
    </w:p>
    <w:p>
      <w:pPr>
        <w:pStyle w:val="RecordBase"/>
      </w:pPr>
      <w:r>
        <w:t xml:space="preserve">	Create a new section of KRS Chapter 189 to prohibit smoking in a motor vehicle containing a child under the age of 17; amend KRS 189.990 to establish penalties effective January 1, 2012; set the fine for violation at $25 for the first offense and $50 for each subsequent offense; provide for a probationary period ending January 1, 2012, during which courtesy warnings will be issued.</w:t>
        <w:br/>
      </w:r>
    </w:p>
    <w:p>
      <w:pPr>
        <w:pStyle w:val="RecordBase"/>
      </w:pPr>
      <w:r>
        <w:t xml:space="preserve">	Jan 07, 2011 - </w:t>
      </w:r>
      <w:r>
        <w:t xml:space="preserve">introduced in House</w:t>
      </w:r>
    </w:p>
    <w:p>
      <w:pPr>
        <w:pStyle w:val="RecordBase"/>
      </w:pPr>
      <w:r>
        <w:t xml:space="preserve">	Feb 01, 2011 - </w:t>
      </w:r>
      <w:r>
        <w:t xml:space="preserve">to</w:t>
      </w:r>
      <w:r>
        <w:t xml:space="preserve"> Health &amp; Welfare (H)</w:t>
      </w:r>
    </w:p>
    <w:p>
      <w:pPr>
        <w:pStyle w:val="RecordBase"/>
      </w:pPr>
      <w:r>
        <w:t xml:space="preserve">	Feb 07, 2011 - </w:t>
      </w:r>
      <w:r>
        <w:t xml:space="preserve">posted in committee</w:t>
        <w:br/>
      </w:r>
    </w:p>
    <w:p>
      <w:pPr>
        <w:pStyle w:val="RecordBase"/>
      </w:pPr>
      <w:r>
        <w:rPr>
          <w:b/>
        </w:rPr>
        <w:t xml:space="preserve">HB217 (BR902)</w:t>
      </w:r>
      <w:r>
        <w:rPr>
          <w:b/>
        </w:rPr>
        <w:t xml:space="preserve"/>
      </w:r>
      <w:r>
        <w:t xml:space="preserve"> - R. Palumbo</w:t>
      </w:r>
      <w:r>
        <w:t xml:space="preserve">, S. Overly</w:t>
      </w:r>
      <w:r>
        <w:t xml:space="preserve">, T. Riner</w:t>
      </w:r>
      <w:r>
        <w:t xml:space="preserve">, L. Belcher</w:t>
        <w:br/>
      </w:r>
    </w:p>
    <w:p>
      <w:pPr>
        <w:pStyle w:val="RecordBase"/>
      </w:pPr>
      <w:r>
        <w:t xml:space="preserve">	AN ACT relating to the practice of diabetes education and making an appropriation therefor.</w:t>
      </w:r>
    </w:p>
    <w:p>
      <w:pPr>
        <w:pStyle w:val="RecordBase"/>
      </w:pPr>
      <w:r>
        <w:t xml:space="preserve">	Create new sections of KRS Chapter 309 to define "diabetes education" and "licensed diabetes educator"; exempt specified health care professionals from licensing restrictions; create the Kentucky Board of Licensed Diabetes Educators and enumerate the powers and duties of the board; establish a revolving fund for fees and other moneys; establish requirements for licensure and set fees; require continuing education for license renewal; establish provisions for penalties and license denial, suspension, or revocation; require administrative hearings conducted under KRS Chapter 13B; recognize November fourteenth as World Diabetes Day.</w:t>
        <w:br/>
      </w:r>
    </w:p>
    <w:p>
      <w:pPr>
        <w:pStyle w:val="RecordBase"/>
      </w:pPr>
      <w:r>
        <w:t xml:space="preserve">	Jan 07, 2011 - </w:t>
      </w:r>
      <w:r>
        <w:t xml:space="preserve">introduced in House</w:t>
      </w:r>
    </w:p>
    <w:p>
      <w:pPr>
        <w:pStyle w:val="RecordBase"/>
      </w:pPr>
      <w:r>
        <w:t xml:space="preserve">	Feb 01, 2011 - </w:t>
      </w:r>
      <w:r>
        <w:t xml:space="preserve">to</w:t>
      </w:r>
      <w:r>
        <w:t xml:space="preserve"> Health &amp; Welfare (H)</w:t>
      </w:r>
    </w:p>
    <w:p>
      <w:pPr>
        <w:pStyle w:val="RecordBase"/>
      </w:pPr>
      <w:r>
        <w:t xml:space="preserve">	Feb 11, 2011 - </w:t>
      </w:r>
      <w:r>
        <w:t xml:space="preserve">posted in committee</w:t>
        <w:br/>
      </w:r>
    </w:p>
    <w:p>
      <w:pPr>
        <w:pStyle w:val="RecordBase"/>
      </w:pPr>
      <w:r>
        <w:rPr>
          <w:b/>
        </w:rPr>
        <w:t xml:space="preserve">HB218 (BR900)</w:t>
      </w:r>
      <w:r>
        <w:rPr>
          <w:b/>
        </w:rPr>
        <w:t xml:space="preserve">/LM</w:t>
      </w:r>
      <w:r>
        <w:t xml:space="preserve"> - R. Palumbo</w:t>
      </w:r>
      <w:r>
        <w:t xml:space="preserve">, B. Montell</w:t>
        <w:br/>
      </w:r>
    </w:p>
    <w:p>
      <w:pPr>
        <w:pStyle w:val="RecordBase"/>
      </w:pPr>
      <w:r>
        <w:t xml:space="preserve">	AN ACT relating to child support.</w:t>
      </w:r>
    </w:p>
    <w:p>
      <w:pPr>
        <w:pStyle w:val="RecordBase"/>
      </w:pPr>
      <w:r>
        <w:t xml:space="preserve">	Create a new section of KRS Chapter 403 to establish conditions for adjusting the presumptive child support award under the child support guidelines table on the basis of a shared parenting order for physical custody of a child; exempt children receiving public assistance; and amend KRS 403.212 to establish new amounts in the child support guidelines table and delete the old amounts.</w:t>
        <w:br/>
      </w:r>
    </w:p>
    <w:p>
      <w:pPr>
        <w:pStyle w:val="RecordBase"/>
      </w:pPr>
      <w:r>
        <w:t xml:space="preserve">	Jan 07, 2011 - </w:t>
      </w:r>
      <w:r>
        <w:t xml:space="preserve">introduced in House</w:t>
      </w:r>
    </w:p>
    <w:p>
      <w:pPr>
        <w:pStyle w:val="RecordBase"/>
      </w:pPr>
      <w:r>
        <w:t xml:space="preserve">	Feb 01, 2011 - </w:t>
      </w:r>
      <w:r>
        <w:t xml:space="preserve">to</w:t>
      </w:r>
      <w:r>
        <w:t xml:space="preserve"> Judiciary (H)</w:t>
      </w:r>
    </w:p>
    <w:p>
      <w:pPr>
        <w:pStyle w:val="RecordBase"/>
      </w:pPr>
      <w:r>
        <w:t xml:space="preserve">	Feb 07, 2011 - </w:t>
      </w:r>
      <w:r>
        <w:t xml:space="preserve">posted in committee</w:t>
        <w:br/>
      </w:r>
    </w:p>
    <w:p>
      <w:pPr>
        <w:pStyle w:val="RecordBase"/>
      </w:pPr>
      <w:r>
        <w:rPr>
          <w:b/>
        </w:rPr>
        <w:t xml:space="preserve">HB219 (BR911)</w:t>
      </w:r>
      <w:r>
        <w:t xml:space="preserve"> - R. Palumbo</w:t>
      </w:r>
    </w:p>
    <w:p>
      <w:pPr>
        <w:pStyle w:val="RecordBase"/>
      </w:pPr>
      <w:r>
        <w:t xml:space="preserve">Feb 01-WITHDRAWN</w:t>
        <w:br/>
      </w:r>
    </w:p>
    <w:p>
      <w:pPr>
        <w:pStyle w:val="RecordBase"/>
      </w:pPr>
      <w:r>
        <w:rPr>
          <w:b/>
        </w:rPr>
        <w:t xml:space="preserve">HB220 (BR886)</w:t>
      </w:r>
      <w:r>
        <w:rPr>
          <w:b/>
        </w:rPr>
        <w:t xml:space="preserve"/>
      </w:r>
      <w:r>
        <w:t xml:space="preserve"> - K. Hall</w:t>
      </w:r>
      <w:r>
        <w:t xml:space="preserve">, L. Combs</w:t>
      </w:r>
      <w:r>
        <w:t xml:space="preserve">, H. Collins</w:t>
      </w:r>
      <w:r>
        <w:t xml:space="preserve">, W. Coursey</w:t>
      </w:r>
      <w:r>
        <w:t xml:space="preserve">, R. Henderson</w:t>
      </w:r>
      <w:r>
        <w:t xml:space="preserve">, J. Stacy</w:t>
      </w:r>
      <w:r>
        <w:t xml:space="preserve">, F. Steele</w:t>
        <w:br/>
      </w:r>
    </w:p>
    <w:p>
      <w:pPr>
        <w:pStyle w:val="RecordBase"/>
      </w:pPr>
      <w:r>
        <w:t xml:space="preserve">	AN ACT relating to sales and use tax.</w:t>
      </w:r>
    </w:p>
    <w:p>
      <w:pPr>
        <w:pStyle w:val="RecordBase"/>
      </w:pPr>
      <w:r>
        <w:t xml:space="preserve">	Create a new section of KRS Chapter 139 to allow a sales and use tax refund on the purchase of building materials used to repair or replace homes in a disaster area; effective July 1, 2011.</w:t>
        <w:br/>
      </w:r>
    </w:p>
    <w:p>
      <w:pPr>
        <w:pStyle w:val="RecordBase"/>
      </w:pPr>
      <w:r>
        <w:t xml:space="preserve">	Jan 07, 2011 - </w:t>
      </w:r>
      <w:r>
        <w:t xml:space="preserve">introduced in House</w:t>
      </w:r>
    </w:p>
    <w:p>
      <w:pPr>
        <w:pStyle w:val="RecordBase"/>
      </w:pPr>
      <w:r>
        <w:t xml:space="preserve">	Feb 01, 2011 - </w:t>
      </w:r>
      <w:r>
        <w:t xml:space="preserve">to</w:t>
      </w:r>
      <w:r>
        <w:t xml:space="preserve"> Appropriations &amp; Revenue (H)</w:t>
        <w:br/>
      </w:r>
    </w:p>
    <w:p>
      <w:pPr>
        <w:pStyle w:val="RecordBase"/>
      </w:pPr>
      <w:r>
        <w:rPr>
          <w:b/>
        </w:rPr>
        <w:t xml:space="preserve">HB221 (BR853)</w:t>
      </w:r>
      <w:r>
        <w:rPr>
          <w:b/>
        </w:rPr>
        <w:t xml:space="preserve"/>
      </w:r>
      <w:r>
        <w:t xml:space="preserve"> - T. McKee</w:t>
      </w:r>
      <w:r>
        <w:t xml:space="preserve">, W. Stone</w:t>
        <w:br/>
      </w:r>
    </w:p>
    <w:p>
      <w:pPr>
        <w:pStyle w:val="RecordBase"/>
      </w:pPr>
      <w:r>
        <w:t xml:space="preserve">	AN ACT relating to grain.</w:t>
      </w:r>
    </w:p>
    <w:p>
      <w:pPr>
        <w:pStyle w:val="RecordBase"/>
      </w:pPr>
      <w:r>
        <w:t xml:space="preserve">	Amend KRS 251.451 to change the amount that a grain warehouseman is required to be bonded for by increasing the minimum to $25,000 and capping the maximum at $1,000,000, except as otherwise authorized by the section; amend KRS 251.720 to cap the amount that a grain dealer is required to be bonded for by capping the maximum at $1,000,000, except as otherwise authorized by the section.</w:t>
        <w:br/>
      </w:r>
    </w:p>
    <w:p>
      <w:pPr>
        <w:pStyle w:val="RecordBase"/>
      </w:pPr>
      <w:r>
        <w:t xml:space="preserve">	Jan 07, 2011 - </w:t>
      </w:r>
      <w:r>
        <w:t xml:space="preserve">introduced in House</w:t>
      </w:r>
    </w:p>
    <w:p>
      <w:pPr>
        <w:pStyle w:val="RecordBase"/>
      </w:pPr>
      <w:r>
        <w:t xml:space="preserve">	Feb 01, 2011 - </w:t>
      </w:r>
      <w:r>
        <w:t xml:space="preserve">to</w:t>
      </w:r>
      <w:r>
        <w:t xml:space="preserve"> Agriculture &amp; Small Business (H)</w:t>
      </w:r>
    </w:p>
    <w:p>
      <w:pPr>
        <w:pStyle w:val="RecordBase"/>
      </w:pPr>
      <w:r>
        <w:t xml:space="preserve">	Feb 07, 2011 - </w:t>
      </w:r>
      <w:r>
        <w:t xml:space="preserve">posted in committee</w:t>
      </w:r>
    </w:p>
    <w:p>
      <w:pPr>
        <w:pStyle w:val="RecordBase"/>
      </w:pPr>
      <w:r>
        <w:t xml:space="preserve">	Feb 09, 2011 - </w:t>
      </w:r>
      <w:r>
        <w:t xml:space="preserve">reported favorably, 1st reading, to Consent Calendar</w:t>
      </w:r>
    </w:p>
    <w:p>
      <w:pPr>
        <w:pStyle w:val="RecordBase"/>
      </w:pPr>
      <w:r>
        <w:t xml:space="preserve">	Feb 10,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w:t>
      </w:r>
      <w:r>
        <w:t xml:space="preserve">; </w:t>
      </w:r>
      <w:r>
        <w:t xml:space="preserve">received in Senate</w:t>
      </w:r>
    </w:p>
    <w:p>
      <w:pPr>
        <w:pStyle w:val="RecordBase"/>
      </w:pPr>
      <w:r>
        <w:t xml:space="preserve">	Feb 15, 2011 - </w:t>
      </w:r>
      <w:r>
        <w:t xml:space="preserve">to</w:t>
      </w:r>
      <w:r>
        <w:t xml:space="preserve"> Agriculture (S)</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Mar 01, 2011 - </w:t>
      </w:r>
      <w:r>
        <w:t xml:space="preserve">posted for passage in the Consent Orders of the Day for Tuesday, March 1, 2011</w:t>
      </w:r>
      <w:r>
        <w:t xml:space="preserve">; </w:t>
      </w:r>
      <w:r>
        <w:t xml:space="preserve">3rd reading, passed 38-0</w:t>
      </w:r>
      <w:r>
        <w:t xml:space="preserve">; </w:t>
      </w:r>
      <w:r>
        <w:t xml:space="preserve">received in House</w:t>
      </w:r>
    </w:p>
    <w:p>
      <w:pPr>
        <w:pStyle w:val="RecordBase"/>
      </w:pPr>
      <w:r>
        <w:t xml:space="preserve">	Mar 02, 2011 - </w:t>
      </w:r>
      <w:r>
        <w:t xml:space="preserve">enrolled, signed by Speaker of the House</w:t>
      </w:r>
    </w:p>
    <w:p>
      <w:pPr>
        <w:pStyle w:val="RecordBase"/>
      </w:pPr>
      <w:r>
        <w:t xml:space="preserve">	Mar 03, 2011 - </w:t>
      </w:r>
      <w:r>
        <w:t xml:space="preserve">enrolled, signed by President of the Senate</w:t>
      </w:r>
      <w:r>
        <w:t xml:space="preserve">; </w:t>
      </w:r>
      <w:r>
        <w:t xml:space="preserve">delivered to Governor</w:t>
      </w:r>
    </w:p>
    <w:p>
      <w:pPr>
        <w:pStyle w:val="RecordBase"/>
      </w:pPr>
      <w:r>
        <w:t xml:space="preserve">	Mar 15, 2011 - </w:t>
      </w:r>
      <w:r>
        <w:t xml:space="preserve">signed by Governor (Acts ch. 21)</w:t>
        <w:br/>
      </w:r>
    </w:p>
    <w:p>
      <w:pPr>
        <w:pStyle w:val="RecordBase"/>
      </w:pPr>
      <w:r>
        <w:rPr>
          <w:b/>
        </w:rPr>
        <w:t xml:space="preserve">HB222 (BR435)</w:t>
      </w:r>
      <w:r>
        <w:rPr>
          <w:b/>
        </w:rPr>
        <w:t xml:space="preserve"/>
      </w:r>
      <w:r>
        <w:t xml:space="preserve"> - S. Riggs</w:t>
      </w:r>
      <w:r>
        <w:t xml:space="preserve">, G. Stumbo</w:t>
      </w:r>
      <w:r>
        <w:t xml:space="preserve">, T. Riner</w:t>
      </w:r>
      <w:r>
        <w:t xml:space="preserve">, A. Webb-Edgington</w:t>
        <w:br/>
      </w:r>
    </w:p>
    <w:p>
      <w:pPr>
        <w:pStyle w:val="RecordBase"/>
      </w:pPr>
      <w:r>
        <w:t xml:space="preserve">	AN ACT relating to jurisdictional limits for District Court.</w:t>
      </w:r>
    </w:p>
    <w:p>
      <w:pPr>
        <w:pStyle w:val="RecordBase"/>
      </w:pPr>
      <w:r>
        <w:t xml:space="preserve">	Amend KRS 24A.230 and 24A.290 to increase the jurisdictional limit of the small claims division of the District Court from $1,500 to $4,000 for both claims and counterclaims; amend KRS 24A.310 to conform.</w:t>
        <w:br/>
      </w:r>
    </w:p>
    <w:p>
      <w:pPr>
        <w:pStyle w:val="RecordBase"/>
      </w:pPr>
      <w:r>
        <w:t xml:space="preserve">	Jan 07, 2011 - </w:t>
      </w:r>
      <w:r>
        <w:t xml:space="preserve">introduced in House</w:t>
      </w:r>
    </w:p>
    <w:p>
      <w:pPr>
        <w:pStyle w:val="RecordBase"/>
      </w:pPr>
      <w:r>
        <w:t xml:space="preserve">	Feb 01, 2011 - </w:t>
      </w:r>
      <w:r>
        <w:t xml:space="preserve">to</w:t>
      </w:r>
      <w:r>
        <w:t xml:space="preserve"> Judiciary (H)</w:t>
        <w:br/>
      </w:r>
    </w:p>
    <w:p>
      <w:pPr>
        <w:pStyle w:val="RecordBase"/>
      </w:pPr>
      <w:r>
        <w:rPr>
          <w:b/>
        </w:rPr>
        <w:t xml:space="preserve">HB223 (BR864)</w:t>
      </w:r>
      <w:r>
        <w:rPr>
          <w:b/>
        </w:rPr>
        <w:t xml:space="preserve"/>
      </w:r>
      <w:r>
        <w:t xml:space="preserve"> - M. Marzian</w:t>
      </w:r>
      <w:r>
        <w:t xml:space="preserve">, R. Palumbo</w:t>
      </w:r>
      <w:r>
        <w:t xml:space="preserve">, T. Riner</w:t>
        <w:br/>
      </w:r>
    </w:p>
    <w:p>
      <w:pPr>
        <w:pStyle w:val="RecordBase"/>
      </w:pPr>
      <w:r>
        <w:t xml:space="preserve">	AN ACT relating to child care articles containing bisphenol-A.</w:t>
      </w:r>
    </w:p>
    <w:p>
      <w:pPr>
        <w:pStyle w:val="RecordBase"/>
      </w:pPr>
      <w:r>
        <w:t xml:space="preserve">	Create a new section of KRS Chapter 217 to define "baby food," "infant formula," and "reusable food or beverage container"; prohibit the manufacture, sale, or distribution of any reusable food or beverage container containing bisphenol-A; prohibit the manufacture, sale, or distribution of any infant formula or baby food stored in container containing bisphenol-A; require manufacturers to use least toxic alternatives; prohibit replacement of bisphenol-A with carcinogens or reproductive toxicants; amend KRS 217.990 to assess a fine of not more than $10,000 for violations; EFFECTIVE JANUARY 1, 2012.</w:t>
        <w:br/>
      </w:r>
    </w:p>
    <w:p>
      <w:pPr>
        <w:pStyle w:val="RecordBase"/>
      </w:pPr>
      <w:r>
        <w:t xml:space="preserve">	Jan 07, 2011 - </w:t>
      </w:r>
      <w:r>
        <w:t xml:space="preserve">introduced in House</w:t>
      </w:r>
    </w:p>
    <w:p>
      <w:pPr>
        <w:pStyle w:val="RecordBase"/>
      </w:pPr>
      <w:r>
        <w:t xml:space="preserve">	Feb 01, 2011 - </w:t>
      </w:r>
      <w:r>
        <w:t xml:space="preserve">to</w:t>
      </w:r>
      <w:r>
        <w:t xml:space="preserve"> Veterans, Military Affairs, &amp; Public Safety (H)</w:t>
      </w:r>
    </w:p>
    <w:p>
      <w:pPr>
        <w:pStyle w:val="RecordBase"/>
      </w:pPr>
      <w:r>
        <w:t xml:space="preserve">	Feb 04, 2011 - </w:t>
      </w:r>
      <w:r>
        <w:t xml:space="preserve">posted in committee</w:t>
        <w:br/>
      </w:r>
    </w:p>
    <w:p>
      <w:pPr>
        <w:pStyle w:val="RecordBase"/>
      </w:pPr>
      <w:r>
        <w:rPr>
          <w:b/>
        </w:rPr>
        <w:t xml:space="preserve">HB224 (BR901)</w:t>
      </w:r>
      <w:r>
        <w:rPr>
          <w:b/>
        </w:rPr>
        <w:t xml:space="preserve"/>
      </w:r>
      <w:r>
        <w:t xml:space="preserve"> - D. Bunch</w:t>
      </w:r>
      <w:r>
        <w:t xml:space="preserve">, G. Stumbo</w:t>
      </w:r>
      <w:r>
        <w:t xml:space="preserve">, D. Ford</w:t>
        <w:br/>
      </w:r>
    </w:p>
    <w:p>
      <w:pPr>
        <w:pStyle w:val="RecordBase"/>
      </w:pPr>
      <w:r>
        <w:t xml:space="preserve">	AN ACT relating to judgment liens.</w:t>
      </w:r>
    </w:p>
    <w:p>
      <w:pPr>
        <w:pStyle w:val="RecordBase"/>
      </w:pPr>
      <w:r>
        <w:t xml:space="preserve">	Amend KRS 426.720 relating to judgment liens on real property to provide that if the real property is under joint ownership, then the lien shall not extend beyond the debtor's interest in the property or the debtor's share of proceeds from the sale of the property.</w:t>
        <w:br/>
      </w:r>
    </w:p>
    <w:p>
      <w:pPr>
        <w:pStyle w:val="RecordBase"/>
      </w:pPr>
      <w:r>
        <w:t xml:space="preserve">	Jan 07, 2011 - </w:t>
      </w:r>
      <w:r>
        <w:t xml:space="preserve">introduced in House</w:t>
      </w:r>
    </w:p>
    <w:p>
      <w:pPr>
        <w:pStyle w:val="RecordBase"/>
      </w:pPr>
      <w:r>
        <w:t xml:space="preserve">	Feb 01, 2011 - </w:t>
      </w:r>
      <w:r>
        <w:t xml:space="preserve">to</w:t>
      </w:r>
      <w:r>
        <w:t xml:space="preserve"> Judiciary (H)</w:t>
        <w:br/>
      </w:r>
    </w:p>
    <w:p>
      <w:pPr>
        <w:pStyle w:val="RecordBase"/>
      </w:pPr>
      <w:r>
        <w:rPr>
          <w:b/>
        </w:rPr>
        <w:t xml:space="preserve">HB225 (BR801)</w:t>
      </w:r>
      <w:r>
        <w:rPr>
          <w:b/>
        </w:rPr>
        <w:t xml:space="preserve">/FN</w:t>
      </w:r>
      <w:r>
        <w:t xml:space="preserve"> - J. Greer</w:t>
      </w:r>
      <w:r>
        <w:t xml:space="preserve">, R. Meeks</w:t>
      </w:r>
      <w:r>
        <w:t xml:space="preserve">, R. Adkins</w:t>
      </w:r>
      <w:r>
        <w:t xml:space="preserve">, J. Bell</w:t>
      </w:r>
      <w:r>
        <w:t xml:space="preserve">, J. Carney</w:t>
      </w:r>
      <w:r>
        <w:t xml:space="preserve">, L. Clark</w:t>
      </w:r>
      <w:r>
        <w:t xml:space="preserve">, H. Collins</w:t>
      </w:r>
      <w:r>
        <w:t xml:space="preserve">, J. Comer Jr.</w:t>
      </w:r>
      <w:r>
        <w:t xml:space="preserve">, W. Coursey</w:t>
      </w:r>
      <w:r>
        <w:t xml:space="preserve">, B. Damron</w:t>
      </w:r>
      <w:r>
        <w:t xml:space="preserve">, T. Edmonds</w:t>
      </w:r>
      <w:r>
        <w:t xml:space="preserve">, D. Graham</w:t>
      </w:r>
      <w:r>
        <w:t xml:space="preserve">, K. Hall</w:t>
      </w:r>
      <w:r>
        <w:t xml:space="preserve">, J. Hoover</w:t>
      </w:r>
      <w:r>
        <w:t xml:space="preserve">, D. Horlander</w:t>
      </w:r>
      <w:r>
        <w:t xml:space="preserve">, J. Jenkins</w:t>
      </w:r>
      <w:r>
        <w:t xml:space="preserve">, M. Marzian</w:t>
      </w:r>
      <w:r>
        <w:t xml:space="preserve">, R. Nelson</w:t>
      </w:r>
      <w:r>
        <w:t xml:space="preserve">, R. Rand</w:t>
      </w:r>
      <w:r>
        <w:t xml:space="preserve">, J. Richards</w:t>
      </w:r>
      <w:r>
        <w:t xml:space="preserve">, S. Riggs</w:t>
      </w:r>
      <w:r>
        <w:t xml:space="preserve">, T. Riner</w:t>
      </w:r>
      <w:r>
        <w:t xml:space="preserve">, C. Rollins II</w:t>
      </w:r>
      <w:r>
        <w:t xml:space="preserve">, S. Santoro</w:t>
      </w:r>
      <w:r>
        <w:t xml:space="preserve">, J. Short</w:t>
      </w:r>
      <w:r>
        <w:t xml:space="preserve">, W. Stone</w:t>
      </w:r>
      <w:r>
        <w:t xml:space="preserve">, G. Stumbo</w:t>
      </w:r>
      <w:r>
        <w:t xml:space="preserve">, T. Thompson</w:t>
      </w:r>
      <w:r>
        <w:t xml:space="preserve">, J. Tilley</w:t>
      </w:r>
      <w:r>
        <w:t xml:space="preserve">, J. Wayne</w:t>
      </w:r>
      <w:r>
        <w:t xml:space="preserve">, A. Webb-Edgington</w:t>
      </w:r>
      <w:r>
        <w:t xml:space="preserve">, A. Wuchner</w:t>
      </w:r>
      <w:r>
        <w:t xml:space="preserve">, B. Yonts</w:t>
      </w:r>
      <w:r>
        <w:t xml:space="preserve">, J. York</w:t>
        <w:br/>
      </w:r>
    </w:p>
    <w:p>
      <w:pPr>
        <w:pStyle w:val="RecordBase"/>
      </w:pPr>
      <w:r>
        <w:t xml:space="preserve">	AN ACT relating to school dropout prevention.</w:t>
      </w:r>
    </w:p>
    <w:p>
      <w:pPr>
        <w:pStyle w:val="RecordBase"/>
      </w:pPr>
      <w:r>
        <w:t xml:space="preserve">	Amend KRS 159.010 to require compulsory attendance for children ages 6 to 17 by July 1, 2015, and for children ages 6 to 18 by July 1, 2016; continue dropout conferences until July 1, 2016; make technical corrections; amend KRS 159.020 to conform; create new sections of KRS Chapter 158 to clarify the purpose of alternative education programs; require the Kentucky Board of Education to promulgate administrative regulations establishing definitions, policies, and guidelines for student assignment and data collection protocols relative to alternative education programs; require local school districts to track the academic progress of students enrolled in alternative education programs; require the Kentucky Department of Education to file a data report by December 1, 2012, and annually thereafter, to the Interim Joint Committee on Education; require the use of experienced and  certified teachers; prohibit the use of probationary teachers and staff; require appropriate staff development; require districts to track expenditures and report them to the Kentucky Department of Education; amend KRS 158.812 to add language stating to the intent of the General Assembly relative to career and technical education programs.</w:t>
        <w:br/>
      </w:r>
    </w:p>
    <w:p>
      <w:pPr>
        <w:pStyle w:val="RecordBaseCenter"/>
      </w:pPr>
      <w:r>
        <w:rPr>
          <w:b/>
        </w:rPr>
        <w:t xml:space="preserve">HB225 - AMENDMENTS</w:t>
      </w:r>
    </w:p>
    <w:p>
      <w:pPr>
        <w:pStyle w:val="RecordBase"/>
      </w:pPr>
      <w:r>
        <w:t xml:space="preserve">HCS1/FN</w:t>
      </w:r>
      <w:r>
        <w:t xml:space="preserve"> - </w:t>
      </w:r>
      <w:r>
        <w:t xml:space="preserve">	Retain original provisions except clarify that the Commissioner of Education may grant waivers from the experienced teacher requirement and that teachers and staff being disciplined shall not be assigned to alternative education programs; change reporting department reporting date to December 1, 2013.</w:t>
        <w:br/>
      </w:r>
    </w:p>
    <w:p>
      <w:pPr>
        <w:pStyle w:val="RecordBase"/>
      </w:pPr>
      <w:r>
        <w:t xml:space="preserve">	Jan 07, 2011 - </w:t>
      </w:r>
      <w:r>
        <w:t xml:space="preserve">introduced in House</w:t>
      </w:r>
    </w:p>
    <w:p>
      <w:pPr>
        <w:pStyle w:val="RecordBase"/>
      </w:pPr>
      <w:r>
        <w:t xml:space="preserve">	Feb 01, 2011 - </w:t>
      </w:r>
      <w:r>
        <w:t xml:space="preserve">to</w:t>
      </w:r>
      <w:r>
        <w:t xml:space="preserve"> Education (H)</w:t>
      </w:r>
      <w:r>
        <w:t xml:space="preserve">; </w:t>
      </w:r>
      <w:r>
        <w:t xml:space="preserve">posting waived</w:t>
      </w:r>
      <w:r>
        <w:t xml:space="preserve">; </w:t>
      </w:r>
      <w:r>
        <w:t xml:space="preserve">posted in committee</w:t>
      </w:r>
    </w:p>
    <w:p>
      <w:pPr>
        <w:pStyle w:val="RecordBase"/>
      </w:pPr>
      <w:r>
        <w:t xml:space="preserve">	Feb 03, 2011 - </w:t>
      </w:r>
      <w:r>
        <w:t xml:space="preserve">reported favorably, 1st reading, to Calendar with Committee Substitute</w:t>
      </w:r>
      <w:r>
        <w:t xml:space="preserve"> </w:t>
      </w:r>
    </w:p>
    <w:p>
      <w:pPr>
        <w:pStyle w:val="RecordBase"/>
      </w:pPr>
      <w:r>
        <w:t xml:space="preserve">	Feb 04, 2011 - </w:t>
      </w:r>
      <w:r>
        <w:t xml:space="preserve">2nd reading, to Rules</w:t>
      </w:r>
      <w:r>
        <w:t xml:space="preserve">; </w:t>
      </w:r>
      <w:r>
        <w:t xml:space="preserve">recommitted to</w:t>
      </w:r>
      <w:r>
        <w:t xml:space="preserve"> Appropriations &amp; Revenue (H)</w:t>
      </w:r>
      <w:r>
        <w:t xml:space="preserve">; </w:t>
      </w:r>
      <w:r>
        <w:t xml:space="preserve">posted in committee</w:t>
      </w:r>
    </w:p>
    <w:p>
      <w:pPr>
        <w:pStyle w:val="RecordBase"/>
      </w:pPr>
      <w:r>
        <w:t xml:space="preserve">	Feb 08, 2011 - </w:t>
      </w:r>
      <w:r>
        <w:t xml:space="preserve">reported favorably, to Rules</w:t>
      </w:r>
    </w:p>
    <w:p>
      <w:pPr>
        <w:pStyle w:val="RecordBase"/>
      </w:pPr>
      <w:r>
        <w:t xml:space="preserve">	Feb 09, 2011 - </w:t>
      </w:r>
      <w:r>
        <w:t xml:space="preserve">posted for passage in the Regular Orders of the Day for Thursday, February 10, 2011</w:t>
      </w:r>
    </w:p>
    <w:p>
      <w:pPr>
        <w:pStyle w:val="RecordBase"/>
      </w:pPr>
      <w:r>
        <w:t xml:space="preserve">	Feb 10, 2011 - </w:t>
      </w:r>
      <w:r>
        <w:t xml:space="preserve">3rd reading, passed 91-8 with Committee Substitute</w:t>
      </w:r>
      <w:r>
        <w:t xml:space="preserve"> </w:t>
      </w:r>
    </w:p>
    <w:p>
      <w:pPr>
        <w:pStyle w:val="RecordBase"/>
      </w:pPr>
      <w:r>
        <w:t xml:space="preserve">	Feb 11, 2011 - </w:t>
      </w:r>
      <w:r>
        <w:t xml:space="preserve">received in Senate</w:t>
      </w:r>
    </w:p>
    <w:p>
      <w:pPr>
        <w:pStyle w:val="RecordBase"/>
      </w:pPr>
      <w:r>
        <w:t xml:space="preserve">	Feb 15, 2011 - </w:t>
      </w:r>
      <w:r>
        <w:t xml:space="preserve">to</w:t>
      </w:r>
      <w:r>
        <w:t xml:space="preserve"> Education (S)</w:t>
      </w:r>
    </w:p>
    <w:p>
      <w:pPr>
        <w:pStyle w:val="RecordBase"/>
      </w:pPr>
      <w:r>
        <w:t xml:space="preserve">	Feb 25, 2011 - </w:t>
      </w:r>
      <w:r>
        <w:t xml:space="preserve">taken from</w:t>
      </w:r>
      <w:r>
        <w:t xml:space="preserve"> Education (S)</w:t>
      </w:r>
      <w:r>
        <w:t xml:space="preserve">; </w:t>
      </w:r>
      <w:r>
        <w:t xml:space="preserve">1st reading</w:t>
      </w:r>
      <w:r>
        <w:t xml:space="preserve">; </w:t>
      </w:r>
      <w:r>
        <w:t xml:space="preserve">returned to</w:t>
      </w:r>
      <w:r>
        <w:t xml:space="preserve"> Education (S)</w:t>
      </w:r>
    </w:p>
    <w:p>
      <w:pPr>
        <w:pStyle w:val="RecordBase"/>
      </w:pPr>
      <w:r>
        <w:t xml:space="preserve">	Feb 28, 2011 - </w:t>
      </w:r>
      <w:r>
        <w:t xml:space="preserve">taken from</w:t>
      </w:r>
      <w:r>
        <w:t xml:space="preserve"> Education (S)</w:t>
      </w:r>
      <w:r>
        <w:t xml:space="preserve">; </w:t>
      </w:r>
      <w:r>
        <w:t xml:space="preserve">2nd reading</w:t>
      </w:r>
      <w:r>
        <w:t xml:space="preserve">; </w:t>
      </w:r>
      <w:r>
        <w:t xml:space="preserve">returned to</w:t>
      </w:r>
      <w:r>
        <w:t xml:space="preserve"> Education (S)</w:t>
        <w:br/>
      </w:r>
    </w:p>
    <w:p>
      <w:pPr>
        <w:pStyle w:val="RecordBase"/>
      </w:pPr>
      <w:r>
        <w:rPr>
          <w:b/>
        </w:rPr>
        <w:t xml:space="preserve">HB226 (BR498)</w:t>
      </w:r>
      <w:r>
        <w:rPr>
          <w:b/>
        </w:rPr>
        <w:t xml:space="preserve"/>
      </w:r>
      <w:r>
        <w:t xml:space="preserve"> - J. Wayne</w:t>
      </w:r>
      <w:r>
        <w:t xml:space="preserve">, T. Riner</w:t>
        <w:br/>
      </w:r>
    </w:p>
    <w:p>
      <w:pPr>
        <w:pStyle w:val="RecordBase"/>
      </w:pPr>
      <w:r>
        <w:t xml:space="preserve">	AN ACT relating to local government.</w:t>
      </w:r>
    </w:p>
    <w:p>
      <w:pPr>
        <w:pStyle w:val="RecordBase"/>
      </w:pPr>
      <w:r>
        <w:t xml:space="preserve">	Modify KRS Chapter 198B to expressly recognize local government authority  to adopt more stringent fire safety provisions in accordance with the codes and standards of the National Fire Protection Association.</w:t>
        <w:br/>
      </w:r>
    </w:p>
    <w:p>
      <w:pPr>
        <w:pStyle w:val="RecordBase"/>
      </w:pPr>
      <w:r>
        <w:t xml:space="preserve">	Feb 01, 2011 - </w:t>
      </w:r>
      <w:r>
        <w:t xml:space="preserve">introduced in House</w:t>
      </w:r>
    </w:p>
    <w:p>
      <w:pPr>
        <w:pStyle w:val="RecordBase"/>
      </w:pPr>
      <w:r>
        <w:t xml:space="preserve">	Feb 02, 2011 - </w:t>
      </w:r>
      <w:r>
        <w:t xml:space="preserve">to</w:t>
      </w:r>
      <w:r>
        <w:t xml:space="preserve"> Local Government (H)</w:t>
      </w:r>
    </w:p>
    <w:p>
      <w:pPr>
        <w:pStyle w:val="RecordBase"/>
      </w:pPr>
      <w:r>
        <w:t xml:space="preserve">	Feb 04, 2011 - </w:t>
      </w:r>
      <w:r>
        <w:t xml:space="preserve">posted in committee</w:t>
        <w:br/>
      </w:r>
    </w:p>
    <w:p>
      <w:pPr>
        <w:pStyle w:val="RecordBase"/>
      </w:pPr>
      <w:r>
        <w:rPr>
          <w:b/>
        </w:rPr>
        <w:t xml:space="preserve">HB227 (BR847)</w:t>
      </w:r>
      <w:r>
        <w:rPr>
          <w:b/>
        </w:rPr>
        <w:t xml:space="preserve">/LM</w:t>
      </w:r>
      <w:r>
        <w:t xml:space="preserve"> - M. Cherry</w:t>
      </w:r>
      <w:r>
        <w:t xml:space="preserve">, J. Fischer</w:t>
      </w:r>
      <w:r>
        <w:t xml:space="preserve">, J. Richards</w:t>
      </w:r>
      <w:r>
        <w:t xml:space="preserve">, A. Webb-Edgington</w:t>
        <w:br/>
      </w:r>
    </w:p>
    <w:p>
      <w:pPr>
        <w:pStyle w:val="RecordBase"/>
      </w:pPr>
      <w:r>
        <w:t xml:space="preserve">	AN ACT relating to criminal history record checks.</w:t>
      </w:r>
    </w:p>
    <w:p>
      <w:pPr>
        <w:pStyle w:val="RecordBase"/>
      </w:pPr>
      <w:r>
        <w:t xml:space="preserve">	Create a new section of KRS Chapter 17 to provide that any person may request the Department of Kentucky State Police to conduct a background check on that person through a name-based or fingerprint-supported search; establish search prerequisites and limitations.</w:t>
        <w:br/>
      </w:r>
    </w:p>
    <w:p>
      <w:pPr>
        <w:pStyle w:val="RecordBaseCenter"/>
      </w:pPr>
      <w:r>
        <w:rPr>
          <w:b/>
        </w:rPr>
        <w:t xml:space="preserve">HB227 - AMENDMENTS</w:t>
      </w:r>
    </w:p>
    <w:p>
      <w:pPr>
        <w:pStyle w:val="RecordBase"/>
      </w:pPr>
      <w:r>
        <w:t xml:space="preserve">HFA1</w:t>
      </w:r>
      <w:r>
        <w:t xml:space="preserve">(T. Pullin)</w:t>
      </w:r>
      <w:r>
        <w:t xml:space="preserve"> - </w:t>
      </w:r>
      <w:r>
        <w:t xml:space="preserve">	Clarify language specifying the person on whom the background check is to be performed.</w:t>
        <w:br/>
      </w:r>
    </w:p>
    <w:p>
      <w:pPr>
        <w:pStyle w:val="RecordBase"/>
      </w:pPr>
      <w:r>
        <w:t xml:space="preserve">	Feb 01, 2011 - </w:t>
      </w:r>
      <w:r>
        <w:t xml:space="preserve">introduced in House</w:t>
      </w:r>
    </w:p>
    <w:p>
      <w:pPr>
        <w:pStyle w:val="RecordBase"/>
      </w:pPr>
      <w:r>
        <w:t xml:space="preserve">	Feb 02, 2011 - </w:t>
      </w:r>
      <w:r>
        <w:t xml:space="preserve">to</w:t>
      </w:r>
      <w:r>
        <w:t xml:space="preserve"> Judiciary (H)</w:t>
      </w:r>
    </w:p>
    <w:p>
      <w:pPr>
        <w:pStyle w:val="RecordBase"/>
      </w:pPr>
      <w:r>
        <w:t xml:space="preserve">	Feb 10, 2011 - </w:t>
      </w:r>
      <w:r>
        <w:t xml:space="preserve">reassigned to</w:t>
      </w:r>
      <w:r>
        <w:t xml:space="preserve"> State Government (H)</w:t>
      </w:r>
    </w:p>
    <w:p>
      <w:pPr>
        <w:pStyle w:val="RecordBase"/>
      </w:pPr>
      <w:r>
        <w:t xml:space="preserve">	Feb 15, 2011 - </w:t>
      </w:r>
      <w:r>
        <w:t xml:space="preserve">posted in committee</w:t>
      </w:r>
    </w:p>
    <w:p>
      <w:pPr>
        <w:pStyle w:val="RecordBase"/>
      </w:pPr>
      <w:r>
        <w:t xml:space="preserve">	Feb 17, 2011 - </w:t>
      </w:r>
      <w:r>
        <w:t xml:space="preserve">reported favorably, 1st reading, to Calendar</w:t>
      </w:r>
    </w:p>
    <w:p>
      <w:pPr>
        <w:pStyle w:val="RecordBase"/>
      </w:pPr>
      <w:r>
        <w:t xml:space="preserve">	Feb 18, 2011 - </w:t>
      </w:r>
      <w:r>
        <w:t xml:space="preserve">2nd reading, to Rules</w:t>
      </w:r>
    </w:p>
    <w:p>
      <w:pPr>
        <w:pStyle w:val="RecordBase"/>
      </w:pPr>
      <w:r>
        <w:t xml:space="preserve">	Feb 22, 2011 - </w:t>
      </w:r>
      <w:r>
        <w:t xml:space="preserve">posted for passage in the Regular Orders of the Day for Wednesday, February 23, 2011</w:t>
      </w:r>
    </w:p>
    <w:p>
      <w:pPr>
        <w:pStyle w:val="RecordBase"/>
      </w:pPr>
      <w:r>
        <w:t xml:space="preserve">	Feb 23, 2011 - </w:t>
      </w:r>
      <w:r>
        <w:t xml:space="preserve">floor amendment (1) filed</w:t>
      </w:r>
      <w:r>
        <w:t xml:space="preserve"> </w:t>
      </w:r>
    </w:p>
    <w:p>
      <w:pPr>
        <w:pStyle w:val="RecordBase"/>
      </w:pPr>
      <w:r>
        <w:t xml:space="preserve">	Feb 24, 2011 - </w:t>
      </w:r>
      <w:r>
        <w:t xml:space="preserve">3rd reading, passed 97-1 with floor amendment (1)</w:t>
      </w:r>
      <w:r>
        <w:t xml:space="preserve"> </w:t>
      </w:r>
    </w:p>
    <w:p>
      <w:pPr>
        <w:pStyle w:val="RecordBase"/>
      </w:pPr>
      <w:r>
        <w:t xml:space="preserve">	Feb 25, 2011 - </w:t>
      </w:r>
      <w:r>
        <w:t xml:space="preserve">received in Senate</w:t>
      </w:r>
    </w:p>
    <w:p>
      <w:pPr>
        <w:pStyle w:val="RecordBase"/>
      </w:pPr>
      <w:r>
        <w:t xml:space="preserve">	Mar 01, 2011 - </w:t>
      </w:r>
      <w:r>
        <w:t xml:space="preserve">to</w:t>
      </w:r>
      <w:r>
        <w:t xml:space="preserve"> Judiciary (S)</w:t>
        <w:br/>
      </w:r>
    </w:p>
    <w:p>
      <w:pPr>
        <w:pStyle w:val="RecordBase"/>
      </w:pPr>
      <w:r>
        <w:rPr>
          <w:b/>
        </w:rPr>
        <w:t xml:space="preserve">HB228 (BR1024)</w:t>
      </w:r>
      <w:r>
        <w:rPr>
          <w:b/>
        </w:rPr>
        <w:t xml:space="preserve"/>
      </w:r>
      <w:r>
        <w:t xml:space="preserve"> - M. Cherry</w:t>
        <w:br/>
      </w:r>
    </w:p>
    <w:p>
      <w:pPr>
        <w:pStyle w:val="RecordBase"/>
      </w:pPr>
      <w:r>
        <w:t xml:space="preserve">	AN ACT relating to campaign finance.</w:t>
      </w:r>
    </w:p>
    <w:p>
      <w:pPr>
        <w:pStyle w:val="RecordBase"/>
      </w:pPr>
      <w:r>
        <w:t xml:space="preserve">	Amend KRS 121.150(6) to increase the limit on campaign contributions to school board candidates from $100 for individuals and $200 for organizations to $1,000.</w:t>
        <w:br/>
      </w:r>
    </w:p>
    <w:p>
      <w:pPr>
        <w:pStyle w:val="RecordBaseCenter"/>
      </w:pPr>
      <w:r>
        <w:rPr>
          <w:b/>
        </w:rPr>
        <w:t xml:space="preserve">HB228 - AMENDMENTS</w:t>
      </w:r>
    </w:p>
    <w:p>
      <w:pPr>
        <w:pStyle w:val="RecordBase"/>
      </w:pPr>
      <w:r>
        <w:t xml:space="preserve">SCS1</w:t>
      </w:r>
      <w:r>
        <w:t xml:space="preserve"> - </w:t>
      </w:r>
      <w:r>
        <w:t xml:space="preserve">	Retain original provisions; amend KRS 121.170 to require committees to identify an official contact person and to prohibit permanent committees from identifying a legislative agent or executive agency lobbyist as an official contact person.</w:t>
        <w:br/>
      </w:r>
    </w:p>
    <w:p>
      <w:pPr>
        <w:pStyle w:val="RecordBase"/>
      </w:pPr>
      <w:r>
        <w:t xml:space="preserve">	Feb 01, 2011 - </w:t>
      </w:r>
      <w:r>
        <w:t xml:space="preserve">introduced in House</w:t>
      </w:r>
    </w:p>
    <w:p>
      <w:pPr>
        <w:pStyle w:val="RecordBase"/>
      </w:pPr>
      <w:r>
        <w:t xml:space="preserve">	Feb 02, 2011 - </w:t>
      </w:r>
      <w:r>
        <w:t xml:space="preserve">to</w:t>
      </w:r>
      <w:r>
        <w:t xml:space="preserve"> Elections, Const. Amendments &amp; Intergovernmental Affairs (H)</w:t>
      </w:r>
    </w:p>
    <w:p>
      <w:pPr>
        <w:pStyle w:val="RecordBase"/>
      </w:pPr>
      <w:r>
        <w:t xml:space="preserve">	Feb 03, 2011 - </w:t>
      </w:r>
      <w:r>
        <w:t xml:space="preserve">posted in committee</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22,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p>
    <w:p>
      <w:pPr>
        <w:pStyle w:val="RecordBase"/>
      </w:pPr>
      <w:r>
        <w:t xml:space="preserve">	Feb 23, 2011 - </w:t>
      </w:r>
      <w:r>
        <w:t xml:space="preserve">taken from</w:t>
      </w:r>
      <w:r>
        <w:t xml:space="preserve"> Committee on Committees (S)</w:t>
      </w:r>
      <w:r>
        <w:t xml:space="preserve">; </w:t>
      </w:r>
      <w:r>
        <w:t xml:space="preserve">2nd reading</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Mar 02, 2011 - </w:t>
      </w:r>
      <w:r>
        <w:t xml:space="preserve">reported favorably, to Rules with Committee Substitute</w:t>
      </w:r>
      <w:r>
        <w:t xml:space="preserve"> as a Consent Bill</w:t>
      </w:r>
      <w:r>
        <w:t xml:space="preserve">; </w:t>
      </w:r>
      <w:r>
        <w:t xml:space="preserve">posted for passage in the Consent Orders of the Day for Wednesday, March 2, 2011</w:t>
      </w:r>
      <w:r>
        <w:t xml:space="preserve">; </w:t>
      </w:r>
      <w:r>
        <w:t xml:space="preserve">3rd reading, passed 37-0 with Committee Substitute</w:t>
      </w:r>
      <w:r>
        <w:t xml:space="preserve"> </w:t>
      </w:r>
    </w:p>
    <w:p>
      <w:pPr>
        <w:pStyle w:val="RecordBase"/>
      </w:pPr>
      <w:r>
        <w:t xml:space="preserve">	Mar 03, 2011 - </w:t>
      </w:r>
      <w:r>
        <w:t xml:space="preserve">received in House</w:t>
      </w:r>
    </w:p>
    <w:p>
      <w:pPr>
        <w:pStyle w:val="RecordBase"/>
      </w:pPr>
      <w:r>
        <w:t xml:space="preserve">	Mar 04, 2011 - </w:t>
      </w:r>
      <w:r>
        <w:t xml:space="preserve">posted for passage for concurrence in Senate Committee Substitute</w:t>
      </w:r>
      <w:r>
        <w:t xml:space="preserve"> </w:t>
      </w:r>
      <w:r>
        <w:t xml:space="preserve">; </w:t>
      </w:r>
      <w:r>
        <w:t xml:space="preserve">House concurred in Senate Committee Substitute</w:t>
      </w:r>
      <w:r>
        <w:t xml:space="preserve"> </w:t>
      </w:r>
      <w:r>
        <w:t xml:space="preserve">; </w:t>
      </w:r>
      <w:r>
        <w:t xml:space="preserve">passed 94-1</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51)</w:t>
        <w:br/>
      </w:r>
    </w:p>
    <w:p>
      <w:pPr>
        <w:pStyle w:val="RecordBase"/>
      </w:pPr>
      <w:r>
        <w:rPr>
          <w:b/>
        </w:rPr>
        <w:t xml:space="preserve">HB229 (BR425)</w:t>
      </w:r>
      <w:r>
        <w:rPr>
          <w:b/>
        </w:rPr>
        <w:t xml:space="preserve"/>
      </w:r>
      <w:r>
        <w:t xml:space="preserve"> - M. Cherry</w:t>
      </w:r>
      <w:r>
        <w:t xml:space="preserve">, S. Santoro</w:t>
      </w:r>
      <w:r>
        <w:t xml:space="preserve">, A. Webb-Edgington</w:t>
      </w:r>
      <w:r>
        <w:t xml:space="preserve">, B. Yonts</w:t>
        <w:br/>
      </w:r>
    </w:p>
    <w:p>
      <w:pPr>
        <w:pStyle w:val="RecordBase"/>
      </w:pPr>
      <w:r>
        <w:t xml:space="preserve">	AN ACT relating to public employees.</w:t>
      </w:r>
    </w:p>
    <w:p>
      <w:pPr>
        <w:pStyle w:val="RecordBase"/>
      </w:pPr>
      <w:r>
        <w:t xml:space="preserve">	Amend KRS 15.400 to increase the maximum break in employment before loss of Peace Officer Professional Standards (POPS) certification from 60 to 100 days for those peace officers who were deemed to have met the standards by virtue of employment on December 1, 1998 and to provide individuals who retired with POPS certification on or after July 1, 2008, who are reemployed with a law enforcement agency within 100 days following the effective date of this Act with automatic POPS certification;  amend KRS 18A.205 to provide that a retiree who has been reemployed in a full-time position within state government on or after September 1, 2008, shall be eligible for life insurance benefits; amend KRS 61.510 and 78.510 to provide that the retirement systems shall add one or more fiscal years to the final compensation calculation for employees participating in the Kentucky Employees Retirement System or the County Employees Retirement System on or after September 1, 2008, if the member does not have five complete fiscal years of service upon retirement; amend KRS 61.637 to make technical changes.</w:t>
        <w:br/>
      </w:r>
    </w:p>
    <w:p>
      <w:pPr>
        <w:pStyle w:val="RecordBaseCenter"/>
      </w:pPr>
      <w:r>
        <w:rPr>
          <w:b/>
        </w:rPr>
        <w:t xml:space="preserve">HB229 - AMENDMENTS</w:t>
      </w:r>
    </w:p>
    <w:p>
      <w:pPr>
        <w:pStyle w:val="RecordBase"/>
      </w:pPr>
      <w:r>
        <w:t xml:space="preserve">HCS1</w:t>
      </w:r>
      <w:r>
        <w:t xml:space="preserve"> - </w:t>
      </w:r>
      <w:r>
        <w:t xml:space="preserve">	Retain original povisions except to remove amendments to KRS 15.400 regarding POPS certification.</w:t>
      </w:r>
    </w:p>
    <w:p>
      <w:pPr>
        <w:pStyle w:val="RecordBase"/>
      </w:pPr>
      <w:r>
        <w:t xml:space="preserve">SCS1/AA/LM</w:t>
      </w:r>
      <w:r>
        <w:t xml:space="preserve"> - </w:t>
      </w:r>
      <w:r>
        <w:t xml:space="preserve">	Retain original provisions; amend KRS 78.530 to allow agencies that are established by a merger or interlocal agreement consisting of agencies who participated in the County Employees Retirement System (CERS) on or before April 9, 2002, to be exempt from the requirement of signing a contract for employee health insurance with the Personnel Cabinet as a condition of participation in CERS; apply the amendments to KRS 78.530 to existing agencies established before the effective date of the Act.</w:t>
        <w:br/>
      </w:r>
    </w:p>
    <w:p>
      <w:pPr>
        <w:pStyle w:val="RecordBase"/>
      </w:pPr>
      <w:r>
        <w:t xml:space="preserve">	Feb 01, 2011 - </w:t>
      </w:r>
      <w:r>
        <w:t xml:space="preserve">introduced in House</w:t>
      </w:r>
    </w:p>
    <w:p>
      <w:pPr>
        <w:pStyle w:val="RecordBase"/>
      </w:pPr>
      <w:r>
        <w:t xml:space="preserve">	Feb 02, 2011 - </w:t>
      </w:r>
      <w:r>
        <w:t xml:space="preserve">to</w:t>
      </w:r>
      <w:r>
        <w:t xml:space="preserve"> State Government (H)</w:t>
      </w:r>
    </w:p>
    <w:p>
      <w:pPr>
        <w:pStyle w:val="RecordBase"/>
      </w:pPr>
      <w:r>
        <w:t xml:space="preserve">	Feb 08, 2011 - </w:t>
      </w:r>
      <w:r>
        <w:t xml:space="preserve">posted in committee</w:t>
      </w:r>
    </w:p>
    <w:p>
      <w:pPr>
        <w:pStyle w:val="RecordBase"/>
      </w:pPr>
      <w:r>
        <w:t xml:space="preserve">	Feb 10, 2011 - </w:t>
      </w:r>
      <w:r>
        <w:t xml:space="preserve">reported favorably, 1st reading, to Consent Calendar with Committee Substitute</w:t>
      </w:r>
      <w:r>
        <w:t xml:space="preserve"> </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passed 100-0 with Committee Substitute</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State &amp; Local Government (S)</w:t>
      </w:r>
    </w:p>
    <w:p>
      <w:pPr>
        <w:pStyle w:val="RecordBase"/>
      </w:pPr>
      <w:r>
        <w:t xml:space="preserve">	Feb 28,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Mar 01,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Mar 03, 2011 - </w:t>
      </w:r>
      <w:r>
        <w:t xml:space="preserve">reported favorably, to Rules with Committee Substitute</w:t>
      </w:r>
      <w:r>
        <w:t xml:space="preserve"> </w:t>
      </w:r>
      <w:r>
        <w:t xml:space="preserve">; </w:t>
      </w:r>
      <w:r>
        <w:t xml:space="preserve">posted for passage in the Regular Orders of the Day for Thursday, March 3, 2011</w:t>
      </w:r>
      <w:r>
        <w:t xml:space="preserve">; </w:t>
      </w:r>
      <w:r>
        <w:t xml:space="preserve">3rd reading, passed 29-6 with Committee Substitute</w:t>
      </w:r>
      <w:r>
        <w:t xml:space="preserve"> </w:t>
      </w:r>
    </w:p>
    <w:p>
      <w:pPr>
        <w:pStyle w:val="RecordBase"/>
      </w:pPr>
      <w:r>
        <w:t xml:space="preserve">	Mar 04, 2011 - </w:t>
      </w:r>
      <w:r>
        <w:t xml:space="preserve">received in House</w:t>
      </w:r>
      <w:r>
        <w:t xml:space="preserve">; </w:t>
      </w:r>
      <w:r>
        <w:t xml:space="preserve">posted for passage for concurrence in Senate Committee Substitute</w:t>
      </w:r>
      <w:r>
        <w:t xml:space="preserve"> </w:t>
      </w:r>
      <w:r>
        <w:t xml:space="preserve">; </w:t>
      </w:r>
      <w:r>
        <w:t xml:space="preserve">House concurred in Senate Committee Substitute</w:t>
      </w:r>
      <w:r>
        <w:t xml:space="preserve"> </w:t>
      </w:r>
      <w:r>
        <w:t xml:space="preserve">; </w:t>
      </w:r>
      <w:r>
        <w:t xml:space="preserve">passed 97-0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52)</w:t>
        <w:br/>
      </w:r>
    </w:p>
    <w:p>
      <w:pPr>
        <w:pStyle w:val="RecordBase"/>
      </w:pPr>
      <w:r>
        <w:rPr>
          <w:b/>
        </w:rPr>
        <w:t xml:space="preserve">HB230 (BR456)</w:t>
      </w:r>
      <w:r>
        <w:rPr>
          <w:b/>
        </w:rPr>
        <w:t xml:space="preserve">/HM</w:t>
      </w:r>
      <w:r>
        <w:t xml:space="preserve"> - D. Keene</w:t>
      </w:r>
      <w:r>
        <w:t xml:space="preserve">, D. Horlander</w:t>
      </w:r>
      <w:r>
        <w:t xml:space="preserve">, L. Belcher</w:t>
      </w:r>
      <w:r>
        <w:t xml:space="preserve">, M. King</w:t>
      </w:r>
      <w:r>
        <w:t xml:space="preserve">, R. Smart</w:t>
      </w:r>
      <w:r>
        <w:t xml:space="preserve">, A. Webb-Edgington</w:t>
        <w:br/>
      </w:r>
    </w:p>
    <w:p>
      <w:pPr>
        <w:pStyle w:val="RecordBase"/>
      </w:pPr>
      <w:r>
        <w:t xml:space="preserve">	AN ACT relating to insurance.</w:t>
      </w:r>
    </w:p>
    <w:p>
      <w:pPr>
        <w:pStyle w:val="RecordBase"/>
      </w:pPr>
      <w:r>
        <w:t xml:space="preserve">	Create a new section of Subtitle 17A of KRS Chapter 304 to require that a health benefit plan that includes chiropractic benefits shall not impose a co-payment exceeding 50% of the total cost of the service provided and that the benefits, limitations, conditions and exclusions shall be clearly stated.</w:t>
        <w:br/>
      </w:r>
    </w:p>
    <w:p>
      <w:pPr>
        <w:pStyle w:val="RecordBaseCenter"/>
      </w:pPr>
      <w:r>
        <w:rPr>
          <w:b/>
        </w:rPr>
        <w:t xml:space="preserve">HB230 - AMENDMENTS</w:t>
      </w:r>
    </w:p>
    <w:p>
      <w:pPr>
        <w:pStyle w:val="RecordBase"/>
      </w:pPr>
      <w:r>
        <w:t xml:space="preserve">HCS1/HM</w:t>
      </w:r>
      <w:r>
        <w:t xml:space="preserve"> - </w:t>
      </w:r>
      <w:r>
        <w:t xml:space="preserve">	Create a new section of Subtitle 17A of KRS Chapter 304 to prohibit a health benefit plan that includes chiropractic benefits from imposing a co-payment exceeding 50% of the total reimbursable amount allowed by a health plan for any single covered service, nor more than one coinsurance charge or one co-payment per date of service for the same patient; require the benefits, limitations, conditions and exclusions to be clearly stated; amend KRS 304.12-230 and KRS 304.17A-150 to add imposing requirements in provider contracts that restrict, reduce, or negate the benefits otherwise available to a covered person or failing to make payments directly to a provider after receipt of a duly executed assignment of benefits as unfair trade and settlement practices.</w:t>
      </w:r>
    </w:p>
    <w:p>
      <w:pPr>
        <w:pStyle w:val="RecordBase"/>
      </w:pPr>
      <w:r>
        <w:t xml:space="preserve">HFA1/FN/P</w:t>
      </w:r>
      <w:r>
        <w:t xml:space="preserve">(J. Fischer)</w:t>
      </w:r>
      <w:r>
        <w:t xml:space="preserve"> - </w:t>
      </w:r>
      <w:r>
        <w:t xml:space="preserve">	Attach the provisions of HB 105.</w:t>
        <w:br/>
      </w:r>
    </w:p>
    <w:p>
      <w:pPr>
        <w:pStyle w:val="RecordBase"/>
      </w:pPr>
      <w:r>
        <w:t xml:space="preserve">	Feb 01, 2011 - </w:t>
      </w:r>
      <w:r>
        <w:t xml:space="preserve">introduced in House</w:t>
      </w:r>
    </w:p>
    <w:p>
      <w:pPr>
        <w:pStyle w:val="RecordBase"/>
      </w:pPr>
      <w:r>
        <w:t xml:space="preserve">	Feb 02, 2011 - </w:t>
      </w:r>
      <w:r>
        <w:t xml:space="preserve">to</w:t>
      </w:r>
      <w:r>
        <w:t xml:space="preserve"> Banking &amp; Insurance (H)</w:t>
      </w:r>
    </w:p>
    <w:p>
      <w:pPr>
        <w:pStyle w:val="RecordBase"/>
      </w:pPr>
      <w:r>
        <w:t xml:space="preserve">	Feb 04, 2011 - </w:t>
      </w:r>
      <w:r>
        <w:t xml:space="preserve">posted in committee</w:t>
      </w:r>
    </w:p>
    <w:p>
      <w:pPr>
        <w:pStyle w:val="RecordBase"/>
      </w:pPr>
      <w:r>
        <w:t xml:space="preserve">	Feb 09, 2011 - </w:t>
      </w:r>
      <w:r>
        <w:t xml:space="preserve">reported favorably, 1st reading, to Consent Calendar with Committee Substitute</w:t>
      </w:r>
      <w:r>
        <w:t xml:space="preserve"> </w:t>
      </w:r>
    </w:p>
    <w:p>
      <w:pPr>
        <w:pStyle w:val="RecordBase"/>
      </w:pPr>
      <w:r>
        <w:t xml:space="preserve">	Feb 10, 2011 - </w:t>
      </w:r>
      <w:r>
        <w:t xml:space="preserve">2nd reading, to Rules</w:t>
      </w:r>
      <w:r>
        <w:t xml:space="preserve">; </w:t>
      </w:r>
      <w:r>
        <w:t xml:space="preserve">posted for passage in the Consent Orders of the Day for Friday, February 11, 2011</w:t>
      </w:r>
      <w:r>
        <w:t xml:space="preserve">; </w:t>
      </w:r>
      <w:r>
        <w:t xml:space="preserve">floor amendment (1) filed to Committee Substitute</w:t>
      </w:r>
      <w:r>
        <w:t xml:space="preserve"> </w:t>
      </w:r>
    </w:p>
    <w:p>
      <w:pPr>
        <w:pStyle w:val="RecordBase"/>
      </w:pPr>
      <w:r>
        <w:t xml:space="preserve">	Feb 11, 2011 - </w:t>
      </w:r>
      <w:r>
        <w:t xml:space="preserve">taken from the Consent Orders of the Day, placed in the Regular Orders of the Day</w:t>
      </w:r>
    </w:p>
    <w:p>
      <w:pPr>
        <w:pStyle w:val="RecordBase"/>
      </w:pPr>
      <w:r>
        <w:t xml:space="preserve">	Mar 03, 2011 - </w:t>
      </w:r>
      <w:r>
        <w:t xml:space="preserve">recommitted to</w:t>
      </w:r>
      <w:r>
        <w:t xml:space="preserve"> Appropriations &amp; Revenue (H)</w:t>
        <w:br/>
      </w:r>
    </w:p>
    <w:p>
      <w:pPr>
        <w:pStyle w:val="RecordBase"/>
      </w:pPr>
      <w:r>
        <w:rPr>
          <w:b/>
        </w:rPr>
        <w:t xml:space="preserve">HB231 (BR471)</w:t>
      </w:r>
      <w:r>
        <w:rPr>
          <w:b/>
        </w:rPr>
        <w:t xml:space="preserve">/CI/LM</w:t>
      </w:r>
      <w:r>
        <w:t xml:space="preserve"> - T. Couch</w:t>
        <w:br/>
      </w:r>
    </w:p>
    <w:p>
      <w:pPr>
        <w:pStyle w:val="RecordBase"/>
      </w:pPr>
      <w:r>
        <w:t xml:space="preserve">	AN ACT relating to the Board of Claims.</w:t>
      </w:r>
    </w:p>
    <w:p>
      <w:pPr>
        <w:pStyle w:val="RecordBase"/>
      </w:pPr>
      <w:r>
        <w:t xml:space="preserve">	Amend KRS 44.110 to extend the period of time during which an action may be filed with the Board of Claims from one year to three years from when the claim for relief accrued.</w:t>
        <w:br/>
      </w:r>
    </w:p>
    <w:p>
      <w:pPr>
        <w:pStyle w:val="RecordBase"/>
      </w:pPr>
      <w:r>
        <w:t xml:space="preserve">	Feb 01, 2011 - </w:t>
      </w:r>
      <w:r>
        <w:t xml:space="preserve">introduced in House</w:t>
      </w:r>
    </w:p>
    <w:p>
      <w:pPr>
        <w:pStyle w:val="RecordBase"/>
      </w:pPr>
      <w:r>
        <w:t xml:space="preserve">	Feb 02, 2011 - </w:t>
      </w:r>
      <w:r>
        <w:t xml:space="preserve">to</w:t>
      </w:r>
      <w:r>
        <w:t xml:space="preserve"> State Government (H)</w:t>
        <w:br/>
      </w:r>
    </w:p>
    <w:p>
      <w:pPr>
        <w:pStyle w:val="RecordBase"/>
      </w:pPr>
      <w:r>
        <w:rPr>
          <w:b/>
        </w:rPr>
        <w:t xml:space="preserve">HB232 (BR239)</w:t>
      </w:r>
      <w:r>
        <w:rPr>
          <w:b/>
        </w:rPr>
        <w:t xml:space="preserve">/LM</w:t>
      </w:r>
      <w:r>
        <w:t xml:space="preserve"> - D. Owens</w:t>
        <w:br/>
      </w:r>
    </w:p>
    <w:p>
      <w:pPr>
        <w:pStyle w:val="RecordBase"/>
      </w:pPr>
      <w:r>
        <w:t xml:space="preserve">	AN ACT relating to criminal record expungement.</w:t>
      </w:r>
    </w:p>
    <w:p>
      <w:pPr>
        <w:pStyle w:val="RecordBase"/>
      </w:pPr>
      <w:r>
        <w:t xml:space="preserve">	Amend KRS 431.078 relating to misdemeanor record expungement to remove the requirement that offenses arise from the same incident when multiple offenses are sought to be expunged.</w:t>
        <w:br/>
      </w:r>
    </w:p>
    <w:p>
      <w:pPr>
        <w:pStyle w:val="RecordBase"/>
      </w:pPr>
      <w:r>
        <w:t xml:space="preserve">	Feb 01, 2011 - </w:t>
      </w:r>
      <w:r>
        <w:t xml:space="preserve">introduced in House</w:t>
      </w:r>
    </w:p>
    <w:p>
      <w:pPr>
        <w:pStyle w:val="RecordBase"/>
      </w:pPr>
      <w:r>
        <w:t xml:space="preserve">	Feb 02, 2011 - </w:t>
      </w:r>
      <w:r>
        <w:t xml:space="preserve">to</w:t>
      </w:r>
      <w:r>
        <w:t xml:space="preserve"> Judiciary (H)</w:t>
        <w:br/>
      </w:r>
    </w:p>
    <w:p>
      <w:pPr>
        <w:pStyle w:val="RecordBase"/>
      </w:pPr>
      <w:r>
        <w:rPr>
          <w:b/>
        </w:rPr>
        <w:t xml:space="preserve">HB233 (BR1125)</w:t>
      </w:r>
      <w:r>
        <w:rPr>
          <w:b/>
        </w:rPr>
        <w:t xml:space="preserve"/>
      </w:r>
      <w:r>
        <w:t xml:space="preserve"> - J. Jenkins</w:t>
        <w:br/>
      </w:r>
    </w:p>
    <w:p>
      <w:pPr>
        <w:pStyle w:val="RecordBase"/>
      </w:pPr>
      <w:r>
        <w:t xml:space="preserve">	AN ACT relating to criminal conviction records.</w:t>
      </w:r>
    </w:p>
    <w:p>
      <w:pPr>
        <w:pStyle w:val="RecordBase"/>
      </w:pPr>
      <w:r>
        <w:t xml:space="preserve">	Create a new section of KRS Chapter 27A to require the Administrative Office of the Courts to publish a Web site containing specific information concerning persons convicted of criminal conduct; provide for exceptions.</w:t>
        <w:br/>
      </w:r>
    </w:p>
    <w:p>
      <w:pPr>
        <w:pStyle w:val="RecordBase"/>
      </w:pPr>
      <w:r>
        <w:t xml:space="preserve">	Feb 01, 2011 - </w:t>
      </w:r>
      <w:r>
        <w:t xml:space="preserve">introduced in House</w:t>
      </w:r>
    </w:p>
    <w:p>
      <w:pPr>
        <w:pStyle w:val="RecordBase"/>
      </w:pPr>
      <w:r>
        <w:t xml:space="preserve">	Feb 02, 2011 - </w:t>
      </w:r>
      <w:r>
        <w:t xml:space="preserve">to</w:t>
      </w:r>
      <w:r>
        <w:t xml:space="preserve"> Judiciary (H)</w:t>
        <w:br/>
      </w:r>
    </w:p>
    <w:p>
      <w:pPr>
        <w:pStyle w:val="RecordBase"/>
      </w:pPr>
      <w:r>
        <w:rPr>
          <w:b/>
        </w:rPr>
        <w:t xml:space="preserve">HB234 (BR322)</w:t>
      </w:r>
      <w:r>
        <w:rPr>
          <w:b/>
        </w:rPr>
        <w:t xml:space="preserve">/LM</w:t>
      </w:r>
      <w:r>
        <w:t xml:space="preserve"> - C. Embry Jr.</w:t>
        <w:br/>
      </w:r>
    </w:p>
    <w:p>
      <w:pPr>
        <w:pStyle w:val="RecordBase"/>
      </w:pPr>
      <w:r>
        <w:t xml:space="preserve">	AN ACT relating to training about complex regional pain syndrome.</w:t>
      </w:r>
    </w:p>
    <w:p>
      <w:pPr>
        <w:pStyle w:val="RecordBase"/>
      </w:pPr>
      <w:r>
        <w:t xml:space="preserve">	Amend KRS 314.073 to require all nurses who are licensed and practicing on the effective date of this Act to receive two hours of training concerning the recognition and treatment of complex regional pain syndrome, also known as reflex sympathetic dystrophy by December 31, 2014; require all nurses licensed after the effective date of this Act to complete training concerning complex regional pain syndrome within their first three years of practice.</w:t>
        <w:br/>
      </w:r>
    </w:p>
    <w:p>
      <w:pPr>
        <w:pStyle w:val="RecordBase"/>
      </w:pPr>
      <w:r>
        <w:t xml:space="preserve">	Feb 01, 2011 - </w:t>
      </w:r>
      <w:r>
        <w:t xml:space="preserve">introduced in House</w:t>
      </w:r>
    </w:p>
    <w:p>
      <w:pPr>
        <w:pStyle w:val="RecordBase"/>
      </w:pPr>
      <w:r>
        <w:t xml:space="preserve">	Feb 02, 2011 - </w:t>
      </w:r>
      <w:r>
        <w:t xml:space="preserve">to</w:t>
      </w:r>
      <w:r>
        <w:t xml:space="preserve"> Health &amp; Welfare (H)</w:t>
      </w:r>
    </w:p>
    <w:p>
      <w:pPr>
        <w:pStyle w:val="RecordBase"/>
      </w:pPr>
      <w:r>
        <w:t xml:space="preserve">	Feb 07, 2011 - </w:t>
      </w:r>
      <w:r>
        <w:t xml:space="preserve">posted in committee</w:t>
        <w:br/>
      </w:r>
    </w:p>
    <w:p>
      <w:pPr>
        <w:pStyle w:val="RecordBase"/>
      </w:pPr>
      <w:r>
        <w:rPr>
          <w:b/>
        </w:rPr>
        <w:t xml:space="preserve">HB235 (BR980)</w:t>
      </w:r>
      <w:r>
        <w:rPr>
          <w:b/>
        </w:rPr>
        <w:t xml:space="preserve">/LM</w:t>
      </w:r>
      <w:r>
        <w:t xml:space="preserve"> - J. Jenkins</w:t>
      </w:r>
      <w:r>
        <w:t xml:space="preserve">, T. Riner</w:t>
        <w:br/>
      </w:r>
    </w:p>
    <w:p>
      <w:pPr>
        <w:pStyle w:val="RecordBase"/>
      </w:pPr>
      <w:r>
        <w:t xml:space="preserve">	AN ACT relating to sexual offenses.</w:t>
      </w:r>
    </w:p>
    <w:p>
      <w:pPr>
        <w:pStyle w:val="RecordBase"/>
      </w:pPr>
      <w:r>
        <w:t xml:space="preserve">	Amend KRS 510.320 to require that a defendant, after a finding of probable cause or the issuance of an indictment and upon the request of the victim of the offense, or parent or guardian of the victim, shall be compelled to undergo a human immunodeficiency virus test no later than 48 hours after the request; provide for follow-up testing.
</w:t>
        <w:br/>
      </w:r>
    </w:p>
    <w:p>
      <w:pPr>
        <w:pStyle w:val="RecordBase"/>
      </w:pPr>
      <w:r>
        <w:t xml:space="preserve">	Feb 01, 2011 - </w:t>
      </w:r>
      <w:r>
        <w:t xml:space="preserve">introduced in House</w:t>
      </w:r>
    </w:p>
    <w:p>
      <w:pPr>
        <w:pStyle w:val="RecordBase"/>
      </w:pPr>
      <w:r>
        <w:t xml:space="preserve">	Feb 02, 2011 - </w:t>
      </w:r>
      <w:r>
        <w:t xml:space="preserve">to</w:t>
      </w:r>
      <w:r>
        <w:t xml:space="preserve"> Judiciary (H)</w:t>
        <w:br/>
      </w:r>
    </w:p>
    <w:p>
      <w:pPr>
        <w:pStyle w:val="RecordBase"/>
      </w:pPr>
      <w:r>
        <w:rPr>
          <w:b/>
        </w:rPr>
        <w:t xml:space="preserve">HB236 (BR1126)</w:t>
      </w:r>
      <w:r>
        <w:rPr>
          <w:b/>
        </w:rPr>
        <w:t xml:space="preserve">/AA</w:t>
      </w:r>
      <w:r>
        <w:t xml:space="preserve"> - J. Jenkins</w:t>
      </w:r>
      <w:r>
        <w:t xml:space="preserve">, M. Nemes</w:t>
        <w:br/>
      </w:r>
    </w:p>
    <w:p>
      <w:pPr>
        <w:pStyle w:val="RecordBase"/>
      </w:pPr>
      <w:r>
        <w:t xml:space="preserve">	AN ACT relating to emergency personnel and making an appropriation therefor.</w:t>
      </w:r>
    </w:p>
    <w:p>
      <w:pPr>
        <w:pStyle w:val="RecordBase"/>
      </w:pPr>
      <w:r>
        <w:t xml:space="preserve">	Amend KRS 95A.250 to increase the supplement that a local government may receive annually for each qualified professional firefighter it employs to $3,500; include emergency medical technicians and paramedics that are certified by the Kentucky Board of Emergency Medical Services and employed by a local government in the supplement; amend KRS 95A.260 to allow funds to be used for supplements given to emergency medical technicians and paramedics certified by the Kentucky Board of Emergency Medical Services and employed by a local government; amend KRS 95A.262 to increase the aid given to qualifying volunteer fire departments to $10,000; APPROPRIATION.</w:t>
        <w:br/>
      </w:r>
    </w:p>
    <w:p>
      <w:pPr>
        <w:pStyle w:val="RecordBase"/>
      </w:pPr>
      <w:r>
        <w:t xml:space="preserve">	Feb 01, 2011 - </w:t>
      </w:r>
      <w:r>
        <w:t xml:space="preserve">introduced in House</w:t>
      </w:r>
    </w:p>
    <w:p>
      <w:pPr>
        <w:pStyle w:val="RecordBase"/>
      </w:pPr>
      <w:r>
        <w:t xml:space="preserve">	Feb 02, 2011 - </w:t>
      </w:r>
      <w:r>
        <w:t xml:space="preserve">to</w:t>
      </w:r>
      <w:r>
        <w:t xml:space="preserve"> Local Government (H)</w:t>
        <w:br/>
      </w:r>
    </w:p>
    <w:p>
      <w:pPr>
        <w:pStyle w:val="RecordBase"/>
      </w:pPr>
      <w:r>
        <w:rPr>
          <w:b/>
        </w:rPr>
        <w:t xml:space="preserve">HB237 (BR1001)</w:t>
      </w:r>
      <w:r>
        <w:rPr>
          <w:b/>
        </w:rPr>
        <w:t xml:space="preserve"/>
      </w:r>
      <w:r>
        <w:t xml:space="preserve"> - J. Jenkins</w:t>
      </w:r>
      <w:r>
        <w:t xml:space="preserve">, M. Marzian</w:t>
      </w:r>
      <w:r>
        <w:t xml:space="preserve">, R. Meeks</w:t>
      </w:r>
      <w:r>
        <w:t xml:space="preserve">, D. Owens</w:t>
        <w:br/>
      </w:r>
    </w:p>
    <w:p>
      <w:pPr>
        <w:pStyle w:val="RecordBase"/>
      </w:pPr>
      <w:r>
        <w:t xml:space="preserve">	AN ACT relating to disposal of coal combustion wastes.</w:t>
      </w:r>
    </w:p>
    <w:p>
      <w:pPr>
        <w:pStyle w:val="RecordBase"/>
      </w:pPr>
      <w:r>
        <w:t xml:space="preserve">	Create new sections of KRS Chapter 224 to define " CCR or coal combustion residual" " EAP" "Encapsulated CCR" and "Unencapsulated CCR"; express sentiment for a balanced approach to disposal of CCRs that protect the health and safety of the public and the environment and the need for beneficial reuse of CCRs; require disposal of CCRs as solid waste or in impoundments permitted by the Energy and Environment cabinet and prohibit permit by rule or registered permit by rule for disposal of CCRs; require liners, groundwater monitoring, toxic substance monitoring; require emergency action plans for surface CCR impoundments that are deemed as high potential hazard by the United States Environmental Protection Agency;  require the cabinet to promulgate administrative regulations for coal ash CCR emergency action plans within 180 days of the effective date of the Act; establish specific contents of the EAP; amend KRS 109.012 to include CCR as a solid waste; amend KRS 151.250 to prohibit exemption for surface CCR impoundments regardless of size or type and prohibit use of permit by rule or registered permit by rule for surface CCR impoundments; and amend 224.50-760 to delete utility wastes, wastes from coal gasification facilities approved by the cabinet from the definition of special wastes.</w:t>
        <w:br/>
      </w:r>
    </w:p>
    <w:p>
      <w:pPr>
        <w:pStyle w:val="RecordBase"/>
      </w:pPr>
      <w:r>
        <w:t xml:space="preserve">	Feb 01, 2011 - </w:t>
      </w:r>
      <w:r>
        <w:t xml:space="preserve">introduced in House</w:t>
      </w:r>
    </w:p>
    <w:p>
      <w:pPr>
        <w:pStyle w:val="RecordBase"/>
      </w:pPr>
      <w:r>
        <w:t xml:space="preserve">	Feb 02, 2011 - </w:t>
      </w:r>
      <w:r>
        <w:t xml:space="preserve">to</w:t>
      </w:r>
      <w:r>
        <w:t xml:space="preserve"> Natural Resources &amp; Environment (H)</w:t>
        <w:br/>
      </w:r>
    </w:p>
    <w:p>
      <w:pPr>
        <w:pStyle w:val="RecordBase"/>
      </w:pPr>
      <w:r>
        <w:rPr>
          <w:b/>
        </w:rPr>
        <w:t xml:space="preserve">HB238 (BR1011)</w:t>
      </w:r>
      <w:r>
        <w:rPr>
          <w:b/>
        </w:rPr>
        <w:t xml:space="preserve"/>
      </w:r>
      <w:r>
        <w:t xml:space="preserve"> - J. DeCesare</w:t>
      </w:r>
      <w:r>
        <w:t xml:space="preserve">, T. Riner</w:t>
      </w:r>
      <w:r>
        <w:t xml:space="preserve">, J. Carney</w:t>
      </w:r>
      <w:r>
        <w:t xml:space="preserve">, T. Moore</w:t>
      </w:r>
      <w:r>
        <w:t xml:space="preserve">, A. Webb-Edgington</w:t>
        <w:br/>
      </w:r>
    </w:p>
    <w:p>
      <w:pPr>
        <w:pStyle w:val="RecordBase"/>
      </w:pPr>
      <w:r>
        <w:t xml:space="preserve">	AN ACT relating to school calendar days and declaring an emergency.</w:t>
      </w:r>
    </w:p>
    <w:p>
      <w:pPr>
        <w:pStyle w:val="RecordBase"/>
      </w:pPr>
      <w:r>
        <w:t xml:space="preserve">	Amend KRS 158.070 to allow a school district to make up instructional time lost by lengthening the instructional day or by holding school on nontraditional days; require the Department of Education to verify that an amended calendar includes the equivalent of the minimum numbers of required days; provide that an amended calendar will not result in the loss of SEEK funds or the loss of service credit for employees; EMERGENCY.</w:t>
        <w:br/>
      </w:r>
    </w:p>
    <w:p>
      <w:pPr>
        <w:pStyle w:val="RecordBase"/>
      </w:pPr>
      <w:r>
        <w:t xml:space="preserve">	Feb 01, 2011 - </w:t>
      </w:r>
      <w:r>
        <w:t xml:space="preserve">introduced in House</w:t>
      </w:r>
    </w:p>
    <w:p>
      <w:pPr>
        <w:pStyle w:val="RecordBase"/>
      </w:pPr>
      <w:r>
        <w:t xml:space="preserve">	Feb 02, 2011 - </w:t>
      </w:r>
      <w:r>
        <w:t xml:space="preserve">to</w:t>
      </w:r>
      <w:r>
        <w:t xml:space="preserve"> Education (H)</w:t>
        <w:br/>
      </w:r>
    </w:p>
    <w:p>
      <w:pPr>
        <w:pStyle w:val="RecordBase"/>
      </w:pPr>
      <w:r>
        <w:rPr>
          <w:b/>
        </w:rPr>
        <w:t xml:space="preserve">HB239 (BR188)</w:t>
      </w:r>
      <w:r>
        <w:rPr>
          <w:b/>
        </w:rPr>
        <w:t xml:space="preserve">/LM</w:t>
      </w:r>
      <w:r>
        <w:t xml:space="preserve"> - M. Marzian</w:t>
      </w:r>
      <w:r>
        <w:t xml:space="preserve">, J. Jenkins</w:t>
      </w:r>
      <w:r>
        <w:t xml:space="preserve">, J. Wayne</w:t>
        <w:br/>
      </w:r>
    </w:p>
    <w:p>
      <w:pPr>
        <w:pStyle w:val="RecordBase"/>
      </w:pPr>
      <w:r>
        <w:t xml:space="preserve">	AN ACT relating to energy.</w:t>
      </w:r>
    </w:p>
    <w:p>
      <w:pPr>
        <w:pStyle w:val="RecordBase"/>
      </w:pPr>
      <w:r>
        <w:t xml:space="preserve">	Amend KRS to create new sections of KRS Chapter 96 and Chapter 278 to encourage greater energy efficiency, conservation, and the use of renewable resources in order to promote energy independence and security by diversifying the portfolio of energy sources used for generating electricity for Kentucky retail electric customers, stabilize long-term energy prices and encourage economic growth, and create high-quality jobs, training, business, and investment opportunities in the Kentucky energy sector; delineate the various energy forms and sources that qualify as renewable energy; set specific obligations to achieve specified increases in the applications of various renewable energy forms; set specific obligations to increase the efficiency of electric usage through targeted low-income weatherization programs and Kentucky state energy programs; provide for alternative plans for public utilities and city-owned or city-controlled electric generating facilities by offsetting reductions in energy use and increased efficiency of use; provide for Public Service Commission denial of issuance of certificates for public convenience and necessity for new or expanded conventional generating capacity for utilities that fail to fulfill their obligations to diversify energy sources and increase efficient use of energy; specify reporting requirements and intervals to the PSC regarding progress in diversifying energy sources and increasing efficient use of energy.</w:t>
        <w:br/>
      </w:r>
    </w:p>
    <w:p>
      <w:pPr>
        <w:pStyle w:val="RecordBase"/>
      </w:pPr>
      <w:r>
        <w:t xml:space="preserve">	Feb 01, 2011 - </w:t>
      </w:r>
      <w:r>
        <w:t xml:space="preserve">introduced in House</w:t>
      </w:r>
    </w:p>
    <w:p>
      <w:pPr>
        <w:pStyle w:val="RecordBase"/>
      </w:pPr>
      <w:r>
        <w:t xml:space="preserve">	Feb 02, 2011 - </w:t>
      </w:r>
      <w:r>
        <w:t xml:space="preserve">to</w:t>
      </w:r>
      <w:r>
        <w:t xml:space="preserve"> Tourism Development &amp; Energy (H)</w:t>
        <w:br/>
      </w:r>
    </w:p>
    <w:p>
      <w:pPr>
        <w:pStyle w:val="RecordBase"/>
      </w:pPr>
      <w:r>
        <w:rPr>
          <w:b/>
        </w:rPr>
        <w:t xml:space="preserve">HB240 (BR881)</w:t>
      </w:r>
      <w:r>
        <w:rPr>
          <w:b/>
        </w:rPr>
        <w:t xml:space="preserve">/LM</w:t>
      </w:r>
      <w:r>
        <w:t xml:space="preserve"> - A. Simpson</w:t>
      </w:r>
      <w:r>
        <w:t xml:space="preserve">, T. Riner</w:t>
      </w:r>
      <w:r>
        <w:t xml:space="preserve">, D. Horlander</w:t>
      </w:r>
      <w:r>
        <w:t xml:space="preserve">, J. Jenkins</w:t>
      </w:r>
      <w:r>
        <w:t xml:space="preserve">, D. Owens</w:t>
      </w:r>
      <w:r>
        <w:t xml:space="preserve">, A. Webb-Edgington</w:t>
        <w:br/>
      </w:r>
    </w:p>
    <w:p>
      <w:pPr>
        <w:pStyle w:val="RecordBase"/>
      </w:pPr>
      <w:r>
        <w:t xml:space="preserve">	AN ACT relating to restraining orders upon conviction of a sexual offense.</w:t>
      </w:r>
    </w:p>
    <w:p>
      <w:pPr>
        <w:pStyle w:val="RecordBase"/>
      </w:pPr>
      <w:r>
        <w:t xml:space="preserve">	Create a new section of KRS Chapter 510, relating to sex offenses, to provide that a conviction of a felony offense under the chapter operates as an application for a restraining order prohibiting contact with the victim, unless the victim requests otherwise; provide the defendant with notice of his or her right to request a hearing on the restraining order; provide for the time of the hearing; provide for contents of the order; provide for modification of an order upon petition of the victim or defendant; provide for a modification hearing; provide for entering an order into the KSP LINK computer system; provide civil and criminal immunity for law enforcement officers acting in good faith in enforcing an order; provide for nondisclosure of a victim's personal information; provide that violation of an order is a Class A misdemeanor.</w:t>
        <w:br/>
      </w:r>
    </w:p>
    <w:p>
      <w:pPr>
        <w:pStyle w:val="RecordBase"/>
      </w:pPr>
      <w:r>
        <w:t xml:space="preserve">	Feb 01, 2011 - </w:t>
      </w:r>
      <w:r>
        <w:t xml:space="preserve">introduced in House</w:t>
      </w:r>
    </w:p>
    <w:p>
      <w:pPr>
        <w:pStyle w:val="RecordBase"/>
      </w:pPr>
      <w:r>
        <w:t xml:space="preserve">	Feb 02, 2011 - </w:t>
      </w:r>
      <w:r>
        <w:t xml:space="preserve">to</w:t>
      </w:r>
      <w:r>
        <w:t xml:space="preserve"> Judiciary (H)</w:t>
      </w:r>
    </w:p>
    <w:p>
      <w:pPr>
        <w:pStyle w:val="RecordBase"/>
      </w:pPr>
      <w:r>
        <w:t xml:space="preserve">	Feb 14, 2011 - </w:t>
      </w:r>
      <w:r>
        <w:t xml:space="preserve">posted in committee</w:t>
        <w:br/>
      </w:r>
    </w:p>
    <w:p>
      <w:pPr>
        <w:pStyle w:val="RecordBase"/>
      </w:pPr>
      <w:r>
        <w:rPr>
          <w:b/>
        </w:rPr>
        <w:t xml:space="preserve">HB241 (BR896)</w:t>
      </w:r>
      <w:r>
        <w:rPr>
          <w:b/>
        </w:rPr>
        <w:t xml:space="preserve"/>
      </w:r>
      <w:r>
        <w:t xml:space="preserve"> - M. Marzian</w:t>
      </w:r>
      <w:r>
        <w:t xml:space="preserve">, J. Greer</w:t>
      </w:r>
      <w:r>
        <w:t xml:space="preserve">, J. Jenkins</w:t>
      </w:r>
      <w:r>
        <w:t xml:space="preserve">, R. Palumbo</w:t>
        <w:br/>
      </w:r>
    </w:p>
    <w:p>
      <w:pPr>
        <w:pStyle w:val="RecordBase"/>
      </w:pPr>
      <w:r>
        <w:t xml:space="preserve">	AN ACT relating to physician assistants.</w:t>
      </w:r>
    </w:p>
    <w:p>
      <w:pPr>
        <w:pStyle w:val="RecordBase"/>
      </w:pPr>
      <w:r>
        <w:t xml:space="preserve">	Create a new section of KRS 311.840 to 311.862 to permit physician assistants to prescribe, dispense, and administer drugs and medical devices as delegated by the supervising physician and to prescribe all legend drugs and Schedules II to V controlled substances; amend KRS 311.840 to make a technical change to define "legend drug"; amend KRS 311.856 to delete the provisions requiring a supervising physician to prohibit a physician assistant from prescribing and dispensing controlled substances and to sign records of service; amend KRS 311.858 to make a technical change to delete the provision that physician assistants may prescribe and administer nonscheduled legend drugs by delegation of the supervising physician; amend KRS 311.860 to change the term "nonseparate location" to "physician's primary location" and to change the required months of on-site supervision of new physician assistant graduates from 18 months to 6 months.</w:t>
        <w:br/>
      </w:r>
    </w:p>
    <w:p>
      <w:pPr>
        <w:pStyle w:val="RecordBaseCenter"/>
      </w:pPr>
      <w:r>
        <w:rPr>
          <w:b/>
        </w:rPr>
        <w:t xml:space="preserve">HB241 - AMENDMENTS</w:t>
      </w:r>
    </w:p>
    <w:p>
      <w:pPr>
        <w:pStyle w:val="RecordBase"/>
      </w:pPr>
      <w:r>
        <w:t xml:space="preserve">SFA1</w:t>
      </w:r>
      <w:r>
        <w:t xml:space="preserve">(J. Denton)</w:t>
      </w:r>
      <w:r>
        <w:t xml:space="preserve"> - </w:t>
      </w:r>
      <w:r>
        <w:t xml:space="preserve">	Amend KRS 216B.020 to require a certificate of need for ophthalmic laser surgery unless services are currently in place or are performed by an ophthalmologist.</w:t>
      </w:r>
    </w:p>
    <w:p>
      <w:pPr>
        <w:pStyle w:val="RecordBase"/>
      </w:pPr>
      <w:r>
        <w:t xml:space="preserve">SFA2</w:t>
      </w:r>
      <w:r>
        <w:t xml:space="preserve">(J. Denton)</w:t>
      </w:r>
      <w:r>
        <w:t xml:space="preserve"> - </w:t>
      </w:r>
      <w:r>
        <w:t xml:space="preserve">	Make title amendment.</w:t>
        <w:br/>
      </w:r>
    </w:p>
    <w:p>
      <w:pPr>
        <w:pStyle w:val="RecordBase"/>
      </w:pPr>
      <w:r>
        <w:t xml:space="preserve">	Feb 01, 2011 - </w:t>
      </w:r>
      <w:r>
        <w:t xml:space="preserve">introduced in House</w:t>
      </w:r>
    </w:p>
    <w:p>
      <w:pPr>
        <w:pStyle w:val="RecordBase"/>
      </w:pPr>
      <w:r>
        <w:t xml:space="preserve">	Feb 02, 2011 - </w:t>
      </w:r>
      <w:r>
        <w:t xml:space="preserve">to</w:t>
      </w:r>
      <w:r>
        <w:t xml:space="preserve"> Health &amp; Welfare (H)</w:t>
      </w:r>
    </w:p>
    <w:p>
      <w:pPr>
        <w:pStyle w:val="RecordBase"/>
      </w:pPr>
      <w:r>
        <w:t xml:space="preserve">	Feb 07, 2011 - </w:t>
      </w:r>
      <w:r>
        <w:t xml:space="preserve">posted in committee</w:t>
      </w:r>
    </w:p>
    <w:p>
      <w:pPr>
        <w:pStyle w:val="RecordBase"/>
      </w:pPr>
      <w:r>
        <w:t xml:space="preserve">	Feb 10, 2011 - </w:t>
      </w:r>
      <w:r>
        <w:t xml:space="preserve">reported favorably, 1st reading, to Calendar</w:t>
      </w:r>
    </w:p>
    <w:p>
      <w:pPr>
        <w:pStyle w:val="RecordBase"/>
      </w:pPr>
      <w:r>
        <w:t xml:space="preserve">	Feb 11, 2011 - </w:t>
      </w:r>
      <w:r>
        <w:t xml:space="preserve">2nd reading, to Rules</w:t>
      </w:r>
    </w:p>
    <w:p>
      <w:pPr>
        <w:pStyle w:val="RecordBase"/>
      </w:pPr>
      <w:r>
        <w:t xml:space="preserve">	Feb 15, 2011 - </w:t>
      </w:r>
      <w:r>
        <w:t xml:space="preserve">posted for passage in the Regular Orders of the Day for  Wednesday, February 16, 2011</w:t>
      </w:r>
    </w:p>
    <w:p>
      <w:pPr>
        <w:pStyle w:val="RecordBase"/>
      </w:pPr>
      <w:r>
        <w:t xml:space="preserve">	Feb 17, 2011 - </w:t>
      </w:r>
      <w:r>
        <w:t xml:space="preserve">3rd reading, passed 77-21</w:t>
      </w:r>
    </w:p>
    <w:p>
      <w:pPr>
        <w:pStyle w:val="RecordBase"/>
      </w:pPr>
      <w:r>
        <w:t xml:space="preserve">	Feb 18, 2011 - </w:t>
      </w:r>
      <w:r>
        <w:t xml:space="preserve">received in Senate</w:t>
      </w:r>
    </w:p>
    <w:p>
      <w:pPr>
        <w:pStyle w:val="RecordBase"/>
      </w:pPr>
      <w:r>
        <w:t xml:space="preserve">	Feb 23, 2011 - </w:t>
      </w:r>
      <w:r>
        <w:t xml:space="preserve">to</w:t>
      </w:r>
      <w:r>
        <w:t xml:space="preserve"> Judiciary (S)</w:t>
      </w:r>
      <w:r>
        <w:t xml:space="preserve">; </w:t>
      </w:r>
      <w:r>
        <w:t xml:space="preserve">floor amendments (1) and (2-title) filed</w:t>
      </w:r>
      <w:r>
        <w:t xml:space="preserve"> </w:t>
      </w:r>
    </w:p>
    <w:p>
      <w:pPr>
        <w:pStyle w:val="RecordBase"/>
      </w:pPr>
      <w:r>
        <w:t xml:space="preserve">	Mar 02, 2011 -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Mar 03, 2011 - </w:t>
      </w:r>
      <w:r>
        <w:t xml:space="preserve">taken from</w:t>
      </w:r>
      <w:r>
        <w:t xml:space="preserve"> Judiciary (S)</w:t>
      </w:r>
      <w:r>
        <w:t xml:space="preserve">; </w:t>
      </w:r>
      <w:r>
        <w:t xml:space="preserve">2nd reading</w:t>
      </w:r>
      <w:r>
        <w:t xml:space="preserve">; </w:t>
      </w:r>
      <w:r>
        <w:t xml:space="preserve">returned to</w:t>
      </w:r>
      <w:r>
        <w:t xml:space="preserve"> Judiciary (S)</w:t>
        <w:br/>
      </w:r>
    </w:p>
    <w:p>
      <w:pPr>
        <w:pStyle w:val="RecordBase"/>
      </w:pPr>
      <w:r>
        <w:rPr>
          <w:b/>
        </w:rPr>
        <w:t xml:space="preserve">HB242 (BR1166)</w:t>
      </w:r>
      <w:r>
        <w:rPr>
          <w:b/>
        </w:rPr>
        <w:t xml:space="preserve">/LM</w:t>
      </w:r>
      <w:r>
        <w:t xml:space="preserve"> - M. Denham</w:t>
      </w:r>
      <w:r>
        <w:t xml:space="preserve">, T. Pullin</w:t>
      </w:r>
      <w:r>
        <w:t xml:space="preserve">, T. Riner</w:t>
      </w:r>
      <w:r>
        <w:t xml:space="preserve">, J. Jenkins</w:t>
      </w:r>
      <w:r>
        <w:t xml:space="preserve">, R. Smart</w:t>
      </w:r>
      <w:r>
        <w:t xml:space="preserve">, A. Webb-Edgington</w:t>
      </w:r>
      <w:r>
        <w:t xml:space="preserve">, J. York</w:t>
        <w:br/>
      </w:r>
    </w:p>
    <w:p>
      <w:pPr>
        <w:pStyle w:val="RecordBase"/>
      </w:pPr>
      <w:r>
        <w:t xml:space="preserve">	AN ACT relating to metals.</w:t>
      </w:r>
    </w:p>
    <w:p>
      <w:pPr>
        <w:pStyle w:val="RecordBase"/>
      </w:pPr>
      <w:r>
        <w:t xml:space="preserve">	Amend KRS 433.890 relating to the purchase of metals by recyclers to require signed proof of ownership or authorization to sell any metal which has been smelted, burned, or melted.</w:t>
        <w:br/>
      </w:r>
    </w:p>
    <w:p>
      <w:pPr>
        <w:pStyle w:val="RecordBase"/>
      </w:pPr>
      <w:r>
        <w:t xml:space="preserve">	Feb 01, 2011 - </w:t>
      </w:r>
      <w:r>
        <w:t xml:space="preserve">introduced in House</w:t>
      </w:r>
    </w:p>
    <w:p>
      <w:pPr>
        <w:pStyle w:val="RecordBase"/>
      </w:pPr>
      <w:r>
        <w:t xml:space="preserve">	Feb 02, 2011 - </w:t>
      </w:r>
      <w:r>
        <w:t xml:space="preserve">to</w:t>
      </w:r>
      <w:r>
        <w:t xml:space="preserve"> Veterans, Military Affairs, &amp; Public Safety (H)</w:t>
      </w:r>
      <w:r>
        <w:t xml:space="preserve">; </w:t>
      </w:r>
      <w:r>
        <w:t xml:space="preserve">posted in committee</w:t>
      </w:r>
    </w:p>
    <w:p>
      <w:pPr>
        <w:pStyle w:val="RecordBase"/>
      </w:pPr>
      <w:r>
        <w:t xml:space="preserve">	Feb 09, 2011 - </w:t>
      </w:r>
      <w:r>
        <w:t xml:space="preserve">reported favorably, 1st reading, to Consent Calendar</w:t>
      </w:r>
    </w:p>
    <w:p>
      <w:pPr>
        <w:pStyle w:val="RecordBase"/>
      </w:pPr>
      <w:r>
        <w:t xml:space="preserve">	Feb 10,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w:t>
      </w:r>
      <w:r>
        <w:t xml:space="preserve">; </w:t>
      </w:r>
      <w:r>
        <w:t xml:space="preserve">received in Senate</w:t>
      </w:r>
    </w:p>
    <w:p>
      <w:pPr>
        <w:pStyle w:val="RecordBase"/>
      </w:pPr>
      <w:r>
        <w:t xml:space="preserve">	Feb 15, 2011 - </w:t>
      </w:r>
      <w:r>
        <w:t xml:space="preserve">to</w:t>
      </w:r>
      <w:r>
        <w:t xml:space="preserve"> Natural Resources and Energy (S)</w:t>
      </w:r>
    </w:p>
    <w:p>
      <w:pPr>
        <w:pStyle w:val="RecordBase"/>
      </w:pPr>
      <w:r>
        <w:t xml:space="preserve">	Feb 23, 2011 - </w:t>
      </w:r>
      <w:r>
        <w:t xml:space="preserve">reported favorably, 1st reading, to Consent Calendar</w:t>
      </w:r>
    </w:p>
    <w:p>
      <w:pPr>
        <w:pStyle w:val="RecordBase"/>
      </w:pPr>
      <w:r>
        <w:t xml:space="preserve">	Feb 24, 2011 - </w:t>
      </w:r>
      <w:r>
        <w:t xml:space="preserve">2nd reading, to Rules</w:t>
      </w:r>
    </w:p>
    <w:p>
      <w:pPr>
        <w:pStyle w:val="RecordBase"/>
      </w:pPr>
      <w:r>
        <w:t xml:space="preserve">	Feb 28, 2011 - </w:t>
      </w:r>
      <w:r>
        <w:t xml:space="preserve">posted for passage in the Consent Orders of the Day for Monday, February 28, 2011</w:t>
      </w:r>
      <w:r>
        <w:t xml:space="preserve">; </w:t>
      </w:r>
      <w:r>
        <w:t xml:space="preserve">3rd reading, passed 38-0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09, 2011 - </w:t>
      </w:r>
      <w:r>
        <w:t xml:space="preserve">signed by Governor</w:t>
        <w:br/>
      </w:r>
    </w:p>
    <w:p>
      <w:pPr>
        <w:pStyle w:val="RecordBase"/>
      </w:pPr>
      <w:r>
        <w:rPr>
          <w:b/>
        </w:rPr>
        <w:t xml:space="preserve">HB243 (BR1055)</w:t>
      </w:r>
      <w:r>
        <w:rPr>
          <w:b/>
        </w:rPr>
        <w:t xml:space="preserve"/>
      </w:r>
      <w:r>
        <w:t xml:space="preserve"> - J. Fischer</w:t>
      </w:r>
      <w:r>
        <w:t xml:space="preserve">, T. Moore</w:t>
      </w:r>
      <w:r>
        <w:t xml:space="preserve">, B. Waide</w:t>
        <w:br/>
      </w:r>
    </w:p>
    <w:p>
      <w:pPr>
        <w:pStyle w:val="RecordBase"/>
      </w:pPr>
      <w:r>
        <w:t xml:space="preserve">	AN ACT relating to abortions performed upon minors.</w:t>
      </w:r>
    </w:p>
    <w:p>
      <w:pPr>
        <w:pStyle w:val="RecordBase"/>
      </w:pPr>
      <w:r>
        <w:t xml:space="preserve">	Amend KRS 311.732 to require that a minor who petitions a court for permission to obtain an abortion be a Kentucky resident.</w:t>
        <w:br/>
      </w:r>
    </w:p>
    <w:p>
      <w:pPr>
        <w:pStyle w:val="RecordBase"/>
      </w:pPr>
      <w:r>
        <w:t xml:space="preserve">	Feb 01, 2011 - </w:t>
      </w:r>
      <w:r>
        <w:t xml:space="preserve">introduced in House</w:t>
      </w:r>
    </w:p>
    <w:p>
      <w:pPr>
        <w:pStyle w:val="RecordBase"/>
      </w:pPr>
      <w:r>
        <w:t xml:space="preserve">	Feb 02, 2011 - </w:t>
      </w:r>
      <w:r>
        <w:t xml:space="preserve">to</w:t>
      </w:r>
      <w:r>
        <w:t xml:space="preserve"> Health &amp; Welfare (H)</w:t>
      </w:r>
    </w:p>
    <w:p>
      <w:pPr>
        <w:pStyle w:val="RecordBase"/>
      </w:pPr>
      <w:r>
        <w:t xml:space="preserve">	Feb 14, 2011 - </w:t>
      </w:r>
      <w:r>
        <w:t xml:space="preserve">posted in committee</w:t>
        <w:br/>
      </w:r>
    </w:p>
    <w:p>
      <w:pPr>
        <w:pStyle w:val="RecordBase"/>
      </w:pPr>
      <w:r>
        <w:rPr>
          <w:b/>
        </w:rPr>
        <w:t xml:space="preserve">HB244 (BR1168)</w:t>
      </w:r>
      <w:r>
        <w:rPr>
          <w:b/>
        </w:rPr>
        <w:t xml:space="preserve">/FN</w:t>
      </w:r>
      <w:r>
        <w:t xml:space="preserve"> - D. Ford</w:t>
      </w:r>
      <w:r>
        <w:t xml:space="preserve">, T. Riner</w:t>
      </w:r>
      <w:r>
        <w:t xml:space="preserve">, T. Moore</w:t>
      </w:r>
      <w:r>
        <w:t xml:space="preserve">, A. Webb-Edgington</w:t>
        <w:br/>
      </w:r>
    </w:p>
    <w:p>
      <w:pPr>
        <w:pStyle w:val="RecordBase"/>
      </w:pPr>
      <w:r>
        <w:t xml:space="preserve">	AN ACT relating to property tax.</w:t>
      </w:r>
    </w:p>
    <w:p>
      <w:pPr>
        <w:pStyle w:val="RecordBase"/>
      </w:pPr>
      <w:r>
        <w:t xml:space="preserve">	Amend KRS 132.810 to provide that a service-connected totally disabled veteran or a totally and permanently disabled individual may document the disability at the time of application for the homestead exemption and shall not be required to apply for the homestead exemption on an annual basis; apply to property assessed on or after January 1, 2012.</w:t>
        <w:br/>
      </w:r>
    </w:p>
    <w:p>
      <w:pPr>
        <w:pStyle w:val="RecordBase"/>
      </w:pPr>
      <w:r>
        <w:t xml:space="preserve">	Feb 01, 2011 - </w:t>
      </w:r>
      <w:r>
        <w:t xml:space="preserve">introduced in House</w:t>
      </w:r>
    </w:p>
    <w:p>
      <w:pPr>
        <w:pStyle w:val="RecordBase"/>
      </w:pPr>
      <w:r>
        <w:t xml:space="preserve">	Feb 02, 2011 - </w:t>
      </w:r>
      <w:r>
        <w:t xml:space="preserve">to</w:t>
      </w:r>
      <w:r>
        <w:t xml:space="preserve"> Appropriations &amp; Revenue (H)</w:t>
      </w:r>
    </w:p>
    <w:p>
      <w:pPr>
        <w:pStyle w:val="RecordBase"/>
      </w:pPr>
      <w:r>
        <w:t xml:space="preserve">	Feb 11, 2011 - </w:t>
      </w:r>
      <w:r>
        <w:t xml:space="preserve">posted in committee</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to</w:t>
      </w:r>
      <w:r>
        <w:t xml:space="preserve"> Appropriations &amp; Revenue (S)</w:t>
      </w:r>
    </w:p>
    <w:p>
      <w:pPr>
        <w:pStyle w:val="RecordBase"/>
      </w:pPr>
      <w:r>
        <w:t xml:space="preserve">	Feb 28, 2011 -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r>
    </w:p>
    <w:p>
      <w:pPr>
        <w:pStyle w:val="RecordBase"/>
      </w:pPr>
      <w:r>
        <w:t xml:space="preserve">	Mar 01, 2011 - </w:t>
      </w:r>
      <w:r>
        <w:t xml:space="preserve">reported favorably, 2nd reading, to Rules</w:t>
      </w:r>
      <w:r>
        <w:t xml:space="preserve"> as a Consent Bill</w:t>
      </w:r>
    </w:p>
    <w:p>
      <w:pPr>
        <w:pStyle w:val="RecordBase"/>
      </w:pPr>
      <w:r>
        <w:t xml:space="preserve">	Mar 02, 2011 - </w:t>
      </w:r>
      <w:r>
        <w:t xml:space="preserve">posted for passage in the Consent Orders of the Day for Wednesday, March 2, 2011</w:t>
      </w:r>
      <w:r>
        <w:t xml:space="preserve">; </w:t>
      </w:r>
      <w:r>
        <w:t xml:space="preserve">3rd reading, passed 37-0</w:t>
      </w:r>
    </w:p>
    <w:p>
      <w:pPr>
        <w:pStyle w:val="RecordBase"/>
      </w:pPr>
      <w:r>
        <w:t xml:space="preserve">	Mar 03, 2011 -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22)</w:t>
        <w:br/>
      </w:r>
    </w:p>
    <w:p>
      <w:pPr>
        <w:pStyle w:val="RecordBase"/>
      </w:pPr>
      <w:r>
        <w:rPr>
          <w:b/>
        </w:rPr>
        <w:t xml:space="preserve">HB245 (BR988)</w:t>
      </w:r>
      <w:r>
        <w:rPr>
          <w:b/>
        </w:rPr>
        <w:t xml:space="preserve">/FN</w:t>
      </w:r>
      <w:r>
        <w:t xml:space="preserve"> - D. Ford</w:t>
        <w:br/>
      </w:r>
    </w:p>
    <w:p>
      <w:pPr>
        <w:pStyle w:val="RecordBase"/>
      </w:pPr>
      <w:r>
        <w:t xml:space="preserve">	AN ACT relating to motor vehicle usage tax.</w:t>
      </w:r>
    </w:p>
    <w:p>
      <w:pPr>
        <w:pStyle w:val="RecordBase"/>
      </w:pPr>
      <w:r>
        <w:t xml:space="preserve">	Amend KRS 138.470 to clarify the exemption allowed for transfers involving the change in legal form of a business entity; provide exemptions from the motor vehicle usage tax for certain transfers between a grantor, a trust, trust beneficiaries, and other persons; EFFECTIVE August 1, 2010.</w:t>
        <w:br/>
      </w:r>
    </w:p>
    <w:p>
      <w:pPr>
        <w:pStyle w:val="RecordBaseCenter"/>
      </w:pPr>
      <w:r>
        <w:rPr>
          <w:b/>
        </w:rPr>
        <w:t xml:space="preserve">HB245 - AMENDMENTS</w:t>
      </w:r>
    </w:p>
    <w:p>
      <w:pPr>
        <w:pStyle w:val="RecordBase"/>
      </w:pPr>
      <w:r>
        <w:t xml:space="preserve">SCS1/FN</w:t>
      </w:r>
      <w:r>
        <w:t xml:space="preserve"> - </w:t>
      </w:r>
      <w:r>
        <w:t xml:space="preserve">	Retain original provisions; clarify that only personal trusts are eligible for tax exclusion.</w:t>
        <w:br/>
      </w:r>
    </w:p>
    <w:p>
      <w:pPr>
        <w:pStyle w:val="RecordBase"/>
      </w:pPr>
      <w:r>
        <w:t xml:space="preserve">	Feb 01, 2011 - </w:t>
      </w:r>
      <w:r>
        <w:t xml:space="preserve">introduced in House</w:t>
      </w:r>
    </w:p>
    <w:p>
      <w:pPr>
        <w:pStyle w:val="RecordBase"/>
      </w:pPr>
      <w:r>
        <w:t xml:space="preserve">	Feb 02, 2011 - </w:t>
      </w:r>
      <w:r>
        <w:t xml:space="preserve">to</w:t>
      </w:r>
      <w:r>
        <w:t xml:space="preserve"> Appropriations &amp; Revenue (H)</w:t>
      </w:r>
    </w:p>
    <w:p>
      <w:pPr>
        <w:pStyle w:val="RecordBase"/>
      </w:pPr>
      <w:r>
        <w:t xml:space="preserve">	Feb 11, 2011 - </w:t>
      </w:r>
      <w:r>
        <w:t xml:space="preserve">posted in committee</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to</w:t>
      </w:r>
      <w:r>
        <w:t xml:space="preserve"> Appropriations &amp; Revenue (S)</w:t>
      </w:r>
    </w:p>
    <w:p>
      <w:pPr>
        <w:pStyle w:val="RecordBase"/>
      </w:pPr>
      <w:r>
        <w:t xml:space="preserve">	Feb 28, 2011 -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r>
    </w:p>
    <w:p>
      <w:pPr>
        <w:pStyle w:val="RecordBase"/>
      </w:pPr>
      <w:r>
        <w:t xml:space="preserve">	Mar 01, 2011 - </w:t>
      </w:r>
      <w:r>
        <w:t xml:space="preserve">reported favorably, 2nd reading, to Rules with Committee Substitute</w:t>
      </w:r>
      <w:r>
        <w:t xml:space="preserve"> as a Consent Bill</w:t>
      </w:r>
    </w:p>
    <w:p>
      <w:pPr>
        <w:pStyle w:val="RecordBase"/>
      </w:pPr>
      <w:r>
        <w:t xml:space="preserve">	Mar 03, 2011 - </w:t>
      </w:r>
      <w:r>
        <w:t xml:space="preserve">posted for passage in the Consent Orders of the Day for Thursday, March 3, 2011</w:t>
      </w:r>
      <w:r>
        <w:t xml:space="preserve">; </w:t>
      </w:r>
      <w:r>
        <w:t xml:space="preserve">3rd reading, passed 37-0 with Committee Substitute</w:t>
      </w:r>
      <w:r>
        <w:t xml:space="preserve"> </w:t>
      </w:r>
      <w:r>
        <w:t xml:space="preserve">; </w:t>
      </w:r>
      <w:r>
        <w:t xml:space="preserve">received in House</w:t>
      </w:r>
    </w:p>
    <w:p>
      <w:pPr>
        <w:pStyle w:val="RecordBase"/>
      </w:pPr>
      <w:r>
        <w:t xml:space="preserve">	Mar 04, 2011 - </w:t>
      </w:r>
      <w:r>
        <w:t xml:space="preserve">posted for passage for concurrence in Senate Committee Substitute</w:t>
      </w:r>
      <w:r>
        <w:t xml:space="preserve"> </w:t>
      </w:r>
      <w:r>
        <w:t xml:space="preserve">; </w:t>
      </w:r>
      <w:r>
        <w:t xml:space="preserve">House concurred in Senate Committee Substitute</w:t>
      </w:r>
      <w:r>
        <w:t xml:space="preserve"> </w:t>
      </w:r>
      <w:r>
        <w:t xml:space="preserve">; </w:t>
      </w:r>
      <w:r>
        <w:t xml:space="preserve">passed 95-1</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53)</w:t>
        <w:br/>
      </w:r>
    </w:p>
    <w:p>
      <w:pPr>
        <w:pStyle w:val="RecordBase"/>
      </w:pPr>
      <w:r>
        <w:rPr>
          <w:b/>
        </w:rPr>
        <w:t xml:space="preserve">HB246 (BR882)</w:t>
      </w:r>
      <w:r>
        <w:rPr>
          <w:b/>
        </w:rPr>
        <w:t xml:space="preserve"/>
      </w:r>
      <w:r>
        <w:t xml:space="preserve"> - A. Simpson</w:t>
      </w:r>
      <w:r>
        <w:t xml:space="preserve">, D. Horlander</w:t>
      </w:r>
      <w:r>
        <w:t xml:space="preserve">, R. Meeks</w:t>
        <w:br/>
      </w:r>
    </w:p>
    <w:p>
      <w:pPr>
        <w:pStyle w:val="RecordBase"/>
      </w:pPr>
      <w:r>
        <w:t xml:space="preserve">	AN ACT relating to criminal record expungement.</w:t>
      </w:r>
    </w:p>
    <w:p>
      <w:pPr>
        <w:pStyle w:val="RecordBase"/>
      </w:pPr>
      <w:r>
        <w:t xml:space="preserve">	Create a new section of KRS Chapter 431 to allow a person convicted of one Class D felony or series of Class D felonies arising out of a single event to petition to have the felony record expunged under specified circumstances; amend KRS 431.078, relating to misdemeanor expungements, to begin the five-year waiting period from the date of adjudication of the offense; amend KRS 527.040, relating to possession of a firearm by a felon, to exempt individuals who have had their felony records expunged; create a new section of KRS Chapter 431 to require the Administrative Office of the Courts to keep a confidential index of expungement orders for utilization in the preparation of presentence investigations.</w:t>
        <w:br/>
      </w:r>
    </w:p>
    <w:p>
      <w:pPr>
        <w:pStyle w:val="RecordBase"/>
      </w:pPr>
      <w:r>
        <w:t xml:space="preserve">	Feb 01, 2011 - </w:t>
      </w:r>
      <w:r>
        <w:t xml:space="preserve">introduced in House</w:t>
      </w:r>
    </w:p>
    <w:p>
      <w:pPr>
        <w:pStyle w:val="RecordBase"/>
      </w:pPr>
      <w:r>
        <w:t xml:space="preserve">	Feb 02, 2011 - </w:t>
      </w:r>
      <w:r>
        <w:t xml:space="preserve">to</w:t>
      </w:r>
      <w:r>
        <w:t xml:space="preserve"> Judiciary (H)</w:t>
        <w:br/>
      </w:r>
    </w:p>
    <w:p>
      <w:pPr>
        <w:pStyle w:val="RecordBase"/>
      </w:pPr>
      <w:r>
        <w:rPr>
          <w:b/>
        </w:rPr>
        <w:t xml:space="preserve">HB247 (BR383)</w:t>
      </w:r>
      <w:r>
        <w:rPr>
          <w:b/>
        </w:rPr>
        <w:t xml:space="preserve"/>
      </w:r>
      <w:r>
        <w:t xml:space="preserve"> - S. Riggs</w:t>
      </w:r>
      <w:r>
        <w:t xml:space="preserve">, D. Floyd</w:t>
      </w:r>
      <w:r>
        <w:t xml:space="preserve">, T. Riner</w:t>
      </w:r>
      <w:r>
        <w:t xml:space="preserve">, R. Henderson</w:t>
      </w:r>
      <w:r>
        <w:t xml:space="preserve">, S. Santoro</w:t>
        <w:br/>
      </w:r>
    </w:p>
    <w:p>
      <w:pPr>
        <w:pStyle w:val="RecordBase"/>
      </w:pPr>
      <w:r>
        <w:t xml:space="preserve">	AN ACT relating to radon contractors and making an appropriation therefor.</w:t>
      </w:r>
    </w:p>
    <w:p>
      <w:pPr>
        <w:pStyle w:val="RecordBase"/>
      </w:pPr>
      <w:r>
        <w:t xml:space="preserve">	Create new sections of KRS Chapter 211 regarding the certification and regulation of radon measurement contractors, mitigation contractors, and radon laboratories; define terms; establish the Kentucky Radon Program Advisory Committee and its appointment and meeting procedures; delineate the powers and duties of the committee; establish who is exempt from certification requirements; establish certification requirements for measurement contractors, mitigation contractors, and radon laboratories including the responsibilities of each certificate holder; require mitigation contractors, measurement contractors, and radon laboratories to be certified on or before July 1, 2012; require mitigation and measurement contractors to maintain general liability insurance coverage in the amount of $500,000; require mitigation and measurement contractors to maintain a license and permit bond during the term of certification in an amount of $10,000; include requirements for the display and advertising of a measurement or mitigation contractor's certification number; require a person certified as both a measurement and mitigation contractor who conducts post-mitigation measurement on a building in which he or she performed the mitigation to utilize an independent certified laboratory or measurement contractor; require a business entity to have an owner or employee associated with the business entity certified as a measurement or mitigation contractor; establish requirements for annual renewal of certification or radon laboratory; require the Cabinet for Health and Family Services to promulgate administrative regulations for establishing an inactive certification status; authorize the cabinet to grant reciprocity with other jurisdictions; discipline certificate holders for unprofessional conduct including a fine not to exceed $500; permit the cabinet to institute proceedings in the Circuit Court of the county where the person resides for an injunction; provide a right of appeal in the Circuit Court of the county where the person resides in accordance with KRS Chapter 13B; require the cabinet to promulgate administrative regulations on continuing education requirements; require the cabinet to maintain a registration program through promulgation of an administrative regulation for all mitigation systems installations including the fee for these installations; include reporting requirements for measurement and mitigation contractors with times and format of reports to be promulgated by administrative regulation; establish a trust and agency fund to be used by the cabinet for administrative and other purposes; amend KRS 211.855 to specify the powers and duties of the Cabinet for Health and Family Services; require the cabinet to promulgate administrative regulations to administer, coordinate, and enforce the provisions of this Act; require the cabinet to promulgate administrative regulations for a quality control program plan, mitigation, and measurement standard operating procedures; repeal KRS 211.856, 211.857, and 211.858; APPROPRIATION.
</w:t>
        <w:br/>
      </w:r>
    </w:p>
    <w:p>
      <w:pPr>
        <w:pStyle w:val="RecordBaseCenter"/>
      </w:pPr>
      <w:r>
        <w:rPr>
          <w:b/>
        </w:rPr>
        <w:t xml:space="preserve">HB247 - AMENDMENTS</w:t>
      </w:r>
    </w:p>
    <w:p>
      <w:pPr>
        <w:pStyle w:val="RecordBase"/>
      </w:pPr>
      <w:r>
        <w:t xml:space="preserve">HCS1</w:t>
      </w:r>
      <w:r>
        <w:t xml:space="preserve"> - </w:t>
      </w:r>
      <w:r>
        <w:t xml:space="preserve">	Change definition for "residential building" to mean 1 to 4 rather than 1 to 2 family dwellings not more than 3 stories in height; delete per diem fee of $50 per day for each member of the advisory committee other than the commissioner; delete language under advisory committee duties indicating the committee to assist the cabinet in addition to advising; delete language under advisory committee duties requiring that the committee have the opportunity to review and comment on administrative regulations and instead stating that the committee shall review and comment; delete "from the cabinet" language under exemptions to state more generally that no person or business entity shall conduct radon measurement, mitigation, or laboratory analysis without the appropriate certification; require measurement contractors to maintain errors and omissions coverage in an amount of at least $500,000.</w:t>
      </w:r>
    </w:p>
    <w:p>
      <w:pPr>
        <w:pStyle w:val="RecordBase"/>
      </w:pPr>
      <w:r>
        <w:t xml:space="preserve">SCS1</w:t>
      </w:r>
      <w:r>
        <w:t xml:space="preserve"> - </w:t>
      </w:r>
      <w:r>
        <w:t xml:space="preserve">	Prohibit a person or business entity from conducting radon measurement, mitigation, or laboratory analysis without the appropriate certification after January 1, 2013, rather than July 1, 2012;  delete language requiring a person who is performing measurement on a residential or commercial building that he or she owns to conduct the measurement in accordance with measurement standard operating procedures established by the cabinet through promulgation of an administrative regulation; delete requirement for a radon measurement contractor to report all measurement information to  the cabinet; delete requirement for a mitigation contractor to register each mitigation system installation; direct that mitigation systems repaired or altered after January 1, 2013, shall meet the mitigation standard operating procedures established by administrative regulation; delete requirement for a mitigation contractor to report all measurement and mitigation information to the cabinet; delete requirement for a radon laboratory to report all measurement and laboratory information to the cabinet; prohibit a person certified as both a measurement and mitigation contractor who conducts mitigation on a residential or commercial building from conducting measurement on that same building unless used for diagnostic purposes only; mandate that the results of any measurement conducted to determine the need for mitigation or the successful completion of mitigation activities shall be sent to the person providing the compensation for the mitigation by the independent measurement contractor conducting the measurement; delete requirement for cabinet to promulgate  administrative regulations to establish a registration program for all mitigation systems installations; delete registration requirements for installation including the registration fee, reinspection fee, and display of registration number; delete prohibition against using a mitigation system not registered with the cabinet; authorize the cabinet to examine records of mitigation contractors, measurement contractors, and radon laboratories; delete requirement for measurement contractors, mitigation contractors, and radon laboratories to report at times prescribed by the cabinet by administrative regulation; amend KRS 227A.060 to authorize the Department of Housing, Buildings, and Construction to issue a master electrician license or an electrician license to an applicant who meets the years of verifiable experience since the applicant's sixteenth birthday; amend KRS 339.230 to specify that a minor who has passed his or her fourteenth birthday, but is under eighteen, may be permitted to work in a place of employment or occupation hazardous or injurious to the life, health, safety, or welfare of a minor only if certain requirements are met, including that the minor shall be at least sixteen, employed by a parent or person standing in place of a parent when working under adult supervision, and engaged in nonhazardous aspects of electrical trades.</w:t>
      </w:r>
    </w:p>
    <w:p>
      <w:pPr>
        <w:pStyle w:val="RecordBase"/>
      </w:pPr>
      <w:r>
        <w:t xml:space="preserve">SCA1</w:t>
      </w:r>
      <w:r>
        <w:t xml:space="preserve">(J. Higdon)</w:t>
      </w:r>
      <w:r>
        <w:t xml:space="preserve"> - </w:t>
      </w:r>
      <w:r>
        <w:t xml:space="preserve">	Make title amendment.</w:t>
        <w:br/>
      </w:r>
    </w:p>
    <w:p>
      <w:pPr>
        <w:pStyle w:val="RecordBase"/>
      </w:pPr>
      <w:r>
        <w:t xml:space="preserve">	Feb 01, 2011 - </w:t>
      </w:r>
      <w:r>
        <w:t xml:space="preserve">introduced in House</w:t>
      </w:r>
    </w:p>
    <w:p>
      <w:pPr>
        <w:pStyle w:val="RecordBase"/>
      </w:pPr>
      <w:r>
        <w:t xml:space="preserve">	Feb 02, 2011 - </w:t>
      </w:r>
      <w:r>
        <w:t xml:space="preserve">to</w:t>
      </w:r>
      <w:r>
        <w:t xml:space="preserve"> Licensing &amp; Occupations (H)</w:t>
      </w:r>
    </w:p>
    <w:p>
      <w:pPr>
        <w:pStyle w:val="RecordBase"/>
      </w:pPr>
      <w:r>
        <w:t xml:space="preserve">	Feb 04, 2011 - </w:t>
      </w:r>
      <w:r>
        <w:t xml:space="preserve">posted in committee</w:t>
      </w:r>
    </w:p>
    <w:p>
      <w:pPr>
        <w:pStyle w:val="RecordBase"/>
      </w:pPr>
      <w:r>
        <w:t xml:space="preserve">	Feb 09, 2011 - </w:t>
      </w:r>
      <w:r>
        <w:t xml:space="preserve">reported favorably, 1st reading, to Calendar with Committee Substitute</w:t>
      </w:r>
      <w:r>
        <w:t xml:space="preserve"> </w:t>
      </w:r>
    </w:p>
    <w:p>
      <w:pPr>
        <w:pStyle w:val="RecordBase"/>
      </w:pPr>
      <w:r>
        <w:t xml:space="preserve">	Feb 10, 2011 - </w:t>
      </w:r>
      <w:r>
        <w:t xml:space="preserve">2nd reading, to Rules</w:t>
      </w:r>
      <w:r>
        <w:t xml:space="preserve">; </w:t>
      </w:r>
      <w:r>
        <w:t xml:space="preserve">posted for passage in the Regular Orders of the Day for Friday, February 11, 2011</w:t>
      </w:r>
    </w:p>
    <w:p>
      <w:pPr>
        <w:pStyle w:val="RecordBase"/>
      </w:pPr>
      <w:r>
        <w:t xml:space="preserve">	Feb 15, 2011 - </w:t>
      </w:r>
      <w:r>
        <w:t xml:space="preserve">3rd reading, passed 85-12 with Committee Substitute</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Licensing, Occupations, &amp; Administrative Regulations (S)</w:t>
      </w:r>
    </w:p>
    <w:p>
      <w:pPr>
        <w:pStyle w:val="RecordBase"/>
      </w:pPr>
      <w:r>
        <w:t xml:space="preserve">	Feb 25, 2011 - </w:t>
      </w:r>
      <w:r>
        <w:t xml:space="preserve">taken from</w:t>
      </w:r>
      <w:r>
        <w:t xml:space="preserve"> Licensing, Occupations, &amp; Administrative Regulations (S)</w:t>
      </w:r>
      <w:r>
        <w:t xml:space="preserve">; </w:t>
      </w:r>
      <w:r>
        <w:t xml:space="preserve">1st reading</w:t>
      </w:r>
      <w:r>
        <w:t xml:space="preserve">; </w:t>
      </w:r>
      <w:r>
        <w:t xml:space="preserve">returned to</w:t>
      </w:r>
      <w:r>
        <w:t xml:space="preserve"> Licensing, Occupations, &amp; Administrative Regulations (S)</w:t>
      </w:r>
    </w:p>
    <w:p>
      <w:pPr>
        <w:pStyle w:val="RecordBase"/>
      </w:pPr>
      <w:r>
        <w:t xml:space="preserve">	Feb 28, 2011 - </w:t>
      </w:r>
      <w:r>
        <w:t xml:space="preserve">taken from</w:t>
      </w:r>
      <w:r>
        <w:t xml:space="preserve"> Licensing, Occupations, &amp; Administrative Regulations (S)</w:t>
      </w:r>
      <w:r>
        <w:t xml:space="preserve">; </w:t>
      </w:r>
      <w:r>
        <w:t xml:space="preserve">2nd reading</w:t>
      </w:r>
      <w:r>
        <w:t xml:space="preserve">; </w:t>
      </w:r>
      <w:r>
        <w:t xml:space="preserve">returned to</w:t>
      </w:r>
      <w:r>
        <w:t xml:space="preserve"> Licensing, Occupations, &amp; Administrative Regulations (S)</w:t>
      </w:r>
    </w:p>
    <w:p>
      <w:pPr>
        <w:pStyle w:val="RecordBase"/>
      </w:pPr>
      <w:r>
        <w:t xml:space="preserve">	Mar 01, 2011 - </w:t>
      </w:r>
      <w:r>
        <w:t xml:space="preserve">reported favorably, to Rules with Committee Substitute, committee amendment (1-title)</w:t>
      </w:r>
      <w:r>
        <w:t xml:space="preserve"> </w:t>
      </w:r>
    </w:p>
    <w:p>
      <w:pPr>
        <w:pStyle w:val="RecordBase"/>
      </w:pPr>
      <w:r>
        <w:t xml:space="preserve">	Mar 02, 2011 - </w:t>
      </w:r>
      <w:r>
        <w:t xml:space="preserve">posted for passage in the Consent Orders of the Day for Wednesday, March 2, 2011</w:t>
      </w:r>
      <w:r>
        <w:t xml:space="preserve">; </w:t>
      </w:r>
      <w:r>
        <w:t xml:space="preserve">3rd reading, passed 37-0 with Committee Substitute, committee amendment (1-title)</w:t>
      </w:r>
      <w:r>
        <w:t xml:space="preserve"> </w:t>
      </w:r>
    </w:p>
    <w:p>
      <w:pPr>
        <w:pStyle w:val="RecordBase"/>
      </w:pPr>
      <w:r>
        <w:t xml:space="preserve">	Mar 03, 2011 - </w:t>
      </w:r>
      <w:r>
        <w:t xml:space="preserve">received in House</w:t>
      </w:r>
    </w:p>
    <w:p>
      <w:pPr>
        <w:pStyle w:val="RecordBase"/>
      </w:pPr>
      <w:r>
        <w:t xml:space="preserve">	Mar 04, 2011 - </w:t>
      </w:r>
      <w:r>
        <w:t xml:space="preserve">posted for passage for concurrence in Senate Committee Substitute, committee amendment (1-title)</w:t>
      </w:r>
      <w:r>
        <w:t xml:space="preserve"> </w:t>
      </w:r>
      <w:r>
        <w:t xml:space="preserve">; </w:t>
      </w:r>
      <w:r>
        <w:t xml:space="preserve">House concurred in Senate Committee Substitute, committee amendment (1-title)</w:t>
      </w:r>
      <w:r>
        <w:t xml:space="preserve"> </w:t>
      </w:r>
      <w:r>
        <w:t xml:space="preserve">; </w:t>
      </w:r>
      <w:r>
        <w:t xml:space="preserve">passed 91-4</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74)</w:t>
        <w:br/>
      </w:r>
    </w:p>
    <w:p>
      <w:pPr>
        <w:pStyle w:val="RecordBase"/>
      </w:pPr>
      <w:r>
        <w:rPr>
          <w:b/>
        </w:rPr>
        <w:t xml:space="preserve">HB248 (BR1153)</w:t>
      </w:r>
      <w:r>
        <w:rPr>
          <w:b/>
        </w:rPr>
        <w:t xml:space="preserve"/>
      </w:r>
      <w:r>
        <w:t xml:space="preserve"> - S. Riggs</w:t>
      </w:r>
      <w:r>
        <w:t xml:space="preserve">, T. Thompson</w:t>
        <w:br/>
      </w:r>
    </w:p>
    <w:p>
      <w:pPr>
        <w:pStyle w:val="RecordBase"/>
      </w:pPr>
      <w:r>
        <w:t xml:space="preserve">	AN ACT relating to airborne contaminants.</w:t>
      </w:r>
    </w:p>
    <w:p>
      <w:pPr>
        <w:pStyle w:val="RecordBase"/>
      </w:pPr>
      <w:r>
        <w:t xml:space="preserve">	Create new sections of KRS Chapter 411 to establish procedures for civil actions arising from exposure to silica; define related terms; require that a physical impairment be an essential element in a civil action based on exposure to silica; require a prima facie showing of a physical impairment before bringing or maintaining a civil action; provide for dismissal of civil actions for failure to establish a prima facie showing of a physical impairment resulting from exposure to silica; toll the statute of limitations on claims not barred by the effective date until such time as an individual discovers or should have discovered a physical impairment; distinguish claims for nonmalignant conditions from claims for silica-related cancer; establish requirements for wrongful death claims; exempt a premises owner from liability unless the individual's exposure occurred while on the property of the owner, and extend liability exemption relating to invitees and contractors hired before January 1, 1972; exempt a premises owner from liability for exposure occurring after January 1, 1972 unless it can be shown that the premises owner intentionally violated a safety standard; provide that civil actions resulting from exposure to silica shall not affect the rights of any party involved in bankruptcy proceedings, or workers' compensation or veteran's benefit programs; require the plaintiff in a civil action to show that a particular defendant's conduct was a substantial factor in causing the alleged injury or loss; make provisions applicable to any civil action pending on the effective date of the Act and to claims filed on or after the effective date of the Act; provide conditions for recovery of costs and fees to prevailing party; create a new section of subchapter 10 of KRS Chapter 224, to establish Airborne Contaminant Claim Review Board and establish membership and duties; include a noncodified provision requesting the Supreme Court to adopt and revise rules relating to venue and consolidation of claims arising from exposure to silica; EFFECTIVE January 1, 2012.</w:t>
        <w:br/>
      </w:r>
    </w:p>
    <w:p>
      <w:pPr>
        <w:pStyle w:val="RecordBase"/>
      </w:pPr>
      <w:r>
        <w:t xml:space="preserve">	Feb 01, 2011 - </w:t>
      </w:r>
      <w:r>
        <w:t xml:space="preserve">introduced in House</w:t>
      </w:r>
    </w:p>
    <w:p>
      <w:pPr>
        <w:pStyle w:val="RecordBase"/>
      </w:pPr>
      <w:r>
        <w:t xml:space="preserve">	Feb 02, 2011 - </w:t>
      </w:r>
      <w:r>
        <w:t xml:space="preserve">to</w:t>
      </w:r>
      <w:r>
        <w:t xml:space="preserve"> Judiciary (H)</w:t>
      </w:r>
    </w:p>
    <w:p>
      <w:pPr>
        <w:pStyle w:val="RecordBase"/>
      </w:pPr>
      <w:r>
        <w:t xml:space="preserve">	Feb 07, 2011 - </w:t>
      </w:r>
      <w:r>
        <w:t xml:space="preserve">posted in committee</w:t>
        <w:br/>
      </w:r>
    </w:p>
    <w:p>
      <w:pPr>
        <w:pStyle w:val="RecordBase"/>
      </w:pPr>
      <w:r>
        <w:rPr>
          <w:b/>
        </w:rPr>
        <w:t xml:space="preserve">HB249 (BR913)</w:t>
      </w:r>
      <w:r>
        <w:rPr>
          <w:b/>
        </w:rPr>
        <w:t xml:space="preserve"/>
      </w:r>
      <w:r>
        <w:t xml:space="preserve"> - S. Riggs</w:t>
        <w:br/>
      </w:r>
    </w:p>
    <w:p>
      <w:pPr>
        <w:pStyle w:val="RecordBase"/>
      </w:pPr>
      <w:r>
        <w:t xml:space="preserve">	AN ACT relating to motor vehicle repair insurance claims.</w:t>
      </w:r>
    </w:p>
    <w:p>
      <w:pPr>
        <w:pStyle w:val="RecordBase"/>
      </w:pPr>
      <w:r>
        <w:t xml:space="preserve">	Create a new section of subtitle 12 of KRS Chapter 304 to define "authorized claim", "automobile liability insurance policy", "insurer", "loss payee", and "repair facility"; require insurers to issue payment for authorized claims, when a motor vehicle is subject to a lien, directly to the vehicle repair facility for completed repairs and to provide written notice of completion of the vehicle repair to a loss payee within 30 days after completion of the repair; require insurers to issue payment for authorized claims, when a motor vehicle is not subject to a lien, jointly to the policy holder and the vehicle repair facility naming both the policy holder and the vehicle repair facility as payees; state that a violation of this Act constitutes an unfair claims settlement practice that may be disciplined pursuant to KRS 304.12-120; state that a vehicle repair facility's endorsement of a payment instrument tendered under this Act is certification by the facility of completion of the repair that is the subject of the authorized claim.
</w:t>
        <w:br/>
      </w:r>
    </w:p>
    <w:p>
      <w:pPr>
        <w:pStyle w:val="RecordBase"/>
      </w:pPr>
      <w:r>
        <w:t xml:space="preserve">	Feb 01, 2011 - </w:t>
      </w:r>
      <w:r>
        <w:t xml:space="preserve">introduced in House</w:t>
      </w:r>
    </w:p>
    <w:p>
      <w:pPr>
        <w:pStyle w:val="RecordBase"/>
      </w:pPr>
      <w:r>
        <w:t xml:space="preserve">	Feb 02, 2011 - </w:t>
      </w:r>
      <w:r>
        <w:t xml:space="preserve">to</w:t>
      </w:r>
      <w:r>
        <w:t xml:space="preserve"> Banking &amp; Insurance (H)</w:t>
      </w:r>
    </w:p>
    <w:p>
      <w:pPr>
        <w:pStyle w:val="RecordBase"/>
      </w:pPr>
      <w:r>
        <w:t xml:space="preserve">	Feb 15, 2011 - </w:t>
      </w:r>
      <w:r>
        <w:t xml:space="preserve">posting waived</w:t>
        <w:br/>
      </w:r>
    </w:p>
    <w:p>
      <w:pPr>
        <w:pStyle w:val="RecordBase"/>
      </w:pPr>
      <w:r>
        <w:rPr>
          <w:b/>
        </w:rPr>
        <w:t xml:space="preserve">HB250 (BR1022)</w:t>
      </w:r>
      <w:r>
        <w:rPr>
          <w:b/>
        </w:rPr>
        <w:t xml:space="preserve"/>
      </w:r>
      <w:r>
        <w:t xml:space="preserve"> - A. Koenig</w:t>
      </w:r>
      <w:r>
        <w:t xml:space="preserve">, D. Keene</w:t>
      </w:r>
      <w:r>
        <w:t xml:space="preserve">, A. Simpson</w:t>
        <w:br/>
      </w:r>
    </w:p>
    <w:p>
      <w:pPr>
        <w:pStyle w:val="RecordBase"/>
      </w:pPr>
      <w:r>
        <w:t xml:space="preserve">	AN ACT relating to the Kentucky Board of Home Inspectors.</w:t>
      </w:r>
    </w:p>
    <w:p>
      <w:pPr>
        <w:pStyle w:val="RecordBase"/>
      </w:pPr>
      <w:r>
        <w:t xml:space="preserve">	Amend KRS 198B.030 to delete provision attaching the Kentucky Board of Home Inspectors to the Department of Housing, Buildings and Construction; amend KRS 198B.040 to conform; amend KRS 198B.700 to clarify the definition of "home inspection"; amend KRS 198B.702 to exempt fire protection sprinkler contractors, fire protection system certificate holders, or certified fire sprinkler inspectors and persons providing estimates for remodeling or repair; amend KRS 198B.704 to attach the board to the Division of Occupations and Professions for administrative purposes, revise the composition of the board, set the terms for board members, and permit the board to designate a secretary; amend KRS 198B.706 to require the board to clarify home inspection reports, to allow the board to issue or deny applications for licensure and renewal, and to specify disciplinary actions the board may take against licensees; amend KRS 198B.710 to conform; amend KRS 198B.712 clarify prohibition on unlicensed home inspection and require the board to specify license criteria in administrative regulation; amend KRS 198B.714 to give the board the authority to determine if other jurisdictions have similar licensing requirements; amend KRS 198B.722 to clarify requirement for a background check and specify that continuing education must be completed prior to applying for license renewal; amend KRS 198B.730 to allow the board to issue a cease and desist order prior to a hearing; amend KRS 198B.732 to specify that penalties apply only to unlicensed activity in Kentucky and to remove Housing, Buildings and Construction Legal Division as the board legal adviser; amend KRS 198B.738 to specify that home inspectors may not indicate compliance with the Kentucky Residential Code; amend KRS 198B.4005, 227.300, 227.530, 227.560, 227A.040, 236.030, 318.077, and 318.130 to conform; repeal KRS 198B.708.</w:t>
        <w:br/>
      </w:r>
    </w:p>
    <w:p>
      <w:pPr>
        <w:pStyle w:val="RecordBaseCenter"/>
      </w:pPr>
      <w:r>
        <w:rPr>
          <w:b/>
        </w:rPr>
        <w:t xml:space="preserve">HB250 - AMENDMENTS</w:t>
      </w:r>
    </w:p>
    <w:p>
      <w:pPr>
        <w:pStyle w:val="RecordBase"/>
      </w:pPr>
      <w:r>
        <w:t xml:space="preserve">HCS1</w:t>
      </w:r>
      <w:r>
        <w:t xml:space="preserve"> - </w:t>
      </w:r>
      <w:r>
        <w:t xml:space="preserve">	Specify that the Kentucky Board of Home Inspectors will be attached to the Office of Occupations and Professions in the Public Protection Cabinet for administrative purposes.</w:t>
      </w:r>
    </w:p>
    <w:p>
      <w:pPr>
        <w:pStyle w:val="RecordBase"/>
      </w:pPr>
      <w:r>
        <w:t xml:space="preserve">HFA1</w:t>
      </w:r>
      <w:r>
        <w:t xml:space="preserve">(A. Koenig)</w:t>
      </w:r>
      <w:r>
        <w:t xml:space="preserve"> - </w:t>
      </w:r>
      <w:r>
        <w:t xml:space="preserve">	Reduce the number of representatives of the home builders association serving on the board from two to one and reduce the total number of members on the board by one; delete provisions for private admonishments.</w:t>
      </w:r>
    </w:p>
    <w:p>
      <w:pPr>
        <w:pStyle w:val="RecordBase"/>
      </w:pPr>
      <w:r>
        <w:t xml:space="preserve">SFA1</w:t>
      </w:r>
      <w:r>
        <w:t xml:space="preserve">(J. Denton)</w:t>
      </w:r>
      <w:r>
        <w:t xml:space="preserve"> - </w:t>
      </w:r>
      <w:r>
        <w:t xml:space="preserve">	Retain original provisions, except repeal and reenact KRS 198B.730 to create a detailed procedural scheme for processing complaints against inspector licensees and holding any subsequent hearings concerning complaints; authorize hearings on inspector license denial or other discipline; conduct all administrative hearings and appeals in accordance with KRS Chapter 13B; require the board to publish an annual compilation of its decisions, actions, and orders concerning inspector licensee complaints; designate types of and reasons for disciplinary sanctions against inspector licensees; allow renewal or reinstatement of inspector licenses; permit board intervention when an unlicensed person attempts to conduct home inspections.</w:t>
      </w:r>
    </w:p>
    <w:p>
      <w:pPr>
        <w:pStyle w:val="RecordBase"/>
      </w:pPr>
      <w:r>
        <w:t xml:space="preserve">SFA2</w:t>
      </w:r>
      <w:r>
        <w:t xml:space="preserve">(J. Denton)</w:t>
      </w:r>
      <w:r>
        <w:t xml:space="preserve"> - </w:t>
      </w:r>
      <w:r>
        <w:t xml:space="preserve">	Retain original provisions, except delete the new exemption that had been added to KRS 198B.702 for those providing estimates for remodeling or repair to residential dwellings; amend KRS 198B.704 to reduce the number of licensed home inspectors on the board from 5 to 4; add a separate home builder member to the board; redefine board member term limits as 6 years total rather than 6 consecutive years; make a majority of the members constitute a quorum rather than a majority of the current members; require a majority of the board rather than a majority of the board quorum to take official action; direct the board to adopt a board member code of ethics with standards not less than and consistent with KRS Chapter 11A; mandate that the board adhere to the opinions of the Executive Branch Ethics Commission; amend KRS 198B.706 to remove the requirement that a home inspection report list all of its exclusions with specificity; require that all courses of study and all applicable educational credits be individually approved, denied, or otherwise acted upon by an affirmative vote of the board; remove board authority to approve or deny standards of practice equal to the standards of practice of listed national organizations; amend KRS 198B.722 to rescind the added requirement that all background checks be conducted by the Kentucky State Police; remove all revisions to KRS 198B.738.</w:t>
      </w:r>
    </w:p>
    <w:p>
      <w:pPr>
        <w:pStyle w:val="RecordBase"/>
      </w:pPr>
      <w:r>
        <w:t xml:space="preserve">SFA3</w:t>
      </w:r>
      <w:r>
        <w:t xml:space="preserve">(J. Denton)</w:t>
      </w:r>
      <w:r>
        <w:t xml:space="preserve"> - </w:t>
      </w:r>
      <w:r>
        <w:t xml:space="preserve">	Retain original provisions, except revise composition of the board to five licensed home inspectors and four members appointed by the Governor to represent home builders, real estate agents or brokers, the public at large, and the manufactured home industry; require an affirmative vote from a majority of board members for the board to take official action.</w:t>
        <w:br/>
      </w:r>
    </w:p>
    <w:p>
      <w:pPr>
        <w:pStyle w:val="RecordBase"/>
      </w:pPr>
      <w:r>
        <w:t xml:space="preserve">	Feb 01, 2011 - </w:t>
      </w:r>
      <w:r>
        <w:t xml:space="preserve">introduced in House</w:t>
      </w:r>
    </w:p>
    <w:p>
      <w:pPr>
        <w:pStyle w:val="RecordBase"/>
      </w:pPr>
      <w:r>
        <w:t xml:space="preserve">	Feb 02, 2011 - </w:t>
      </w:r>
      <w:r>
        <w:t xml:space="preserve">to</w:t>
      </w:r>
      <w:r>
        <w:t xml:space="preserve"> Licensing &amp; Occupations (H)</w:t>
      </w:r>
    </w:p>
    <w:p>
      <w:pPr>
        <w:pStyle w:val="RecordBase"/>
      </w:pPr>
      <w:r>
        <w:t xml:space="preserve">	Feb 04, 2011 - </w:t>
      </w:r>
      <w:r>
        <w:t xml:space="preserve">posted in committee</w:t>
      </w:r>
    </w:p>
    <w:p>
      <w:pPr>
        <w:pStyle w:val="RecordBase"/>
      </w:pPr>
      <w:r>
        <w:t xml:space="preserve">	Feb 09, 2011 - </w:t>
      </w:r>
      <w:r>
        <w:t xml:space="preserve">reported favorably, 1st reading, to Calendar with Committee Substitute</w:t>
      </w:r>
      <w:r>
        <w:t xml:space="preserve"> </w:t>
      </w:r>
      <w:r>
        <w:t xml:space="preserve">; </w:t>
      </w:r>
      <w:r>
        <w:t xml:space="preserve">floor amendment (1) filed to Committee Substitute</w:t>
      </w:r>
      <w:r>
        <w:t xml:space="preserve"> </w:t>
      </w:r>
    </w:p>
    <w:p>
      <w:pPr>
        <w:pStyle w:val="RecordBase"/>
      </w:pPr>
      <w:r>
        <w:t xml:space="preserve">	Feb 10, 2011 - </w:t>
      </w:r>
      <w:r>
        <w:t xml:space="preserve">2nd reading, to Rules</w:t>
      </w:r>
      <w:r>
        <w:t xml:space="preserve">; </w:t>
      </w:r>
      <w:r>
        <w:t xml:space="preserve">posted for passage in the Regular Orders of the Day for Friday, February 11, 2011</w:t>
      </w:r>
    </w:p>
    <w:p>
      <w:pPr>
        <w:pStyle w:val="RecordBase"/>
      </w:pPr>
      <w:r>
        <w:t xml:space="preserve">	Feb 18, 2011 - </w:t>
      </w:r>
      <w:r>
        <w:t xml:space="preserve">3rd reading, passed 94-0 with Committee Substitute, floor amendment (1)</w:t>
      </w:r>
      <w:r>
        <w:t xml:space="preserve"> </w:t>
      </w:r>
      <w:r>
        <w:t xml:space="preserve">; </w:t>
      </w:r>
      <w:r>
        <w:t xml:space="preserve">received in Senate</w:t>
      </w:r>
    </w:p>
    <w:p>
      <w:pPr>
        <w:pStyle w:val="RecordBase"/>
      </w:pPr>
      <w:r>
        <w:t xml:space="preserve">	Feb 23, 2011 - </w:t>
      </w:r>
      <w:r>
        <w:t xml:space="preserve">to</w:t>
      </w:r>
      <w:r>
        <w:t xml:space="preserve"> Licensing, Occupations, &amp; Administrative Regulations (S)</w:t>
      </w:r>
    </w:p>
    <w:p>
      <w:pPr>
        <w:pStyle w:val="RecordBase"/>
      </w:pPr>
      <w:r>
        <w:t xml:space="preserve">	Mar 01, 2011 - </w:t>
      </w:r>
      <w:r>
        <w:t xml:space="preserve">reported favorably, 1st reading, to Calendar</w:t>
      </w:r>
      <w:r>
        <w:t xml:space="preserve">; </w:t>
      </w:r>
      <w:r>
        <w:t xml:space="preserve">floor amendments (1) and (2) filed</w:t>
      </w:r>
      <w:r>
        <w:t xml:space="preserve"> </w:t>
      </w:r>
    </w:p>
    <w:p>
      <w:pPr>
        <w:pStyle w:val="RecordBase"/>
      </w:pPr>
      <w:r>
        <w:t xml:space="preserve">	Mar 02, 2011 - </w:t>
      </w:r>
      <w:r>
        <w:t xml:space="preserve">2nd reading, to Rules</w:t>
      </w:r>
    </w:p>
    <w:p>
      <w:pPr>
        <w:pStyle w:val="RecordBase"/>
      </w:pPr>
      <w:r>
        <w:t xml:space="preserve">	Mar 03, 2011 - </w:t>
      </w:r>
      <w:r>
        <w:t xml:space="preserve">floor amendments (1) and (2) withdrawn</w:t>
      </w:r>
      <w:r>
        <w:t xml:space="preserve"> </w:t>
      </w:r>
      <w:r>
        <w:t xml:space="preserve">; </w:t>
      </w:r>
      <w:r>
        <w:t xml:space="preserve">floor amendment (3) filed</w:t>
      </w:r>
      <w:r>
        <w:t xml:space="preserve"> </w:t>
      </w:r>
      <w:r>
        <w:t xml:space="preserve">; </w:t>
      </w:r>
      <w:r>
        <w:t xml:space="preserve">posted for passage in the Regular Orders of the Day for Friday, March 4, 2011</w:t>
      </w:r>
    </w:p>
    <w:p>
      <w:pPr>
        <w:pStyle w:val="RecordBase"/>
      </w:pPr>
      <w:r>
        <w:t xml:space="preserve">	Mar 04, 2011 - </w:t>
      </w:r>
      <w:r>
        <w:t xml:space="preserve">3rd reading, passed 37-0 with floor amendment (3)</w:t>
      </w:r>
      <w:r>
        <w:t xml:space="preserve"> </w:t>
      </w:r>
      <w:r>
        <w:t xml:space="preserve">; </w:t>
      </w:r>
      <w:r>
        <w:t xml:space="preserve">received in House</w:t>
      </w:r>
      <w:r>
        <w:t xml:space="preserve">; </w:t>
      </w:r>
      <w:r>
        <w:t xml:space="preserve">to</w:t>
      </w:r>
      <w:r>
        <w:t xml:space="preserve"> Rules (H)</w:t>
      </w:r>
    </w:p>
    <w:p>
      <w:pPr>
        <w:pStyle w:val="RecordBase"/>
      </w:pPr>
      <w:r>
        <w:t xml:space="preserve">	Mar 07, 2011 - </w:t>
      </w:r>
      <w:r>
        <w:t xml:space="preserve">posted for passage for concurrence in Senate floor amendment (3)</w:t>
      </w:r>
      <w:r>
        <w:t xml:space="preserve"> </w:t>
      </w:r>
      <w:r>
        <w:t xml:space="preserve">; </w:t>
      </w:r>
      <w:r>
        <w:t xml:space="preserve">House concurred in Senate floor amendment (3)</w:t>
      </w:r>
      <w:r>
        <w:t xml:space="preserve"> </w:t>
      </w:r>
      <w:r>
        <w:t xml:space="preserve">; </w:t>
      </w:r>
      <w:r>
        <w:t xml:space="preserve">passed 96-0</w:t>
      </w:r>
      <w:r>
        <w:t xml:space="preserve">; </w:t>
      </w:r>
      <w:r>
        <w:t xml:space="preserve">enrolled, signed by each presiding officer</w:t>
      </w:r>
      <w:r>
        <w:t xml:space="preserve">; </w:t>
      </w:r>
      <w:r>
        <w:t xml:space="preserve">delivered to Governor</w:t>
      </w:r>
    </w:p>
    <w:p>
      <w:pPr>
        <w:pStyle w:val="RecordBase"/>
      </w:pPr>
      <w:r>
        <w:t xml:space="preserve">	Mar 17, 2011 - </w:t>
      </w:r>
      <w:r>
        <w:t xml:space="preserve">signed by Governor (Acts ch. 100)</w:t>
        <w:br/>
      </w:r>
    </w:p>
    <w:p>
      <w:pPr>
        <w:pStyle w:val="RecordBase"/>
      </w:pPr>
      <w:r>
        <w:rPr>
          <w:b/>
        </w:rPr>
        <w:t xml:space="preserve">HB251 (BR1026)</w:t>
      </w:r>
      <w:r>
        <w:rPr>
          <w:b/>
        </w:rPr>
        <w:t xml:space="preserve">/CI/LM</w:t>
      </w:r>
      <w:r>
        <w:t xml:space="preserve"> - A. Koenig</w:t>
        <w:br/>
      </w:r>
    </w:p>
    <w:p>
      <w:pPr>
        <w:pStyle w:val="RecordBase"/>
      </w:pPr>
      <w:r>
        <w:t xml:space="preserve">	 AN ACT relating to correctional programs.</w:t>
      </w:r>
    </w:p>
    <w:p>
      <w:pPr>
        <w:pStyle w:val="RecordBase"/>
      </w:pPr>
      <w:r>
        <w:t xml:space="preserve">	Amend KRS 197.045 relating to good time credit for state inmates, to provide a 90 day good time credit for an inmate who completes a civics education program and passes an examination thereon.</w:t>
        <w:br/>
      </w:r>
    </w:p>
    <w:p>
      <w:pPr>
        <w:pStyle w:val="RecordBase"/>
      </w:pPr>
      <w:r>
        <w:t xml:space="preserve">	Feb 01, 2011 - </w:t>
      </w:r>
      <w:r>
        <w:t xml:space="preserve">introduced in House</w:t>
      </w:r>
    </w:p>
    <w:p>
      <w:pPr>
        <w:pStyle w:val="RecordBase"/>
      </w:pPr>
      <w:r>
        <w:t xml:space="preserve">	Feb 02, 2011 - </w:t>
      </w:r>
      <w:r>
        <w:t xml:space="preserve">to</w:t>
      </w:r>
      <w:r>
        <w:t xml:space="preserve"> Judiciary (H)</w:t>
        <w:br/>
      </w:r>
    </w:p>
    <w:p>
      <w:pPr>
        <w:pStyle w:val="RecordBase"/>
      </w:pPr>
      <w:r>
        <w:rPr>
          <w:b/>
        </w:rPr>
        <w:t xml:space="preserve">HB252 (BR1047)</w:t>
      </w:r>
      <w:r>
        <w:rPr>
          <w:b/>
        </w:rPr>
        <w:t xml:space="preserve"/>
      </w:r>
      <w:r>
        <w:t xml:space="preserve"> - S. Rudy</w:t>
      </w:r>
      <w:r>
        <w:t xml:space="preserve">, F. Nesler</w:t>
        <w:br/>
      </w:r>
    </w:p>
    <w:p>
      <w:pPr>
        <w:pStyle w:val="RecordBase"/>
      </w:pPr>
      <w:r>
        <w:t xml:space="preserve">	AN ACT relating to farm trucks.</w:t>
      </w:r>
    </w:p>
    <w:p>
      <w:pPr>
        <w:pStyle w:val="RecordBase"/>
      </w:pPr>
      <w:r>
        <w:t xml:space="preserve">	Amend KRS 186.050 to establish a three-tiered weight classification system for farm trucks, consisting of the following categories: 26,000 pounds or less, 26,001 to 38,000 pounds, and over 38,000 pounds.</w:t>
        <w:br/>
      </w:r>
    </w:p>
    <w:p>
      <w:pPr>
        <w:pStyle w:val="RecordBase"/>
      </w:pPr>
      <w:r>
        <w:t xml:space="preserve">	Feb 01, 2011 - </w:t>
      </w:r>
      <w:r>
        <w:t xml:space="preserve">introduced in House</w:t>
      </w:r>
    </w:p>
    <w:p>
      <w:pPr>
        <w:pStyle w:val="RecordBase"/>
      </w:pPr>
      <w:r>
        <w:t xml:space="preserve">	Feb 02, 2011 - </w:t>
      </w:r>
      <w:r>
        <w:t xml:space="preserve">to</w:t>
      </w:r>
      <w:r>
        <w:t xml:space="preserve"> Transportation (H)</w:t>
        <w:br/>
      </w:r>
    </w:p>
    <w:p>
      <w:pPr>
        <w:pStyle w:val="RecordBase"/>
      </w:pPr>
      <w:r>
        <w:rPr>
          <w:b/>
        </w:rPr>
        <w:t xml:space="preserve">HB253 (BR264)</w:t>
      </w:r>
      <w:r>
        <w:rPr>
          <w:b/>
        </w:rPr>
        <w:t xml:space="preserve"/>
      </w:r>
      <w:r>
        <w:t xml:space="preserve"> - S. Rudy</w:t>
      </w:r>
      <w:r>
        <w:t xml:space="preserve">, F. Nesler</w:t>
        <w:br/>
      </w:r>
    </w:p>
    <w:p>
      <w:pPr>
        <w:pStyle w:val="RecordBase"/>
      </w:pPr>
      <w:r>
        <w:t xml:space="preserve">	AN ACT relating to sand and gravel operations.</w:t>
      </w:r>
    </w:p>
    <w:p>
      <w:pPr>
        <w:pStyle w:val="RecordBase"/>
      </w:pPr>
      <w:r>
        <w:t xml:space="preserve">	Create a new section of KRS Chapter 350 to exempt property owners who extract and transport sand and gravel from and over their privately owned land from the requirement to obtain a surface mining permit even if the transportation of the sand and gravel crosses a public road.</w:t>
        <w:br/>
      </w:r>
    </w:p>
    <w:p>
      <w:pPr>
        <w:pStyle w:val="RecordBase"/>
      </w:pPr>
      <w:r>
        <w:t xml:space="preserve">	Feb 01, 2011 - </w:t>
      </w:r>
      <w:r>
        <w:t xml:space="preserve">introduced in House</w:t>
      </w:r>
    </w:p>
    <w:p>
      <w:pPr>
        <w:pStyle w:val="RecordBase"/>
      </w:pPr>
      <w:r>
        <w:t xml:space="preserve">	Feb 02, 2011 - </w:t>
      </w:r>
      <w:r>
        <w:t xml:space="preserve">to</w:t>
      </w:r>
      <w:r>
        <w:t xml:space="preserve"> Natural Resources &amp; Environment (H)</w:t>
        <w:br/>
      </w:r>
    </w:p>
    <w:p>
      <w:pPr>
        <w:pStyle w:val="RecordBase"/>
      </w:pPr>
      <w:r>
        <w:rPr>
          <w:b/>
        </w:rPr>
        <w:t xml:space="preserve">HB254 (BR1127)</w:t>
      </w:r>
      <w:r>
        <w:rPr>
          <w:b/>
        </w:rPr>
        <w:t xml:space="preserve">/LM</w:t>
      </w:r>
      <w:r>
        <w:t xml:space="preserve"> - D. Graham</w:t>
        <w:br/>
      </w:r>
    </w:p>
    <w:p>
      <w:pPr>
        <w:pStyle w:val="RecordBase"/>
      </w:pPr>
      <w:r>
        <w:t xml:space="preserve">	AN ACT relating to law enforcement training.</w:t>
      </w:r>
    </w:p>
    <w:p>
      <w:pPr>
        <w:pStyle w:val="RecordBase"/>
      </w:pPr>
      <w:r>
        <w:t xml:space="preserve">	Amend KRS 15.334 to establish that the enforcement and service of orders of protection shall be a required training subject taught to all students attending a law enforcement basic training course and for all certified peace officers attending a required two-year training course provided by the Justice and Public Safety Cabinet; and provide that the statute shall be known and may be cited as "Cole's Law."</w:t>
        <w:br/>
      </w:r>
    </w:p>
    <w:p>
      <w:pPr>
        <w:pStyle w:val="RecordBaseCenter"/>
      </w:pPr>
      <w:r>
        <w:rPr>
          <w:b/>
        </w:rPr>
        <w:t xml:space="preserve">HB254 - AMENDMENTS</w:t>
      </w:r>
    </w:p>
    <w:p>
      <w:pPr>
        <w:pStyle w:val="RecordBase"/>
      </w:pPr>
      <w:r>
        <w:t xml:space="preserve">HCS1/LM</w:t>
      </w:r>
      <w:r>
        <w:t xml:space="preserve"> - </w:t>
      </w:r>
      <w:r>
        <w:t xml:space="preserve">	Retain original provisions except provide for retraining of peace officers every four years rather than every two years.</w:t>
        <w:br/>
      </w:r>
    </w:p>
    <w:p>
      <w:pPr>
        <w:pStyle w:val="RecordBase"/>
      </w:pPr>
      <w:r>
        <w:t xml:space="preserve">	Feb 01, 2011 - </w:t>
      </w:r>
      <w:r>
        <w:t xml:space="preserve">introduced in House</w:t>
      </w:r>
    </w:p>
    <w:p>
      <w:pPr>
        <w:pStyle w:val="RecordBase"/>
      </w:pPr>
      <w:r>
        <w:t xml:space="preserve">	Feb 02, 2011 - </w:t>
      </w:r>
      <w:r>
        <w:t xml:space="preserve">to</w:t>
      </w:r>
      <w:r>
        <w:t xml:space="preserve"> Judiciary (H)</w:t>
      </w:r>
    </w:p>
    <w:p>
      <w:pPr>
        <w:pStyle w:val="RecordBase"/>
      </w:pPr>
      <w:r>
        <w:t xml:space="preserve">	Feb 18, 2011 - </w:t>
      </w:r>
      <w:r>
        <w:t xml:space="preserve">posted in committee</w:t>
      </w:r>
    </w:p>
    <w:p>
      <w:pPr>
        <w:pStyle w:val="RecordBase"/>
      </w:pPr>
      <w:r>
        <w:t xml:space="preserve">	Feb 23, 2011 - </w:t>
      </w:r>
      <w:r>
        <w:t xml:space="preserve">reported favorably, 1st reading, to Consent Calendar with Committee Substitute</w:t>
      </w:r>
      <w:r>
        <w:t xml:space="preserve"> </w:t>
      </w:r>
    </w:p>
    <w:p>
      <w:pPr>
        <w:pStyle w:val="RecordBase"/>
      </w:pPr>
      <w:r>
        <w:t xml:space="preserve">	Feb 24, 2011 - </w:t>
      </w:r>
      <w:r>
        <w:t xml:space="preserve">2nd reading, to Rules</w:t>
      </w:r>
      <w:r>
        <w:t xml:space="preserve">; </w:t>
      </w:r>
      <w:r>
        <w:t xml:space="preserve">posted for passage in the Consent Orders of the Day for Friday, February 25, 2011</w:t>
      </w:r>
    </w:p>
    <w:p>
      <w:pPr>
        <w:pStyle w:val="RecordBase"/>
      </w:pPr>
      <w:r>
        <w:t xml:space="preserve">	Feb 25, 2011 - </w:t>
      </w:r>
      <w:r>
        <w:t xml:space="preserve">3rd reading, passed  95-1 with Committee Substitute</w:t>
      </w:r>
      <w:r>
        <w:t xml:space="preserve"> </w:t>
      </w:r>
    </w:p>
    <w:p>
      <w:pPr>
        <w:pStyle w:val="RecordBase"/>
      </w:pPr>
      <w:r>
        <w:t xml:space="preserve">	Feb 28, 2011 - </w:t>
      </w:r>
      <w:r>
        <w:t xml:space="preserve">received in Senate</w:t>
      </w:r>
    </w:p>
    <w:p>
      <w:pPr>
        <w:pStyle w:val="RecordBase"/>
      </w:pPr>
      <w:r>
        <w:t xml:space="preserve">	Mar 01, 2011 - </w:t>
      </w:r>
      <w:r>
        <w:t xml:space="preserve">to</w:t>
      </w:r>
      <w:r>
        <w:t xml:space="preserve"> Judiciary (S)</w:t>
        <w:br/>
      </w:r>
    </w:p>
    <w:p>
      <w:pPr>
        <w:pStyle w:val="RecordBase"/>
      </w:pPr>
      <w:r>
        <w:rPr>
          <w:b/>
        </w:rPr>
        <w:t xml:space="preserve">HB255 (BR1104)</w:t>
      </w:r>
      <w:r>
        <w:rPr>
          <w:b/>
        </w:rPr>
        <w:t xml:space="preserve">/FN</w:t>
      </w:r>
      <w:r>
        <w:t xml:space="preserve"> - A. Simpson</w:t>
      </w:r>
      <w:r>
        <w:t xml:space="preserve">, W. Coursey</w:t>
      </w:r>
      <w:r>
        <w:t xml:space="preserve">, M. King</w:t>
      </w:r>
      <w:r>
        <w:t xml:space="preserve">, A. Koenig</w:t>
      </w:r>
      <w:r>
        <w:t xml:space="preserve">, J. Lee</w:t>
      </w:r>
      <w:r>
        <w:t xml:space="preserve">, J. Richards</w:t>
      </w:r>
      <w:r>
        <w:t xml:space="preserve">, A. Webb-Edgington</w:t>
        <w:br/>
      </w:r>
    </w:p>
    <w:p>
      <w:pPr>
        <w:pStyle w:val="RecordBase"/>
      </w:pPr>
      <w:r>
        <w:t xml:space="preserve">	AN ACT relating to a health insurance tax exclusion, and declaring an emergency.</w:t>
      </w:r>
    </w:p>
    <w:p>
      <w:pPr>
        <w:pStyle w:val="RecordBase"/>
      </w:pPr>
      <w:r>
        <w:t xml:space="preserve">	Amend KRS 141.010 to allow an exclusion for health insurance premiums that are deductible pursuant to federal legislation enacted during 2010.</w:t>
        <w:br/>
      </w:r>
    </w:p>
    <w:p>
      <w:pPr>
        <w:pStyle w:val="RecordBase"/>
      </w:pPr>
      <w:r>
        <w:t xml:space="preserve">	Feb 01, 2011 - </w:t>
      </w:r>
      <w:r>
        <w:t xml:space="preserve">introduced in House</w:t>
      </w:r>
    </w:p>
    <w:p>
      <w:pPr>
        <w:pStyle w:val="RecordBase"/>
      </w:pPr>
      <w:r>
        <w:t xml:space="preserve">	Feb 02, 2011 - </w:t>
      </w:r>
      <w:r>
        <w:t xml:space="preserve">to</w:t>
      </w:r>
      <w:r>
        <w:t xml:space="preserve"> Appropriations &amp; Revenue (H)</w:t>
      </w:r>
    </w:p>
    <w:p>
      <w:pPr>
        <w:pStyle w:val="RecordBase"/>
      </w:pPr>
      <w:r>
        <w:t xml:space="preserve">	Feb 04, 2011 - </w:t>
      </w:r>
      <w:r>
        <w:t xml:space="preserve">posted in committee</w:t>
      </w:r>
    </w:p>
    <w:p>
      <w:pPr>
        <w:pStyle w:val="RecordBase"/>
      </w:pPr>
      <w:r>
        <w:t xml:space="preserve">	Feb 08, 2011 - </w:t>
      </w:r>
      <w:r>
        <w:t xml:space="preserve">reported favorably, 1st reading, to Consent Calendar</w:t>
      </w:r>
    </w:p>
    <w:p>
      <w:pPr>
        <w:pStyle w:val="RecordBase"/>
      </w:pPr>
      <w:r>
        <w:t xml:space="preserve">	Feb 09,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w:t>
      </w:r>
      <w:r>
        <w:t xml:space="preserve">; </w:t>
      </w:r>
      <w:r>
        <w:t xml:space="preserve">received in Senate</w:t>
      </w:r>
    </w:p>
    <w:p>
      <w:pPr>
        <w:pStyle w:val="RecordBase"/>
      </w:pPr>
      <w:r>
        <w:t xml:space="preserve">	Feb 15, 2011 - </w:t>
      </w:r>
      <w:r>
        <w:t xml:space="preserve">to</w:t>
      </w:r>
      <w:r>
        <w:t xml:space="preserve"> Appropriations &amp; Revenue (S)</w:t>
      </w:r>
    </w:p>
    <w:p>
      <w:pPr>
        <w:pStyle w:val="RecordBase"/>
      </w:pPr>
      <w:r>
        <w:t xml:space="preserve">	Feb 25, 2011 -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r>
    </w:p>
    <w:p>
      <w:pPr>
        <w:pStyle w:val="RecordBase"/>
      </w:pPr>
      <w:r>
        <w:t xml:space="preserve">	Feb 28, 2011 - </w:t>
      </w:r>
      <w:r>
        <w:t xml:space="preserve">taken from</w:t>
      </w:r>
      <w:r>
        <w:t xml:space="preserve"> Appropriations &amp; Revenue (S)</w:t>
      </w:r>
      <w:r>
        <w:t xml:space="preserve">; </w:t>
      </w:r>
      <w:r>
        <w:t xml:space="preserve">2nd reading</w:t>
      </w:r>
      <w:r>
        <w:t xml:space="preserve">; </w:t>
      </w:r>
      <w:r>
        <w:t xml:space="preserve">returned to</w:t>
      </w:r>
      <w:r>
        <w:t xml:space="preserve"> Appropriations &amp; Revenue (S)</w:t>
      </w:r>
    </w:p>
    <w:p>
      <w:pPr>
        <w:pStyle w:val="RecordBase"/>
      </w:pPr>
      <w:r>
        <w:t xml:space="preserve">	Mar 03, 2011 - </w:t>
      </w:r>
      <w:r>
        <w:t xml:space="preserve">reported favorably, to Rules</w:t>
      </w:r>
      <w:r>
        <w:t xml:space="preserve"> as a Consent Bill</w:t>
      </w:r>
      <w:r>
        <w:t xml:space="preserve">; </w:t>
      </w:r>
      <w:r>
        <w:t xml:space="preserve">posted for passage in the Consent Orders of the Day for Friday, March 4, 2011</w:t>
      </w:r>
    </w:p>
    <w:p>
      <w:pPr>
        <w:pStyle w:val="RecordBase"/>
      </w:pPr>
      <w:r>
        <w:t xml:space="preserve">	Mar 04, 2011 -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54)</w:t>
        <w:br/>
      </w:r>
    </w:p>
    <w:p>
      <w:pPr>
        <w:pStyle w:val="RecordBase"/>
      </w:pPr>
      <w:r>
        <w:rPr>
          <w:b/>
        </w:rPr>
        <w:t xml:space="preserve">HB256 (BR844)</w:t>
      </w:r>
      <w:r>
        <w:rPr>
          <w:b/>
        </w:rPr>
        <w:t xml:space="preserve"/>
      </w:r>
      <w:r>
        <w:t xml:space="preserve"> - M. Denham</w:t>
      </w:r>
      <w:r>
        <w:t xml:space="preserve">, R. Palumbo</w:t>
      </w:r>
      <w:r>
        <w:t xml:space="preserve">, T. Thompson</w:t>
      </w:r>
      <w:r>
        <w:t xml:space="preserve">, S. Westrom</w:t>
        <w:br/>
      </w:r>
    </w:p>
    <w:p>
      <w:pPr>
        <w:pStyle w:val="RecordBase"/>
      </w:pPr>
      <w:r>
        <w:t xml:space="preserve">	AN ACT relating to the Kentucky Housing Corporation declaring and emergency.</w:t>
      </w:r>
    </w:p>
    <w:p>
      <w:pPr>
        <w:pStyle w:val="RecordBase"/>
      </w:pPr>
      <w:r>
        <w:t xml:space="preserve">	Amend KRS 198A.010 to define "area median income" and to redefine "persons and families of lower and moderate income" to mean combined income that does not exceed 200 percent percent of the area median income; amend KRS 198A.065 and 198A. 090 to conform.</w:t>
        <w:br/>
      </w:r>
    </w:p>
    <w:p>
      <w:pPr>
        <w:pStyle w:val="RecordBaseCenter"/>
      </w:pPr>
      <w:r>
        <w:rPr>
          <w:b/>
        </w:rPr>
        <w:t xml:space="preserve">HB256 - AMENDMENTS</w:t>
      </w:r>
    </w:p>
    <w:p>
      <w:pPr>
        <w:pStyle w:val="RecordBase"/>
      </w:pPr>
      <w:r>
        <w:t xml:space="preserve">HFA1</w:t>
      </w:r>
      <w:r>
        <w:t xml:space="preserve">(M. Denham)</w:t>
      </w:r>
      <w:r>
        <w:t xml:space="preserve"> - </w:t>
      </w:r>
      <w:r>
        <w:t xml:space="preserve">	Amend Section 1 of the bill to restore the renumbered subsection (14), the amended form relating to percentages of median income, to its original form; add a new Section 2 that amends KRS 198A.040 to add a new subsection allowing the Kentucky Housing Corporation to establish single-family mortgage lending programs outside of the mortgage revenue bond funds for applicants meeting reasonable standards established by the corporation and with combined family incomes that are equal to or less than 175% of the greater of the state or area median income; renumber remaining sections accordingly; declare an EMERGENCY.</w:t>
      </w:r>
    </w:p>
    <w:p>
      <w:pPr>
        <w:pStyle w:val="RecordBase"/>
      </w:pPr>
      <w:r>
        <w:t xml:space="preserve">HFA2</w:t>
      </w:r>
      <w:r>
        <w:t xml:space="preserve">(M. Denham)</w:t>
      </w:r>
      <w:r>
        <w:t xml:space="preserve"> - </w:t>
      </w:r>
      <w:r>
        <w:t xml:space="preserve">	Make title amendment.</w:t>
        <w:br/>
      </w:r>
    </w:p>
    <w:p>
      <w:pPr>
        <w:pStyle w:val="RecordBase"/>
      </w:pPr>
      <w:r>
        <w:t xml:space="preserve">	Feb 01, 2011 - </w:t>
      </w:r>
      <w:r>
        <w:t xml:space="preserve">introduced in House</w:t>
      </w:r>
    </w:p>
    <w:p>
      <w:pPr>
        <w:pStyle w:val="RecordBase"/>
      </w:pPr>
      <w:r>
        <w:t xml:space="preserve">	Feb 02, 2011 - </w:t>
      </w:r>
      <w:r>
        <w:t xml:space="preserve">to</w:t>
      </w:r>
      <w:r>
        <w:t xml:space="preserve"> Local Government (H)</w:t>
      </w:r>
    </w:p>
    <w:p>
      <w:pPr>
        <w:pStyle w:val="RecordBase"/>
      </w:pPr>
      <w:r>
        <w:t xml:space="preserve">	Feb 04, 2011 - </w:t>
      </w:r>
      <w:r>
        <w:t xml:space="preserve">posted in committee</w:t>
      </w:r>
    </w:p>
    <w:p>
      <w:pPr>
        <w:pStyle w:val="RecordBase"/>
      </w:pPr>
      <w:r>
        <w:t xml:space="preserve">	Feb 09, 2011 - </w:t>
      </w:r>
      <w:r>
        <w:t xml:space="preserve">reported favorably, 1st reading, to Calendar</w:t>
      </w:r>
    </w:p>
    <w:p>
      <w:pPr>
        <w:pStyle w:val="RecordBase"/>
      </w:pPr>
      <w:r>
        <w:t xml:space="preserve">	Feb 10, 2011 - </w:t>
      </w:r>
      <w:r>
        <w:t xml:space="preserve">2nd reading, to Rules</w:t>
      </w:r>
      <w:r>
        <w:t xml:space="preserve">; </w:t>
      </w:r>
      <w:r>
        <w:t xml:space="preserve">posted for passage in the Regular Orders of the Day for Friday, February 11, 2011</w:t>
      </w:r>
    </w:p>
    <w:p>
      <w:pPr>
        <w:pStyle w:val="RecordBase"/>
      </w:pPr>
      <w:r>
        <w:t xml:space="preserve">	Feb 14, 2011 - </w:t>
      </w:r>
      <w:r>
        <w:t xml:space="preserve">floor amendments (1) and (2-title) filed</w:t>
      </w:r>
      <w:r>
        <w:t xml:space="preserve"> </w:t>
      </w:r>
    </w:p>
    <w:p>
      <w:pPr>
        <w:pStyle w:val="RecordBase"/>
      </w:pPr>
      <w:r>
        <w:t xml:space="preserve">	Feb 15, 2011 - </w:t>
      </w:r>
      <w:r>
        <w:t xml:space="preserve">3rd reading, passed 99-0 with floor amendments (1) and (2-title)</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State &amp; Local Government (S)</w:t>
      </w:r>
    </w:p>
    <w:p>
      <w:pPr>
        <w:pStyle w:val="RecordBase"/>
      </w:pPr>
      <w:r>
        <w:t xml:space="preserve">	Feb 28,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Mar 01,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Mar 02, 2011 - </w:t>
      </w:r>
      <w:r>
        <w:t xml:space="preserve">reported favorably, to Rules</w:t>
      </w:r>
      <w:r>
        <w:t xml:space="preserve"> as a Consent Bill</w:t>
      </w:r>
    </w:p>
    <w:p>
      <w:pPr>
        <w:pStyle w:val="RecordBase"/>
      </w:pPr>
      <w:r>
        <w:t xml:space="preserve">	Mar 03, 2011 - </w:t>
      </w:r>
      <w:r>
        <w:t xml:space="preserve">posted for passage in the Consent Orders of the Day for Thursday, March 3, 2011</w:t>
      </w:r>
      <w:r>
        <w:t xml:space="preserve">;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23)</w:t>
        <w:br/>
      </w:r>
    </w:p>
    <w:p>
      <w:pPr>
        <w:pStyle w:val="RecordBase"/>
      </w:pPr>
      <w:r>
        <w:rPr>
          <w:b/>
        </w:rPr>
        <w:t xml:space="preserve">HB257 (BR1069)</w:t>
      </w:r>
      <w:r>
        <w:rPr>
          <w:b/>
        </w:rPr>
        <w:t xml:space="preserve"/>
      </w:r>
      <w:r>
        <w:t xml:space="preserve"> - R. Crimm</w:t>
      </w:r>
      <w:r>
        <w:t xml:space="preserve">, T. Riner</w:t>
        <w:br/>
      </w:r>
    </w:p>
    <w:p>
      <w:pPr>
        <w:pStyle w:val="RecordBase"/>
      </w:pPr>
      <w:r>
        <w:t xml:space="preserve">	AN ACT relating to qualifications for military service.</w:t>
      </w:r>
    </w:p>
    <w:p>
      <w:pPr>
        <w:pStyle w:val="RecordBase"/>
      </w:pPr>
      <w:r>
        <w:t xml:space="preserve">	Amend KRS 211.760 to require tattoo facilities to conspicuously display a notice in a prominent place easily seen by patrons; set minimum dimensions of notice sign at 11 by 14 inches with 1 inch letters; direct the cabinet to supply the sign to the tattoo facilities; require the notice to warn that any tattoo on the neck, forearm, or lower leg automatically disqualifies the wearer from military service in the United States Armed Forces.</w:t>
        <w:br/>
      </w:r>
    </w:p>
    <w:p>
      <w:pPr>
        <w:pStyle w:val="RecordBase"/>
      </w:pPr>
      <w:r>
        <w:t xml:space="preserve">	Feb 01, 2011 - </w:t>
      </w:r>
      <w:r>
        <w:t xml:space="preserve">introduced in House</w:t>
      </w:r>
    </w:p>
    <w:p>
      <w:pPr>
        <w:pStyle w:val="RecordBase"/>
      </w:pPr>
      <w:r>
        <w:t xml:space="preserve">	Feb 02, 2011 - </w:t>
      </w:r>
      <w:r>
        <w:t xml:space="preserve">to</w:t>
      </w:r>
      <w:r>
        <w:t xml:space="preserve"> Veterans, Military Affairs, &amp; Public Safety (H)</w:t>
      </w:r>
    </w:p>
    <w:p>
      <w:pPr>
        <w:pStyle w:val="RecordBase"/>
      </w:pPr>
      <w:r>
        <w:t xml:space="preserve">	Feb 04, 2011 - </w:t>
      </w:r>
      <w:r>
        <w:t xml:space="preserve">posted in committee</w:t>
        <w:br/>
      </w:r>
    </w:p>
    <w:p>
      <w:pPr>
        <w:pStyle w:val="RecordBase"/>
      </w:pPr>
      <w:r>
        <w:rPr>
          <w:b/>
        </w:rPr>
        <w:t xml:space="preserve">HB258 (BR1042)</w:t>
      </w:r>
      <w:r>
        <w:rPr>
          <w:b/>
        </w:rPr>
        <w:t xml:space="preserve">/LM</w:t>
      </w:r>
      <w:r>
        <w:t xml:space="preserve"> - T. Couch</w:t>
        <w:br/>
      </w:r>
    </w:p>
    <w:p>
      <w:pPr>
        <w:pStyle w:val="RecordBase"/>
      </w:pPr>
      <w:r>
        <w:t xml:space="preserve">	AN ACT relating to election costs and making an appropriation therefor.</w:t>
      </w:r>
    </w:p>
    <w:p>
      <w:pPr>
        <w:pStyle w:val="RecordBase"/>
      </w:pPr>
      <w:r>
        <w:t xml:space="preserve">	Amend KRS 117.045 to increase the minimum amount from $60 to $100 to be paid by the county board of elections to an election officer per election day or primary day served; to change the payment made to precinct election officers and precinct election judges for certain deliveries from the mileage reimbursement permitted for state employees to a flat fee of $10; amend KRS 177.187 to increase the minimum compensation amount from $10 to $25 for reimbursement of actual expenses paid by the county to an election officer for attending each training session; amend KRS 117.345 to increase from $255 to $1,500 the amount of money that the State Board of Elections is required to pay to a county treasurer for each precinct in the county that contains a voting machine.</w:t>
        <w:br/>
      </w:r>
    </w:p>
    <w:p>
      <w:pPr>
        <w:pStyle w:val="RecordBase"/>
      </w:pPr>
      <w:r>
        <w:t xml:space="preserve">	Feb 01, 2011 - </w:t>
      </w:r>
      <w:r>
        <w:t xml:space="preserve">introduced in House</w:t>
      </w:r>
    </w:p>
    <w:p>
      <w:pPr>
        <w:pStyle w:val="RecordBase"/>
      </w:pPr>
      <w:r>
        <w:t xml:space="preserve">	Feb 02, 2011 - </w:t>
      </w:r>
      <w:r>
        <w:t xml:space="preserve">to</w:t>
      </w:r>
      <w:r>
        <w:t xml:space="preserve"> Elections, Const. Amendments &amp; Intergovernmental Affairs (H)</w:t>
        <w:br/>
      </w:r>
    </w:p>
    <w:p>
      <w:pPr>
        <w:pStyle w:val="RecordBase"/>
      </w:pPr>
      <w:r>
        <w:rPr>
          <w:b/>
        </w:rPr>
        <w:t xml:space="preserve">HB259 (BR892)</w:t>
      </w:r>
      <w:r>
        <w:rPr>
          <w:b/>
        </w:rPr>
        <w:t xml:space="preserve"/>
      </w:r>
      <w:r>
        <w:t xml:space="preserve"> - B. Yonts</w:t>
      </w:r>
      <w:r>
        <w:t xml:space="preserve">, J. Gooch Jr.</w:t>
      </w:r>
      <w:r>
        <w:t xml:space="preserve">, J. Short</w:t>
        <w:br/>
      </w:r>
    </w:p>
    <w:p>
      <w:pPr>
        <w:pStyle w:val="RecordBase"/>
      </w:pPr>
      <w:r>
        <w:t xml:space="preserve">	AN ACT relating to economic development.</w:t>
      </w:r>
    </w:p>
    <w:p>
      <w:pPr>
        <w:pStyle w:val="RecordBase"/>
      </w:pPr>
      <w:r>
        <w:t xml:space="preserve">	Create new sections of KRS Chapter 353 to define terms; state legislative findings; direct Energy and Environment Cabinet to seek one to five projects demonstrating injection of carbon dioxide into geologic storage; provide a process for pooling of pore space necessary to create underground carbon storage reservoirs; create a process whereby ownership of and liability for stored carbon dioxide will pass to the federal or state government following a period of monitoring of the storage facility; direct the Energy and Environment Cabinet to undertake discussions with surrounding states concerning accidental migration of geologically stored carbon across state lines; require annual reports.</w:t>
        <w:br/>
      </w:r>
    </w:p>
    <w:p>
      <w:pPr>
        <w:pStyle w:val="RecordBaseCenter"/>
      </w:pPr>
      <w:r>
        <w:rPr>
          <w:b/>
        </w:rPr>
        <w:t xml:space="preserve">HB259 - AMENDMENTS</w:t>
      </w:r>
    </w:p>
    <w:p>
      <w:pPr>
        <w:pStyle w:val="RecordBase"/>
      </w:pPr>
      <w:r>
        <w:t xml:space="preserve">HCS1</w:t>
      </w:r>
      <w:r>
        <w:t xml:space="preserve"> - </w:t>
      </w:r>
      <w:r>
        <w:t xml:space="preserve">	Direct the division to seek primary jurisdiction permissive rather than mandatory; require pooling changed from 51% of surface acreage to interest in the necessary pore space; require pooling order to set compensation for interest holders.</w:t>
      </w:r>
    </w:p>
    <w:p>
      <w:pPr>
        <w:pStyle w:val="RecordBase"/>
      </w:pPr>
      <w:r>
        <w:t xml:space="preserve">HFA1</w:t>
      </w:r>
      <w:r>
        <w:t xml:space="preserve">(B. Yonts)</w:t>
      </w:r>
      <w:r>
        <w:t xml:space="preserve"> - </w:t>
      </w:r>
      <w:r>
        <w:t xml:space="preserve">	Replace references to "owners and leaseholders" with "pore space owners" in Sections 4 and 5.</w:t>
        <w:br/>
      </w:r>
    </w:p>
    <w:p>
      <w:pPr>
        <w:pStyle w:val="RecordBase"/>
      </w:pPr>
      <w:r>
        <w:t xml:space="preserve">	Feb 01, 2011 - </w:t>
      </w:r>
      <w:r>
        <w:t xml:space="preserve">introduced in House</w:t>
      </w:r>
    </w:p>
    <w:p>
      <w:pPr>
        <w:pStyle w:val="RecordBase"/>
      </w:pPr>
      <w:r>
        <w:t xml:space="preserve">	Feb 02, 2011 - </w:t>
      </w:r>
      <w:r>
        <w:t xml:space="preserve">to</w:t>
      </w:r>
      <w:r>
        <w:t xml:space="preserve"> Natural Resources &amp; Environment (H)</w:t>
      </w:r>
    </w:p>
    <w:p>
      <w:pPr>
        <w:pStyle w:val="RecordBase"/>
      </w:pPr>
      <w:r>
        <w:t xml:space="preserve">	Feb 07, 2011 - </w:t>
      </w:r>
      <w:r>
        <w:t xml:space="preserve">posted in committee</w:t>
      </w:r>
    </w:p>
    <w:p>
      <w:pPr>
        <w:pStyle w:val="RecordBase"/>
      </w:pPr>
      <w:r>
        <w:t xml:space="preserve">	Feb 10, 2011 - </w:t>
      </w:r>
      <w:r>
        <w:t xml:space="preserve">reported favorably, 1st reading, to Calendar with Committee Substitute</w:t>
      </w:r>
      <w:r>
        <w:t xml:space="preserve"> </w:t>
      </w:r>
    </w:p>
    <w:p>
      <w:pPr>
        <w:pStyle w:val="RecordBase"/>
      </w:pPr>
      <w:r>
        <w:t xml:space="preserve">	Feb 11, 2011 - </w:t>
      </w:r>
      <w:r>
        <w:t xml:space="preserve">2nd reading, to Rules</w:t>
      </w:r>
      <w:r>
        <w:t xml:space="preserve">; </w:t>
      </w:r>
      <w:r>
        <w:t xml:space="preserve">posted for passage in the Regular Orders of the Day for Monday, February 14, 2011</w:t>
      </w:r>
      <w:r>
        <w:t xml:space="preserve">; </w:t>
      </w:r>
      <w:r>
        <w:t xml:space="preserve">floor amendment (1) filed to Committee Substitute</w:t>
      </w:r>
      <w:r>
        <w:t xml:space="preserve"> </w:t>
      </w:r>
    </w:p>
    <w:p>
      <w:pPr>
        <w:pStyle w:val="RecordBase"/>
      </w:pPr>
      <w:r>
        <w:t xml:space="preserve">	Feb 14, 2011 - </w:t>
      </w:r>
      <w:r>
        <w:t xml:space="preserve">3rd reading, passed 91-8 with Committee Substitute, floor amendment (1)</w:t>
      </w:r>
      <w:r>
        <w:t xml:space="preserve"> </w:t>
      </w:r>
    </w:p>
    <w:p>
      <w:pPr>
        <w:pStyle w:val="RecordBase"/>
      </w:pPr>
      <w:r>
        <w:t xml:space="preserve">	Feb 15, 2011 - </w:t>
      </w:r>
      <w:r>
        <w:t xml:space="preserve">received in Senate</w:t>
      </w:r>
    </w:p>
    <w:p>
      <w:pPr>
        <w:pStyle w:val="RecordBase"/>
      </w:pPr>
      <w:r>
        <w:t xml:space="preserve">	Feb 17, 2011 - </w:t>
      </w:r>
      <w:r>
        <w:t xml:space="preserve">to</w:t>
      </w:r>
      <w:r>
        <w:t xml:space="preserve"> Natural Resources and Energy (S)</w:t>
      </w:r>
    </w:p>
    <w:p>
      <w:pPr>
        <w:pStyle w:val="RecordBase"/>
      </w:pPr>
      <w:r>
        <w:t xml:space="preserve">	Feb 23, 2011 - </w:t>
      </w:r>
      <w:r>
        <w:t xml:space="preserve">reported favorably, 1st reading, to Calendar</w:t>
      </w:r>
    </w:p>
    <w:p>
      <w:pPr>
        <w:pStyle w:val="RecordBase"/>
      </w:pPr>
      <w:r>
        <w:t xml:space="preserve">	Feb 24, 2011 - </w:t>
      </w:r>
      <w:r>
        <w:t xml:space="preserve">2nd reading, to Rules</w:t>
      </w:r>
    </w:p>
    <w:p>
      <w:pPr>
        <w:pStyle w:val="RecordBase"/>
      </w:pPr>
      <w:r>
        <w:t xml:space="preserve">	Feb 28, 2011 - </w:t>
      </w:r>
      <w:r>
        <w:t xml:space="preserve">posted for passage in the Regular Orders of the Day for Monday, February 28, 2011</w:t>
      </w:r>
      <w:r>
        <w:t xml:space="preserve">; </w:t>
      </w:r>
      <w:r>
        <w:t xml:space="preserve">3rd reading, passed 38-0</w:t>
      </w:r>
    </w:p>
    <w:p>
      <w:pPr>
        <w:pStyle w:val="RecordBase"/>
      </w:pPr>
      <w:r>
        <w:t xml:space="preserve">	Mar 01, 2011 - </w:t>
      </w:r>
      <w:r>
        <w:t xml:space="preserve">received in House</w:t>
      </w:r>
    </w:p>
    <w:p>
      <w:pPr>
        <w:pStyle w:val="RecordBase"/>
      </w:pPr>
      <w:r>
        <w:t xml:space="preserve">	Mar 02, 2011 - </w:t>
      </w:r>
      <w:r>
        <w:t xml:space="preserve">enrolled, signed by Speaker of the House</w:t>
      </w:r>
    </w:p>
    <w:p>
      <w:pPr>
        <w:pStyle w:val="RecordBase"/>
      </w:pPr>
      <w:r>
        <w:t xml:space="preserve">	Mar 03, 2011 - </w:t>
      </w:r>
      <w:r>
        <w:t xml:space="preserve">enrolled, signed by President of the Senate</w:t>
      </w:r>
      <w:r>
        <w:t xml:space="preserve">; </w:t>
      </w:r>
      <w:r>
        <w:t xml:space="preserve">delivered to Governor</w:t>
      </w:r>
    </w:p>
    <w:p>
      <w:pPr>
        <w:pStyle w:val="RecordBase"/>
      </w:pPr>
      <w:r>
        <w:t xml:space="preserve">	Mar 15, 2011 - </w:t>
      </w:r>
      <w:r>
        <w:t xml:space="preserve">signed by Governor (Acts ch. 24)</w:t>
        <w:br/>
      </w:r>
    </w:p>
    <w:p>
      <w:pPr>
        <w:pStyle w:val="RecordBase"/>
      </w:pPr>
      <w:r>
        <w:rPr>
          <w:b/>
        </w:rPr>
        <w:t xml:space="preserve">HB260 (BR909)</w:t>
      </w:r>
      <w:r>
        <w:rPr>
          <w:b/>
        </w:rPr>
        <w:t xml:space="preserve">/LM</w:t>
      </w:r>
      <w:r>
        <w:t xml:space="preserve"> - T. Riner</w:t>
        <w:br/>
      </w:r>
    </w:p>
    <w:p>
      <w:pPr>
        <w:pStyle w:val="RecordBase"/>
      </w:pPr>
      <w:r>
        <w:t xml:space="preserve">	AN ACT relating to assistance animals.</w:t>
      </w:r>
    </w:p>
    <w:p>
      <w:pPr>
        <w:pStyle w:val="RecordBase"/>
      </w:pPr>
      <w:r>
        <w:t xml:space="preserve">	Amend KRS 258.500 to change the definition of assistance dog to assistance animal; define assistance animal to include a dog and a cat; require licensing authorities to accept an assistance animal as such if the person applying for the license is disabled or has epilepsy and has a recommendation by a doctor or psychiatrist for the assistance animal's use.</w:t>
        <w:br/>
      </w:r>
    </w:p>
    <w:p>
      <w:pPr>
        <w:pStyle w:val="RecordBaseCenter"/>
      </w:pPr>
      <w:r>
        <w:rPr>
          <w:b/>
        </w:rPr>
        <w:t xml:space="preserve">HB260 - AMENDMENTS</w:t>
      </w:r>
    </w:p>
    <w:p>
      <w:pPr>
        <w:pStyle w:val="RecordBase"/>
      </w:pPr>
      <w:r>
        <w:t xml:space="preserve">HCS1/LM</w:t>
      </w:r>
      <w:r>
        <w:t xml:space="preserve"> - </w:t>
      </w:r>
      <w:r>
        <w:t xml:space="preserve">	Retain original provisions of the bill except to delete that a person has to have physical disability to obtain a license.</w:t>
      </w:r>
    </w:p>
    <w:p>
      <w:pPr>
        <w:pStyle w:val="RecordBase"/>
      </w:pPr>
      <w:r>
        <w:t xml:space="preserve">HFA1/P</w:t>
      </w:r>
      <w:r>
        <w:t xml:space="preserve">(R. Crimm)</w:t>
      </w:r>
      <w:r>
        <w:t xml:space="preserve"> - </w:t>
      </w:r>
      <w:r>
        <w:t xml:space="preserve">	Retain original provisions of the bill; amend KRS 525.125, 525.130, and 525.135 to forfeit ownership of cats and dogs involved in cruelty and torture cases and prohibit ownership or possession of animals of the same species for two years.</w:t>
      </w:r>
    </w:p>
    <w:p>
      <w:pPr>
        <w:pStyle w:val="RecordBase"/>
      </w:pPr>
      <w:r>
        <w:t xml:space="preserve">HFA2</w:t>
      </w:r>
      <w:r>
        <w:t xml:space="preserve">(R. Crimm)</w:t>
      </w:r>
      <w:r>
        <w:t xml:space="preserve"> - </w:t>
      </w:r>
      <w:r>
        <w:t xml:space="preserve">	Make title amendment.</w:t>
        <w:br/>
      </w:r>
    </w:p>
    <w:p>
      <w:pPr>
        <w:pStyle w:val="RecordBase"/>
      </w:pPr>
      <w:r>
        <w:t xml:space="preserve">	Feb 01, 2011 - </w:t>
      </w:r>
      <w:r>
        <w:t xml:space="preserve">introduced in House</w:t>
      </w:r>
    </w:p>
    <w:p>
      <w:pPr>
        <w:pStyle w:val="RecordBase"/>
      </w:pPr>
      <w:r>
        <w:t xml:space="preserve">	Feb 02, 2011 - </w:t>
      </w:r>
      <w:r>
        <w:t xml:space="preserve">to</w:t>
      </w:r>
      <w:r>
        <w:t xml:space="preserve"> Health &amp; Welfare (H)</w:t>
      </w:r>
    </w:p>
    <w:p>
      <w:pPr>
        <w:pStyle w:val="RecordBase"/>
      </w:pPr>
      <w:r>
        <w:t xml:space="preserve">	Feb 07, 2011 - </w:t>
      </w:r>
      <w:r>
        <w:t xml:space="preserve">posted in committee</w:t>
      </w:r>
    </w:p>
    <w:p>
      <w:pPr>
        <w:pStyle w:val="RecordBase"/>
      </w:pPr>
      <w:r>
        <w:t xml:space="preserve">	Feb 15, 2011 - </w:t>
      </w:r>
      <w:r>
        <w:t xml:space="preserve">reported favorably, 1st reading, to Consent Calendar with Committee Substitute</w:t>
      </w:r>
      <w:r>
        <w:t xml:space="preserve"> </w:t>
      </w:r>
    </w:p>
    <w:p>
      <w:pPr>
        <w:pStyle w:val="RecordBase"/>
      </w:pPr>
      <w:r>
        <w:t xml:space="preserve">	Feb 16, 2011 - </w:t>
      </w:r>
      <w:r>
        <w:t xml:space="preserve">taken from the Consent Calendar and placed on Regular Calendar</w:t>
      </w:r>
      <w:r>
        <w:t xml:space="preserve">; </w:t>
      </w:r>
      <w:r>
        <w:t xml:space="preserve">2nd reading, to Rules</w:t>
      </w:r>
    </w:p>
    <w:p>
      <w:pPr>
        <w:pStyle w:val="RecordBase"/>
      </w:pPr>
      <w:r>
        <w:t xml:space="preserve">	Feb 23, 2011 - </w:t>
      </w:r>
      <w:r>
        <w:t xml:space="preserve">posted for passage in the Regular Orders of the Day for Thursday, February 24, 2011</w:t>
      </w:r>
    </w:p>
    <w:p>
      <w:pPr>
        <w:pStyle w:val="RecordBase"/>
      </w:pPr>
      <w:r>
        <w:t xml:space="preserve">	Mar 02, 2011 - </w:t>
      </w:r>
      <w:r>
        <w:t xml:space="preserve">taken from the Regular Orders of the Day</w:t>
      </w:r>
      <w:r>
        <w:t xml:space="preserve">; </w:t>
      </w:r>
      <w:r>
        <w:t xml:space="preserve">placed in the Consent Orders of the Day for Wednesday, March 2, 2011</w:t>
      </w:r>
      <w:r>
        <w:t xml:space="preserve">; </w:t>
      </w:r>
      <w:r>
        <w:t xml:space="preserve">floor amendment (1) filed to Committee Substitute, floor amendment (2-title) filed</w:t>
      </w:r>
      <w:r>
        <w:t xml:space="preserve"> </w:t>
      </w:r>
      <w:r>
        <w:t xml:space="preserve">; </w:t>
      </w:r>
      <w:r>
        <w:t xml:space="preserve">floor amendments (1) and (2) withdrawn</w:t>
      </w:r>
      <w:r>
        <w:t xml:space="preserve"> </w:t>
      </w:r>
      <w:r>
        <w:t xml:space="preserve">; </w:t>
      </w:r>
      <w:r>
        <w:t xml:space="preserve">3rd reading, passed 98-0 with Committee Substitute</w:t>
      </w:r>
      <w:r>
        <w:t xml:space="preserve"> </w:t>
      </w:r>
      <w:r>
        <w:t xml:space="preserve">; </w:t>
      </w:r>
      <w:r>
        <w:t xml:space="preserve">received in Senate</w:t>
      </w:r>
    </w:p>
    <w:p>
      <w:pPr>
        <w:pStyle w:val="RecordBase"/>
      </w:pPr>
      <w:r>
        <w:t xml:space="preserve">	Mar 03,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p>
    <w:p>
      <w:pPr>
        <w:pStyle w:val="RecordBase"/>
      </w:pPr>
      <w:r>
        <w:t xml:space="preserve">	Mar 04, 2011 - </w:t>
      </w:r>
      <w:r>
        <w:t xml:space="preserve">taken from</w:t>
      </w:r>
      <w:r>
        <w:t xml:space="preserve"> Committee on Committees (S)</w:t>
      </w:r>
      <w:r>
        <w:t xml:space="preserve">; </w:t>
      </w:r>
      <w:r>
        <w:t xml:space="preserve">2nd reading</w:t>
      </w:r>
      <w:r>
        <w:t xml:space="preserve">; </w:t>
      </w:r>
      <w:r>
        <w:t xml:space="preserve">returned to</w:t>
      </w:r>
      <w:r>
        <w:t xml:space="preserve"> Committee on Committees (S)</w:t>
        <w:br/>
      </w:r>
    </w:p>
    <w:p>
      <w:pPr>
        <w:pStyle w:val="RecordBase"/>
      </w:pPr>
      <w:r>
        <w:rPr>
          <w:b/>
        </w:rPr>
        <w:t xml:space="preserve">HB261 (BR1136)</w:t>
      </w:r>
      <w:r>
        <w:rPr>
          <w:b/>
        </w:rPr>
        <w:t xml:space="preserve"/>
      </w:r>
      <w:r>
        <w:t xml:space="preserve"> - A. Simpson</w:t>
      </w:r>
      <w:r>
        <w:t xml:space="preserve">, S. Santoro</w:t>
      </w:r>
      <w:r>
        <w:t xml:space="preserve">, A. Webb-Edgington</w:t>
        <w:br/>
      </w:r>
    </w:p>
    <w:p>
      <w:pPr>
        <w:pStyle w:val="RecordBase"/>
      </w:pPr>
      <w:r>
        <w:t xml:space="preserve">	AN ACT relating to police and fire department members.</w:t>
      </w:r>
    </w:p>
    <w:p>
      <w:pPr>
        <w:pStyle w:val="RecordBase"/>
      </w:pPr>
      <w:r>
        <w:t xml:space="preserve">	Amend KRS 95.440 to remove age limitation requirement for police or fire department members in a city of the second class or urban-county government.</w:t>
        <w:br/>
      </w:r>
    </w:p>
    <w:p>
      <w:pPr>
        <w:pStyle w:val="RecordBase"/>
      </w:pPr>
      <w:r>
        <w:t xml:space="preserve">	Feb 01, 2011 - </w:t>
      </w:r>
      <w:r>
        <w:t xml:space="preserve">introduced in House</w:t>
      </w:r>
    </w:p>
    <w:p>
      <w:pPr>
        <w:pStyle w:val="RecordBase"/>
      </w:pPr>
      <w:r>
        <w:t xml:space="preserve">	Feb 02, 2011 - </w:t>
      </w:r>
      <w:r>
        <w:t xml:space="preserve">to</w:t>
      </w:r>
      <w:r>
        <w:t xml:space="preserve"> Local Government (H)</w:t>
      </w:r>
    </w:p>
    <w:p>
      <w:pPr>
        <w:pStyle w:val="RecordBase"/>
      </w:pPr>
      <w:r>
        <w:t xml:space="preserve">	Feb 07, 2011 - </w:t>
      </w:r>
      <w:r>
        <w:t xml:space="preserve">posted in committee</w:t>
      </w:r>
    </w:p>
    <w:p>
      <w:pPr>
        <w:pStyle w:val="RecordBase"/>
      </w:pPr>
      <w:r>
        <w:t xml:space="preserve">	Feb 16, 2011 - </w:t>
      </w:r>
      <w:r>
        <w:t xml:space="preserve">reported favorably, 1st reading, to Consent Calendar</w:t>
      </w:r>
    </w:p>
    <w:p>
      <w:pPr>
        <w:pStyle w:val="RecordBase"/>
      </w:pPr>
      <w:r>
        <w:t xml:space="preserve">	Feb 17,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to</w:t>
      </w:r>
      <w:r>
        <w:t xml:space="preserve"> State &amp; Local Government (S)</w:t>
        <w:br/>
      </w:r>
    </w:p>
    <w:p>
      <w:pPr>
        <w:pStyle w:val="RecordBase"/>
      </w:pPr>
      <w:r>
        <w:rPr>
          <w:b/>
        </w:rPr>
        <w:t xml:space="preserve">HB262 (BR914)</w:t>
      </w:r>
      <w:r>
        <w:rPr>
          <w:b/>
        </w:rPr>
        <w:t xml:space="preserve"/>
      </w:r>
      <w:r>
        <w:t xml:space="preserve"> - D. Keene</w:t>
      </w:r>
      <w:r>
        <w:t xml:space="preserve">, D. Horlander</w:t>
      </w:r>
      <w:r>
        <w:t xml:space="preserve">, T. Riner</w:t>
        <w:br/>
      </w:r>
    </w:p>
    <w:p>
      <w:pPr>
        <w:pStyle w:val="RecordBase"/>
      </w:pPr>
      <w:r>
        <w:t xml:space="preserve">	AN ACT relating to motor vehicle accident reports.</w:t>
      </w:r>
    </w:p>
    <w:p>
      <w:pPr>
        <w:pStyle w:val="RecordBase"/>
      </w:pPr>
      <w:r>
        <w:t xml:space="preserve">	Amend KRS 189.580 and 189.635 to prohibit the inclusion of a person's Social Security number on a motor vehicle accident report.</w:t>
        <w:br/>
      </w:r>
    </w:p>
    <w:p>
      <w:pPr>
        <w:pStyle w:val="RecordBase"/>
      </w:pPr>
      <w:r>
        <w:t xml:space="preserve">	Feb 01, 2011 - </w:t>
      </w:r>
      <w:r>
        <w:t xml:space="preserve">introduced in House</w:t>
      </w:r>
    </w:p>
    <w:p>
      <w:pPr>
        <w:pStyle w:val="RecordBase"/>
      </w:pPr>
      <w:r>
        <w:t xml:space="preserve">	Feb 02, 2011 - </w:t>
      </w:r>
      <w:r>
        <w:t xml:space="preserve">to</w:t>
      </w:r>
      <w:r>
        <w:t xml:space="preserve"> Transportation (H)</w:t>
      </w:r>
    </w:p>
    <w:p>
      <w:pPr>
        <w:pStyle w:val="RecordBase"/>
      </w:pPr>
      <w:r>
        <w:t xml:space="preserve">	Feb 11, 2011 - </w:t>
      </w:r>
      <w:r>
        <w:t xml:space="preserve">posted in committee</w:t>
        <w:br/>
      </w:r>
    </w:p>
    <w:p>
      <w:pPr>
        <w:pStyle w:val="RecordBase"/>
      </w:pPr>
      <w:r>
        <w:rPr>
          <w:b/>
        </w:rPr>
        <w:t xml:space="preserve">HB263 (BR935)</w:t>
      </w:r>
      <w:r>
        <w:rPr>
          <w:b/>
        </w:rPr>
        <w:t xml:space="preserve"/>
      </w:r>
      <w:r>
        <w:t xml:space="preserve"> - R. Palumbo</w:t>
        <w:br/>
      </w:r>
    </w:p>
    <w:p>
      <w:pPr>
        <w:pStyle w:val="RecordBase"/>
      </w:pPr>
      <w:r>
        <w:t xml:space="preserve">	AN ACT relating to musical performances.</w:t>
      </w:r>
    </w:p>
    <w:p>
      <w:pPr>
        <w:pStyle w:val="RecordBase"/>
      </w:pPr>
      <w:r>
        <w:t xml:space="preserve">	Amend KRS 244.085 to allow a person who is 18 to 21 years of age and employed as a musician or technician with a band or musical group to remain on the premises where alcoholic beverages are sold or consumed if the band or group has a verbal or written contract to perform on that date.</w:t>
        <w:br/>
      </w:r>
    </w:p>
    <w:p>
      <w:pPr>
        <w:pStyle w:val="RecordBase"/>
      </w:pPr>
      <w:r>
        <w:t xml:space="preserve">	Feb 01, 2011 - </w:t>
      </w:r>
      <w:r>
        <w:t xml:space="preserve">introduced in House</w:t>
      </w:r>
    </w:p>
    <w:p>
      <w:pPr>
        <w:pStyle w:val="RecordBase"/>
      </w:pPr>
      <w:r>
        <w:t xml:space="preserve">	Feb 02, 2011 - </w:t>
      </w:r>
      <w:r>
        <w:t xml:space="preserve">to</w:t>
      </w:r>
      <w:r>
        <w:t xml:space="preserve"> Licensing &amp; Occupations (H)</w:t>
      </w:r>
    </w:p>
    <w:p>
      <w:pPr>
        <w:pStyle w:val="RecordBase"/>
      </w:pPr>
      <w:r>
        <w:t xml:space="preserve">	Feb 09, 2011 - </w:t>
      </w:r>
      <w:r>
        <w:t xml:space="preserve">posted in committee</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93-3</w:t>
      </w:r>
      <w:r>
        <w:t xml:space="preserve">; </w:t>
      </w:r>
      <w:r>
        <w:t xml:space="preserve">received in Senate</w:t>
      </w:r>
    </w:p>
    <w:p>
      <w:pPr>
        <w:pStyle w:val="RecordBase"/>
      </w:pPr>
      <w:r>
        <w:t xml:space="preserve">	Feb 23, 2011 - </w:t>
      </w:r>
      <w:r>
        <w:t xml:space="preserve">to</w:t>
      </w:r>
      <w:r>
        <w:t xml:space="preserve"> Licensing, Occupations, &amp; Administrative Regulations (S)</w:t>
        <w:br/>
      </w:r>
    </w:p>
    <w:p>
      <w:pPr>
        <w:pStyle w:val="RecordBase"/>
      </w:pPr>
      <w:r>
        <w:rPr>
          <w:b/>
        </w:rPr>
        <w:t xml:space="preserve">HB264 (BR895)</w:t>
      </w:r>
      <w:r>
        <w:rPr>
          <w:b/>
        </w:rPr>
        <w:t xml:space="preserve"/>
      </w:r>
      <w:r>
        <w:t xml:space="preserve"> - J. Lee</w:t>
      </w:r>
      <w:r>
        <w:t xml:space="preserve">, C. Miller</w:t>
        <w:br/>
      </w:r>
    </w:p>
    <w:p>
      <w:pPr>
        <w:pStyle w:val="RecordBase"/>
      </w:pPr>
      <w:r>
        <w:t xml:space="preserve">	AN ACT relating to Medicaid.</w:t>
      </w:r>
    </w:p>
    <w:p>
      <w:pPr>
        <w:pStyle w:val="RecordBase"/>
      </w:pPr>
      <w:r>
        <w:t xml:space="preserve">	Amend KRS 205.590 to establish the Technical Advisory Committee on Behavioral Health, the Technical Advisory Committee on Children's Health, and the Technical Advisory Committee on Intellectual and Developmental Disabilities; establish membership of the advisory committees.</w:t>
        <w:br/>
      </w:r>
    </w:p>
    <w:p>
      <w:pPr>
        <w:pStyle w:val="RecordBaseCenter"/>
      </w:pPr>
      <w:r>
        <w:rPr>
          <w:b/>
        </w:rPr>
        <w:t xml:space="preserve">HB264 - AMENDMENTS</w:t>
      </w:r>
    </w:p>
    <w:p>
      <w:pPr>
        <w:pStyle w:val="RecordBase"/>
      </w:pPr>
      <w:r>
        <w:t xml:space="preserve">HCS1</w:t>
      </w:r>
      <w:r>
        <w:t xml:space="preserve"> - </w:t>
      </w:r>
      <w:r>
        <w:t xml:space="preserve">	Retain original provisions and add one member to the Technical Advisory Committee on Behavioral Health; create the Technical Advisory Committee on Therapy Services and establish the membership.</w:t>
      </w:r>
    </w:p>
    <w:p>
      <w:pPr>
        <w:pStyle w:val="RecordBase"/>
      </w:pPr>
      <w:r>
        <w:t xml:space="preserve">SCS1</w:t>
      </w:r>
      <w:r>
        <w:t xml:space="preserve"> - </w:t>
      </w:r>
      <w:r>
        <w:t xml:space="preserve">	Retain original provisions; add one member to the Technical Advisory Committee on Children's Health and one member to the Technical Advisory Committee on Intellectual and Developmental Disabilities.</w:t>
        <w:br/>
      </w:r>
    </w:p>
    <w:p>
      <w:pPr>
        <w:pStyle w:val="RecordBase"/>
      </w:pPr>
      <w:r>
        <w:t xml:space="preserve">	Feb 01, 2011 - </w:t>
      </w:r>
      <w:r>
        <w:t xml:space="preserve">introduced in House</w:t>
      </w:r>
    </w:p>
    <w:p>
      <w:pPr>
        <w:pStyle w:val="RecordBase"/>
      </w:pPr>
      <w:r>
        <w:t xml:space="preserve">	Feb 02, 2011 - </w:t>
      </w:r>
      <w:r>
        <w:t xml:space="preserve">to</w:t>
      </w:r>
      <w:r>
        <w:t xml:space="preserve"> Health &amp; Welfare (H)</w:t>
      </w:r>
    </w:p>
    <w:p>
      <w:pPr>
        <w:pStyle w:val="RecordBase"/>
      </w:pPr>
      <w:r>
        <w:t xml:space="preserve">	Feb 07, 2011 - </w:t>
      </w:r>
      <w:r>
        <w:t xml:space="preserve">posted in committee</w:t>
      </w:r>
    </w:p>
    <w:p>
      <w:pPr>
        <w:pStyle w:val="RecordBase"/>
      </w:pPr>
      <w:r>
        <w:t xml:space="preserve">	Feb 10, 2011 - </w:t>
      </w:r>
      <w:r>
        <w:t xml:space="preserve">reported favorably, 1st reading, to Consent Calendar with Committee Substitute</w:t>
      </w:r>
      <w:r>
        <w:t xml:space="preserve"> </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passed 100-0 with Committee Substitute</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Appropriations &amp; Revenue (S)</w:t>
      </w:r>
    </w:p>
    <w:p>
      <w:pPr>
        <w:pStyle w:val="RecordBase"/>
      </w:pPr>
      <w:r>
        <w:t xml:space="preserve">	Feb 25, 2011 - </w:t>
      </w:r>
      <w:r>
        <w:t xml:space="preserve">reported favorably, 1st reading, to Consent Calendar with Committee Substitute</w:t>
      </w:r>
      <w:r>
        <w:t xml:space="preserve"> </w:t>
      </w:r>
    </w:p>
    <w:p>
      <w:pPr>
        <w:pStyle w:val="RecordBase"/>
      </w:pPr>
      <w:r>
        <w:t xml:space="preserve">	Feb 28, 2011 - </w:t>
      </w:r>
      <w:r>
        <w:t xml:space="preserve">2nd reading, to Rules</w:t>
      </w:r>
    </w:p>
    <w:p>
      <w:pPr>
        <w:pStyle w:val="RecordBase"/>
      </w:pPr>
      <w:r>
        <w:t xml:space="preserve">	Mar 02, 2011 - </w:t>
      </w:r>
      <w:r>
        <w:t xml:space="preserve">posted for passage in the Consent Orders of the Day for Wednesday, March 2, 2011</w:t>
      </w:r>
      <w:r>
        <w:t xml:space="preserve">; </w:t>
      </w:r>
      <w:r>
        <w:t xml:space="preserve">3rd reading, passed 37-0 with Committee Substitute</w:t>
      </w:r>
      <w:r>
        <w:t xml:space="preserve"> </w:t>
      </w:r>
    </w:p>
    <w:p>
      <w:pPr>
        <w:pStyle w:val="RecordBase"/>
      </w:pPr>
      <w:r>
        <w:t xml:space="preserve">	Mar 03, 2011 - </w:t>
      </w:r>
      <w:r>
        <w:t xml:space="preserve">received in House</w:t>
      </w:r>
    </w:p>
    <w:p>
      <w:pPr>
        <w:pStyle w:val="RecordBase"/>
      </w:pPr>
      <w:r>
        <w:t xml:space="preserve">	Mar 04, 2011 - </w:t>
      </w:r>
      <w:r>
        <w:t xml:space="preserve">posted for passage for concurrence in Senate Committee Substitute</w:t>
      </w:r>
      <w:r>
        <w:t xml:space="preserve"> </w:t>
      </w:r>
      <w:r>
        <w:t xml:space="preserve">; </w:t>
      </w:r>
      <w:r>
        <w:t xml:space="preserve">House concurred in Senate Committee Substitute</w:t>
      </w:r>
      <w:r>
        <w:t xml:space="preserve"> </w:t>
      </w:r>
      <w:r>
        <w:t xml:space="preserve">; </w:t>
      </w:r>
      <w:r>
        <w:t xml:space="preserve">passed 95-0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55)</w:t>
        <w:br/>
      </w:r>
    </w:p>
    <w:p>
      <w:pPr>
        <w:pStyle w:val="RecordBase"/>
      </w:pPr>
      <w:r>
        <w:rPr>
          <w:b/>
        </w:rPr>
        <w:t xml:space="preserve">HB265 (BR1128)</w:t>
      </w:r>
      <w:r>
        <w:rPr>
          <w:b/>
        </w:rPr>
        <w:t xml:space="preserve"/>
      </w:r>
      <w:r>
        <w:t xml:space="preserve"> - J. Lee</w:t>
      </w:r>
      <w:r>
        <w:t xml:space="preserve">, L. Belcher</w:t>
      </w:r>
      <w:r>
        <w:t xml:space="preserve">, A. Wuchner</w:t>
        <w:br/>
      </w:r>
    </w:p>
    <w:p>
      <w:pPr>
        <w:pStyle w:val="RecordBase"/>
      </w:pPr>
      <w:r>
        <w:t xml:space="preserve">	AN ACT relating to Medicaid.</w:t>
      </w:r>
    </w:p>
    <w:p>
      <w:pPr>
        <w:pStyle w:val="RecordBase"/>
      </w:pPr>
      <w:r>
        <w:t xml:space="preserve">	Amend KRS 205.6318 to require the Department for Medicaid Services to assign contract oversight, performance, and monitoring duties to department personnel and to establish the required expertise of the personnel assigned these duties.</w:t>
        <w:br/>
      </w:r>
    </w:p>
    <w:p>
      <w:pPr>
        <w:pStyle w:val="RecordBaseCenter"/>
      </w:pPr>
      <w:r>
        <w:rPr>
          <w:b/>
        </w:rPr>
        <w:t xml:space="preserve">HB265 - AMENDMENTS</w:t>
      </w:r>
    </w:p>
    <w:p>
      <w:pPr>
        <w:pStyle w:val="RecordBase"/>
      </w:pPr>
      <w:r>
        <w:t xml:space="preserve">HCS1</w:t>
      </w:r>
      <w:r>
        <w:t xml:space="preserve"> - </w:t>
      </w:r>
      <w:r>
        <w:t xml:space="preserve">	Make technical change.</w:t>
        <w:br/>
      </w:r>
    </w:p>
    <w:p>
      <w:pPr>
        <w:pStyle w:val="RecordBase"/>
      </w:pPr>
      <w:r>
        <w:t xml:space="preserve">	Feb 01, 2011 - </w:t>
      </w:r>
      <w:r>
        <w:t xml:space="preserve">introduced in House</w:t>
      </w:r>
    </w:p>
    <w:p>
      <w:pPr>
        <w:pStyle w:val="RecordBase"/>
      </w:pPr>
      <w:r>
        <w:t xml:space="preserve">	Feb 02, 2011 - </w:t>
      </w:r>
      <w:r>
        <w:t xml:space="preserve">to</w:t>
      </w:r>
      <w:r>
        <w:t xml:space="preserve"> Health &amp; Welfare (H)</w:t>
      </w:r>
    </w:p>
    <w:p>
      <w:pPr>
        <w:pStyle w:val="RecordBase"/>
      </w:pPr>
      <w:r>
        <w:t xml:space="preserve">	Feb 07, 2011 - </w:t>
      </w:r>
      <w:r>
        <w:t xml:space="preserve">posted in committee</w:t>
      </w:r>
    </w:p>
    <w:p>
      <w:pPr>
        <w:pStyle w:val="RecordBase"/>
      </w:pPr>
      <w:r>
        <w:t xml:space="preserve">	Feb 10, 2011 - </w:t>
      </w:r>
      <w:r>
        <w:t xml:space="preserve">reported favorably, 1st reading, to Consent Calendar with Committee Substitute</w:t>
      </w:r>
      <w:r>
        <w:t xml:space="preserve"> </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passed 100-0 with Committee Substitute</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Appropriations &amp; Revenue (S)</w:t>
      </w:r>
    </w:p>
    <w:p>
      <w:pPr>
        <w:pStyle w:val="RecordBase"/>
      </w:pPr>
      <w:r>
        <w:t xml:space="preserve">	Feb 25, 2011 -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r>
    </w:p>
    <w:p>
      <w:pPr>
        <w:pStyle w:val="RecordBase"/>
      </w:pPr>
      <w:r>
        <w:t xml:space="preserve">	Feb 28, 2011 - </w:t>
      </w:r>
      <w:r>
        <w:t xml:space="preserve">taken from</w:t>
      </w:r>
      <w:r>
        <w:t xml:space="preserve"> Appropriations &amp; Revenue (S)</w:t>
      </w:r>
      <w:r>
        <w:t xml:space="preserve">; </w:t>
      </w:r>
      <w:r>
        <w:t xml:space="preserve">2nd reading</w:t>
      </w:r>
      <w:r>
        <w:t xml:space="preserve">; </w:t>
      </w:r>
      <w:r>
        <w:t xml:space="preserve">returned to</w:t>
      </w:r>
      <w:r>
        <w:t xml:space="preserve"> Appropriations &amp; Revenue (S)</w:t>
        <w:br/>
      </w:r>
    </w:p>
    <w:p>
      <w:pPr>
        <w:pStyle w:val="RecordBase"/>
      </w:pPr>
      <w:r>
        <w:rPr>
          <w:b/>
        </w:rPr>
        <w:t xml:space="preserve">HB266 (BR929)</w:t>
      </w:r>
      <w:r>
        <w:rPr>
          <w:b/>
        </w:rPr>
        <w:t xml:space="preserve"/>
      </w:r>
      <w:r>
        <w:t xml:space="preserve"> - F. Nesler</w:t>
        <w:br/>
      </w:r>
    </w:p>
    <w:p>
      <w:pPr>
        <w:pStyle w:val="RecordBase"/>
      </w:pPr>
      <w:r>
        <w:t xml:space="preserve">	AN ACT relating to aquaculture.</w:t>
      </w:r>
    </w:p>
    <w:p>
      <w:pPr>
        <w:pStyle w:val="RecordBase"/>
      </w:pPr>
      <w:r>
        <w:t xml:space="preserve">	Amend KRS 260.010 to define "Department"; create new sections of KRS Chapter 260 to create definitions, to establish guidelines for reporting country of origin information on aquacultural products, to establish labeling, advertising, and recordkeeping requirements for aquacultural products, and to require the Commissioner to promulgate administrative regulations; amend KRS 260.960 to conform; amend KRS 260.990 to establish penalties for violating the provisions of the Act; make technical corrections.</w:t>
        <w:br/>
      </w:r>
    </w:p>
    <w:p>
      <w:pPr>
        <w:pStyle w:val="RecordBase"/>
      </w:pPr>
      <w:r>
        <w:t xml:space="preserve">	Feb 01, 2011 - </w:t>
      </w:r>
      <w:r>
        <w:t xml:space="preserve">introduced in House</w:t>
      </w:r>
    </w:p>
    <w:p>
      <w:pPr>
        <w:pStyle w:val="RecordBase"/>
      </w:pPr>
      <w:r>
        <w:t xml:space="preserve">	Feb 02, 2011 - </w:t>
      </w:r>
      <w:r>
        <w:t xml:space="preserve">to</w:t>
      </w:r>
      <w:r>
        <w:t xml:space="preserve"> Agriculture &amp; Small Business (H)</w:t>
      </w:r>
    </w:p>
    <w:p>
      <w:pPr>
        <w:pStyle w:val="RecordBase"/>
      </w:pPr>
      <w:r>
        <w:t xml:space="preserve">	Feb 07, 2011 - </w:t>
      </w:r>
      <w:r>
        <w:t xml:space="preserve">posted in committee</w:t>
        <w:br/>
      </w:r>
    </w:p>
    <w:p>
      <w:pPr>
        <w:pStyle w:val="RecordBase"/>
      </w:pPr>
      <w:r>
        <w:rPr>
          <w:b/>
        </w:rPr>
        <w:t xml:space="preserve">HB267 (BR173)</w:t>
      </w:r>
      <w:r>
        <w:rPr>
          <w:b/>
        </w:rPr>
        <w:t xml:space="preserve">/FN</w:t>
      </w:r>
      <w:r>
        <w:t xml:space="preserve"> - F. Nesler</w:t>
        <w:br/>
      </w:r>
    </w:p>
    <w:p>
      <w:pPr>
        <w:pStyle w:val="RecordBase"/>
      </w:pPr>
      <w:r>
        <w:t xml:space="preserve">	AN ACT relating to tobacco products.</w:t>
      </w:r>
    </w:p>
    <w:p>
      <w:pPr>
        <w:pStyle w:val="RecordBase"/>
      </w:pPr>
      <w:r>
        <w:t xml:space="preserve">	Amend KRS 138.130 to define "financial instrument" and "wholesaler of other tobacco products and snuff"; delete references to "cigarette paper"; amend KRS 138.140 to clarify tax responsibilities of wholesalers and manufacturers of other tobacco products and snuff; require invoice itemization for other tobacco products and snuff transferred to retailers; amend KRS 138.146 to allow for the sale of tax evidence on a deferred payment basis; require a financial instrument for those purchasing tax evidence on a deferred payment basis; set parameters for the financial instrument; give Department of Revenue authority to make demand on a financial instrument; permit the Department of Revenue to allow tax evidence compensation for resident and nonresident wholesalers, and unclassified acquirers; delete outdated tax compensation language; denote requirements for proper itemization of other tobacco products and snuff delivered to retailers; amend KRS 138.165 to include other tobacco products and snuff in contraband seizure requirements; clarify sale steps for seized vending machines; amend KRS 138.175 to add other tobacco products and snuff to goods that may be deemed contraband; amend KRS 138.195 to set the unclassified acquirer annual license fee at $250; allow the department to obtain information and reports electronically; allow for the sale or purchase of untax-paid cigarettes from one licensee to another; create a new section of KRS 138.130 to 138.205 to set out circumstances under which a license shall be granted to a person; amend KRS 365.270 to add unclassified acquirer to "wholesaler" definition; set the presumptive cost of doing business at 3.25 percent; amend KRS 365.390 to include unclassified acquirers under the enforcement fee requirements; amend various sections of the Kentucky Revised Statutes to conform; make technical changes; EFFECTIVE August 1, 2011, and July 1, 2012.</w:t>
        <w:br/>
      </w:r>
    </w:p>
    <w:p>
      <w:pPr>
        <w:pStyle w:val="RecordBase"/>
      </w:pPr>
      <w:r>
        <w:t xml:space="preserve">	Feb 01, 2011 - </w:t>
      </w:r>
      <w:r>
        <w:t xml:space="preserve">introduced in House</w:t>
      </w:r>
    </w:p>
    <w:p>
      <w:pPr>
        <w:pStyle w:val="RecordBase"/>
      </w:pPr>
      <w:r>
        <w:t xml:space="preserve">	Feb 02, 2011 - </w:t>
      </w:r>
      <w:r>
        <w:t xml:space="preserve">to</w:t>
      </w:r>
      <w:r>
        <w:t xml:space="preserve"> Appropriations &amp; Revenue (H)</w:t>
      </w:r>
    </w:p>
    <w:p>
      <w:pPr>
        <w:pStyle w:val="RecordBase"/>
      </w:pPr>
      <w:r>
        <w:t xml:space="preserve">	Feb 11, 2011 - </w:t>
      </w:r>
      <w:r>
        <w:t xml:space="preserve">posted in committee</w:t>
        <w:br/>
      </w:r>
    </w:p>
    <w:p>
      <w:pPr>
        <w:pStyle w:val="RecordBase"/>
      </w:pPr>
      <w:r>
        <w:rPr>
          <w:b/>
        </w:rPr>
        <w:t xml:space="preserve">HB268 (BR904)</w:t>
      </w:r>
      <w:r>
        <w:rPr>
          <w:b/>
        </w:rPr>
        <w:t xml:space="preserve">/AA</w:t>
      </w:r>
      <w:r>
        <w:t xml:space="preserve"> - M. Meredith</w:t>
      </w:r>
      <w:r>
        <w:t xml:space="preserve">, J. York</w:t>
        <w:br/>
      </w:r>
    </w:p>
    <w:p>
      <w:pPr>
        <w:pStyle w:val="RecordBase"/>
      </w:pPr>
      <w:r>
        <w:t xml:space="preserve">	AN ACT relating to the Firefighters Foundation Program fund and making an appropriation therefor.</w:t>
      </w:r>
    </w:p>
    <w:p>
      <w:pPr>
        <w:pStyle w:val="RecordBase"/>
      </w:pPr>
      <w:r>
        <w:t xml:space="preserve">	Amend KRS 95A.250 to increase the annual payment derived from the Firefighters Foundation Program fund to qualified professional firefighters from $3,000 to $3,500; amend KRS  95A.262 to increase the annual payment to qualified volunteer fire departments from $8,250 to $10,000.</w:t>
        <w:br/>
      </w:r>
    </w:p>
    <w:p>
      <w:pPr>
        <w:pStyle w:val="RecordBase"/>
      </w:pPr>
      <w:r>
        <w:t xml:space="preserve">	Feb 01, 2011 - </w:t>
      </w:r>
      <w:r>
        <w:t xml:space="preserve">introduced in House</w:t>
      </w:r>
    </w:p>
    <w:p>
      <w:pPr>
        <w:pStyle w:val="RecordBase"/>
      </w:pPr>
      <w:r>
        <w:t xml:space="preserve">	Feb 02, 2011 - </w:t>
      </w:r>
      <w:r>
        <w:t xml:space="preserve">to</w:t>
      </w:r>
      <w:r>
        <w:t xml:space="preserve"> Appropriations &amp; Revenue (H)</w:t>
        <w:br/>
      </w:r>
    </w:p>
    <w:p>
      <w:pPr>
        <w:pStyle w:val="RecordBase"/>
      </w:pPr>
      <w:r>
        <w:rPr>
          <w:b/>
        </w:rPr>
        <w:t xml:space="preserve">HB269 (BR1119)</w:t>
      </w:r>
      <w:r>
        <w:rPr>
          <w:b/>
        </w:rPr>
        <w:t xml:space="preserve"/>
      </w:r>
      <w:r>
        <w:t xml:space="preserve"> - R. Nelson</w:t>
      </w:r>
      <w:r>
        <w:t xml:space="preserve">, T. Riner</w:t>
      </w:r>
      <w:r>
        <w:t xml:space="preserve">, H. Collins</w:t>
      </w:r>
      <w:r>
        <w:t xml:space="preserve">, L. Combs</w:t>
      </w:r>
      <w:r>
        <w:t xml:space="preserve">, T. Couch</w:t>
      </w:r>
      <w:r>
        <w:t xml:space="preserve">, T. Edmonds</w:t>
      </w:r>
      <w:r>
        <w:t xml:space="preserve">, C. Embry Jr.</w:t>
      </w:r>
      <w:r>
        <w:t xml:space="preserve">, K. Hall</w:t>
      </w:r>
      <w:r>
        <w:t xml:space="preserve">, R. Henderson</w:t>
      </w:r>
      <w:r>
        <w:t xml:space="preserve">, J. Short</w:t>
      </w:r>
      <w:r>
        <w:t xml:space="preserve">, F. Steele</w:t>
      </w:r>
      <w:r>
        <w:t xml:space="preserve">, A. Webb-Edgington</w:t>
      </w:r>
      <w:r>
        <w:t xml:space="preserve">, B. Yonts</w:t>
        <w:br/>
      </w:r>
    </w:p>
    <w:p>
      <w:pPr>
        <w:pStyle w:val="RecordBase"/>
      </w:pPr>
      <w:r>
        <w:t xml:space="preserve">	AN ACT relating to coal miners.</w:t>
      </w:r>
    </w:p>
    <w:p>
      <w:pPr>
        <w:pStyle w:val="RecordBase"/>
      </w:pPr>
      <w:r>
        <w:t xml:space="preserve">	Designate the third week of August as Coal Miners Appreciation Week.</w:t>
        <w:br/>
      </w:r>
    </w:p>
    <w:p>
      <w:pPr>
        <w:pStyle w:val="RecordBase"/>
      </w:pPr>
      <w:r>
        <w:t xml:space="preserve">	Feb 01, 2011 - </w:t>
      </w:r>
      <w:r>
        <w:t xml:space="preserve">introduced in House</w:t>
      </w:r>
    </w:p>
    <w:p>
      <w:pPr>
        <w:pStyle w:val="RecordBase"/>
      </w:pPr>
      <w:r>
        <w:t xml:space="preserve">	Feb 02, 2011 - </w:t>
      </w:r>
      <w:r>
        <w:t xml:space="preserve">to</w:t>
      </w:r>
      <w:r>
        <w:t xml:space="preserve"> State Government (H)</w:t>
      </w:r>
    </w:p>
    <w:p>
      <w:pPr>
        <w:pStyle w:val="RecordBase"/>
      </w:pPr>
      <w:r>
        <w:t xml:space="preserve">	Feb 08, 2011 - </w:t>
      </w:r>
      <w:r>
        <w:t xml:space="preserve">posted in committee</w:t>
      </w:r>
    </w:p>
    <w:p>
      <w:pPr>
        <w:pStyle w:val="RecordBase"/>
      </w:pPr>
      <w:r>
        <w:t xml:space="preserve">	Feb 10, 2011 - </w:t>
      </w:r>
      <w:r>
        <w:t xml:space="preserve">reported favorably, 1st reading, to Calendar</w:t>
      </w:r>
    </w:p>
    <w:p>
      <w:pPr>
        <w:pStyle w:val="RecordBase"/>
      </w:pPr>
      <w:r>
        <w:t xml:space="preserve">	Feb 11, 2011 - </w:t>
      </w:r>
      <w:r>
        <w:t xml:space="preserve">2nd reading, to Rules</w:t>
      </w:r>
      <w:r>
        <w:t xml:space="preserve">; </w:t>
      </w:r>
      <w:r>
        <w:t xml:space="preserve">posted for passage in the Regular Orders of the Day for Monday, February 14, 2011</w:t>
      </w:r>
    </w:p>
    <w:p>
      <w:pPr>
        <w:pStyle w:val="RecordBase"/>
      </w:pPr>
      <w:r>
        <w:t xml:space="preserve">	Feb 18, 2011 - </w:t>
      </w:r>
      <w:r>
        <w:t xml:space="preserve">3rd reading, passed 95-0</w:t>
      </w:r>
      <w:r>
        <w:t xml:space="preserve">; </w:t>
      </w:r>
      <w:r>
        <w:t xml:space="preserve">received in Senate</w:t>
      </w:r>
    </w:p>
    <w:p>
      <w:pPr>
        <w:pStyle w:val="RecordBase"/>
      </w:pPr>
      <w:r>
        <w:t xml:space="preserve">	Feb 23, 2011 - </w:t>
      </w:r>
      <w:r>
        <w:t xml:space="preserve">to</w:t>
      </w:r>
      <w:r>
        <w:t xml:space="preserve"> Natural Resources and Energy (S)</w:t>
      </w:r>
    </w:p>
    <w:p>
      <w:pPr>
        <w:pStyle w:val="RecordBase"/>
      </w:pPr>
      <w:r>
        <w:t xml:space="preserve">	Mar 02, 2011 - </w:t>
      </w:r>
      <w:r>
        <w:t xml:space="preserve">reported favorably, 1st reading, to Consent Calendar</w:t>
      </w:r>
    </w:p>
    <w:p>
      <w:pPr>
        <w:pStyle w:val="RecordBase"/>
      </w:pPr>
      <w:r>
        <w:t xml:space="preserve">	Mar 03, 2011 - </w:t>
      </w:r>
      <w:r>
        <w:t xml:space="preserve">2nd reading, to Rules</w:t>
      </w:r>
    </w:p>
    <w:p>
      <w:pPr>
        <w:pStyle w:val="RecordBase"/>
      </w:pPr>
      <w:r>
        <w:t xml:space="preserve">	Mar 04, 2011 - </w:t>
      </w:r>
      <w:r>
        <w:t xml:space="preserve">taken from</w:t>
      </w:r>
      <w:r>
        <w:t xml:space="preserve"> Rules (S)</w:t>
      </w:r>
      <w:r>
        <w:t xml:space="preserve">; </w:t>
      </w:r>
      <w:r>
        <w:t xml:space="preserve">recommitted to</w:t>
      </w:r>
      <w:r>
        <w:t xml:space="preserve"> Natural Resources and Energy (S)</w:t>
      </w:r>
      <w:r>
        <w:t xml:space="preserve">; </w:t>
      </w:r>
      <w:r>
        <w:t xml:space="preserve">taken from</w:t>
      </w:r>
      <w:r>
        <w:t xml:space="preserve"> Natural Resources and Energy (S)</w:t>
      </w:r>
      <w:r>
        <w:t xml:space="preserve">; </w:t>
      </w:r>
      <w:r>
        <w:t xml:space="preserve">to</w:t>
      </w:r>
      <w:r>
        <w:t xml:space="preserve"> Rules (S)</w:t>
      </w:r>
      <w:r>
        <w:t xml:space="preserve">; </w:t>
      </w:r>
      <w:r>
        <w:t xml:space="preserve">posted for passage in the Regular Orders of the Day for Friday, March 4, 2011</w:t>
      </w:r>
      <w:r>
        <w:t xml:space="preserve">; </w:t>
      </w:r>
      <w:r>
        <w:t xml:space="preserve">3rd reading, passed 36-0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56)</w:t>
        <w:br/>
      </w:r>
    </w:p>
    <w:p>
      <w:pPr>
        <w:pStyle w:val="RecordBase"/>
      </w:pPr>
      <w:r>
        <w:rPr>
          <w:b/>
        </w:rPr>
        <w:t xml:space="preserve">HB270 (BR1135)</w:t>
      </w:r>
      <w:r>
        <w:rPr>
          <w:b/>
        </w:rPr>
        <w:t xml:space="preserve">/LM</w:t>
      </w:r>
      <w:r>
        <w:t xml:space="preserve"> - J. Richards</w:t>
        <w:br/>
      </w:r>
    </w:p>
    <w:p>
      <w:pPr>
        <w:pStyle w:val="RecordBase"/>
      </w:pPr>
      <w:r>
        <w:t xml:space="preserve">	AN ACT relating to the maintenance of railroad bridges.</w:t>
      </w:r>
    </w:p>
    <w:p>
      <w:pPr>
        <w:pStyle w:val="RecordBase"/>
      </w:pPr>
      <w:r>
        <w:t xml:space="preserve">	Create a new section of KRS Chapter 277 to require that any railroad bridge located over a stream, river, lake, or any other body of water shall be maintained by the responsible railroad company to prevent the flaking of paint into the water; amend KRS 277.990 to establish a penalty of $1,000 dollars per day for each violation.</w:t>
        <w:br/>
      </w:r>
    </w:p>
    <w:p>
      <w:pPr>
        <w:pStyle w:val="RecordBase"/>
      </w:pPr>
      <w:r>
        <w:t xml:space="preserve">	Feb 01, 2011 - </w:t>
      </w:r>
      <w:r>
        <w:t xml:space="preserve">introduced in House</w:t>
      </w:r>
    </w:p>
    <w:p>
      <w:pPr>
        <w:pStyle w:val="RecordBase"/>
      </w:pPr>
      <w:r>
        <w:t xml:space="preserve">	Feb 02, 2011 - </w:t>
      </w:r>
      <w:r>
        <w:t xml:space="preserve">to</w:t>
      </w:r>
      <w:r>
        <w:t xml:space="preserve"> Transportation (H)</w:t>
        <w:br/>
      </w:r>
    </w:p>
    <w:p>
      <w:pPr>
        <w:pStyle w:val="RecordBase"/>
      </w:pPr>
      <w:r>
        <w:rPr>
          <w:b/>
        </w:rPr>
        <w:t xml:space="preserve">HB271 (BR1134)</w:t>
      </w:r>
      <w:r>
        <w:rPr>
          <w:b/>
        </w:rPr>
        <w:t xml:space="preserve"/>
      </w:r>
      <w:r>
        <w:t xml:space="preserve"> - J. Richards</w:t>
        <w:br/>
      </w:r>
    </w:p>
    <w:p>
      <w:pPr>
        <w:pStyle w:val="RecordBase"/>
      </w:pPr>
      <w:r>
        <w:t xml:space="preserve">	AN ACT relating to railroads.</w:t>
      </w:r>
    </w:p>
    <w:p>
      <w:pPr>
        <w:pStyle w:val="RecordBase"/>
      </w:pPr>
      <w:r>
        <w:t xml:space="preserve">	Amend 277.990 to increase the fine for violations of KRS 277.200, regarding railroads blocking grade crossings, to $500 per offense.</w:t>
        <w:br/>
      </w:r>
    </w:p>
    <w:p>
      <w:pPr>
        <w:pStyle w:val="RecordBase"/>
      </w:pPr>
      <w:r>
        <w:t xml:space="preserve">	Feb 01, 2011 - </w:t>
      </w:r>
      <w:r>
        <w:t xml:space="preserve">introduced in House</w:t>
      </w:r>
    </w:p>
    <w:p>
      <w:pPr>
        <w:pStyle w:val="RecordBase"/>
      </w:pPr>
      <w:r>
        <w:t xml:space="preserve">	Feb 02, 2011 - </w:t>
      </w:r>
      <w:r>
        <w:t xml:space="preserve">to</w:t>
      </w:r>
      <w:r>
        <w:t xml:space="preserve"> Transportation (H)</w:t>
        <w:br/>
      </w:r>
    </w:p>
    <w:p>
      <w:pPr>
        <w:pStyle w:val="RecordBase"/>
      </w:pPr>
      <w:r>
        <w:rPr>
          <w:b/>
        </w:rPr>
        <w:t xml:space="preserve">HB272 (BR876)</w:t>
      </w:r>
      <w:r>
        <w:rPr>
          <w:b/>
        </w:rPr>
        <w:t xml:space="preserve"/>
      </w:r>
      <w:r>
        <w:t xml:space="preserve"> - R. Adams</w:t>
      </w:r>
      <w:r>
        <w:t xml:space="preserve">, T. Riner</w:t>
      </w:r>
      <w:r>
        <w:t xml:space="preserve">, M. Rader</w:t>
      </w:r>
      <w:r>
        <w:t xml:space="preserve">, S. Santoro</w:t>
      </w:r>
      <w:r>
        <w:t xml:space="preserve">, A. Webb-Edgington</w:t>
        <w:br/>
      </w:r>
    </w:p>
    <w:p>
      <w:pPr>
        <w:pStyle w:val="RecordBase"/>
      </w:pPr>
      <w:r>
        <w:t xml:space="preserve">	AN ACT relating to peace officer certification and declaring an emergency.</w:t>
      </w:r>
    </w:p>
    <w:p>
      <w:pPr>
        <w:pStyle w:val="RecordBase"/>
      </w:pPr>
      <w:r>
        <w:t xml:space="preserve">	Amend KRS 15.400 to increase the maximum break in employment before loss of Peace Officer Professional Standards (POPS) certification from 60 to 100 days for those peace officers who were deemed to have met the standards by virtue of employment on December 1, 1998; provide individuals who retired with POPS certification on or after July 1, 2008, who are reemployed with a law enforcement agency within 100 days following the effective date of this Act with automatic POPS certification; EMERGENCY.
</w:t>
        <w:br/>
      </w:r>
    </w:p>
    <w:p>
      <w:pPr>
        <w:pStyle w:val="RecordBaseCenter"/>
      </w:pPr>
      <w:r>
        <w:rPr>
          <w:b/>
        </w:rPr>
        <w:t xml:space="preserve">HB272 - AMENDMENTS</w:t>
      </w:r>
    </w:p>
    <w:p>
      <w:pPr>
        <w:pStyle w:val="RecordBase"/>
      </w:pPr>
      <w:r>
        <w:t xml:space="preserve">SFA1</w:t>
      </w:r>
      <w:r>
        <w:t xml:space="preserve">(J. Denton)</w:t>
      </w:r>
      <w:r>
        <w:t xml:space="preserve"> - </w:t>
      </w:r>
      <w:r>
        <w:t xml:space="preserve">	Make title amendment.</w:t>
      </w:r>
    </w:p>
    <w:p>
      <w:pPr>
        <w:pStyle w:val="RecordBase"/>
      </w:pPr>
      <w:r>
        <w:t xml:space="preserve">SFA2</w:t>
      </w:r>
      <w:r>
        <w:t xml:space="preserve">(J. Denton)</w:t>
      </w:r>
      <w:r>
        <w:t xml:space="preserve"> - </w:t>
      </w:r>
      <w:r>
        <w:t xml:space="preserve">	Amend KRS 210.365 to delete the word "encounter" and replace it with "required police action" in the reference to interactions of law enforcement officers and persons with mental illness; establish that law enforcement officers shall report to their agencies required police action with persons with mental illness, mental illness and substance abuse disorders, mental illness and mental retardation, mental illness and developmental disabilities, and mental illness and dual diagnoses.</w:t>
        <w:br/>
      </w:r>
    </w:p>
    <w:p>
      <w:pPr>
        <w:pStyle w:val="RecordBase"/>
      </w:pPr>
      <w:r>
        <w:t xml:space="preserve">	Feb 01, 2011 - </w:t>
      </w:r>
      <w:r>
        <w:t xml:space="preserve">introduced in House</w:t>
      </w:r>
    </w:p>
    <w:p>
      <w:pPr>
        <w:pStyle w:val="RecordBase"/>
      </w:pPr>
      <w:r>
        <w:t xml:space="preserve">	Feb 02, 2011 - </w:t>
      </w:r>
      <w:r>
        <w:t xml:space="preserve">to</w:t>
      </w:r>
      <w:r>
        <w:t xml:space="preserve"> State Government (H)</w:t>
      </w:r>
    </w:p>
    <w:p>
      <w:pPr>
        <w:pStyle w:val="RecordBase"/>
      </w:pPr>
      <w:r>
        <w:t xml:space="preserve">	Feb 08, 2011 - </w:t>
      </w:r>
      <w:r>
        <w:t xml:space="preserve">posted in committee</w:t>
      </w:r>
    </w:p>
    <w:p>
      <w:pPr>
        <w:pStyle w:val="RecordBase"/>
      </w:pPr>
      <w:r>
        <w:t xml:space="preserve">	Feb 10, 2011 - </w:t>
      </w:r>
      <w:r>
        <w:t xml:space="preserve">reported favorably, 1st reading, to Consent Calendar</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passed 100-0</w:t>
      </w:r>
    </w:p>
    <w:p>
      <w:pPr>
        <w:pStyle w:val="RecordBase"/>
      </w:pPr>
      <w:r>
        <w:t xml:space="preserve">	Feb 16, 2011 - </w:t>
      </w:r>
      <w:r>
        <w:t xml:space="preserve">received in Senate</w:t>
      </w:r>
    </w:p>
    <w:p>
      <w:pPr>
        <w:pStyle w:val="RecordBase"/>
      </w:pPr>
      <w:r>
        <w:t xml:space="preserve">	Feb 18, 2011 - </w:t>
      </w:r>
      <w:r>
        <w:t xml:space="preserve">to</w:t>
      </w:r>
      <w:r>
        <w:t xml:space="preserve"> Judiciary (S)</w:t>
      </w:r>
    </w:p>
    <w:p>
      <w:pPr>
        <w:pStyle w:val="RecordBase"/>
      </w:pPr>
      <w:r>
        <w:t xml:space="preserve">	Feb 22, 2011 - </w:t>
      </w:r>
      <w:r>
        <w:t xml:space="preserve">floor amendments (1-title) and (2) filed</w:t>
      </w:r>
      <w:r>
        <w:t xml:space="preserve"> </w:t>
      </w:r>
    </w:p>
    <w:p>
      <w:pPr>
        <w:pStyle w:val="RecordBase"/>
      </w:pPr>
      <w:r>
        <w:t xml:space="preserve">	Feb 28, 2011 - </w:t>
      </w:r>
      <w:r>
        <w:t xml:space="preserve">taken from</w:t>
      </w:r>
      <w:r>
        <w:t xml:space="preserve"> Judiciary (S)</w:t>
      </w:r>
      <w:r>
        <w:t xml:space="preserve">; </w:t>
      </w:r>
      <w:r>
        <w:t xml:space="preserve">1st reading</w:t>
      </w:r>
      <w:r>
        <w:t xml:space="preserve">; </w:t>
      </w:r>
      <w:r>
        <w:t xml:space="preserve">returned to</w:t>
      </w:r>
      <w:r>
        <w:t xml:space="preserve"> Judiciary (S)</w:t>
      </w:r>
      <w:r>
        <w:t xml:space="preserve">; </w:t>
      </w:r>
      <w:r>
        <w:t xml:space="preserve">reassigned to</w:t>
      </w:r>
      <w:r>
        <w:t xml:space="preserve"> State &amp; Local Government (S)</w:t>
      </w:r>
    </w:p>
    <w:p>
      <w:pPr>
        <w:pStyle w:val="RecordBase"/>
      </w:pPr>
      <w:r>
        <w:t xml:space="preserve">	Mar 01,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r>
        <w:t xml:space="preserve">; </w:t>
      </w:r>
      <w:r>
        <w:t xml:space="preserve">floor amendments (1-title) and (2) withdrawn</w:t>
      </w:r>
      <w:r>
        <w:t xml:space="preserve"> </w:t>
      </w:r>
    </w:p>
    <w:p>
      <w:pPr>
        <w:pStyle w:val="RecordBase"/>
      </w:pPr>
      <w:r>
        <w:t xml:space="preserve">	Mar 02, 2011 - </w:t>
      </w:r>
      <w:r>
        <w:t xml:space="preserve">reported favorably, to Rules</w:t>
      </w:r>
      <w:r>
        <w:t xml:space="preserve"> as a Consent Bill</w:t>
      </w:r>
    </w:p>
    <w:p>
      <w:pPr>
        <w:pStyle w:val="RecordBase"/>
      </w:pPr>
      <w:r>
        <w:t xml:space="preserve">	Mar 03, 2011 - </w:t>
      </w:r>
      <w:r>
        <w:t xml:space="preserve">posted for passage in the Consent Orders of the Day for Thursday, March 3, 2011</w:t>
      </w:r>
      <w:r>
        <w:t xml:space="preserve">; </w:t>
      </w:r>
      <w:r>
        <w:t xml:space="preserve">3rd reading, passed 36-1</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25)</w:t>
        <w:br/>
      </w:r>
    </w:p>
    <w:p>
      <w:pPr>
        <w:pStyle w:val="RecordBase"/>
      </w:pPr>
      <w:r>
        <w:rPr>
          <w:b/>
        </w:rPr>
        <w:t xml:space="preserve">HB273 (BR1181)</w:t>
      </w:r>
      <w:r>
        <w:rPr>
          <w:b/>
        </w:rPr>
        <w:t xml:space="preserve"/>
      </w:r>
      <w:r>
        <w:t xml:space="preserve"> - M. Marzian</w:t>
      </w:r>
      <w:r>
        <w:t xml:space="preserve">, J. Jenkins</w:t>
      </w:r>
      <w:r>
        <w:t xml:space="preserve">, R. Palumbo</w:t>
        <w:br/>
      </w:r>
    </w:p>
    <w:p>
      <w:pPr>
        <w:pStyle w:val="RecordBase"/>
      </w:pPr>
      <w:r>
        <w:t xml:space="preserve">	AN ACT relating to sex education.</w:t>
      </w:r>
    </w:p>
    <w:p>
      <w:pPr>
        <w:pStyle w:val="RecordBase"/>
      </w:pPr>
      <w:r>
        <w:t xml:space="preserve">	Create new sections of KRS Chapter 158 to set forth legislative intent; identify the requirements of a sex education program for districts that offer sex education instruction; create a new section of KRS Chapter 156 to require the Department of Education to promulgate administrative regulations to implement and administer a sex education program; require the department to maintain a list of sex education curricula and prepare a report of sex education curricula used in the districts; require the department to establish education and training qualifications for sex education teachers; identify the Act as the "Healthy Youth Act."</w:t>
        <w:br/>
      </w:r>
    </w:p>
    <w:p>
      <w:pPr>
        <w:pStyle w:val="RecordBase"/>
      </w:pPr>
      <w:r>
        <w:t xml:space="preserve">	Feb 01, 2011 - </w:t>
      </w:r>
      <w:r>
        <w:t xml:space="preserve">introduced in House</w:t>
      </w:r>
    </w:p>
    <w:p>
      <w:pPr>
        <w:pStyle w:val="RecordBase"/>
      </w:pPr>
      <w:r>
        <w:t xml:space="preserve">	Feb 02, 2011 - </w:t>
      </w:r>
      <w:r>
        <w:t xml:space="preserve">to</w:t>
      </w:r>
      <w:r>
        <w:t xml:space="preserve"> Education (H)</w:t>
        <w:br/>
      </w:r>
    </w:p>
    <w:p>
      <w:pPr>
        <w:pStyle w:val="RecordBase"/>
      </w:pPr>
      <w:r>
        <w:rPr>
          <w:b/>
        </w:rPr>
        <w:t xml:space="preserve">HB274 (BR1054)</w:t>
      </w:r>
      <w:r>
        <w:rPr>
          <w:b/>
        </w:rPr>
        <w:t xml:space="preserve">/LM</w:t>
      </w:r>
      <w:r>
        <w:t xml:space="preserve"> - D. Owens</w:t>
      </w:r>
      <w:r>
        <w:t xml:space="preserve">, D. Floyd</w:t>
      </w:r>
      <w:r>
        <w:t xml:space="preserve">, T. Burch</w:t>
      </w:r>
      <w:r>
        <w:t xml:space="preserve">, R. Crimm</w:t>
      </w:r>
      <w:r>
        <w:t xml:space="preserve">, K. Flood</w:t>
      </w:r>
      <w:r>
        <w:t xml:space="preserve">, M. Marzian</w:t>
      </w:r>
      <w:r>
        <w:t xml:space="preserve">, R. Meeks</w:t>
      </w:r>
      <w:r>
        <w:t xml:space="preserve">, M. Nemes</w:t>
      </w:r>
      <w:r>
        <w:t xml:space="preserve">, F. Nesler</w:t>
      </w:r>
      <w:r>
        <w:t xml:space="preserve">, A. Simpson</w:t>
      </w:r>
      <w:r>
        <w:t xml:space="preserve">, J. Wayne</w:t>
      </w:r>
      <w:r>
        <w:t xml:space="preserve">, S. Westrom</w:t>
      </w:r>
      <w:r>
        <w:t xml:space="preserve">, A. Wuchner</w:t>
        <w:br/>
      </w:r>
    </w:p>
    <w:p>
      <w:pPr>
        <w:pStyle w:val="RecordBase"/>
      </w:pPr>
      <w:r>
        <w:t xml:space="preserve">	AN ACT relating to mental illness.</w:t>
      </w:r>
    </w:p>
    <w:p>
      <w:pPr>
        <w:pStyle w:val="RecordBase"/>
      </w:pPr>
      <w:r>
        <w:t xml:space="preserve">	Amend KRS 532.130, relating to definitions for criminal case defenses, to define "severely mentally ill defendant"; amend KRS 532.135, relating to defenses in criminal cases, to include a severely mentally ill defendant; amend KRS 532.140, relating to the prohibition against executing a seriously mentally retarded defendant, to also prohibit the execution of a severely mentally ill defendant after the effective date of this Act.</w:t>
        <w:br/>
      </w:r>
    </w:p>
    <w:p>
      <w:pPr>
        <w:pStyle w:val="RecordBase"/>
      </w:pPr>
      <w:r>
        <w:t xml:space="preserve">	Feb 01, 2011 - </w:t>
      </w:r>
      <w:r>
        <w:t xml:space="preserve">introduced in House</w:t>
      </w:r>
    </w:p>
    <w:p>
      <w:pPr>
        <w:pStyle w:val="RecordBase"/>
      </w:pPr>
      <w:r>
        <w:t xml:space="preserve">	Feb 02, 2011 - </w:t>
      </w:r>
      <w:r>
        <w:t xml:space="preserve">to</w:t>
      </w:r>
      <w:r>
        <w:t xml:space="preserve"> Judiciary (H)</w:t>
        <w:br/>
      </w:r>
    </w:p>
    <w:p>
      <w:pPr>
        <w:pStyle w:val="RecordBase"/>
      </w:pPr>
      <w:r>
        <w:rPr>
          <w:b/>
        </w:rPr>
        <w:t xml:space="preserve">HB275 (BR994)</w:t>
      </w:r>
      <w:r>
        <w:rPr>
          <w:b/>
        </w:rPr>
        <w:t xml:space="preserve"/>
      </w:r>
      <w:r>
        <w:t xml:space="preserve"> - T. Kerr</w:t>
      </w:r>
      <w:r>
        <w:t xml:space="preserve">, T. Riner</w:t>
        <w:br/>
      </w:r>
    </w:p>
    <w:p>
      <w:pPr>
        <w:pStyle w:val="RecordBase"/>
      </w:pPr>
      <w:r>
        <w:t xml:space="preserve">	AN ACT relating to temporary motor vehicle tags.</w:t>
      </w:r>
    </w:p>
    <w:p>
      <w:pPr>
        <w:pStyle w:val="RecordBase"/>
      </w:pPr>
      <w:r>
        <w:t xml:space="preserve">	Amend KRS 186A.100 to make temporary registration tags issued by the county clerk valid for 60 days rather than 30 days.</w:t>
        <w:br/>
      </w:r>
    </w:p>
    <w:p>
      <w:pPr>
        <w:pStyle w:val="RecordBase"/>
      </w:pPr>
      <w:r>
        <w:t xml:space="preserve">	Feb 01, 2011 - </w:t>
      </w:r>
      <w:r>
        <w:t xml:space="preserve">introduced in House</w:t>
      </w:r>
    </w:p>
    <w:p>
      <w:pPr>
        <w:pStyle w:val="RecordBase"/>
      </w:pPr>
      <w:r>
        <w:t xml:space="preserve">	Feb 02, 2011 - </w:t>
      </w:r>
      <w:r>
        <w:t xml:space="preserve">to</w:t>
      </w:r>
      <w:r>
        <w:t xml:space="preserve"> Transportation (H)</w:t>
        <w:br/>
      </w:r>
    </w:p>
    <w:p>
      <w:pPr>
        <w:pStyle w:val="RecordBase"/>
      </w:pPr>
      <w:r>
        <w:rPr>
          <w:b/>
        </w:rPr>
        <w:t xml:space="preserve">HB276 (BR995)</w:t>
      </w:r>
      <w:r>
        <w:rPr>
          <w:b/>
        </w:rPr>
        <w:t xml:space="preserve"/>
      </w:r>
      <w:r>
        <w:t xml:space="preserve"> - T. Kerr</w:t>
        <w:br/>
      </w:r>
    </w:p>
    <w:p>
      <w:pPr>
        <w:pStyle w:val="RecordBase"/>
      </w:pPr>
      <w:r>
        <w:t xml:space="preserve">	AN ACT relating to inspection of motor vehicles.</w:t>
      </w:r>
    </w:p>
    <w:p>
      <w:pPr>
        <w:pStyle w:val="RecordBase"/>
      </w:pPr>
      <w:r>
        <w:t xml:space="preserve">	Amend KRS 186A.115 to require the Transportation Cabinet to create an affidavit form for inspection of motor vehicles owned by servicemen or servicewomen who are Kentucky residents stationed outside of Kentucky.</w:t>
        <w:br/>
      </w:r>
    </w:p>
    <w:p>
      <w:pPr>
        <w:pStyle w:val="RecordBase"/>
      </w:pPr>
      <w:r>
        <w:t xml:space="preserve">	Feb 01, 2011 - </w:t>
      </w:r>
      <w:r>
        <w:t xml:space="preserve">introduced in House</w:t>
      </w:r>
    </w:p>
    <w:p>
      <w:pPr>
        <w:pStyle w:val="RecordBase"/>
      </w:pPr>
      <w:r>
        <w:t xml:space="preserve">	Feb 02, 2011 - </w:t>
      </w:r>
      <w:r>
        <w:t xml:space="preserve">to</w:t>
      </w:r>
      <w:r>
        <w:t xml:space="preserve"> Transportation (H)</w:t>
        <w:br/>
      </w:r>
    </w:p>
    <w:p>
      <w:pPr>
        <w:pStyle w:val="RecordBase"/>
      </w:pPr>
      <w:r>
        <w:rPr>
          <w:b/>
        </w:rPr>
        <w:t xml:space="preserve">HB277 (BR942)</w:t>
      </w:r>
      <w:r>
        <w:rPr>
          <w:b/>
        </w:rPr>
        <w:t xml:space="preserve">/LM</w:t>
      </w:r>
      <w:r>
        <w:t xml:space="preserve"> - R. Crimm</w:t>
      </w:r>
      <w:r>
        <w:t xml:space="preserve">, T. Riner</w:t>
      </w:r>
      <w:r>
        <w:t xml:space="preserve">, J. Jenkins</w:t>
        <w:br/>
      </w:r>
    </w:p>
    <w:p>
      <w:pPr>
        <w:pStyle w:val="RecordBase"/>
      </w:pPr>
      <w:r>
        <w:t xml:space="preserve">	AN ACT relating to welfare of animals.</w:t>
      </w:r>
    </w:p>
    <w:p>
      <w:pPr>
        <w:pStyle w:val="RecordBase"/>
      </w:pPr>
      <w:r>
        <w:t xml:space="preserve">	Amend KRS 257.192 to change the name of the Animal Control Advisory Board to the Animal Care Advisory Board; amend 258.095 to change the name of the Animal Control Advisory Board; amend KRS 258.117 to authorize the Animal Care Advisory Board to establish standards for the humane care of animals in publicly funded animal shelters, make policy recommendations on animal welfare and upgrade of animal shelters to the General Assembly, require audits of shelters receiving funds from the Animal Control and Care Fund, and establish performance standards to improve rates of animal adoption and reduce rates of euthanasia; amend KRS 258.119 to require all publicly funded shelters to establish an animal control and care program that meets the Animal Care Advisory Board's minimum standards; and amend KRS 436.605 to allow peace officers, animal control officers and agents of humane societies employed, appointed or contracted with a city or county for animal control services that have the peace officer powers under KRS 61.300 to enter premises without a warrant under reasonable suspicion of animal cruelty, mistreatment, or torture.</w:t>
        <w:br/>
      </w:r>
    </w:p>
    <w:p>
      <w:pPr>
        <w:pStyle w:val="RecordBase"/>
      </w:pPr>
      <w:r>
        <w:t xml:space="preserve">	Feb 01, 2011 - </w:t>
      </w:r>
      <w:r>
        <w:t xml:space="preserve">introduced in House</w:t>
      </w:r>
    </w:p>
    <w:p>
      <w:pPr>
        <w:pStyle w:val="RecordBase"/>
      </w:pPr>
      <w:r>
        <w:t xml:space="preserve">	Feb 02, 2011 - </w:t>
      </w:r>
      <w:r>
        <w:t xml:space="preserve">to</w:t>
      </w:r>
      <w:r>
        <w:t xml:space="preserve"> Agriculture &amp; Small Business (H)</w:t>
      </w:r>
    </w:p>
    <w:p>
      <w:pPr>
        <w:pStyle w:val="RecordBase"/>
      </w:pPr>
      <w:r>
        <w:t xml:space="preserve">	Feb 07, 2011 - </w:t>
      </w:r>
      <w:r>
        <w:t xml:space="preserve">posted in committee</w:t>
        <w:br/>
      </w:r>
    </w:p>
    <w:p>
      <w:pPr>
        <w:pStyle w:val="RecordBase"/>
      </w:pPr>
      <w:r>
        <w:rPr>
          <w:b/>
        </w:rPr>
        <w:t xml:space="preserve">HB278 (BR923)</w:t>
      </w:r>
      <w:r>
        <w:rPr>
          <w:b/>
        </w:rPr>
        <w:t xml:space="preserve"/>
      </w:r>
      <w:r>
        <w:t xml:space="preserve"> - M. Marzian</w:t>
        <w:br/>
      </w:r>
    </w:p>
    <w:p>
      <w:pPr>
        <w:pStyle w:val="RecordBase"/>
      </w:pPr>
      <w:r>
        <w:t xml:space="preserve">	AN ACT relating to nurse education.</w:t>
      </w:r>
    </w:p>
    <w:p>
      <w:pPr>
        <w:pStyle w:val="RecordBase"/>
      </w:pPr>
      <w:r>
        <w:t xml:space="preserve">	Amend KRS 164.298 to clarify the definition of "governing board" and to include a college governing board as an entity required to collaborate with the Kentucky Board of Nursing in offering an advanced practice doctoral degree in nursing.</w:t>
        <w:br/>
      </w:r>
    </w:p>
    <w:p>
      <w:pPr>
        <w:pStyle w:val="RecordBaseCenter"/>
      </w:pPr>
      <w:r>
        <w:rPr>
          <w:b/>
        </w:rPr>
        <w:t xml:space="preserve">HB278 - AMENDMENTS</w:t>
      </w:r>
    </w:p>
    <w:p>
      <w:pPr>
        <w:pStyle w:val="RecordBase"/>
      </w:pPr>
      <w:r>
        <w:t xml:space="preserve">SFA1</w:t>
      </w:r>
      <w:r>
        <w:t xml:space="preserve">(D. Harper Angel)</w:t>
      </w:r>
      <w:r>
        <w:t xml:space="preserve"> - </w:t>
      </w:r>
      <w:r>
        <w:t xml:space="preserve">	Make title amendment.</w:t>
      </w:r>
    </w:p>
    <w:p>
      <w:pPr>
        <w:pStyle w:val="RecordBase"/>
      </w:pPr>
      <w:r>
        <w:t xml:space="preserve">SFA2</w:t>
      </w:r>
      <w:r>
        <w:t xml:space="preserve">(D. Harper Angel)</w:t>
      </w:r>
      <w:r>
        <w:t xml:space="preserve"> - </w:t>
      </w:r>
      <w:r>
        <w:t xml:space="preserve">	Create new sections of KRS Chapter 216B to define terms; require health care facilities to implement infection prevention program for high risk areas and, throughout the facility, by January 1, 2012; require implementation of best practices that include identification of infected prevention and control policy and public postings of policies and worker and staff education programs; require health facilities to report data on health-facility-acquired infections; require the use of an approved method of data collection and reporting; require the secretary to implement a method for patients to report by July 1, 2012; require the secretary to serve as the chief administrative officer for data collection; exempt cabinet employees from liability; require a report to the Governor and the Legislative Research Commission by January 30 of each year; establish penalties for violations; state legislative findings in noncodified section.
</w:t>
        <w:br/>
      </w:r>
    </w:p>
    <w:p>
      <w:pPr>
        <w:pStyle w:val="RecordBase"/>
      </w:pPr>
      <w:r>
        <w:t xml:space="preserve">	Feb 01, 2011 - </w:t>
      </w:r>
      <w:r>
        <w:t xml:space="preserve">introduced in House</w:t>
      </w:r>
    </w:p>
    <w:p>
      <w:pPr>
        <w:pStyle w:val="RecordBase"/>
      </w:pPr>
      <w:r>
        <w:t xml:space="preserve">	Feb 02, 2011 - </w:t>
      </w:r>
      <w:r>
        <w:t xml:space="preserve">to</w:t>
      </w:r>
      <w:r>
        <w:t xml:space="preserve"> Education (H)</w:t>
      </w:r>
    </w:p>
    <w:p>
      <w:pPr>
        <w:pStyle w:val="RecordBase"/>
      </w:pPr>
      <w:r>
        <w:t xml:space="preserve">	Feb 04, 2011 - </w:t>
      </w:r>
      <w:r>
        <w:t xml:space="preserve">posted in committee</w:t>
      </w:r>
    </w:p>
    <w:p>
      <w:pPr>
        <w:pStyle w:val="RecordBase"/>
      </w:pPr>
      <w:r>
        <w:t xml:space="preserve">	Feb 08, 2011 - </w:t>
      </w:r>
      <w:r>
        <w:t xml:space="preserve">reported favorably, 1st reading, to Consent Calendar</w:t>
      </w:r>
    </w:p>
    <w:p>
      <w:pPr>
        <w:pStyle w:val="RecordBase"/>
      </w:pPr>
      <w:r>
        <w:t xml:space="preserve">	Feb 09,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w:t>
      </w:r>
      <w:r>
        <w:t xml:space="preserve">; </w:t>
      </w:r>
      <w:r>
        <w:t xml:space="preserve">received in Senate</w:t>
      </w:r>
    </w:p>
    <w:p>
      <w:pPr>
        <w:pStyle w:val="RecordBase"/>
      </w:pPr>
      <w:r>
        <w:t xml:space="preserve">	Feb 15, 2011 - </w:t>
      </w:r>
      <w:r>
        <w:t xml:space="preserve">to</w:t>
      </w:r>
      <w:r>
        <w:t xml:space="preserve"> Licensing, Occupations, &amp; Administrative Regulations (S)</w:t>
      </w:r>
    </w:p>
    <w:p>
      <w:pPr>
        <w:pStyle w:val="RecordBase"/>
      </w:pPr>
      <w:r>
        <w:t xml:space="preserve">	Feb 24, 2011 - </w:t>
      </w:r>
      <w:r>
        <w:t xml:space="preserve">floor amendments (1-title) and (2) filed</w:t>
      </w:r>
      <w:r>
        <w:t xml:space="preserve"> </w:t>
      </w:r>
    </w:p>
    <w:p>
      <w:pPr>
        <w:pStyle w:val="RecordBase"/>
      </w:pPr>
      <w:r>
        <w:t xml:space="preserve">	Mar 01, 2011 - </w:t>
      </w:r>
      <w:r>
        <w:t xml:space="preserve">reported favorably, 1st reading, to Consent Calendar</w:t>
      </w:r>
    </w:p>
    <w:p>
      <w:pPr>
        <w:pStyle w:val="RecordBase"/>
      </w:pPr>
      <w:r>
        <w:t xml:space="preserve">	Mar 02, 2011 - </w:t>
      </w:r>
      <w:r>
        <w:t xml:space="preserve">2nd reading, to Rules</w:t>
      </w:r>
    </w:p>
    <w:p>
      <w:pPr>
        <w:pStyle w:val="RecordBase"/>
      </w:pPr>
      <w:r>
        <w:t xml:space="preserve">	Mar 03, 2011 - </w:t>
      </w:r>
      <w:r>
        <w:t xml:space="preserve">posted for passage in the Consent Orders of the Day for Friday, March 4, 2011</w:t>
      </w:r>
    </w:p>
    <w:p>
      <w:pPr>
        <w:pStyle w:val="RecordBase"/>
      </w:pPr>
      <w:r>
        <w:t xml:space="preserve">	Mar 04, 2011 - </w:t>
      </w:r>
      <w:r>
        <w:t xml:space="preserve">3rd reading</w:t>
      </w:r>
      <w:r>
        <w:t xml:space="preserve">; </w:t>
      </w:r>
      <w:r>
        <w:t xml:space="preserve">floor amendments (1-title) and (2) withdrawn</w:t>
      </w:r>
      <w:r>
        <w:t xml:space="preserve"> </w:t>
      </w:r>
      <w:r>
        <w:t xml:space="preserve">; </w:t>
      </w:r>
      <w:r>
        <w:t xml:space="preserve">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57)</w:t>
        <w:br/>
      </w:r>
    </w:p>
    <w:p>
      <w:pPr>
        <w:pStyle w:val="RecordBase"/>
      </w:pPr>
      <w:r>
        <w:rPr>
          <w:b/>
        </w:rPr>
        <w:t xml:space="preserve">HB279 (BR503)</w:t>
      </w:r>
      <w:r>
        <w:rPr>
          <w:b/>
        </w:rPr>
        <w:t xml:space="preserve"/>
      </w:r>
      <w:r>
        <w:t xml:space="preserve"> - J. Lee</w:t>
        <w:br/>
      </w:r>
    </w:p>
    <w:p>
      <w:pPr>
        <w:pStyle w:val="RecordBase"/>
      </w:pPr>
      <w:r>
        <w:t xml:space="preserve">	AN ACT relating to reorganization.</w:t>
      </w:r>
    </w:p>
    <w:p>
      <w:pPr>
        <w:pStyle w:val="RecordBase"/>
      </w:pPr>
      <w:r>
        <w:t xml:space="preserve">	Amend various sections of the Kentucky Revised Statutes, relating to the Cabinet for Health and Family Services, to create the Office of Policy and Budget; rename the Office of Legislative and Public Affairs to the Office of Communications and Administrative Review; create the Office of Administrative and Technology Services; abolish the Office of Fiscal Services and move its responsibilities to the newly created Office of Administrative and Technology Services; abolish the Office of Technology and move its responsibilities to the newly created Office of Administrative and Technology Services; create the Department for Income Support; abolish the Department for Disability Determination Services and move its responsibilities to the newly created Department for Income Support; rename the Department for Mental Health and Mental Retardation Services the Department for Behavioral Health, Developmental and Intellectual Disabilities; rename the Department for Human Support Services the Department for Family Resource Centers and Volunteer Services; abolish the Office of Contract Oversight and move its responsibilities to the newly created Office of Policy and Budget; abolish the Governor's Office of Wellness and Physical Activity and move its responsibilities to the Department for Public Health; change the title of the Division of Child Support to the Department for Income Support; reassign certain functions of the Department for Mental Health and Mental Retardation Services to the Department for Aging and Independent Living; establish the Governor's Office of Electronic Health Information; establish the responsibilities of the Office of the Ombudsman and the Office of Electronic Health Information under the Office of the Secretary; change the title of the Division of Women's Physical and Mental Health to the Division of Women's Health; establish the responsibilities of the Office of Policy and Budget and the Department for Income Support; abolish the Division of Child Abuse and Domestic Violence Services and move its responsibilities to the Division of Protection and Permanency within the Department for Community Based Services; change the title of Chief information officer within the Office of Administrative and Technology Services to executive director; change the title of the Division of Adult and Child Health Improvement to the Division of Maternal and Child Health; change the title of the Division of Health Care Facilities and Services in the Office of the Inspector General to the Division of Health Care; change the title of the Division of Mental Health and Substance Abuse Services to the Division of Behavioral Health; change the name of the HIV and AIDS Advisory Council to the HIV and AIDS Planning and Advisory Council; establish that the cabinet may transfer or designate as surplus real property that it owns for child-care centers and senior citizens centers; add two members to the State Interagency Council for Services to Children with an Emotional Disability; add two new members appointed by the Governor to the Statewide Trauma Care Program Advisory Committee; transfer the functions, duties, and responsibilities of the weatherization program funded by the United States Department of Energy from the Department for Community Based Services, Cabinet for Health and Family Services, to the Finance and Administration Cabinet; repeal KRS 194.210, 194A.085, and 194A.092; confirm Executive Order 2010-431 to the extent not otherwise confirmed or superseded by this Act.
</w:t>
        <w:br/>
      </w:r>
    </w:p>
    <w:p>
      <w:pPr>
        <w:pStyle w:val="RecordBaseCenter"/>
      </w:pPr>
      <w:r>
        <w:rPr>
          <w:b/>
        </w:rPr>
        <w:t xml:space="preserve">HB279 - AMENDMENTS</w:t>
      </w:r>
    </w:p>
    <w:p>
      <w:pPr>
        <w:pStyle w:val="RecordBase"/>
      </w:pPr>
      <w:r>
        <w:t xml:space="preserve">HCS1</w:t>
      </w:r>
      <w:r>
        <w:t xml:space="preserve"> - </w:t>
      </w:r>
      <w:r>
        <w:t xml:space="preserve">	Retain original provisions; delete language requiring the Department for Medicaid Services to begin a contract oversight, performance, and monitoring function; require the Department for Medicaid Services to establish a managed care unit to provide oversight of managed care initiatives.</w:t>
        <w:br/>
      </w:r>
    </w:p>
    <w:p>
      <w:pPr>
        <w:pStyle w:val="RecordBase"/>
      </w:pPr>
      <w:r>
        <w:t xml:space="preserve">	Feb 01, 2011 - </w:t>
      </w:r>
      <w:r>
        <w:t xml:space="preserve">introduced in House</w:t>
      </w:r>
    </w:p>
    <w:p>
      <w:pPr>
        <w:pStyle w:val="RecordBase"/>
      </w:pPr>
      <w:r>
        <w:t xml:space="preserve">	Feb 02, 2011 - </w:t>
      </w:r>
      <w:r>
        <w:t xml:space="preserve">to</w:t>
      </w:r>
      <w:r>
        <w:t xml:space="preserve"> Health &amp; Welfare (H)</w:t>
      </w:r>
    </w:p>
    <w:p>
      <w:pPr>
        <w:pStyle w:val="RecordBase"/>
      </w:pPr>
      <w:r>
        <w:t xml:space="preserve">	Feb 08, 2011 - </w:t>
      </w:r>
      <w:r>
        <w:t xml:space="preserve">posted in committee</w:t>
      </w:r>
    </w:p>
    <w:p>
      <w:pPr>
        <w:pStyle w:val="RecordBase"/>
      </w:pPr>
      <w:r>
        <w:t xml:space="preserve">	Feb 15, 2011 - </w:t>
      </w:r>
      <w:r>
        <w:t xml:space="preserve">reported favorably, 1st reading, to Consent Calendar with Committee Substitute</w:t>
      </w:r>
      <w:r>
        <w:t xml:space="preserve"> </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95-1 with Committee Substitute</w:t>
      </w:r>
      <w:r>
        <w:t xml:space="preserve"> </w:t>
      </w:r>
      <w:r>
        <w:t xml:space="preserve">; </w:t>
      </w:r>
      <w:r>
        <w:t xml:space="preserve">received in Senate</w:t>
      </w:r>
    </w:p>
    <w:p>
      <w:pPr>
        <w:pStyle w:val="RecordBase"/>
      </w:pPr>
      <w:r>
        <w:t xml:space="preserve">	Feb 23, 2011 - </w:t>
      </w:r>
      <w:r>
        <w:t xml:space="preserve">to</w:t>
      </w:r>
      <w:r>
        <w:t xml:space="preserve"> State &amp; Local Government (S)</w:t>
        <w:br/>
      </w:r>
    </w:p>
    <w:p>
      <w:pPr>
        <w:pStyle w:val="RecordBase"/>
      </w:pPr>
      <w:r>
        <w:rPr>
          <w:b/>
        </w:rPr>
        <w:t xml:space="preserve">HB280 (BR1041)</w:t>
      </w:r>
      <w:r>
        <w:rPr>
          <w:b/>
        </w:rPr>
        <w:t xml:space="preserve"/>
      </w:r>
      <w:r>
        <w:t xml:space="preserve"> - J. Richards</w:t>
      </w:r>
      <w:r>
        <w:t xml:space="preserve">, M. King</w:t>
        <w:br/>
      </w:r>
    </w:p>
    <w:p>
      <w:pPr>
        <w:pStyle w:val="RecordBase"/>
      </w:pPr>
      <w:r>
        <w:t xml:space="preserve">	AN ACT relating to a health insurance tax exclusion, and declaring an emergency.</w:t>
      </w:r>
    </w:p>
    <w:p>
      <w:pPr>
        <w:pStyle w:val="RecordBase"/>
      </w:pPr>
      <w:r>
        <w:t xml:space="preserve">	Amend KRS 141.010 to allow an exclusion for health insurance premiums that are deductible pursuant to federal legislation enacted during 2010.</w:t>
        <w:br/>
      </w:r>
    </w:p>
    <w:p>
      <w:pPr>
        <w:pStyle w:val="RecordBase"/>
      </w:pPr>
      <w:r>
        <w:t xml:space="preserve">	Feb 01, 2011 - </w:t>
      </w:r>
      <w:r>
        <w:t xml:space="preserve">introduced in House</w:t>
      </w:r>
    </w:p>
    <w:p>
      <w:pPr>
        <w:pStyle w:val="RecordBase"/>
      </w:pPr>
      <w:r>
        <w:t xml:space="preserve">	Feb 02, 2011 - </w:t>
      </w:r>
      <w:r>
        <w:t xml:space="preserve">to</w:t>
      </w:r>
      <w:r>
        <w:t xml:space="preserve"> Appropriations &amp; Revenue (H)</w:t>
        <w:br/>
      </w:r>
    </w:p>
    <w:p>
      <w:pPr>
        <w:pStyle w:val="RecordBase"/>
      </w:pPr>
      <w:r>
        <w:rPr>
          <w:b/>
        </w:rPr>
        <w:t xml:space="preserve">HB281 (BR933)</w:t>
      </w:r>
      <w:r>
        <w:rPr>
          <w:b/>
        </w:rPr>
        <w:t xml:space="preserve">/CI/LM</w:t>
      </w:r>
      <w:r>
        <w:t xml:space="preserve"> - L. Belcher</w:t>
      </w:r>
      <w:r>
        <w:t xml:space="preserve">, M. Marzian</w:t>
      </w:r>
      <w:r>
        <w:t xml:space="preserve">, L. Combs</w:t>
        <w:br/>
      </w:r>
    </w:p>
    <w:p>
      <w:pPr>
        <w:pStyle w:val="RecordBase"/>
      </w:pPr>
      <w:r>
        <w:t xml:space="preserve">	AN ACT relating to controlled substances.</w:t>
      </w:r>
    </w:p>
    <w:p>
      <w:pPr>
        <w:pStyle w:val="RecordBase"/>
      </w:pPr>
      <w:r>
        <w:t xml:space="preserve">	Amend KRS 218A.110 to make ephedrine, pseudoephedrine, and phenylpropanolamine or their salts, isomers, and salts of isomers a Schedule IV controlled substance; amend KRS 218A.180 relating to dispensing and prescriptions by practitioners to prohibit a practitioner from dispensing more than 9 grams of ephedrine, pseudoephedrine, or phenylpropanolamine and their salts, isomers, or salts of isomers to an ultimate user in a 30-day period, prohibit a prescription for more than 9 grams of product, prohibit refilling a prescription prior to the expiration of 30 days from the prior prescription; repeal KRS 218A.1446 relating to over-the-counter sales of ephedrine, pseudoephedrine, and phenylpropanolamine.</w:t>
        <w:br/>
      </w:r>
    </w:p>
    <w:p>
      <w:pPr>
        <w:pStyle w:val="RecordBaseCenter"/>
      </w:pPr>
      <w:r>
        <w:rPr>
          <w:b/>
        </w:rPr>
        <w:t xml:space="preserve">HB281 - AMENDMENTS</w:t>
      </w:r>
    </w:p>
    <w:p>
      <w:pPr>
        <w:pStyle w:val="RecordBase"/>
      </w:pPr>
      <w:r>
        <w:t xml:space="preserve">HFA1</w:t>
      </w:r>
      <w:r>
        <w:t xml:space="preserve">(L. Belcher)</w:t>
      </w:r>
      <w:r>
        <w:t xml:space="preserve"> - </w:t>
      </w:r>
      <w:r>
        <w:t xml:space="preserve">	Retain original provisions; amend KRS 218A.110 to exempt ephedrine, pseudoephedrine, and phenylpropanolamine in liquid form, liquid capsule form and gel capsule form; amend KRS 218A.180 to exempt ephedrine, pseudoephedrine, and pheynlpropanolamine in liquid form, liquid capsule form, and gel form.</w:t>
        <w:br/>
      </w:r>
    </w:p>
    <w:p>
      <w:pPr>
        <w:pStyle w:val="RecordBase"/>
      </w:pPr>
      <w:r>
        <w:t xml:space="preserve">	Feb 01, 2011 - </w:t>
      </w:r>
      <w:r>
        <w:t xml:space="preserve">introduced in House</w:t>
      </w:r>
    </w:p>
    <w:p>
      <w:pPr>
        <w:pStyle w:val="RecordBase"/>
      </w:pPr>
      <w:r>
        <w:t xml:space="preserve">	Feb 02, 2011 - </w:t>
      </w:r>
      <w:r>
        <w:t xml:space="preserve">to</w:t>
      </w:r>
      <w:r>
        <w:t xml:space="preserve"> Judiciary (H)</w:t>
      </w:r>
    </w:p>
    <w:p>
      <w:pPr>
        <w:pStyle w:val="RecordBase"/>
      </w:pPr>
      <w:r>
        <w:t xml:space="preserve">	Feb 07, 2011 - </w:t>
      </w:r>
      <w:r>
        <w:t xml:space="preserve">posted in committee</w:t>
      </w:r>
    </w:p>
    <w:p>
      <w:pPr>
        <w:pStyle w:val="RecordBase"/>
      </w:pPr>
      <w:r>
        <w:t xml:space="preserve">	Mar 01, 2011 - </w:t>
      </w:r>
      <w:r>
        <w:t xml:space="preserve">floor amendment (1) filed</w:t>
      </w:r>
      <w:r>
        <w:t xml:space="preserve"> </w:t>
        <w:br/>
      </w:r>
    </w:p>
    <w:p>
      <w:pPr>
        <w:pStyle w:val="RecordBase"/>
      </w:pPr>
      <w:r>
        <w:rPr>
          <w:b/>
        </w:rPr>
        <w:t xml:space="preserve">HB282 (BR1157)</w:t>
      </w:r>
      <w:r>
        <w:rPr>
          <w:b/>
        </w:rPr>
        <w:t xml:space="preserve"/>
      </w:r>
      <w:r>
        <w:t xml:space="preserve"> - K. Hall</w:t>
      </w:r>
      <w:r>
        <w:t xml:space="preserve">, M. Marzian</w:t>
      </w:r>
      <w:r>
        <w:t xml:space="preserve">, T. Edmonds</w:t>
      </w:r>
      <w:r>
        <w:t xml:space="preserve">, K. Flood</w:t>
      </w:r>
      <w:r>
        <w:t xml:space="preserve">, R. Henderson</w:t>
      </w:r>
      <w:r>
        <w:t xml:space="preserve">, C. Miller</w:t>
      </w:r>
      <w:r>
        <w:t xml:space="preserve">, K. Sinnette</w:t>
      </w:r>
      <w:r>
        <w:t xml:space="preserve">, J. Stacy</w:t>
      </w:r>
      <w:r>
        <w:t xml:space="preserve">, F. Steele</w:t>
      </w:r>
      <w:r>
        <w:t xml:space="preserve">, T. Thompson</w:t>
        <w:br/>
      </w:r>
    </w:p>
    <w:p>
      <w:pPr>
        <w:pStyle w:val="RecordBase"/>
      </w:pPr>
      <w:r>
        <w:t xml:space="preserve">	 AN ACT relating to nurses.</w:t>
      </w:r>
    </w:p>
    <w:p>
      <w:pPr>
        <w:pStyle w:val="RecordBase"/>
      </w:pPr>
      <w:r>
        <w:t xml:space="preserve">	Amend KRS 314.042 to delete the requirement for an advanced practice registered nurse to enter into a collaborative agreement with a physician before engaging in the prescribing or dispensing of nonscheduled legend drugs.</w:t>
        <w:br/>
      </w:r>
    </w:p>
    <w:p>
      <w:pPr>
        <w:pStyle w:val="RecordBase"/>
      </w:pPr>
      <w:r>
        <w:t xml:space="preserve">	Feb 01, 2011 - </w:t>
      </w:r>
      <w:r>
        <w:t xml:space="preserve">introduced in House</w:t>
      </w:r>
    </w:p>
    <w:p>
      <w:pPr>
        <w:pStyle w:val="RecordBase"/>
      </w:pPr>
      <w:r>
        <w:t xml:space="preserve">	Feb 02, 2011 - </w:t>
      </w:r>
      <w:r>
        <w:t xml:space="preserve">to</w:t>
      </w:r>
      <w:r>
        <w:t xml:space="preserve"> Health &amp; Welfare (H)</w:t>
      </w:r>
    </w:p>
    <w:p>
      <w:pPr>
        <w:pStyle w:val="RecordBase"/>
      </w:pPr>
      <w:r>
        <w:t xml:space="preserve">	Feb 08, 2011 - </w:t>
      </w:r>
      <w:r>
        <w:t xml:space="preserve">posted in committee</w:t>
      </w:r>
    </w:p>
    <w:p>
      <w:pPr>
        <w:pStyle w:val="RecordBase"/>
      </w:pPr>
      <w:r>
        <w:t xml:space="preserve">	Feb 10, 2011 - </w:t>
      </w:r>
      <w:r>
        <w:t xml:space="preserve">reported favorably, 1st reading, to Calendar</w:t>
      </w:r>
    </w:p>
    <w:p>
      <w:pPr>
        <w:pStyle w:val="RecordBase"/>
      </w:pPr>
      <w:r>
        <w:t xml:space="preserve">	Feb 11, 2011 - </w:t>
      </w:r>
      <w:r>
        <w:t xml:space="preserve">2nd reading, to Rules</w:t>
      </w:r>
    </w:p>
    <w:p>
      <w:pPr>
        <w:pStyle w:val="RecordBase"/>
      </w:pPr>
      <w:r>
        <w:t xml:space="preserve">	Feb 15, 2011 - </w:t>
      </w:r>
      <w:r>
        <w:t xml:space="preserve">posted for passage in the Regular Orders of the Day for  Wednesday, February 16, 2011</w:t>
      </w:r>
    </w:p>
    <w:p>
      <w:pPr>
        <w:pStyle w:val="RecordBase"/>
      </w:pPr>
      <w:r>
        <w:t xml:space="preserve">	Feb 16, 2011 - </w:t>
      </w:r>
      <w:r>
        <w:t xml:space="preserve">3rd reading, passed 80-16</w:t>
      </w:r>
    </w:p>
    <w:p>
      <w:pPr>
        <w:pStyle w:val="RecordBase"/>
      </w:pPr>
      <w:r>
        <w:t xml:space="preserve">	Feb 17, 2011 - </w:t>
      </w:r>
      <w:r>
        <w:t xml:space="preserve">received in Senate</w:t>
      </w:r>
    </w:p>
    <w:p>
      <w:pPr>
        <w:pStyle w:val="RecordBase"/>
      </w:pPr>
      <w:r>
        <w:t xml:space="preserve">	Feb 22, 2011 - </w:t>
      </w:r>
      <w:r>
        <w:t xml:space="preserve">to</w:t>
      </w:r>
      <w:r>
        <w:t xml:space="preserve"> Judiciary (S)</w:t>
        <w:br/>
      </w:r>
    </w:p>
    <w:p>
      <w:pPr>
        <w:pStyle w:val="RecordBase"/>
      </w:pPr>
      <w:r>
        <w:rPr>
          <w:b/>
        </w:rPr>
        <w:t xml:space="preserve">HB283 (BR1065)</w:t>
      </w:r>
      <w:r>
        <w:rPr>
          <w:b/>
        </w:rPr>
        <w:t xml:space="preserve"/>
      </w:r>
      <w:r>
        <w:t xml:space="preserve"> - C. Rollins II</w:t>
      </w:r>
      <w:r>
        <w:t xml:space="preserve">, G. Stumbo</w:t>
      </w:r>
      <w:r>
        <w:t xml:space="preserve">, S. Westrom</w:t>
      </w:r>
      <w:r>
        <w:t xml:space="preserve">, B. Yonts</w:t>
        <w:br/>
      </w:r>
    </w:p>
    <w:p>
      <w:pPr>
        <w:pStyle w:val="RecordBase"/>
      </w:pPr>
      <w:r>
        <w:t xml:space="preserve">	AN ACT relating to students with autism and truancy.</w:t>
      </w:r>
    </w:p>
    <w:p>
      <w:pPr>
        <w:pStyle w:val="RecordBase"/>
      </w:pPr>
      <w:r>
        <w:t xml:space="preserve">	Amend KRS 159.150 to provide that if a student has a documented autism spectrum disorder and an individualized education program or treatment records that indicate that the nature of the disability may reasonably necessitate school absences or tardiness, then his or her absences or tardiness for more than three days per year shall be considered validly excused, and the student shall not be reported as truant.</w:t>
        <w:br/>
      </w:r>
    </w:p>
    <w:p>
      <w:pPr>
        <w:pStyle w:val="RecordBaseCenter"/>
      </w:pPr>
      <w:r>
        <w:rPr>
          <w:b/>
        </w:rPr>
        <w:t xml:space="preserve">HB283 - AMENDMENTS</w:t>
      </w:r>
    </w:p>
    <w:p>
      <w:pPr>
        <w:pStyle w:val="RecordBase"/>
      </w:pPr>
      <w:r>
        <w:t xml:space="preserve">SFA1</w:t>
      </w:r>
      <w:r>
        <w:t xml:space="preserve">(D. Harper Angel)</w:t>
      </w:r>
      <w:r>
        <w:t xml:space="preserve"> - </w:t>
      </w:r>
      <w:r>
        <w:t xml:space="preserve">	Make title amendment.</w:t>
      </w:r>
    </w:p>
    <w:p>
      <w:pPr>
        <w:pStyle w:val="RecordBase"/>
      </w:pPr>
      <w:r>
        <w:t xml:space="preserve">SFA2</w:t>
      </w:r>
      <w:r>
        <w:t xml:space="preserve">(D. Harper Angel)</w:t>
      </w:r>
      <w:r>
        <w:t xml:space="preserve"> - </w:t>
      </w:r>
      <w:r>
        <w:t xml:space="preserve">	Amend KRS 156.160 to require that preventative health care examination forms include a measure of body mass index; require the Department of Education to share aggregate data from the forms by state, school district, or county with the Cabinet for Health and Family Services.</w:t>
        <w:br/>
      </w:r>
    </w:p>
    <w:p>
      <w:pPr>
        <w:pStyle w:val="RecordBase"/>
      </w:pPr>
      <w:r>
        <w:t xml:space="preserve">	Feb 01, 2011 - </w:t>
      </w:r>
      <w:r>
        <w:t xml:space="preserve">introduced in House</w:t>
      </w:r>
    </w:p>
    <w:p>
      <w:pPr>
        <w:pStyle w:val="RecordBase"/>
      </w:pPr>
      <w:r>
        <w:t xml:space="preserve">	Feb 02, 2011 - </w:t>
      </w:r>
      <w:r>
        <w:t xml:space="preserve">to</w:t>
      </w:r>
      <w:r>
        <w:t xml:space="preserve"> Education (H)</w:t>
      </w:r>
    </w:p>
    <w:p>
      <w:pPr>
        <w:pStyle w:val="RecordBase"/>
      </w:pPr>
      <w:r>
        <w:t xml:space="preserve">	Feb 04, 2011 - </w:t>
      </w:r>
      <w:r>
        <w:t xml:space="preserve">posted in committee</w:t>
      </w:r>
    </w:p>
    <w:p>
      <w:pPr>
        <w:pStyle w:val="RecordBase"/>
      </w:pPr>
      <w:r>
        <w:t xml:space="preserve">	Feb 08, 2011 - </w:t>
      </w:r>
      <w:r>
        <w:t xml:space="preserve">reported favorably, 1st reading, to Consent Calendar</w:t>
      </w:r>
    </w:p>
    <w:p>
      <w:pPr>
        <w:pStyle w:val="RecordBase"/>
      </w:pPr>
      <w:r>
        <w:t xml:space="preserve">	Feb 09,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w:t>
      </w:r>
      <w:r>
        <w:t xml:space="preserve">; </w:t>
      </w:r>
      <w:r>
        <w:t xml:space="preserve">received in Senate</w:t>
      </w:r>
    </w:p>
    <w:p>
      <w:pPr>
        <w:pStyle w:val="RecordBase"/>
      </w:pPr>
      <w:r>
        <w:t xml:space="preserve">	Feb 15, 2011 - </w:t>
      </w:r>
      <w:r>
        <w:t xml:space="preserve">to</w:t>
      </w:r>
      <w:r>
        <w:t xml:space="preserve"> Education (S)</w:t>
      </w:r>
    </w:p>
    <w:p>
      <w:pPr>
        <w:pStyle w:val="RecordBase"/>
      </w:pPr>
      <w:r>
        <w:t xml:space="preserve">	Feb 24, 2011 - </w:t>
      </w:r>
      <w:r>
        <w:t xml:space="preserve">floor amendments (1-title) and (2) filed</w:t>
      </w:r>
      <w:r>
        <w:t xml:space="preserve"> </w:t>
        <w:br/>
      </w:r>
    </w:p>
    <w:p>
      <w:pPr>
        <w:pStyle w:val="RecordBase"/>
      </w:pPr>
      <w:r>
        <w:rPr>
          <w:b/>
        </w:rPr>
        <w:t xml:space="preserve">HB284 (BR821)</w:t>
      </w:r>
      <w:r>
        <w:rPr>
          <w:b/>
        </w:rPr>
        <w:t xml:space="preserve"/>
      </w:r>
      <w:r>
        <w:t xml:space="preserve"> - T. Moore</w:t>
      </w:r>
      <w:r>
        <w:t xml:space="preserve">, S. Riggs</w:t>
      </w:r>
      <w:r>
        <w:t xml:space="preserve">, D. Bunch</w:t>
      </w:r>
      <w:r>
        <w:t xml:space="preserve">, T. Burch</w:t>
      </w:r>
      <w:r>
        <w:t xml:space="preserve">, J. Crenshaw</w:t>
      </w:r>
      <w:r>
        <w:t xml:space="preserve">, D. Floyd</w:t>
      </w:r>
      <w:r>
        <w:t xml:space="preserve">, J. Lee</w:t>
        <w:br/>
      </w:r>
    </w:p>
    <w:p>
      <w:pPr>
        <w:pStyle w:val="RecordBase"/>
      </w:pPr>
      <w:r>
        <w:t xml:space="preserve">	AN ACT relating to deceased members of the United States Armed Forces.</w:t>
      </w:r>
    </w:p>
    <w:p>
      <w:pPr>
        <w:pStyle w:val="RecordBase"/>
      </w:pPr>
      <w:r>
        <w:t xml:space="preserve">	Create a new section of KRS Chapter 36 to provide that a person designated by a member of the U. S. Armed Forces on Department of Defense Form DD 93 shall have authority and responsibility for the disposition of the soldiers remains if the soldier died while serving in the military; amend KRS 367.97501 relating to cremation to conform.</w:t>
        <w:br/>
      </w:r>
    </w:p>
    <w:p>
      <w:pPr>
        <w:pStyle w:val="RecordBase"/>
      </w:pPr>
      <w:r>
        <w:t xml:space="preserve">	Feb 02, 2011 - </w:t>
      </w:r>
      <w:r>
        <w:t xml:space="preserve">introduced in House</w:t>
      </w:r>
    </w:p>
    <w:p>
      <w:pPr>
        <w:pStyle w:val="RecordBase"/>
      </w:pPr>
      <w:r>
        <w:t xml:space="preserve">	Feb 03, 2011 - </w:t>
      </w:r>
      <w:r>
        <w:t xml:space="preserve">to</w:t>
      </w:r>
      <w:r>
        <w:t xml:space="preserve"> Veterans, Military Affairs, &amp; Public Safety (H)</w:t>
        <w:br/>
      </w:r>
    </w:p>
    <w:p>
      <w:pPr>
        <w:pStyle w:val="RecordBase"/>
      </w:pPr>
      <w:r>
        <w:rPr>
          <w:b/>
        </w:rPr>
        <w:t xml:space="preserve">HB285 (BR808)</w:t>
      </w:r>
      <w:r>
        <w:rPr>
          <w:b/>
        </w:rPr>
        <w:t xml:space="preserve"/>
      </w:r>
      <w:r>
        <w:t xml:space="preserve"> - T. Moore</w:t>
      </w:r>
      <w:r>
        <w:t xml:space="preserve">, J. DeCesare</w:t>
      </w:r>
      <w:r>
        <w:t xml:space="preserve">, K. King</w:t>
        <w:br/>
      </w:r>
    </w:p>
    <w:p>
      <w:pPr>
        <w:pStyle w:val="RecordBase"/>
      </w:pPr>
      <w:r>
        <w:t xml:space="preserve">	AN ACT relating to health care coverage.</w:t>
      </w:r>
    </w:p>
    <w:p>
      <w:pPr>
        <w:pStyle w:val="RecordBase"/>
      </w:pPr>
      <w:r>
        <w:t xml:space="preserve">	Create new sections of Subtitle 17 of KRS Chapter 304 to establish definitions for "direct purchase" "health care system" and "penalty or fine"; prohibit the General Assembly from requiring any individual to participate in any health care system or plan, or to impose a penalty or fine regarding participation; permit an individual or an employer to pay directly for health care services and a health care provider to accept direct payment without penalties or fines; direct the Attorney General to undertake and initiate all necessary legal proceedings to protect and defend Kentuckians' rights as set forth in this Act; prohibit the Governor, the Personnel Cabinet, and state agencies from participating in or complying with any federal law, regulation, or policy that would compromise the freedom of choice in the health care decisions of any resident of Kentucky.
</w:t>
        <w:br/>
      </w:r>
    </w:p>
    <w:p>
      <w:pPr>
        <w:pStyle w:val="RecordBase"/>
      </w:pPr>
      <w:r>
        <w:t xml:space="preserve">	Feb 02, 2011 - </w:t>
      </w:r>
      <w:r>
        <w:t xml:space="preserve">introduced in House</w:t>
      </w:r>
    </w:p>
    <w:p>
      <w:pPr>
        <w:pStyle w:val="RecordBase"/>
      </w:pPr>
      <w:r>
        <w:t xml:space="preserve">	Feb 03, 2011 - </w:t>
      </w:r>
      <w:r>
        <w:t xml:space="preserve">to</w:t>
      </w:r>
      <w:r>
        <w:t xml:space="preserve"> Banking &amp; Insurance (H)</w:t>
        <w:br/>
      </w:r>
    </w:p>
    <w:p>
      <w:pPr>
        <w:pStyle w:val="RecordBase"/>
      </w:pPr>
      <w:r>
        <w:rPr>
          <w:b/>
        </w:rPr>
        <w:t xml:space="preserve">HB286 (BR506)</w:t>
      </w:r>
      <w:r>
        <w:rPr>
          <w:b/>
        </w:rPr>
        <w:t xml:space="preserve"/>
      </w:r>
      <w:r>
        <w:t xml:space="preserve"> - R. Adkins</w:t>
        <w:br/>
      </w:r>
    </w:p>
    <w:p>
      <w:pPr>
        <w:pStyle w:val="RecordBase"/>
      </w:pPr>
      <w:r>
        <w:t xml:space="preserve">	AN ACT relating to reorganization.</w:t>
      </w:r>
    </w:p>
    <w:p>
      <w:pPr>
        <w:pStyle w:val="RecordBase"/>
      </w:pPr>
      <w:r>
        <w:t xml:space="preserve">	Confirm Executive Order 2010-856, which reorganizes various offices in the Department of Education.</w:t>
        <w:br/>
      </w:r>
    </w:p>
    <w:p>
      <w:pPr>
        <w:pStyle w:val="RecordBaseCenter"/>
      </w:pPr>
      <w:r>
        <w:rPr>
          <w:b/>
        </w:rPr>
        <w:t xml:space="preserve">HB286 - AMENDMENTS</w:t>
      </w:r>
    </w:p>
    <w:p>
      <w:pPr>
        <w:pStyle w:val="RecordBase"/>
      </w:pPr>
      <w:r>
        <w:t xml:space="preserve">HCS1</w:t>
      </w:r>
      <w:r>
        <w:t xml:space="preserve"> - </w:t>
      </w:r>
      <w:r>
        <w:t xml:space="preserve">	Retain original provisions; confirm Executive Order 2010-430 to transfer the Council on Postsecondary Education to the Governor's Office; confirm Executive Order 2010-927 to transfer the Governor's School for the Arts to Education and Workforce Development Cabinet.</w:t>
      </w:r>
    </w:p>
    <w:p>
      <w:pPr>
        <w:pStyle w:val="RecordBase"/>
      </w:pPr>
      <w:r>
        <w:t xml:space="preserve">SFA1</w:t>
      </w:r>
      <w:r>
        <w:t xml:space="preserve">(T. Shaughnessy)</w:t>
      </w:r>
      <w:r>
        <w:t xml:space="preserve"> - </w:t>
      </w:r>
      <w:r>
        <w:t xml:space="preserve">	Create a new section of KRS Chapter to require the Council on Postsecondary Education to establish by August 30, 2011 a system to collect data on the number of attempted and earned course credit hours for each beginning freshman and transfer student entering each public university and college in the fall 2011 semester and subsequently; track each student across each term of enrollment until credential, associate degree, or bachelor's degree completion; report to the Legislative Research Commission by November 1, 2013, and annually thereafter on: the number of students who complete credentials and degrees by the number of terms and years taken for completion; the total number of hours attempted and earned; the average hours earned per term; the number of students who complete credentials and degrees at the school or origin and the number of transfer students; the average time to credential or degree completion reported in 4, 5, 6, or more increments for students who attend full-time or part-time.</w:t>
        <w:br/>
      </w:r>
    </w:p>
    <w:p>
      <w:pPr>
        <w:pStyle w:val="RecordBase"/>
      </w:pPr>
      <w:r>
        <w:t xml:space="preserve">	Feb 02, 2011 - </w:t>
      </w:r>
      <w:r>
        <w:t xml:space="preserve">introduced in House</w:t>
      </w:r>
    </w:p>
    <w:p>
      <w:pPr>
        <w:pStyle w:val="RecordBase"/>
      </w:pPr>
      <w:r>
        <w:t xml:space="preserve">	Feb 03, 2011 - </w:t>
      </w:r>
      <w:r>
        <w:t xml:space="preserve">to</w:t>
      </w:r>
      <w:r>
        <w:t xml:space="preserve"> Education (H)</w:t>
      </w:r>
    </w:p>
    <w:p>
      <w:pPr>
        <w:pStyle w:val="RecordBase"/>
      </w:pPr>
      <w:r>
        <w:t xml:space="preserve">	Feb 11, 2011 - </w:t>
      </w:r>
      <w:r>
        <w:t xml:space="preserve">posted in committee</w:t>
      </w:r>
    </w:p>
    <w:p>
      <w:pPr>
        <w:pStyle w:val="RecordBase"/>
      </w:pPr>
      <w:r>
        <w:t xml:space="preserve">	Feb 15, 2011 - </w:t>
      </w:r>
      <w:r>
        <w:t xml:space="preserve">reported favorably, 1st reading, to Consent Calendar with Committee Substitute</w:t>
      </w:r>
      <w:r>
        <w:t xml:space="preserve"> </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 with Committee Substitute</w:t>
      </w:r>
      <w:r>
        <w:t xml:space="preserve"> </w:t>
      </w:r>
      <w:r>
        <w:t xml:space="preserve">; </w:t>
      </w:r>
      <w:r>
        <w:t xml:space="preserve">received in Senate</w:t>
      </w:r>
    </w:p>
    <w:p>
      <w:pPr>
        <w:pStyle w:val="RecordBase"/>
      </w:pPr>
      <w:r>
        <w:t xml:space="preserve">	Feb 23, 2011 - </w:t>
      </w:r>
      <w:r>
        <w:t xml:space="preserve">to</w:t>
      </w:r>
      <w:r>
        <w:t xml:space="preserve"> State &amp; Local Government (S)</w:t>
      </w:r>
    </w:p>
    <w:p>
      <w:pPr>
        <w:pStyle w:val="RecordBase"/>
      </w:pPr>
      <w:r>
        <w:t xml:space="preserve">	Feb 24, 2011 - </w:t>
      </w:r>
      <w:r>
        <w:t xml:space="preserve">floor amendment (1) filed</w:t>
      </w:r>
      <w:r>
        <w:t xml:space="preserve"> </w:t>
        <w:br/>
      </w:r>
    </w:p>
    <w:p>
      <w:pPr>
        <w:pStyle w:val="RecordBase"/>
      </w:pPr>
      <w:r>
        <w:rPr>
          <w:b/>
        </w:rPr>
        <w:t xml:space="preserve">HB287 (BR501)</w:t>
      </w:r>
      <w:r>
        <w:rPr>
          <w:b/>
        </w:rPr>
        <w:t xml:space="preserve"/>
      </w:r>
      <w:r>
        <w:t xml:space="preserve"> - R. Adkins</w:t>
        <w:br/>
      </w:r>
    </w:p>
    <w:p>
      <w:pPr>
        <w:pStyle w:val="RecordBase"/>
      </w:pPr>
      <w:r>
        <w:t xml:space="preserve">	AN ACT relating to the Local Government Economic Development Program.</w:t>
      </w:r>
    </w:p>
    <w:p>
      <w:pPr>
        <w:pStyle w:val="RecordBase"/>
      </w:pPr>
      <w:r>
        <w:t xml:space="preserve">	Amend KRS 42.4588 to change the administration of the multicounty Local Government Economic Development Program by removing it from the Cabinet for Economic Development and placing it in the Department for Local Development; amend KRS 42.4595, 42.460, 11A.233, 154.12-224, and 154.12-225 to conform; confirm Executive Order 2010-429.</w:t>
        <w:br/>
      </w:r>
    </w:p>
    <w:p>
      <w:pPr>
        <w:pStyle w:val="RecordBase"/>
      </w:pPr>
      <w:r>
        <w:t xml:space="preserve">	Feb 02, 2011 - </w:t>
      </w:r>
      <w:r>
        <w:t xml:space="preserve">introduced in House</w:t>
      </w:r>
    </w:p>
    <w:p>
      <w:pPr>
        <w:pStyle w:val="RecordBase"/>
      </w:pPr>
      <w:r>
        <w:t xml:space="preserve">	Feb 03, 2011 - </w:t>
      </w:r>
      <w:r>
        <w:t xml:space="preserve">to</w:t>
      </w:r>
      <w:r>
        <w:t xml:space="preserve"> State Government (H)</w:t>
        <w:br/>
      </w:r>
    </w:p>
    <w:p>
      <w:pPr>
        <w:pStyle w:val="RecordBase"/>
      </w:pPr>
      <w:r>
        <w:rPr>
          <w:b/>
        </w:rPr>
        <w:t xml:space="preserve">HB288 (BR924)</w:t>
      </w:r>
      <w:r>
        <w:rPr>
          <w:b/>
        </w:rPr>
        <w:t xml:space="preserve"/>
      </w:r>
      <w:r>
        <w:t xml:space="preserve"> - S. Westrom</w:t>
      </w:r>
      <w:r>
        <w:t xml:space="preserve">, A. Webb-Edgington</w:t>
        <w:br/>
      </w:r>
    </w:p>
    <w:p>
      <w:pPr>
        <w:pStyle w:val="RecordBase"/>
      </w:pPr>
      <w:r>
        <w:t xml:space="preserve">	AN ACT relating to real estate appraisal management companies.</w:t>
      </w:r>
    </w:p>
    <w:p>
      <w:pPr>
        <w:pStyle w:val="RecordBase"/>
      </w:pPr>
      <w:r>
        <w:t xml:space="preserve">	Create new sections of KRS Chapter 324A to define terms related to real estate appraisal management companies; require registration of real estate appraisal management companies with the board and provide qualifications and limitations on registration; require board to establish a reasonable filing fee in administrative regulation; specify the inclusion of the annual national registry fee required under federal law and maintained by the Appraisal Subcommittee of the Federal Financial Institutions Examination Council; require surety bond not to exceed $500,000; require registrants and persons owning 10% or more of the registrant to submit to a national criminal history check through the Federal Bureau of Investigation; provide requirements for registered companies and their employees, directors, officers, and agents; require executive director of the board to maintain a register of all applicants; grant board the authority to penalize registrants for specified offenses; exempt specified parties from provisions of the Act; specify that the Act shall be known as the Kentucky Appraisal Management Company Registration Act.
</w:t>
        <w:br/>
      </w:r>
    </w:p>
    <w:p>
      <w:pPr>
        <w:pStyle w:val="RecordBaseCenter"/>
      </w:pPr>
      <w:r>
        <w:rPr>
          <w:b/>
        </w:rPr>
        <w:t xml:space="preserve">HB288 - AMENDMENTS</w:t>
      </w:r>
    </w:p>
    <w:p>
      <w:pPr>
        <w:pStyle w:val="RecordBase"/>
      </w:pPr>
      <w:r>
        <w:t xml:space="preserve">SCS1</w:t>
      </w:r>
      <w:r>
        <w:t xml:space="preserve"> - </w:t>
      </w:r>
      <w:r>
        <w:t xml:space="preserve">	Make technical corrections.</w:t>
      </w:r>
    </w:p>
    <w:p>
      <w:pPr>
        <w:pStyle w:val="RecordBase"/>
      </w:pPr>
      <w:r>
        <w:t xml:space="preserve">SCS2</w:t>
      </w:r>
      <w:r>
        <w:t xml:space="preserve"> - </w:t>
      </w:r>
      <w:r>
        <w:t xml:space="preserve">	Retain original provisions, except make technical corrections; direct the real estate appraisers board to require national and state criminal background checks for real estate appraisal management company registrants; clarify that the background check is mandatory and not at the request of the registrant; replace payment and deadline language with a requirement that any background check fee charged by the Kentucky State Police or the F.B.I. not exceed the actual cost of the background check.</w:t>
        <w:br/>
      </w:r>
    </w:p>
    <w:p>
      <w:pPr>
        <w:pStyle w:val="RecordBase"/>
      </w:pPr>
      <w:r>
        <w:t xml:space="preserve">	Feb 02, 2011 - </w:t>
      </w:r>
      <w:r>
        <w:t xml:space="preserve">introduced in House</w:t>
      </w:r>
    </w:p>
    <w:p>
      <w:pPr>
        <w:pStyle w:val="RecordBase"/>
      </w:pPr>
      <w:r>
        <w:t xml:space="preserve">	Feb 03, 2011 - </w:t>
      </w:r>
      <w:r>
        <w:t xml:space="preserve">to</w:t>
      </w:r>
      <w:r>
        <w:t xml:space="preserve"> Licensing &amp; Occupations (H)</w:t>
      </w:r>
    </w:p>
    <w:p>
      <w:pPr>
        <w:pStyle w:val="RecordBase"/>
      </w:pPr>
      <w:r>
        <w:t xml:space="preserve">	Feb 04, 2011 - </w:t>
      </w:r>
      <w:r>
        <w:t xml:space="preserve">posted in committee</w:t>
      </w:r>
    </w:p>
    <w:p>
      <w:pPr>
        <w:pStyle w:val="RecordBase"/>
      </w:pPr>
      <w:r>
        <w:t xml:space="preserve">	Feb 09, 2011 - </w:t>
      </w:r>
      <w:r>
        <w:t xml:space="preserve">reported favorably, 1st reading, to Consent Calendar</w:t>
      </w:r>
    </w:p>
    <w:p>
      <w:pPr>
        <w:pStyle w:val="RecordBase"/>
      </w:pPr>
      <w:r>
        <w:t xml:space="preserve">	Feb 10,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w:t>
      </w:r>
      <w:r>
        <w:t xml:space="preserve">; </w:t>
      </w:r>
      <w:r>
        <w:t xml:space="preserve">received in Senate</w:t>
      </w:r>
    </w:p>
    <w:p>
      <w:pPr>
        <w:pStyle w:val="RecordBase"/>
      </w:pPr>
      <w:r>
        <w:t xml:space="preserve">	Feb 15, 2011 - </w:t>
      </w:r>
      <w:r>
        <w:t xml:space="preserve">to</w:t>
      </w:r>
      <w:r>
        <w:t xml:space="preserve"> Licensing, Occupations, &amp; Administrative Regulations (S)</w:t>
      </w:r>
    </w:p>
    <w:p>
      <w:pPr>
        <w:pStyle w:val="RecordBase"/>
      </w:pPr>
      <w:r>
        <w:t xml:space="preserve">	Feb 25, 2011 - </w:t>
      </w:r>
      <w:r>
        <w:t xml:space="preserve">taken from</w:t>
      </w:r>
      <w:r>
        <w:t xml:space="preserve"> Licensing, Occupations, &amp; Administrative Regulations (S)</w:t>
      </w:r>
      <w:r>
        <w:t xml:space="preserve">; </w:t>
      </w:r>
      <w:r>
        <w:t xml:space="preserve">1st reading</w:t>
      </w:r>
      <w:r>
        <w:t xml:space="preserve">; </w:t>
      </w:r>
      <w:r>
        <w:t xml:space="preserve">returned to</w:t>
      </w:r>
      <w:r>
        <w:t xml:space="preserve"> Licensing, Occupations, &amp; Administrative Regulations (S)</w:t>
      </w:r>
    </w:p>
    <w:p>
      <w:pPr>
        <w:pStyle w:val="RecordBase"/>
      </w:pPr>
      <w:r>
        <w:t xml:space="preserve">	Feb 28, 2011 - </w:t>
      </w:r>
      <w:r>
        <w:t xml:space="preserve">taken from</w:t>
      </w:r>
      <w:r>
        <w:t xml:space="preserve"> Licensing, Occupations, &amp; Administrative Regulations (S)</w:t>
      </w:r>
      <w:r>
        <w:t xml:space="preserve">; </w:t>
      </w:r>
      <w:r>
        <w:t xml:space="preserve">2nd reading</w:t>
      </w:r>
      <w:r>
        <w:t xml:space="preserve">; </w:t>
      </w:r>
      <w:r>
        <w:t xml:space="preserve">returned to</w:t>
      </w:r>
      <w:r>
        <w:t xml:space="preserve"> Licensing, Occupations, &amp; Administrative Regulations (S)</w:t>
      </w:r>
    </w:p>
    <w:p>
      <w:pPr>
        <w:pStyle w:val="RecordBase"/>
      </w:pPr>
      <w:r>
        <w:t xml:space="preserve">	Mar 01, 2011 - </w:t>
      </w:r>
      <w:r>
        <w:t xml:space="preserve">reported favorably, to Rules with Committee Substitute</w:t>
      </w:r>
      <w:r>
        <w:t xml:space="preserve"> as a Consent Bill</w:t>
      </w:r>
    </w:p>
    <w:p>
      <w:pPr>
        <w:pStyle w:val="RecordBase"/>
      </w:pPr>
      <w:r>
        <w:t xml:space="preserve">	Mar 03, 2011 - </w:t>
      </w:r>
      <w:r>
        <w:t xml:space="preserve">taken from</w:t>
      </w:r>
      <w:r>
        <w:t xml:space="preserve"> Rules (S)</w:t>
      </w:r>
      <w:r>
        <w:t xml:space="preserve">; </w:t>
      </w:r>
      <w:r>
        <w:t xml:space="preserve">returned to</w:t>
      </w:r>
      <w:r>
        <w:t xml:space="preserve"> Licensing, Occupations, &amp; Administrative Regulations (S)</w:t>
      </w:r>
      <w:r>
        <w:t xml:space="preserve">; </w:t>
      </w:r>
      <w:r>
        <w:t xml:space="preserve">reported favorably, to Rules with Committee Substitute (2)</w:t>
      </w:r>
      <w:r>
        <w:t xml:space="preserve"> </w:t>
      </w:r>
      <w:r>
        <w:t xml:space="preserve">; </w:t>
      </w:r>
      <w:r>
        <w:t xml:space="preserve">posted for passage in the Consent Orders of the Day for Friday, March 4, 2011</w:t>
      </w:r>
    </w:p>
    <w:p>
      <w:pPr>
        <w:pStyle w:val="RecordBase"/>
      </w:pPr>
      <w:r>
        <w:t xml:space="preserve">	Mar 04, 2011 - </w:t>
      </w:r>
      <w:r>
        <w:t xml:space="preserve">3rd reading</w:t>
      </w:r>
      <w:r>
        <w:t xml:space="preserve">; </w:t>
      </w:r>
      <w:r>
        <w:t xml:space="preserve">Committee Substitute (1) withdrawn</w:t>
      </w:r>
      <w:r>
        <w:t xml:space="preserve">; </w:t>
      </w:r>
      <w:r>
        <w:t xml:space="preserve">passed 37-0 with Committee Substitute (2)</w:t>
      </w:r>
      <w:r>
        <w:t xml:space="preserve"> </w:t>
      </w:r>
      <w:r>
        <w:t xml:space="preserve">; </w:t>
      </w:r>
      <w:r>
        <w:t xml:space="preserve">received in House</w:t>
      </w:r>
      <w:r>
        <w:t xml:space="preserve">; </w:t>
      </w:r>
      <w:r>
        <w:t xml:space="preserve">posted for passage for concurrence in Senate Committee Substitute (2)</w:t>
      </w:r>
      <w:r>
        <w:t xml:space="preserve"> </w:t>
      </w:r>
      <w:r>
        <w:t xml:space="preserve">; </w:t>
      </w:r>
      <w:r>
        <w:t xml:space="preserve">House concurred in Senate Committee Substitute (2)</w:t>
      </w:r>
      <w:r>
        <w:t xml:space="preserve"> </w:t>
      </w:r>
      <w:r>
        <w:t xml:space="preserve">; </w:t>
      </w:r>
      <w:r>
        <w:t xml:space="preserve">passed 93-0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58)</w:t>
        <w:br/>
      </w:r>
    </w:p>
    <w:p>
      <w:pPr>
        <w:pStyle w:val="RecordBase"/>
      </w:pPr>
      <w:r>
        <w:rPr>
          <w:b/>
        </w:rPr>
        <w:t xml:space="preserve">HB289 (BR938)</w:t>
      </w:r>
      <w:r>
        <w:rPr>
          <w:b/>
        </w:rPr>
        <w:t xml:space="preserve"/>
      </w:r>
      <w:r>
        <w:t xml:space="preserve"> - H. Collins</w:t>
      </w:r>
      <w:r>
        <w:t xml:space="preserve">, M. King</w:t>
      </w:r>
      <w:r>
        <w:t xml:space="preserve">, B. Yonts</w:t>
        <w:br/>
      </w:r>
    </w:p>
    <w:p>
      <w:pPr>
        <w:pStyle w:val="RecordBase"/>
      </w:pPr>
      <w:r>
        <w:t xml:space="preserve">	AN ACT relating to the operation of a motor vehicle.</w:t>
      </w:r>
    </w:p>
    <w:p>
      <w:pPr>
        <w:pStyle w:val="RecordBase"/>
      </w:pPr>
      <w:r>
        <w:t xml:space="preserve">	Amend KRS 189.960, regarding yielding the right-of-way to public safety vehicles, to clarify statutory references; amend KRS 189.394, regarding fines for speeding, to include violations over a 70 MPH speed limit to the fine table.</w:t>
        <w:br/>
      </w:r>
    </w:p>
    <w:p>
      <w:pPr>
        <w:pStyle w:val="RecordBaseCenter"/>
      </w:pPr>
      <w:r>
        <w:rPr>
          <w:b/>
        </w:rPr>
        <w:t xml:space="preserve">HB289 - AMENDMENTS</w:t>
      </w:r>
    </w:p>
    <w:p>
      <w:pPr>
        <w:pStyle w:val="RecordBase"/>
      </w:pPr>
      <w:r>
        <w:t xml:space="preserve">HCS1</w:t>
      </w:r>
      <w:r>
        <w:t xml:space="preserve"> - </w:t>
      </w:r>
      <w:r>
        <w:t xml:space="preserve">	Amend KRS 189.292 to add a global positioning or navigation system that is physically or electronically integrated into the motor vehicle to current exemptions; allow the secretary of the Transportation Cabinet to promulgate administrative regulations pursuant to KRS Chapter 13A to implement the provisions of this section, including but not limited to updates or advances in the automotive and information technology industries; amend KRS 189.294 to add a global positioning or navigation system that is physically or electronically integrated into the motor vehicle to current exemptions; allow the secretary of the Transportation Cabinet to promulgate administrative regulations pursuant to KRS Chapter 13A to implement the provisions of this section, including but not limited to updates or advances in the automotive and information technology industries.</w:t>
      </w:r>
    </w:p>
    <w:p>
      <w:pPr>
        <w:pStyle w:val="RecordBase"/>
      </w:pPr>
      <w:r>
        <w:t xml:space="preserve">SFA1</w:t>
      </w:r>
      <w:r>
        <w:t xml:space="preserve">(E. Harris)</w:t>
      </w:r>
      <w:r>
        <w:t xml:space="preserve"> - </w:t>
      </w:r>
      <w:r>
        <w:t xml:space="preserve">	Amend KRS 186.412 to allow a motor vehicle operator to purchase two medical insignia decals rather than one to affix to both front and rear windows of the vehicle.</w:t>
        <w:br/>
      </w:r>
    </w:p>
    <w:p>
      <w:pPr>
        <w:pStyle w:val="RecordBase"/>
      </w:pPr>
      <w:r>
        <w:t xml:space="preserve">	Feb 02, 2011 - </w:t>
      </w:r>
      <w:r>
        <w:t xml:space="preserve">introduced in House</w:t>
      </w:r>
    </w:p>
    <w:p>
      <w:pPr>
        <w:pStyle w:val="RecordBase"/>
      </w:pPr>
      <w:r>
        <w:t xml:space="preserve">	Feb 03, 2011 - </w:t>
      </w:r>
      <w:r>
        <w:t xml:space="preserve">to</w:t>
      </w:r>
      <w:r>
        <w:t xml:space="preserve"> Transportation (H)</w:t>
      </w:r>
    </w:p>
    <w:p>
      <w:pPr>
        <w:pStyle w:val="RecordBase"/>
      </w:pPr>
      <w:r>
        <w:t xml:space="preserve">	Feb 04, 2011 - </w:t>
      </w:r>
      <w:r>
        <w:t xml:space="preserve">posted in committee</w:t>
      </w:r>
    </w:p>
    <w:p>
      <w:pPr>
        <w:pStyle w:val="RecordBase"/>
      </w:pPr>
      <w:r>
        <w:t xml:space="preserve">	Feb 08, 2011 - </w:t>
      </w:r>
      <w:r>
        <w:t xml:space="preserve">reported favorably, 1st reading, to Consent Calendar with Committee Substitute</w:t>
      </w:r>
      <w:r>
        <w:t xml:space="preserve"> </w:t>
      </w:r>
    </w:p>
    <w:p>
      <w:pPr>
        <w:pStyle w:val="RecordBase"/>
      </w:pPr>
      <w:r>
        <w:t xml:space="preserve">	Feb 09,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 with Committee Substitute</w:t>
      </w:r>
      <w:r>
        <w:t xml:space="preserve"> </w:t>
      </w:r>
    </w:p>
    <w:p>
      <w:pPr>
        <w:pStyle w:val="RecordBase"/>
      </w:pPr>
      <w:r>
        <w:t xml:space="preserve">	Feb 14, 2011 - </w:t>
      </w:r>
      <w:r>
        <w:t xml:space="preserve">received in Senate</w:t>
      </w:r>
    </w:p>
    <w:p>
      <w:pPr>
        <w:pStyle w:val="RecordBase"/>
      </w:pPr>
      <w:r>
        <w:t xml:space="preserve">	Feb 16, 2011 - </w:t>
      </w:r>
      <w:r>
        <w:t xml:space="preserve">to</w:t>
      </w:r>
      <w:r>
        <w:t xml:space="preserve"> Transportation (S)</w:t>
      </w:r>
    </w:p>
    <w:p>
      <w:pPr>
        <w:pStyle w:val="RecordBase"/>
      </w:pPr>
      <w:r>
        <w:t xml:space="preserve">	Feb 23, 2011 - </w:t>
      </w:r>
      <w:r>
        <w:t xml:space="preserve">reported favorably, 1st reading, to Consent Calendar</w:t>
      </w:r>
    </w:p>
    <w:p>
      <w:pPr>
        <w:pStyle w:val="RecordBase"/>
      </w:pPr>
      <w:r>
        <w:t xml:space="preserve">	Feb 24, 2011 - </w:t>
      </w:r>
      <w:r>
        <w:t xml:space="preserve">2nd reading, to Rules</w:t>
      </w:r>
    </w:p>
    <w:p>
      <w:pPr>
        <w:pStyle w:val="RecordBase"/>
      </w:pPr>
      <w:r>
        <w:t xml:space="preserve">	Mar 01, 2011 - </w:t>
      </w:r>
      <w:r>
        <w:t xml:space="preserve">floor amendment (1) filed</w:t>
      </w:r>
      <w:r>
        <w:t xml:space="preserve"> </w:t>
      </w:r>
    </w:p>
    <w:p>
      <w:pPr>
        <w:pStyle w:val="RecordBase"/>
      </w:pPr>
      <w:r>
        <w:t xml:space="preserve">	Mar 02, 2011 - </w:t>
      </w:r>
      <w:r>
        <w:t xml:space="preserve">posted for passage in the Regular Orders of the Day for Wednesday, March 2, 2011</w:t>
      </w:r>
      <w:r>
        <w:t xml:space="preserve">; </w:t>
      </w:r>
      <w:r>
        <w:t xml:space="preserve">3rd reading, passed 37-0 with floor amendment (1)</w:t>
      </w:r>
      <w:r>
        <w:t xml:space="preserve"> </w:t>
      </w:r>
    </w:p>
    <w:p>
      <w:pPr>
        <w:pStyle w:val="RecordBase"/>
      </w:pPr>
      <w:r>
        <w:t xml:space="preserve">	Mar 03, 2011 - </w:t>
      </w:r>
      <w:r>
        <w:t xml:space="preserve">received in House</w:t>
      </w:r>
    </w:p>
    <w:p>
      <w:pPr>
        <w:pStyle w:val="RecordBase"/>
      </w:pPr>
      <w:r>
        <w:t xml:space="preserve">	Mar 04, 2011 - </w:t>
      </w:r>
      <w:r>
        <w:t xml:space="preserve">posted for passage for concurrence in Senate floor amendment (1)</w:t>
      </w:r>
      <w:r>
        <w:t xml:space="preserve"> </w:t>
      </w:r>
      <w:r>
        <w:t xml:space="preserve">; </w:t>
      </w:r>
      <w:r>
        <w:t xml:space="preserve">House concurred in Senate floor amendment (1)</w:t>
      </w:r>
      <w:r>
        <w:t xml:space="preserve"> </w:t>
      </w:r>
      <w:r>
        <w:t xml:space="preserve">; </w:t>
      </w:r>
      <w:r>
        <w:t xml:space="preserve">passed 96-0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59)</w:t>
        <w:br/>
      </w:r>
    </w:p>
    <w:p>
      <w:pPr>
        <w:pStyle w:val="RecordBase"/>
      </w:pPr>
      <w:r>
        <w:rPr>
          <w:b/>
        </w:rPr>
        <w:t xml:space="preserve">HB290 (BR1043)</w:t>
      </w:r>
      <w:r>
        <w:rPr>
          <w:b/>
        </w:rPr>
        <w:t xml:space="preserve">/LM</w:t>
      </w:r>
      <w:r>
        <w:t xml:space="preserve"> - T. Couch</w:t>
        <w:br/>
      </w:r>
    </w:p>
    <w:p>
      <w:pPr>
        <w:pStyle w:val="RecordBase"/>
      </w:pPr>
      <w:r>
        <w:t xml:space="preserve">	AN ACT relating to absentee ballots.</w:t>
      </w:r>
    </w:p>
    <w:p>
      <w:pPr>
        <w:pStyle w:val="RecordBase"/>
      </w:pPr>
      <w:r>
        <w:t xml:space="preserve">	Amend KRS 117.085 to prohibit disclosure of a voter's identity, when that voter has requested an absentee ballot, until the voter has either returned the absentee ballot to the county clerk or seven days prior to the date of the election, whichever is earlier.</w:t>
        <w:br/>
      </w:r>
    </w:p>
    <w:p>
      <w:pPr>
        <w:pStyle w:val="RecordBase"/>
      </w:pPr>
      <w:r>
        <w:t xml:space="preserve">	Feb 02, 2011 - </w:t>
      </w:r>
      <w:r>
        <w:t xml:space="preserve">introduced in House</w:t>
      </w:r>
    </w:p>
    <w:p>
      <w:pPr>
        <w:pStyle w:val="RecordBase"/>
      </w:pPr>
      <w:r>
        <w:t xml:space="preserve">	Feb 03, 2011 - </w:t>
      </w:r>
      <w:r>
        <w:t xml:space="preserve">to</w:t>
      </w:r>
      <w:r>
        <w:t xml:space="preserve"> Elections, Const. Amendments &amp; Intergovernmental Affairs (H)</w:t>
        <w:br/>
      </w:r>
    </w:p>
    <w:p>
      <w:pPr>
        <w:pStyle w:val="RecordBase"/>
      </w:pPr>
      <w:r>
        <w:rPr>
          <w:b/>
        </w:rPr>
        <w:t xml:space="preserve">HB291 (BR1051)</w:t>
      </w:r>
      <w:r>
        <w:rPr>
          <w:b/>
        </w:rPr>
        <w:t xml:space="preserve">/FN</w:t>
      </w:r>
      <w:r>
        <w:t xml:space="preserve"> - T. Burch</w:t>
        <w:br/>
      </w:r>
    </w:p>
    <w:p>
      <w:pPr>
        <w:pStyle w:val="RecordBase"/>
      </w:pPr>
      <w:r>
        <w:t xml:space="preserve">	AN ACT relating to health-facility-acquired infections.</w:t>
      </w:r>
    </w:p>
    <w:p>
      <w:pPr>
        <w:pStyle w:val="RecordBase"/>
      </w:pPr>
      <w:r>
        <w:t xml:space="preserve">	Create new sections of KRS Chapter 216B to define terms; require each health care facility to implement an infection prevention program for high risk areas and, throughout the facility, by July 1, 2012; require implementation of best practices that include the development of an infection prevention and control policy and public postings of policies and worker and staff education programs; require health facilities to report data on health-facility-acquired infections; require the use of an approved method of data collection and reporting; require the secretary to implement a method for patients to report by July 1, 2012; require the secretary to serve as the chief administrative officer for data collection; exempt cabinet employees from liability; require a report to the Governor and the Legislative Research Commission by January 30 of each year; require the secretary to promulgate administrative regulations and set a time schedule for reporting; establish penalties for violations; state legislative findings in noncodified section.</w:t>
        <w:br/>
      </w:r>
    </w:p>
    <w:p>
      <w:pPr>
        <w:pStyle w:val="RecordBase"/>
      </w:pPr>
      <w:r>
        <w:t xml:space="preserve">	Feb 02, 2011 - </w:t>
      </w:r>
      <w:r>
        <w:t xml:space="preserve">introduced in House</w:t>
      </w:r>
    </w:p>
    <w:p>
      <w:pPr>
        <w:pStyle w:val="RecordBase"/>
      </w:pPr>
      <w:r>
        <w:t xml:space="preserve">	Feb 03, 2011 - </w:t>
      </w:r>
      <w:r>
        <w:t xml:space="preserve">to</w:t>
      </w:r>
      <w:r>
        <w:t xml:space="preserve"> Health &amp; Welfare (H)</w:t>
      </w:r>
    </w:p>
    <w:p>
      <w:pPr>
        <w:pStyle w:val="RecordBase"/>
      </w:pPr>
      <w:r>
        <w:t xml:space="preserve">	Feb 07, 2011 - </w:t>
      </w:r>
      <w:r>
        <w:t xml:space="preserve">posted in committee</w:t>
        <w:br/>
      </w:r>
    </w:p>
    <w:p>
      <w:pPr>
        <w:pStyle w:val="RecordBase"/>
      </w:pPr>
      <w:r>
        <w:rPr>
          <w:b/>
        </w:rPr>
        <w:t xml:space="preserve">HB292 (BR1297)</w:t>
      </w:r>
      <w:r>
        <w:rPr>
          <w:b/>
        </w:rPr>
        <w:t xml:space="preserve">/CI</w:t>
      </w:r>
      <w:r>
        <w:t xml:space="preserve"> - T. Burch</w:t>
      </w:r>
      <w:r>
        <w:t xml:space="preserve">, M. Marzian</w:t>
        <w:br/>
      </w:r>
    </w:p>
    <w:p>
      <w:pPr>
        <w:pStyle w:val="RecordBase"/>
      </w:pPr>
      <w:r>
        <w:t xml:space="preserve">	AN ACT relating to the abolition of the death penalty.</w:t>
      </w:r>
    </w:p>
    <w:p>
      <w:pPr>
        <w:pStyle w:val="RecordBase"/>
      </w:pPr>
      <w:r>
        <w:t xml:space="preserve">	Create a new section of KRS Chapter 532 to abolish the death penalty and require the court with jurisdiction over a person sentenced to death to sentence the person to imprisonment for life without benefit of probation or parole; amend KRS 24A.110, 27A.430, 431.060, 431.215, 431.510, 439.265, 506.010, 506.030, 506.040, 506.080, 507.020, 509.040, 520.120, 527.200, 532.030, 532.040, 532.050, 532.100, 532.140, 533.010, 610.265, 635.020, 635.090, 640.040, 17.176, 507A.020, and 422.285 to conform; repeal KRS 422.287, 431.213, 431.2135, 431.218, 431.220, 431.223, 431.224, 431.240, 431.250, 431.260, 431.270, 507A.060, 532.025, 532.075, 532.300, 532.305, and 532.309, relating to the death penalty.
</w:t>
        <w:br/>
      </w:r>
    </w:p>
    <w:p>
      <w:pPr>
        <w:pStyle w:val="RecordBase"/>
      </w:pPr>
      <w:r>
        <w:t xml:space="preserve">	Feb 02, 2011 - </w:t>
      </w:r>
      <w:r>
        <w:t xml:space="preserve">introduced in House</w:t>
      </w:r>
    </w:p>
    <w:p>
      <w:pPr>
        <w:pStyle w:val="RecordBase"/>
      </w:pPr>
      <w:r>
        <w:t xml:space="preserve">	Feb 03, 2011 - </w:t>
      </w:r>
      <w:r>
        <w:t xml:space="preserve">to</w:t>
      </w:r>
      <w:r>
        <w:t xml:space="preserve"> Judiciary (H)</w:t>
        <w:br/>
      </w:r>
    </w:p>
    <w:p>
      <w:pPr>
        <w:pStyle w:val="RecordBase"/>
      </w:pPr>
      <w:r>
        <w:rPr>
          <w:b/>
        </w:rPr>
        <w:t xml:space="preserve">HB293 (BR1032)</w:t>
      </w:r>
      <w:r>
        <w:rPr>
          <w:b/>
        </w:rPr>
        <w:t xml:space="preserve"/>
      </w:r>
      <w:r>
        <w:t xml:space="preserve"> - D. Ford</w:t>
        <w:br/>
      </w:r>
    </w:p>
    <w:p>
      <w:pPr>
        <w:pStyle w:val="RecordBase"/>
      </w:pPr>
      <w:r>
        <w:t xml:space="preserve">	AN ACT relating to motor vehicle medical insignia decals.</w:t>
      </w:r>
    </w:p>
    <w:p>
      <w:pPr>
        <w:pStyle w:val="RecordBase"/>
      </w:pPr>
      <w:r>
        <w:t xml:space="preserve">	Amend KRS 186.412 to allow a motor vehicle operator to purchase two medical insignia decals rather than one to affix to both front and rear windows of the vehicle.</w:t>
        <w:br/>
      </w:r>
    </w:p>
    <w:p>
      <w:pPr>
        <w:pStyle w:val="RecordBase"/>
      </w:pPr>
      <w:r>
        <w:t xml:space="preserve">	Feb 02, 2011 - </w:t>
      </w:r>
      <w:r>
        <w:t xml:space="preserve">introduced in House</w:t>
      </w:r>
    </w:p>
    <w:p>
      <w:pPr>
        <w:pStyle w:val="RecordBase"/>
      </w:pPr>
      <w:r>
        <w:t xml:space="preserve">	Feb 03, 2011 - </w:t>
      </w:r>
      <w:r>
        <w:t xml:space="preserve">to</w:t>
      </w:r>
      <w:r>
        <w:t xml:space="preserve"> Transportation (H)</w:t>
        <w:br/>
      </w:r>
    </w:p>
    <w:p>
      <w:pPr>
        <w:pStyle w:val="RecordBase"/>
      </w:pPr>
      <w:r>
        <w:rPr>
          <w:b/>
        </w:rPr>
        <w:t xml:space="preserve">HB294 (BR945)</w:t>
      </w:r>
      <w:r>
        <w:rPr>
          <w:b/>
        </w:rPr>
        <w:t xml:space="preserve"/>
      </w:r>
      <w:r>
        <w:t xml:space="preserve"> - R. Henderson</w:t>
      </w:r>
      <w:r>
        <w:t xml:space="preserve">, T. Riner</w:t>
        <w:br/>
      </w:r>
    </w:p>
    <w:p>
      <w:pPr>
        <w:pStyle w:val="RecordBase"/>
      </w:pPr>
      <w:r>
        <w:t xml:space="preserve">	AN ACT relating to payments for firefighters permanently and totally disabled in the line of duty.</w:t>
      </w:r>
    </w:p>
    <w:p>
      <w:pPr>
        <w:pStyle w:val="RecordBase"/>
      </w:pPr>
      <w:r>
        <w:t xml:space="preserve">	Amend KRS 95A.070 to provide a consumer price index adjustment to the health and life insurance supplement that the state pays to firefighters, as defined in KRS 61.315, who are permanently and totally disabled in the line of duty.</w:t>
        <w:br/>
      </w:r>
    </w:p>
    <w:p>
      <w:pPr>
        <w:pStyle w:val="RecordBase"/>
      </w:pPr>
      <w:r>
        <w:t xml:space="preserve">	Feb 02, 2011 - </w:t>
      </w:r>
      <w:r>
        <w:t xml:space="preserve">introduced in House</w:t>
      </w:r>
    </w:p>
    <w:p>
      <w:pPr>
        <w:pStyle w:val="RecordBase"/>
      </w:pPr>
      <w:r>
        <w:t xml:space="preserve">	Feb 03, 2011 - </w:t>
      </w:r>
      <w:r>
        <w:t xml:space="preserve">to</w:t>
      </w:r>
      <w:r>
        <w:t xml:space="preserve"> Appropriations &amp; Revenue (H)</w:t>
        <w:br/>
      </w:r>
    </w:p>
    <w:p>
      <w:pPr>
        <w:pStyle w:val="RecordBase"/>
      </w:pPr>
      <w:r>
        <w:rPr>
          <w:b/>
        </w:rPr>
        <w:t xml:space="preserve">HB295 (BR1314)</w:t>
      </w:r>
      <w:r>
        <w:rPr>
          <w:b/>
        </w:rPr>
        <w:t xml:space="preserve">/LM</w:t>
      </w:r>
      <w:r>
        <w:t xml:space="preserve"> - B. Yonts</w:t>
      </w:r>
      <w:r>
        <w:t xml:space="preserve">, T. Riner</w:t>
      </w:r>
      <w:r>
        <w:t xml:space="preserve">, J. Gooch Jr.</w:t>
        <w:br/>
      </w:r>
    </w:p>
    <w:p>
      <w:pPr>
        <w:pStyle w:val="RecordBase"/>
      </w:pPr>
      <w:r>
        <w:t xml:space="preserve">	AN ACT relating to controlled substances, including controlled substance precursors.</w:t>
      </w:r>
    </w:p>
    <w:p>
      <w:pPr>
        <w:pStyle w:val="RecordBase"/>
      </w:pPr>
      <w:r>
        <w:t xml:space="preserve">	Create a new section of KRS Chapter 27A to require the Administrative Office of the Courts to report information relating to defendants convicted of offenses in KRS Chapter 218A relating to controlled substances and thefts of anhydrous ammonia in KRS Chapter 514 and other specified violations to the Office of Drug Control Policy; create a new section of KRS Chapter 15A to require the Office of Drug Control Policy to institute a Precursor Block List as a part of the Kentucky Electronic Methamphetamine Precursor Tracking system to prohibit persons convicted of offenses stated above from purchasing ephedrine, pseudoephedrine, and phenylpropanolamine for not less than five years following conviction; amend KRS 218A.1437 relating to possession of methamphetamine precursors to reduce amount that may be possessed from 9 grams to 7 1/2 grams; create a new section of KRS Chapter 218A to permit persons prohibited from purchasing methamphetamine precursors to possess them under a prescription; amend KRS 218A.1438 to add an affirmative defense and make a technical correction; reduce amount of methamphetamine precursors that may be purchased from 9 grams to 7 1/2 grams; amend KRS 218A.1446 relating to the purchase of ephedrine, pseudoephedrine, and phenylpropanolamine to block persons convicted of those offenses from purchasing or possessing these substances except by prescription and make these substances prescription drugs only for these persons; create a new section of KRS Chapter 439 to require the Parole Board to order the parolee to participate in the Precursor Block List and to refrain from purchasing methamphetamine precursors for five years after release from parole; create a new section of KRS Chapter 533 to place a defendant on probation, home incarceration, or conditional discharge on the Precursor Block List for five years; effective July 1, 2011.</w:t>
        <w:br/>
      </w:r>
    </w:p>
    <w:p>
      <w:pPr>
        <w:pStyle w:val="RecordBase"/>
      </w:pPr>
      <w:r>
        <w:t xml:space="preserve">	Feb 02, 2011 - </w:t>
      </w:r>
      <w:r>
        <w:t xml:space="preserve">introduced in House</w:t>
      </w:r>
    </w:p>
    <w:p>
      <w:pPr>
        <w:pStyle w:val="RecordBase"/>
      </w:pPr>
      <w:r>
        <w:t xml:space="preserve">	Feb 03, 2011 - </w:t>
      </w:r>
      <w:r>
        <w:t xml:space="preserve">to</w:t>
      </w:r>
      <w:r>
        <w:t xml:space="preserve"> Judiciary (H)</w:t>
        <w:br/>
      </w:r>
    </w:p>
    <w:p>
      <w:pPr>
        <w:pStyle w:val="RecordBase"/>
      </w:pPr>
      <w:r>
        <w:rPr>
          <w:b/>
        </w:rPr>
        <w:t xml:space="preserve">HB296 (BR903)</w:t>
      </w:r>
      <w:r>
        <w:rPr>
          <w:b/>
        </w:rPr>
        <w:t xml:space="preserve">/CI/LM</w:t>
      </w:r>
      <w:r>
        <w:t xml:space="preserve"> - R. Palumbo</w:t>
      </w:r>
      <w:r>
        <w:t xml:space="preserve">, D. Floyd</w:t>
        <w:br/>
      </w:r>
    </w:p>
    <w:p>
      <w:pPr>
        <w:pStyle w:val="RecordBase"/>
      </w:pPr>
      <w:r>
        <w:t xml:space="preserve">	AN ACT relating to emergency medical services.</w:t>
      </w:r>
    </w:p>
    <w:p>
      <w:pPr>
        <w:pStyle w:val="RecordBase"/>
      </w:pPr>
      <w:r>
        <w:t xml:space="preserve">	Repeal and reenact, or amend, various sections of KRS Chapter 311A to define terms, including "alternate transport vehicle," "emergency medical services provider," "emergency medical services personnel," and "transport"; establish board membership and annual meeting requirements and grant powers and duties; establish types and levels of certification or licensure for emergency medical services personnel and require the board to promulgate administrative regulations for same; designate the board as the primary oversight agency charged with overseeing the Emergency Medical Services for Children Program; restrict persons not licensed or certified and authorize the board to act on prohibited activities; require the board to promulgate administrative regulations to establish a complaint process; permit board to grant power of investigation, hearings, and discipline to executive director; establish sanctions, disciplinary actions, and penalties for the violation of the chapter; permit immediate temporary suspension of license or certification; prohibit persons from operating as an emergency medical services provider without a license; establish license or certification renewal process for all levels of emergency medical services personnel, continuing education requirements, and mandatory compliance with acquired immunodeficiency syndrome education and training requirements; permit the board to establish a fee schedule through administrative regulations; establish privileges and immunities for emergency medical services personnel; require the emergency medical services grant program to provide funding for each county; require funds to be administered by the board according to KCTCS policy and procedure; permit paramedic to draw blood from a criminal defendant; require the board to promulgate administrative regulations to establish the scope of practice for all types and levels of licensure and certification; require the board to review and approve protocols; require the board to collect data from EMS providers relating to provision of emergency medical services rendered; permit the board to issue limited certification or licensure to felon; amend KRS 311.550, 314.181 and 311.669 to conform; repeal KRS 213.413, 311A.070, 311A.115, 311A.120, 311A.130, 311A.140, 311A.160, and 311A.165.</w:t>
        <w:br/>
      </w:r>
    </w:p>
    <w:p>
      <w:pPr>
        <w:pStyle w:val="RecordBase"/>
      </w:pPr>
      <w:r>
        <w:t xml:space="preserve">	Feb 02, 2011 - </w:t>
      </w:r>
      <w:r>
        <w:t xml:space="preserve">introduced in House</w:t>
      </w:r>
    </w:p>
    <w:p>
      <w:pPr>
        <w:pStyle w:val="RecordBase"/>
      </w:pPr>
      <w:r>
        <w:t xml:space="preserve">	Feb 03, 2011 - </w:t>
      </w:r>
      <w:r>
        <w:t xml:space="preserve">to</w:t>
      </w:r>
      <w:r>
        <w:t xml:space="preserve"> Local Government (H)</w:t>
      </w:r>
    </w:p>
    <w:p>
      <w:pPr>
        <w:pStyle w:val="RecordBase"/>
      </w:pPr>
      <w:r>
        <w:t xml:space="preserve">	Feb 11, 2011 - </w:t>
      </w:r>
      <w:r>
        <w:t xml:space="preserve">posted in committee</w:t>
        <w:br/>
      </w:r>
    </w:p>
    <w:p>
      <w:pPr>
        <w:pStyle w:val="RecordBase"/>
      </w:pPr>
      <w:r>
        <w:rPr>
          <w:b/>
        </w:rPr>
        <w:t xml:space="preserve">HB297 (BR1130)</w:t>
      </w:r>
      <w:r>
        <w:rPr>
          <w:b/>
        </w:rPr>
        <w:t xml:space="preserve"/>
      </w:r>
      <w:r>
        <w:t xml:space="preserve"> - K. Bratcher</w:t>
        <w:br/>
      </w:r>
    </w:p>
    <w:p>
      <w:pPr>
        <w:pStyle w:val="RecordBase"/>
      </w:pPr>
      <w:r>
        <w:t xml:space="preserve">	AN ACT relating to status offenders.</w:t>
      </w:r>
    </w:p>
    <w:p>
      <w:pPr>
        <w:pStyle w:val="RecordBase"/>
      </w:pPr>
      <w:r>
        <w:t xml:space="preserve">	Amend KRS 610.200 to allow a peace officer to release a truant child to the child's school; amend KRS 630.030 to allow a peace officer to detain a truant child; amend KRS 630.040 to conform.</w:t>
        <w:br/>
      </w:r>
    </w:p>
    <w:p>
      <w:pPr>
        <w:pStyle w:val="RecordBase"/>
      </w:pPr>
      <w:r>
        <w:t xml:space="preserve">	Feb 02, 2011 - </w:t>
      </w:r>
      <w:r>
        <w:t xml:space="preserve">introduced in House</w:t>
      </w:r>
    </w:p>
    <w:p>
      <w:pPr>
        <w:pStyle w:val="RecordBase"/>
      </w:pPr>
      <w:r>
        <w:t xml:space="preserve">	Feb 03, 2011 - </w:t>
      </w:r>
      <w:r>
        <w:t xml:space="preserve">to</w:t>
      </w:r>
      <w:r>
        <w:t xml:space="preserve"> Judiciary (H)</w:t>
        <w:br/>
      </w:r>
    </w:p>
    <w:p>
      <w:pPr>
        <w:pStyle w:val="RecordBase"/>
      </w:pPr>
      <w:r>
        <w:rPr>
          <w:b/>
        </w:rPr>
        <w:t xml:space="preserve">HB298 (BR1118)</w:t>
      </w:r>
      <w:r>
        <w:rPr>
          <w:b/>
        </w:rPr>
        <w:t xml:space="preserve"/>
      </w:r>
      <w:r>
        <w:t xml:space="preserve"> - R. Nelson</w:t>
        <w:br/>
      </w:r>
    </w:p>
    <w:p>
      <w:pPr>
        <w:pStyle w:val="RecordBase"/>
      </w:pPr>
      <w:r>
        <w:t xml:space="preserve">	AN ACT relating to employee safety.</w:t>
      </w:r>
    </w:p>
    <w:p>
      <w:pPr>
        <w:pStyle w:val="RecordBase"/>
      </w:pPr>
      <w:r>
        <w:t xml:space="preserve">	Create new section of KRS Chapter 281 which sets forth safety requirements for railroad employee contract carriers with regard to the transporting of railroad employees. The bills includes guidelines for railroad employee contract carriers such as driver qualifications,  time limits for drivers, drug and alcohol testing for drivers, and vehicle inspections.</w:t>
        <w:br/>
      </w:r>
    </w:p>
    <w:p>
      <w:pPr>
        <w:pStyle w:val="RecordBase"/>
      </w:pPr>
      <w:r>
        <w:t xml:space="preserve">	Feb 02, 2011 - </w:t>
      </w:r>
      <w:r>
        <w:t xml:space="preserve">introduced in House</w:t>
      </w:r>
    </w:p>
    <w:p>
      <w:pPr>
        <w:pStyle w:val="RecordBase"/>
      </w:pPr>
      <w:r>
        <w:t xml:space="preserve">	Feb 03, 2011 - </w:t>
      </w:r>
      <w:r>
        <w:t xml:space="preserve">to</w:t>
      </w:r>
      <w:r>
        <w:t xml:space="preserve"> Labor &amp; Industry (H)</w:t>
      </w:r>
    </w:p>
    <w:p>
      <w:pPr>
        <w:pStyle w:val="RecordBase"/>
      </w:pPr>
      <w:r>
        <w:t xml:space="preserve">	Feb 07, 2011 - </w:t>
      </w:r>
      <w:r>
        <w:t xml:space="preserve">posted in committee</w:t>
      </w:r>
    </w:p>
    <w:p>
      <w:pPr>
        <w:pStyle w:val="RecordBase"/>
      </w:pPr>
      <w:r>
        <w:t xml:space="preserve">	Feb 10, 2011 - </w:t>
      </w:r>
      <w:r>
        <w:t xml:space="preserve">reported favorably, 1st reading, to Calendar</w:t>
      </w:r>
    </w:p>
    <w:p>
      <w:pPr>
        <w:pStyle w:val="RecordBase"/>
      </w:pPr>
      <w:r>
        <w:t xml:space="preserve">	Feb 11, 2011 - </w:t>
      </w:r>
      <w:r>
        <w:t xml:space="preserve">2nd reading, to Rules</w:t>
      </w:r>
    </w:p>
    <w:p>
      <w:pPr>
        <w:pStyle w:val="RecordBase"/>
      </w:pPr>
      <w:r>
        <w:t xml:space="preserve">	Feb 17, 2011 - </w:t>
      </w:r>
      <w:r>
        <w:t xml:space="preserve">posted for passage in the Regular Orders of the Day for Friday, February 18, 2011</w:t>
      </w:r>
    </w:p>
    <w:p>
      <w:pPr>
        <w:pStyle w:val="RecordBase"/>
      </w:pPr>
      <w:r>
        <w:t xml:space="preserve">	Mar 03, 2011 - </w:t>
      </w:r>
      <w:r>
        <w:t xml:space="preserve">recommitted to</w:t>
      </w:r>
      <w:r>
        <w:t xml:space="preserve"> Appropriations &amp; Revenue (H)</w:t>
        <w:br/>
      </w:r>
    </w:p>
    <w:p>
      <w:pPr>
        <w:pStyle w:val="RecordBase"/>
      </w:pPr>
      <w:r>
        <w:rPr>
          <w:b/>
        </w:rPr>
        <w:t xml:space="preserve">HB299 (BR1020)</w:t>
      </w:r>
      <w:r>
        <w:rPr>
          <w:b/>
        </w:rPr>
        <w:t xml:space="preserve"/>
      </w:r>
      <w:r>
        <w:t xml:space="preserve"> - A. Simpson</w:t>
      </w:r>
      <w:r>
        <w:t xml:space="preserve">, S. Santoro</w:t>
        <w:br/>
      </w:r>
    </w:p>
    <w:p>
      <w:pPr>
        <w:pStyle w:val="RecordBase"/>
      </w:pPr>
      <w:r>
        <w:t xml:space="preserve">	AN ACT relating to the sale of alcoholic beverages on election days.</w:t>
      </w:r>
    </w:p>
    <w:p>
      <w:pPr>
        <w:pStyle w:val="RecordBase"/>
      </w:pPr>
      <w:r>
        <w:t xml:space="preserve">	Amend KRS 224.290, 244.480, and 242.100 to prohibit the retail sale of alcoholic beverages during the hours the polls are open on any primary, regular, or local option election day unless the locality's local governmental body has adopted an ordinance that permits its sale of within its jurisdictional boundaries on any primary, regular, or local option election day.</w:t>
        <w:br/>
      </w:r>
    </w:p>
    <w:p>
      <w:pPr>
        <w:pStyle w:val="RecordBaseCenter"/>
      </w:pPr>
      <w:r>
        <w:rPr>
          <w:b/>
        </w:rPr>
        <w:t xml:space="preserve">HB299 - AMENDMENTS</w:t>
      </w:r>
    </w:p>
    <w:p>
      <w:pPr>
        <w:pStyle w:val="RecordBase"/>
      </w:pPr>
      <w:r>
        <w:t xml:space="preserve">HCS1</w:t>
      </w:r>
      <w:r>
        <w:t xml:space="preserve"> - </w:t>
      </w:r>
      <w:r>
        <w:t xml:space="preserve">	Make technical correction.</w:t>
      </w:r>
    </w:p>
    <w:p>
      <w:pPr>
        <w:pStyle w:val="RecordBase"/>
      </w:pPr>
      <w:r>
        <w:t xml:space="preserve">HFA1</w:t>
      </w:r>
      <w:r>
        <w:t xml:space="preserve">(A. Simpson)</w:t>
      </w:r>
      <w:r>
        <w:t xml:space="preserve"> - </w:t>
      </w:r>
      <w:r>
        <w:t xml:space="preserve">	Amend KRS 244.290 to permit a licensee to remain open during the hours the polls are open on any regular, local option, or primary election day if the licensee provides a separate locked department in which all stock of distilled spirits and wine are kept during the hours the polls are open.</w:t>
        <w:br/>
      </w:r>
    </w:p>
    <w:p>
      <w:pPr>
        <w:pStyle w:val="RecordBase"/>
      </w:pPr>
      <w:r>
        <w:t xml:space="preserve">	Feb 02, 2011 - </w:t>
      </w:r>
      <w:r>
        <w:t xml:space="preserve">introduced in House</w:t>
      </w:r>
    </w:p>
    <w:p>
      <w:pPr>
        <w:pStyle w:val="RecordBase"/>
      </w:pPr>
      <w:r>
        <w:t xml:space="preserve">	Feb 03, 2011 - </w:t>
      </w:r>
      <w:r>
        <w:t xml:space="preserve">to</w:t>
      </w:r>
      <w:r>
        <w:t xml:space="preserve"> Licensing &amp; Occupations (H)</w:t>
      </w:r>
    </w:p>
    <w:p>
      <w:pPr>
        <w:pStyle w:val="RecordBase"/>
      </w:pPr>
      <w:r>
        <w:t xml:space="preserve">	Feb 14, 2011 - </w:t>
      </w:r>
      <w:r>
        <w:t xml:space="preserve">posted in committee</w:t>
      </w:r>
    </w:p>
    <w:p>
      <w:pPr>
        <w:pStyle w:val="RecordBase"/>
      </w:pPr>
      <w:r>
        <w:t xml:space="preserve">	Feb 16, 2011 - </w:t>
      </w:r>
      <w:r>
        <w:t xml:space="preserve">reported favorably, 1st reading, to Calendar with Committee Substitute</w:t>
      </w:r>
      <w:r>
        <w:t xml:space="preserve"> </w:t>
      </w:r>
    </w:p>
    <w:p>
      <w:pPr>
        <w:pStyle w:val="RecordBase"/>
      </w:pPr>
      <w:r>
        <w:t xml:space="preserve">	Feb 17, 2011 - </w:t>
      </w:r>
      <w:r>
        <w:t xml:space="preserve">2nd reading, to Rules</w:t>
      </w:r>
      <w:r>
        <w:t xml:space="preserve">; </w:t>
      </w:r>
      <w:r>
        <w:t xml:space="preserve">floor amendment (1) filed to Committee Substitute</w:t>
      </w:r>
      <w:r>
        <w:t xml:space="preserve"> </w:t>
      </w:r>
    </w:p>
    <w:p>
      <w:pPr>
        <w:pStyle w:val="RecordBase"/>
      </w:pPr>
      <w:r>
        <w:t xml:space="preserve">	Feb 24, 2011 - </w:t>
      </w:r>
      <w:r>
        <w:t xml:space="preserve">posted for passage in the Regular Orders of the Day for Friday, February 25, 2011</w:t>
      </w:r>
    </w:p>
    <w:p>
      <w:pPr>
        <w:pStyle w:val="RecordBase"/>
      </w:pPr>
      <w:r>
        <w:t xml:space="preserve">	Mar 03, 2011 - </w:t>
      </w:r>
      <w:r>
        <w:t xml:space="preserve">recommitted to</w:t>
      </w:r>
      <w:r>
        <w:t xml:space="preserve"> Appropriations &amp; Revenue (H)</w:t>
        <w:br/>
      </w:r>
    </w:p>
    <w:p>
      <w:pPr>
        <w:pStyle w:val="RecordBase"/>
      </w:pPr>
      <w:r>
        <w:rPr>
          <w:b/>
        </w:rPr>
        <w:t xml:space="preserve">HB300 (BR867)</w:t>
      </w:r>
      <w:r>
        <w:rPr>
          <w:b/>
        </w:rPr>
        <w:t xml:space="preserve"/>
      </w:r>
      <w:r>
        <w:t xml:space="preserve"> - B. Farmer</w:t>
        <w:br/>
      </w:r>
    </w:p>
    <w:p>
      <w:pPr>
        <w:pStyle w:val="RecordBase"/>
      </w:pPr>
      <w:r>
        <w:t xml:space="preserve">	AN ACT relating to extradition.</w:t>
      </w:r>
    </w:p>
    <w:p>
      <w:pPr>
        <w:pStyle w:val="RecordBase"/>
      </w:pPr>
      <w:r>
        <w:t xml:space="preserve">	Amend KRS 440.380 to provide that, in addition to a county judge/executive, the mayor of a consolidated local government or an urban-county government may authorize an officer to retrieve a fugitive that has waived extradition.</w:t>
        <w:br/>
      </w:r>
    </w:p>
    <w:p>
      <w:pPr>
        <w:pStyle w:val="RecordBase"/>
      </w:pPr>
      <w:r>
        <w:t xml:space="preserve">	Feb 02, 2011 - </w:t>
      </w:r>
      <w:r>
        <w:t xml:space="preserve">introduced in House</w:t>
      </w:r>
    </w:p>
    <w:p>
      <w:pPr>
        <w:pStyle w:val="RecordBase"/>
      </w:pPr>
      <w:r>
        <w:t xml:space="preserve">	Feb 03, 2011 - </w:t>
      </w:r>
      <w:r>
        <w:t xml:space="preserve">to</w:t>
      </w:r>
      <w:r>
        <w:t xml:space="preserve"> Judiciary (H)</w:t>
        <w:br/>
      </w:r>
    </w:p>
    <w:p>
      <w:pPr>
        <w:pStyle w:val="RecordBase"/>
      </w:pPr>
      <w:r>
        <w:rPr>
          <w:b/>
        </w:rPr>
        <w:t xml:space="preserve">HB301 (BR928)</w:t>
      </w:r>
      <w:r>
        <w:rPr>
          <w:b/>
        </w:rPr>
        <w:t xml:space="preserve"/>
      </w:r>
      <w:r>
        <w:t xml:space="preserve"> - T. Pullin</w:t>
      </w:r>
      <w:r>
        <w:t xml:space="preserve">, D. Butler</w:t>
      </w:r>
      <w:r>
        <w:t xml:space="preserve">, J. Greer</w:t>
      </w:r>
      <w:r>
        <w:t xml:space="preserve">, F. Steele</w:t>
      </w:r>
      <w:r>
        <w:t xml:space="preserve">, A. Webb-Edgington</w:t>
      </w:r>
      <w:r>
        <w:t xml:space="preserve">, B. Yonts</w:t>
        <w:br/>
      </w:r>
    </w:p>
    <w:p>
      <w:pPr>
        <w:pStyle w:val="RecordBase"/>
      </w:pPr>
      <w:r>
        <w:t xml:space="preserve">	AN ACT relating to professional licensure and certification.</w:t>
      </w:r>
    </w:p>
    <w:p>
      <w:pPr>
        <w:pStyle w:val="RecordBase"/>
      </w:pPr>
      <w:r>
        <w:t xml:space="preserve">	Create a new section of KRS Chapter 12 to specify that any active duty military personnel shall have any professional license or certificate renewed without payment of fees or obtaining continuing education as long as they are an active duty member of the Armed Forces and for six months after discharge; create a new section of KRS Chapter 12 to require that the professionally licensed or certified spouse of any active duty military personnel  transferred to Kentucky shall be issued a six month temporary license by the administrative body with jurisdiction over that profession in Kentucky.</w:t>
        <w:br/>
      </w:r>
    </w:p>
    <w:p>
      <w:pPr>
        <w:pStyle w:val="RecordBaseCenter"/>
      </w:pPr>
      <w:r>
        <w:rPr>
          <w:b/>
        </w:rPr>
        <w:t xml:space="preserve">HB301 - AMENDMENTS</w:t>
      </w:r>
    </w:p>
    <w:p>
      <w:pPr>
        <w:pStyle w:val="RecordBase"/>
      </w:pPr>
      <w:r>
        <w:t xml:space="preserve">HCS1</w:t>
      </w:r>
      <w:r>
        <w:t xml:space="preserve"> - </w:t>
      </w:r>
      <w:r>
        <w:t xml:space="preserve">	Retain original provisions except require the issuance of a temporary or regular license of certificate to a spouse of an active duty member of the Armed Forces within 30 days of application; remove acceptance of license or certificate from a foreign jurisdiction.</w:t>
      </w:r>
    </w:p>
    <w:p>
      <w:pPr>
        <w:pStyle w:val="RecordBase"/>
      </w:pPr>
      <w:r>
        <w:t xml:space="preserve">HFA1</w:t>
      </w:r>
      <w:r>
        <w:t xml:space="preserve">(T. Pullin)</w:t>
      </w:r>
      <w:r>
        <w:t xml:space="preserve"> - </w:t>
      </w:r>
      <w:r>
        <w:t xml:space="preserve">	Amend to clarify that a spouse of an active duty member must meet applicable statutory requirements to receive a temporary license or certificate.</w:t>
      </w:r>
    </w:p>
    <w:p>
      <w:pPr>
        <w:pStyle w:val="RecordBase"/>
      </w:pPr>
      <w:r>
        <w:t xml:space="preserve">SCS1</w:t>
      </w:r>
      <w:r>
        <w:t xml:space="preserve"> - </w:t>
      </w:r>
      <w:r>
        <w:t xml:space="preserve">	Retain original provisions except require reciprocity in licensing.</w:t>
        <w:br/>
      </w:r>
    </w:p>
    <w:p>
      <w:pPr>
        <w:pStyle w:val="RecordBase"/>
      </w:pPr>
      <w:r>
        <w:t xml:space="preserve">	Feb 02, 2011 - </w:t>
      </w:r>
      <w:r>
        <w:t xml:space="preserve">introduced in House</w:t>
      </w:r>
    </w:p>
    <w:p>
      <w:pPr>
        <w:pStyle w:val="RecordBase"/>
      </w:pPr>
      <w:r>
        <w:t xml:space="preserve">	Feb 03, 2011 - </w:t>
      </w:r>
      <w:r>
        <w:t xml:space="preserve">to</w:t>
      </w:r>
      <w:r>
        <w:t xml:space="preserve"> Veterans, Military Affairs, &amp; Public Safety (H)</w:t>
      </w:r>
    </w:p>
    <w:p>
      <w:pPr>
        <w:pStyle w:val="RecordBase"/>
      </w:pPr>
      <w:r>
        <w:t xml:space="preserve">	Feb 04, 2011 - </w:t>
      </w:r>
      <w:r>
        <w:t xml:space="preserve">posted in committee</w:t>
      </w:r>
    </w:p>
    <w:p>
      <w:pPr>
        <w:pStyle w:val="RecordBase"/>
      </w:pPr>
      <w:r>
        <w:t xml:space="preserve">	Feb 09, 2011 - </w:t>
      </w:r>
      <w:r>
        <w:t xml:space="preserve">reported favorably, 1st reading, to Consent Calendar with Committee Substitute</w:t>
      </w:r>
      <w:r>
        <w:t xml:space="preserve"> </w:t>
      </w:r>
    </w:p>
    <w:p>
      <w:pPr>
        <w:pStyle w:val="RecordBase"/>
      </w:pPr>
      <w:r>
        <w:t xml:space="preserve">	Feb 10, 2011 - </w:t>
      </w:r>
      <w:r>
        <w:t xml:space="preserve">2nd reading, to Rules</w:t>
      </w:r>
      <w:r>
        <w:t xml:space="preserve">; </w:t>
      </w:r>
      <w:r>
        <w:t xml:space="preserve">posted for passage in the Consent Orders of the Day for Friday, February 11, 2011</w:t>
      </w:r>
      <w:r>
        <w:t xml:space="preserve">; </w:t>
      </w:r>
      <w:r>
        <w:t xml:space="preserve">floor amendment (1) filed to Committee Substitute</w:t>
      </w:r>
      <w:r>
        <w:t xml:space="preserve"> </w:t>
      </w:r>
    </w:p>
    <w:p>
      <w:pPr>
        <w:pStyle w:val="RecordBase"/>
      </w:pPr>
      <w:r>
        <w:t xml:space="preserve">	Feb 11, 2011 - </w:t>
      </w:r>
      <w:r>
        <w:t xml:space="preserve">taken from the Consent Orders of the Day, placed in the Regular Orders of the Day</w:t>
      </w:r>
    </w:p>
    <w:p>
      <w:pPr>
        <w:pStyle w:val="RecordBase"/>
      </w:pPr>
      <w:r>
        <w:t xml:space="preserve">	Feb 15, 2011 - </w:t>
      </w:r>
      <w:r>
        <w:t xml:space="preserve">3rd reading, passed 98-0 with Committee Substitute, floor amendment (1)</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Veterans, Military Affairs, &amp; Public Protection (S)</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Mar 03, 2011 - </w:t>
      </w:r>
      <w:r>
        <w:t xml:space="preserve">recommitted to</w:t>
      </w:r>
      <w:r>
        <w:t xml:space="preserve"> Veterans, Military Affairs, &amp; Public Protection (S)</w:t>
      </w:r>
      <w:r>
        <w:t xml:space="preserve">; </w:t>
      </w:r>
      <w:r>
        <w:t xml:space="preserve">reported favorably, to Rules with Committee Substitute</w:t>
      </w:r>
      <w:r>
        <w:t xml:space="preserve"> as a Consent Bill</w:t>
      </w:r>
      <w:r>
        <w:t xml:space="preserve">; </w:t>
      </w:r>
      <w:r>
        <w:t xml:space="preserve">posted for passage in the Regular Orders of the Day for Thursday, March 3, 2011</w:t>
      </w:r>
      <w:r>
        <w:t xml:space="preserve">; </w:t>
      </w:r>
      <w:r>
        <w:t xml:space="preserve">3rd reading, passed 35-2 with Committee Substitute</w:t>
      </w:r>
      <w:r>
        <w:t xml:space="preserve"> </w:t>
      </w:r>
    </w:p>
    <w:p>
      <w:pPr>
        <w:pStyle w:val="RecordBase"/>
      </w:pPr>
      <w:r>
        <w:t xml:space="preserve">	Mar 04, 2011 - </w:t>
      </w:r>
      <w:r>
        <w:t xml:space="preserve">received in House</w:t>
      </w:r>
      <w:r>
        <w:t xml:space="preserve">; </w:t>
      </w:r>
      <w:r>
        <w:t xml:space="preserve">posted for passage for concurrence in Senate Committee Substitute</w:t>
      </w:r>
      <w:r>
        <w:t xml:space="preserve"> </w:t>
      </w:r>
      <w:r>
        <w:t xml:space="preserve">; </w:t>
      </w:r>
      <w:r>
        <w:t xml:space="preserve">House refused to concur in Senate Committee Substitute</w:t>
      </w:r>
      <w:r>
        <w:t xml:space="preserve"> </w:t>
      </w:r>
      <w:r>
        <w:t xml:space="preserve">; </w:t>
      </w:r>
      <w:r>
        <w:t xml:space="preserve">received in Senate</w:t>
      </w:r>
    </w:p>
    <w:p>
      <w:pPr>
        <w:pStyle w:val="RecordBase"/>
      </w:pPr>
      <w:r>
        <w:t xml:space="preserve">	Mar 08, 2011 - </w:t>
      </w:r>
      <w:r>
        <w:t xml:space="preserve">to</w:t>
      </w:r>
      <w:r>
        <w:t xml:space="preserve"> Rules (S)</w:t>
      </w:r>
      <w:r>
        <w:t xml:space="preserve">; </w:t>
      </w:r>
      <w:r>
        <w:t xml:space="preserve">posted for passage for receding from Senate Committee Substitute</w:t>
      </w:r>
      <w:r>
        <w:t xml:space="preserve"> </w:t>
      </w:r>
      <w:r>
        <w:t xml:space="preserve">; </w:t>
      </w:r>
      <w:r>
        <w:t xml:space="preserve">Senate receded from Committee Substitute</w:t>
      </w:r>
      <w:r>
        <w:t xml:space="preserve"> </w:t>
      </w:r>
      <w:r>
        <w:t xml:space="preserve">; </w:t>
      </w:r>
      <w:r>
        <w:t xml:space="preserve">passed 33-0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17, 2011 - </w:t>
      </w:r>
      <w:r>
        <w:t xml:space="preserve">signed by Governor (Acts ch. 101)</w:t>
        <w:br/>
      </w:r>
    </w:p>
    <w:p>
      <w:pPr>
        <w:pStyle w:val="RecordBase"/>
      </w:pPr>
      <w:r>
        <w:rPr>
          <w:b/>
        </w:rPr>
        <w:t xml:space="preserve">HB302 (BR29)</w:t>
      </w:r>
      <w:r>
        <w:rPr>
          <w:b/>
        </w:rPr>
        <w:t xml:space="preserve"/>
      </w:r>
      <w:r>
        <w:t xml:space="preserve"> - T. Pullin</w:t>
      </w:r>
      <w:r>
        <w:t xml:space="preserve">, J. Richards</w:t>
        <w:br/>
      </w:r>
    </w:p>
    <w:p>
      <w:pPr>
        <w:pStyle w:val="RecordBase"/>
      </w:pPr>
      <w:r>
        <w:t xml:space="preserve">	AN ACT relating to historic military events and declaring an emergency.</w:t>
      </w:r>
    </w:p>
    <w:p>
      <w:pPr>
        <w:pStyle w:val="RecordBase"/>
      </w:pPr>
      <w:r>
        <w:t xml:space="preserve">	Amend KRS 38.440 to permit veterans' service organizations to drill or parade with arms; permit people participating in reenactments of the French and Indian War, Revolutionary War, War of 1812, United States Civil War, or Spanish-American War to drill or parade with arms; EMERGENCY.</w:t>
        <w:br/>
      </w:r>
    </w:p>
    <w:p>
      <w:pPr>
        <w:pStyle w:val="RecordBase"/>
      </w:pPr>
      <w:r>
        <w:t xml:space="preserve">	Feb 02, 2011 - </w:t>
      </w:r>
      <w:r>
        <w:t xml:space="preserve">introduced in House</w:t>
      </w:r>
    </w:p>
    <w:p>
      <w:pPr>
        <w:pStyle w:val="RecordBase"/>
      </w:pPr>
      <w:r>
        <w:t xml:space="preserve">	Feb 03, 2011 - </w:t>
      </w:r>
      <w:r>
        <w:t xml:space="preserve">to</w:t>
      </w:r>
      <w:r>
        <w:t xml:space="preserve"> Veterans, Military Affairs, &amp; Public Safety (H)</w:t>
      </w:r>
    </w:p>
    <w:p>
      <w:pPr>
        <w:pStyle w:val="RecordBase"/>
      </w:pPr>
      <w:r>
        <w:t xml:space="preserve">	Feb 04, 2011 - </w:t>
      </w:r>
      <w:r>
        <w:t xml:space="preserve">posted in committee</w:t>
      </w:r>
    </w:p>
    <w:p>
      <w:pPr>
        <w:pStyle w:val="RecordBase"/>
      </w:pPr>
      <w:r>
        <w:t xml:space="preserve">	Feb 09, 2011 - </w:t>
      </w:r>
      <w:r>
        <w:t xml:space="preserve">reported favorably, 1st reading, to Consent Calendar</w:t>
      </w:r>
    </w:p>
    <w:p>
      <w:pPr>
        <w:pStyle w:val="RecordBase"/>
      </w:pPr>
      <w:r>
        <w:t xml:space="preserve">	Feb 10,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w:t>
      </w:r>
      <w:r>
        <w:t xml:space="preserve">; </w:t>
      </w:r>
      <w:r>
        <w:t xml:space="preserve">received in Senate</w:t>
      </w:r>
    </w:p>
    <w:p>
      <w:pPr>
        <w:pStyle w:val="RecordBase"/>
      </w:pPr>
      <w:r>
        <w:t xml:space="preserve">	Feb 15, 2011 - </w:t>
      </w:r>
      <w:r>
        <w:t xml:space="preserve">to</w:t>
      </w:r>
      <w:r>
        <w:t xml:space="preserve"> Veterans, Military Affairs, &amp; Public Protection (S)</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Mar 02, 2011 - </w:t>
      </w:r>
      <w:r>
        <w:t xml:space="preserve">posted for passage in the Consent Orders of the Day for Wednesday, March 2, 2011</w:t>
      </w:r>
      <w:r>
        <w:t xml:space="preserve">; </w:t>
      </w:r>
      <w:r>
        <w:t xml:space="preserve">3rd reading, passed 37-0</w:t>
      </w:r>
    </w:p>
    <w:p>
      <w:pPr>
        <w:pStyle w:val="RecordBase"/>
      </w:pPr>
      <w:r>
        <w:t xml:space="preserve">	Mar 03, 2011 -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26)</w:t>
        <w:br/>
      </w:r>
    </w:p>
    <w:p>
      <w:pPr>
        <w:pStyle w:val="RecordBase"/>
      </w:pPr>
      <w:r>
        <w:rPr>
          <w:b/>
        </w:rPr>
        <w:t xml:space="preserve">HB303 (BR212)</w:t>
      </w:r>
      <w:r>
        <w:rPr>
          <w:b/>
        </w:rPr>
        <w:t xml:space="preserve"/>
      </w:r>
      <w:r>
        <w:t xml:space="preserve"> - T. Pullin</w:t>
        <w:br/>
      </w:r>
    </w:p>
    <w:p>
      <w:pPr>
        <w:pStyle w:val="RecordBase"/>
      </w:pPr>
      <w:r>
        <w:t xml:space="preserve">	AN ACT relating to the veterans' program trust fund.</w:t>
      </w:r>
    </w:p>
    <w:p>
      <w:pPr>
        <w:pStyle w:val="RecordBase"/>
      </w:pPr>
      <w:r>
        <w:t xml:space="preserve">	Amend KRS 40.460 to delete a reference to the Department of Veterans' Affairs as the administrator of the veterans' program trust fund.</w:t>
        <w:br/>
      </w:r>
    </w:p>
    <w:p>
      <w:pPr>
        <w:pStyle w:val="RecordBase"/>
      </w:pPr>
      <w:r>
        <w:t xml:space="preserve">	Feb 02, 2011 - </w:t>
      </w:r>
      <w:r>
        <w:t xml:space="preserve">introduced in House</w:t>
      </w:r>
    </w:p>
    <w:p>
      <w:pPr>
        <w:pStyle w:val="RecordBase"/>
      </w:pPr>
      <w:r>
        <w:t xml:space="preserve">	Feb 03, 2011 - </w:t>
      </w:r>
      <w:r>
        <w:t xml:space="preserve">to</w:t>
      </w:r>
      <w:r>
        <w:t xml:space="preserve"> Veterans, Military Affairs, &amp; Public Safety (H)</w:t>
      </w:r>
    </w:p>
    <w:p>
      <w:pPr>
        <w:pStyle w:val="RecordBase"/>
      </w:pPr>
      <w:r>
        <w:t xml:space="preserve">	Feb 04, 2011 - </w:t>
      </w:r>
      <w:r>
        <w:t xml:space="preserve">posted in committee</w:t>
      </w:r>
    </w:p>
    <w:p>
      <w:pPr>
        <w:pStyle w:val="RecordBase"/>
      </w:pPr>
      <w:r>
        <w:t xml:space="preserve">	Feb 09, 2011 - </w:t>
      </w:r>
      <w:r>
        <w:t xml:space="preserve">reported favorably, 1st reading, to Consent Calendar</w:t>
      </w:r>
    </w:p>
    <w:p>
      <w:pPr>
        <w:pStyle w:val="RecordBase"/>
      </w:pPr>
      <w:r>
        <w:t xml:space="preserve">	Feb 10,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w:t>
      </w:r>
      <w:r>
        <w:t xml:space="preserve">; </w:t>
      </w:r>
      <w:r>
        <w:t xml:space="preserve">received in Senate</w:t>
      </w:r>
    </w:p>
    <w:p>
      <w:pPr>
        <w:pStyle w:val="RecordBase"/>
      </w:pPr>
      <w:r>
        <w:t xml:space="preserve">	Feb 15, 2011 - </w:t>
      </w:r>
      <w:r>
        <w:t xml:space="preserve">to</w:t>
      </w:r>
      <w:r>
        <w:t xml:space="preserve"> Veterans, Military Affairs, &amp; Public Protection (S)</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Mar 02, 2011 - </w:t>
      </w:r>
      <w:r>
        <w:t xml:space="preserve">posted for passage in the Consent Orders of the Day for Wednesday, March 2, 2011</w:t>
      </w:r>
      <w:r>
        <w:t xml:space="preserve">; </w:t>
      </w:r>
      <w:r>
        <w:t xml:space="preserve">3rd reading, passed 37-0</w:t>
      </w:r>
    </w:p>
    <w:p>
      <w:pPr>
        <w:pStyle w:val="RecordBase"/>
      </w:pPr>
      <w:r>
        <w:t xml:space="preserve">	Mar 03, 2011 -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27)</w:t>
        <w:br/>
      </w:r>
    </w:p>
    <w:p>
      <w:pPr>
        <w:pStyle w:val="RecordBase"/>
      </w:pPr>
      <w:r>
        <w:rPr>
          <w:b/>
        </w:rPr>
        <w:t xml:space="preserve">HB304 (BR1108)</w:t>
      </w:r>
      <w:r>
        <w:rPr>
          <w:b/>
        </w:rPr>
        <w:t xml:space="preserve"/>
      </w:r>
      <w:r>
        <w:t xml:space="preserve"> - K. Bratcher</w:t>
        <w:br/>
      </w:r>
    </w:p>
    <w:p>
      <w:pPr>
        <w:pStyle w:val="RecordBase"/>
      </w:pPr>
      <w:r>
        <w:t xml:space="preserve">	AN ACT relating to foreclosure actions.</w:t>
      </w:r>
    </w:p>
    <w:p>
      <w:pPr>
        <w:pStyle w:val="RecordBase"/>
      </w:pPr>
      <w:r>
        <w:t xml:space="preserve">	Amend KRS 413.140 and 413.090 to reduce the statute of limitations for filing an action for a deficiency judgment after a foreclosure sale of real estate from 15 years to one year from the date of sale; amend KRS 426.520 to require the plaintiff in a foreclosure action to serve notice to the defendant of a deficiency within one year of the initial filing of the foreclosure if the property sells for two-thirds of the appraisal.</w:t>
        <w:br/>
      </w:r>
    </w:p>
    <w:p>
      <w:pPr>
        <w:pStyle w:val="RecordBase"/>
      </w:pPr>
      <w:r>
        <w:t xml:space="preserve">	Feb 02, 2011 - </w:t>
      </w:r>
      <w:r>
        <w:t xml:space="preserve">introduced in House</w:t>
      </w:r>
    </w:p>
    <w:p>
      <w:pPr>
        <w:pStyle w:val="RecordBase"/>
      </w:pPr>
      <w:r>
        <w:t xml:space="preserve">	Feb 03, 2011 - </w:t>
      </w:r>
      <w:r>
        <w:t xml:space="preserve">to</w:t>
      </w:r>
      <w:r>
        <w:t xml:space="preserve"> Judiciary (H)</w:t>
        <w:br/>
      </w:r>
    </w:p>
    <w:p>
      <w:pPr>
        <w:pStyle w:val="RecordBase"/>
      </w:pPr>
      <w:r>
        <w:rPr>
          <w:b/>
        </w:rPr>
        <w:t xml:space="preserve">HB305 (BR1163)</w:t>
      </w:r>
      <w:r>
        <w:rPr>
          <w:b/>
        </w:rPr>
        <w:t xml:space="preserve"/>
      </w:r>
      <w:r>
        <w:t xml:space="preserve"> - R. Rand</w:t>
      </w:r>
      <w:r>
        <w:t xml:space="preserve">, G. Stumbo</w:t>
      </w:r>
      <w:r>
        <w:t xml:space="preserve">, R. Adkins</w:t>
      </w:r>
      <w:r>
        <w:t xml:space="preserve">, L. Clark</w:t>
      </w:r>
      <w:r>
        <w:t xml:space="preserve">, B. Damron</w:t>
      </w:r>
      <w:r>
        <w:t xml:space="preserve">, J. Lee</w:t>
      </w:r>
      <w:r>
        <w:t xml:space="preserve">, R. Palumbo</w:t>
      </w:r>
      <w:r>
        <w:t xml:space="preserve">, A. Simpson</w:t>
      </w:r>
      <w:r>
        <w:t xml:space="preserve">, T. Thompson</w:t>
        <w:br/>
      </w:r>
    </w:p>
    <w:p>
      <w:pPr>
        <w:pStyle w:val="RecordBase"/>
      </w:pPr>
      <w:r>
        <w:t xml:space="preserve">	AN ACT amending the 2010-2012 executive branch budget bill, relating to Medicaid and Postsecondary Education, making an appropriation therefor, and declaring an emergency.</w:t>
      </w:r>
    </w:p>
    <w:p>
      <w:pPr>
        <w:pStyle w:val="RecordBase"/>
      </w:pPr>
      <w:r>
        <w:t xml:space="preserve">	Amend 2010 (1st Extra. Sess.) Kentucky Acts Chapter 1, the state/executive branch budget, to reallocate funds from fiscal year 2011-2012 to fiscal year 2010-2011 for Medicaid and Postsecondary Institutions; EMERGENCY.</w:t>
        <w:br/>
      </w:r>
    </w:p>
    <w:p>
      <w:pPr>
        <w:pStyle w:val="RecordBaseCenter"/>
      </w:pPr>
      <w:r>
        <w:rPr>
          <w:b/>
        </w:rPr>
        <w:t xml:space="preserve">HB305 - AMENDMENTS</w:t>
      </w:r>
    </w:p>
    <w:p>
      <w:pPr>
        <w:pStyle w:val="RecordBase"/>
      </w:pPr>
      <w:r>
        <w:t xml:space="preserve">HFA1</w:t>
      </w:r>
      <w:r>
        <w:t xml:space="preserve">(J. DeCesare)</w:t>
      </w:r>
      <w:r>
        <w:t xml:space="preserve"> - </w:t>
      </w:r>
      <w:r>
        <w:t xml:space="preserve">	Amend the Medicaid Benefits appropriation to adjust the reallocation of General Fund moneys and Federal Funds from fiscal year 2011-2012 to 2010-2011.</w:t>
      </w:r>
    </w:p>
    <w:p>
      <w:pPr>
        <w:pStyle w:val="RecordBase"/>
      </w:pPr>
      <w:r>
        <w:t xml:space="preserve">SCS1</w:t>
      </w:r>
      <w:r>
        <w:t xml:space="preserve"> - </w:t>
      </w:r>
      <w:r>
        <w:t xml:space="preserve">	Amend 2010 (1st Extra. Sess.) Kentucky Acts Chapter 1, the state/executive branch budget, to: reduce General Fund appropriations by 0.525 percent in the last quarter of fiscal year 2010-2011 and by 2.26 percent in fiscal year 2011-2012, except for the Local Government Economic Assistance Fund (LGEAF), Local Government Economic Development Fund (LGEDF), Support Education Excellence in Kentucky (SEEK), Finance Cabinet's debt service, and Postsecondary Education; decrease the School Facilities Construction Commission's General Fund appropriation by $7,800,000; decrease the Teachers' Retirement System's General Fund appropriation by $19,600,000; provide that local school districts may choose not to provide a kindergarten aide for each 24 full-time equivalent kindergarten students enrolled and are encouraged to use parent volunteers; provide that a local board of education may adopt a staffing policy that allows individual schools within the district to exceed the maximum class sizes established in statute; provide that local school districts may employ preschool teachers who meet the certification standards that were in place prior to the 2002-2003 school term; reduce SEEK's General Fund appropriation by 1.33 percent in fiscal year 2011-2012; provide $166,500,000 of additional General Fund moneys to Medicaid Benefits; delete Medicaid Benefits budget surplus language; prohibit Medicaid savings from being used to increase or expand optional services, optional beneficiaries, or Medicaid reimbursement rates, unless the expansion of existing services by a managed care provider can be demonstrated to provide an overall cost savings and improved outcome; require the Department for Medicaid Service to reinstate face-to-face interviews for determining eligibility for all applicants and for the renewal of current beneficiaries for the Kentucky Children's Health Insurance Program; require the Department of Medicaid Services to continue face-to-face interviews for all applicants and for the renewal of current Medicaid beneficiaries, excluding institutionalized Medicaid recipients; provide $18,943,800 of General Fund moneys to postsecondary institutions by reallocating fiscal year 2011-2012 appropriations to fiscal year 2010-2011; reduce postsecondary institutions' General Fund appropriations by 2.26 percent in fiscal year 2011-2012; restore reduction amounts vetoed in fiscal year 2011-2012 for General Fund expenditure reductions, non-merit employee reductions, and contract expenditure reductions; provide that no debt service savings or savings from debt restructuring shall be used to comply with the expenditure reductions mandated for fiscal year 2011-2012; limit the total amount of General Fund debt restructuring for the 2010-2012 fiscal biennium to $202,853,800, the amount originally enacted by the 2010 Special Session of the General Assembly; limit the total amount of Road Fund debt restructuring for the 2010-2012 fiscal biennium to $105,000,000, the amount originally enacted by the 2010 Special Session of the General Assembly; appropriate $22,400,000 of General Fund in fiscal year 2010-2011, which is in addition to the Consensus Forecasting Group estimate; direct any unspent debt service to be transferred to the Budget Reserve Trust Fund Account; require the Governor to report monthly to the Legislative Research Commission the status of all budgetary savings and efficiencies that have been achieved; prohibit any language expressing legislative intent regarding a specific appropriation from being reduced by a greater percentage than the reduction the General Fund appropriation for that budget unit; suspend permissive furlough language until all savings from expenditure reductions, non-merit employee reductions, and contract reductions have been achieved; provide $4,600,000 in fund transfers to the General Fund; amend 2010 (1st Extra. Sess.) Kentucky Acts Chapter 3, the Transportation Cabinet budget, to: reduce General Fund appropriations by 0.525 percent in the last quarter of fiscal year 2010-2011 and by 2.26 percent in fiscal year2011-2012; provide $1,600,000 in fund transfers to the General Fund; amend 2010 Kentucky Acts Chapter 154, the judicial branch budget, to: reduce General Fund appropriations by 0.525 percent in the last quarter of fiscal year 2010-2011 and by 2.26 percent in fiscal year 2011-2012, except for judicial retirement; amend 2010 Kentucky Acts Chapter 156, the legislative branch budget, to: reduce General Fund appropriations by 0.525 percent in the last quarter of fiscal year 2010-2011 and by 2.26 percent in fiscal year 2011-2012; declare and EMERGENCY.</w:t>
      </w:r>
    </w:p>
    <w:p>
      <w:pPr>
        <w:pStyle w:val="RecordBase"/>
      </w:pPr>
      <w:r>
        <w:t xml:space="preserve">SCA1</w:t>
      </w:r>
      <w:r>
        <w:t xml:space="preserve">(B. Leeper)</w:t>
      </w:r>
      <w:r>
        <w:t xml:space="preserve"> - </w:t>
      </w:r>
      <w:r>
        <w:t xml:space="preserve">	Delete Teachers' Retirement System's debt service reduction in fiscal year 2010-2011 and appropriate $22,400,000 of General Fund in fiscal year 2011-2012, which is in addition to the Consensus Forecasting Group estimate.
</w:t>
      </w:r>
    </w:p>
    <w:p>
      <w:pPr>
        <w:pStyle w:val="RecordBase"/>
      </w:pPr>
      <w:r>
        <w:t xml:space="preserve">SCA2</w:t>
      </w:r>
      <w:r>
        <w:t xml:space="preserve">(B. Leeper)</w:t>
      </w:r>
      <w:r>
        <w:t xml:space="preserve"> - </w:t>
      </w:r>
      <w:r>
        <w:t xml:space="preserve">	Make title amendment.</w:t>
      </w:r>
    </w:p>
    <w:p>
      <w:pPr>
        <w:pStyle w:val="RecordBase"/>
      </w:pPr>
      <w:r>
        <w:t xml:space="preserve">SFA1</w:t>
      </w:r>
      <w:r>
        <w:t xml:space="preserve">(T. Shaughnessy)</w:t>
      </w:r>
      <w:r>
        <w:t xml:space="preserve"> - </w:t>
      </w:r>
      <w:r>
        <w:t xml:space="preserve">	Retain original provisions, except urge the owners of the Passport Health Plan to escrow funds in amounts equal to those received in cash distributions during 2008 and 2009 and declare an EMERGENCY as to this section.</w:t>
      </w:r>
    </w:p>
    <w:p>
      <w:pPr>
        <w:pStyle w:val="RecordBase"/>
      </w:pPr>
      <w:r>
        <w:t xml:space="preserve">SFA2</w:t>
      </w:r>
      <w:r>
        <w:t xml:space="preserve">(T. Shaughnessy)</w:t>
      </w:r>
      <w:r>
        <w:t xml:space="preserve"> - </w:t>
      </w:r>
      <w:r>
        <w:t xml:space="preserve">	Retain original provisions, except urge the owners of the Passport Health Plan to escrow funds in amounts equal to those received in cash distributions during 2008 and 2009.</w:t>
      </w:r>
    </w:p>
    <w:p>
      <w:pPr>
        <w:pStyle w:val="RecordBase"/>
      </w:pPr>
      <w:r>
        <w:t xml:space="preserve">SFA3</w:t>
      </w:r>
      <w:r>
        <w:t xml:space="preserve">(T. Shaughnessy)</w:t>
      </w:r>
      <w:r>
        <w:t xml:space="preserve"> - </w:t>
      </w:r>
      <w:r>
        <w:t xml:space="preserve">	Retain original provisions, except require the Council on Postsecondary Education to establish by August 30, 2011, a system to collect data on the number of attempted and earned course credit hours for each beginning freshman and transfer student entering each public university and college in the fall 2011 semester and subsequently; track each student across each term of enrollment until credential, associate degree, or bachelor's degree completion; report to the Legislative Research Commission by November 1, 2013, and annually thereafter on the number of students who complete credentials and degrees by the number of terms and years taken for completion; report the total number of hours attempted and earned; the average hours earned per term; report the number of students who complete credentials and degrees at the school or origin and the number of transfer students; report the average time to credential or degree completion reported in 4, 5, 6, or more increments for students who attend full-time or part-time, and declare an emergency as to these provisions; EMERGENCY.</w:t>
      </w:r>
    </w:p>
    <w:p>
      <w:pPr>
        <w:pStyle w:val="RecordBase"/>
      </w:pPr>
      <w:r>
        <w:t xml:space="preserve">SFA4</w:t>
      </w:r>
      <w:r>
        <w:t xml:space="preserve">(T. Shaughnessy)</w:t>
      </w:r>
      <w:r>
        <w:t xml:space="preserve"> - </w:t>
      </w:r>
      <w:r>
        <w:t xml:space="preserve">	Retain original provisions, except require the Council on Postsecondary Education to establish by August 30, 2011, a system to collect data on the number of attempted and earned course credit hours for each beginning freshman and transfer student entering each public university and college in the fall 2011 semester and subsequently; track each student across each term of enrollment until credential, associate degree, or bachelor's degree completion; report to the Legislative Research Commission by November 1, 2013, and annually thereafter on the number of students who complete credentials and degrees by the number of terms and years taken for completion; report the total number of hours attempted and earned; report the average hours earned per term; report the number of students who complete credentials and degrees at the school of origin and the number of transfer students; report the average time to credential or degree completion reported in 4, 5, 6, or more increments for students who attend full-time or part-time.</w:t>
      </w:r>
    </w:p>
    <w:p>
      <w:pPr>
        <w:pStyle w:val="RecordBase"/>
      </w:pPr>
      <w:r>
        <w:t xml:space="preserve">CCR1</w:t>
      </w:r>
      <w:r>
        <w:t xml:space="preserve"> - </w:t>
      </w:r>
      <w:r>
        <w:t xml:space="preserve">	Cannot agree.</w:t>
        <w:br/>
      </w:r>
    </w:p>
    <w:p>
      <w:pPr>
        <w:pStyle w:val="RecordBase"/>
      </w:pPr>
      <w:r>
        <w:t xml:space="preserve">	Feb 02, 2011 - </w:t>
      </w:r>
      <w:r>
        <w:t xml:space="preserve">introduced in House</w:t>
      </w:r>
    </w:p>
    <w:p>
      <w:pPr>
        <w:pStyle w:val="RecordBase"/>
      </w:pPr>
      <w:r>
        <w:t xml:space="preserve">	Feb 03, 2011 - </w:t>
      </w:r>
      <w:r>
        <w:t xml:space="preserve">to</w:t>
      </w:r>
      <w:r>
        <w:t xml:space="preserve"> Appropriations &amp; Revenue (H)</w:t>
      </w:r>
    </w:p>
    <w:p>
      <w:pPr>
        <w:pStyle w:val="RecordBase"/>
      </w:pPr>
      <w:r>
        <w:t xml:space="preserve">	Feb 04, 2011 - </w:t>
      </w:r>
      <w:r>
        <w:t xml:space="preserve">posted in committee</w:t>
      </w:r>
    </w:p>
    <w:p>
      <w:pPr>
        <w:pStyle w:val="RecordBase"/>
      </w:pPr>
      <w:r>
        <w:t xml:space="preserve">	Feb 08, 2011 - </w:t>
      </w:r>
      <w:r>
        <w:t xml:space="preserve">reported favorably, 1st reading, to Calendar</w:t>
      </w:r>
    </w:p>
    <w:p>
      <w:pPr>
        <w:pStyle w:val="RecordBase"/>
      </w:pPr>
      <w:r>
        <w:t xml:space="preserve">	Feb 09, 2011 - </w:t>
      </w:r>
      <w:r>
        <w:t xml:space="preserve">2nd reading, to Rules</w:t>
      </w:r>
      <w:r>
        <w:t xml:space="preserve">; </w:t>
      </w:r>
      <w:r>
        <w:t xml:space="preserve">posted for passage in the Regular Orders of the Day for Thursday, February 10, 2011</w:t>
      </w:r>
    </w:p>
    <w:p>
      <w:pPr>
        <w:pStyle w:val="RecordBase"/>
      </w:pPr>
      <w:r>
        <w:t xml:space="preserve">	Feb 10, 2011 - </w:t>
      </w:r>
      <w:r>
        <w:t xml:space="preserve">floor amendment (1) filed</w:t>
      </w:r>
      <w:r>
        <w:t xml:space="preserve"> </w:t>
      </w:r>
      <w:r>
        <w:t xml:space="preserve">; </w:t>
      </w:r>
      <w:r>
        <w:t xml:space="preserve">3rd reading, passed 80-19</w:t>
      </w:r>
    </w:p>
    <w:p>
      <w:pPr>
        <w:pStyle w:val="RecordBase"/>
      </w:pPr>
      <w:r>
        <w:t xml:space="preserve">	Feb 11, 2011 - </w:t>
      </w:r>
      <w:r>
        <w:t xml:space="preserve">received in Senate</w:t>
      </w:r>
    </w:p>
    <w:p>
      <w:pPr>
        <w:pStyle w:val="RecordBase"/>
      </w:pPr>
      <w:r>
        <w:t xml:space="preserve">	Feb 15, 2011 - </w:t>
      </w:r>
      <w:r>
        <w:t xml:space="preserve">to</w:t>
      </w:r>
      <w:r>
        <w:t xml:space="preserve"> Appropriations &amp; Revenue (S)</w:t>
      </w:r>
    </w:p>
    <w:p>
      <w:pPr>
        <w:pStyle w:val="RecordBase"/>
      </w:pPr>
      <w:r>
        <w:t xml:space="preserve">	Feb 23, 2011 -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r>
    </w:p>
    <w:p>
      <w:pPr>
        <w:pStyle w:val="RecordBase"/>
      </w:pPr>
      <w:r>
        <w:t xml:space="preserve">	Feb 24, 2011 - </w:t>
      </w:r>
      <w:r>
        <w:t xml:space="preserve">taken from</w:t>
      </w:r>
      <w:r>
        <w:t xml:space="preserve"> Appropriations &amp; Revenue (S)</w:t>
      </w:r>
      <w:r>
        <w:t xml:space="preserve">; </w:t>
      </w:r>
      <w:r>
        <w:t xml:space="preserve">2nd reading</w:t>
      </w:r>
      <w:r>
        <w:t xml:space="preserve">; </w:t>
      </w:r>
      <w:r>
        <w:t xml:space="preserve">returned to</w:t>
      </w:r>
      <w:r>
        <w:t xml:space="preserve"> Appropriations &amp; Revenue (S)</w:t>
      </w:r>
    </w:p>
    <w:p>
      <w:pPr>
        <w:pStyle w:val="RecordBase"/>
      </w:pPr>
      <w:r>
        <w:t xml:space="preserve">	Feb 28, 2011 - </w:t>
      </w:r>
      <w:r>
        <w:t xml:space="preserve">floor amendments (1) (2) (3) and (4) filed</w:t>
      </w:r>
      <w:r>
        <w:t xml:space="preserve"> </w:t>
      </w:r>
    </w:p>
    <w:p>
      <w:pPr>
        <w:pStyle w:val="RecordBase"/>
      </w:pPr>
      <w:r>
        <w:t xml:space="preserve">	Mar 02, 2011 - </w:t>
      </w:r>
      <w:r>
        <w:t xml:space="preserve">reported favorably, to Rules with Committee Substitute, committee amendments (1) and (2-title)</w:t>
      </w:r>
      <w:r>
        <w:t xml:space="preserve"> </w:t>
      </w:r>
      <w:r>
        <w:t xml:space="preserve">; </w:t>
      </w:r>
      <w:r>
        <w:t xml:space="preserve">posted for passage in the Regular Orders of the Day for Wednesday, March 2, 2011</w:t>
      </w:r>
      <w:r>
        <w:t xml:space="preserve">; </w:t>
      </w:r>
      <w:r>
        <w:t xml:space="preserve">3rd reading</w:t>
      </w:r>
      <w:r>
        <w:t xml:space="preserve">; </w:t>
      </w:r>
      <w:r>
        <w:t xml:space="preserve">floor amendments (1) (2) (3) and (4) withdrawn</w:t>
      </w:r>
      <w:r>
        <w:t xml:space="preserve"> </w:t>
      </w:r>
      <w:r>
        <w:t xml:space="preserve">; </w:t>
      </w:r>
      <w:r>
        <w:t xml:space="preserve">passed 24-12 with Committee Substitute, committee amendments (1) and (2-title)</w:t>
      </w:r>
      <w:r>
        <w:t xml:space="preserve"> </w:t>
      </w:r>
    </w:p>
    <w:p>
      <w:pPr>
        <w:pStyle w:val="RecordBase"/>
      </w:pPr>
      <w:r>
        <w:t xml:space="preserve">	Mar 03, 2011 - </w:t>
      </w:r>
      <w:r>
        <w:t xml:space="preserve">received in House</w:t>
      </w:r>
      <w:r>
        <w:t xml:space="preserve">; </w:t>
      </w:r>
      <w:r>
        <w:t xml:space="preserve">posted for passage for concurrence in Senate Committee Substitute, committee amendments (1) and</w:t>
      </w:r>
      <w:r>
        <w:t xml:space="preserve"> (2-title)</w:t>
      </w:r>
      <w:r>
        <w:t xml:space="preserve">; </w:t>
      </w:r>
      <w:r>
        <w:t xml:space="preserve">House refused to concur in Senate Committee Substitute, committee amendments (1) and (2-title)</w:t>
      </w:r>
      <w:r>
        <w:t xml:space="preserve"> </w:t>
      </w:r>
      <w:r>
        <w:t xml:space="preserve">; </w:t>
      </w:r>
      <w:r>
        <w:t xml:space="preserve">received in Senate</w:t>
      </w:r>
    </w:p>
    <w:p>
      <w:pPr>
        <w:pStyle w:val="RecordBase"/>
      </w:pPr>
      <w:r>
        <w:t xml:space="preserve">	Mar 04, 2011 - </w:t>
      </w:r>
      <w:r>
        <w:t xml:space="preserve">posted for passage for receding from Senate Committee Substitute, committee amendments (1) and</w:t>
      </w:r>
      <w:r>
        <w:t xml:space="preserve"> (2-title)</w:t>
      </w:r>
      <w:r>
        <w:t xml:space="preserve">; </w:t>
      </w:r>
      <w:r>
        <w:t xml:space="preserve">Senate refused to recede from Committee Substitute, committee amendments (1) and (2-title)</w:t>
      </w:r>
      <w:r>
        <w:t xml:space="preserve"> </w:t>
      </w:r>
      <w:r>
        <w:t xml:space="preserve">; </w:t>
      </w:r>
      <w:r>
        <w:t xml:space="preserve">Conference Committee appointed in House and Senate</w:t>
      </w:r>
      <w:r>
        <w:t xml:space="preserve">; </w:t>
      </w:r>
      <w:r>
        <w:t xml:space="preserve">Conference Committee report filed in House and Senate</w:t>
      </w:r>
      <w:r>
        <w:t xml:space="preserve">; </w:t>
      </w:r>
      <w:r>
        <w:t xml:space="preserve">Conference Committee report adopted in Senate</w:t>
      </w:r>
      <w:r>
        <w:t xml:space="preserve">; </w:t>
      </w:r>
      <w:r>
        <w:t xml:space="preserve">Free Conference Committee appointed in Senate</w:t>
      </w:r>
    </w:p>
    <w:p>
      <w:pPr>
        <w:pStyle w:val="RecordBase"/>
      </w:pPr>
      <w:r>
        <w:t xml:space="preserve">	Mar 07, 2011 - </w:t>
      </w:r>
      <w:r>
        <w:t xml:space="preserve">Conference Committee report adopted in House</w:t>
      </w:r>
      <w:r>
        <w:t xml:space="preserve">; </w:t>
      </w:r>
      <w:r>
        <w:t xml:space="preserve">Free Conference Committee appointed in House</w:t>
        <w:br/>
      </w:r>
    </w:p>
    <w:p>
      <w:pPr>
        <w:pStyle w:val="RecordBase"/>
      </w:pPr>
      <w:r>
        <w:rPr>
          <w:b/>
        </w:rPr>
        <w:t xml:space="preserve">HB306 (BR1140)</w:t>
      </w:r>
      <w:r>
        <w:rPr>
          <w:b/>
        </w:rPr>
        <w:t xml:space="preserve">/FN</w:t>
      </w:r>
      <w:r>
        <w:t xml:space="preserve"> - D. Keene</w:t>
      </w:r>
      <w:r>
        <w:t xml:space="preserve">, J. Fischer</w:t>
      </w:r>
      <w:r>
        <w:t xml:space="preserve">, T. Kerr</w:t>
      </w:r>
      <w:r>
        <w:t xml:space="preserve">, T. McKee</w:t>
      </w:r>
      <w:r>
        <w:t xml:space="preserve">, S. Santoro</w:t>
      </w:r>
      <w:r>
        <w:t xml:space="preserve">, A. Webb-Edgington</w:t>
        <w:br/>
      </w:r>
    </w:p>
    <w:p>
      <w:pPr>
        <w:pStyle w:val="RecordBase"/>
      </w:pPr>
      <w:r>
        <w:t xml:space="preserve">	AN ACT relating to tax increment financing.</w:t>
      </w:r>
    </w:p>
    <w:p>
      <w:pPr>
        <w:pStyle w:val="RecordBase"/>
      </w:pPr>
      <w:r>
        <w:t xml:space="preserve">	Amend KRS 154.30-010 to extend the activation date allowed for signature tax increment financing projects that were approved by January 1, 2008 but not yet activated to anytime within ten years of the original project commencement date; apply the extension retroactively to qualifying agreements.</w:t>
        <w:br/>
      </w:r>
    </w:p>
    <w:p>
      <w:pPr>
        <w:pStyle w:val="RecordBase"/>
      </w:pPr>
      <w:r>
        <w:t xml:space="preserve">	Feb 02, 2011 - </w:t>
      </w:r>
      <w:r>
        <w:t xml:space="preserve">introduced in House</w:t>
      </w:r>
    </w:p>
    <w:p>
      <w:pPr>
        <w:pStyle w:val="RecordBase"/>
      </w:pPr>
      <w:r>
        <w:t xml:space="preserve">	Feb 03, 2011 - </w:t>
      </w:r>
      <w:r>
        <w:t xml:space="preserve">to</w:t>
      </w:r>
      <w:r>
        <w:t xml:space="preserve"> Appropriations &amp; Revenue (H)</w:t>
      </w:r>
    </w:p>
    <w:p>
      <w:pPr>
        <w:pStyle w:val="RecordBase"/>
      </w:pPr>
      <w:r>
        <w:t xml:space="preserve">	Feb 11, 2011 - </w:t>
      </w:r>
      <w:r>
        <w:t xml:space="preserve">posted in committee</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to</w:t>
      </w:r>
      <w:r>
        <w:t xml:space="preserve"> Appropriations &amp; Revenue (S)</w:t>
      </w:r>
    </w:p>
    <w:p>
      <w:pPr>
        <w:pStyle w:val="RecordBase"/>
      </w:pPr>
      <w:r>
        <w:t xml:space="preserve">	Feb 28, 2011 -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r>
    </w:p>
    <w:p>
      <w:pPr>
        <w:pStyle w:val="RecordBase"/>
      </w:pPr>
      <w:r>
        <w:t xml:space="preserve">	Mar 01, 2011 - </w:t>
      </w:r>
      <w:r>
        <w:t xml:space="preserve">taken from</w:t>
      </w:r>
      <w:r>
        <w:t xml:space="preserve"> Appropriations &amp; Revenue (S)</w:t>
      </w:r>
      <w:r>
        <w:t xml:space="preserve">; </w:t>
      </w:r>
      <w:r>
        <w:t xml:space="preserve">2nd reading</w:t>
      </w:r>
      <w:r>
        <w:t xml:space="preserve">; </w:t>
      </w:r>
      <w:r>
        <w:t xml:space="preserve">returned to</w:t>
      </w:r>
      <w:r>
        <w:t xml:space="preserve"> Appropriations &amp; Revenue (S)</w:t>
      </w:r>
    </w:p>
    <w:p>
      <w:pPr>
        <w:pStyle w:val="RecordBase"/>
      </w:pPr>
      <w:r>
        <w:t xml:space="preserve">	Mar 02, 2011 - </w:t>
      </w:r>
      <w:r>
        <w:t xml:space="preserve">reassigned to</w:t>
      </w:r>
      <w:r>
        <w:t xml:space="preserve"> Economic Development, Tourism &amp; Labor (S)</w:t>
        <w:br/>
      </w:r>
    </w:p>
    <w:p>
      <w:pPr>
        <w:pStyle w:val="RecordBase"/>
      </w:pPr>
      <w:r>
        <w:rPr>
          <w:b/>
        </w:rPr>
        <w:t xml:space="preserve">HB307 (BR1162)</w:t>
      </w:r>
      <w:r>
        <w:rPr>
          <w:b/>
        </w:rPr>
        <w:t xml:space="preserve">/FN/LM</w:t>
      </w:r>
      <w:r>
        <w:t xml:space="preserve"> - T. Thompson</w:t>
        <w:br/>
      </w:r>
    </w:p>
    <w:p>
      <w:pPr>
        <w:pStyle w:val="RecordBase"/>
      </w:pPr>
      <w:r>
        <w:t xml:space="preserve">	AN ACT relating to the natural resources severance and processing tax.</w:t>
      </w:r>
    </w:p>
    <w:p>
      <w:pPr>
        <w:pStyle w:val="RecordBase"/>
      </w:pPr>
      <w:r>
        <w:t xml:space="preserve">	Amend KRS 143A.010 to amend the definition of "processing" to include the act of loading or unloading natural resources in the Commonwealth; amend KRS 143A.035 to expand the credit allowed against the tax for certain limestone sold in interstate commerce and to allow a credit for similar taxes paid to another state or political subdivision thereof; EFFECTIVE August 1, 2011.</w:t>
        <w:br/>
      </w:r>
    </w:p>
    <w:p>
      <w:pPr>
        <w:pStyle w:val="RecordBase"/>
      </w:pPr>
      <w:r>
        <w:t xml:space="preserve">	Feb 02, 2011 - </w:t>
      </w:r>
      <w:r>
        <w:t xml:space="preserve">introduced in House</w:t>
      </w:r>
    </w:p>
    <w:p>
      <w:pPr>
        <w:pStyle w:val="RecordBase"/>
      </w:pPr>
      <w:r>
        <w:t xml:space="preserve">	Feb 03, 2011 - </w:t>
      </w:r>
      <w:r>
        <w:t xml:space="preserve">to</w:t>
      </w:r>
      <w:r>
        <w:t xml:space="preserve"> Appropriations &amp; Revenue (H)</w:t>
        <w:br/>
      </w:r>
    </w:p>
    <w:p>
      <w:pPr>
        <w:pStyle w:val="RecordBase"/>
      </w:pPr>
      <w:r>
        <w:rPr>
          <w:b/>
        </w:rPr>
        <w:t xml:space="preserve">HB308 (BR1014)</w:t>
      </w:r>
      <w:r>
        <w:rPr>
          <w:b/>
        </w:rPr>
        <w:t xml:space="preserve"/>
      </w:r>
      <w:r>
        <w:t xml:space="preserve"> - B. Damron</w:t>
      </w:r>
      <w:r>
        <w:t xml:space="preserve">, R. Adams</w:t>
      </w:r>
      <w:r>
        <w:t xml:space="preserve">, W. Coursey</w:t>
      </w:r>
      <w:r>
        <w:t xml:space="preserve">, D. Keene</w:t>
      </w:r>
      <w:r>
        <w:t xml:space="preserve">, T. Mills</w:t>
      </w:r>
      <w:r>
        <w:t xml:space="preserve">, R. Rand</w:t>
      </w:r>
      <w:r>
        <w:t xml:space="preserve">, A. Simpson</w:t>
      </w:r>
      <w:r>
        <w:t xml:space="preserve">, B. Yonts</w:t>
        <w:br/>
      </w:r>
    </w:p>
    <w:p>
      <w:pPr>
        <w:pStyle w:val="RecordBase"/>
      </w:pPr>
      <w:r>
        <w:t xml:space="preserve">	AN ACT relating to implementation of the National Instant Criminal Background Check System Improvements Act of 2007.</w:t>
      </w:r>
    </w:p>
    <w:p>
      <w:pPr>
        <w:pStyle w:val="RecordBase"/>
      </w:pPr>
      <w:r>
        <w:t xml:space="preserve">	Create a new section of KRS Chapter 237 to establish a procedure where a person who has been declared a mental defective and committed to a mental institution can obtain relief from disability for prohibition of firearm possession as permitted by the federal National Instant Criminal Background Check System Improvement Amendments Act of 2007.</w:t>
        <w:br/>
      </w:r>
    </w:p>
    <w:p>
      <w:pPr>
        <w:pStyle w:val="RecordBaseCenter"/>
      </w:pPr>
      <w:r>
        <w:rPr>
          <w:b/>
        </w:rPr>
        <w:t xml:space="preserve">HB308 - AMENDMENTS</w:t>
      </w:r>
    </w:p>
    <w:p>
      <w:pPr>
        <w:pStyle w:val="RecordBase"/>
      </w:pPr>
      <w:r>
        <w:t xml:space="preserve">HFA1</w:t>
      </w:r>
      <w:r>
        <w:t xml:space="preserve">(B. Damron)</w:t>
      </w:r>
      <w:r>
        <w:t xml:space="preserve"> - </w:t>
      </w:r>
      <w:r>
        <w:t xml:space="preserve">	Retain original provisions; add requirement that the Kentucky State Police transmit the person's Social Security Number, date of birth, and copy of the commitment order to the FBI National Instant Criminal Background Check System and require KSP to destroy information in their possession if relief from disability is granted; prohihbit KSP from using the information obtained for any other purpose.</w:t>
      </w:r>
    </w:p>
    <w:p>
      <w:pPr>
        <w:pStyle w:val="RecordBase"/>
      </w:pPr>
      <w:r>
        <w:t xml:space="preserve">HFA2</w:t>
      </w:r>
      <w:r>
        <w:t xml:space="preserve">(B. Damron)</w:t>
      </w:r>
      <w:r>
        <w:t xml:space="preserve"> - </w:t>
      </w:r>
      <w:r>
        <w:t xml:space="preserve">	Retain original provisions; add requirement that the Kentucky State Police transmit the person's Social Security number, date of birth, and a copy of the commitment order to the FBI National Instant Criminal Background Check System; require KSP to destroy information in their possession if relief from disability is granted; prohibit KSP from using the information obtained for any other purpose; remove reference to "District Court" when referring to restoration of rights in mental health cases; replace with reference to "court" in which the commitment occurred.</w:t>
      </w:r>
    </w:p>
    <w:p>
      <w:pPr>
        <w:pStyle w:val="RecordBase"/>
      </w:pPr>
      <w:r>
        <w:t xml:space="preserve">SCS1</w:t>
      </w:r>
      <w:r>
        <w:t xml:space="preserve"> - </w:t>
      </w:r>
      <w:r>
        <w:t xml:space="preserve">	Retain original provisions except limit restoration of firearm rights to the court which declared the person mentally ill or disabled and not the court where the person resides at the time of the application for restoration of rights.</w:t>
      </w:r>
    </w:p>
    <w:p>
      <w:pPr>
        <w:pStyle w:val="RecordBase"/>
      </w:pPr>
      <w:r>
        <w:t xml:space="preserve">SCS2</w:t>
      </w:r>
      <w:r>
        <w:t xml:space="preserve"> - </w:t>
      </w:r>
      <w:r>
        <w:t xml:space="preserve">	Retain original provisions; amend to limit restoration of firearm rights to the court which declared the person mentally ill or disabled; create a new section of KRS Chapter 17 to authorize that any person to request the Department of Kentucky State Police to conduct a background check on that person through a name-based or fingerprint-supported search; establish search prerequisites and limitations.</w:t>
      </w:r>
    </w:p>
    <w:p>
      <w:pPr>
        <w:pStyle w:val="RecordBase"/>
      </w:pPr>
      <w:r>
        <w:t xml:space="preserve">SCA1</w:t>
      </w:r>
      <w:r>
        <w:t xml:space="preserve">(T. Jensen)</w:t>
      </w:r>
      <w:r>
        <w:t xml:space="preserve"> - </w:t>
      </w:r>
      <w:r>
        <w:t xml:space="preserve">	Make title amendment.</w:t>
        <w:br/>
      </w:r>
    </w:p>
    <w:p>
      <w:pPr>
        <w:pStyle w:val="RecordBase"/>
      </w:pPr>
      <w:r>
        <w:t xml:space="preserve">	Feb 02, 2011 - </w:t>
      </w:r>
      <w:r>
        <w:t xml:space="preserve">introduced in House</w:t>
      </w:r>
    </w:p>
    <w:p>
      <w:pPr>
        <w:pStyle w:val="RecordBase"/>
      </w:pPr>
      <w:r>
        <w:t xml:space="preserve">	Feb 03, 2011 - </w:t>
      </w:r>
      <w:r>
        <w:t xml:space="preserve">to</w:t>
      </w:r>
      <w:r>
        <w:t xml:space="preserve"> Judiciary (H)</w:t>
      </w:r>
    </w:p>
    <w:p>
      <w:pPr>
        <w:pStyle w:val="RecordBase"/>
      </w:pPr>
      <w:r>
        <w:t xml:space="preserve">	Feb 07, 2011 - </w:t>
      </w:r>
      <w:r>
        <w:t xml:space="preserve">posted in committee</w:t>
      </w:r>
    </w:p>
    <w:p>
      <w:pPr>
        <w:pStyle w:val="RecordBase"/>
      </w:pPr>
      <w:r>
        <w:t xml:space="preserve">	Feb 09, 2011 - </w:t>
      </w:r>
      <w:r>
        <w:t xml:space="preserve">reported favorably, 1st reading, to Calendar</w:t>
      </w:r>
    </w:p>
    <w:p>
      <w:pPr>
        <w:pStyle w:val="RecordBase"/>
      </w:pPr>
      <w:r>
        <w:t xml:space="preserve">	Feb 10, 2011 - </w:t>
      </w:r>
      <w:r>
        <w:t xml:space="preserve">2nd reading, to Rules</w:t>
      </w:r>
      <w:r>
        <w:t xml:space="preserve">; </w:t>
      </w:r>
      <w:r>
        <w:t xml:space="preserve">posted for passage in the Regular Orders of the Day for Friday, February 11, 2011</w:t>
      </w:r>
      <w:r>
        <w:t xml:space="preserve">; </w:t>
      </w:r>
      <w:r>
        <w:t xml:space="preserve">floor amendment (1) filed</w:t>
      </w:r>
      <w:r>
        <w:t xml:space="preserve"> </w:t>
      </w:r>
    </w:p>
    <w:p>
      <w:pPr>
        <w:pStyle w:val="RecordBase"/>
      </w:pPr>
      <w:r>
        <w:t xml:space="preserve">	Feb 11, 2011 - </w:t>
      </w:r>
      <w:r>
        <w:t xml:space="preserve">floor amendment (2) filed</w:t>
      </w:r>
      <w:r>
        <w:t xml:space="preserve"> </w:t>
      </w:r>
    </w:p>
    <w:p>
      <w:pPr>
        <w:pStyle w:val="RecordBase"/>
      </w:pPr>
      <w:r>
        <w:t xml:space="preserve">	Feb 14, 2011 - </w:t>
      </w:r>
      <w:r>
        <w:t xml:space="preserve">3rd reading, passed 97-1 with floor amendment (2)</w:t>
      </w:r>
      <w:r>
        <w:t xml:space="preserve"> </w:t>
      </w:r>
    </w:p>
    <w:p>
      <w:pPr>
        <w:pStyle w:val="RecordBase"/>
      </w:pPr>
      <w:r>
        <w:t xml:space="preserve">	Feb 15, 2011 - </w:t>
      </w:r>
      <w:r>
        <w:t xml:space="preserve">received in Senate</w:t>
      </w:r>
    </w:p>
    <w:p>
      <w:pPr>
        <w:pStyle w:val="RecordBase"/>
      </w:pPr>
      <w:r>
        <w:t xml:space="preserve">	Feb 17, 2011 - </w:t>
      </w:r>
      <w:r>
        <w:t xml:space="preserve">to</w:t>
      </w:r>
      <w:r>
        <w:t xml:space="preserve"> Judiciary (S)</w:t>
      </w:r>
    </w:p>
    <w:p>
      <w:pPr>
        <w:pStyle w:val="RecordBase"/>
      </w:pPr>
      <w:r>
        <w:t xml:space="preserve">	Feb 25, 2011 -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Feb 28, 2011 - </w:t>
      </w:r>
      <w:r>
        <w:t xml:space="preserve">taken from</w:t>
      </w:r>
      <w:r>
        <w:t xml:space="preserve"> Judiciary (S)</w:t>
      </w:r>
      <w:r>
        <w:t xml:space="preserve">; </w:t>
      </w:r>
      <w:r>
        <w:t xml:space="preserve">2nd reading</w:t>
      </w:r>
      <w:r>
        <w:t xml:space="preserve">; </w:t>
      </w:r>
      <w:r>
        <w:t xml:space="preserve">returned to</w:t>
      </w:r>
      <w:r>
        <w:t xml:space="preserve"> Judiciary (S)</w:t>
      </w:r>
    </w:p>
    <w:p>
      <w:pPr>
        <w:pStyle w:val="RecordBase"/>
      </w:pPr>
      <w:r>
        <w:t xml:space="preserve">	Mar 03, 2011 - </w:t>
      </w:r>
      <w:r>
        <w:t xml:space="preserve">reported favorably, to Rules with Committee Substitute</w:t>
      </w:r>
      <w:r>
        <w:t xml:space="preserve"> as a Consent Bill</w:t>
      </w:r>
      <w:r>
        <w:t xml:space="preserve">; </w:t>
      </w:r>
      <w:r>
        <w:t xml:space="preserve">taken from</w:t>
      </w:r>
      <w:r>
        <w:t xml:space="preserve"> Rules (S)</w:t>
      </w:r>
      <w:r>
        <w:t xml:space="preserve">; </w:t>
      </w:r>
      <w:r>
        <w:t xml:space="preserve">recommitted to</w:t>
      </w:r>
      <w:r>
        <w:t xml:space="preserve"> Judiciary (S)</w:t>
      </w:r>
      <w:r>
        <w:t xml:space="preserve">; </w:t>
      </w:r>
      <w:r>
        <w:t xml:space="preserve">reported favorably, to Rules with Committee Substitute (2), committee amendment (1-title)</w:t>
      </w:r>
      <w:r>
        <w:t xml:space="preserve"> </w:t>
      </w:r>
      <w:r>
        <w:t xml:space="preserve">; </w:t>
      </w:r>
      <w:r>
        <w:t xml:space="preserve">posted for passage in the Consent Orders of the Day for Friday, March 4, 2011</w:t>
      </w:r>
    </w:p>
    <w:p>
      <w:pPr>
        <w:pStyle w:val="RecordBase"/>
      </w:pPr>
      <w:r>
        <w:t xml:space="preserve">	Mar 04, 2011 - </w:t>
      </w:r>
      <w:r>
        <w:t xml:space="preserve">3rd reading</w:t>
      </w:r>
      <w:r>
        <w:t xml:space="preserve">; </w:t>
      </w:r>
      <w:r>
        <w:t xml:space="preserve">Committee Substitute (1) withdrawn</w:t>
      </w:r>
      <w:r>
        <w:t xml:space="preserve">; </w:t>
      </w:r>
      <w:r>
        <w:t xml:space="preserve">passed 37-0 with Committee Substitute (2), committee amendment (1-title)</w:t>
      </w:r>
      <w:r>
        <w:t xml:space="preserve"> </w:t>
      </w:r>
      <w:r>
        <w:t xml:space="preserve">; </w:t>
      </w:r>
      <w:r>
        <w:t xml:space="preserve">received in House</w:t>
      </w:r>
      <w:r>
        <w:t xml:space="preserve">; </w:t>
      </w:r>
      <w:r>
        <w:t xml:space="preserve">posted for passage for concurrence in Senate Committee Substitute (2), committee amendment (1-title)</w:t>
      </w:r>
      <w:r>
        <w:t xml:space="preserve"> </w:t>
      </w:r>
      <w:r>
        <w:t xml:space="preserve">; </w:t>
      </w:r>
      <w:r>
        <w:t xml:space="preserve">House concurred in Senate Committee Substitute (2), committee amendment (1-title)</w:t>
      </w:r>
      <w:r>
        <w:t xml:space="preserve"> </w:t>
      </w:r>
      <w:r>
        <w:t xml:space="preserve">; </w:t>
      </w:r>
      <w:r>
        <w:t xml:space="preserve">passed 92-0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60)</w:t>
        <w:br/>
      </w:r>
    </w:p>
    <w:p>
      <w:pPr>
        <w:pStyle w:val="RecordBase"/>
      </w:pPr>
      <w:r>
        <w:rPr>
          <w:b/>
        </w:rPr>
        <w:t xml:space="preserve">HB309 (BR373)</w:t>
      </w:r>
      <w:r>
        <w:rPr>
          <w:b/>
        </w:rPr>
        <w:t xml:space="preserve"/>
      </w:r>
      <w:r>
        <w:t xml:space="preserve"> - B. Damron</w:t>
        <w:br/>
      </w:r>
    </w:p>
    <w:p>
      <w:pPr>
        <w:pStyle w:val="RecordBase"/>
      </w:pPr>
      <w:r>
        <w:t xml:space="preserve">	AN ACT relating to life insurance beneficiaries.</w:t>
      </w:r>
    </w:p>
    <w:p>
      <w:pPr>
        <w:pStyle w:val="RecordBase"/>
      </w:pPr>
      <w:r>
        <w:t xml:space="preserve">	Create a new section of Subtitle 12 of KRS Chapter 304 to define "retained asset account"; preclude an insurer from using a retained asset account as the mode of settlement of payment to a life insurance beneficiary unless the insurer discloses the use of a retained asset account to the beneficiary or the beneficiary's legal representative prior to the transfer of life insurance proceeds to a retained asset account; require an insurer to inform a beneficiary of the right to receive a lump-sum payment of life insurance proceeds in the form of a bank check or similar other immediate full payment of benefits; require insurers to disclose all payment options available to beneficiaries, in written or electronic format, upon the distribution of anything other than a lump-sum payment of  life insurance proceeds; set forth specific disclosure requirements upon the use of a retained asset account rather than a lump-sum payment; establish annual insurer reporting requirements to the Department of Insurance regarding retained asset accounts; require all marketing materials, disclosure statements, and supplemental contract forms utilized in connection with retained asset accounts to be filed with the Department of Insurance prior to their use; authorize the commissioner to disapprove any materials, statements, or forms that are inconsistent with the provisions of the section or are otherwise untrue, unfair, deceptive, false, or misleading;  require insurers to return any balance held in a retained asset account to the beneficiary if no funds are withdrawn from the account, or if no affirmative directive has been provided to the insurer by the beneficiary, during any continuous 3 year period; authorize the commissioner to promulgate administrative regulations; provide a short tile of the "Beneficiaries Bill of Rights."</w:t>
        <w:br/>
      </w:r>
    </w:p>
    <w:p>
      <w:pPr>
        <w:pStyle w:val="RecordBase"/>
      </w:pPr>
      <w:r>
        <w:t xml:space="preserve">	Feb 02, 2011 - </w:t>
      </w:r>
      <w:r>
        <w:t xml:space="preserve">introduced in House</w:t>
      </w:r>
    </w:p>
    <w:p>
      <w:pPr>
        <w:pStyle w:val="RecordBase"/>
      </w:pPr>
      <w:r>
        <w:t xml:space="preserve">	Feb 03, 2011 - </w:t>
      </w:r>
      <w:r>
        <w:t xml:space="preserve">to</w:t>
      </w:r>
      <w:r>
        <w:t xml:space="preserve"> Banking &amp; Insurance (H)</w:t>
      </w:r>
    </w:p>
    <w:p>
      <w:pPr>
        <w:pStyle w:val="RecordBase"/>
      </w:pPr>
      <w:r>
        <w:t xml:space="preserve">	Feb 10, 2011 - </w:t>
      </w:r>
      <w:r>
        <w:t xml:space="preserve">posted in committee</w:t>
      </w:r>
    </w:p>
    <w:p>
      <w:pPr>
        <w:pStyle w:val="RecordBase"/>
      </w:pPr>
      <w:r>
        <w:t xml:space="preserve">	Feb 16, 2011 - </w:t>
      </w:r>
      <w:r>
        <w:t xml:space="preserve">reported favorably, 1st reading, to Calendar</w:t>
      </w:r>
    </w:p>
    <w:p>
      <w:pPr>
        <w:pStyle w:val="RecordBase"/>
      </w:pPr>
      <w:r>
        <w:t xml:space="preserve">	Feb 17, 2011 - </w:t>
      </w:r>
      <w:r>
        <w:t xml:space="preserve">2nd reading, to Rules</w:t>
      </w:r>
      <w:r>
        <w:t xml:space="preserve">; </w:t>
      </w:r>
      <w:r>
        <w:t xml:space="preserve">posted for passage in the Regular Orders of the Day for Friday, February 18, 2011</w:t>
      </w:r>
    </w:p>
    <w:p>
      <w:pPr>
        <w:pStyle w:val="RecordBase"/>
      </w:pPr>
      <w:r>
        <w:t xml:space="preserve">	Feb 18, 2011 - </w:t>
      </w:r>
      <w:r>
        <w:t xml:space="preserve">3rd reading, passed 93-0</w:t>
      </w:r>
      <w:r>
        <w:t xml:space="preserve">; </w:t>
      </w:r>
      <w:r>
        <w:t xml:space="preserve">received in Senate</w:t>
      </w:r>
    </w:p>
    <w:p>
      <w:pPr>
        <w:pStyle w:val="RecordBase"/>
      </w:pPr>
      <w:r>
        <w:t xml:space="preserve">	Feb 23, 2011 - </w:t>
      </w:r>
      <w:r>
        <w:t xml:space="preserve">to</w:t>
      </w:r>
      <w:r>
        <w:t xml:space="preserve"> Banking &amp; Insurance (S)</w:t>
      </w:r>
    </w:p>
    <w:p>
      <w:pPr>
        <w:pStyle w:val="RecordBase"/>
      </w:pPr>
      <w:r>
        <w:t xml:space="preserve">	Mar 01, 2011 - </w:t>
      </w:r>
      <w:r>
        <w:t xml:space="preserve">reported favorably, 1st reading, to Consent Calendar</w:t>
      </w:r>
    </w:p>
    <w:p>
      <w:pPr>
        <w:pStyle w:val="RecordBase"/>
      </w:pPr>
      <w:r>
        <w:t xml:space="preserve">	Mar 02, 2011 - </w:t>
      </w:r>
      <w:r>
        <w:t xml:space="preserve">2nd reading, to Rules</w:t>
      </w:r>
    </w:p>
    <w:p>
      <w:pPr>
        <w:pStyle w:val="RecordBase"/>
      </w:pPr>
      <w:r>
        <w:t xml:space="preserve">	Mar 03, 2011 - </w:t>
      </w:r>
      <w:r>
        <w:t xml:space="preserve">posted for passage in the Consent Orders of the Day for Friday, March 4, 2011</w:t>
      </w:r>
    </w:p>
    <w:p>
      <w:pPr>
        <w:pStyle w:val="RecordBase"/>
      </w:pPr>
      <w:r>
        <w:t xml:space="preserve">	Mar 04, 2011 -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61)</w:t>
        <w:br/>
      </w:r>
    </w:p>
    <w:p>
      <w:pPr>
        <w:pStyle w:val="RecordBase"/>
      </w:pPr>
      <w:r>
        <w:rPr>
          <w:b/>
        </w:rPr>
        <w:t xml:space="preserve">HB310 (BR1099)</w:t>
      </w:r>
      <w:r>
        <w:rPr>
          <w:b/>
        </w:rPr>
        <w:t xml:space="preserve">/FN</w:t>
      </w:r>
      <w:r>
        <w:t xml:space="preserve"> - B. Damron</w:t>
      </w:r>
      <w:r>
        <w:t xml:space="preserve">, G. Stumbo</w:t>
      </w:r>
      <w:r>
        <w:t xml:space="preserve">, R. Adkins</w:t>
      </w:r>
      <w:r>
        <w:t xml:space="preserve">, L. Clark</w:t>
      </w:r>
      <w:r>
        <w:t xml:space="preserve">, R. Crimm</w:t>
      </w:r>
      <w:r>
        <w:t xml:space="preserve">, M. Dossett</w:t>
      </w:r>
      <w:r>
        <w:t xml:space="preserve">, B. Farmer</w:t>
      </w:r>
      <w:r>
        <w:t xml:space="preserve">, K. Flood</w:t>
      </w:r>
      <w:r>
        <w:t xml:space="preserve">, J. Hoover</w:t>
      </w:r>
      <w:r>
        <w:t xml:space="preserve">, R. Palumbo</w:t>
      </w:r>
      <w:r>
        <w:t xml:space="preserve">, R. Quarles</w:t>
      </w:r>
      <w:r>
        <w:t xml:space="preserve">, R. Rand</w:t>
      </w:r>
      <w:r>
        <w:t xml:space="preserve">, S. Riggs</w:t>
      </w:r>
      <w:r>
        <w:t xml:space="preserve">, C. Rollins II</w:t>
      </w:r>
      <w:r>
        <w:t xml:space="preserve">, S. Santoro</w:t>
      </w:r>
      <w:r>
        <w:t xml:space="preserve">, A. Simpson</w:t>
      </w:r>
      <w:r>
        <w:t xml:space="preserve">, R. Smart</w:t>
      </w:r>
      <w:r>
        <w:t xml:space="preserve">, T. Thompson</w:t>
      </w:r>
      <w:r>
        <w:t xml:space="preserve">, J. Tilley</w:t>
      </w:r>
      <w:r>
        <w:t xml:space="preserve">, B. Waide</w:t>
      </w:r>
      <w:r>
        <w:t xml:space="preserve">, S. Westrom</w:t>
      </w:r>
      <w:r>
        <w:t xml:space="preserve">, B. Yonts</w:t>
        <w:br/>
      </w:r>
    </w:p>
    <w:p>
      <w:pPr>
        <w:pStyle w:val="RecordBase"/>
      </w:pPr>
      <w:r>
        <w:t xml:space="preserve">	AN ACT relating to tax increment financing.</w:t>
      </w:r>
    </w:p>
    <w:p>
      <w:pPr>
        <w:pStyle w:val="RecordBase"/>
      </w:pPr>
      <w:r>
        <w:t xml:space="preserve">	Amend KRS 65.7043, 65.7045, 65.7049, and 154.30-060 to expand the application of the tax increment financing provisions to mixed-use development projects located in a research park owned by a public university, and to projects that are within three miles of a military base; amend KRS 65. 7051 and 65.7053 to conform.</w:t>
        <w:br/>
      </w:r>
    </w:p>
    <w:p>
      <w:pPr>
        <w:pStyle w:val="RecordBaseCenter"/>
      </w:pPr>
      <w:r>
        <w:rPr>
          <w:b/>
        </w:rPr>
        <w:t xml:space="preserve">HB310 - AMENDMENTS</w:t>
      </w:r>
    </w:p>
    <w:p>
      <w:pPr>
        <w:pStyle w:val="RecordBase"/>
      </w:pPr>
      <w:r>
        <w:t xml:space="preserve">SCS1</w:t>
      </w:r>
      <w:r>
        <w:t xml:space="preserve"> - </w:t>
      </w:r>
      <w:r>
        <w:t xml:space="preserve">	Retain original provisions;  amend KRS 154.30-010 to extend the activation date allowed for signature tax increment financing projects that were approved by January 1, 2008 but not yet activated to anytime within ten years of the original project commencement date; apply the extension retroactively to qualifying agreements.</w:t>
        <w:br/>
      </w:r>
    </w:p>
    <w:p>
      <w:pPr>
        <w:pStyle w:val="RecordBase"/>
      </w:pPr>
      <w:r>
        <w:t xml:space="preserve">	Feb 02, 2011 - </w:t>
      </w:r>
      <w:r>
        <w:t xml:space="preserve">introduced in House</w:t>
      </w:r>
    </w:p>
    <w:p>
      <w:pPr>
        <w:pStyle w:val="RecordBase"/>
      </w:pPr>
      <w:r>
        <w:t xml:space="preserve">	Feb 03, 2011 - </w:t>
      </w:r>
      <w:r>
        <w:t xml:space="preserve">to</w:t>
      </w:r>
      <w:r>
        <w:t xml:space="preserve"> Appropriations &amp; Revenue (H)</w:t>
      </w:r>
    </w:p>
    <w:p>
      <w:pPr>
        <w:pStyle w:val="RecordBase"/>
      </w:pPr>
      <w:r>
        <w:t xml:space="preserve">	Feb 04, 2011 - </w:t>
      </w:r>
      <w:r>
        <w:t xml:space="preserve">posted in committee</w:t>
      </w:r>
    </w:p>
    <w:p>
      <w:pPr>
        <w:pStyle w:val="RecordBase"/>
      </w:pPr>
      <w:r>
        <w:t xml:space="preserve">	Feb 08, 2011 - </w:t>
      </w:r>
      <w:r>
        <w:t xml:space="preserve">reported favorably, 1st reading, to Calendar</w:t>
      </w:r>
    </w:p>
    <w:p>
      <w:pPr>
        <w:pStyle w:val="RecordBase"/>
      </w:pPr>
      <w:r>
        <w:t xml:space="preserve">	Feb 09, 2011 - </w:t>
      </w:r>
      <w:r>
        <w:t xml:space="preserve">2nd reading, to Rules</w:t>
      </w:r>
      <w:r>
        <w:t xml:space="preserve">; </w:t>
      </w:r>
      <w:r>
        <w:t xml:space="preserve">posted for passage in the Regular Orders of the Day for Thursday, February 10, 2011</w:t>
      </w:r>
    </w:p>
    <w:p>
      <w:pPr>
        <w:pStyle w:val="RecordBase"/>
      </w:pPr>
      <w:r>
        <w:t xml:space="preserve">	Feb 10, 2011 - </w:t>
      </w:r>
      <w:r>
        <w:t xml:space="preserve">3rd reading, passed 99-0</w:t>
      </w:r>
    </w:p>
    <w:p>
      <w:pPr>
        <w:pStyle w:val="RecordBase"/>
      </w:pPr>
      <w:r>
        <w:t xml:space="preserve">	Feb 11, 2011 - </w:t>
      </w:r>
      <w:r>
        <w:t xml:space="preserve">received in Senate</w:t>
      </w:r>
    </w:p>
    <w:p>
      <w:pPr>
        <w:pStyle w:val="RecordBase"/>
      </w:pPr>
      <w:r>
        <w:t xml:space="preserve">	Feb 15, 2011 - </w:t>
      </w:r>
      <w:r>
        <w:t xml:space="preserve">to</w:t>
      </w:r>
      <w:r>
        <w:t xml:space="preserve"> Appropriations &amp; Revenue (S)</w:t>
      </w:r>
    </w:p>
    <w:p>
      <w:pPr>
        <w:pStyle w:val="RecordBase"/>
      </w:pPr>
      <w:r>
        <w:t xml:space="preserve">	Feb 23, 2011 -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r>
    </w:p>
    <w:p>
      <w:pPr>
        <w:pStyle w:val="RecordBase"/>
      </w:pPr>
      <w:r>
        <w:t xml:space="preserve">	Feb 24, 2011 - </w:t>
      </w:r>
      <w:r>
        <w:t xml:space="preserve">taken from</w:t>
      </w:r>
      <w:r>
        <w:t xml:space="preserve"> Appropriations &amp; Revenue (S)</w:t>
      </w:r>
      <w:r>
        <w:t xml:space="preserve">; </w:t>
      </w:r>
      <w:r>
        <w:t xml:space="preserve">2nd reading</w:t>
      </w:r>
      <w:r>
        <w:t xml:space="preserve">; </w:t>
      </w:r>
      <w:r>
        <w:t xml:space="preserve">returned to</w:t>
      </w:r>
      <w:r>
        <w:t xml:space="preserve"> Appropriations &amp; Revenue (S)</w:t>
      </w:r>
    </w:p>
    <w:p>
      <w:pPr>
        <w:pStyle w:val="RecordBase"/>
      </w:pPr>
      <w:r>
        <w:t xml:space="preserve">	Mar 02, 2011 - </w:t>
      </w:r>
      <w:r>
        <w:t xml:space="preserve">reassigned to</w:t>
      </w:r>
      <w:r>
        <w:t xml:space="preserve"> Economic Development, Tourism &amp; Labor (S)</w:t>
      </w:r>
    </w:p>
    <w:p>
      <w:pPr>
        <w:pStyle w:val="RecordBase"/>
      </w:pPr>
      <w:r>
        <w:t xml:space="preserve">	Mar 03, 2011 - </w:t>
      </w:r>
      <w:r>
        <w:t xml:space="preserve">reported favorably, to Rules with Committee Substitute</w:t>
      </w:r>
      <w:r>
        <w:t xml:space="preserve"> as a Consent Bill</w:t>
      </w:r>
      <w:r>
        <w:t xml:space="preserve">; </w:t>
      </w:r>
      <w:r>
        <w:t xml:space="preserve">posted for passage in the Regular Orders of the Day for Thursday, March 3, 2011</w:t>
      </w:r>
      <w:r>
        <w:t xml:space="preserve">; </w:t>
      </w:r>
      <w:r>
        <w:t xml:space="preserve">3rd reading, passed 32-2 with Committee Substitute</w:t>
      </w:r>
      <w:r>
        <w:t xml:space="preserve"> </w:t>
      </w:r>
    </w:p>
    <w:p>
      <w:pPr>
        <w:pStyle w:val="RecordBase"/>
      </w:pPr>
      <w:r>
        <w:t xml:space="preserve">	Mar 04, 2011 - </w:t>
      </w:r>
      <w:r>
        <w:t xml:space="preserve">received in House</w:t>
      </w:r>
      <w:r>
        <w:t xml:space="preserve">; </w:t>
      </w:r>
      <w:r>
        <w:t xml:space="preserve">posted for passage for concurrence in Senate Committee Substitute</w:t>
      </w:r>
      <w:r>
        <w:t xml:space="preserve"> </w:t>
      </w:r>
      <w:r>
        <w:t xml:space="preserve">; </w:t>
      </w:r>
      <w:r>
        <w:t xml:space="preserve">House concurred in Senate Committee Substitute</w:t>
      </w:r>
      <w:r>
        <w:t xml:space="preserve"> </w:t>
      </w:r>
      <w:r>
        <w:t xml:space="preserve">; </w:t>
      </w:r>
      <w:r>
        <w:t xml:space="preserve">passed 97-0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62)</w:t>
        <w:br/>
      </w:r>
    </w:p>
    <w:p>
      <w:pPr>
        <w:pStyle w:val="RecordBase"/>
      </w:pPr>
      <w:r>
        <w:rPr>
          <w:b/>
        </w:rPr>
        <w:t xml:space="preserve">HB311 (BR1056)</w:t>
      </w:r>
      <w:r>
        <w:rPr>
          <w:b/>
        </w:rPr>
        <w:t xml:space="preserve"/>
      </w:r>
      <w:r>
        <w:t xml:space="preserve"> - B. Damron</w:t>
      </w:r>
      <w:r>
        <w:t xml:space="preserve">, B. Yonts</w:t>
        <w:br/>
      </w:r>
    </w:p>
    <w:p>
      <w:pPr>
        <w:pStyle w:val="RecordBase"/>
      </w:pPr>
      <w:r>
        <w:t xml:space="preserve">	AN ACT relating to prescription drugs.</w:t>
      </w:r>
    </w:p>
    <w:p>
      <w:pPr>
        <w:pStyle w:val="RecordBase"/>
      </w:pPr>
      <w:r>
        <w:t xml:space="preserve">	Amend KRS 218A.180 to permit electronic prescriptions for methamphetamine and Schedule II controlled substances.</w:t>
        <w:br/>
      </w:r>
    </w:p>
    <w:p>
      <w:pPr>
        <w:pStyle w:val="RecordBaseCenter"/>
      </w:pPr>
      <w:r>
        <w:rPr>
          <w:b/>
        </w:rPr>
        <w:t xml:space="preserve">HB311 - AMENDMENTS</w:t>
      </w:r>
    </w:p>
    <w:p>
      <w:pPr>
        <w:pStyle w:val="RecordBase"/>
      </w:pPr>
      <w:r>
        <w:t xml:space="preserve">HCS1</w:t>
      </w:r>
      <w:r>
        <w:t xml:space="preserve"> - </w:t>
      </w:r>
      <w:r>
        <w:t xml:space="preserve">	Retain original provisions and further amend KRS 218A.180 to permit facsimile prescriptions for Schedule III, IV, and V controlled substances and non-controlled substances. 
</w:t>
      </w:r>
    </w:p>
    <w:p>
      <w:pPr>
        <w:pStyle w:val="RecordBase"/>
      </w:pPr>
      <w:r>
        <w:t xml:space="preserve">SCS1</w:t>
      </w:r>
      <w:r>
        <w:t xml:space="preserve"> - </w:t>
      </w:r>
      <w:r>
        <w:t xml:space="preserve">	Insert provision to allow facsimile prescriptions for certain drugs under conditions established by administrative regulation.</w:t>
        <w:br/>
      </w:r>
    </w:p>
    <w:p>
      <w:pPr>
        <w:pStyle w:val="RecordBase"/>
      </w:pPr>
      <w:r>
        <w:t xml:space="preserve">	Feb 02, 2011 - </w:t>
      </w:r>
      <w:r>
        <w:t xml:space="preserve">introduced in House</w:t>
      </w:r>
    </w:p>
    <w:p>
      <w:pPr>
        <w:pStyle w:val="RecordBase"/>
      </w:pPr>
      <w:r>
        <w:t xml:space="preserve">	Feb 03, 2011 - </w:t>
      </w:r>
      <w:r>
        <w:t xml:space="preserve">to</w:t>
      </w:r>
      <w:r>
        <w:t xml:space="preserve"> Health &amp; Welfare (H)</w:t>
      </w:r>
    </w:p>
    <w:p>
      <w:pPr>
        <w:pStyle w:val="RecordBase"/>
      </w:pPr>
      <w:r>
        <w:t xml:space="preserve">	Feb 07, 2011 - </w:t>
      </w:r>
      <w:r>
        <w:t xml:space="preserve">posted in committee</w:t>
      </w:r>
    </w:p>
    <w:p>
      <w:pPr>
        <w:pStyle w:val="RecordBase"/>
      </w:pPr>
      <w:r>
        <w:t xml:space="preserve">	Feb 10, 2011 - </w:t>
      </w:r>
      <w:r>
        <w:t xml:space="preserve">reported favorably, 1st reading, to Consent Calendar with Committee Substitute</w:t>
      </w:r>
      <w:r>
        <w:t xml:space="preserve"> </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passed 100-0 with Committee Substitute</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Judiciary (S)</w:t>
      </w:r>
    </w:p>
    <w:p>
      <w:pPr>
        <w:pStyle w:val="RecordBase"/>
      </w:pPr>
      <w:r>
        <w:t xml:space="preserve">	Feb 28, 2011 -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Mar 01, 2011 - </w:t>
      </w:r>
      <w:r>
        <w:t xml:space="preserve">taken from</w:t>
      </w:r>
      <w:r>
        <w:t xml:space="preserve"> Judiciary (S)</w:t>
      </w:r>
      <w:r>
        <w:t xml:space="preserve">; </w:t>
      </w:r>
      <w:r>
        <w:t xml:space="preserve">2nd reading</w:t>
      </w:r>
      <w:r>
        <w:t xml:space="preserve">; </w:t>
      </w:r>
      <w:r>
        <w:t xml:space="preserve">returned to</w:t>
      </w:r>
      <w:r>
        <w:t xml:space="preserve"> Judiciary (S)</w:t>
      </w:r>
    </w:p>
    <w:p>
      <w:pPr>
        <w:pStyle w:val="RecordBase"/>
      </w:pPr>
      <w:r>
        <w:t xml:space="preserve">	Mar 03, 2011 - </w:t>
      </w:r>
      <w:r>
        <w:t xml:space="preserve">reported favorably, to Rules with Committee Substitute</w:t>
      </w:r>
      <w:r>
        <w:t xml:space="preserve"> </w:t>
      </w:r>
      <w:r>
        <w:t xml:space="preserve">; </w:t>
      </w:r>
      <w:r>
        <w:t xml:space="preserve">posted for passage in the Consent Orders of the Day for Friday, March 4, 2011</w:t>
      </w:r>
    </w:p>
    <w:p>
      <w:pPr>
        <w:pStyle w:val="RecordBase"/>
      </w:pPr>
      <w:r>
        <w:t xml:space="preserve">	Mar 04, 2011 - </w:t>
      </w:r>
      <w:r>
        <w:t xml:space="preserve">3rd reading, passed 37-0 with Committee Substitute</w:t>
      </w:r>
      <w:r>
        <w:t xml:space="preserve"> </w:t>
      </w:r>
      <w:r>
        <w:t xml:space="preserve">; </w:t>
      </w:r>
      <w:r>
        <w:t xml:space="preserve">received in House</w:t>
      </w:r>
      <w:r>
        <w:t xml:space="preserve">; </w:t>
      </w:r>
      <w:r>
        <w:t xml:space="preserve">posted for passage for concurrence in Senate Committee Substitute</w:t>
      </w:r>
      <w:r>
        <w:t xml:space="preserve"> </w:t>
      </w:r>
      <w:r>
        <w:t xml:space="preserve">; </w:t>
      </w:r>
      <w:r>
        <w:t xml:space="preserve">House concurred in Senate Committee Substitute</w:t>
      </w:r>
      <w:r>
        <w:t xml:space="preserve"> </w:t>
      </w:r>
      <w:r>
        <w:t xml:space="preserve">; </w:t>
      </w:r>
      <w:r>
        <w:t xml:space="preserve">passed 95-0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63)</w:t>
        <w:br/>
      </w:r>
    </w:p>
    <w:p>
      <w:pPr>
        <w:pStyle w:val="RecordBase"/>
      </w:pPr>
      <w:r>
        <w:rPr>
          <w:b/>
        </w:rPr>
        <w:t xml:space="preserve">HB312 (BR460)</w:t>
      </w:r>
      <w:r>
        <w:rPr>
          <w:b/>
        </w:rPr>
        <w:t xml:space="preserve"/>
      </w:r>
      <w:r>
        <w:t xml:space="preserve"> - B. Damron</w:t>
        <w:br/>
      </w:r>
    </w:p>
    <w:p>
      <w:pPr>
        <w:pStyle w:val="RecordBase"/>
      </w:pPr>
      <w:r>
        <w:t xml:space="preserve">	AN ACT relating to sewer collection charges.</w:t>
      </w:r>
    </w:p>
    <w:p>
      <w:pPr>
        <w:pStyle w:val="RecordBase"/>
      </w:pPr>
      <w:r>
        <w:t xml:space="preserve">	Amend KRS 96.931, to include within the definitions of "governing body" and "sewer body" a board or commission independent of a city authorized by statute to operate sewer facilities; amend KRS 96.932 to grant sewer bodies the power to suspend water services for failure to pay sewer charges; amend KRS 96.934 to allow suspension of water services for failure to pay for sewer charges; amend KRS 96.936 to allow water suppliers to send a copy of any charges for disconnection and reconnection of water supplies for failure to pay, and require that an authorized representative of the sewer body be present at discontinuation of water services for nonpayment of sewer charges; amend KRS 96.340 to delete references to delegated authority by the city to certain bodies.</w:t>
        <w:br/>
      </w:r>
    </w:p>
    <w:p>
      <w:pPr>
        <w:pStyle w:val="RecordBase"/>
      </w:pPr>
      <w:r>
        <w:t xml:space="preserve">	Feb 02, 2011 - </w:t>
      </w:r>
      <w:r>
        <w:t xml:space="preserve">introduced in House</w:t>
      </w:r>
    </w:p>
    <w:p>
      <w:pPr>
        <w:pStyle w:val="RecordBase"/>
      </w:pPr>
      <w:r>
        <w:t xml:space="preserve">	Feb 03, 2011 - </w:t>
      </w:r>
      <w:r>
        <w:t xml:space="preserve">to</w:t>
      </w:r>
      <w:r>
        <w:t xml:space="preserve"> Local Government (H)</w:t>
      </w:r>
    </w:p>
    <w:p>
      <w:pPr>
        <w:pStyle w:val="RecordBase"/>
      </w:pPr>
      <w:r>
        <w:t xml:space="preserve">	Feb 04, 2011 - </w:t>
      </w:r>
      <w:r>
        <w:t xml:space="preserve">posted in committee</w:t>
      </w:r>
    </w:p>
    <w:p>
      <w:pPr>
        <w:pStyle w:val="RecordBase"/>
      </w:pPr>
      <w:r>
        <w:t xml:space="preserve">	Feb 09, 2011 - </w:t>
      </w:r>
      <w:r>
        <w:t xml:space="preserve">reported favorably, 1st reading, to Consent Calendar</w:t>
      </w:r>
    </w:p>
    <w:p>
      <w:pPr>
        <w:pStyle w:val="RecordBase"/>
      </w:pPr>
      <w:r>
        <w:t xml:space="preserve">	Feb 10,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90-5</w:t>
      </w:r>
      <w:r>
        <w:t xml:space="preserve">; </w:t>
      </w:r>
      <w:r>
        <w:t xml:space="preserve">received in Senate</w:t>
      </w:r>
    </w:p>
    <w:p>
      <w:pPr>
        <w:pStyle w:val="RecordBase"/>
      </w:pPr>
      <w:r>
        <w:t xml:space="preserve">	Feb 15, 2011 - </w:t>
      </w:r>
      <w:r>
        <w:t xml:space="preserve">to</w:t>
      </w:r>
      <w:r>
        <w:t xml:space="preserve"> State &amp; Local Government (S)</w:t>
      </w:r>
    </w:p>
    <w:p>
      <w:pPr>
        <w:pStyle w:val="RecordBase"/>
      </w:pPr>
      <w:r>
        <w:t xml:space="preserve">	Feb 25,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28,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br/>
      </w:r>
    </w:p>
    <w:p>
      <w:pPr>
        <w:pStyle w:val="RecordBase"/>
      </w:pPr>
      <w:r>
        <w:rPr>
          <w:b/>
        </w:rPr>
        <w:t xml:space="preserve">HB313 (BR1160)</w:t>
      </w:r>
      <w:r>
        <w:rPr>
          <w:b/>
        </w:rPr>
        <w:t xml:space="preserve">/CI/LM</w:t>
      </w:r>
      <w:r>
        <w:t xml:space="preserve"> - W. Coursey</w:t>
      </w:r>
      <w:r>
        <w:t xml:space="preserve">, A. Webb-Edgington</w:t>
      </w:r>
      <w:r>
        <w:t xml:space="preserve">, H. Collins</w:t>
      </w:r>
      <w:r>
        <w:t xml:space="preserve">, L. Combs</w:t>
      </w:r>
      <w:r>
        <w:t xml:space="preserve">, B. Damron</w:t>
      </w:r>
      <w:r>
        <w:t xml:space="preserve">, T. Edmonds</w:t>
      </w:r>
      <w:r>
        <w:t xml:space="preserve">, J. Fischer</w:t>
      </w:r>
      <w:r>
        <w:t xml:space="preserve">, J. Gooch Jr.</w:t>
      </w:r>
      <w:r>
        <w:t xml:space="preserve">, J. Greer</w:t>
      </w:r>
      <w:r>
        <w:t xml:space="preserve">, K. Hall</w:t>
      </w:r>
      <w:r>
        <w:t xml:space="preserve">, M. Harmon</w:t>
      </w:r>
      <w:r>
        <w:t xml:space="preserve">, R. Henderson</w:t>
      </w:r>
      <w:r>
        <w:t xml:space="preserve">, D. Horlander</w:t>
      </w:r>
      <w:r>
        <w:t xml:space="preserve">, W. Hurt</w:t>
      </w:r>
      <w:r>
        <w:t xml:space="preserve">, S. Lee</w:t>
      </w:r>
      <w:r>
        <w:t xml:space="preserve">, M. Meredith</w:t>
      </w:r>
      <w:r>
        <w:t xml:space="preserve">, T. Moore</w:t>
      </w:r>
      <w:r>
        <w:t xml:space="preserve">, R. Rand</w:t>
      </w:r>
      <w:r>
        <w:t xml:space="preserve">, S. Santoro</w:t>
      </w:r>
      <w:r>
        <w:t xml:space="preserve">, F. Steele</w:t>
      </w:r>
      <w:r>
        <w:t xml:space="preserve">, T. Thompson</w:t>
      </w:r>
      <w:r>
        <w:t xml:space="preserve">, J. Tilley</w:t>
      </w:r>
      <w:r>
        <w:t xml:space="preserve">, B. Waide</w:t>
      </w:r>
      <w:r>
        <w:t xml:space="preserve">, A. Wuchner</w:t>
      </w:r>
      <w:r>
        <w:t xml:space="preserve">, J. York</w:t>
        <w:br/>
      </w:r>
    </w:p>
    <w:p>
      <w:pPr>
        <w:pStyle w:val="RecordBase"/>
      </w:pPr>
      <w:r>
        <w:t xml:space="preserve">	AN ACT relating to concealed deadly weapons.</w:t>
      </w:r>
    </w:p>
    <w:p>
      <w:pPr>
        <w:pStyle w:val="RecordBase"/>
      </w:pPr>
      <w:r>
        <w:t xml:space="preserve">	Amend KRS 527.020, relating to carrying concealed deadly weapons, to permit the director of the Division of Law Enforcement and conservation officers of the Department of Fish and Wildlife Resources to carry concealed deadly weapons; expand locations where a loaded or unloaded firearm or other deadly weapon may be carried in a motor vehicle to include any container, compartment, or storage space originally installed in the motor vehicle by its manufacturer; exempt persons prohibited from possessing firearms by law from being permitted to have a firearm in a motor vehicle.</w:t>
        <w:br/>
      </w:r>
    </w:p>
    <w:p>
      <w:pPr>
        <w:pStyle w:val="RecordBase"/>
      </w:pPr>
      <w:r>
        <w:t xml:space="preserve">	Feb 02, 2011 - </w:t>
      </w:r>
      <w:r>
        <w:t xml:space="preserve">introduced in House</w:t>
      </w:r>
    </w:p>
    <w:p>
      <w:pPr>
        <w:pStyle w:val="RecordBase"/>
      </w:pPr>
      <w:r>
        <w:t xml:space="preserve">	Feb 03, 2011 - </w:t>
      </w:r>
      <w:r>
        <w:t xml:space="preserve">to</w:t>
      </w:r>
      <w:r>
        <w:t xml:space="preserve"> Judiciary (H)</w:t>
      </w:r>
    </w:p>
    <w:p>
      <w:pPr>
        <w:pStyle w:val="RecordBase"/>
      </w:pPr>
      <w:r>
        <w:t xml:space="preserve">	Feb 07, 2011 - </w:t>
      </w:r>
      <w:r>
        <w:t xml:space="preserve">posted in committee</w:t>
      </w:r>
    </w:p>
    <w:p>
      <w:pPr>
        <w:pStyle w:val="RecordBase"/>
      </w:pPr>
      <w:r>
        <w:t xml:space="preserve">	Feb 23, 2011 - </w:t>
      </w:r>
      <w:r>
        <w:t xml:space="preserve">reported favorably, 1st reading, to Calendar</w:t>
      </w:r>
    </w:p>
    <w:p>
      <w:pPr>
        <w:pStyle w:val="RecordBase"/>
      </w:pPr>
      <w:r>
        <w:t xml:space="preserve">	Feb 24, 2011 - </w:t>
      </w:r>
      <w:r>
        <w:t xml:space="preserve">2nd reading, to Rules</w:t>
      </w:r>
      <w:r>
        <w:t xml:space="preserve">; </w:t>
      </w:r>
      <w:r>
        <w:t xml:space="preserve">posted for passage in the Regular Orders of the Day for Friday, February 25, 2011</w:t>
      </w:r>
    </w:p>
    <w:p>
      <w:pPr>
        <w:pStyle w:val="RecordBase"/>
      </w:pPr>
      <w:r>
        <w:t xml:space="preserve">	Feb 25, 2011 - </w:t>
      </w:r>
      <w:r>
        <w:t xml:space="preserve">3rd reading, passed 90-3</w:t>
      </w:r>
    </w:p>
    <w:p>
      <w:pPr>
        <w:pStyle w:val="RecordBase"/>
      </w:pPr>
      <w:r>
        <w:t xml:space="preserve">	Feb 28, 2011 - </w:t>
      </w:r>
      <w:r>
        <w:t xml:space="preserve">received in Senate</w:t>
      </w:r>
    </w:p>
    <w:p>
      <w:pPr>
        <w:pStyle w:val="RecordBase"/>
      </w:pPr>
      <w:r>
        <w:t xml:space="preserve">	Mar 01,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Judiciary (S)</w:t>
      </w:r>
    </w:p>
    <w:p>
      <w:pPr>
        <w:pStyle w:val="RecordBase"/>
      </w:pPr>
      <w:r>
        <w:t xml:space="preserve">	Mar 02, 2011 - </w:t>
      </w:r>
      <w:r>
        <w:t xml:space="preserve">taken from</w:t>
      </w:r>
      <w:r>
        <w:t xml:space="preserve"> Judiciary (S)</w:t>
      </w:r>
      <w:r>
        <w:t xml:space="preserve">; </w:t>
      </w:r>
      <w:r>
        <w:t xml:space="preserve">2nd reading</w:t>
      </w:r>
      <w:r>
        <w:t xml:space="preserve">; </w:t>
      </w:r>
      <w:r>
        <w:t xml:space="preserve">returned to</w:t>
      </w:r>
      <w:r>
        <w:t xml:space="preserve"> Judiciary (S)</w:t>
      </w:r>
    </w:p>
    <w:p>
      <w:pPr>
        <w:pStyle w:val="RecordBase"/>
      </w:pPr>
      <w:r>
        <w:t xml:space="preserve">	Mar 03, 2011 - </w:t>
      </w:r>
      <w:r>
        <w:t xml:space="preserve">reported favorably, to Rules</w:t>
      </w:r>
      <w:r>
        <w:t xml:space="preserve"> as a Consent Bill</w:t>
      </w:r>
      <w:r>
        <w:t xml:space="preserve">; </w:t>
      </w:r>
      <w:r>
        <w:t xml:space="preserve">posted for passage in the Consent Orders of the Day for Friday, March 4, 2011</w:t>
      </w:r>
    </w:p>
    <w:p>
      <w:pPr>
        <w:pStyle w:val="RecordBase"/>
      </w:pPr>
      <w:r>
        <w:t xml:space="preserve">	Mar 04, 2011 -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64)</w:t>
        <w:br/>
      </w:r>
    </w:p>
    <w:p>
      <w:pPr>
        <w:pStyle w:val="RecordBase"/>
      </w:pPr>
      <w:r>
        <w:rPr>
          <w:b/>
        </w:rPr>
        <w:t xml:space="preserve">HB314 (BR36)</w:t>
      </w:r>
      <w:r>
        <w:rPr>
          <w:b/>
        </w:rPr>
        <w:t xml:space="preserve"/>
      </w:r>
      <w:r>
        <w:t xml:space="preserve"> - W. Coursey</w:t>
        <w:br/>
      </w:r>
    </w:p>
    <w:p>
      <w:pPr>
        <w:pStyle w:val="RecordBase"/>
      </w:pPr>
      <w:r>
        <w:t xml:space="preserve">	AN ACT relating to Department of Parks employees.</w:t>
      </w:r>
    </w:p>
    <w:p>
      <w:pPr>
        <w:pStyle w:val="RecordBase"/>
      </w:pPr>
      <w:r>
        <w:t xml:space="preserve">	Amend KRS 148.026 to prohibit the commissioner of parks from contracting with any person, firm, or corporation to accomplish the duties and functions being carried out by state park employees described in KRS 18A.005(18)(a).</w:t>
        <w:br/>
      </w:r>
    </w:p>
    <w:p>
      <w:pPr>
        <w:pStyle w:val="RecordBase"/>
      </w:pPr>
      <w:r>
        <w:t xml:space="preserve">	Feb 02, 2011 - </w:t>
      </w:r>
      <w:r>
        <w:t xml:space="preserve">introduced in House</w:t>
      </w:r>
    </w:p>
    <w:p>
      <w:pPr>
        <w:pStyle w:val="RecordBase"/>
      </w:pPr>
      <w:r>
        <w:t xml:space="preserve">	Feb 03, 2011 - </w:t>
      </w:r>
      <w:r>
        <w:t xml:space="preserve">to</w:t>
      </w:r>
      <w:r>
        <w:t xml:space="preserve"> Tourism Development &amp; Energy (H)</w:t>
        <w:br/>
      </w:r>
    </w:p>
    <w:p>
      <w:pPr>
        <w:pStyle w:val="RecordBase"/>
      </w:pPr>
      <w:r>
        <w:rPr>
          <w:b/>
        </w:rPr>
        <w:t xml:space="preserve">HB315 (BR1161)</w:t>
      </w:r>
      <w:r>
        <w:rPr>
          <w:b/>
        </w:rPr>
        <w:t xml:space="preserve">/LM</w:t>
      </w:r>
      <w:r>
        <w:t xml:space="preserve"> - W. Coursey</w:t>
        <w:br/>
      </w:r>
    </w:p>
    <w:p>
      <w:pPr>
        <w:pStyle w:val="RecordBase"/>
      </w:pPr>
      <w:r>
        <w:t xml:space="preserve">	AN ACT relating to TVA and Breaks Interstate Park peace officers.</w:t>
      </w:r>
    </w:p>
    <w:p>
      <w:pPr>
        <w:pStyle w:val="RecordBase"/>
      </w:pPr>
      <w:r>
        <w:t xml:space="preserve">	Amend KRS 61.886, 61.887, 61.888, and 61.889 to provide that the commission of Tennessee Valley police officers and Breaks Interstate Park police officers as Kentucky peace officers, and associated security bonds, are to be recorded in the Office of the Secretary of State; provide that TVA officers and Breaks Interstate Park officers commissioned as peace officers shall have authority upon or about property owned or leased by the TVA or Breaks Interstate Park; provide that supplemental authority may be granted by the sheriff of any county in which the TVA or Breaks Interstate Park owns or controls property; provide that when supplemental authority has not been granted, peace officer authority may be extended during times of disaster or other emergency.</w:t>
        <w:br/>
      </w:r>
    </w:p>
    <w:p>
      <w:pPr>
        <w:pStyle w:val="RecordBase"/>
      </w:pPr>
      <w:r>
        <w:t xml:space="preserve">	Feb 02, 2011 - </w:t>
      </w:r>
      <w:r>
        <w:t xml:space="preserve">introduced in House</w:t>
      </w:r>
    </w:p>
    <w:p>
      <w:pPr>
        <w:pStyle w:val="RecordBase"/>
      </w:pPr>
      <w:r>
        <w:t xml:space="preserve">	Feb 03, 2011 - </w:t>
      </w:r>
      <w:r>
        <w:t xml:space="preserve">to</w:t>
      </w:r>
      <w:r>
        <w:t xml:space="preserve"> State Government (H)</w:t>
      </w:r>
    </w:p>
    <w:p>
      <w:pPr>
        <w:pStyle w:val="RecordBase"/>
      </w:pPr>
      <w:r>
        <w:t xml:space="preserve">	Feb 15, 2011 - </w:t>
      </w:r>
      <w:r>
        <w:t xml:space="preserve">posted in committee</w:t>
        <w:br/>
      </w:r>
    </w:p>
    <w:p>
      <w:pPr>
        <w:pStyle w:val="RecordBase"/>
      </w:pPr>
      <w:r>
        <w:rPr>
          <w:b/>
        </w:rPr>
        <w:t xml:space="preserve">HB316 (BR946)</w:t>
      </w:r>
      <w:r>
        <w:rPr>
          <w:b/>
        </w:rPr>
        <w:t xml:space="preserve"/>
      </w:r>
      <w:r>
        <w:t xml:space="preserve"> - R. Henderson</w:t>
        <w:br/>
      </w:r>
    </w:p>
    <w:p>
      <w:pPr>
        <w:pStyle w:val="RecordBase"/>
      </w:pPr>
      <w:r>
        <w:t xml:space="preserve">	AN ACT proposing to amend Sections 30 and 31 of the Constitution of Kentucky relating to length of terms for members of the General Assembly.</w:t>
      </w:r>
    </w:p>
    <w:p>
      <w:pPr>
        <w:pStyle w:val="RecordBase"/>
      </w:pPr>
      <w:r>
        <w:t xml:space="preserve">	Propose to amend Sections 30 and 31 of the Constitution of Kentucky to extend the terms of State Representatives from two to four years and State Senators from four to six years beginning in 2014; include transition schedule; submit to voters for approval or disapproval.</w:t>
        <w:br/>
      </w:r>
    </w:p>
    <w:p>
      <w:pPr>
        <w:pStyle w:val="RecordBase"/>
      </w:pPr>
      <w:r>
        <w:t xml:space="preserve">	Feb 02, 2011 - </w:t>
      </w:r>
      <w:r>
        <w:t xml:space="preserve">introduced in House</w:t>
      </w:r>
    </w:p>
    <w:p>
      <w:pPr>
        <w:pStyle w:val="RecordBase"/>
      </w:pPr>
      <w:r>
        <w:t xml:space="preserve">	Feb 03, 2011 - </w:t>
      </w:r>
      <w:r>
        <w:t xml:space="preserve">to</w:t>
      </w:r>
      <w:r>
        <w:t xml:space="preserve"> Elections, Const. Amendments &amp; Intergovernmental Affairs (H)</w:t>
        <w:br/>
      </w:r>
    </w:p>
    <w:p>
      <w:pPr>
        <w:pStyle w:val="RecordBase"/>
      </w:pPr>
      <w:r>
        <w:rPr>
          <w:b/>
        </w:rPr>
        <w:t xml:space="preserve">HB317 (BR1152)</w:t>
      </w:r>
      <w:r>
        <w:rPr>
          <w:b/>
        </w:rPr>
        <w:t xml:space="preserve"/>
      </w:r>
      <w:r>
        <w:t xml:space="preserve"> - M. Denham</w:t>
      </w:r>
      <w:r>
        <w:t xml:space="preserve">, T. Pullin</w:t>
      </w:r>
      <w:r>
        <w:t xml:space="preserve">, A. Webb-Edgington</w:t>
        <w:br/>
      </w:r>
    </w:p>
    <w:p>
      <w:pPr>
        <w:pStyle w:val="RecordBase"/>
      </w:pPr>
      <w:r>
        <w:t xml:space="preserve">	AN ACT relating to highway rest areas.</w:t>
      </w:r>
    </w:p>
    <w:p>
      <w:pPr>
        <w:pStyle w:val="RecordBase"/>
      </w:pPr>
      <w:r>
        <w:t xml:space="preserve">	Create a new section of KRS Chapter 176 directing the Department of Highways to display the United States flag, the Kentucky flag, and the POW/MIA flag at all highway rest areas.</w:t>
        <w:br/>
      </w:r>
    </w:p>
    <w:p>
      <w:pPr>
        <w:pStyle w:val="RecordBase"/>
      </w:pPr>
      <w:r>
        <w:t xml:space="preserve">	Feb 02, 2011 - </w:t>
      </w:r>
      <w:r>
        <w:t xml:space="preserve">introduced in House</w:t>
      </w:r>
    </w:p>
    <w:p>
      <w:pPr>
        <w:pStyle w:val="RecordBase"/>
      </w:pPr>
      <w:r>
        <w:t xml:space="preserve">	Feb 03, 2011 - </w:t>
      </w:r>
      <w:r>
        <w:t xml:space="preserve">to</w:t>
      </w:r>
      <w:r>
        <w:t xml:space="preserve"> Veterans, Military Affairs, &amp; Public Safety (H)</w:t>
      </w:r>
    </w:p>
    <w:p>
      <w:pPr>
        <w:pStyle w:val="RecordBase"/>
      </w:pPr>
      <w:r>
        <w:t xml:space="preserve">	Feb 04, 2011 - </w:t>
      </w:r>
      <w:r>
        <w:t xml:space="preserve">posted in committee</w:t>
      </w:r>
    </w:p>
    <w:p>
      <w:pPr>
        <w:pStyle w:val="RecordBase"/>
      </w:pPr>
      <w:r>
        <w:t xml:space="preserve">	Feb 09, 2011 - </w:t>
      </w:r>
      <w:r>
        <w:t xml:space="preserve">reported favorably, 1st reading, to Consent Calendar</w:t>
      </w:r>
    </w:p>
    <w:p>
      <w:pPr>
        <w:pStyle w:val="RecordBase"/>
      </w:pPr>
      <w:r>
        <w:t xml:space="preserve">	Feb 10,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95-0</w:t>
      </w:r>
      <w:r>
        <w:t xml:space="preserve">; </w:t>
      </w:r>
      <w:r>
        <w:t xml:space="preserve">received in Senate</w:t>
      </w:r>
    </w:p>
    <w:p>
      <w:pPr>
        <w:pStyle w:val="RecordBase"/>
      </w:pPr>
      <w:r>
        <w:t xml:space="preserve">	Feb 15, 2011 - </w:t>
      </w:r>
      <w:r>
        <w:t xml:space="preserve">to</w:t>
      </w:r>
      <w:r>
        <w:t xml:space="preserve"> Veterans, Military Affairs, &amp; Public Protection (S)</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Mar 02, 2011 - </w:t>
      </w:r>
      <w:r>
        <w:t xml:space="preserve">posted for passage in the Consent Orders of the Day for Wednesday, March 2, 2011</w:t>
      </w:r>
      <w:r>
        <w:t xml:space="preserve">; </w:t>
      </w:r>
      <w:r>
        <w:t xml:space="preserve">3rd reading, passed 37-0</w:t>
      </w:r>
    </w:p>
    <w:p>
      <w:pPr>
        <w:pStyle w:val="RecordBase"/>
      </w:pPr>
      <w:r>
        <w:t xml:space="preserve">	Mar 03, 2011 -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28)</w:t>
        <w:br/>
      </w:r>
    </w:p>
    <w:p>
      <w:pPr>
        <w:pStyle w:val="RecordBase"/>
      </w:pPr>
      <w:r>
        <w:rPr>
          <w:b/>
        </w:rPr>
        <w:t xml:space="preserve">HB318 (BR1)</w:t>
      </w:r>
      <w:r>
        <w:rPr>
          <w:b/>
        </w:rPr>
        <w:t xml:space="preserve">/FN</w:t>
      </w:r>
      <w:r>
        <w:t xml:space="preserve"> - J. Wayne</w:t>
      </w:r>
      <w:r>
        <w:t xml:space="preserve">, T. Burch</w:t>
      </w:r>
      <w:r>
        <w:t xml:space="preserve">, K. Flood</w:t>
      </w:r>
      <w:r>
        <w:t xml:space="preserve">, D. Graham</w:t>
      </w:r>
      <w:r>
        <w:t xml:space="preserve">, J. Jenkins</w:t>
      </w:r>
      <w:r>
        <w:t xml:space="preserve">, M. Marzian</w:t>
      </w:r>
      <w:r>
        <w:t xml:space="preserve">, R. Meeks</w:t>
      </w:r>
      <w:r>
        <w:t xml:space="preserve">, D. Owens</w:t>
      </w:r>
      <w:r>
        <w:t xml:space="preserve">, R. Palumbo</w:t>
      </w:r>
      <w:r>
        <w:t xml:space="preserve">, T. Riner</w:t>
      </w:r>
      <w:r>
        <w:t xml:space="preserve">, S. Westrom</w:t>
        <w:br/>
      </w:r>
    </w:p>
    <w:p>
      <w:pPr>
        <w:pStyle w:val="RecordBase"/>
      </w:pPr>
      <w:r>
        <w:t xml:space="preserve">	AN ACT relating to taxation.</w:t>
      </w:r>
    </w:p>
    <w:p>
      <w:pPr>
        <w:pStyle w:val="RecordBase"/>
      </w:pPr>
      <w:r>
        <w:t xml:space="preserve">	Amend KRS 138.140 and 138.143 to increase the tax on cigarettes, snuff, and other tobacco products and provide for a floor stocks tax; amend KRS 140.130 to decouple from changes to the federal estate tax since 2003; amend KRS 141.010 to provide for a phase-out of the pension exclusion; amend KRS 141.020 to provide for changes to income tax rates and to impose the tax on adjusted gross income; amend KRS 141.081 to conform; amend KRS 141.066 to provide for a refundable earned income credit; amend KRS 141.0205 to recognize changes in income tax credits; amend KRS 139.200 to impose sales tax on selected services; amend KRS 141.383, 148.544, and 148.546 to make the film industry tax credit nonrefundable and non transferable; provide that income tax provisions apply for tax years beginning on or after January 1, 2011, estate tax provisions apply for deaths occurring on or after August 1, 2011, and sales tax provisions apply for periods beginning on or after July 1, 2011.</w:t>
        <w:br/>
      </w:r>
    </w:p>
    <w:p>
      <w:pPr>
        <w:pStyle w:val="RecordBase"/>
      </w:pPr>
      <w:r>
        <w:t xml:space="preserve">	Feb 03, 2011 - </w:t>
      </w:r>
      <w:r>
        <w:t xml:space="preserve">introduced in House</w:t>
      </w:r>
    </w:p>
    <w:p>
      <w:pPr>
        <w:pStyle w:val="RecordBase"/>
      </w:pPr>
      <w:r>
        <w:t xml:space="preserve">	Feb 04, 2011 - </w:t>
      </w:r>
      <w:r>
        <w:t xml:space="preserve">to</w:t>
      </w:r>
      <w:r>
        <w:t xml:space="preserve"> Appropriations &amp; Revenue (H)</w:t>
        <w:br/>
      </w:r>
    </w:p>
    <w:p>
      <w:pPr>
        <w:pStyle w:val="RecordBase"/>
      </w:pPr>
      <w:r>
        <w:rPr>
          <w:b/>
        </w:rPr>
        <w:t xml:space="preserve">HB319 (BR1216)</w:t>
      </w:r>
      <w:r>
        <w:rPr>
          <w:b/>
        </w:rPr>
        <w:t xml:space="preserve"/>
      </w:r>
      <w:r>
        <w:t xml:space="preserve"> - J. Short</w:t>
      </w:r>
      <w:r>
        <w:t xml:space="preserve">, K. Hall</w:t>
      </w:r>
      <w:r>
        <w:t xml:space="preserve">, R. Adkins</w:t>
      </w:r>
      <w:r>
        <w:t xml:space="preserve">, J. Bell</w:t>
      </w:r>
      <w:r>
        <w:t xml:space="preserve">, L. Combs</w:t>
      </w:r>
      <w:r>
        <w:t xml:space="preserve">, W. Coursey</w:t>
      </w:r>
      <w:r>
        <w:t xml:space="preserve">, B. Damron</w:t>
      </w:r>
      <w:r>
        <w:t xml:space="preserve">, M. Denham</w:t>
      </w:r>
      <w:r>
        <w:t xml:space="preserve">, J. Gooch Jr.</w:t>
      </w:r>
      <w:r>
        <w:t xml:space="preserve">, T. Mills</w:t>
      </w:r>
      <w:r>
        <w:t xml:space="preserve">, J. Richards</w:t>
      </w:r>
      <w:r>
        <w:t xml:space="preserve">, R. Smart</w:t>
      </w:r>
      <w:r>
        <w:t xml:space="preserve">, F. Steele</w:t>
      </w:r>
      <w:r>
        <w:t xml:space="preserve">, W. Stone</w:t>
      </w:r>
      <w:r>
        <w:t xml:space="preserve">, G. Stumbo</w:t>
      </w:r>
      <w:r>
        <w:t xml:space="preserve">, J. Tilley</w:t>
      </w:r>
      <w:r>
        <w:t xml:space="preserve">, S. Westrom</w:t>
        <w:br/>
      </w:r>
    </w:p>
    <w:p>
      <w:pPr>
        <w:pStyle w:val="RecordBase"/>
      </w:pPr>
      <w:r>
        <w:t xml:space="preserve">	AN ACT relating to an income tax deduction for volunteer firefighters.</w:t>
      </w:r>
    </w:p>
    <w:p>
      <w:pPr>
        <w:pStyle w:val="RecordBase"/>
      </w:pPr>
      <w:r>
        <w:t xml:space="preserve">	Create a new section of KRS Chapter 141 and amend KRS 141.010 to allow a deduction from income tax for volunteer firefighters who meet certain qualifications.</w:t>
        <w:br/>
      </w:r>
    </w:p>
    <w:p>
      <w:pPr>
        <w:pStyle w:val="RecordBase"/>
      </w:pPr>
      <w:r>
        <w:t xml:space="preserve">	Feb 03, 2011 - </w:t>
      </w:r>
      <w:r>
        <w:t xml:space="preserve">introduced in House</w:t>
      </w:r>
    </w:p>
    <w:p>
      <w:pPr>
        <w:pStyle w:val="RecordBase"/>
      </w:pPr>
      <w:r>
        <w:t xml:space="preserve">	Feb 04, 2011 - </w:t>
      </w:r>
      <w:r>
        <w:t xml:space="preserve">to</w:t>
      </w:r>
      <w:r>
        <w:t xml:space="preserve"> Appropriations &amp; Revenue (H)</w:t>
        <w:br/>
      </w:r>
    </w:p>
    <w:p>
      <w:pPr>
        <w:pStyle w:val="RecordBase"/>
      </w:pPr>
      <w:r>
        <w:rPr>
          <w:b/>
        </w:rPr>
        <w:t xml:space="preserve">HB320 (BR1242)</w:t>
      </w:r>
      <w:r>
        <w:rPr>
          <w:b/>
        </w:rPr>
        <w:t xml:space="preserve"/>
      </w:r>
      <w:r>
        <w:t xml:space="preserve"> - J. Short</w:t>
      </w:r>
      <w:r>
        <w:t xml:space="preserve">, K. Hall</w:t>
      </w:r>
      <w:r>
        <w:t xml:space="preserve">, R. Adkins</w:t>
      </w:r>
      <w:r>
        <w:t xml:space="preserve">, L. Belcher</w:t>
      </w:r>
      <w:r>
        <w:t xml:space="preserve">, J. Bell</w:t>
      </w:r>
      <w:r>
        <w:t xml:space="preserve">, L. Combs</w:t>
      </w:r>
      <w:r>
        <w:t xml:space="preserve">, W. Coursey</w:t>
      </w:r>
      <w:r>
        <w:t xml:space="preserve">, B. Damron</w:t>
      </w:r>
      <w:r>
        <w:t xml:space="preserve">, M. Denham</w:t>
      </w:r>
      <w:r>
        <w:t xml:space="preserve">, J. Gooch Jr.</w:t>
      </w:r>
      <w:r>
        <w:t xml:space="preserve">, J. Greer</w:t>
      </w:r>
      <w:r>
        <w:t xml:space="preserve">, M. King</w:t>
      </w:r>
      <w:r>
        <w:t xml:space="preserve">, T. Mills</w:t>
      </w:r>
      <w:r>
        <w:t xml:space="preserve">, J. Richards</w:t>
      </w:r>
      <w:r>
        <w:t xml:space="preserve">, R. Smart</w:t>
      </w:r>
      <w:r>
        <w:t xml:space="preserve">, F. Steele</w:t>
      </w:r>
      <w:r>
        <w:t xml:space="preserve">, W. Stone</w:t>
      </w:r>
      <w:r>
        <w:t xml:space="preserve">, G. Stumbo</w:t>
      </w:r>
      <w:r>
        <w:t xml:space="preserve">, J. Tilley</w:t>
      </w:r>
      <w:r>
        <w:t xml:space="preserve">, S. Westrom</w:t>
        <w:br/>
      </w:r>
    </w:p>
    <w:p>
      <w:pPr>
        <w:pStyle w:val="RecordBase"/>
      </w:pPr>
      <w:r>
        <w:t xml:space="preserve">	AN ACT relating to first responders.</w:t>
      </w:r>
    </w:p>
    <w:p>
      <w:pPr>
        <w:pStyle w:val="RecordBase"/>
      </w:pPr>
      <w:r>
        <w:t xml:space="preserve">	Create a new section of KRS Chapter 2 to create "9/11 First Responders Day"; request the Governor to proclaim annually; state the purpose of the designation.</w:t>
        <w:br/>
      </w:r>
    </w:p>
    <w:p>
      <w:pPr>
        <w:pStyle w:val="RecordBaseCenter"/>
      </w:pPr>
      <w:r>
        <w:rPr>
          <w:b/>
        </w:rPr>
        <w:t xml:space="preserve">HB320 - AMENDMENTS</w:t>
      </w:r>
    </w:p>
    <w:p>
      <w:pPr>
        <w:pStyle w:val="RecordBase"/>
      </w:pPr>
      <w:r>
        <w:t xml:space="preserve">SFA1</w:t>
      </w:r>
      <w:r>
        <w:t xml:space="preserve">(J. Denton)</w:t>
      </w:r>
      <w:r>
        <w:t xml:space="preserve"> - </w:t>
      </w:r>
      <w:r>
        <w:t xml:space="preserve">	Amend KRS 216B.020 to require a certificate of need for ophthalmic laser surgery unless services are currently in place or are performed by an ophthalmologist.</w:t>
      </w:r>
    </w:p>
    <w:p>
      <w:pPr>
        <w:pStyle w:val="RecordBase"/>
      </w:pPr>
      <w:r>
        <w:t xml:space="preserve">SFA2</w:t>
      </w:r>
      <w:r>
        <w:t xml:space="preserve">(J. Denton)</w:t>
      </w:r>
      <w:r>
        <w:t xml:space="preserve"> - </w:t>
      </w:r>
      <w:r>
        <w:t xml:space="preserve">	Make title amendment.</w:t>
        <w:br/>
      </w:r>
    </w:p>
    <w:p>
      <w:pPr>
        <w:pStyle w:val="RecordBase"/>
      </w:pPr>
      <w:r>
        <w:t xml:space="preserve">	Feb 03, 2011 - </w:t>
      </w:r>
      <w:r>
        <w:t xml:space="preserve">introduced in House</w:t>
      </w:r>
    </w:p>
    <w:p>
      <w:pPr>
        <w:pStyle w:val="RecordBase"/>
      </w:pPr>
      <w:r>
        <w:t xml:space="preserve">	Feb 04, 2011 - </w:t>
      </w:r>
      <w:r>
        <w:t xml:space="preserve">to</w:t>
      </w:r>
      <w:r>
        <w:t xml:space="preserve"> State Government (H)</w:t>
      </w:r>
    </w:p>
    <w:p>
      <w:pPr>
        <w:pStyle w:val="RecordBase"/>
      </w:pPr>
      <w:r>
        <w:t xml:space="preserve">	Feb 08, 2011 - </w:t>
      </w:r>
      <w:r>
        <w:t xml:space="preserve">posted in committee</w:t>
      </w:r>
    </w:p>
    <w:p>
      <w:pPr>
        <w:pStyle w:val="RecordBase"/>
      </w:pPr>
      <w:r>
        <w:t xml:space="preserve">	Feb 10, 2011 - </w:t>
      </w:r>
      <w:r>
        <w:t xml:space="preserve">reported favorably, 1st reading, to Calendar</w:t>
      </w:r>
    </w:p>
    <w:p>
      <w:pPr>
        <w:pStyle w:val="RecordBase"/>
      </w:pPr>
      <w:r>
        <w:t xml:space="preserve">	Feb 11, 2011 - </w:t>
      </w:r>
      <w:r>
        <w:t xml:space="preserve">2nd reading, to Rules</w:t>
      </w:r>
      <w:r>
        <w:t xml:space="preserve">; </w:t>
      </w:r>
      <w:r>
        <w:t xml:space="preserve">posted for passage in the Regular Orders of the Day for Monday, February 14, 2011</w:t>
      </w:r>
    </w:p>
    <w:p>
      <w:pPr>
        <w:pStyle w:val="RecordBase"/>
      </w:pPr>
      <w:r>
        <w:t xml:space="preserve">	Feb 17, 2011 - </w:t>
      </w:r>
      <w:r>
        <w:t xml:space="preserve">3rd reading, passed 98-0</w:t>
      </w:r>
    </w:p>
    <w:p>
      <w:pPr>
        <w:pStyle w:val="RecordBase"/>
      </w:pPr>
      <w:r>
        <w:t xml:space="preserve">	Feb 18, 2011 - </w:t>
      </w:r>
      <w:r>
        <w:t xml:space="preserve">received in Senate</w:t>
      </w:r>
    </w:p>
    <w:p>
      <w:pPr>
        <w:pStyle w:val="RecordBase"/>
      </w:pPr>
      <w:r>
        <w:t xml:space="preserve">	Feb 23, 2011 - </w:t>
      </w:r>
      <w:r>
        <w:t xml:space="preserve">to</w:t>
      </w:r>
      <w:r>
        <w:t xml:space="preserve"> State &amp; Local Government (S)</w:t>
      </w:r>
      <w:r>
        <w:t xml:space="preserve">; </w:t>
      </w:r>
      <w:r>
        <w:t xml:space="preserve">floor amendments (1) and (2-title) filed</w:t>
      </w:r>
      <w:r>
        <w:t xml:space="preserve"> </w:t>
      </w:r>
    </w:p>
    <w:p>
      <w:pPr>
        <w:pStyle w:val="RecordBase"/>
      </w:pPr>
      <w:r>
        <w:t xml:space="preserve">	Mar 01, 2011 - </w:t>
      </w:r>
      <w:r>
        <w:t xml:space="preserve">floor amendments (1) and (2-title) withdrawn</w:t>
      </w:r>
      <w:r>
        <w:t xml:space="preserve"> </w:t>
      </w:r>
    </w:p>
    <w:p>
      <w:pPr>
        <w:pStyle w:val="RecordBase"/>
      </w:pPr>
      <w:r>
        <w:t xml:space="preserve">	Mar 02,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Mar 03, 2011 - </w:t>
      </w:r>
      <w:r>
        <w:t xml:space="preserve">reported favorably, 2nd reading, to Rules</w:t>
      </w:r>
      <w:r>
        <w:t xml:space="preserve">; </w:t>
      </w:r>
      <w:r>
        <w:t xml:space="preserve">posted for passage in the Consent Orders of the Day for Friday, March 4, 2011</w:t>
      </w:r>
    </w:p>
    <w:p>
      <w:pPr>
        <w:pStyle w:val="RecordBase"/>
      </w:pPr>
      <w:r>
        <w:t xml:space="preserve">	Mar 04, 2011 -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65)</w:t>
        <w:br/>
      </w:r>
    </w:p>
    <w:p>
      <w:pPr>
        <w:pStyle w:val="RecordBase"/>
      </w:pPr>
      <w:r>
        <w:rPr>
          <w:b/>
        </w:rPr>
        <w:t xml:space="preserve">HB321 (BR1156)</w:t>
      </w:r>
      <w:r>
        <w:rPr>
          <w:b/>
        </w:rPr>
        <w:t xml:space="preserve">/LM</w:t>
      </w:r>
      <w:r>
        <w:t xml:space="preserve"> - T. Edmonds</w:t>
        <w:br/>
      </w:r>
    </w:p>
    <w:p>
      <w:pPr>
        <w:pStyle w:val="RecordBase"/>
      </w:pPr>
      <w:r>
        <w:t xml:space="preserve">	AN ACT relating to planning and zoning in consolidated local governments.</w:t>
      </w:r>
    </w:p>
    <w:p>
      <w:pPr>
        <w:pStyle w:val="RecordBase"/>
      </w:pPr>
      <w:r>
        <w:t xml:space="preserve">	Amend KRS 100.217 to limit the term of board of adjustment members to one year in cities of the first class, counties containing cities of the first class, and consolidated local governments; amend KRS 100.253 to delete provisions pertaining to counties containing a city of the first class and consolidated local governments; amend KRS 100.405 to provide restrictions on civil actions of the planning commission in counties containing a city of the first class or a consolidated local government.</w:t>
        <w:br/>
      </w:r>
    </w:p>
    <w:p>
      <w:pPr>
        <w:pStyle w:val="RecordBase"/>
      </w:pPr>
      <w:r>
        <w:t xml:space="preserve">	Feb 03, 2011 - </w:t>
      </w:r>
      <w:r>
        <w:t xml:space="preserve">introduced in House</w:t>
      </w:r>
    </w:p>
    <w:p>
      <w:pPr>
        <w:pStyle w:val="RecordBase"/>
      </w:pPr>
      <w:r>
        <w:t xml:space="preserve">	Feb 04, 2011 - </w:t>
      </w:r>
      <w:r>
        <w:t xml:space="preserve">to</w:t>
      </w:r>
      <w:r>
        <w:t xml:space="preserve"> Local Government (H)</w:t>
      </w:r>
    </w:p>
    <w:p>
      <w:pPr>
        <w:pStyle w:val="RecordBase"/>
      </w:pPr>
      <w:r>
        <w:t xml:space="preserve">	Feb 11, 2011 - </w:t>
      </w:r>
      <w:r>
        <w:t xml:space="preserve">posted in committee</w:t>
        <w:br/>
      </w:r>
    </w:p>
    <w:p>
      <w:pPr>
        <w:pStyle w:val="RecordBase"/>
      </w:pPr>
      <w:r>
        <w:rPr>
          <w:b/>
        </w:rPr>
        <w:t xml:space="preserve">HB322 (BR1182)</w:t>
      </w:r>
      <w:r>
        <w:rPr>
          <w:b/>
        </w:rPr>
        <w:t xml:space="preserve">/LM</w:t>
      </w:r>
      <w:r>
        <w:t xml:space="preserve"> - S. Riggs</w:t>
      </w:r>
      <w:r>
        <w:t xml:space="preserve">, R. Palumbo</w:t>
        <w:br/>
      </w:r>
    </w:p>
    <w:p>
      <w:pPr>
        <w:pStyle w:val="RecordBase"/>
      </w:pPr>
      <w:r>
        <w:t xml:space="preserve">	AN ACT relating to exemptions from local government premium taxes.</w:t>
      </w:r>
    </w:p>
    <w:p>
      <w:pPr>
        <w:pStyle w:val="RecordBase"/>
      </w:pPr>
      <w:r>
        <w:t xml:space="preserve">	Amend KRS 91A.080 to exempt from the local government premium fee or tax authorized by this section: surety bonds required by law for public works projects; state government and all units of local government, including school districts; and, self-insured groups whose membership is composed of any political subdivision of the state.</w:t>
        <w:br/>
      </w:r>
    </w:p>
    <w:p>
      <w:pPr>
        <w:pStyle w:val="RecordBaseCenter"/>
      </w:pPr>
      <w:r>
        <w:rPr>
          <w:b/>
        </w:rPr>
        <w:t xml:space="preserve">HB322 - AMENDMENTS</w:t>
      </w:r>
    </w:p>
    <w:p>
      <w:pPr>
        <w:pStyle w:val="RecordBase"/>
      </w:pPr>
      <w:r>
        <w:t xml:space="preserve">HCS1/LM</w:t>
      </w:r>
      <w:r>
        <w:t xml:space="preserve"> - </w:t>
      </w:r>
      <w:r>
        <w:t xml:space="preserve">	Amend Section 1 of the bill to exclude surety bonds required by KRS 45A.435 from the application of the local insurance premium tax; clarify that no license fee or tax  imposed under Section 1 of the Act applies to premiums received on policies insuring the Commonwealth of Kentucky.</w:t>
        <w:br/>
      </w:r>
    </w:p>
    <w:p>
      <w:pPr>
        <w:pStyle w:val="RecordBase"/>
      </w:pPr>
      <w:r>
        <w:t xml:space="preserve">	Feb 03, 2011 - </w:t>
      </w:r>
      <w:r>
        <w:t xml:space="preserve">introduced in House</w:t>
      </w:r>
    </w:p>
    <w:p>
      <w:pPr>
        <w:pStyle w:val="RecordBase"/>
      </w:pPr>
      <w:r>
        <w:t xml:space="preserve">	Feb 04, 2011 - </w:t>
      </w:r>
      <w:r>
        <w:t xml:space="preserve">to</w:t>
      </w:r>
      <w:r>
        <w:t xml:space="preserve"> Local Government (H)</w:t>
      </w:r>
    </w:p>
    <w:p>
      <w:pPr>
        <w:pStyle w:val="RecordBase"/>
      </w:pPr>
      <w:r>
        <w:t xml:space="preserve">	Feb 07, 2011 - </w:t>
      </w:r>
      <w:r>
        <w:t xml:space="preserve">posted in committee</w:t>
      </w:r>
    </w:p>
    <w:p>
      <w:pPr>
        <w:pStyle w:val="RecordBase"/>
      </w:pPr>
      <w:r>
        <w:t xml:space="preserve">	Feb 16, 2011 - </w:t>
      </w:r>
      <w:r>
        <w:t xml:space="preserve">reported favorably, 1st reading, to Calendar with Committee Substitute</w:t>
      </w:r>
      <w:r>
        <w:t xml:space="preserve"> </w:t>
      </w:r>
    </w:p>
    <w:p>
      <w:pPr>
        <w:pStyle w:val="RecordBase"/>
      </w:pPr>
      <w:r>
        <w:t xml:space="preserve">	Feb 17, 2011 - </w:t>
      </w:r>
      <w:r>
        <w:t xml:space="preserve">2nd reading, to Rules</w:t>
      </w:r>
    </w:p>
    <w:p>
      <w:pPr>
        <w:pStyle w:val="RecordBase"/>
      </w:pPr>
      <w:r>
        <w:t xml:space="preserve">	Feb 24, 2011 - </w:t>
      </w:r>
      <w:r>
        <w:t xml:space="preserve">recommitted to</w:t>
      </w:r>
      <w:r>
        <w:t xml:space="preserve"> Appropriations &amp; Revenue (H)</w:t>
        <w:br/>
      </w:r>
    </w:p>
    <w:p>
      <w:pPr>
        <w:pStyle w:val="RecordBase"/>
      </w:pPr>
      <w:r>
        <w:rPr>
          <w:b/>
        </w:rPr>
        <w:t xml:space="preserve">HB323 (BR1300)</w:t>
      </w:r>
      <w:r>
        <w:rPr>
          <w:b/>
        </w:rPr>
        <w:t xml:space="preserve"/>
      </w:r>
      <w:r>
        <w:t xml:space="preserve"> - T. Burch</w:t>
        <w:br/>
      </w:r>
    </w:p>
    <w:p>
      <w:pPr>
        <w:pStyle w:val="RecordBase"/>
      </w:pPr>
      <w:r>
        <w:t xml:space="preserve">	AN ACT relating to child care.</w:t>
      </w:r>
    </w:p>
    <w:p>
      <w:pPr>
        <w:pStyle w:val="RecordBase"/>
      </w:pPr>
      <w:r>
        <w:t xml:space="preserve">	Amend KRS 199.986 to establish a preliminary license for licensed child-care centers; amend KRS 199.8982 to establish a preliminary certificate of operation for certified family child-care homes.</w:t>
        <w:br/>
      </w:r>
    </w:p>
    <w:p>
      <w:pPr>
        <w:pStyle w:val="RecordBaseCenter"/>
      </w:pPr>
      <w:r>
        <w:rPr>
          <w:b/>
        </w:rPr>
        <w:t xml:space="preserve">HB323 - AMENDMENTS</w:t>
      </w:r>
    </w:p>
    <w:p>
      <w:pPr>
        <w:pStyle w:val="RecordBase"/>
      </w:pPr>
      <w:r>
        <w:t xml:space="preserve">HFA1/P</w:t>
      </w:r>
      <w:r>
        <w:t xml:space="preserve">(D. Floyd)</w:t>
      </w:r>
      <w:r>
        <w:t xml:space="preserve"> - </w:t>
      </w:r>
      <w:r>
        <w:t xml:space="preserve">	Insert additional provisions to amend KRS 311.780 to prohibit abortion after the twentieth week of fetal development; amend KRS 311.990 to establish the penalty as a Class D felony; name provisions "The Kentucky Pain-Capable Unborn Child Protection Act."</w:t>
      </w:r>
    </w:p>
    <w:p>
      <w:pPr>
        <w:pStyle w:val="RecordBase"/>
      </w:pPr>
      <w:r>
        <w:t xml:space="preserve">HFA2/P</w:t>
      </w:r>
      <w:r>
        <w:t xml:space="preserve">(D. Floyd)</w:t>
      </w:r>
      <w:r>
        <w:t xml:space="preserve"> - </w:t>
      </w:r>
      <w:r>
        <w:t xml:space="preserve">	Insert additional provisions to create a new section of KRS Chapter 311 to specify how the phrase "individual, private setting" shall be interpreted in informed consent situations; create a new section of KRS Chapter 311.710 to 311.820 to require an ultrasound prior to an abortion; amend KRS 311.990 to provide a criminal penalty.</w:t>
      </w:r>
    </w:p>
    <w:p>
      <w:pPr>
        <w:pStyle w:val="RecordBase"/>
      </w:pPr>
      <w:r>
        <w:t xml:space="preserve">HFA3</w:t>
      </w:r>
      <w:r>
        <w:t xml:space="preserve">(D. Floyd)</w:t>
      </w:r>
      <w:r>
        <w:t xml:space="preserve"> - </w:t>
      </w:r>
      <w:r>
        <w:t xml:space="preserve">	Make title amendment.</w:t>
        <w:br/>
      </w:r>
    </w:p>
    <w:p>
      <w:pPr>
        <w:pStyle w:val="RecordBase"/>
      </w:pPr>
      <w:r>
        <w:t xml:space="preserve">	Feb 03, 2011 - </w:t>
      </w:r>
      <w:r>
        <w:t xml:space="preserve">introduced in House</w:t>
      </w:r>
    </w:p>
    <w:p>
      <w:pPr>
        <w:pStyle w:val="RecordBase"/>
      </w:pPr>
      <w:r>
        <w:t xml:space="preserve">	Feb 04, 2011 - </w:t>
      </w:r>
      <w:r>
        <w:t xml:space="preserve">to</w:t>
      </w:r>
      <w:r>
        <w:t xml:space="preserve"> Health &amp; Welfare (H)</w:t>
      </w:r>
    </w:p>
    <w:p>
      <w:pPr>
        <w:pStyle w:val="RecordBase"/>
      </w:pPr>
      <w:r>
        <w:t xml:space="preserve">	Feb 07, 2011 - </w:t>
      </w:r>
      <w:r>
        <w:t xml:space="preserve">posted in committee</w:t>
      </w:r>
    </w:p>
    <w:p>
      <w:pPr>
        <w:pStyle w:val="RecordBase"/>
      </w:pPr>
      <w:r>
        <w:t xml:space="preserve">	Feb 10, 2011 - </w:t>
      </w:r>
      <w:r>
        <w:t xml:space="preserve">reported favorably, 1st reading, to Consent Calendar</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floor amendments (1) (2) and (3-title) filed</w:t>
      </w:r>
      <w:r>
        <w:t xml:space="preserve"> </w:t>
      </w:r>
      <w:r>
        <w:t xml:space="preserve">; </w:t>
      </w:r>
      <w:r>
        <w:t xml:space="preserve">3rd reading, passed 100-0</w:t>
      </w:r>
    </w:p>
    <w:p>
      <w:pPr>
        <w:pStyle w:val="RecordBase"/>
      </w:pPr>
      <w:r>
        <w:t xml:space="preserve">	Feb 16, 2011 - </w:t>
      </w:r>
      <w:r>
        <w:t xml:space="preserve">received in Senate</w:t>
      </w:r>
    </w:p>
    <w:p>
      <w:pPr>
        <w:pStyle w:val="RecordBase"/>
      </w:pPr>
      <w:r>
        <w:t xml:space="preserve">	Feb 18, 2011 - </w:t>
      </w:r>
      <w:r>
        <w:t xml:space="preserve">to</w:t>
      </w:r>
      <w:r>
        <w:t xml:space="preserve"> Licensing, Occupations, &amp; Administrative Regulations (S)</w:t>
        <w:br/>
      </w:r>
    </w:p>
    <w:p>
      <w:pPr>
        <w:pStyle w:val="RecordBase"/>
      </w:pPr>
      <w:r>
        <w:rPr>
          <w:b/>
        </w:rPr>
        <w:t xml:space="preserve">HB324 (BR182)</w:t>
      </w:r>
      <w:r>
        <w:rPr>
          <w:b/>
        </w:rPr>
        <w:t xml:space="preserve"/>
      </w:r>
      <w:r>
        <w:t xml:space="preserve"> - R. Rand</w:t>
        <w:br/>
      </w:r>
    </w:p>
    <w:p>
      <w:pPr>
        <w:pStyle w:val="RecordBase"/>
      </w:pPr>
      <w:r>
        <w:t xml:space="preserve">	AN ACT relating to property valuation.</w:t>
      </w:r>
    </w:p>
    <w:p>
      <w:pPr>
        <w:pStyle w:val="RecordBase"/>
      </w:pPr>
      <w:r>
        <w:t xml:space="preserve">	Create a new section of KRS Chapter 132 to declare that property valuation administrators may use a variety of identified valuation methods to determine fair cash value.</w:t>
        <w:br/>
      </w:r>
    </w:p>
    <w:p>
      <w:pPr>
        <w:pStyle w:val="RecordBase"/>
      </w:pPr>
      <w:r>
        <w:t xml:space="preserve">	Feb 03, 2011 - </w:t>
      </w:r>
      <w:r>
        <w:t xml:space="preserve">introduced in House</w:t>
      </w:r>
    </w:p>
    <w:p>
      <w:pPr>
        <w:pStyle w:val="RecordBase"/>
      </w:pPr>
      <w:r>
        <w:t xml:space="preserve">	Feb 04, 2011 - </w:t>
      </w:r>
      <w:r>
        <w:t xml:space="preserve">to</w:t>
      </w:r>
      <w:r>
        <w:t xml:space="preserve"> Appropriations &amp; Revenue (H)</w:t>
      </w:r>
    </w:p>
    <w:p>
      <w:pPr>
        <w:pStyle w:val="RecordBase"/>
      </w:pPr>
      <w:r>
        <w:t xml:space="preserve">	Feb 11, 2011 - </w:t>
      </w:r>
      <w:r>
        <w:t xml:space="preserve">posted in committee</w:t>
        <w:br/>
      </w:r>
    </w:p>
    <w:p>
      <w:pPr>
        <w:pStyle w:val="RecordBase"/>
      </w:pPr>
      <w:r>
        <w:rPr>
          <w:b/>
        </w:rPr>
        <w:t xml:space="preserve">HB325 (BR1008)</w:t>
      </w:r>
      <w:r>
        <w:rPr>
          <w:b/>
        </w:rPr>
        <w:t xml:space="preserve"/>
      </w:r>
      <w:r>
        <w:t xml:space="preserve"> - M. Denham</w:t>
      </w:r>
      <w:r>
        <w:t xml:space="preserve">, B. Housman</w:t>
        <w:br/>
      </w:r>
    </w:p>
    <w:p>
      <w:pPr>
        <w:pStyle w:val="RecordBase"/>
      </w:pPr>
      <w:r>
        <w:t xml:space="preserve">	AN ACT relating to dental care benefit plans.</w:t>
      </w:r>
    </w:p>
    <w:p>
      <w:pPr>
        <w:pStyle w:val="RecordBase"/>
      </w:pPr>
      <w:r>
        <w:t xml:space="preserve">	Create a new section of Subtitle 17C of KRS Chapter 304 to define "covered services" and "dental plan"; provide that a dental plan shall not require a participating dentist to provide noncovered services at a fee set by or subject to the dental plan; provide that a third-party administrator for a dental plan shall not make available any providers in its dentist network that sets dental fees for any noncovered services; provide that the penalties in KRS 304.99-010 shall apply to any violation of this section.</w:t>
        <w:br/>
      </w:r>
    </w:p>
    <w:p>
      <w:pPr>
        <w:pStyle w:val="RecordBase"/>
      </w:pPr>
      <w:r>
        <w:t xml:space="preserve">	Feb 03, 2011 - </w:t>
      </w:r>
      <w:r>
        <w:t xml:space="preserve">introduced in House</w:t>
      </w:r>
    </w:p>
    <w:p>
      <w:pPr>
        <w:pStyle w:val="RecordBase"/>
      </w:pPr>
      <w:r>
        <w:t xml:space="preserve">	Feb 04, 2011 - </w:t>
      </w:r>
      <w:r>
        <w:t xml:space="preserve">to</w:t>
      </w:r>
      <w:r>
        <w:t xml:space="preserve"> Banking &amp; Insurance (H)</w:t>
      </w:r>
    </w:p>
    <w:p>
      <w:pPr>
        <w:pStyle w:val="RecordBase"/>
      </w:pPr>
      <w:r>
        <w:t xml:space="preserve">	Feb 10, 2011 - </w:t>
      </w:r>
      <w:r>
        <w:t xml:space="preserve">posted in committee</w:t>
      </w:r>
    </w:p>
    <w:p>
      <w:pPr>
        <w:pStyle w:val="RecordBase"/>
      </w:pPr>
      <w:r>
        <w:t xml:space="preserve">	Feb 16, 2011 - </w:t>
      </w:r>
      <w:r>
        <w:t xml:space="preserve">reported favorably, 1st reading, to Calendar</w:t>
      </w:r>
    </w:p>
    <w:p>
      <w:pPr>
        <w:pStyle w:val="RecordBase"/>
      </w:pPr>
      <w:r>
        <w:t xml:space="preserve">	Feb 17, 2011 - </w:t>
      </w:r>
      <w:r>
        <w:t xml:space="preserve">2nd reading, to Rules</w:t>
      </w:r>
      <w:r>
        <w:t xml:space="preserve">; </w:t>
      </w:r>
      <w:r>
        <w:t xml:space="preserve">posted for passage in the Regular Orders of the Day for Friday, February 18, 2011</w:t>
      </w:r>
    </w:p>
    <w:p>
      <w:pPr>
        <w:pStyle w:val="RecordBase"/>
      </w:pPr>
      <w:r>
        <w:t xml:space="preserve">	Mar 03, 2011 - </w:t>
      </w:r>
      <w:r>
        <w:t xml:space="preserve">recommitted to</w:t>
      </w:r>
      <w:r>
        <w:t xml:space="preserve"> Appropriations &amp; Revenue (H)</w:t>
        <w:br/>
      </w:r>
    </w:p>
    <w:p>
      <w:pPr>
        <w:pStyle w:val="RecordBase"/>
      </w:pPr>
      <w:r>
        <w:rPr>
          <w:b/>
        </w:rPr>
        <w:t xml:space="preserve">HB326 (BR1198)</w:t>
      </w:r>
      <w:r>
        <w:rPr>
          <w:b/>
        </w:rPr>
        <w:t xml:space="preserve">/LM</w:t>
      </w:r>
      <w:r>
        <w:t xml:space="preserve"> - J. Short</w:t>
      </w:r>
      <w:r>
        <w:t xml:space="preserve">, T. Mills</w:t>
      </w:r>
      <w:r>
        <w:t xml:space="preserve">, B. Damron</w:t>
      </w:r>
      <w:r>
        <w:t xml:space="preserve">, W. Stone</w:t>
        <w:br/>
      </w:r>
    </w:p>
    <w:p>
      <w:pPr>
        <w:pStyle w:val="RecordBase"/>
      </w:pPr>
      <w:r>
        <w:t xml:space="preserve">	AN ACT relating to voter registration.</w:t>
      </w:r>
    </w:p>
    <w:p>
      <w:pPr>
        <w:pStyle w:val="RecordBase"/>
      </w:pPr>
      <w:r>
        <w:t xml:space="preserve">	Create a new section of KRS Chapter 116 to direct the Department for Fish and Wildlife Resources to incorporate an application for voter registration with a hunting license or permit.</w:t>
        <w:br/>
      </w:r>
    </w:p>
    <w:p>
      <w:pPr>
        <w:pStyle w:val="RecordBase"/>
      </w:pPr>
      <w:r>
        <w:t xml:space="preserve">	Feb 03, 2011 - </w:t>
      </w:r>
      <w:r>
        <w:t xml:space="preserve">introduced in House</w:t>
      </w:r>
    </w:p>
    <w:p>
      <w:pPr>
        <w:pStyle w:val="RecordBase"/>
      </w:pPr>
      <w:r>
        <w:t xml:space="preserve">	Feb 04, 2011 - </w:t>
      </w:r>
      <w:r>
        <w:t xml:space="preserve">to</w:t>
      </w:r>
      <w:r>
        <w:t xml:space="preserve"> Elections, Const. Amendments &amp; Intergovernmental Affairs (H)</w:t>
      </w:r>
    </w:p>
    <w:p>
      <w:pPr>
        <w:pStyle w:val="RecordBase"/>
      </w:pPr>
      <w:r>
        <w:t xml:space="preserve">	Feb 17, 2011 - </w:t>
      </w:r>
      <w:r>
        <w:t xml:space="preserve">posted in committee</w:t>
        <w:br/>
      </w:r>
    </w:p>
    <w:p>
      <w:pPr>
        <w:pStyle w:val="RecordBase"/>
      </w:pPr>
      <w:r>
        <w:rPr>
          <w:b/>
        </w:rPr>
        <w:t xml:space="preserve">HB327 (BR819)</w:t>
      </w:r>
      <w:r>
        <w:rPr>
          <w:b/>
        </w:rPr>
        <w:t xml:space="preserve">/LM</w:t>
      </w:r>
      <w:r>
        <w:t xml:space="preserve"> - T. Moore</w:t>
      </w:r>
      <w:r>
        <w:t xml:space="preserve">, J. DeCesare</w:t>
        <w:br/>
      </w:r>
    </w:p>
    <w:p>
      <w:pPr>
        <w:pStyle w:val="RecordBase"/>
      </w:pPr>
      <w:r>
        <w:t xml:space="preserve">	AN ACT relating to the prevailing wage.</w:t>
      </w:r>
    </w:p>
    <w:p>
      <w:pPr>
        <w:pStyle w:val="RecordBase"/>
      </w:pPr>
      <w:r>
        <w:t xml:space="preserve">	Amend KRS 337.010 to increase the exemption threshold from $250,000 to $1,000,000 for prevailing wage construction projects.</w:t>
        <w:br/>
      </w:r>
    </w:p>
    <w:p>
      <w:pPr>
        <w:pStyle w:val="RecordBase"/>
      </w:pPr>
      <w:r>
        <w:t xml:space="preserve">	Feb 03, 2011 - </w:t>
      </w:r>
      <w:r>
        <w:t xml:space="preserve">introduced in House</w:t>
      </w:r>
    </w:p>
    <w:p>
      <w:pPr>
        <w:pStyle w:val="RecordBase"/>
      </w:pPr>
      <w:r>
        <w:t xml:space="preserve">	Feb 04, 2011 - </w:t>
      </w:r>
      <w:r>
        <w:t xml:space="preserve">to</w:t>
      </w:r>
      <w:r>
        <w:t xml:space="preserve"> Labor &amp; Industry (H)</w:t>
        <w:br/>
      </w:r>
    </w:p>
    <w:p>
      <w:pPr>
        <w:pStyle w:val="RecordBase"/>
      </w:pPr>
      <w:r>
        <w:rPr>
          <w:b/>
        </w:rPr>
        <w:t xml:space="preserve">HB328 (BR823)</w:t>
      </w:r>
      <w:r>
        <w:rPr>
          <w:b/>
        </w:rPr>
        <w:t xml:space="preserve">/LM</w:t>
      </w:r>
      <w:r>
        <w:t xml:space="preserve"> - T. Moore</w:t>
      </w:r>
      <w:r>
        <w:t xml:space="preserve">, K. King</w:t>
        <w:br/>
      </w:r>
    </w:p>
    <w:p>
      <w:pPr>
        <w:pStyle w:val="RecordBase"/>
      </w:pPr>
      <w:r>
        <w:t xml:space="preserve">	AN ACT relating to driving under the influence.</w:t>
      </w:r>
    </w:p>
    <w:p>
      <w:pPr>
        <w:pStyle w:val="RecordBase"/>
      </w:pPr>
      <w:r>
        <w:t xml:space="preserve">	Amend KRS 189A.010 to subject a person who commits a subsequent DUI while a charge for a prior DUI offense is pending to sentencing as an aggravated DUI offender.</w:t>
        <w:br/>
      </w:r>
    </w:p>
    <w:p>
      <w:pPr>
        <w:pStyle w:val="RecordBase"/>
      </w:pPr>
      <w:r>
        <w:t xml:space="preserve">	Feb 03, 2011 - </w:t>
      </w:r>
      <w:r>
        <w:t xml:space="preserve">introduced in House</w:t>
      </w:r>
    </w:p>
    <w:p>
      <w:pPr>
        <w:pStyle w:val="RecordBase"/>
      </w:pPr>
      <w:r>
        <w:t xml:space="preserve">	Feb 04, 2011 - </w:t>
      </w:r>
      <w:r>
        <w:t xml:space="preserve">to</w:t>
      </w:r>
      <w:r>
        <w:t xml:space="preserve"> Judiciary (H)</w:t>
        <w:br/>
      </w:r>
    </w:p>
    <w:p>
      <w:pPr>
        <w:pStyle w:val="RecordBase"/>
      </w:pPr>
      <w:r>
        <w:rPr>
          <w:b/>
        </w:rPr>
        <w:t xml:space="preserve">HB329 (BR504)</w:t>
      </w:r>
      <w:r>
        <w:rPr>
          <w:b/>
        </w:rPr>
        <w:t xml:space="preserve"/>
      </w:r>
      <w:r>
        <w:t xml:space="preserve"> - M. Denham</w:t>
        <w:br/>
      </w:r>
    </w:p>
    <w:p>
      <w:pPr>
        <w:pStyle w:val="RecordBase"/>
      </w:pPr>
      <w:r>
        <w:t xml:space="preserve">	AN ACT relating to reorganization.</w:t>
      </w:r>
    </w:p>
    <w:p>
      <w:pPr>
        <w:pStyle w:val="RecordBase"/>
      </w:pPr>
      <w:r>
        <w:t xml:space="preserve">	Amend KRS 42.560 to require 50 percent of the energy assistance trust fund interest to be distributed to the Finance and Administration Cabinet for weatherization services to low-income household;, and 50 percent to be distributed to the Cabinet for Health and Family Services for energy assistance services for low-income households; amend KRS 42.566 to require appropriated expenditures from the energy assistance trust fund to be distributed, with 40 percent to the Finance and Administration Cabinet for weatherization services to low-income households; and 60 percent to the Cabinet for Health and Family Services for energy crisis or prevention services for low-income households; amend KRS 42.650 to change the name of the Division of Geographic Information to the Division of Geographic Information Systems, and the Office of Enterprise Information Technology Policy and Planning to the Office of Application Development; amend KRS 42.724 to move the Division of Geographic Information Systems from the Office of Enterprise Technology to the Office of Application Development, to rename the Division of Software Engineering to the Division of Financial Information Technology, and  rename the Division of Consulting and Project Management  the Division of Agency Information Technology; amend KRS 42.740  rename the Kentucky Geospatial Board the Geographic Information Advisory Council; transfer the Weatherization Assistance Program to the Finance and Administration Cabinet; authorize the Finance and Administration Cabinet to contract with the Kentucky Housing Corporation to manage the Weatherization Assistance Program; amend KRS 42.726, 42.742, 42.744, and 116.200 to conform; confirm Executive Order 2010-436.</w:t>
        <w:br/>
      </w:r>
    </w:p>
    <w:p>
      <w:pPr>
        <w:pStyle w:val="RecordBase"/>
      </w:pPr>
      <w:r>
        <w:t xml:space="preserve">	Feb 03, 2011 - </w:t>
      </w:r>
      <w:r>
        <w:t xml:space="preserve">introduced in House</w:t>
      </w:r>
    </w:p>
    <w:p>
      <w:pPr>
        <w:pStyle w:val="RecordBase"/>
      </w:pPr>
      <w:r>
        <w:t xml:space="preserve">	Feb 04, 2011 - </w:t>
      </w:r>
      <w:r>
        <w:t xml:space="preserve">to</w:t>
      </w:r>
      <w:r>
        <w:t xml:space="preserve"> State Government (H)</w:t>
      </w:r>
    </w:p>
    <w:p>
      <w:pPr>
        <w:pStyle w:val="RecordBase"/>
      </w:pPr>
      <w:r>
        <w:t xml:space="preserve">	Feb 08, 2011 - </w:t>
      </w:r>
      <w:r>
        <w:t xml:space="preserve">posted in committee</w:t>
      </w:r>
    </w:p>
    <w:p>
      <w:pPr>
        <w:pStyle w:val="RecordBase"/>
      </w:pPr>
      <w:r>
        <w:t xml:space="preserve">	Feb 10, 2011 - </w:t>
      </w:r>
      <w:r>
        <w:t xml:space="preserve">reported favorably, 1st reading, to Consent Calendar</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passed 100-0</w:t>
      </w:r>
    </w:p>
    <w:p>
      <w:pPr>
        <w:pStyle w:val="RecordBase"/>
      </w:pPr>
      <w:r>
        <w:t xml:space="preserve">	Feb 16, 2011 - </w:t>
      </w:r>
      <w:r>
        <w:t xml:space="preserve">received in Senate</w:t>
      </w:r>
    </w:p>
    <w:p>
      <w:pPr>
        <w:pStyle w:val="RecordBase"/>
      </w:pPr>
      <w:r>
        <w:t xml:space="preserve">	Feb 18, 2011 - </w:t>
      </w:r>
      <w:r>
        <w:t xml:space="preserve">to</w:t>
      </w:r>
      <w:r>
        <w:t xml:space="preserve"> State &amp; Local Government (S)</w:t>
        <w:br/>
      </w:r>
    </w:p>
    <w:p>
      <w:pPr>
        <w:pStyle w:val="RecordBase"/>
      </w:pPr>
      <w:r>
        <w:rPr>
          <w:b/>
        </w:rPr>
        <w:t xml:space="preserve">HB330 (BR1359)</w:t>
      </w:r>
      <w:r>
        <w:rPr>
          <w:b/>
        </w:rPr>
        <w:t xml:space="preserve"/>
      </w:r>
      <w:r>
        <w:t xml:space="preserve"> - J. Stacy</w:t>
        <w:br/>
      </w:r>
    </w:p>
    <w:p>
      <w:pPr>
        <w:pStyle w:val="RecordBase"/>
      </w:pPr>
      <w:r>
        <w:t xml:space="preserve">	AN ACT relating to public utilities.</w:t>
      </w:r>
    </w:p>
    <w:p>
      <w:pPr>
        <w:pStyle w:val="RecordBase"/>
      </w:pPr>
      <w:r>
        <w:t xml:space="preserve">	Amend KRS 278.021 to define circumstances that constitute abandonment of a gas, water, electric, or sewer service public utility; provide for control and responsibility for abandoned utilities placed in receivership to remain with the court-appointed receiver until the Franklin Circuit Court, after hearing, orders the receiver to return control to the utility or to liquidate the assets; provide that the Public Service Commission may, without holding a hearing, petition the Franklin Circuit Court for temporary receivership of an abandoned utility under certain circumstances; provide that an order granting temporary receivership shall expire sixty days after entry if the commission does not, after notice and hearing, bring an action seeking permanent receivership; create a new section of KRS Chapter 278 to require that any gas, water, electric, or sewer utility service that receives a notice of discontinuance or termination of service from one or more of its suppliers that will prevent the provision of service to its customers, notify the commission in writing within one (1) business day of receipt of the notice.</w:t>
        <w:br/>
      </w:r>
    </w:p>
    <w:p>
      <w:pPr>
        <w:pStyle w:val="RecordBase"/>
      </w:pPr>
      <w:r>
        <w:t xml:space="preserve">	Feb 03, 2011 - </w:t>
      </w:r>
      <w:r>
        <w:t xml:space="preserve">introduced in House</w:t>
      </w:r>
    </w:p>
    <w:p>
      <w:pPr>
        <w:pStyle w:val="RecordBase"/>
      </w:pPr>
      <w:r>
        <w:t xml:space="preserve">	Feb 04, 2011 - </w:t>
      </w:r>
      <w:r>
        <w:t xml:space="preserve">to</w:t>
      </w:r>
      <w:r>
        <w:t xml:space="preserve"> Tourism Development &amp; Energy (H)</w:t>
      </w:r>
    </w:p>
    <w:p>
      <w:pPr>
        <w:pStyle w:val="RecordBase"/>
      </w:pPr>
      <w:r>
        <w:t xml:space="preserve">	Feb 07, 2011 - </w:t>
      </w:r>
      <w:r>
        <w:t xml:space="preserve">posted in committee</w:t>
      </w:r>
    </w:p>
    <w:p>
      <w:pPr>
        <w:pStyle w:val="RecordBase"/>
      </w:pPr>
      <w:r>
        <w:t xml:space="preserve">	Feb 10, 2011 - </w:t>
      </w:r>
      <w:r>
        <w:t xml:space="preserve">reported favorably, 1st reading, to Consent Calendar</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passed 100-0</w:t>
      </w:r>
    </w:p>
    <w:p>
      <w:pPr>
        <w:pStyle w:val="RecordBase"/>
      </w:pPr>
      <w:r>
        <w:t xml:space="preserve">	Feb 16, 2011 - </w:t>
      </w:r>
      <w:r>
        <w:t xml:space="preserve">received in Senate</w:t>
      </w:r>
    </w:p>
    <w:p>
      <w:pPr>
        <w:pStyle w:val="RecordBase"/>
      </w:pPr>
      <w:r>
        <w:t xml:space="preserve">	Feb 18, 2011 - </w:t>
      </w:r>
      <w:r>
        <w:t xml:space="preserve">to</w:t>
      </w:r>
      <w:r>
        <w:t xml:space="preserve"> Natural Resources and Energy (S)</w:t>
      </w:r>
    </w:p>
    <w:p>
      <w:pPr>
        <w:pStyle w:val="RecordBase"/>
      </w:pPr>
      <w:r>
        <w:t xml:space="preserve">	Feb 23, 2011 - </w:t>
      </w:r>
      <w:r>
        <w:t xml:space="preserve">reported favorably, 1st reading, to Consent Calendar</w:t>
      </w:r>
    </w:p>
    <w:p>
      <w:pPr>
        <w:pStyle w:val="RecordBase"/>
      </w:pPr>
      <w:r>
        <w:t xml:space="preserve">	Feb 24, 2011 - </w:t>
      </w:r>
      <w:r>
        <w:t xml:space="preserve">2nd reading, to Rules</w:t>
      </w:r>
    </w:p>
    <w:p>
      <w:pPr>
        <w:pStyle w:val="RecordBase"/>
      </w:pPr>
      <w:r>
        <w:t xml:space="preserve">	Feb 28, 2011 - </w:t>
      </w:r>
      <w:r>
        <w:t xml:space="preserve">posted for passage in the Consent Orders of the Day for Monday, February 28, 2011</w:t>
      </w:r>
      <w:r>
        <w:t xml:space="preserve">; </w:t>
      </w:r>
      <w:r>
        <w:t xml:space="preserve">3rd reading, passed 38-0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09, 2011 - </w:t>
      </w:r>
      <w:r>
        <w:t xml:space="preserve">signed by Governor</w:t>
        <w:br/>
      </w:r>
    </w:p>
    <w:p>
      <w:pPr>
        <w:pStyle w:val="RecordBase"/>
      </w:pPr>
      <w:r>
        <w:rPr>
          <w:b/>
        </w:rPr>
        <w:t xml:space="preserve">HB331 (BR1053)</w:t>
      </w:r>
      <w:r>
        <w:rPr>
          <w:b/>
        </w:rPr>
        <w:t xml:space="preserve"/>
      </w:r>
      <w:r>
        <w:t xml:space="preserve"> - T. Kerr</w:t>
        <w:br/>
      </w:r>
    </w:p>
    <w:p>
      <w:pPr>
        <w:pStyle w:val="RecordBase"/>
      </w:pPr>
      <w:r>
        <w:t xml:space="preserve">	AN ACT relating to business organizations.</w:t>
      </w:r>
    </w:p>
    <w:p>
      <w:pPr>
        <w:pStyle w:val="RecordBase"/>
      </w:pPr>
      <w:r>
        <w:t xml:space="preserve">	Create and amend various sections in KRS Chapters 14, 14A, 271B, 272, 274, 275, 362.2, and 386, all relating to business entities, to modify the process and standards for business filings with the Secretary of State, the usage of indistinguishable names, the maintenance of a corporation's registered office and registered agent, the allocation of attorney's fees in litigation, the transfer of corporate assets to a subsidiary, business entity dissolutions, LLC membership, and conversions in an entity's organizational form; make certain sections retroactive to January 1, 2011, to be contemporaneous with the effective date of the Kentucky Business Entity Filing Act.</w:t>
        <w:br/>
      </w:r>
    </w:p>
    <w:p>
      <w:pPr>
        <w:pStyle w:val="RecordBase"/>
      </w:pPr>
      <w:r>
        <w:t xml:space="preserve">	Feb 03, 2011 - </w:t>
      </w:r>
      <w:r>
        <w:t xml:space="preserve">introduced in House</w:t>
      </w:r>
    </w:p>
    <w:p>
      <w:pPr>
        <w:pStyle w:val="RecordBase"/>
      </w:pPr>
      <w:r>
        <w:t xml:space="preserve">	Feb 04, 2011 - </w:t>
      </w:r>
      <w:r>
        <w:t xml:space="preserve">to</w:t>
      </w:r>
      <w:r>
        <w:t xml:space="preserve"> Judiciary (H)</w:t>
      </w:r>
    </w:p>
    <w:p>
      <w:pPr>
        <w:pStyle w:val="RecordBase"/>
      </w:pPr>
      <w:r>
        <w:t xml:space="preserve">	Feb 07, 2011 - </w:t>
      </w:r>
      <w:r>
        <w:t xml:space="preserve">posted in committee</w:t>
      </w:r>
    </w:p>
    <w:p>
      <w:pPr>
        <w:pStyle w:val="RecordBase"/>
      </w:pPr>
      <w:r>
        <w:t xml:space="preserve">	Feb 16, 2011 - </w:t>
      </w:r>
      <w:r>
        <w:t xml:space="preserve">reported favorably, 1st reading, to Consent Calendar</w:t>
      </w:r>
    </w:p>
    <w:p>
      <w:pPr>
        <w:pStyle w:val="RecordBase"/>
      </w:pPr>
      <w:r>
        <w:t xml:space="preserve">	Feb 17,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to</w:t>
      </w:r>
      <w:r>
        <w:t xml:space="preserve"> State &amp; Local Government (S)</w:t>
      </w:r>
    </w:p>
    <w:p>
      <w:pPr>
        <w:pStyle w:val="RecordBase"/>
      </w:pPr>
      <w:r>
        <w:t xml:space="preserve">	Feb 28,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Mar 01,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Mar 02, 2011 - </w:t>
      </w:r>
      <w:r>
        <w:t xml:space="preserve">reported favorably, to Rules</w:t>
      </w:r>
      <w:r>
        <w:t xml:space="preserve"> as a Consent Bill</w:t>
      </w:r>
    </w:p>
    <w:p>
      <w:pPr>
        <w:pStyle w:val="RecordBase"/>
      </w:pPr>
      <w:r>
        <w:t xml:space="preserve">	Mar 03, 2011 - </w:t>
      </w:r>
      <w:r>
        <w:t xml:space="preserve">posted for passage in the Consent Orders of the Day for Thursday, March 3, 2011</w:t>
      </w:r>
      <w:r>
        <w:t xml:space="preserve">;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29)</w:t>
        <w:br/>
      </w:r>
    </w:p>
    <w:p>
      <w:pPr>
        <w:pStyle w:val="RecordBase"/>
      </w:pPr>
      <w:r>
        <w:rPr>
          <w:b/>
        </w:rPr>
        <w:t xml:space="preserve">HB332 (BR1304)</w:t>
      </w:r>
      <w:r>
        <w:rPr>
          <w:b/>
        </w:rPr>
        <w:t xml:space="preserve"/>
      </w:r>
      <w:r>
        <w:t xml:space="preserve"> - J. Bell</w:t>
      </w:r>
      <w:r>
        <w:t xml:space="preserve">, J. Short</w:t>
      </w:r>
      <w:r>
        <w:t xml:space="preserve">, S. Riggs</w:t>
      </w:r>
      <w:r>
        <w:t xml:space="preserve">, L. Combs</w:t>
      </w:r>
      <w:r>
        <w:t xml:space="preserve">, J. Jenkins</w:t>
      </w:r>
      <w:r>
        <w:t xml:space="preserve">, M. Marzian</w:t>
      </w:r>
      <w:r>
        <w:t xml:space="preserve">, F. Nesler</w:t>
      </w:r>
      <w:r>
        <w:t xml:space="preserve">, J. Richards</w:t>
      </w:r>
      <w:r>
        <w:t xml:space="preserve">, W. Stone</w:t>
        <w:br/>
      </w:r>
    </w:p>
    <w:p>
      <w:pPr>
        <w:pStyle w:val="RecordBase"/>
      </w:pPr>
      <w:r>
        <w:t xml:space="preserve">	AN ACT relating to a tax credit for volunteer firefighters.</w:t>
      </w:r>
    </w:p>
    <w:p>
      <w:pPr>
        <w:pStyle w:val="RecordBase"/>
      </w:pPr>
      <w:r>
        <w:t xml:space="preserve">	Create a new section of KRS Chapter 141 to create a tax credit for volunteer firefighters; amend KRS 141.0205 to recognize the credit.</w:t>
        <w:br/>
      </w:r>
    </w:p>
    <w:p>
      <w:pPr>
        <w:pStyle w:val="RecordBase"/>
      </w:pPr>
      <w:r>
        <w:t xml:space="preserve">	Feb 03, 2011 - </w:t>
      </w:r>
      <w:r>
        <w:t xml:space="preserve">introduced in House</w:t>
      </w:r>
    </w:p>
    <w:p>
      <w:pPr>
        <w:pStyle w:val="RecordBase"/>
      </w:pPr>
      <w:r>
        <w:t xml:space="preserve">	Feb 04, 2011 - </w:t>
      </w:r>
      <w:r>
        <w:t xml:space="preserve">to</w:t>
      </w:r>
      <w:r>
        <w:t xml:space="preserve"> Appropriations &amp; Revenue (H)</w:t>
        <w:br/>
      </w:r>
    </w:p>
    <w:p>
      <w:pPr>
        <w:pStyle w:val="RecordBase"/>
      </w:pPr>
      <w:r>
        <w:rPr>
          <w:b/>
        </w:rPr>
        <w:t xml:space="preserve">HB333 (BR915)</w:t>
      </w:r>
      <w:r>
        <w:rPr>
          <w:b/>
        </w:rPr>
        <w:t xml:space="preserve">/FN</w:t>
      </w:r>
      <w:r>
        <w:t xml:space="preserve"> - J. Bell</w:t>
      </w:r>
      <w:r>
        <w:t xml:space="preserve">, T. Kerr</w:t>
      </w:r>
      <w:r>
        <w:t xml:space="preserve">, M. King</w:t>
      </w:r>
      <w:r>
        <w:t xml:space="preserve">, M. Marzian</w:t>
        <w:br/>
      </w:r>
    </w:p>
    <w:p>
      <w:pPr>
        <w:pStyle w:val="RecordBase"/>
      </w:pPr>
      <w:r>
        <w:t xml:space="preserve">	AN ACT relating to fireworks and making an appropriation therefor.</w:t>
      </w:r>
    </w:p>
    <w:p>
      <w:pPr>
        <w:pStyle w:val="RecordBase"/>
      </w:pPr>
      <w:r>
        <w:t xml:space="preserve">	Repeal and reenact KRS 227.700 to 227.750 regarding fireworks to define terms; require permit to manufacture, sell, offer for sale, ship, or receive fireworks; prohibit consumer purchase of fireworks by mail order; prohibit issuance of permit to person under 18; establish $1,000 annual permit fee for manufacturer, distributor, retailer, wholesaler, and exhibitor, and $100 fee for seasonal retailer; authorize conduct of business associated with each permit; direct permit fees collected as expendable receipts of the fire prevention division; charge the state fire marshal with enforcement of chapter; require Division of Fire Prevention to assign a number to each permit; require a permit holder to affix the number to all orders and invoices; require a consignee to hold a permit before shipping or delivering fireworks; authorize purchases only from a seller holding a permit; require a distributor, manufacturer, and wholesaler to keep accurate record of sales; direct that requests for retailer's or seasonal retailer's permits be accompanied by a statement that the sale of fireworks is permissible in the local jurisdiction; grant localities authority to restrict sale of fireworks by ordinance; permit the fire marshal to inspect the location for each permit and to revoke permits for violation of the chapter; authorize permissible fireworks including those classified as D.O.T., Class C common fireworks, and items that comply with construction, chemical composition, and labeling regulations of the United States Consumer Product Safety Commission and those permitted for use by the general public; permit retailer or seasonal retailer to sell permissible items of consumer fireworks; exclude items from definition of fireworks; establish requirements for storage, location, and display of fireworks; forbid the retail sale of consumer fireworks to intoxicated person or persons under the age of 16; prohibit exploding or igniting fireworks from within a moving vehicle; prohibit the manufacture, possession, shipment, sale, and use of "illegal ground salutes"; list exceptions to application of chapter; establish conditions for seizure of fireworks as contraband and the process required prior to resale or disposal of seized items; require an exhibitor's license to perform outdoor fireworks display, proximate pyrotechnic display, or indoor or outdoor display using flame effects; establish conditions and application requirements for issuance of an exhibitor’s license and renewal; establish penalties and conditions for denial, suspension, revocation, or refusal to renew exhibitor's license or certification; direct the fire marshal to establish a program of certification for an outdoor fireworks display operator, proximate pyrotechnic display operator, and flame effect display operator; direct the fire marshal to promulgate administrative regulations to establish scope and type of required examinations; prohibit anyone other than a certified operator to perform an outdoor display using display or 1.4G fireworks; require a certified operator to be present during preparation for a display; prohibit an exhibitor or certified operator from performing outdoor fireworks display, proximate pyrotechnic display, or flame effect display except in accordance with NFPA regulations and administrative regulations promulgated by the state fire marshal; exempt individuals and organizations using consumer fireworks for personal or display use; establish requirements for public displays, including permit application process; require fire personnel and extinguishers at each event; require the fire marshal to collect a permit fee from the sponsor for each event; require Class B fireworks to be stored in accordance with NFPA regulations and federal, state, and local laws; charge the fire marshal with the administration and enforcement of this chapter; direct the fire marshal to promulgate administrative regulations relating to licensing of exhibitors, certification of operators, training, examinations, manufacture, handling, and standards for storage and use, and the code for fireworks display; grant control of the legal sale and use of fireworks to local jurisdictions; establish penalties for violation of chapter; amend KRS 227.782 to direct moneys collected from fees into the fire prevention and public safety fund; require that funds be used to administer this Act and to support fire and safety prevention programs; amend KRS 227.990 to establish penalties and to conform.</w:t>
        <w:br/>
      </w:r>
    </w:p>
    <w:p>
      <w:pPr>
        <w:pStyle w:val="RecordBaseCenter"/>
      </w:pPr>
      <w:r>
        <w:rPr>
          <w:b/>
        </w:rPr>
        <w:t xml:space="preserve">HB333 - AMENDMENTS</w:t>
      </w:r>
    </w:p>
    <w:p>
      <w:pPr>
        <w:pStyle w:val="RecordBase"/>
      </w:pPr>
      <w:r>
        <w:t xml:space="preserve">HCS1/FN</w:t>
      </w:r>
      <w:r>
        <w:t xml:space="preserve"> - </w:t>
      </w:r>
      <w:r>
        <w:t xml:space="preserve">	Delete original provisions and replace substantially n lieu thereof with text of HB 177 to create a new section of KRS Chapter 227 to establish storage;  amend KRS 227.702 to define "consumer" fireworks; amend KRS 227.706 to define "display" fireworks; amend KRS 227.710 to define "competent display operator" and establish requirements for the operation of a fireworks display; amend KRS 227.715 to permit permanent business establishments that sell consumer fireworks as a secondary course of business to only sell those described in 227.702(1); define "seasonal retailer"; require businesses selling fireworks year round as primary source of business to register with state fire marshal and pay a fee of not more than $500; permit fire marshal to assess a fee not to exceed $250 for a seasonal retailer; prohibit sales of fireworks to persons under 18 years of age; prohibit persons under 18 to be employed by a manufacturing or distribution facility, or unless supervised by a parent or guardian at a retail sales location; establish process for seizure of fireworks stored in violation of chapter; authorize local jurisdictions to enact ordinances further restricting sale and use of fireworks.</w:t>
      </w:r>
    </w:p>
    <w:p>
      <w:pPr>
        <w:pStyle w:val="RecordBase"/>
      </w:pPr>
      <w:r>
        <w:t xml:space="preserve">HCA1</w:t>
      </w:r>
      <w:r>
        <w:t xml:space="preserve">(J. Bell)</w:t>
      </w:r>
      <w:r>
        <w:t xml:space="preserve"> - </w:t>
      </w:r>
      <w:r>
        <w:t xml:space="preserve">	Make title amendment.</w:t>
      </w:r>
    </w:p>
    <w:p>
      <w:pPr>
        <w:pStyle w:val="RecordBase"/>
      </w:pPr>
      <w:r>
        <w:t xml:space="preserve">HFA1</w:t>
      </w:r>
      <w:r>
        <w:t xml:space="preserve">(T. Kerr)</w:t>
      </w:r>
      <w:r>
        <w:t xml:space="preserve"> - </w:t>
      </w:r>
      <w:r>
        <w:t xml:space="preserve">	Retain original provisions except add term “theatrical pyrotechnic” and reference the American Pyrotechnic Association’s APA 87-1 for its definition; add requirement for supplier of fireworks to fill out required storage report; allow seasonal retailer to file only one report for items stored during July 4 and New Year’s holidays; update definitions of items under the  “ground and hand-held sparkling devices,” ”aerial devices,” and “audible ground devices" categories to conform with latest APA standards; direct the transportation, retail sale, possession, sale and use of consumer fireworks to be allowed throughout the state at all times; add “pyrotechnic devices” to definition of “display fireworks”; add firm, co-partnership, and non-profit to entities required to register to sell consumer fireworks;  restrict igniting fireworks within 200 feet of another person; include permanent businesses, temporary businesses, stores, stands, and tents in definition of “seasonal retailers”; require all retail sites to charge sales tax.</w:t>
      </w:r>
    </w:p>
    <w:p>
      <w:pPr>
        <w:pStyle w:val="RecordBase"/>
      </w:pPr>
      <w:r>
        <w:t xml:space="preserve">HFA2</w:t>
      </w:r>
      <w:r>
        <w:t xml:space="preserve">(J. Bell)</w:t>
      </w:r>
      <w:r>
        <w:t xml:space="preserve"> - </w:t>
      </w:r>
      <w:r>
        <w:t xml:space="preserve">	Make title amendment.</w:t>
        <w:br/>
      </w:r>
    </w:p>
    <w:p>
      <w:pPr>
        <w:pStyle w:val="RecordBase"/>
      </w:pPr>
      <w:r>
        <w:t xml:space="preserve">	Feb 03, 2011 - </w:t>
      </w:r>
      <w:r>
        <w:t xml:space="preserve">introduced in House</w:t>
      </w:r>
    </w:p>
    <w:p>
      <w:pPr>
        <w:pStyle w:val="RecordBase"/>
      </w:pPr>
      <w:r>
        <w:t xml:space="preserve">	Feb 04, 2011 - </w:t>
      </w:r>
      <w:r>
        <w:t xml:space="preserve">to</w:t>
      </w:r>
      <w:r>
        <w:t xml:space="preserve"> Licensing &amp; Occupations (H)</w:t>
      </w:r>
    </w:p>
    <w:p>
      <w:pPr>
        <w:pStyle w:val="RecordBase"/>
      </w:pPr>
      <w:r>
        <w:t xml:space="preserve">	Feb 15, 2011 - </w:t>
      </w:r>
      <w:r>
        <w:t xml:space="preserve">posted in committee</w:t>
      </w:r>
    </w:p>
    <w:p>
      <w:pPr>
        <w:pStyle w:val="RecordBase"/>
      </w:pPr>
      <w:r>
        <w:t xml:space="preserve">	Feb 18, 2011 - </w:t>
      </w:r>
      <w:r>
        <w:t xml:space="preserve">reported favorably, 1st reading, to Calendar with Committee Substitute, committee amendment</w:t>
      </w:r>
      <w:r>
        <w:t xml:space="preserve"> (1-title)</w:t>
      </w:r>
    </w:p>
    <w:p>
      <w:pPr>
        <w:pStyle w:val="RecordBase"/>
      </w:pPr>
      <w:r>
        <w:t xml:space="preserve">	Feb 22, 2011 - </w:t>
      </w:r>
      <w:r>
        <w:t xml:space="preserve">2nd reading, to Rules</w:t>
      </w:r>
    </w:p>
    <w:p>
      <w:pPr>
        <w:pStyle w:val="RecordBase"/>
      </w:pPr>
      <w:r>
        <w:t xml:space="preserve">	Feb 23, 2011 - </w:t>
      </w:r>
      <w:r>
        <w:t xml:space="preserve">posted for passage in the Regular Orders of the Day for Thursday, February 24, 2011</w:t>
      </w:r>
    </w:p>
    <w:p>
      <w:pPr>
        <w:pStyle w:val="RecordBase"/>
      </w:pPr>
      <w:r>
        <w:t xml:space="preserve">	Feb 24, 2011 - </w:t>
      </w:r>
      <w:r>
        <w:t xml:space="preserve">floor amendment (1) filed to Committee Substitute, floor amendment (2-title) filed</w:t>
      </w:r>
      <w:r>
        <w:t xml:space="preserve"> </w:t>
      </w:r>
    </w:p>
    <w:p>
      <w:pPr>
        <w:pStyle w:val="RecordBase"/>
      </w:pPr>
      <w:r>
        <w:t xml:space="preserve">	Feb 25, 2011 - </w:t>
      </w:r>
      <w:r>
        <w:t xml:space="preserve">3rd reading</w:t>
      </w:r>
      <w:r>
        <w:t xml:space="preserve">; </w:t>
      </w:r>
      <w:r>
        <w:t xml:space="preserve">Committee Substitute adopted</w:t>
      </w:r>
      <w:r>
        <w:t xml:space="preserve">; </w:t>
      </w:r>
      <w:r>
        <w:t xml:space="preserve">floor amendment (1) adopted</w:t>
      </w:r>
      <w:r>
        <w:t xml:space="preserve"> </w:t>
      </w:r>
      <w:r>
        <w:t xml:space="preserve">; </w:t>
      </w:r>
      <w:r>
        <w:t xml:space="preserve">laid on clerk's desk</w:t>
      </w:r>
    </w:p>
    <w:p>
      <w:pPr>
        <w:pStyle w:val="RecordBase"/>
      </w:pPr>
      <w:r>
        <w:t xml:space="preserve">	Feb 28, 2011 - </w:t>
      </w:r>
      <w:r>
        <w:t xml:space="preserve">taken from clerk's desk</w:t>
      </w:r>
      <w:r>
        <w:t xml:space="preserve">; </w:t>
      </w:r>
      <w:r>
        <w:t xml:space="preserve">placed in the Orders of the Day</w:t>
      </w:r>
      <w:r>
        <w:t xml:space="preserve">; </w:t>
      </w:r>
      <w:r>
        <w:t xml:space="preserve">passed 92-6 with Committee Substitute, floor amendments (1) and (2-title)</w:t>
      </w:r>
      <w:r>
        <w:t xml:space="preserve"> </w:t>
      </w:r>
    </w:p>
    <w:p>
      <w:pPr>
        <w:pStyle w:val="RecordBase"/>
      </w:pPr>
      <w:r>
        <w:t xml:space="preserve">	Mar 01, 2011 - </w:t>
      </w:r>
      <w:r>
        <w:t xml:space="preserve">received in Senate</w:t>
      </w:r>
    </w:p>
    <w:p>
      <w:pPr>
        <w:pStyle w:val="RecordBase"/>
      </w:pPr>
      <w:r>
        <w:t xml:space="preserve">	Mar 02,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Mar 03, 2011 - </w:t>
      </w:r>
      <w:r>
        <w:t xml:space="preserve">reported favorably, 2nd reading, to Rules</w:t>
      </w:r>
      <w:r>
        <w:t xml:space="preserve">; </w:t>
      </w:r>
      <w:r>
        <w:t xml:space="preserve">posted for passage in the Regular Orders of the Day for Friday, March 4, 2011</w:t>
      </w:r>
    </w:p>
    <w:p>
      <w:pPr>
        <w:pStyle w:val="RecordBase"/>
      </w:pPr>
      <w:r>
        <w:t xml:space="preserve">	Mar 04, 2011 - </w:t>
      </w:r>
      <w:r>
        <w:t xml:space="preserve">3rd reading, passed 30-4-1</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66)</w:t>
        <w:br/>
      </w:r>
    </w:p>
    <w:p>
      <w:pPr>
        <w:pStyle w:val="RecordBase"/>
      </w:pPr>
      <w:r>
        <w:rPr>
          <w:b/>
        </w:rPr>
        <w:t xml:space="preserve">HB334 (BR1301)</w:t>
      </w:r>
      <w:r>
        <w:rPr>
          <w:b/>
        </w:rPr>
        <w:t xml:space="preserve"/>
      </w:r>
      <w:r>
        <w:t xml:space="preserve"> - M. Denham</w:t>
        <w:br/>
      </w:r>
    </w:p>
    <w:p>
      <w:pPr>
        <w:pStyle w:val="RecordBase"/>
      </w:pPr>
      <w:r>
        <w:t xml:space="preserve">	AN ACT relating to group life insurance.</w:t>
      </w:r>
    </w:p>
    <w:p>
      <w:pPr>
        <w:pStyle w:val="RecordBase"/>
      </w:pPr>
      <w:r>
        <w:t xml:space="preserve">	Amend KRS 304.16-030 to authorize payment of premiums for an employee group life insurance policy entirely by the insured employees; create a new section of Subtitle 16 of KRS Chapter 304 to authorize the sale of group life insurance to a resident of Kentucky who is a member of a group, other than an employee group, a labor union group, a trustee group, a public employee group, or an association group, to a resident of Kentucky, if the commissioner of insurance determines that issuance of the policy is not contrary to the best interest of the public, would result in economies of acquisition or administration, and the benefits are in reasonable relation to the premiums; authorize an offer of group life insurance in Kentucky under a policy issued in another state if the other state meets the requirements imposed on Kentucky group plans pursuant to this section; require that the premium for the policy be paid by either the policyholder, the covered persons, or partly by the policyholder and partly by the covered person; authorize an insurer to exclude or limit coverage of a person under a group life policy if there is not satisfactory evidence of the individual's insurability; amend KRS 304.16-085 to define "dependent" for purposes of group life insurance policies, other than an employee group, a labor union group, a trustee group, a public employee group, or an association group, to include an employee's or member's spouse, a child under age eighteen (18), a child older than age eighteen (18) who is unmarried, supported by the member, and a full-time student, and a dependent child regardless of age who is unmarried and incapable of self-sustaining employment due to a physical or mental condition during the continued incapacity and subject to notice from the employee or member that the child has attained the termination age.</w:t>
        <w:br/>
      </w:r>
    </w:p>
    <w:p>
      <w:pPr>
        <w:pStyle w:val="RecordBase"/>
      </w:pPr>
      <w:r>
        <w:t xml:space="preserve">	Feb 03, 2011 - </w:t>
      </w:r>
      <w:r>
        <w:t xml:space="preserve">introduced in House</w:t>
      </w:r>
    </w:p>
    <w:p>
      <w:pPr>
        <w:pStyle w:val="RecordBase"/>
      </w:pPr>
      <w:r>
        <w:t xml:space="preserve">	Feb 04, 2011 - </w:t>
      </w:r>
      <w:r>
        <w:t xml:space="preserve">to</w:t>
      </w:r>
      <w:r>
        <w:t xml:space="preserve"> Banking &amp; Insurance (H)</w:t>
      </w:r>
    </w:p>
    <w:p>
      <w:pPr>
        <w:pStyle w:val="RecordBase"/>
      </w:pPr>
      <w:r>
        <w:t xml:space="preserve">	Feb 10, 2011 - </w:t>
      </w:r>
      <w:r>
        <w:t xml:space="preserve">posted in committee</w:t>
      </w:r>
    </w:p>
    <w:p>
      <w:pPr>
        <w:pStyle w:val="RecordBase"/>
      </w:pPr>
      <w:r>
        <w:t xml:space="preserve">	Feb 16, 2011 - </w:t>
      </w:r>
      <w:r>
        <w:t xml:space="preserve">reported favorably, 1st reading, to Consent Calendar</w:t>
      </w:r>
    </w:p>
    <w:p>
      <w:pPr>
        <w:pStyle w:val="RecordBase"/>
      </w:pPr>
      <w:r>
        <w:t xml:space="preserve">	Feb 17,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to</w:t>
      </w:r>
      <w:r>
        <w:t xml:space="preserve"> Banking &amp; Insurance (S)</w:t>
        <w:br/>
      </w:r>
    </w:p>
    <w:p>
      <w:pPr>
        <w:pStyle w:val="RecordBase"/>
      </w:pPr>
      <w:r>
        <w:rPr>
          <w:b/>
        </w:rPr>
        <w:t xml:space="preserve">HB335 (BR1063)</w:t>
      </w:r>
      <w:r>
        <w:rPr>
          <w:b/>
        </w:rPr>
        <w:t xml:space="preserve"/>
      </w:r>
      <w:r>
        <w:t xml:space="preserve"> - M. Marzian</w:t>
        <w:br/>
      </w:r>
    </w:p>
    <w:p>
      <w:pPr>
        <w:pStyle w:val="RecordBase"/>
      </w:pPr>
      <w:r>
        <w:t xml:space="preserve">	AN ACT relating to nursing homes.</w:t>
      </w:r>
    </w:p>
    <w:p>
      <w:pPr>
        <w:pStyle w:val="RecordBase"/>
      </w:pPr>
      <w:r>
        <w:t xml:space="preserve">	Create a new section of KRS 216.510 to 216.595 to establish the Civil Monetary Penalty Fund Advisory Committee; establish the membership and duties of the advisory committee.</w:t>
        <w:br/>
      </w:r>
    </w:p>
    <w:p>
      <w:pPr>
        <w:pStyle w:val="RecordBase"/>
      </w:pPr>
      <w:r>
        <w:t xml:space="preserve">	Feb 04, 2011 - </w:t>
      </w:r>
      <w:r>
        <w:t xml:space="preserve">introduced in House</w:t>
      </w:r>
    </w:p>
    <w:p>
      <w:pPr>
        <w:pStyle w:val="RecordBase"/>
      </w:pPr>
      <w:r>
        <w:t xml:space="preserve">	Feb 07, 2011 - </w:t>
      </w:r>
      <w:r>
        <w:t xml:space="preserve">to</w:t>
      </w:r>
      <w:r>
        <w:t xml:space="preserve"> Health &amp; Welfare (H)</w:t>
      </w:r>
    </w:p>
    <w:p>
      <w:pPr>
        <w:pStyle w:val="RecordBase"/>
      </w:pPr>
      <w:r>
        <w:t xml:space="preserve">	Feb 10, 2011 - </w:t>
      </w:r>
      <w:r>
        <w:t xml:space="preserve">posted in committee</w:t>
        <w:br/>
      </w:r>
    </w:p>
    <w:p>
      <w:pPr>
        <w:pStyle w:val="RecordBase"/>
      </w:pPr>
      <w:r>
        <w:rPr>
          <w:b/>
        </w:rPr>
        <w:t xml:space="preserve">HB336 (BR1132)</w:t>
      </w:r>
      <w:r>
        <w:rPr>
          <w:b/>
        </w:rPr>
        <w:t xml:space="preserve"/>
      </w:r>
      <w:r>
        <w:t xml:space="preserve"> - T. Pullin</w:t>
      </w:r>
      <w:r>
        <w:t xml:space="preserve">, T. Riner</w:t>
      </w:r>
      <w:r>
        <w:t xml:space="preserve">, J. Crenshaw</w:t>
      </w:r>
      <w:r>
        <w:t xml:space="preserve">, M. Denham</w:t>
      </w:r>
      <w:r>
        <w:t xml:space="preserve">, R. Henderson</w:t>
        <w:br/>
      </w:r>
    </w:p>
    <w:p>
      <w:pPr>
        <w:pStyle w:val="RecordBase"/>
      </w:pPr>
      <w:r>
        <w:t xml:space="preserve">	AN ACT relating to tuition charges for veterans who are non-Kentucky resident students in public postsecondary education institutions.</w:t>
      </w:r>
    </w:p>
    <w:p>
      <w:pPr>
        <w:pStyle w:val="RecordBase"/>
      </w:pPr>
      <w:r>
        <w:t xml:space="preserve">	Create a new section of KRS Chapter 164 to permit public universities to establish tuition rates for non-Kentucky students who are veterans that are no greater than the maximum tuition reimbursement for a Kentucky resident student who is a veteran and qualifies under the Post-9/11 GI-Bill.</w:t>
        <w:br/>
      </w:r>
    </w:p>
    <w:p>
      <w:pPr>
        <w:pStyle w:val="RecordBaseCenter"/>
      </w:pPr>
      <w:r>
        <w:rPr>
          <w:b/>
        </w:rPr>
        <w:t xml:space="preserve">HB336 - AMENDMENTS</w:t>
      </w:r>
    </w:p>
    <w:p>
      <w:pPr>
        <w:pStyle w:val="RecordBase"/>
      </w:pPr>
      <w:r>
        <w:t xml:space="preserve">HFA1</w:t>
      </w:r>
      <w:r>
        <w:t xml:space="preserve">(T. Pullin)</w:t>
      </w:r>
      <w:r>
        <w:t xml:space="preserve"> - </w:t>
      </w:r>
      <w:r>
        <w:t xml:space="preserve">	Clarify eligibility of veteran for receipt of Post-9/11 GI Bill benefits.</w:t>
        <w:br/>
      </w:r>
    </w:p>
    <w:p>
      <w:pPr>
        <w:pStyle w:val="RecordBase"/>
      </w:pPr>
      <w:r>
        <w:t xml:space="preserve">	Feb 04, 2011 - </w:t>
      </w:r>
      <w:r>
        <w:t xml:space="preserve">introduced in House</w:t>
      </w:r>
    </w:p>
    <w:p>
      <w:pPr>
        <w:pStyle w:val="RecordBase"/>
      </w:pPr>
      <w:r>
        <w:t xml:space="preserve">	Feb 07, 2011 - </w:t>
      </w:r>
      <w:r>
        <w:t xml:space="preserve">to</w:t>
      </w:r>
      <w:r>
        <w:t xml:space="preserve"> Veterans, Military Affairs, &amp; Public Safety (H)</w:t>
      </w:r>
    </w:p>
    <w:p>
      <w:pPr>
        <w:pStyle w:val="RecordBase"/>
      </w:pPr>
      <w:r>
        <w:t xml:space="preserve">	Feb 08, 2011 - </w:t>
      </w:r>
      <w:r>
        <w:t xml:space="preserve">posting waived</w:t>
      </w:r>
    </w:p>
    <w:p>
      <w:pPr>
        <w:pStyle w:val="RecordBase"/>
      </w:pPr>
      <w:r>
        <w:t xml:space="preserve">	Feb 09, 2011 - </w:t>
      </w:r>
      <w:r>
        <w:t xml:space="preserve">reported favorably, 1st reading, to Calendar</w:t>
      </w:r>
      <w:r>
        <w:t xml:space="preserve">; </w:t>
      </w:r>
      <w:r>
        <w:t xml:space="preserve">floor amendment (1) filed</w:t>
      </w:r>
      <w:r>
        <w:t xml:space="preserve"> </w:t>
      </w:r>
    </w:p>
    <w:p>
      <w:pPr>
        <w:pStyle w:val="RecordBase"/>
      </w:pPr>
      <w:r>
        <w:t xml:space="preserve">	Feb 10, 2011 - </w:t>
      </w:r>
      <w:r>
        <w:t xml:space="preserve">2nd reading, to Rules</w:t>
      </w:r>
      <w:r>
        <w:t xml:space="preserve">; </w:t>
      </w:r>
      <w:r>
        <w:t xml:space="preserve">posted for passage in the Regular Orders of the Day for Friday, February 11, 2011</w:t>
      </w:r>
    </w:p>
    <w:p>
      <w:pPr>
        <w:pStyle w:val="RecordBase"/>
      </w:pPr>
      <w:r>
        <w:t xml:space="preserve">	Feb 14, 2011 - </w:t>
      </w:r>
      <w:r>
        <w:t xml:space="preserve">3rd reading, passed 99-0 with floor amendment (1)</w:t>
      </w:r>
      <w:r>
        <w:t xml:space="preserve"> </w:t>
      </w:r>
    </w:p>
    <w:p>
      <w:pPr>
        <w:pStyle w:val="RecordBase"/>
      </w:pPr>
      <w:r>
        <w:t xml:space="preserve">	Feb 15, 2011 - </w:t>
      </w:r>
      <w:r>
        <w:t xml:space="preserve">received in Senate</w:t>
      </w:r>
    </w:p>
    <w:p>
      <w:pPr>
        <w:pStyle w:val="RecordBase"/>
      </w:pPr>
      <w:r>
        <w:t xml:space="preserve">	Feb 17, 2011 - </w:t>
      </w:r>
      <w:r>
        <w:t xml:space="preserve">to</w:t>
      </w:r>
      <w:r>
        <w:t xml:space="preserve"> Education (S)</w:t>
        <w:br/>
      </w:r>
    </w:p>
    <w:p>
      <w:pPr>
        <w:pStyle w:val="RecordBase"/>
      </w:pPr>
      <w:r>
        <w:rPr>
          <w:b/>
        </w:rPr>
        <w:t xml:space="preserve">HB337 (BR1403)</w:t>
      </w:r>
      <w:r>
        <w:rPr>
          <w:b/>
        </w:rPr>
        <w:t xml:space="preserve">/FN/LM</w:t>
      </w:r>
      <w:r>
        <w:t xml:space="preserve"> - C. Rollins II</w:t>
      </w:r>
      <w:r>
        <w:t xml:space="preserve">, T. Riner</w:t>
      </w:r>
      <w:r>
        <w:t xml:space="preserve">, J. Jenkins</w:t>
        <w:br/>
      </w:r>
    </w:p>
    <w:p>
      <w:pPr>
        <w:pStyle w:val="RecordBase"/>
      </w:pPr>
      <w:r>
        <w:t xml:space="preserve">	AN ACT relating to staffing requirements for long-term care facilities.</w:t>
      </w:r>
    </w:p>
    <w:p>
      <w:pPr>
        <w:pStyle w:val="RecordBase"/>
      </w:pPr>
      <w:r>
        <w:t xml:space="preserve">	Create new sections of KRS 216B to require staff-to-resident ratios in long-term care facilities as a condition of licensure or relicensure; establish minimum staffing requirements; prohibit long-term care facilities from admitting new residents if the facility fails to comply with the minimum staffing requirements, beginning on the second day of noncompliance and continuing until six days after the required staffing is achieved, with exceptions allowed for weather emergencies and other similar events; require additional staffing based on the needs of the residents; exempt intermediate-care facilities for the mentally retarded, institutions for the treatment of mental illnesses, personal care homes, and family care homes from the minimum staffing requirements; create a 16-member board to review staffing requirements on an annual basis; establish a civil fine of no more than $1,000 for each day that the staffing requirements are not maintained.</w:t>
        <w:br/>
      </w:r>
    </w:p>
    <w:p>
      <w:pPr>
        <w:pStyle w:val="RecordBase"/>
      </w:pPr>
      <w:r>
        <w:t xml:space="preserve">	Feb 04, 2011 - </w:t>
      </w:r>
      <w:r>
        <w:t xml:space="preserve">introduced in House</w:t>
      </w:r>
    </w:p>
    <w:p>
      <w:pPr>
        <w:pStyle w:val="RecordBase"/>
      </w:pPr>
      <w:r>
        <w:t xml:space="preserve">	Feb 07, 2011 - </w:t>
      </w:r>
      <w:r>
        <w:t xml:space="preserve">to</w:t>
      </w:r>
      <w:r>
        <w:t xml:space="preserve"> Health &amp; Welfare (H)</w:t>
        <w:br/>
      </w:r>
    </w:p>
    <w:p>
      <w:pPr>
        <w:pStyle w:val="RecordBase"/>
      </w:pPr>
      <w:r>
        <w:rPr>
          <w:b/>
        </w:rPr>
        <w:t xml:space="preserve">HB338 (BR1419)</w:t>
      </w:r>
      <w:r>
        <w:t xml:space="preserve"> - D. Watkins</w:t>
      </w:r>
    </w:p>
    <w:p>
      <w:pPr>
        <w:pStyle w:val="RecordBase"/>
      </w:pPr>
      <w:r>
        <w:t xml:space="preserve">Feb 28-WITHDRAWN</w:t>
        <w:br/>
      </w:r>
    </w:p>
    <w:p>
      <w:pPr>
        <w:pStyle w:val="RecordBase"/>
      </w:pPr>
      <w:r>
        <w:rPr>
          <w:b/>
        </w:rPr>
        <w:t xml:space="preserve">HB339 (BR1246)</w:t>
      </w:r>
      <w:r>
        <w:rPr>
          <w:b/>
        </w:rPr>
        <w:t xml:space="preserve"/>
      </w:r>
      <w:r>
        <w:t xml:space="preserve"> - D. Horlander</w:t>
        <w:br/>
      </w:r>
    </w:p>
    <w:p>
      <w:pPr>
        <w:pStyle w:val="RecordBase"/>
      </w:pPr>
      <w:r>
        <w:t xml:space="preserve">	AN ACT relating unemployment compensation.</w:t>
      </w:r>
    </w:p>
    <w:p>
      <w:pPr>
        <w:pStyle w:val="RecordBase"/>
      </w:pPr>
      <w:r>
        <w:t xml:space="preserve">	Create a new section of KRS Chapter 341 to prevent a worker from receiving unemployment benefits in successive benefit years unless the worker has returned to work and earned 5 times his weekly benefit rate received in the prior benefit year.
</w:t>
        <w:br/>
      </w:r>
    </w:p>
    <w:p>
      <w:pPr>
        <w:pStyle w:val="RecordBase"/>
      </w:pPr>
      <w:r>
        <w:t xml:space="preserve">	Feb 04, 2011 - </w:t>
      </w:r>
      <w:r>
        <w:t xml:space="preserve">introduced in House</w:t>
      </w:r>
    </w:p>
    <w:p>
      <w:pPr>
        <w:pStyle w:val="RecordBase"/>
      </w:pPr>
      <w:r>
        <w:t xml:space="preserve">	Feb 07, 2011 - </w:t>
      </w:r>
      <w:r>
        <w:t xml:space="preserve">to</w:t>
      </w:r>
      <w:r>
        <w:t xml:space="preserve"> Labor &amp; Industry (H)</w:t>
      </w:r>
    </w:p>
    <w:p>
      <w:pPr>
        <w:pStyle w:val="RecordBase"/>
      </w:pPr>
      <w:r>
        <w:t xml:space="preserve">	Feb 08, 2011 - </w:t>
      </w:r>
      <w:r>
        <w:t xml:space="preserve">posted in committee</w:t>
      </w:r>
    </w:p>
    <w:p>
      <w:pPr>
        <w:pStyle w:val="RecordBase"/>
      </w:pPr>
      <w:r>
        <w:t xml:space="preserve">	Feb 10, 2011 - </w:t>
      </w:r>
      <w:r>
        <w:t xml:space="preserve">reported favorably, 1st reading, to Consent Calendar</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passed 100-0</w:t>
      </w:r>
    </w:p>
    <w:p>
      <w:pPr>
        <w:pStyle w:val="RecordBase"/>
      </w:pPr>
      <w:r>
        <w:t xml:space="preserve">	Feb 16, 2011 - </w:t>
      </w:r>
      <w:r>
        <w:t xml:space="preserve">received in Senate</w:t>
      </w:r>
    </w:p>
    <w:p>
      <w:pPr>
        <w:pStyle w:val="RecordBase"/>
      </w:pPr>
      <w:r>
        <w:t xml:space="preserve">	Feb 18, 2011 - </w:t>
      </w:r>
      <w:r>
        <w:t xml:space="preserve">to</w:t>
      </w:r>
      <w:r>
        <w:t xml:space="preserve"> Economic Development, Tourism &amp; Labor (S)</w:t>
      </w:r>
    </w:p>
    <w:p>
      <w:pPr>
        <w:pStyle w:val="RecordBase"/>
      </w:pPr>
      <w:r>
        <w:t xml:space="preserve">	Feb 25, 2011 - </w:t>
      </w:r>
      <w:r>
        <w:t xml:space="preserve">taken from</w:t>
      </w:r>
      <w:r>
        <w:t xml:space="preserve"> Economic Development, Tourism &amp; Labor (S)</w:t>
      </w:r>
      <w:r>
        <w:t xml:space="preserve">; </w:t>
      </w:r>
      <w:r>
        <w:t xml:space="preserve">1st reading</w:t>
      </w:r>
      <w:r>
        <w:t xml:space="preserve">; </w:t>
      </w:r>
      <w:r>
        <w:t xml:space="preserve">returned to</w:t>
      </w:r>
      <w:r>
        <w:t xml:space="preserve"> Economic Development, Tourism &amp; Labor (S)</w:t>
      </w:r>
    </w:p>
    <w:p>
      <w:pPr>
        <w:pStyle w:val="RecordBase"/>
      </w:pPr>
      <w:r>
        <w:t xml:space="preserve">	Feb 28, 2011 - </w:t>
      </w:r>
      <w:r>
        <w:t xml:space="preserve">taken from</w:t>
      </w:r>
      <w:r>
        <w:t xml:space="preserve"> Economic Development, Tourism &amp; Labor (S)</w:t>
      </w:r>
      <w:r>
        <w:t xml:space="preserve">; </w:t>
      </w:r>
      <w:r>
        <w:t xml:space="preserve">2nd reading</w:t>
      </w:r>
      <w:r>
        <w:t xml:space="preserve">; </w:t>
      </w:r>
      <w:r>
        <w:t xml:space="preserve">returned to</w:t>
      </w:r>
      <w:r>
        <w:t xml:space="preserve"> Economic Development, Tourism &amp; Labor (S)</w:t>
      </w:r>
    </w:p>
    <w:p>
      <w:pPr>
        <w:pStyle w:val="RecordBase"/>
      </w:pPr>
      <w:r>
        <w:t xml:space="preserve">	Mar 01, 2011 - </w:t>
      </w:r>
      <w:r>
        <w:t xml:space="preserve">reported favorably, to Rules as a Consent Bill</w:t>
      </w:r>
    </w:p>
    <w:p>
      <w:pPr>
        <w:pStyle w:val="RecordBase"/>
      </w:pPr>
      <w:r>
        <w:t xml:space="preserve">	Mar 02, 2011 - </w:t>
      </w:r>
      <w:r>
        <w:t xml:space="preserve">posted for passage in the Consent Orders of the Day for Wednesday, March 2, 2011</w:t>
      </w:r>
      <w:r>
        <w:t xml:space="preserve">; </w:t>
      </w:r>
      <w:r>
        <w:t xml:space="preserve">3rd reading, passed 37-0</w:t>
      </w:r>
    </w:p>
    <w:p>
      <w:pPr>
        <w:pStyle w:val="RecordBase"/>
      </w:pPr>
      <w:r>
        <w:t xml:space="preserve">	Mar 03, 2011 -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30)</w:t>
        <w:br/>
      </w:r>
    </w:p>
    <w:p>
      <w:pPr>
        <w:pStyle w:val="RecordBase"/>
      </w:pPr>
      <w:r>
        <w:rPr>
          <w:b/>
        </w:rPr>
        <w:t xml:space="preserve">HB340 (BR60)</w:t>
      </w:r>
      <w:r>
        <w:rPr>
          <w:b/>
        </w:rPr>
        <w:t xml:space="preserve"/>
      </w:r>
      <w:r>
        <w:t xml:space="preserve"> - R. Adkins</w:t>
      </w:r>
      <w:r>
        <w:t xml:space="preserve">, T. Riner</w:t>
      </w:r>
      <w:r>
        <w:t xml:space="preserve">, L. Clark</w:t>
      </w:r>
      <w:r>
        <w:t xml:space="preserve">, S. Riggs</w:t>
      </w:r>
      <w:r>
        <w:t xml:space="preserve">, J. Short</w:t>
      </w:r>
      <w:r>
        <w:t xml:space="preserve">, T. Thompson</w:t>
        <w:br/>
      </w:r>
    </w:p>
    <w:p>
      <w:pPr>
        <w:pStyle w:val="RecordBase"/>
      </w:pPr>
      <w:r>
        <w:t xml:space="preserve">	AN ACT relating to the manufacturing of energy production components.</w:t>
      </w:r>
    </w:p>
    <w:p>
      <w:pPr>
        <w:pStyle w:val="RecordBase"/>
      </w:pPr>
      <w:r>
        <w:t xml:space="preserve">	Amend KRS 154.20-400 to add definitions; amend KRS 154.20-410 and 154.20-415 to expand the types of alternative and renewable energy qualifying for incentives; amend KRS 154.27-010 to add definitions; amend KRS 154.27-020 to expand the types of alternative fuels, renewable energy, energy storage, and component manufacturing facilities qualifying for incentives.</w:t>
        <w:br/>
      </w:r>
    </w:p>
    <w:p>
      <w:pPr>
        <w:pStyle w:val="RecordBaseCenter"/>
      </w:pPr>
      <w:r>
        <w:rPr>
          <w:b/>
        </w:rPr>
        <w:t xml:space="preserve">HB340 - AMENDMENTS</w:t>
      </w:r>
    </w:p>
    <w:p>
      <w:pPr>
        <w:pStyle w:val="RecordBase"/>
      </w:pPr>
      <w:r>
        <w:t xml:space="preserve">HCA1</w:t>
      </w:r>
      <w:r>
        <w:t xml:space="preserve">(L. Combs)</w:t>
      </w:r>
      <w:r>
        <w:t xml:space="preserve"> - </w:t>
      </w:r>
      <w:r>
        <w:t xml:space="preserve">	Make technical corrections.</w:t>
        <w:br/>
      </w:r>
    </w:p>
    <w:p>
      <w:pPr>
        <w:pStyle w:val="RecordBase"/>
      </w:pPr>
      <w:r>
        <w:t xml:space="preserve">	Feb 04, 2011 - </w:t>
      </w:r>
      <w:r>
        <w:t xml:space="preserve">introduced in House</w:t>
      </w:r>
    </w:p>
    <w:p>
      <w:pPr>
        <w:pStyle w:val="RecordBase"/>
      </w:pPr>
      <w:r>
        <w:t xml:space="preserve">	Feb 07, 2011 - </w:t>
      </w:r>
      <w:r>
        <w:t xml:space="preserve">to</w:t>
      </w:r>
      <w:r>
        <w:t xml:space="preserve"> Tourism Development &amp; Energy (H)</w:t>
      </w:r>
    </w:p>
    <w:p>
      <w:pPr>
        <w:pStyle w:val="RecordBase"/>
      </w:pPr>
      <w:r>
        <w:t xml:space="preserve">	Feb 08, 2011 - </w:t>
      </w:r>
      <w:r>
        <w:t xml:space="preserve">posted in committee</w:t>
      </w:r>
    </w:p>
    <w:p>
      <w:pPr>
        <w:pStyle w:val="RecordBase"/>
      </w:pPr>
      <w:r>
        <w:t xml:space="preserve">	Feb 10, 2011 - </w:t>
      </w:r>
      <w:r>
        <w:t xml:space="preserve">reported favorably, 1st reading, to Calendar with committee amendment (1)</w:t>
      </w:r>
      <w:r>
        <w:t xml:space="preserve"> </w:t>
      </w:r>
    </w:p>
    <w:p>
      <w:pPr>
        <w:pStyle w:val="RecordBase"/>
      </w:pPr>
      <w:r>
        <w:t xml:space="preserve">	Feb 11, 2011 - </w:t>
      </w:r>
      <w:r>
        <w:t xml:space="preserve">2nd reading, to Rules</w:t>
      </w:r>
      <w:r>
        <w:t xml:space="preserve">; </w:t>
      </w:r>
      <w:r>
        <w:t xml:space="preserve">posted for passage in the Regular Orders of the Day for Monday, February 14, 2011</w:t>
      </w:r>
    </w:p>
    <w:p>
      <w:pPr>
        <w:pStyle w:val="RecordBase"/>
      </w:pPr>
      <w:r>
        <w:t xml:space="preserve">	Feb 16, 2011 - </w:t>
      </w:r>
      <w:r>
        <w:t xml:space="preserve">3rd reading, passed 96-0 with committee amendment (1)</w:t>
      </w:r>
      <w:r>
        <w:t xml:space="preserve"> </w:t>
      </w:r>
    </w:p>
    <w:p>
      <w:pPr>
        <w:pStyle w:val="RecordBase"/>
      </w:pPr>
      <w:r>
        <w:t xml:space="preserve">	Feb 17, 2011 - </w:t>
      </w:r>
      <w:r>
        <w:t xml:space="preserve">received in Senate</w:t>
      </w:r>
    </w:p>
    <w:p>
      <w:pPr>
        <w:pStyle w:val="RecordBase"/>
      </w:pPr>
      <w:r>
        <w:t xml:space="preserve">	Feb 22, 2011 - </w:t>
      </w:r>
      <w:r>
        <w:t xml:space="preserve">to</w:t>
      </w:r>
      <w:r>
        <w:t xml:space="preserve"> Appropriations &amp; Revenue (S)</w:t>
      </w:r>
    </w:p>
    <w:p>
      <w:pPr>
        <w:pStyle w:val="RecordBase"/>
      </w:pPr>
      <w:r>
        <w:t xml:space="preserve">	Feb 25, 2011 -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r>
    </w:p>
    <w:p>
      <w:pPr>
        <w:pStyle w:val="RecordBase"/>
      </w:pPr>
      <w:r>
        <w:t xml:space="preserve">	Feb 28, 2011 - </w:t>
      </w:r>
      <w:r>
        <w:t xml:space="preserve">taken from</w:t>
      </w:r>
      <w:r>
        <w:t xml:space="preserve"> Appropriations &amp; Revenue (S)</w:t>
      </w:r>
      <w:r>
        <w:t xml:space="preserve">; </w:t>
      </w:r>
      <w:r>
        <w:t xml:space="preserve">2nd reading</w:t>
      </w:r>
      <w:r>
        <w:t xml:space="preserve">; </w:t>
      </w:r>
      <w:r>
        <w:t xml:space="preserve">returned to</w:t>
      </w:r>
      <w:r>
        <w:t xml:space="preserve"> Appropriations &amp; Revenue (S)</w:t>
        <w:br/>
      </w:r>
    </w:p>
    <w:p>
      <w:pPr>
        <w:pStyle w:val="RecordBase"/>
      </w:pPr>
      <w:r>
        <w:rPr>
          <w:b/>
        </w:rPr>
        <w:t xml:space="preserve">HB341 (BR1382)</w:t>
      </w:r>
      <w:r>
        <w:rPr>
          <w:b/>
        </w:rPr>
        <w:t xml:space="preserve"/>
      </w:r>
      <w:r>
        <w:t xml:space="preserve"> - C. Miller</w:t>
      </w:r>
      <w:r>
        <w:t xml:space="preserve">, L. Belcher</w:t>
      </w:r>
      <w:r>
        <w:t xml:space="preserve">, L. Clark</w:t>
      </w:r>
      <w:r>
        <w:t xml:space="preserve">, D. Horlander</w:t>
      </w:r>
      <w:r>
        <w:t xml:space="preserve">, D. Keene</w:t>
      </w:r>
      <w:r>
        <w:t xml:space="preserve">, J. Lee</w:t>
      </w:r>
      <w:r>
        <w:t xml:space="preserve">, J. Richards</w:t>
      </w:r>
      <w:r>
        <w:t xml:space="preserve">, T. Riner</w:t>
      </w:r>
      <w:r>
        <w:t xml:space="preserve">, G. Stumbo</w:t>
      </w:r>
      <w:r>
        <w:t xml:space="preserve">, D. Watkins</w:t>
        <w:br/>
      </w:r>
    </w:p>
    <w:p>
      <w:pPr>
        <w:pStyle w:val="RecordBase"/>
      </w:pPr>
      <w:r>
        <w:t xml:space="preserve">	AN ACT relating to leaves of absence for teachers.</w:t>
      </w:r>
    </w:p>
    <w:p>
      <w:pPr>
        <w:pStyle w:val="RecordBase"/>
      </w:pPr>
      <w:r>
        <w:t xml:space="preserve">	Amend KRS 161.770 to permit a local board of education to grant a leave of absence for reasons deemed appropriate or necessary.</w:t>
        <w:br/>
      </w:r>
    </w:p>
    <w:p>
      <w:pPr>
        <w:pStyle w:val="RecordBase"/>
      </w:pPr>
      <w:r>
        <w:t xml:space="preserve">	Feb 04, 2011 - </w:t>
      </w:r>
      <w:r>
        <w:t xml:space="preserve">introduced in House</w:t>
      </w:r>
    </w:p>
    <w:p>
      <w:pPr>
        <w:pStyle w:val="RecordBase"/>
      </w:pPr>
      <w:r>
        <w:t xml:space="preserve">	Feb 07, 2011 - </w:t>
      </w:r>
      <w:r>
        <w:t xml:space="preserve">to</w:t>
      </w:r>
      <w:r>
        <w:t xml:space="preserve"> Education (H)</w:t>
        <w:br/>
      </w:r>
    </w:p>
    <w:p>
      <w:pPr>
        <w:pStyle w:val="RecordBase"/>
      </w:pPr>
      <w:r>
        <w:rPr>
          <w:b/>
        </w:rPr>
        <w:t xml:space="preserve">HB342 (BR1173)</w:t>
      </w:r>
      <w:r>
        <w:rPr>
          <w:b/>
        </w:rPr>
        <w:t xml:space="preserve"/>
      </w:r>
      <w:r>
        <w:t xml:space="preserve"> - L. Combs</w:t>
      </w:r>
      <w:r>
        <w:t xml:space="preserve">, G. Stumbo</w:t>
        <w:br/>
      </w:r>
    </w:p>
    <w:p>
      <w:pPr>
        <w:pStyle w:val="RecordBase"/>
      </w:pPr>
      <w:r>
        <w:t xml:space="preserve">	AN ACT relating to financial matters.</w:t>
      </w:r>
    </w:p>
    <w:p>
      <w:pPr>
        <w:pStyle w:val="RecordBase"/>
      </w:pPr>
      <w:r>
        <w:t xml:space="preserve">	Amend KRS 395.005 to allow a bank or trust company organized under the laws of a state other than Kentucky to be appointed as fiduciary for matters of descent, will, and administration to the extent permitted pursuant to KRS 286.3-920(6) and this Act; amend KRS 286.3-010 to establish definitions for "out-of-state trust company" and "trust representative office"; create a new section of Subtitle 3 of KRS Chapter 286 to authorize Kentucky state trust companies to have trust offices and trust representative offices in Kentucky as well as in other states to the extent the reciprocal state's laws permit a Kentucky trust company to establish an office in the foreign state; establish requirements for a Kentucky state trust company to establish a trust office or trust representative in Kentucky or in another state; create a new section of Subtitle 3 of KRS Chapter 286 to authorize out-of-state trust companies to have trust offices and trust representative offices in Kentucky to the extent the out-of-state trust company's home state allows Kentucky trust companies to establish trust offices or trust representative offices in the foreign state; establish requirements for an out-of-state trust company to establish a trust office or trust representative in Kentucky; amend KRS 286.3-450 to allow the commissioner of the Department of Financial Institutions to enter into cooperative, coordinating, and information-sharing agreements and agreements for joint examinations and joint enforcement actions with other supervisory agencies having concurrent authority over trust offices and trust representative offices; amend KRS 286.3-290 to clarify that a branch office of an out-of-state bank may conduct fiduciary activities authorized under Kentucky law for banks, provided that a branch office of a Kentucky bank is permitted to engage in substantially similar activities in the out-of-state bank's host state.</w:t>
        <w:br/>
      </w:r>
    </w:p>
    <w:p>
      <w:pPr>
        <w:pStyle w:val="RecordBase"/>
      </w:pPr>
      <w:r>
        <w:t xml:space="preserve">	Feb 04, 2011 - </w:t>
      </w:r>
      <w:r>
        <w:t xml:space="preserve">introduced in House</w:t>
      </w:r>
    </w:p>
    <w:p>
      <w:pPr>
        <w:pStyle w:val="RecordBase"/>
      </w:pPr>
      <w:r>
        <w:t xml:space="preserve">	Feb 07, 2011 - </w:t>
      </w:r>
      <w:r>
        <w:t xml:space="preserve">to</w:t>
      </w:r>
      <w:r>
        <w:t xml:space="preserve"> Banking &amp; Insurance (H)</w:t>
      </w:r>
    </w:p>
    <w:p>
      <w:pPr>
        <w:pStyle w:val="RecordBase"/>
      </w:pPr>
      <w:r>
        <w:t xml:space="preserve">	Feb 08, 2011 - </w:t>
      </w:r>
      <w:r>
        <w:t xml:space="preserve">posting waived</w:t>
      </w:r>
    </w:p>
    <w:p>
      <w:pPr>
        <w:pStyle w:val="RecordBase"/>
      </w:pPr>
      <w:r>
        <w:t xml:space="preserve">	Feb 09, 2011 - </w:t>
      </w:r>
      <w:r>
        <w:t xml:space="preserve">reported favorably, 1st reading, to Consent Calendar</w:t>
      </w:r>
    </w:p>
    <w:p>
      <w:pPr>
        <w:pStyle w:val="RecordBase"/>
      </w:pPr>
      <w:r>
        <w:t xml:space="preserve">	Feb 10, 2011 - </w:t>
      </w:r>
      <w:r>
        <w:t xml:space="preserve">2nd reading, to Rules</w:t>
      </w:r>
      <w:r>
        <w:t xml:space="preserve">; </w:t>
      </w:r>
      <w:r>
        <w:t xml:space="preserve">posted for passage in the Consent Orders of the Day for Friday, February 11, 2011</w:t>
      </w:r>
    </w:p>
    <w:p>
      <w:pPr>
        <w:pStyle w:val="RecordBase"/>
      </w:pPr>
      <w:r>
        <w:t xml:space="preserve">	Feb 11, 2011 - </w:t>
      </w:r>
      <w:r>
        <w:t xml:space="preserve">3rd reading, passed 94-1</w:t>
      </w:r>
      <w:r>
        <w:t xml:space="preserve">; </w:t>
      </w:r>
      <w:r>
        <w:t xml:space="preserve">received in Senate</w:t>
      </w:r>
    </w:p>
    <w:p>
      <w:pPr>
        <w:pStyle w:val="RecordBase"/>
      </w:pPr>
      <w:r>
        <w:t xml:space="preserve">	Feb 15, 2011 - </w:t>
      </w:r>
      <w:r>
        <w:t xml:space="preserve">to</w:t>
      </w:r>
      <w:r>
        <w:t xml:space="preserve"> Banking &amp; Insurance (S)</w:t>
      </w:r>
    </w:p>
    <w:p>
      <w:pPr>
        <w:pStyle w:val="RecordBase"/>
      </w:pPr>
      <w:r>
        <w:t xml:space="preserve">	Mar 01, 2011 - </w:t>
      </w:r>
      <w:r>
        <w:t xml:space="preserve">reported favorably, 1st reading, to Consent Calendar</w:t>
      </w:r>
    </w:p>
    <w:p>
      <w:pPr>
        <w:pStyle w:val="RecordBase"/>
      </w:pPr>
      <w:r>
        <w:t xml:space="preserve">	Mar 02, 2011 - </w:t>
      </w:r>
      <w:r>
        <w:t xml:space="preserve">2nd reading, to Rules</w:t>
      </w:r>
    </w:p>
    <w:p>
      <w:pPr>
        <w:pStyle w:val="RecordBase"/>
      </w:pPr>
      <w:r>
        <w:t xml:space="preserve">	Mar 03, 2011 - </w:t>
      </w:r>
      <w:r>
        <w:t xml:space="preserve">posted for passage in the Consent Orders of the Day for Friday, March 4, 2011</w:t>
      </w:r>
    </w:p>
    <w:p>
      <w:pPr>
        <w:pStyle w:val="RecordBase"/>
      </w:pPr>
      <w:r>
        <w:t xml:space="preserve">	Mar 04, 2011 -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67)</w:t>
        <w:br/>
      </w:r>
    </w:p>
    <w:p>
      <w:pPr>
        <w:pStyle w:val="RecordBase"/>
      </w:pPr>
      <w:r>
        <w:rPr>
          <w:b/>
        </w:rPr>
        <w:t xml:space="preserve">HB343 (BR805)</w:t>
      </w:r>
      <w:r>
        <w:rPr>
          <w:b/>
        </w:rPr>
        <w:t xml:space="preserve">/FN/LM</w:t>
      </w:r>
      <w:r>
        <w:t xml:space="preserve"> - T. Moore</w:t>
        <w:br/>
      </w:r>
    </w:p>
    <w:p>
      <w:pPr>
        <w:pStyle w:val="RecordBase"/>
      </w:pPr>
      <w:r>
        <w:t xml:space="preserve">	AN ACT relating to unemployment compensation.</w:t>
      </w:r>
    </w:p>
    <w:p>
      <w:pPr>
        <w:pStyle w:val="RecordBase"/>
      </w:pPr>
      <w:r>
        <w:t xml:space="preserve">	Amend KRS 341.370 to prohibit disqualification for unemployment benefits for a worker who leaves a job to follow a military spouse who has been reassigned to another military base or duty location that is 100 miles or more from the worker’s home.</w:t>
        <w:br/>
      </w:r>
    </w:p>
    <w:p>
      <w:pPr>
        <w:pStyle w:val="RecordBaseCenter"/>
      </w:pPr>
      <w:r>
        <w:rPr>
          <w:b/>
        </w:rPr>
        <w:t xml:space="preserve">HB343 - AMENDMENTS</w:t>
      </w:r>
    </w:p>
    <w:p>
      <w:pPr>
        <w:pStyle w:val="RecordBase"/>
      </w:pPr>
      <w:r>
        <w:t xml:space="preserve">HFA1</w:t>
      </w:r>
      <w:r>
        <w:t xml:space="preserve">(M. Marzian)</w:t>
      </w:r>
      <w:r>
        <w:t xml:space="preserve"> - </w:t>
      </w:r>
      <w:r>
        <w:t xml:space="preserve">Create new sections of KRS Chapter 336 to establish definitions for purposes of collective bargaining; create a 3-member, full-time State Employment Relations Board appointed by the Governor, subject to Senate confirmation; authorize board to hire staff, create a bureau of mediation, conduct studies, and hold hearings; attach board to the Department of Labor; authorize collective bargaining for eligible public employees including representation by an employee organization, but excluding the right to strike; require a public employer to permit an exclusive bargaining representative to represent employees in a bargaining unit for not more than 4 years; require a public employer to bargain with the exclusive bargaining representative, except that the parties are not compelled to agree to a proposal or to make a concession; require a public employer to deduct dues and fair share payments; establish mechanism for a public employee organization to become an exclusive bargaining representative; authorize the board to make final designation of a bargaining units; require institutions in the postsecondary education system to have separate bargaining units if consistent with accreditation standards; prohibit alteration of an agreement in effect on the effective date of this Act; permit a nonprofit, voluntary organization that has traditionally engaged in processing of grievances for public employees, on or before the effective date of the Act, to continue providing those services and receiving a voluntary check-off of dues; permit the board to hold hearings and conduct elections to certify or decertify exclusive bargaining representatives; designate wages, hours, and other conditions of employment as appropriate subjects of collective bargaining; exclude merit system classification system and procedures from bargaining process; preserve right of the public employer to determine policy and supervise employees; exempt public employers from requirement to bargain on subjects reserved to the management; require that collective bargaining agreements be in writing; permit the agreement to include a grievance procedure that must end with binding arbitration; require the agreement to contain a provision that requires fair share payments; prohibit fair share payments from exceeding union dues; require employee organization to develop an internal provision that provides a rebate of expenditures used for political purposes; exempt nonparticipation in an employee organization, financial or otherwise, for religious purposes, but require contribution to charity; prohibit agreement that requires membership in an employee organization as a condition of securing or retaining employment; require an agreement expire no later than 4 years from the date of execution; require any collective bargaining agreement with a public employer whose chief executive is elected, except the Commonwealth, not to extend beyond June 30 of the year after the chief executive is elected; require that an agreement between the public employer and public employee organization governs wages, hours, and terms and conditions of employment, except that applicable state and federal law shall apply in the absence of an agreement; require that existing laws on unemployment insurance, workers' compensation, wages and hours, and other issues prevail if in conflict with an agreement; specify that nothing in the Act prohibits agreements to establish supplemental workers' compensation or unemployment insurance benefits; require agreement to be divided into two sections, provisions over which a chief executive officer has jurisdiction, and provisions requiring approval of a governing body; permit a chief executive officer to negotiate wages, benefits, and other conditions of employment, including the changes in the merit systems or personnel policies; provide that the chief executive officer of the public employer is responsible for submitting any finalized agreement to the governing body for approval or disapproval; provide that if all eligible public employees of the Commonwealth arerepresented by an exclusive bargaining representative certified by the board, an elected official shall negotiate in good faith; authorize the Governor or other statewide elected constitutional officer to sign and execute a collective bargaining agreement reached with respect to eligible public employees under their control prior to the 2012 Regular Session of the General Assembly provided that the agreement does not require supplemental appropriations; enumerate and prohibit unfair labor practices; prohibit picketing unless notice of at least one day is given to the public employer; permit suits for damages resulting from unfair labor practices; require the board to hear and determine jurisdictional work disputes; authorize the board to seek temporary or injunctive relief where appropriate; establish procedure and time frame for appealing orders of the board; provide that the findings of the board, if substantiated by evidence, are conclusive; provide that the county in which the alleged unfair labor practice occurred shall determine the appropriate circuit court for appeals; permit various options and establish procedures, including mediation and arbitration, for resolving disputes; provide that unresolved issues will be governed by prior agreements or public employer policy; permit the public employer with the written permission of the exclusive bargaining organization to implement its last best offer regarding one or more of the unresolved issues; require the board to promulgate administrative regulations; prohibit strikes; require suspension or revocation of certification, cessation of dues deductions, and fines for an exclusive bargaining representative involved in prohibited strike activities; withhold pay and impose a fine on a public employee for engaging in prohibited strike activities; provide for termination of an employee for instigating a strike; establish negotiation and impasse procedures applicable to the Commonwealth and an exclusive bargaining representative of state employees; require written requests for bargaining to be submitted by the exclusive bargaining representative to the Governor or appropriate statewide elected official no later than September 1 of odd-numbered years for agreements to become effective on the following July 1; specify that if impasse occurs and no agreement is reached by Nov. 1 of the year the request is filed, either party may request mediation, mediator shall provide services until Dec. 1, and if the mediator decides that mediation cannot help, unresolved issues will be submitted to fact finding; require the Commonwealth to negotiate and bargain in good faith with an exclusive bargaining representative of public employees certified before January 1, 2012; require that records, charges, complaints, evidence, orders, and other proceedings of the board shall be subject to the open records law; require public employee organizations to register and file reports with the board; prohibit conflicts of interests.</w:t>
      </w:r>
    </w:p>
    <w:p>
      <w:pPr>
        <w:pStyle w:val="RecordBase"/>
      </w:pPr>
      <w:r>
        <w:t xml:space="preserve">HFA2</w:t>
      </w:r>
      <w:r>
        <w:t xml:space="preserve">(M. Marzian)</w:t>
      </w:r>
      <w:r>
        <w:t xml:space="preserve"> - </w:t>
      </w:r>
      <w:r>
        <w:t xml:space="preserve">	Make title amendment.</w:t>
        <w:br/>
      </w:r>
    </w:p>
    <w:p>
      <w:pPr>
        <w:pStyle w:val="RecordBase"/>
      </w:pPr>
      <w:r>
        <w:t xml:space="preserve">	Feb 04, 2011 - </w:t>
      </w:r>
      <w:r>
        <w:t xml:space="preserve">introduced in House</w:t>
      </w:r>
    </w:p>
    <w:p>
      <w:pPr>
        <w:pStyle w:val="RecordBase"/>
      </w:pPr>
      <w:r>
        <w:t xml:space="preserve">	Feb 07, 2011 - </w:t>
      </w:r>
      <w:r>
        <w:t xml:space="preserve">to</w:t>
      </w:r>
      <w:r>
        <w:t xml:space="preserve"> Labor &amp; Industry (H)</w:t>
      </w:r>
    </w:p>
    <w:p>
      <w:pPr>
        <w:pStyle w:val="RecordBase"/>
      </w:pPr>
      <w:r>
        <w:t xml:space="preserve">	Feb 23, 2011 - </w:t>
      </w:r>
      <w:r>
        <w:t xml:space="preserve">posted in committee</w:t>
      </w:r>
      <w:r>
        <w:t xml:space="preserve">; </w:t>
      </w:r>
      <w:r>
        <w:t xml:space="preserve">posting waived</w:t>
      </w:r>
    </w:p>
    <w:p>
      <w:pPr>
        <w:pStyle w:val="RecordBase"/>
      </w:pPr>
      <w:r>
        <w:t xml:space="preserve">	Feb 24, 2011 - </w:t>
      </w:r>
      <w:r>
        <w:t xml:space="preserve">reported favorably, 1st reading, to Calendar</w:t>
      </w:r>
    </w:p>
    <w:p>
      <w:pPr>
        <w:pStyle w:val="RecordBase"/>
      </w:pPr>
      <w:r>
        <w:t xml:space="preserve">	Feb 25, 2011 - </w:t>
      </w:r>
      <w:r>
        <w:t xml:space="preserve">2nd reading, to Rules</w:t>
      </w:r>
      <w:r>
        <w:t xml:space="preserve">; </w:t>
      </w:r>
      <w:r>
        <w:t xml:space="preserve">floor amendments (1) and (2-title) filed</w:t>
      </w:r>
      <w:r>
        <w:t xml:space="preserve"> </w:t>
      </w:r>
    </w:p>
    <w:p>
      <w:pPr>
        <w:pStyle w:val="RecordBase"/>
      </w:pPr>
      <w:r>
        <w:t xml:space="preserve">	Mar 01, 2011 - </w:t>
      </w:r>
      <w:r>
        <w:t xml:space="preserve">recommitted to</w:t>
      </w:r>
      <w:r>
        <w:t xml:space="preserve"> Appropriations &amp; Revenue (H)</w:t>
        <w:br/>
      </w:r>
    </w:p>
    <w:p>
      <w:pPr>
        <w:pStyle w:val="RecordBase"/>
      </w:pPr>
      <w:r>
        <w:rPr>
          <w:b/>
        </w:rPr>
        <w:t xml:space="preserve">HB344 (BR814)</w:t>
      </w:r>
      <w:r>
        <w:rPr>
          <w:b/>
        </w:rPr>
        <w:t xml:space="preserve">/LM</w:t>
      </w:r>
      <w:r>
        <w:t xml:space="preserve"> - T. Moore</w:t>
      </w:r>
      <w:r>
        <w:t xml:space="preserve">, D. Butler</w:t>
      </w:r>
      <w:r>
        <w:t xml:space="preserve">, K. King</w:t>
      </w:r>
      <w:r>
        <w:t xml:space="preserve">, L. Napier</w:t>
        <w:br/>
      </w:r>
    </w:p>
    <w:p>
      <w:pPr>
        <w:pStyle w:val="RecordBase"/>
      </w:pPr>
      <w:r>
        <w:t xml:space="preserve">	AN ACT relating to disabled veterans' license plates.</w:t>
      </w:r>
    </w:p>
    <w:p>
      <w:pPr>
        <w:pStyle w:val="RecordBase"/>
      </w:pPr>
      <w:r>
        <w:t xml:space="preserve">	Amend KRS 186.162 to eliminate all registration and clerk fees for disabled veterans’ license plates.</w:t>
        <w:br/>
      </w:r>
    </w:p>
    <w:p>
      <w:pPr>
        <w:pStyle w:val="RecordBase"/>
      </w:pPr>
      <w:r>
        <w:t xml:space="preserve">	Feb 04, 2011 - </w:t>
      </w:r>
      <w:r>
        <w:t xml:space="preserve">introduced in House</w:t>
      </w:r>
    </w:p>
    <w:p>
      <w:pPr>
        <w:pStyle w:val="RecordBase"/>
      </w:pPr>
      <w:r>
        <w:t xml:space="preserve">	Feb 07, 2011 - </w:t>
      </w:r>
      <w:r>
        <w:t xml:space="preserve">to</w:t>
      </w:r>
      <w:r>
        <w:t xml:space="preserve"> Veterans, Military Affairs, &amp; Public Safety (H)</w:t>
        <w:br/>
      </w:r>
    </w:p>
    <w:p>
      <w:pPr>
        <w:pStyle w:val="RecordBase"/>
      </w:pPr>
      <w:r>
        <w:rPr>
          <w:b/>
        </w:rPr>
        <w:t xml:space="preserve">HB345 (BR1399)</w:t>
      </w:r>
      <w:r>
        <w:rPr>
          <w:b/>
        </w:rPr>
        <w:t xml:space="preserve"/>
      </w:r>
      <w:r>
        <w:t xml:space="preserve"> - T. Moore</w:t>
      </w:r>
      <w:r>
        <w:t xml:space="preserve">, J. DeCesare</w:t>
      </w:r>
      <w:r>
        <w:t xml:space="preserve">, J. Comer Jr.</w:t>
      </w:r>
      <w:r>
        <w:t xml:space="preserve">, J. Fischer</w:t>
      </w:r>
      <w:r>
        <w:t xml:space="preserve">, D. Ford</w:t>
      </w:r>
      <w:r>
        <w:t xml:space="preserve">, M. Harmon</w:t>
      </w:r>
      <w:r>
        <w:t xml:space="preserve">, K. King</w:t>
      </w:r>
      <w:r>
        <w:t xml:space="preserve">, A. Koenig</w:t>
        <w:br/>
      </w:r>
    </w:p>
    <w:p>
      <w:pPr>
        <w:pStyle w:val="RecordBase"/>
      </w:pPr>
      <w:r>
        <w:t xml:space="preserve">	AN ACT relating to contracts.</w:t>
      </w:r>
    </w:p>
    <w:p>
      <w:pPr>
        <w:pStyle w:val="RecordBase"/>
      </w:pPr>
      <w:r>
        <w:t xml:space="preserve">	Amend KRS 336.130 to prohibit the requirement of membership or financial support of a labor organization as a condition of employment; make a violation of KRS 336.130 a Class D felony;  create a new section of KRS Chapter 336 to apply amendment to KRS 342.130 to new labor agreements but not to previously entered agreements; make corresponding amendments.</w:t>
        <w:br/>
      </w:r>
    </w:p>
    <w:p>
      <w:pPr>
        <w:pStyle w:val="RecordBase"/>
      </w:pPr>
      <w:r>
        <w:t xml:space="preserve">	Feb 04, 2011 - </w:t>
      </w:r>
      <w:r>
        <w:t xml:space="preserve">introduced in House</w:t>
      </w:r>
    </w:p>
    <w:p>
      <w:pPr>
        <w:pStyle w:val="RecordBase"/>
      </w:pPr>
      <w:r>
        <w:t xml:space="preserve">	Feb 09, 2011 - </w:t>
      </w:r>
      <w:r>
        <w:t xml:space="preserve">to</w:t>
      </w:r>
      <w:r>
        <w:t xml:space="preserve"> Labor &amp; Industry (H)</w:t>
        <w:br/>
      </w:r>
    </w:p>
    <w:p>
      <w:pPr>
        <w:pStyle w:val="RecordBase"/>
      </w:pPr>
      <w:r>
        <w:rPr>
          <w:b/>
        </w:rPr>
        <w:t xml:space="preserve">HB346 (BR1191)</w:t>
      </w:r>
      <w:r>
        <w:rPr>
          <w:b/>
        </w:rPr>
        <w:t xml:space="preserve"/>
      </w:r>
      <w:r>
        <w:t xml:space="preserve"> - L. Combs</w:t>
      </w:r>
      <w:r>
        <w:t xml:space="preserve">, L. Belcher</w:t>
        <w:br/>
      </w:r>
    </w:p>
    <w:p>
      <w:pPr>
        <w:pStyle w:val="RecordBase"/>
      </w:pPr>
      <w:r>
        <w:t xml:space="preserve">	AN ACT relating to child support.</w:t>
      </w:r>
    </w:p>
    <w:p>
      <w:pPr>
        <w:pStyle w:val="RecordBase"/>
      </w:pPr>
      <w:r>
        <w:t xml:space="preserve">	Amend KRS 205.712 to establish that the Cabinet for Health and Family Services, working in agreements with financial institutions, shall operate a data match system related to child support payments and establish that the requirements for the financial institutions regarding the data match system are detailed in referenced statutes; amend KRS 205.778 to establish authority for the Cabinet for Health and Family Services to identify financial accounts of parents who have failed to make child support payments and allow the cabinet to take action against those accounts; amend KRS 205.792 to properly reference an established range of statutes; amend KRS 405.465 and 405.467 to make a technical language change.</w:t>
        <w:br/>
      </w:r>
    </w:p>
    <w:p>
      <w:pPr>
        <w:pStyle w:val="RecordBase"/>
      </w:pPr>
      <w:r>
        <w:t xml:space="preserve">	Feb 04, 2011 - </w:t>
      </w:r>
      <w:r>
        <w:t xml:space="preserve">introduced in House</w:t>
      </w:r>
    </w:p>
    <w:p>
      <w:pPr>
        <w:pStyle w:val="RecordBase"/>
      </w:pPr>
      <w:r>
        <w:t xml:space="preserve">	Feb 07, 2011 - </w:t>
      </w:r>
      <w:r>
        <w:t xml:space="preserve">to</w:t>
      </w:r>
      <w:r>
        <w:t xml:space="preserve"> Health &amp; Welfare (H)</w:t>
      </w:r>
    </w:p>
    <w:p>
      <w:pPr>
        <w:pStyle w:val="RecordBase"/>
      </w:pPr>
      <w:r>
        <w:t xml:space="preserve">	Feb 14, 2011 - </w:t>
      </w:r>
      <w:r>
        <w:t xml:space="preserve">posted in committee</w:t>
      </w:r>
      <w:r>
        <w:t xml:space="preserve">; </w:t>
      </w:r>
      <w:r>
        <w:t xml:space="preserve">posting waived</w:t>
      </w:r>
    </w:p>
    <w:p>
      <w:pPr>
        <w:pStyle w:val="RecordBase"/>
      </w:pPr>
      <w:r>
        <w:t xml:space="preserve">	Feb 17, 2011 - </w:t>
      </w:r>
      <w:r>
        <w:t xml:space="preserve">reported favorably, 1st reading, to Consent Calendar</w:t>
      </w:r>
    </w:p>
    <w:p>
      <w:pPr>
        <w:pStyle w:val="RecordBase"/>
      </w:pPr>
      <w:r>
        <w:t xml:space="preserve">	Feb 18, 2011 - </w:t>
      </w:r>
      <w:r>
        <w:t xml:space="preserve">2nd reading, to Rules</w:t>
      </w:r>
    </w:p>
    <w:p>
      <w:pPr>
        <w:pStyle w:val="RecordBase"/>
      </w:pPr>
      <w:r>
        <w:t xml:space="preserve">	Feb 22, 2011 - </w:t>
      </w:r>
      <w:r>
        <w:t xml:space="preserve">posted for passage in the Consent Orders of the Day for Wednesday, February 23, 2011</w:t>
      </w:r>
    </w:p>
    <w:p>
      <w:pPr>
        <w:pStyle w:val="RecordBase"/>
      </w:pPr>
      <w:r>
        <w:t xml:space="preserve">	Feb 23, 2011 - </w:t>
      </w:r>
      <w:r>
        <w:t xml:space="preserve">taken from the Consent Orders of the Day, placed in the Regular Orders of the Day</w:t>
      </w:r>
    </w:p>
    <w:p>
      <w:pPr>
        <w:pStyle w:val="RecordBase"/>
      </w:pPr>
      <w:r>
        <w:t xml:space="preserve">	Feb 24, 2011 - </w:t>
      </w:r>
      <w:r>
        <w:t xml:space="preserve">3rd reading, passed 93-6</w:t>
      </w:r>
    </w:p>
    <w:p>
      <w:pPr>
        <w:pStyle w:val="RecordBase"/>
      </w:pPr>
      <w:r>
        <w:t xml:space="preserve">	Feb 25, 2011 - </w:t>
      </w:r>
      <w:r>
        <w:t xml:space="preserve">received in Senate</w:t>
      </w:r>
    </w:p>
    <w:p>
      <w:pPr>
        <w:pStyle w:val="RecordBase"/>
      </w:pPr>
      <w:r>
        <w:t xml:space="preserve">	Mar 01, 2011 - </w:t>
      </w:r>
      <w:r>
        <w:t xml:space="preserve">to</w:t>
      </w:r>
      <w:r>
        <w:t xml:space="preserve"> Judiciary (S)</w:t>
        <w:br/>
      </w:r>
    </w:p>
    <w:p>
      <w:pPr>
        <w:pStyle w:val="RecordBase"/>
      </w:pPr>
      <w:r>
        <w:rPr>
          <w:b/>
        </w:rPr>
        <w:t xml:space="preserve">HB347 (BR1298)</w:t>
      </w:r>
      <w:r>
        <w:rPr>
          <w:b/>
        </w:rPr>
        <w:t xml:space="preserve"/>
      </w:r>
      <w:r>
        <w:t xml:space="preserve"> - T. McKee</w:t>
        <w:br/>
      </w:r>
    </w:p>
    <w:p>
      <w:pPr>
        <w:pStyle w:val="RecordBase"/>
      </w:pPr>
      <w:r>
        <w:t xml:space="preserve">	AN ACT relating to veterinarians.</w:t>
      </w:r>
    </w:p>
    <w:p>
      <w:pPr>
        <w:pStyle w:val="RecordBase"/>
      </w:pPr>
      <w:r>
        <w:t xml:space="preserve">	Amend KRS 321.185 to provide that veterinarians who report suspected animal cruelty cases are not in violation of client/patient confidentiality requirements contained in the statute.</w:t>
        <w:br/>
      </w:r>
    </w:p>
    <w:p>
      <w:pPr>
        <w:pStyle w:val="RecordBaseCenter"/>
      </w:pPr>
      <w:r>
        <w:rPr>
          <w:b/>
        </w:rPr>
        <w:t xml:space="preserve">HB347 - AMENDMENTS</w:t>
      </w:r>
    </w:p>
    <w:p>
      <w:pPr>
        <w:pStyle w:val="RecordBase"/>
      </w:pPr>
      <w:r>
        <w:t xml:space="preserve">HCA1</w:t>
      </w:r>
      <w:r>
        <w:t xml:space="preserve">(T. McKee)</w:t>
      </w:r>
      <w:r>
        <w:t xml:space="preserve"> - </w:t>
      </w:r>
      <w:r>
        <w:t xml:space="preserve">	Clarify that cruelty or torture are offenses as described in KRS 525.125, 525.130, and 525.135.</w:t>
        <w:br/>
      </w:r>
    </w:p>
    <w:p>
      <w:pPr>
        <w:pStyle w:val="RecordBase"/>
      </w:pPr>
      <w:r>
        <w:t xml:space="preserve">	Feb 04, 2011 - </w:t>
      </w:r>
      <w:r>
        <w:t xml:space="preserve">introduced in House</w:t>
      </w:r>
    </w:p>
    <w:p>
      <w:pPr>
        <w:pStyle w:val="RecordBase"/>
      </w:pPr>
      <w:r>
        <w:t xml:space="preserve">	Feb 07, 2011 - </w:t>
      </w:r>
      <w:r>
        <w:t xml:space="preserve">to</w:t>
      </w:r>
      <w:r>
        <w:t xml:space="preserve"> Agriculture &amp; Small Business (H)</w:t>
      </w:r>
      <w:r>
        <w:t xml:space="preserve">; </w:t>
      </w:r>
      <w:r>
        <w:t xml:space="preserve">posted in committee</w:t>
      </w:r>
    </w:p>
    <w:p>
      <w:pPr>
        <w:pStyle w:val="RecordBase"/>
      </w:pPr>
      <w:r>
        <w:t xml:space="preserve">	Feb 09, 2011 - </w:t>
      </w:r>
      <w:r>
        <w:t xml:space="preserve">reported favorably, 1st reading, to Calendar with committee amendment (1)</w:t>
      </w:r>
      <w:r>
        <w:t xml:space="preserve"> </w:t>
      </w:r>
    </w:p>
    <w:p>
      <w:pPr>
        <w:pStyle w:val="RecordBase"/>
      </w:pPr>
      <w:r>
        <w:t xml:space="preserve">	Feb 10, 2011 - </w:t>
      </w:r>
      <w:r>
        <w:t xml:space="preserve">2nd reading, to Rules</w:t>
      </w:r>
      <w:r>
        <w:t xml:space="preserve">; </w:t>
      </w:r>
      <w:r>
        <w:t xml:space="preserve">posted for passage in the Regular Orders of the Day for Friday, February 11, 2011</w:t>
      </w:r>
    </w:p>
    <w:p>
      <w:pPr>
        <w:pStyle w:val="RecordBase"/>
      </w:pPr>
      <w:r>
        <w:t xml:space="preserve">	Feb 15, 2011 - </w:t>
      </w:r>
      <w:r>
        <w:t xml:space="preserve">taken from the Regular Orders of the Day</w:t>
      </w:r>
      <w:r>
        <w:t xml:space="preserve">; </w:t>
      </w:r>
      <w:r>
        <w:t xml:space="preserve">recommitted to</w:t>
      </w:r>
      <w:r>
        <w:t xml:space="preserve"> Agriculture &amp; Small Business (H)</w:t>
        <w:br/>
      </w:r>
    </w:p>
    <w:p>
      <w:pPr>
        <w:pStyle w:val="RecordBase"/>
      </w:pPr>
      <w:r>
        <w:rPr>
          <w:b/>
        </w:rPr>
        <w:t xml:space="preserve">HB348 (BR1218)</w:t>
      </w:r>
      <w:r>
        <w:rPr>
          <w:b/>
        </w:rPr>
        <w:t xml:space="preserve"/>
      </w:r>
      <w:r>
        <w:t xml:space="preserve"> - J. Short</w:t>
      </w:r>
      <w:r>
        <w:t xml:space="preserve">, D. Keene</w:t>
      </w:r>
      <w:r>
        <w:t xml:space="preserve">, L. Clark</w:t>
      </w:r>
      <w:r>
        <w:t xml:space="preserve">, H. Collins</w:t>
      </w:r>
      <w:r>
        <w:t xml:space="preserve">, L. Combs</w:t>
      </w:r>
      <w:r>
        <w:t xml:space="preserve">, B. Damron</w:t>
      </w:r>
      <w:r>
        <w:t xml:space="preserve">, T. Edmonds</w:t>
      </w:r>
      <w:r>
        <w:t xml:space="preserve">, K. Hall</w:t>
      </w:r>
      <w:r>
        <w:t xml:space="preserve">, R. Meeks</w:t>
      </w:r>
      <w:r>
        <w:t xml:space="preserve">, J. Stacy</w:t>
      </w:r>
      <w:r>
        <w:t xml:space="preserve">, F. Steele</w:t>
      </w:r>
      <w:r>
        <w:t xml:space="preserve">, G. Stumbo</w:t>
        <w:br/>
      </w:r>
    </w:p>
    <w:p>
      <w:pPr>
        <w:pStyle w:val="RecordBase"/>
      </w:pPr>
      <w:r>
        <w:t xml:space="preserve">	AN ACT relating to elk hunting permits.</w:t>
      </w:r>
    </w:p>
    <w:p>
      <w:pPr>
        <w:pStyle w:val="RecordBase"/>
      </w:pPr>
      <w:r>
        <w:t xml:space="preserve">	Create a new section of KRS Chapter 150 to require the Department of Fish and Wildlife Resources to hold a postseason elk quota hunt for each year that a regular elk quota hunt is held; define terms; require the department to hold a postseason modern firearms elk quota hunt for anterless elk and spikes following the regular elk quota hunt; require hunters for the postseason quota hunt to be drawn from the pool of applicants who were not drawn for the regular quota hunt and who live in the elk restoration zone; require the department to draw a number of participants in the postseason quota hunt equal to the number of unused permits from the previous regular quota hunt or to draw 25 participants, whichever is greater; require postseason elk quota hunt participants to comply with regular quota hunt rules, except that they may only hunt in public and private hunting areas in the Knott County elk managment unit or the Stoney Fork elk management unit.</w:t>
        <w:br/>
      </w:r>
    </w:p>
    <w:p>
      <w:pPr>
        <w:pStyle w:val="RecordBaseCenter"/>
      </w:pPr>
      <w:r>
        <w:rPr>
          <w:b/>
        </w:rPr>
        <w:t xml:space="preserve">HB348 - AMENDMENTS</w:t>
      </w:r>
    </w:p>
    <w:p>
      <w:pPr>
        <w:pStyle w:val="RecordBase"/>
      </w:pPr>
      <w:r>
        <w:t xml:space="preserve">HCS1</w:t>
      </w:r>
      <w:r>
        <w:t xml:space="preserve"> - </w:t>
      </w:r>
      <w:r>
        <w:t xml:space="preserve">	Retain original provisions of bill, except change the allocation of postseason elk quota hunt permits by requiring that 10% of the hunters drawn be holders of senior/disabled combination hunting and fishing licenses; that 90% of the hunters drawn be residents of the elk restoration zone; add the requirement that the department issue no fewer than 750 elk permits per year for each regular elk quota hunt.</w:t>
        <w:br/>
      </w:r>
    </w:p>
    <w:p>
      <w:pPr>
        <w:pStyle w:val="RecordBase"/>
      </w:pPr>
      <w:r>
        <w:t xml:space="preserve">	Feb 07, 2011 - </w:t>
      </w:r>
      <w:r>
        <w:t xml:space="preserve">introduced in House</w:t>
      </w:r>
    </w:p>
    <w:p>
      <w:pPr>
        <w:pStyle w:val="RecordBase"/>
      </w:pPr>
      <w:r>
        <w:t xml:space="preserve">	Feb 08, 2011 - </w:t>
      </w:r>
      <w:r>
        <w:t xml:space="preserve">to</w:t>
      </w:r>
      <w:r>
        <w:t xml:space="preserve"> Tourism Development &amp; Energy (H)</w:t>
      </w:r>
    </w:p>
    <w:p>
      <w:pPr>
        <w:pStyle w:val="RecordBase"/>
      </w:pPr>
      <w:r>
        <w:t xml:space="preserve">	Feb 15, 2011 - </w:t>
      </w:r>
      <w:r>
        <w:t xml:space="preserve">posted in committee</w:t>
      </w:r>
    </w:p>
    <w:p>
      <w:pPr>
        <w:pStyle w:val="RecordBase"/>
      </w:pPr>
      <w:r>
        <w:t xml:space="preserve">	Feb 17, 2011 - </w:t>
      </w:r>
      <w:r>
        <w:t xml:space="preserve">reported favorably, 1st reading, to Calendar with Committee Substitute</w:t>
      </w:r>
      <w:r>
        <w:t xml:space="preserve"> </w:t>
      </w:r>
    </w:p>
    <w:p>
      <w:pPr>
        <w:pStyle w:val="RecordBase"/>
      </w:pPr>
      <w:r>
        <w:t xml:space="preserve">	Feb 18, 2011 - </w:t>
      </w:r>
      <w:r>
        <w:t xml:space="preserve">2nd reading, to Rules</w:t>
      </w:r>
    </w:p>
    <w:p>
      <w:pPr>
        <w:pStyle w:val="RecordBase"/>
      </w:pPr>
      <w:r>
        <w:t xml:space="preserve">	Feb 22, 2011 - </w:t>
      </w:r>
      <w:r>
        <w:t xml:space="preserve">posted for passage in the Regular Orders of the Day for Wednesday, February 23, 2011</w:t>
      </w:r>
    </w:p>
    <w:p>
      <w:pPr>
        <w:pStyle w:val="RecordBase"/>
      </w:pPr>
      <w:r>
        <w:t xml:space="preserve">	Feb 23, 2011 - </w:t>
      </w:r>
      <w:r>
        <w:t xml:space="preserve">3rd reading, passed 98-0 with Committee Substitute</w:t>
      </w:r>
      <w:r>
        <w:t xml:space="preserve"> </w:t>
      </w:r>
    </w:p>
    <w:p>
      <w:pPr>
        <w:pStyle w:val="RecordBase"/>
      </w:pPr>
      <w:r>
        <w:t xml:space="preserve">	Feb 24, 2011 - </w:t>
      </w:r>
      <w:r>
        <w:t xml:space="preserve">received in Senate</w:t>
      </w:r>
    </w:p>
    <w:p>
      <w:pPr>
        <w:pStyle w:val="RecordBase"/>
      </w:pPr>
      <w:r>
        <w:t xml:space="preserve">	Feb 28, 2011 - </w:t>
      </w:r>
      <w:r>
        <w:t xml:space="preserve">to</w:t>
      </w:r>
      <w:r>
        <w:t xml:space="preserve"> Agriculture (S)</w:t>
        <w:br/>
      </w:r>
    </w:p>
    <w:p>
      <w:pPr>
        <w:pStyle w:val="RecordBase"/>
      </w:pPr>
      <w:r>
        <w:rPr>
          <w:b/>
        </w:rPr>
        <w:t xml:space="preserve">HB349 (BR925)</w:t>
      </w:r>
      <w:r>
        <w:rPr>
          <w:b/>
        </w:rPr>
        <w:t xml:space="preserve">/CI/LM</w:t>
      </w:r>
      <w:r>
        <w:t xml:space="preserve"> - B. Yonts</w:t>
      </w:r>
      <w:r>
        <w:t xml:space="preserve">, T. Riner</w:t>
        <w:br/>
      </w:r>
    </w:p>
    <w:p>
      <w:pPr>
        <w:pStyle w:val="RecordBase"/>
      </w:pPr>
      <w:r>
        <w:t xml:space="preserve">	AN ACT creating the Government Assessment and Accountability Review Subcommittee.</w:t>
      </w:r>
    </w:p>
    <w:p>
      <w:pPr>
        <w:pStyle w:val="RecordBase"/>
      </w:pPr>
      <w:r>
        <w:t xml:space="preserve">	Create new sections of KRS Chapter 7 relating to the Legislative Research Commission to create a permanent Government Assessment and Accountability Review Subcommittee, set forth its membership, require the subcommittee to monitor the Department of Corrections, local jails and corrections activities and to monitor the Department of Fish and Wildlife Resources and its activities; limit investigations to those agencies and programs without the direction or authorization of the General Assembly or the Legislative Research Commission.</w:t>
        <w:br/>
      </w:r>
    </w:p>
    <w:p>
      <w:pPr>
        <w:pStyle w:val="RecordBase"/>
      </w:pPr>
      <w:r>
        <w:t xml:space="preserve">	Feb 07, 2011 - </w:t>
      </w:r>
      <w:r>
        <w:t xml:space="preserve">introduced in House</w:t>
      </w:r>
    </w:p>
    <w:p>
      <w:pPr>
        <w:pStyle w:val="RecordBase"/>
      </w:pPr>
      <w:r>
        <w:t xml:space="preserve">	Feb 08, 2011 - </w:t>
      </w:r>
      <w:r>
        <w:t xml:space="preserve">to</w:t>
      </w:r>
      <w:r>
        <w:t xml:space="preserve"> State Government (H)</w:t>
        <w:br/>
      </w:r>
    </w:p>
    <w:p>
      <w:pPr>
        <w:pStyle w:val="RecordBase"/>
      </w:pPr>
      <w:r>
        <w:rPr>
          <w:b/>
        </w:rPr>
        <w:t xml:space="preserve">HB350 (BR1251)</w:t>
      </w:r>
      <w:r>
        <w:rPr>
          <w:b/>
        </w:rPr>
        <w:t xml:space="preserve">/HM</w:t>
      </w:r>
      <w:r>
        <w:t xml:space="preserve"> - T. Burch</w:t>
      </w:r>
      <w:r>
        <w:t xml:space="preserve">, B. Waide</w:t>
        <w:br/>
      </w:r>
    </w:p>
    <w:p>
      <w:pPr>
        <w:pStyle w:val="RecordBase"/>
      </w:pPr>
      <w:r>
        <w:t xml:space="preserve">	AN ACT relating to occupational and physical therapy.</w:t>
      </w:r>
    </w:p>
    <w:p>
      <w:pPr>
        <w:pStyle w:val="RecordBase"/>
      </w:pPr>
      <w:r>
        <w:t xml:space="preserve">	Create a new section of KRS Chapter 304.17A to limit a copayment or coinsurance amount for the services of a physical therapist or occupational therapist to no more than 20% of the charge for the service provided; require insurers to clearly state the availability of therapies under their plans.</w:t>
        <w:br/>
      </w:r>
    </w:p>
    <w:p>
      <w:pPr>
        <w:pStyle w:val="RecordBase"/>
      </w:pPr>
      <w:r>
        <w:t xml:space="preserve">	Feb 07, 2011 - </w:t>
      </w:r>
      <w:r>
        <w:t xml:space="preserve">introduced in House</w:t>
      </w:r>
    </w:p>
    <w:p>
      <w:pPr>
        <w:pStyle w:val="RecordBase"/>
      </w:pPr>
      <w:r>
        <w:t xml:space="preserve">	Feb 08, 2011 - </w:t>
      </w:r>
      <w:r>
        <w:t xml:space="preserve">to</w:t>
      </w:r>
      <w:r>
        <w:t xml:space="preserve"> Health &amp; Welfare (H)</w:t>
      </w:r>
    </w:p>
    <w:p>
      <w:pPr>
        <w:pStyle w:val="RecordBase"/>
      </w:pPr>
      <w:r>
        <w:t xml:space="preserve">	Feb 10, 2011 - </w:t>
      </w:r>
      <w:r>
        <w:t xml:space="preserve">posted in committee</w:t>
        <w:br/>
      </w:r>
    </w:p>
    <w:p>
      <w:pPr>
        <w:pStyle w:val="RecordBase"/>
      </w:pPr>
      <w:r>
        <w:rPr>
          <w:b/>
        </w:rPr>
        <w:t xml:space="preserve">HB351 (BR1294)</w:t>
      </w:r>
      <w:r>
        <w:rPr>
          <w:b/>
        </w:rPr>
        <w:t xml:space="preserve">/LM</w:t>
      </w:r>
      <w:r>
        <w:t xml:space="preserve"> - H. Collins</w:t>
        <w:br/>
      </w:r>
    </w:p>
    <w:p>
      <w:pPr>
        <w:pStyle w:val="RecordBase"/>
      </w:pPr>
      <w:r>
        <w:t xml:space="preserve">	AN ACT relating to duties owed to another person.</w:t>
      </w:r>
    </w:p>
    <w:p>
      <w:pPr>
        <w:pStyle w:val="RecordBase"/>
      </w:pPr>
      <w:r>
        <w:t xml:space="preserve">	Amend KRS 411.148 to provide that each person has a duty to render emergency care to certain injured persons; provide immunity from civil liability; establish exceptions and penalty; create a new section of KRS Chapter 519 to provide that a person has a duty to report known felony conduct and the discovery of a dead body; provide for exceptions and establish penalty; repeal KRS 311A.150.</w:t>
        <w:br/>
      </w:r>
    </w:p>
    <w:p>
      <w:pPr>
        <w:pStyle w:val="RecordBase"/>
      </w:pPr>
      <w:r>
        <w:t xml:space="preserve">	Feb 07, 2011 - </w:t>
      </w:r>
      <w:r>
        <w:t xml:space="preserve">introduced in House</w:t>
      </w:r>
    </w:p>
    <w:p>
      <w:pPr>
        <w:pStyle w:val="RecordBase"/>
      </w:pPr>
      <w:r>
        <w:t xml:space="preserve">	Feb 08, 2011 - </w:t>
      </w:r>
      <w:r>
        <w:t xml:space="preserve">to</w:t>
      </w:r>
      <w:r>
        <w:t xml:space="preserve"> Judiciary (H)</w:t>
        <w:br/>
      </w:r>
    </w:p>
    <w:p>
      <w:pPr>
        <w:pStyle w:val="RecordBase"/>
      </w:pPr>
      <w:r>
        <w:rPr>
          <w:b/>
        </w:rPr>
        <w:t xml:space="preserve">HB352 (BR1018)</w:t>
      </w:r>
      <w:r>
        <w:rPr>
          <w:b/>
        </w:rPr>
        <w:t xml:space="preserve"/>
      </w:r>
      <w:r>
        <w:t xml:space="preserve"> - T. Pullin</w:t>
        <w:br/>
      </w:r>
    </w:p>
    <w:p>
      <w:pPr>
        <w:pStyle w:val="RecordBase"/>
      </w:pPr>
      <w:r>
        <w:t xml:space="preserve">	AN ACT relating to executive branch employee compensation.</w:t>
      </w:r>
    </w:p>
    <w:p>
      <w:pPr>
        <w:pStyle w:val="RecordBase"/>
      </w:pPr>
      <w:r>
        <w:t xml:space="preserve">	Create a new section of KRS Chapter 18A to provide that a state employee who is not exempt from the Fair Labor Standards Act shall be paid at a rate of one and one-half hours for each hour the employee is required to work to clear roads during an ice or snow weather emergency on a state holiday.</w:t>
        <w:br/>
      </w:r>
    </w:p>
    <w:p>
      <w:pPr>
        <w:pStyle w:val="RecordBase"/>
      </w:pPr>
      <w:r>
        <w:t xml:space="preserve">	Feb 07, 2011 - </w:t>
      </w:r>
      <w:r>
        <w:t xml:space="preserve">introduced in House</w:t>
      </w:r>
    </w:p>
    <w:p>
      <w:pPr>
        <w:pStyle w:val="RecordBase"/>
      </w:pPr>
      <w:r>
        <w:t xml:space="preserve">	Feb 08, 2011 - </w:t>
      </w:r>
      <w:r>
        <w:t xml:space="preserve">to</w:t>
      </w:r>
      <w:r>
        <w:t xml:space="preserve"> State Government (H)</w:t>
        <w:br/>
      </w:r>
    </w:p>
    <w:p>
      <w:pPr>
        <w:pStyle w:val="RecordBase"/>
      </w:pPr>
      <w:r>
        <w:rPr>
          <w:b/>
        </w:rPr>
        <w:t xml:space="preserve">HB353 (BR1252)</w:t>
      </w:r>
      <w:r>
        <w:rPr>
          <w:b/>
        </w:rPr>
        <w:t xml:space="preserve"/>
      </w:r>
      <w:r>
        <w:t xml:space="preserve"> - R. Nelson</w:t>
        <w:br/>
      </w:r>
    </w:p>
    <w:p>
      <w:pPr>
        <w:pStyle w:val="RecordBase"/>
      </w:pPr>
      <w:r>
        <w:t xml:space="preserve">	AN ACT relating to the release of large animals in Kentucky counties.</w:t>
      </w:r>
    </w:p>
    <w:p>
      <w:pPr>
        <w:pStyle w:val="RecordBase"/>
      </w:pPr>
      <w:r>
        <w:t xml:space="preserve">	Create a new section of KRS Chapter 150 to prohibit the Department of Fish and Wildlife Resources or any other state agency from releasing a species that in adulthood may weigh more than five hundred (500) pounds without the approval of the legislative body for the county into which the species is to be released.</w:t>
        <w:br/>
      </w:r>
    </w:p>
    <w:p>
      <w:pPr>
        <w:pStyle w:val="RecordBase"/>
      </w:pPr>
      <w:r>
        <w:t xml:space="preserve">	Feb 07, 2011 - </w:t>
      </w:r>
      <w:r>
        <w:t xml:space="preserve">introduced in House</w:t>
      </w:r>
    </w:p>
    <w:p>
      <w:pPr>
        <w:pStyle w:val="RecordBase"/>
      </w:pPr>
      <w:r>
        <w:t xml:space="preserve">	Feb 08, 2011 - </w:t>
      </w:r>
      <w:r>
        <w:t xml:space="preserve">to</w:t>
      </w:r>
      <w:r>
        <w:t xml:space="preserve"> Tourism Development &amp; Energy (H)</w:t>
      </w:r>
    </w:p>
    <w:p>
      <w:pPr>
        <w:pStyle w:val="RecordBase"/>
      </w:pPr>
      <w:r>
        <w:t xml:space="preserve">	Feb 14, 2011 - </w:t>
      </w:r>
      <w:r>
        <w:t xml:space="preserve">posted in committee</w:t>
      </w:r>
    </w:p>
    <w:p>
      <w:pPr>
        <w:pStyle w:val="RecordBase"/>
      </w:pPr>
      <w:r>
        <w:t xml:space="preserve">	Feb 17, 2011 - </w:t>
      </w:r>
      <w:r>
        <w:t xml:space="preserve">reported favorably, 1st reading, to Calendar</w:t>
      </w:r>
    </w:p>
    <w:p>
      <w:pPr>
        <w:pStyle w:val="RecordBase"/>
      </w:pPr>
      <w:r>
        <w:t xml:space="preserve">	Feb 18, 2011 - </w:t>
      </w:r>
      <w:r>
        <w:t xml:space="preserve">2nd reading, to Rules</w:t>
      </w:r>
    </w:p>
    <w:p>
      <w:pPr>
        <w:pStyle w:val="RecordBase"/>
      </w:pPr>
      <w:r>
        <w:t xml:space="preserve">	Feb 22, 2011 - </w:t>
      </w:r>
      <w:r>
        <w:t xml:space="preserve">posted for passage in the Regular Orders of the Day for Wednesday, February 23, 2011</w:t>
      </w:r>
    </w:p>
    <w:p>
      <w:pPr>
        <w:pStyle w:val="RecordBase"/>
      </w:pPr>
      <w:r>
        <w:t xml:space="preserve">	Feb 23, 2011 - </w:t>
      </w:r>
      <w:r>
        <w:t xml:space="preserve">3rd reading, passed 93-5</w:t>
      </w:r>
    </w:p>
    <w:p>
      <w:pPr>
        <w:pStyle w:val="RecordBase"/>
      </w:pPr>
      <w:r>
        <w:t xml:space="preserve">	Feb 24, 2011 - </w:t>
      </w:r>
      <w:r>
        <w:t xml:space="preserve">received in Senate</w:t>
      </w:r>
    </w:p>
    <w:p>
      <w:pPr>
        <w:pStyle w:val="RecordBase"/>
      </w:pPr>
      <w:r>
        <w:t xml:space="preserve">	Feb 28, 2011 - </w:t>
      </w:r>
      <w:r>
        <w:t xml:space="preserve">to</w:t>
      </w:r>
      <w:r>
        <w:t xml:space="preserve"> Agriculture (S)</w:t>
        <w:br/>
      </w:r>
    </w:p>
    <w:p>
      <w:pPr>
        <w:pStyle w:val="RecordBase"/>
      </w:pPr>
      <w:r>
        <w:rPr>
          <w:b/>
        </w:rPr>
        <w:t xml:space="preserve">HB354 (BR883)</w:t>
      </w:r>
      <w:r>
        <w:rPr>
          <w:b/>
        </w:rPr>
        <w:t xml:space="preserve"/>
      </w:r>
      <w:r>
        <w:t xml:space="preserve"> - A. Simpson</w:t>
      </w:r>
      <w:r>
        <w:t xml:space="preserve">, K. Bratcher</w:t>
        <w:br/>
      </w:r>
    </w:p>
    <w:p>
      <w:pPr>
        <w:pStyle w:val="RecordBase"/>
      </w:pPr>
      <w:r>
        <w:t xml:space="preserve">	AN ACT relating to foreclosure actions.</w:t>
      </w:r>
    </w:p>
    <w:p>
      <w:pPr>
        <w:pStyle w:val="RecordBase"/>
      </w:pPr>
      <w:r>
        <w:t xml:space="preserve">	Amend KRS 413.140 and 413.090 to reduce the statute of limitations for filing an action for a deficiency judgment after a foreclosure sale of real estate from 15 years to one year from the date of sale; amend KRS 426.520 to require the plaintiff in a foreclosure action to serve notice to the defendant of a deficiency within one year of the initial filing of the foreclosure if the property sells for two-thirds of the appraisal.</w:t>
        <w:br/>
      </w:r>
    </w:p>
    <w:p>
      <w:pPr>
        <w:pStyle w:val="RecordBase"/>
      </w:pPr>
      <w:r>
        <w:t xml:space="preserve">	Feb 07, 2011 - </w:t>
      </w:r>
      <w:r>
        <w:t xml:space="preserve">introduced in House</w:t>
      </w:r>
    </w:p>
    <w:p>
      <w:pPr>
        <w:pStyle w:val="RecordBase"/>
      </w:pPr>
      <w:r>
        <w:t xml:space="preserve">	Feb 08, 2011 - </w:t>
      </w:r>
      <w:r>
        <w:t xml:space="preserve">to</w:t>
      </w:r>
      <w:r>
        <w:t xml:space="preserve"> Banking &amp; Insurance (H)</w:t>
      </w:r>
    </w:p>
    <w:p>
      <w:pPr>
        <w:pStyle w:val="RecordBase"/>
      </w:pPr>
      <w:r>
        <w:t xml:space="preserve">	Feb 18, 2011 - </w:t>
      </w:r>
      <w:r>
        <w:t xml:space="preserve">posted in committee</w:t>
        <w:br/>
      </w:r>
    </w:p>
    <w:p>
      <w:pPr>
        <w:pStyle w:val="RecordBase"/>
      </w:pPr>
      <w:r>
        <w:rPr>
          <w:b/>
        </w:rPr>
        <w:t xml:space="preserve">HB355 (BR1521)</w:t>
      </w:r>
      <w:r>
        <w:rPr>
          <w:b/>
        </w:rPr>
        <w:t xml:space="preserve"/>
      </w:r>
      <w:r>
        <w:t xml:space="preserve"> - R. Crimm</w:t>
        <w:br/>
      </w:r>
    </w:p>
    <w:p>
      <w:pPr>
        <w:pStyle w:val="RecordBase"/>
      </w:pPr>
      <w:r>
        <w:t xml:space="preserve">	AN ACT relating to health care insurance and wellness programs.</w:t>
      </w:r>
    </w:p>
    <w:p>
      <w:pPr>
        <w:pStyle w:val="RecordBase"/>
      </w:pPr>
      <w:r>
        <w:t xml:space="preserve">	Amend KRS 304.12-100 to change "employee wellness programs"  to "wellness programs"; authorize any rewards or incentives offered under these programs.</w:t>
        <w:br/>
      </w:r>
    </w:p>
    <w:p>
      <w:pPr>
        <w:pStyle w:val="RecordBase"/>
      </w:pPr>
      <w:r>
        <w:t xml:space="preserve">	Feb 07, 2011 - </w:t>
      </w:r>
      <w:r>
        <w:t xml:space="preserve">introduced in House</w:t>
      </w:r>
    </w:p>
    <w:p>
      <w:pPr>
        <w:pStyle w:val="RecordBase"/>
      </w:pPr>
      <w:r>
        <w:t xml:space="preserve">	Feb 08, 2011 - </w:t>
      </w:r>
      <w:r>
        <w:t xml:space="preserve">to</w:t>
      </w:r>
      <w:r>
        <w:t xml:space="preserve"> Banking &amp; Insurance (H)</w:t>
        <w:br/>
      </w:r>
    </w:p>
    <w:p>
      <w:pPr>
        <w:pStyle w:val="RecordBase"/>
      </w:pPr>
      <w:r>
        <w:rPr>
          <w:b/>
        </w:rPr>
        <w:t xml:space="preserve">HB356 (BR1351)</w:t>
      </w:r>
      <w:r>
        <w:rPr>
          <w:b/>
        </w:rPr>
        <w:t xml:space="preserve">/LM</w:t>
      </w:r>
      <w:r>
        <w:t xml:space="preserve"> - J. Stacy</w:t>
      </w:r>
      <w:r>
        <w:t xml:space="preserve">, H. Collins</w:t>
      </w:r>
      <w:r>
        <w:t xml:space="preserve">, M. Cherry</w:t>
        <w:br/>
      </w:r>
    </w:p>
    <w:p>
      <w:pPr>
        <w:pStyle w:val="RecordBase"/>
      </w:pPr>
      <w:r>
        <w:t xml:space="preserve">	AN ACT relating to motor vehicles.</w:t>
      </w:r>
    </w:p>
    <w:p>
      <w:pPr>
        <w:pStyle w:val="RecordBase"/>
      </w:pPr>
      <w:r>
        <w:t xml:space="preserve">	Create a new section of KRS 189 to define the term "mini-truck" and add mini-trucks to the definition of "motor vehicle"; permit the operation of mini-trucks on highways other than interstate highways and highways with a speed limit greater than 55 mph; require operators of mini-trucks to comply with the same insurance, title, registration and usage tax requirements as a motor vehicle; amend KRS 186.010 to define the term "mini-truck" 
and include mini-trucks under the definition of "motor vehicle"; amend KRS 190.010 to exclude dealers of mini-trucks from the requirement they be a licensed motor vehicle dealer.</w:t>
        <w:br/>
      </w:r>
    </w:p>
    <w:p>
      <w:pPr>
        <w:pStyle w:val="RecordBaseCenter"/>
      </w:pPr>
      <w:r>
        <w:rPr>
          <w:b/>
        </w:rPr>
        <w:t xml:space="preserve">HB356 - AMENDMENTS</w:t>
      </w:r>
    </w:p>
    <w:p>
      <w:pPr>
        <w:pStyle w:val="RecordBase"/>
      </w:pPr>
      <w:r>
        <w:t xml:space="preserve">HCS1/LM</w:t>
      </w:r>
      <w:r>
        <w:t xml:space="preserve"> - </w:t>
      </w:r>
      <w:r>
        <w:t xml:space="preserve">	Require mini-truck dealers to be licensed as motor vehicle dealers.</w:t>
        <w:br/>
      </w:r>
    </w:p>
    <w:p>
      <w:pPr>
        <w:pStyle w:val="RecordBase"/>
      </w:pPr>
      <w:r>
        <w:t xml:space="preserve">	Feb 07, 2011 - </w:t>
      </w:r>
      <w:r>
        <w:t xml:space="preserve">introduced in House</w:t>
      </w:r>
    </w:p>
    <w:p>
      <w:pPr>
        <w:pStyle w:val="RecordBase"/>
      </w:pPr>
      <w:r>
        <w:t xml:space="preserve">	Feb 08, 2011 - </w:t>
      </w:r>
      <w:r>
        <w:t xml:space="preserve">to</w:t>
      </w:r>
      <w:r>
        <w:t xml:space="preserve"> Transportation (H)</w:t>
      </w:r>
    </w:p>
    <w:p>
      <w:pPr>
        <w:pStyle w:val="RecordBase"/>
      </w:pPr>
      <w:r>
        <w:t xml:space="preserve">	Feb 09, 2011 - </w:t>
      </w:r>
      <w:r>
        <w:t xml:space="preserve">posted in committee</w:t>
      </w:r>
    </w:p>
    <w:p>
      <w:pPr>
        <w:pStyle w:val="RecordBase"/>
      </w:pPr>
      <w:r>
        <w:t xml:space="preserve">	Feb 15, 2011 - </w:t>
      </w:r>
      <w:r>
        <w:t xml:space="preserve">reported favorably, 1st reading, to Calendar with Committee Substitute</w:t>
      </w:r>
      <w:r>
        <w:t xml:space="preserve"> </w:t>
      </w:r>
    </w:p>
    <w:p>
      <w:pPr>
        <w:pStyle w:val="RecordBase"/>
      </w:pPr>
      <w:r>
        <w:t xml:space="preserve">	Feb 16, 2011 - </w:t>
      </w:r>
      <w:r>
        <w:t xml:space="preserve">2nd reading, to Rules</w:t>
      </w:r>
      <w:r>
        <w:t xml:space="preserve">; </w:t>
      </w:r>
      <w:r>
        <w:t xml:space="preserve">posted for passage in the Regular Orders of the Day for Thursday, February 17, 2011</w:t>
      </w:r>
    </w:p>
    <w:p>
      <w:pPr>
        <w:pStyle w:val="RecordBase"/>
      </w:pPr>
      <w:r>
        <w:t xml:space="preserve">	Feb 17, 2011 - </w:t>
      </w:r>
      <w:r>
        <w:t xml:space="preserve">3rd reading, passed 97-0 with Committee Substitute</w:t>
      </w:r>
      <w:r>
        <w:t xml:space="preserve"> </w:t>
      </w:r>
    </w:p>
    <w:p>
      <w:pPr>
        <w:pStyle w:val="RecordBase"/>
      </w:pPr>
      <w:r>
        <w:t xml:space="preserve">	Feb 18, 2011 - </w:t>
      </w:r>
      <w:r>
        <w:t xml:space="preserve">received in Senate</w:t>
      </w:r>
    </w:p>
    <w:p>
      <w:pPr>
        <w:pStyle w:val="RecordBase"/>
      </w:pPr>
      <w:r>
        <w:t xml:space="preserve">	Feb 23, 2011 - </w:t>
      </w:r>
      <w:r>
        <w:t xml:space="preserve">to</w:t>
      </w:r>
      <w:r>
        <w:t xml:space="preserve"> Transportation (S)</w:t>
        <w:br/>
      </w:r>
    </w:p>
    <w:p>
      <w:pPr>
        <w:pStyle w:val="RecordBase"/>
      </w:pPr>
      <w:r>
        <w:rPr>
          <w:b/>
        </w:rPr>
        <w:t xml:space="preserve">HB357 (BR926)</w:t>
      </w:r>
      <w:r>
        <w:rPr>
          <w:b/>
        </w:rPr>
        <w:t xml:space="preserve">/CI/LM</w:t>
      </w:r>
      <w:r>
        <w:t xml:space="preserve"> - J. Crenshaw</w:t>
        <w:br/>
      </w:r>
    </w:p>
    <w:p>
      <w:pPr>
        <w:pStyle w:val="RecordBase"/>
      </w:pPr>
      <w:r>
        <w:t xml:space="preserve">	AN ACT relating to the Department of Corrections.</w:t>
      </w:r>
    </w:p>
    <w:p>
      <w:pPr>
        <w:pStyle w:val="RecordBase"/>
      </w:pPr>
      <w:r>
        <w:t xml:space="preserve">	Create new sections of KRS Chapter 196, relating to the Department of Corrections, to create the Office of the Inspector General; provide that the Governor shall appoint the inspector general and set the duties of the office; amend KRS 196.026 to conform.</w:t>
        <w:br/>
      </w:r>
    </w:p>
    <w:p>
      <w:pPr>
        <w:pStyle w:val="RecordBase"/>
      </w:pPr>
      <w:r>
        <w:t xml:space="preserve">	Feb 07, 2011 - </w:t>
      </w:r>
      <w:r>
        <w:t xml:space="preserve">introduced in House</w:t>
      </w:r>
    </w:p>
    <w:p>
      <w:pPr>
        <w:pStyle w:val="RecordBase"/>
      </w:pPr>
      <w:r>
        <w:t xml:space="preserve">	Feb 08, 2011 - </w:t>
      </w:r>
      <w:r>
        <w:t xml:space="preserve">to</w:t>
      </w:r>
      <w:r>
        <w:t xml:space="preserve"> Judiciary (H)</w:t>
        <w:br/>
      </w:r>
    </w:p>
    <w:p>
      <w:pPr>
        <w:pStyle w:val="RecordBase"/>
      </w:pPr>
      <w:r>
        <w:rPr>
          <w:b/>
        </w:rPr>
        <w:t xml:space="preserve">HB358 (BR1165)</w:t>
      </w:r>
      <w:r>
        <w:rPr>
          <w:b/>
        </w:rPr>
        <w:t xml:space="preserve"/>
      </w:r>
      <w:r>
        <w:t xml:space="preserve"> - D. Ford</w:t>
      </w:r>
      <w:r>
        <w:t xml:space="preserve">, W. Coursey</w:t>
      </w:r>
      <w:r>
        <w:t xml:space="preserve">, T. Edmonds</w:t>
      </w:r>
      <w:r>
        <w:t xml:space="preserve">, D. Graham</w:t>
      </w:r>
      <w:r>
        <w:t xml:space="preserve">, B. Housman</w:t>
      </w:r>
      <w:r>
        <w:t xml:space="preserve">, M. Rader</w:t>
      </w:r>
      <w:r>
        <w:t xml:space="preserve">, S. Santoro</w:t>
      </w:r>
      <w:r>
        <w:t xml:space="preserve">, R. Smart</w:t>
      </w:r>
      <w:r>
        <w:t xml:space="preserve">, A. Webb-Edgington</w:t>
        <w:br/>
      </w:r>
    </w:p>
    <w:p>
      <w:pPr>
        <w:pStyle w:val="RecordBase"/>
      </w:pPr>
      <w:r>
        <w:t xml:space="preserve">	AN ACT relating to assignment of death benefits.</w:t>
      </w:r>
    </w:p>
    <w:p>
      <w:pPr>
        <w:pStyle w:val="RecordBase"/>
      </w:pPr>
      <w:r>
        <w:t xml:space="preserve">	Amend KRS 61.705 to allow the designated beneficiary of a member of the Kentucky Retirement Systems to assign the death benefit to a bank, licensed funeral home, or other lawfully recognized business entity upon the death of the member; amend KRS 161.655 to allow the designated beneficiary of a member of the Teachers' Retirement System to assign the life insurance policy benefit to a bank, licensed funeral home, or other lawfully recognized business entity; amend KRS 61.690 and 161.700 to conform.</w:t>
        <w:br/>
      </w:r>
    </w:p>
    <w:p>
      <w:pPr>
        <w:pStyle w:val="RecordBaseCenter"/>
      </w:pPr>
      <w:r>
        <w:rPr>
          <w:b/>
        </w:rPr>
        <w:t xml:space="preserve">HB358 - AMENDMENTS</w:t>
      </w:r>
    </w:p>
    <w:p>
      <w:pPr>
        <w:pStyle w:val="RecordBase"/>
      </w:pPr>
      <w:r>
        <w:t xml:space="preserve">HCS1</w:t>
      </w:r>
      <w:r>
        <w:t xml:space="preserve"> - </w:t>
      </w:r>
      <w:r>
        <w:t xml:space="preserve">	Retain original provisions except remove "other lawfully recognized business entity" from the list of entities a designated beneficiary may assign the death benefit or insurance policy.</w:t>
        <w:br/>
      </w:r>
    </w:p>
    <w:p>
      <w:pPr>
        <w:pStyle w:val="RecordBase"/>
      </w:pPr>
      <w:r>
        <w:t xml:space="preserve">	Feb 07, 2011 - </w:t>
      </w:r>
      <w:r>
        <w:t xml:space="preserve">introduced in House</w:t>
      </w:r>
    </w:p>
    <w:p>
      <w:pPr>
        <w:pStyle w:val="RecordBase"/>
      </w:pPr>
      <w:r>
        <w:t xml:space="preserve">	Feb 08, 2011 - </w:t>
      </w:r>
      <w:r>
        <w:t xml:space="preserve">to</w:t>
      </w:r>
      <w:r>
        <w:t xml:space="preserve"> State Government (H)</w:t>
      </w:r>
    </w:p>
    <w:p>
      <w:pPr>
        <w:pStyle w:val="RecordBase"/>
      </w:pPr>
      <w:r>
        <w:t xml:space="preserve">	Feb 15, 2011 - </w:t>
      </w:r>
      <w:r>
        <w:t xml:space="preserve">posted in committee</w:t>
      </w:r>
    </w:p>
    <w:p>
      <w:pPr>
        <w:pStyle w:val="RecordBase"/>
      </w:pPr>
      <w:r>
        <w:t xml:space="preserve">	Feb 17, 2011 - </w:t>
      </w:r>
      <w:r>
        <w:t xml:space="preserve">reported favorably, 1st reading, to Consent Calendar with Committee Substitute</w:t>
      </w:r>
      <w:r>
        <w:t xml:space="preserve"> </w:t>
      </w:r>
    </w:p>
    <w:p>
      <w:pPr>
        <w:pStyle w:val="RecordBase"/>
      </w:pPr>
      <w:r>
        <w:t xml:space="preserve">	Feb 18, 2011 - </w:t>
      </w:r>
      <w:r>
        <w:t xml:space="preserve">2nd reading, to Rules</w:t>
      </w:r>
    </w:p>
    <w:p>
      <w:pPr>
        <w:pStyle w:val="RecordBase"/>
      </w:pPr>
      <w:r>
        <w:t xml:space="preserve">	Feb 22, 2011 - </w:t>
      </w:r>
      <w:r>
        <w:t xml:space="preserve">posted for passage in the Consent Orders of the Day for Wednesday, February 23, 2011</w:t>
      </w:r>
    </w:p>
    <w:p>
      <w:pPr>
        <w:pStyle w:val="RecordBase"/>
      </w:pPr>
      <w:r>
        <w:t xml:space="preserve">	Feb 23, 2011 - </w:t>
      </w:r>
      <w:r>
        <w:t xml:space="preserve">3rd reading, passed 99-0 with Committee Substitute</w:t>
      </w:r>
      <w:r>
        <w:t xml:space="preserve"> </w:t>
      </w:r>
    </w:p>
    <w:p>
      <w:pPr>
        <w:pStyle w:val="RecordBase"/>
      </w:pPr>
      <w:r>
        <w:t xml:space="preserve">	Feb 24, 2011 - </w:t>
      </w:r>
      <w:r>
        <w:t xml:space="preserve">received in Senate</w:t>
      </w:r>
    </w:p>
    <w:p>
      <w:pPr>
        <w:pStyle w:val="RecordBase"/>
      </w:pPr>
      <w:r>
        <w:t xml:space="preserve">	Feb 25,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p>
    <w:p>
      <w:pPr>
        <w:pStyle w:val="RecordBase"/>
      </w:pPr>
      <w:r>
        <w:t xml:space="preserve">	Feb 28, 2011 - </w:t>
      </w:r>
      <w:r>
        <w:t xml:space="preserve">taken from</w:t>
      </w:r>
      <w:r>
        <w:t xml:space="preserve"> Committee on Committees (S)</w:t>
      </w:r>
      <w:r>
        <w:t xml:space="preserve">; </w:t>
      </w:r>
      <w:r>
        <w:t xml:space="preserve">2nd reading</w:t>
      </w:r>
      <w:r>
        <w:t xml:space="preserve">; </w:t>
      </w:r>
      <w:r>
        <w:t xml:space="preserve">returned to</w:t>
      </w:r>
      <w:r>
        <w:t xml:space="preserve"> Committee on Committees (S)</w:t>
      </w:r>
      <w:r>
        <w:t xml:space="preserve">; </w:t>
      </w:r>
      <w:r>
        <w:t xml:space="preserve">to</w:t>
      </w:r>
      <w:r>
        <w:t xml:space="preserve"> Judiciary (S)</w:t>
      </w:r>
    </w:p>
    <w:p>
      <w:pPr>
        <w:pStyle w:val="RecordBase"/>
      </w:pPr>
      <w:r>
        <w:t xml:space="preserve">	Mar 03, 2011 - </w:t>
      </w:r>
      <w:r>
        <w:t xml:space="preserve">reported favorably, to Rules</w:t>
      </w:r>
      <w:r>
        <w:t xml:space="preserve"> as a Consent Bill</w:t>
      </w:r>
      <w:r>
        <w:t xml:space="preserve">; </w:t>
      </w:r>
      <w:r>
        <w:t xml:space="preserve">posted for passage in the Consent Orders of the Day for Friday, March 4, 2011</w:t>
      </w:r>
    </w:p>
    <w:p>
      <w:pPr>
        <w:pStyle w:val="RecordBase"/>
      </w:pPr>
      <w:r>
        <w:t xml:space="preserve">	Mar 04, 2011 -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68)</w:t>
        <w:br/>
      </w:r>
    </w:p>
    <w:p>
      <w:pPr>
        <w:pStyle w:val="RecordBase"/>
      </w:pPr>
      <w:r>
        <w:rPr>
          <w:b/>
        </w:rPr>
        <w:t xml:space="preserve">HB359 (BR1184)</w:t>
      </w:r>
      <w:r>
        <w:rPr>
          <w:b/>
        </w:rPr>
        <w:t xml:space="preserve">/LM</w:t>
      </w:r>
      <w:r>
        <w:t xml:space="preserve"> - M. Cherry</w:t>
      </w:r>
      <w:r>
        <w:t xml:space="preserve">, L. Napier</w:t>
        <w:br/>
      </w:r>
    </w:p>
    <w:p>
      <w:pPr>
        <w:pStyle w:val="RecordBase"/>
      </w:pPr>
      <w:r>
        <w:t xml:space="preserve">	AN ACT relating to motor vehicles.</w:t>
      </w:r>
    </w:p>
    <w:p>
      <w:pPr>
        <w:pStyle w:val="RecordBase"/>
      </w:pPr>
      <w:r>
        <w:t xml:space="preserve">	Create a new section of KRS Chapter 189 to define the term "mini-truck" and add mini-trucks to the definition of "motor vehicle"; permit the operation of mini-trucks on highways other than interstate highways and highways with a speed limit greater than 55 mph; require operators of mini-trucks to comply with the same insurance, title, registration and usage tax requirements as operators of a motor vehicles; amend KRS 186.010 to define the term "mini-truck" and include mini-trucks under the definition of "motor vehicle"; amend KRS 190.010 to exclude dealers of mini-trucks from the requirement they be a licensed motor vehicle dealer.</w:t>
        <w:br/>
      </w:r>
    </w:p>
    <w:p>
      <w:pPr>
        <w:pStyle w:val="RecordBase"/>
      </w:pPr>
      <w:r>
        <w:t xml:space="preserve">	Feb 07, 2011 - </w:t>
      </w:r>
      <w:r>
        <w:t xml:space="preserve">introduced in House</w:t>
      </w:r>
    </w:p>
    <w:p>
      <w:pPr>
        <w:pStyle w:val="RecordBase"/>
      </w:pPr>
      <w:r>
        <w:t xml:space="preserve">	Feb 08, 2011 - </w:t>
      </w:r>
      <w:r>
        <w:t xml:space="preserve">to</w:t>
      </w:r>
      <w:r>
        <w:t xml:space="preserve"> Transportation (H)</w:t>
        <w:br/>
      </w:r>
    </w:p>
    <w:p>
      <w:pPr>
        <w:pStyle w:val="RecordBase"/>
      </w:pPr>
      <w:r>
        <w:rPr>
          <w:b/>
        </w:rPr>
        <w:t xml:space="preserve">HB360 (BR361)</w:t>
      </w:r>
      <w:r>
        <w:rPr>
          <w:b/>
        </w:rPr>
        <w:t xml:space="preserve">/AA/LM</w:t>
      </w:r>
      <w:r>
        <w:t xml:space="preserve"> - A. Koenig</w:t>
      </w:r>
      <w:r>
        <w:t xml:space="preserve">, A. Webb-Edgington</w:t>
      </w:r>
      <w:r>
        <w:t xml:space="preserve">, R. Meeks</w:t>
        <w:br/>
      </w:r>
    </w:p>
    <w:p>
      <w:pPr>
        <w:pStyle w:val="RecordBase"/>
      </w:pPr>
      <w:r>
        <w:t xml:space="preserve">	AN ACT proposing to amend and create sections of the Constitution of Kentucky relating to the office of Constable.</w:t>
      </w:r>
    </w:p>
    <w:p>
      <w:pPr>
        <w:pStyle w:val="RecordBase"/>
      </w:pPr>
      <w:r>
        <w:t xml:space="preserve">	Propose to create a new section of the Constitution of Kentucky allowing the legislative body of a county to abolish the office of constable; amend Section 99 of the Constitution of Kentucky to conform.</w:t>
        <w:br/>
      </w:r>
    </w:p>
    <w:p>
      <w:pPr>
        <w:pStyle w:val="RecordBase"/>
      </w:pPr>
      <w:r>
        <w:t xml:space="preserve">	Feb 07, 2011 - </w:t>
      </w:r>
      <w:r>
        <w:t xml:space="preserve">introduced in House</w:t>
      </w:r>
    </w:p>
    <w:p>
      <w:pPr>
        <w:pStyle w:val="RecordBase"/>
      </w:pPr>
      <w:r>
        <w:t xml:space="preserve">	Feb 08, 2011 - </w:t>
      </w:r>
      <w:r>
        <w:t xml:space="preserve">to</w:t>
      </w:r>
      <w:r>
        <w:t xml:space="preserve"> Elections, Const. Amendments &amp; Intergovernmental Affairs (H)</w:t>
        <w:br/>
      </w:r>
    </w:p>
    <w:p>
      <w:pPr>
        <w:pStyle w:val="RecordBase"/>
      </w:pPr>
      <w:r>
        <w:rPr>
          <w:b/>
        </w:rPr>
        <w:t xml:space="preserve">HB361 (BR1313)</w:t>
      </w:r>
      <w:r>
        <w:rPr>
          <w:b/>
        </w:rPr>
        <w:t xml:space="preserve"/>
      </w:r>
      <w:r>
        <w:t xml:space="preserve"> - M. Dossett</w:t>
      </w:r>
      <w:r>
        <w:t xml:space="preserve">, B. Waide</w:t>
        <w:br/>
      </w:r>
    </w:p>
    <w:p>
      <w:pPr>
        <w:pStyle w:val="RecordBase"/>
      </w:pPr>
      <w:r>
        <w:t xml:space="preserve">	AN ACT relating to sales and use tax.</w:t>
      </w:r>
    </w:p>
    <w:p>
      <w:pPr>
        <w:pStyle w:val="RecordBase"/>
      </w:pPr>
      <w:r>
        <w:t xml:space="preserve">	Create a new section of KRS Chapter 139 to establish a refund program for new small businesses; EFFECTIVE October 1, 2011.</w:t>
        <w:br/>
      </w:r>
    </w:p>
    <w:p>
      <w:pPr>
        <w:pStyle w:val="RecordBase"/>
      </w:pPr>
      <w:r>
        <w:t xml:space="preserve">	Feb 07, 2011 - </w:t>
      </w:r>
      <w:r>
        <w:t xml:space="preserve">introduced in House</w:t>
      </w:r>
    </w:p>
    <w:p>
      <w:pPr>
        <w:pStyle w:val="RecordBase"/>
      </w:pPr>
      <w:r>
        <w:t xml:space="preserve">	Feb 08, 2011 - </w:t>
      </w:r>
      <w:r>
        <w:t xml:space="preserve">to</w:t>
      </w:r>
      <w:r>
        <w:t xml:space="preserve"> Appropriations &amp; Revenue (H)</w:t>
        <w:br/>
      </w:r>
    </w:p>
    <w:p>
      <w:pPr>
        <w:pStyle w:val="RecordBase"/>
      </w:pPr>
      <w:r>
        <w:rPr>
          <w:b/>
        </w:rPr>
        <w:t xml:space="preserve">HB362 (BR857)</w:t>
      </w:r>
      <w:r>
        <w:rPr>
          <w:b/>
        </w:rPr>
        <w:t xml:space="preserve"/>
      </w:r>
      <w:r>
        <w:t xml:space="preserve"> - R. Henderson</w:t>
        <w:br/>
      </w:r>
    </w:p>
    <w:p>
      <w:pPr>
        <w:pStyle w:val="RecordBase"/>
      </w:pPr>
      <w:r>
        <w:t xml:space="preserve">	AN ACT relating to ginseng.</w:t>
      </w:r>
    </w:p>
    <w:p>
      <w:pPr>
        <w:pStyle w:val="RecordBase"/>
      </w:pPr>
      <w:r>
        <w:t xml:space="preserve">	Amend KRS 246.650 to define "Ginseng" and delete the definition of "Cultivated ginseng"; amend KRS 246.660 to prohibit information relating to the purchase or sale of ginseng from being subject to public disclosure; to require the department to establish licensing requirements for ginseng dealers; to require the department to promulgate administrative regulations establishing administrative violations and civil penalties relating to ginseng; create a new section of KRS 246.650 to 246.660 to establish a Kentucky ginseng fund; amend KRS 246.990 to establish penalties and establish a mechanism for the seizing of ginseng.</w:t>
        <w:br/>
      </w:r>
    </w:p>
    <w:p>
      <w:pPr>
        <w:pStyle w:val="RecordBase"/>
      </w:pPr>
      <w:r>
        <w:t xml:space="preserve">	Feb 07, 2011 - </w:t>
      </w:r>
      <w:r>
        <w:t xml:space="preserve">introduced in House</w:t>
      </w:r>
    </w:p>
    <w:p>
      <w:pPr>
        <w:pStyle w:val="RecordBase"/>
      </w:pPr>
      <w:r>
        <w:t xml:space="preserve">	Feb 08, 2011 - </w:t>
      </w:r>
      <w:r>
        <w:t xml:space="preserve">to</w:t>
      </w:r>
      <w:r>
        <w:t xml:space="preserve"> Agriculture &amp; Small Business (H)</w:t>
      </w:r>
    </w:p>
    <w:p>
      <w:pPr>
        <w:pStyle w:val="RecordBase"/>
      </w:pPr>
      <w:r>
        <w:t xml:space="preserve">	Feb 14, 2011 - </w:t>
      </w:r>
      <w:r>
        <w:t xml:space="preserve">posted in committee</w:t>
      </w:r>
    </w:p>
    <w:p>
      <w:pPr>
        <w:pStyle w:val="RecordBase"/>
      </w:pPr>
      <w:r>
        <w:t xml:space="preserve">	Feb 16, 2011 - </w:t>
      </w:r>
      <w:r>
        <w:t xml:space="preserve">reported favorably, 1st reading, to Consent Calendar</w:t>
      </w:r>
    </w:p>
    <w:p>
      <w:pPr>
        <w:pStyle w:val="RecordBase"/>
      </w:pPr>
      <w:r>
        <w:t xml:space="preserve">	Feb 17,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95-1</w:t>
      </w:r>
      <w:r>
        <w:t xml:space="preserve">; </w:t>
      </w:r>
      <w:r>
        <w:t xml:space="preserve">received in Senate</w:t>
      </w:r>
    </w:p>
    <w:p>
      <w:pPr>
        <w:pStyle w:val="RecordBase"/>
      </w:pPr>
      <w:r>
        <w:t xml:space="preserve">	Feb 23, 2011 - </w:t>
      </w:r>
      <w:r>
        <w:t xml:space="preserve">to</w:t>
      </w:r>
      <w:r>
        <w:t xml:space="preserve"> Agriculture (S)</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Feb 28, 2011 - </w:t>
      </w:r>
      <w:r>
        <w:t xml:space="preserve">posted for passage in the Consent Orders of the Day for Monday, February 28, 2011</w:t>
      </w:r>
      <w:r>
        <w:t xml:space="preserve">; </w:t>
      </w:r>
      <w:r>
        <w:t xml:space="preserve">3rd reading, passed 38-0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10, 2011 - </w:t>
      </w:r>
      <w:r>
        <w:t xml:space="preserve">signed by Governor (Acts ch. 15)</w:t>
        <w:br/>
      </w:r>
    </w:p>
    <w:p>
      <w:pPr>
        <w:pStyle w:val="RecordBase"/>
      </w:pPr>
      <w:r>
        <w:rPr>
          <w:b/>
        </w:rPr>
        <w:t xml:space="preserve">HB363 (BR1586)</w:t>
      </w:r>
      <w:r>
        <w:rPr>
          <w:b/>
        </w:rPr>
        <w:t xml:space="preserve"/>
      </w:r>
      <w:r>
        <w:t xml:space="preserve"> - R. Palumbo</w:t>
      </w:r>
      <w:r>
        <w:t xml:space="preserve">, T. Riner</w:t>
        <w:br/>
      </w:r>
    </w:p>
    <w:p>
      <w:pPr>
        <w:pStyle w:val="RecordBase"/>
      </w:pPr>
      <w:r>
        <w:t xml:space="preserve">	AN ACT relating to diabetes.</w:t>
      </w:r>
    </w:p>
    <w:p>
      <w:pPr>
        <w:pStyle w:val="RecordBase"/>
      </w:pPr>
      <w:r>
        <w:t xml:space="preserve">	Create new sections of KRS Chapter 211 to require the Department for Medicaid Services, the Department for Public Health, the Office of Health Policy, and the Personnel Cabinet to collaborate to identify goals and benchmarks to reduce the incidence of diabetes in Kentucky, improve diabetes care, and control complications associated with diabetes; require each to report on the impact of diabetes, programs and activities for controlling and preventing diabetes, action plans to address diabetes, and budget plans for programs addressing diabetes by January 10 of each odd-numbered year to the Legislative Research Commission.</w:t>
        <w:br/>
      </w:r>
    </w:p>
    <w:p>
      <w:pPr>
        <w:pStyle w:val="RecordBase"/>
      </w:pPr>
      <w:r>
        <w:t xml:space="preserve">	Feb 07, 2011 - </w:t>
      </w:r>
      <w:r>
        <w:t xml:space="preserve">introduced in House</w:t>
      </w:r>
    </w:p>
    <w:p>
      <w:pPr>
        <w:pStyle w:val="RecordBase"/>
      </w:pPr>
      <w:r>
        <w:t xml:space="preserve">	Feb 08, 2011 - </w:t>
      </w:r>
      <w:r>
        <w:t xml:space="preserve">to</w:t>
      </w:r>
      <w:r>
        <w:t xml:space="preserve"> Health &amp; Welfare (H)</w:t>
      </w:r>
    </w:p>
    <w:p>
      <w:pPr>
        <w:pStyle w:val="RecordBase"/>
      </w:pPr>
      <w:r>
        <w:t xml:space="preserve">	Feb 10, 2011 - </w:t>
      </w:r>
      <w:r>
        <w:t xml:space="preserve">posted in committee</w:t>
        <w:br/>
      </w:r>
    </w:p>
    <w:p>
      <w:pPr>
        <w:pStyle w:val="RecordBase"/>
      </w:pPr>
      <w:r>
        <w:rPr>
          <w:b/>
        </w:rPr>
        <w:t xml:space="preserve">HB364 (BR1595)</w:t>
      </w:r>
      <w:r>
        <w:rPr>
          <w:b/>
        </w:rPr>
        <w:t xml:space="preserve"/>
      </w:r>
      <w:r>
        <w:t xml:space="preserve"> - J. Richards</w:t>
        <w:br/>
      </w:r>
    </w:p>
    <w:p>
      <w:pPr>
        <w:pStyle w:val="RecordBase"/>
      </w:pPr>
      <w:r>
        <w:t xml:space="preserve">	AN ACT relating to school personnel.</w:t>
      </w:r>
    </w:p>
    <w:p>
      <w:pPr>
        <w:pStyle w:val="RecordBase"/>
      </w:pPr>
      <w:r>
        <w:t xml:space="preserve">	Amend KRS 160.380 to permit a relative of a principal to be employed in the same school if the relative had been employed in the school for 14 or more years before the principal was employed.</w:t>
        <w:br/>
      </w:r>
    </w:p>
    <w:p>
      <w:pPr>
        <w:pStyle w:val="RecordBase"/>
      </w:pPr>
      <w:r>
        <w:t xml:space="preserve">	Feb 07, 2011 - </w:t>
      </w:r>
      <w:r>
        <w:t xml:space="preserve">introduced in House</w:t>
      </w:r>
    </w:p>
    <w:p>
      <w:pPr>
        <w:pStyle w:val="RecordBase"/>
      </w:pPr>
      <w:r>
        <w:t xml:space="preserve">	Feb 08, 2011 - </w:t>
      </w:r>
      <w:r>
        <w:t xml:space="preserve">to</w:t>
      </w:r>
      <w:r>
        <w:t xml:space="preserve"> Education (H)</w:t>
      </w:r>
    </w:p>
    <w:p>
      <w:pPr>
        <w:pStyle w:val="RecordBase"/>
      </w:pPr>
      <w:r>
        <w:t xml:space="preserve">	Feb 11, 2011 - </w:t>
      </w:r>
      <w:r>
        <w:t xml:space="preserve">posted in committee</w:t>
        <w:br/>
      </w:r>
    </w:p>
    <w:p>
      <w:pPr>
        <w:pStyle w:val="RecordBase"/>
      </w:pPr>
      <w:r>
        <w:rPr>
          <w:b/>
        </w:rPr>
        <w:t xml:space="preserve">HB365 (BR1516)</w:t>
      </w:r>
      <w:r>
        <w:rPr>
          <w:b/>
        </w:rPr>
        <w:t xml:space="preserve"/>
      </w:r>
      <w:r>
        <w:t xml:space="preserve"> - T. McKee</w:t>
      </w:r>
      <w:r>
        <w:t xml:space="preserve">, W. Stone</w:t>
        <w:br/>
      </w:r>
    </w:p>
    <w:p>
      <w:pPr>
        <w:pStyle w:val="RecordBase"/>
      </w:pPr>
      <w:r>
        <w:t xml:space="preserve">	AN ACT relating to veterinarians.</w:t>
      </w:r>
    </w:p>
    <w:p>
      <w:pPr>
        <w:pStyle w:val="RecordBase"/>
      </w:pPr>
      <w:r>
        <w:t xml:space="preserve">	Amend KRS 321.181 to define "Veterinarian wellness program" and "Veterinary wellness committee"; amend KRS 321.237 to conform; amend KRS 321.240 to delete language relating to giving examinations to veterinarians.</w:t>
        <w:br/>
      </w:r>
    </w:p>
    <w:p>
      <w:pPr>
        <w:pStyle w:val="RecordBase"/>
      </w:pPr>
      <w:r>
        <w:t xml:space="preserve">	Feb 07, 2011 - </w:t>
      </w:r>
      <w:r>
        <w:t xml:space="preserve">introduced in House</w:t>
      </w:r>
    </w:p>
    <w:p>
      <w:pPr>
        <w:pStyle w:val="RecordBase"/>
      </w:pPr>
      <w:r>
        <w:t xml:space="preserve">	Feb 08, 2011 - </w:t>
      </w:r>
      <w:r>
        <w:t xml:space="preserve">to</w:t>
      </w:r>
      <w:r>
        <w:t xml:space="preserve"> Agriculture &amp; Small Business (H)</w:t>
      </w:r>
    </w:p>
    <w:p>
      <w:pPr>
        <w:pStyle w:val="RecordBase"/>
      </w:pPr>
      <w:r>
        <w:t xml:space="preserve">	Feb 14, 2011 - </w:t>
      </w:r>
      <w:r>
        <w:t xml:space="preserve">posted in committee</w:t>
      </w:r>
    </w:p>
    <w:p>
      <w:pPr>
        <w:pStyle w:val="RecordBase"/>
      </w:pPr>
      <w:r>
        <w:t xml:space="preserve">	Feb 16, 2011 - </w:t>
      </w:r>
      <w:r>
        <w:t xml:space="preserve">reported favorably, 1st reading, to Consent Calendar</w:t>
      </w:r>
    </w:p>
    <w:p>
      <w:pPr>
        <w:pStyle w:val="RecordBase"/>
      </w:pPr>
      <w:r>
        <w:t xml:space="preserve">	Feb 17,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to</w:t>
      </w:r>
      <w:r>
        <w:t xml:space="preserve"> Agriculture (S)</w:t>
      </w:r>
    </w:p>
    <w:p>
      <w:pPr>
        <w:pStyle w:val="RecordBase"/>
      </w:pPr>
      <w:r>
        <w:t xml:space="preserve">	Feb 25, 2011 - </w:t>
      </w:r>
      <w:r>
        <w:t xml:space="preserve">taken from</w:t>
      </w:r>
      <w:r>
        <w:t xml:space="preserve"> Agriculture (S)</w:t>
      </w:r>
      <w:r>
        <w:t xml:space="preserve">; </w:t>
      </w:r>
      <w:r>
        <w:t xml:space="preserve">1st reading</w:t>
      </w:r>
      <w:r>
        <w:t xml:space="preserve">; </w:t>
      </w:r>
      <w:r>
        <w:t xml:space="preserve">returned to</w:t>
      </w:r>
      <w:r>
        <w:t xml:space="preserve"> Agriculture (S)</w:t>
        <w:br/>
      </w:r>
    </w:p>
    <w:p>
      <w:pPr>
        <w:pStyle w:val="RecordBase"/>
      </w:pPr>
      <w:r>
        <w:rPr>
          <w:b/>
        </w:rPr>
        <w:t xml:space="preserve">HB366 (BR1279)</w:t>
      </w:r>
      <w:r>
        <w:rPr>
          <w:b/>
        </w:rPr>
        <w:t xml:space="preserve">/CI/LM</w:t>
      </w:r>
      <w:r>
        <w:t xml:space="preserve"> - A. Webb-Edgington</w:t>
      </w:r>
      <w:r>
        <w:t xml:space="preserve">, J. Jenkins</w:t>
      </w:r>
      <w:r>
        <w:t xml:space="preserve">, S. Santoro</w:t>
        <w:br/>
      </w:r>
    </w:p>
    <w:p>
      <w:pPr>
        <w:pStyle w:val="RecordBase"/>
      </w:pPr>
      <w:r>
        <w:t xml:space="preserve">	AN ACT  relating to crimes and punishments.</w:t>
      </w:r>
    </w:p>
    <w:p>
      <w:pPr>
        <w:pStyle w:val="RecordBase"/>
      </w:pPr>
      <w:r>
        <w:t xml:space="preserve">	Amend KRS 508.160 to add disarming the officer of defensive of control weapons, add acts which do not constitute an offense.</w:t>
        <w:br/>
      </w:r>
    </w:p>
    <w:p>
      <w:pPr>
        <w:pStyle w:val="RecordBase"/>
      </w:pPr>
      <w:r>
        <w:t xml:space="preserve">	Feb 07, 2011 - </w:t>
      </w:r>
      <w:r>
        <w:t xml:space="preserve">introduced in House</w:t>
      </w:r>
    </w:p>
    <w:p>
      <w:pPr>
        <w:pStyle w:val="RecordBase"/>
      </w:pPr>
      <w:r>
        <w:t xml:space="preserve">	Feb 08, 2011 - </w:t>
      </w:r>
      <w:r>
        <w:t xml:space="preserve">to</w:t>
      </w:r>
      <w:r>
        <w:t xml:space="preserve"> Judiciary (H)</w:t>
        <w:br/>
      </w:r>
    </w:p>
    <w:p>
      <w:pPr>
        <w:pStyle w:val="RecordBase"/>
      </w:pPr>
      <w:r>
        <w:rPr>
          <w:b/>
        </w:rPr>
        <w:t xml:space="preserve">HB367 (BR500)</w:t>
      </w:r>
      <w:r>
        <w:rPr>
          <w:b/>
        </w:rPr>
        <w:t xml:space="preserve"/>
      </w:r>
      <w:r>
        <w:t xml:space="preserve"> - D. Graham</w:t>
        <w:br/>
      </w:r>
    </w:p>
    <w:p>
      <w:pPr>
        <w:pStyle w:val="RecordBase"/>
      </w:pPr>
      <w:r>
        <w:t xml:space="preserve">	AN ACT relating to reorganization.</w:t>
      </w:r>
    </w:p>
    <w:p>
      <w:pPr>
        <w:pStyle w:val="RecordBase"/>
      </w:pPr>
      <w:r>
        <w:t xml:space="preserve">	Amend KRS 12.020 to reorganize various entities within the Personnel Cabinet; rename the Department for Personnel Administration the Department of Human Resources Administration; rename the Office of Government Training the Governmental Services Center; rename the Department for Employee Insurance the Department of Employee Insurance; create the Office of Diversity and Equality within the Office of the Secretary; create the Center for Strategic Innovation within the Office of the Secretary; amend KRS 18A.025 to create the Division of Technology Services within the Department of Human Resources Administration; abolish the Division of Employee Benefits and transfer responsibilities to the Office of Employee Relations; abolish the Division of Communications and Recognition and transfer all duties to the Office of Employee Relations; rename the Division of Staffing Services the Division of Career Opportunities; amend various sections of the Kentucky Revised Statutes to conform; and confirm Executive Order 2010-428.</w:t>
        <w:br/>
      </w:r>
    </w:p>
    <w:p>
      <w:pPr>
        <w:pStyle w:val="RecordBase"/>
      </w:pPr>
      <w:r>
        <w:t xml:space="preserve">	Feb 07, 2011 - </w:t>
      </w:r>
      <w:r>
        <w:t xml:space="preserve">introduced in House</w:t>
      </w:r>
    </w:p>
    <w:p>
      <w:pPr>
        <w:pStyle w:val="RecordBase"/>
      </w:pPr>
      <w:r>
        <w:t xml:space="preserve">	Feb 08, 2011 - </w:t>
      </w:r>
      <w:r>
        <w:t xml:space="preserve">to</w:t>
      </w:r>
      <w:r>
        <w:t xml:space="preserve"> State Government (H)</w:t>
      </w:r>
    </w:p>
    <w:p>
      <w:pPr>
        <w:pStyle w:val="RecordBase"/>
      </w:pPr>
      <w:r>
        <w:t xml:space="preserve">	Feb 15, 2011 - </w:t>
      </w:r>
      <w:r>
        <w:t xml:space="preserve">posted in committee</w:t>
      </w:r>
    </w:p>
    <w:p>
      <w:pPr>
        <w:pStyle w:val="RecordBase"/>
      </w:pPr>
      <w:r>
        <w:t xml:space="preserve">	Feb 17, 2011 - </w:t>
      </w:r>
      <w:r>
        <w:t xml:space="preserve">reported favorably, 1st reading, to Consent Calendar</w:t>
      </w:r>
    </w:p>
    <w:p>
      <w:pPr>
        <w:pStyle w:val="RecordBase"/>
      </w:pPr>
      <w:r>
        <w:t xml:space="preserve">	Feb 18, 2011 - </w:t>
      </w:r>
      <w:r>
        <w:t xml:space="preserve">2nd reading, to Rules</w:t>
      </w:r>
    </w:p>
    <w:p>
      <w:pPr>
        <w:pStyle w:val="RecordBase"/>
      </w:pPr>
      <w:r>
        <w:t xml:space="preserve">	Feb 22, 2011 - </w:t>
      </w:r>
      <w:r>
        <w:t xml:space="preserve">posted for passage in the Consent Orders of the Day for Wednesday, February 23, 2011</w:t>
      </w:r>
    </w:p>
    <w:p>
      <w:pPr>
        <w:pStyle w:val="RecordBase"/>
      </w:pPr>
      <w:r>
        <w:t xml:space="preserve">	Feb 23, 2011 - </w:t>
      </w:r>
      <w:r>
        <w:t xml:space="preserve">3rd reading, passed 99-0</w:t>
      </w:r>
    </w:p>
    <w:p>
      <w:pPr>
        <w:pStyle w:val="RecordBase"/>
      </w:pPr>
      <w:r>
        <w:t xml:space="preserve">	Feb 24, 2011 - </w:t>
      </w:r>
      <w:r>
        <w:t xml:space="preserve">received in Senate</w:t>
      </w:r>
    </w:p>
    <w:p>
      <w:pPr>
        <w:pStyle w:val="RecordBase"/>
      </w:pPr>
      <w:r>
        <w:t xml:space="preserve">	Feb 28, 2011 - </w:t>
      </w:r>
      <w:r>
        <w:t xml:space="preserve">to</w:t>
      </w:r>
      <w:r>
        <w:t xml:space="preserve"> State &amp; Local Government (S)</w:t>
        <w:br/>
      </w:r>
    </w:p>
    <w:p>
      <w:pPr>
        <w:pStyle w:val="RecordBase"/>
      </w:pPr>
      <w:r>
        <w:rPr>
          <w:b/>
        </w:rPr>
        <w:t xml:space="preserve">HB368 (BR1439)</w:t>
      </w:r>
      <w:r>
        <w:rPr>
          <w:b/>
        </w:rPr>
        <w:t xml:space="preserve"/>
      </w:r>
      <w:r>
        <w:t xml:space="preserve"> - J. Wayne</w:t>
      </w:r>
      <w:r>
        <w:t xml:space="preserve">, M. Marzian</w:t>
      </w:r>
      <w:r>
        <w:t xml:space="preserve">, T. Burch</w:t>
      </w:r>
      <w:r>
        <w:t xml:space="preserve">, J. Jenkins</w:t>
      </w:r>
      <w:r>
        <w:t xml:space="preserve">, R. Meeks</w:t>
      </w:r>
      <w:r>
        <w:t xml:space="preserve">, D. Owens</w:t>
        <w:br/>
      </w:r>
    </w:p>
    <w:p>
      <w:pPr>
        <w:pStyle w:val="RecordBase"/>
      </w:pPr>
      <w:r>
        <w:t xml:space="preserve">	AN ACT relating to surface mining.</w:t>
      </w:r>
    </w:p>
    <w:p>
      <w:pPr>
        <w:pStyle w:val="RecordBase"/>
      </w:pPr>
      <w:r>
        <w:t xml:space="preserve">	Amend KRS 350.450 to require coal mine permittees for all types of mining practices to dispose of remaining overburden in the mined area, areas under the abandoned mine land program, or areas approved by the cabinet; require use of lifts and compacted fills; prohibit deposition of overburden in streams; amend KRS 440 to prohibit disposal of spoil or overburden in intermittent, perennial, and ephemeral streams or any other waters of the Commonwealth; prescribe areas where spoil may be disposed; amend KRS 350.410 to make internal reference corrections and specify that restoration to approximate original contour includes configuration and elevation of the area prior to mining and require disposal of remaining overburden in the mined area, areas under the abandoned mine land program, or areas approved by the cabinet and the use of lifts and compacted fills; and prohibit deposition of overburden in streams.</w:t>
        <w:br/>
      </w:r>
    </w:p>
    <w:p>
      <w:pPr>
        <w:pStyle w:val="RecordBase"/>
      </w:pPr>
      <w:r>
        <w:t xml:space="preserve">	Feb 07, 2011 - </w:t>
      </w:r>
      <w:r>
        <w:t xml:space="preserve">introduced in House</w:t>
      </w:r>
    </w:p>
    <w:p>
      <w:pPr>
        <w:pStyle w:val="RecordBase"/>
      </w:pPr>
      <w:r>
        <w:t xml:space="preserve">	Feb 08, 2011 - </w:t>
      </w:r>
      <w:r>
        <w:t xml:space="preserve">to</w:t>
      </w:r>
      <w:r>
        <w:t xml:space="preserve"> Natural Resources &amp; Environment (H)</w:t>
        <w:br/>
      </w:r>
    </w:p>
    <w:p>
      <w:pPr>
        <w:pStyle w:val="RecordBase"/>
      </w:pPr>
      <w:r>
        <w:rPr>
          <w:b/>
        </w:rPr>
        <w:t xml:space="preserve">HB369 (BR1449)</w:t>
      </w:r>
      <w:r>
        <w:rPr>
          <w:b/>
        </w:rPr>
        <w:t xml:space="preserve">/LM</w:t>
      </w:r>
      <w:r>
        <w:t xml:space="preserve"> - M. Marzian</w:t>
        <w:br/>
      </w:r>
    </w:p>
    <w:p>
      <w:pPr>
        <w:pStyle w:val="RecordBase"/>
      </w:pPr>
      <w:r>
        <w:t xml:space="preserve">	AN ACT relating to a health facility patient's visitation rights.</w:t>
      </w:r>
    </w:p>
    <w:p>
      <w:pPr>
        <w:pStyle w:val="RecordBase"/>
      </w:pPr>
      <w:r>
        <w:t xml:space="preserve">	Create a new section of KRS Chapter 216B  to allow a patient or legal guardian of a patient of a health facility who is 18 years of age or older to designate in writing, an individual, not legally related by marriage or blood, who the patient wishes to have visitation rights; require the health facility to note this designation in the patient's permanent medical records.</w:t>
        <w:br/>
      </w:r>
    </w:p>
    <w:p>
      <w:pPr>
        <w:pStyle w:val="RecordBase"/>
      </w:pPr>
      <w:r>
        <w:t xml:space="preserve">	Feb 07, 2011 - </w:t>
      </w:r>
      <w:r>
        <w:t xml:space="preserve">introduced in House</w:t>
      </w:r>
    </w:p>
    <w:p>
      <w:pPr>
        <w:pStyle w:val="RecordBase"/>
      </w:pPr>
      <w:r>
        <w:t xml:space="preserve">	Feb 08, 2011 - </w:t>
      </w:r>
      <w:r>
        <w:t xml:space="preserve">to</w:t>
      </w:r>
      <w:r>
        <w:t xml:space="preserve"> Health &amp; Welfare (H)</w:t>
      </w:r>
    </w:p>
    <w:p>
      <w:pPr>
        <w:pStyle w:val="RecordBase"/>
      </w:pPr>
      <w:r>
        <w:t xml:space="preserve">	Feb 10, 2011 - </w:t>
      </w:r>
      <w:r>
        <w:t xml:space="preserve">posted in committee</w:t>
        <w:br/>
      </w:r>
    </w:p>
    <w:p>
      <w:pPr>
        <w:pStyle w:val="RecordBase"/>
      </w:pPr>
      <w:r>
        <w:rPr>
          <w:b/>
        </w:rPr>
        <w:t xml:space="preserve">HB370 (BR1206)</w:t>
      </w:r>
      <w:r>
        <w:rPr>
          <w:b/>
        </w:rPr>
        <w:t xml:space="preserve"/>
      </w:r>
      <w:r>
        <w:t xml:space="preserve"> - M. Marzian</w:t>
      </w:r>
      <w:r>
        <w:t xml:space="preserve">, T. Burch</w:t>
      </w:r>
      <w:r>
        <w:t xml:space="preserve">, K. Flood</w:t>
      </w:r>
      <w:r>
        <w:t xml:space="preserve">, J. Jenkins</w:t>
      </w:r>
      <w:r>
        <w:t xml:space="preserve">, R. Palumbo</w:t>
      </w:r>
      <w:r>
        <w:t xml:space="preserve">, A. Simpson</w:t>
      </w:r>
      <w:r>
        <w:t xml:space="preserve">, J. Wayne</w:t>
        <w:br/>
      </w:r>
    </w:p>
    <w:p>
      <w:pPr>
        <w:pStyle w:val="RecordBase"/>
      </w:pPr>
      <w:r>
        <w:t xml:space="preserve">	AN ACT relating to school safety.</w:t>
      </w:r>
    </w:p>
    <w:p>
      <w:pPr>
        <w:pStyle w:val="RecordBase"/>
      </w:pPr>
      <w:r>
        <w:t xml:space="preserve">	Amend KRS 158.148 to require the discipline code to prohibit harassment, intimidation, bullying, or cyberbullying against students and define term; amend KRS 525.070 to expand the crime of harassment to include harassment, intimidation, bullying, or cyberbulling as defined in KRS 158.148 by students on school property and at school-sponsored events.</w:t>
        <w:br/>
      </w:r>
    </w:p>
    <w:p>
      <w:pPr>
        <w:pStyle w:val="RecordBaseCenter"/>
      </w:pPr>
      <w:r>
        <w:rPr>
          <w:b/>
        </w:rPr>
        <w:t xml:space="preserve">HB370 - AMENDMENTS</w:t>
      </w:r>
    </w:p>
    <w:p>
      <w:pPr>
        <w:pStyle w:val="RecordBase"/>
      </w:pPr>
      <w:r>
        <w:t xml:space="preserve">HFA1</w:t>
      </w:r>
      <w:r>
        <w:t xml:space="preserve">(M. Harmon)</w:t>
      </w:r>
      <w:r>
        <w:t xml:space="preserve"> - </w:t>
      </w:r>
      <w:r>
        <w:t xml:space="preserve">	Retain original provisions except clarify that  a code of acceptable behavior and discipline adopted by a local board of education shall not prohibit any student from expressing their personal religious beliefs as long as that expression does not include physically harming a student or damaging a student's property.</w:t>
      </w:r>
    </w:p>
    <w:p>
      <w:pPr>
        <w:pStyle w:val="RecordBase"/>
      </w:pPr>
      <w:r>
        <w:t xml:space="preserve">HFA2</w:t>
      </w:r>
      <w:r>
        <w:t xml:space="preserve">(T. Moore)</w:t>
      </w:r>
      <w:r>
        <w:t xml:space="preserve"> - </w:t>
      </w:r>
      <w:r>
        <w:t xml:space="preserve">	Retain original provisions but clarify that nothing in this Act shall be construed to prohibit or deny the civil expression by any student of religiously based opinions on issues related to sexual orientation.</w:t>
      </w:r>
    </w:p>
    <w:p>
      <w:pPr>
        <w:pStyle w:val="RecordBase"/>
      </w:pPr>
      <w:r>
        <w:t xml:space="preserve">HFA3</w:t>
      </w:r>
      <w:r>
        <w:t xml:space="preserve">(M. Harmon)</w:t>
      </w:r>
      <w:r>
        <w:t xml:space="preserve"> - </w:t>
      </w:r>
      <w:r>
        <w:t xml:space="preserve">	Retain original provisions except add amendment of KRS 237.115 relating to carrying and possession of weapons to permit a person with a concealed deadly weapon license to carry that weapon without limitation on the property of a publicly funded college, university, postsecondary education institution, including vocational schools and community colleges, specify that the provisions of KRS 237.106 relating to possession of firearms in a vehicle on applies on such property.</w:t>
        <w:br/>
      </w:r>
    </w:p>
    <w:p>
      <w:pPr>
        <w:pStyle w:val="RecordBase"/>
      </w:pPr>
      <w:r>
        <w:t xml:space="preserve">	Feb 07, 2011 - </w:t>
      </w:r>
      <w:r>
        <w:t xml:space="preserve">introduced in House</w:t>
      </w:r>
    </w:p>
    <w:p>
      <w:pPr>
        <w:pStyle w:val="RecordBase"/>
      </w:pPr>
      <w:r>
        <w:t xml:space="preserve">	Feb 08, 2011 - </w:t>
      </w:r>
      <w:r>
        <w:t xml:space="preserve">to</w:t>
      </w:r>
      <w:r>
        <w:t xml:space="preserve"> Education (H)</w:t>
      </w:r>
    </w:p>
    <w:p>
      <w:pPr>
        <w:pStyle w:val="RecordBase"/>
      </w:pPr>
      <w:r>
        <w:t xml:space="preserve">	Feb 11, 2011 - </w:t>
      </w:r>
      <w:r>
        <w:t xml:space="preserve">posted in committee</w:t>
      </w:r>
    </w:p>
    <w:p>
      <w:pPr>
        <w:pStyle w:val="RecordBase"/>
      </w:pPr>
      <w:r>
        <w:t xml:space="preserve">	Feb 22, 2011 - </w:t>
      </w:r>
      <w:r>
        <w:t xml:space="preserve">reported favorably, 1st reading, to Calendar</w:t>
      </w:r>
    </w:p>
    <w:p>
      <w:pPr>
        <w:pStyle w:val="RecordBase"/>
      </w:pPr>
      <w:r>
        <w:t xml:space="preserve">	Feb 23, 2011 - </w:t>
      </w:r>
      <w:r>
        <w:t xml:space="preserve">2nd reading, to Rules</w:t>
      </w:r>
      <w:r>
        <w:t xml:space="preserve">; </w:t>
      </w:r>
      <w:r>
        <w:t xml:space="preserve">posted for passage in the Regular Orders of the Day for Thursday, February 24, 2011</w:t>
      </w:r>
      <w:r>
        <w:t xml:space="preserve">; </w:t>
      </w:r>
      <w:r>
        <w:t xml:space="preserve">floor amendments (1) and (2) filed</w:t>
      </w:r>
      <w:r>
        <w:t xml:space="preserve"> </w:t>
      </w:r>
    </w:p>
    <w:p>
      <w:pPr>
        <w:pStyle w:val="RecordBase"/>
      </w:pPr>
      <w:r>
        <w:t xml:space="preserve">	Feb 24, 2011 - </w:t>
      </w:r>
      <w:r>
        <w:t xml:space="preserve">floor amendment (3) filed</w:t>
      </w:r>
      <w:r>
        <w:t xml:space="preserve"> </w:t>
      </w:r>
    </w:p>
    <w:p>
      <w:pPr>
        <w:pStyle w:val="RecordBase"/>
      </w:pPr>
      <w:r>
        <w:t xml:space="preserve">	Mar 03, 2011 - </w:t>
      </w:r>
      <w:r>
        <w:t xml:space="preserve">recommitted to</w:t>
      </w:r>
      <w:r>
        <w:t xml:space="preserve"> Appropriations &amp; Revenue (H)</w:t>
        <w:br/>
      </w:r>
    </w:p>
    <w:p>
      <w:pPr>
        <w:pStyle w:val="RecordBase"/>
      </w:pPr>
      <w:r>
        <w:rPr>
          <w:b/>
        </w:rPr>
        <w:t xml:space="preserve">HB371 (BR1436)</w:t>
      </w:r>
      <w:r>
        <w:rPr>
          <w:b/>
        </w:rPr>
        <w:t xml:space="preserve"/>
      </w:r>
      <w:r>
        <w:t xml:space="preserve"> - M. Marzian</w:t>
      </w:r>
      <w:r>
        <w:t xml:space="preserve">, R. Palumbo</w:t>
        <w:br/>
      </w:r>
    </w:p>
    <w:p>
      <w:pPr>
        <w:pStyle w:val="RecordBase"/>
      </w:pPr>
      <w:r>
        <w:t xml:space="preserve">	AN ACT relating to prescription drugs.</w:t>
      </w:r>
    </w:p>
    <w:p>
      <w:pPr>
        <w:pStyle w:val="RecordBase"/>
      </w:pPr>
      <w:r>
        <w:t xml:space="preserve">	Amend KRS 211.402 to include prescription assistance in the Kentucky Physicians Care Program and establish eligibility guidelines.</w:t>
        <w:br/>
      </w:r>
    </w:p>
    <w:p>
      <w:pPr>
        <w:pStyle w:val="RecordBaseCenter"/>
      </w:pPr>
      <w:r>
        <w:rPr>
          <w:b/>
        </w:rPr>
        <w:t xml:space="preserve">HB371 - AMENDMENTS</w:t>
      </w:r>
    </w:p>
    <w:p>
      <w:pPr>
        <w:pStyle w:val="RecordBase"/>
      </w:pPr>
      <w:r>
        <w:t xml:space="preserve">SFA1</w:t>
      </w:r>
      <w:r>
        <w:t xml:space="preserve">(J. Denton)</w:t>
      </w:r>
      <w:r>
        <w:t xml:space="preserve"> - </w:t>
      </w:r>
      <w:r>
        <w:t xml:space="preserve">	Amend KRS 216B.020 to require a certificate of need for ophthalmic laser surgery unless services are currently in place or are performed by an ophthalmologist.</w:t>
      </w:r>
    </w:p>
    <w:p>
      <w:pPr>
        <w:pStyle w:val="RecordBase"/>
      </w:pPr>
      <w:r>
        <w:t xml:space="preserve">SFA2</w:t>
      </w:r>
      <w:r>
        <w:t xml:space="preserve">(J. Denton)</w:t>
      </w:r>
      <w:r>
        <w:t xml:space="preserve"> - </w:t>
      </w:r>
      <w:r>
        <w:t xml:space="preserve">	Make title amendment.</w:t>
        <w:br/>
      </w:r>
    </w:p>
    <w:p>
      <w:pPr>
        <w:pStyle w:val="RecordBase"/>
      </w:pPr>
      <w:r>
        <w:t xml:space="preserve">	Feb 07, 2011 - </w:t>
      </w:r>
      <w:r>
        <w:t xml:space="preserve">introduced in House</w:t>
      </w:r>
    </w:p>
    <w:p>
      <w:pPr>
        <w:pStyle w:val="RecordBase"/>
      </w:pPr>
      <w:r>
        <w:t xml:space="preserve">	Feb 08, 2011 - </w:t>
      </w:r>
      <w:r>
        <w:t xml:space="preserve">to</w:t>
      </w:r>
      <w:r>
        <w:t xml:space="preserve"> Health &amp; Welfare (H)</w:t>
      </w:r>
    </w:p>
    <w:p>
      <w:pPr>
        <w:pStyle w:val="RecordBase"/>
      </w:pPr>
      <w:r>
        <w:t xml:space="preserve">	Feb 14, 2011 - </w:t>
      </w:r>
      <w:r>
        <w:t xml:space="preserve">posted in committee</w:t>
      </w:r>
      <w:r>
        <w:t xml:space="preserve">; </w:t>
      </w:r>
      <w:r>
        <w:t xml:space="preserve">posting waived</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to</w:t>
      </w:r>
      <w:r>
        <w:t xml:space="preserve"> Judiciary (S)</w:t>
      </w:r>
      <w:r>
        <w:t xml:space="preserve">; </w:t>
      </w:r>
      <w:r>
        <w:t xml:space="preserve">floor amendments (1) and (2-title) filed</w:t>
      </w:r>
      <w:r>
        <w:t xml:space="preserve"> </w:t>
        <w:br/>
      </w:r>
    </w:p>
    <w:p>
      <w:pPr>
        <w:pStyle w:val="RecordBase"/>
      </w:pPr>
      <w:r>
        <w:rPr>
          <w:b/>
        </w:rPr>
        <w:t xml:space="preserve">HB372 (BR1016)</w:t>
      </w:r>
      <w:r>
        <w:rPr>
          <w:b/>
        </w:rPr>
        <w:t xml:space="preserve">/FN</w:t>
      </w:r>
      <w:r>
        <w:t xml:space="preserve"> - A. Simpson</w:t>
        <w:br/>
      </w:r>
    </w:p>
    <w:p>
      <w:pPr>
        <w:pStyle w:val="RecordBase"/>
      </w:pPr>
      <w:r>
        <w:t xml:space="preserve">	AN ACT relating to estimated income tax penalties.</w:t>
      </w:r>
    </w:p>
    <w:p>
      <w:pPr>
        <w:pStyle w:val="RecordBase"/>
      </w:pPr>
      <w:r>
        <w:t xml:space="preserve">	Amend various sections of KRS Chapters 131, 141, and 154 to amend the calculation of the estimated tax penalty; clarify that no interest is due on estimated tax payments; allow for annualized income for taxpayers whose income fluctuates during the year; mimic the federal estimated tax penalty calculation as nearly as practicable; apply to taxable years beginning January 1, 2011.</w:t>
        <w:br/>
      </w:r>
    </w:p>
    <w:p>
      <w:pPr>
        <w:pStyle w:val="RecordBase"/>
      </w:pPr>
      <w:r>
        <w:t xml:space="preserve">	Feb 07, 2011 - </w:t>
      </w:r>
      <w:r>
        <w:t xml:space="preserve">introduced in House</w:t>
      </w:r>
    </w:p>
    <w:p>
      <w:pPr>
        <w:pStyle w:val="RecordBase"/>
      </w:pPr>
      <w:r>
        <w:t xml:space="preserve">	Feb 08, 2011 - </w:t>
      </w:r>
      <w:r>
        <w:t xml:space="preserve">to</w:t>
      </w:r>
      <w:r>
        <w:t xml:space="preserve"> Appropriations &amp; Revenue (H)</w:t>
      </w:r>
    </w:p>
    <w:p>
      <w:pPr>
        <w:pStyle w:val="RecordBase"/>
      </w:pPr>
      <w:r>
        <w:t xml:space="preserve">	Feb 11, 2011 - </w:t>
      </w:r>
      <w:r>
        <w:t xml:space="preserve">posted in committee</w:t>
        <w:br/>
      </w:r>
    </w:p>
    <w:p>
      <w:pPr>
        <w:pStyle w:val="RecordBase"/>
      </w:pPr>
      <w:r>
        <w:rPr>
          <w:b/>
        </w:rPr>
        <w:t xml:space="preserve">HB373 (BR1489)</w:t>
      </w:r>
      <w:r>
        <w:rPr>
          <w:b/>
        </w:rPr>
        <w:t xml:space="preserve"/>
      </w:r>
      <w:r>
        <w:t xml:space="preserve"> - D. Floyd</w:t>
        <w:br/>
      </w:r>
    </w:p>
    <w:p>
      <w:pPr>
        <w:pStyle w:val="RecordBase"/>
      </w:pPr>
      <w:r>
        <w:t xml:space="preserve">	AN ACT relating to the Kentucky National Guard.</w:t>
      </w:r>
    </w:p>
    <w:p>
      <w:pPr>
        <w:pStyle w:val="RecordBase"/>
      </w:pPr>
      <w:r>
        <w:t xml:space="preserve">	Amend KRS 36.110 to specify that the Governor's aides-de-camp be commissioned officers from the Kentucky National Guard.</w:t>
        <w:br/>
      </w:r>
    </w:p>
    <w:p>
      <w:pPr>
        <w:pStyle w:val="RecordBase"/>
      </w:pPr>
      <w:r>
        <w:t xml:space="preserve">	Feb 08, 2011 - </w:t>
      </w:r>
      <w:r>
        <w:t xml:space="preserve">introduced in House</w:t>
      </w:r>
    </w:p>
    <w:p>
      <w:pPr>
        <w:pStyle w:val="RecordBase"/>
      </w:pPr>
      <w:r>
        <w:t xml:space="preserve">	Feb 09, 2011 - </w:t>
      </w:r>
      <w:r>
        <w:t xml:space="preserve">to</w:t>
      </w:r>
      <w:r>
        <w:t xml:space="preserve"> Veterans, Military Affairs, &amp; Public Safety (H)</w:t>
        <w:br/>
      </w:r>
    </w:p>
    <w:p>
      <w:pPr>
        <w:pStyle w:val="RecordBase"/>
      </w:pPr>
      <w:r>
        <w:rPr>
          <w:b/>
        </w:rPr>
        <w:t xml:space="preserve">HB374 (BR1488)</w:t>
      </w:r>
      <w:r>
        <w:rPr>
          <w:b/>
        </w:rPr>
        <w:t xml:space="preserve"/>
      </w:r>
      <w:r>
        <w:t xml:space="preserve"> - D. Floyd</w:t>
      </w:r>
      <w:r>
        <w:t xml:space="preserve">, B. Waide</w:t>
        <w:br/>
      </w:r>
    </w:p>
    <w:p>
      <w:pPr>
        <w:pStyle w:val="RecordBase"/>
      </w:pPr>
      <w:r>
        <w:t xml:space="preserve">	AN ACT relating to public protection in an individual, private setting.</w:t>
      </w:r>
    </w:p>
    <w:p>
      <w:pPr>
        <w:pStyle w:val="RecordBase"/>
      </w:pPr>
      <w:r>
        <w:t xml:space="preserve">	Create a new section of KRS Chapter 311 to specify how the phrase "individual, private setting" shall be interpreted in informed consent situations.</w:t>
        <w:br/>
      </w:r>
    </w:p>
    <w:p>
      <w:pPr>
        <w:pStyle w:val="RecordBase"/>
      </w:pPr>
      <w:r>
        <w:t xml:space="preserve">	Feb 08, 2011 - </w:t>
      </w:r>
      <w:r>
        <w:t xml:space="preserve">introduced in House</w:t>
      </w:r>
    </w:p>
    <w:p>
      <w:pPr>
        <w:pStyle w:val="RecordBase"/>
      </w:pPr>
      <w:r>
        <w:t xml:space="preserve">	Feb 09, 2011 - </w:t>
      </w:r>
      <w:r>
        <w:t xml:space="preserve">to</w:t>
      </w:r>
      <w:r>
        <w:t xml:space="preserve"> Health &amp; Welfare (H)</w:t>
      </w:r>
    </w:p>
    <w:p>
      <w:pPr>
        <w:pStyle w:val="RecordBase"/>
      </w:pPr>
      <w:r>
        <w:t xml:space="preserve">	Feb 14, 2011 - </w:t>
      </w:r>
      <w:r>
        <w:t xml:space="preserve">posted in committee</w:t>
        <w:br/>
      </w:r>
    </w:p>
    <w:p>
      <w:pPr>
        <w:pStyle w:val="RecordBase"/>
      </w:pPr>
      <w:r>
        <w:rPr>
          <w:b/>
        </w:rPr>
        <w:t xml:space="preserve">HB375 (BR1172)</w:t>
      </w:r>
      <w:r>
        <w:rPr>
          <w:b/>
        </w:rPr>
        <w:t xml:space="preserve"/>
      </w:r>
      <w:r>
        <w:t xml:space="preserve"> - M. Nemes</w:t>
      </w:r>
      <w:r>
        <w:t xml:space="preserve">, D. Ford</w:t>
      </w:r>
      <w:r>
        <w:t xml:space="preserve">, D. Floyd</w:t>
      </w:r>
      <w:r>
        <w:t xml:space="preserve">, J. Hoover</w:t>
      </w:r>
      <w:r>
        <w:t xml:space="preserve">, W. Hurt</w:t>
      </w:r>
      <w:r>
        <w:t xml:space="preserve">, T. Moore</w:t>
        <w:br/>
      </w:r>
    </w:p>
    <w:p>
      <w:pPr>
        <w:pStyle w:val="RecordBase"/>
      </w:pPr>
      <w:r>
        <w:t xml:space="preserve">	AN ACT proposing an amendment to Sections 30, 31, and 32 of the Constitution of Kentucky relating to elections and qualifications of members of the General Assembly.</w:t>
      </w:r>
    </w:p>
    <w:p>
      <w:pPr>
        <w:pStyle w:val="RecordBase"/>
      </w:pPr>
      <w:r>
        <w:t xml:space="preserve">	Propose to amend Sections 30, 31, and 32 of the Constitution of Kentucky to change the terms of Senators from four to six years and the terms of Representatives from two to four years, and to prevent Senators and Representatives from serving more than three consecutive terms of office beginning in 2014.</w:t>
        <w:br/>
      </w:r>
    </w:p>
    <w:p>
      <w:pPr>
        <w:pStyle w:val="RecordBase"/>
      </w:pPr>
      <w:r>
        <w:t xml:space="preserve">	Feb 08, 2011 - </w:t>
      </w:r>
      <w:r>
        <w:t xml:space="preserve">introduced in House</w:t>
      </w:r>
    </w:p>
    <w:p>
      <w:pPr>
        <w:pStyle w:val="RecordBase"/>
      </w:pPr>
      <w:r>
        <w:t xml:space="preserve">	Feb 09, 2011 - </w:t>
      </w:r>
      <w:r>
        <w:t xml:space="preserve">to</w:t>
      </w:r>
      <w:r>
        <w:t xml:space="preserve"> Elections, Const. Amendments &amp; Intergovernmental Affairs (H)</w:t>
        <w:br/>
      </w:r>
    </w:p>
    <w:p>
      <w:pPr>
        <w:pStyle w:val="RecordBase"/>
      </w:pPr>
      <w:r>
        <w:rPr>
          <w:b/>
        </w:rPr>
        <w:t xml:space="preserve">HB376 (BR1490)</w:t>
      </w:r>
      <w:r>
        <w:rPr>
          <w:b/>
        </w:rPr>
        <w:t xml:space="preserve">/CI/LM</w:t>
      </w:r>
      <w:r>
        <w:t xml:space="preserve"> - D. Floyd</w:t>
        <w:br/>
      </w:r>
    </w:p>
    <w:p>
      <w:pPr>
        <w:pStyle w:val="RecordBase"/>
      </w:pPr>
      <w:r>
        <w:t xml:space="preserve">	AN ACT relating to drugs.</w:t>
      </w:r>
    </w:p>
    <w:p>
      <w:pPr>
        <w:pStyle w:val="RecordBase"/>
      </w:pPr>
      <w:r>
        <w:t xml:space="preserve">	Amend KRS 217.015 to include products containing ephedrine, pseudoephedrine, and phenylpropanolamine as "legend drugs"; amend KRS 218A.1446 to allow the Office of Drug Control Policy to authorize use of the KASPER system for the required record keeping for ephedrine, pseudoephedrine, and phenylpropanolamine sales; amend KRS 217.215 to allow a pharmacist to dispense an ephedrine, pseudoephedrine, and phenylpropanolamine product without a prescription to a person evidencing physical symptoms treatable by those products; amend KRS 218A.202 to allow the KASPER system of prescription electronic reporting to accept data on sales of ephedrine, pseudoephedrine, and phenylpropanolamine products.</w:t>
        <w:br/>
      </w:r>
    </w:p>
    <w:p>
      <w:pPr>
        <w:pStyle w:val="RecordBase"/>
      </w:pPr>
      <w:r>
        <w:t xml:space="preserve">	Feb 08, 2011 - </w:t>
      </w:r>
      <w:r>
        <w:t xml:space="preserve">introduced in House</w:t>
      </w:r>
    </w:p>
    <w:p>
      <w:pPr>
        <w:pStyle w:val="RecordBase"/>
      </w:pPr>
      <w:r>
        <w:t xml:space="preserve">	Feb 09, 2011 - </w:t>
      </w:r>
      <w:r>
        <w:t xml:space="preserve">to</w:t>
      </w:r>
      <w:r>
        <w:t xml:space="preserve"> Judiciary (H)</w:t>
        <w:br/>
      </w:r>
    </w:p>
    <w:p>
      <w:pPr>
        <w:pStyle w:val="RecordBase"/>
      </w:pPr>
      <w:r>
        <w:rPr>
          <w:b/>
        </w:rPr>
        <w:t xml:space="preserve">HB377 (BR1364)</w:t>
      </w:r>
      <w:r>
        <w:rPr>
          <w:b/>
        </w:rPr>
        <w:t xml:space="preserve"/>
      </w:r>
      <w:r>
        <w:t xml:space="preserve"> - R. Crimm</w:t>
        <w:br/>
      </w:r>
    </w:p>
    <w:p>
      <w:pPr>
        <w:pStyle w:val="RecordBase"/>
      </w:pPr>
      <w:r>
        <w:t xml:space="preserve">	AN ACT relating to 911 emergency services and making an appropriation therefor.</w:t>
      </w:r>
    </w:p>
    <w:p>
      <w:pPr>
        <w:pStyle w:val="RecordBase"/>
      </w:pPr>
      <w:r>
        <w:t xml:space="preserve">	Amend KRS 65.7621 to add new definitions; create new sections of KRS 65.7621 to 65.7643 to create the Kentucky 911 Emergency Communications Authority and establish the board of directors; amend KRS 65.7623 to provide the board of directors take over for the CMRS Board; amend KRS 65.7625 to establish an executive director of 911 emergency communications and provide that the director assist with the development of a next generation 911 strategy; amend KRS 65.7627 to establish the 911 fund to be made up of 911 service charges and prepaid wireless service charges; amend KRS 65.7629 to exempt from prepaid wireless services from the 911 service charge and make technical changes; amend KRS 65.7631 to make technical changes; amend KRS 65.7633 to require the board to establish procedures for the submission of a state 911 plan, including the development of a next generation 911 system; create a new section of KRS 65.7621 to 65.7643 requiring the board to recommend an equitable 911 funding procedure before July 1, 2012; amend KRS 65.7635 to conform; amend KRS 65.7635 to remove language relating to prepaid CMRS services, which will take effect on January 1, 2012; create a new section of KRS 65.7621 to 65.7643 to create definitions for this section, provide a mechanism for a 1.4% prepaid wireless service charge to be assessed at the point of sale of prepaid wireless telecommunications services; provide that sellers remit the prepaid wireless service charge to the Department of Revenue, which shall forward the funds to the Kentucky 911 Emergency Communications Authority; amend KRS 65.7639 and 65.7641 to conform; repeal KRS 39G.040; provide that Sections 11 and 12, relating to prepaid wireless service charges, are effective as of January 1, 2012.
</w:t>
        <w:br/>
      </w:r>
    </w:p>
    <w:p>
      <w:pPr>
        <w:pStyle w:val="RecordBase"/>
      </w:pPr>
      <w:r>
        <w:t xml:space="preserve">	Feb 08, 2011 - </w:t>
      </w:r>
      <w:r>
        <w:t xml:space="preserve">introduced in House</w:t>
      </w:r>
    </w:p>
    <w:p>
      <w:pPr>
        <w:pStyle w:val="RecordBase"/>
      </w:pPr>
      <w:r>
        <w:t xml:space="preserve">	Feb 09, 2011 - </w:t>
      </w:r>
      <w:r>
        <w:t xml:space="preserve">to</w:t>
      </w:r>
      <w:r>
        <w:t xml:space="preserve"> Veterans, Military Affairs, &amp; Public Safety (H)</w:t>
        <w:br/>
      </w:r>
    </w:p>
    <w:p>
      <w:pPr>
        <w:pStyle w:val="RecordBase"/>
      </w:pPr>
      <w:r>
        <w:rPr>
          <w:b/>
        </w:rPr>
        <w:t xml:space="preserve">HB378 (BR1508)</w:t>
      </w:r>
      <w:r>
        <w:rPr>
          <w:b/>
        </w:rPr>
        <w:t xml:space="preserve"/>
      </w:r>
      <w:r>
        <w:t xml:space="preserve"> - D. Owens</w:t>
        <w:br/>
      </w:r>
    </w:p>
    <w:p>
      <w:pPr>
        <w:pStyle w:val="RecordBase"/>
      </w:pPr>
      <w:r>
        <w:t xml:space="preserve">	AN ACT relating to support education excellence in Kentucky funding and making an appropriation therefor.</w:t>
      </w:r>
    </w:p>
    <w:p>
      <w:pPr>
        <w:pStyle w:val="RecordBase"/>
      </w:pPr>
      <w:r>
        <w:t xml:space="preserve">	Amend KRS 157.360 to provide that a district board of education that levies a tax that is less than the maximum tax rate in a specific year as permitted shall receive a reduced share of any additional support education excellence in Kentucky funds based on the rate in that year.</w:t>
        <w:br/>
      </w:r>
    </w:p>
    <w:p>
      <w:pPr>
        <w:pStyle w:val="RecordBase"/>
      </w:pPr>
      <w:r>
        <w:t xml:space="preserve">	Feb 08, 2011 - </w:t>
      </w:r>
      <w:r>
        <w:t xml:space="preserve">introduced in House</w:t>
      </w:r>
    </w:p>
    <w:p>
      <w:pPr>
        <w:pStyle w:val="RecordBase"/>
      </w:pPr>
      <w:r>
        <w:t xml:space="preserve">	Feb 09, 2011 - </w:t>
      </w:r>
      <w:r>
        <w:t xml:space="preserve">to</w:t>
      </w:r>
      <w:r>
        <w:t xml:space="preserve"> Education (H)</w:t>
        <w:br/>
      </w:r>
    </w:p>
    <w:p>
      <w:pPr>
        <w:pStyle w:val="RecordBase"/>
      </w:pPr>
      <w:r>
        <w:rPr>
          <w:b/>
        </w:rPr>
        <w:t xml:space="preserve">HB379 (BR1362)</w:t>
      </w:r>
      <w:r>
        <w:t xml:space="preserve"> - L. Combs</w:t>
      </w:r>
    </w:p>
    <w:p>
      <w:pPr>
        <w:pStyle w:val="RecordBase"/>
      </w:pPr>
      <w:r>
        <w:t xml:space="preserve">Feb 28-WITHDRAWN</w:t>
        <w:br/>
      </w:r>
    </w:p>
    <w:p>
      <w:pPr>
        <w:pStyle w:val="RecordBase"/>
      </w:pPr>
      <w:r>
        <w:rPr>
          <w:b/>
        </w:rPr>
        <w:t xml:space="preserve">HB380 (BR1249)</w:t>
      </w:r>
      <w:r>
        <w:rPr>
          <w:b/>
        </w:rPr>
        <w:t xml:space="preserve"/>
      </w:r>
      <w:r>
        <w:t xml:space="preserve"> - L. Combs</w:t>
      </w:r>
      <w:r>
        <w:t xml:space="preserve">, F. Steele</w:t>
      </w:r>
      <w:r>
        <w:t xml:space="preserve">, R. Adkins</w:t>
      </w:r>
      <w:r>
        <w:t xml:space="preserve">, D. Bunch</w:t>
      </w:r>
      <w:r>
        <w:t xml:space="preserve">, J. Carney</w:t>
      </w:r>
      <w:r>
        <w:t xml:space="preserve">, H. Collins</w:t>
      </w:r>
      <w:r>
        <w:t xml:space="preserve">, J. DeCesare</w:t>
      </w:r>
      <w:r>
        <w:t xml:space="preserve">, D. Floyd</w:t>
      </w:r>
      <w:r>
        <w:t xml:space="preserve">, J. Gooch Jr.</w:t>
      </w:r>
      <w:r>
        <w:t xml:space="preserve">, K. Hall</w:t>
      </w:r>
      <w:r>
        <w:t xml:space="preserve">, B. Housman</w:t>
      </w:r>
      <w:r>
        <w:t xml:space="preserve">, K. King</w:t>
      </w:r>
      <w:r>
        <w:t xml:space="preserve">, R. Nelson</w:t>
      </w:r>
      <w:r>
        <w:t xml:space="preserve">, D. Osborne</w:t>
      </w:r>
      <w:r>
        <w:t xml:space="preserve">, R. Palumbo</w:t>
      </w:r>
      <w:r>
        <w:t xml:space="preserve">, J. Short</w:t>
      </w:r>
      <w:r>
        <w:t xml:space="preserve">, K. Sinnette</w:t>
      </w:r>
      <w:r>
        <w:t xml:space="preserve">, J. Stacy</w:t>
      </w:r>
      <w:r>
        <w:t xml:space="preserve">, G. Stumbo</w:t>
        <w:br/>
      </w:r>
    </w:p>
    <w:p>
      <w:pPr>
        <w:pStyle w:val="RecordBase"/>
      </w:pPr>
      <w:r>
        <w:t xml:space="preserve">	AN ACT relating to intrastate manufacture or production of goods of the Commonwealth of Kentucky.</w:t>
      </w:r>
    </w:p>
    <w:p>
      <w:pPr>
        <w:pStyle w:val="RecordBase"/>
      </w:pPr>
      <w:r>
        <w:t xml:space="preserve">	Create new sections of KRS Chapter 365 to define "boundaries of the Commonwealth" "goods" and "produced"; remove from federal jurisdiction all goods that are produced or manufactured within the Commonwealth of Kentucky if those goods are retained or remain in Kentucky and do not move through interstate commerce; affirm that jurisdiction by the United States Congress or federal authorities under the Commerce Clause of the United States Constitution are inapplicable to goods produced in the Commonwealth of Kentucky even from the standpoint of the good's materials or parts; require stamping of intrastate goods that will be eligible under the Act; and apply the Act only to those goods produced after July 15, 2012.</w:t>
        <w:br/>
      </w:r>
    </w:p>
    <w:p>
      <w:pPr>
        <w:pStyle w:val="RecordBase"/>
      </w:pPr>
      <w:r>
        <w:t xml:space="preserve">	Feb 08, 2011 - </w:t>
      </w:r>
      <w:r>
        <w:t xml:space="preserve">introduced in House</w:t>
      </w:r>
    </w:p>
    <w:p>
      <w:pPr>
        <w:pStyle w:val="RecordBase"/>
      </w:pPr>
      <w:r>
        <w:t xml:space="preserve">	Feb 09, 2011 - </w:t>
      </w:r>
      <w:r>
        <w:t xml:space="preserve">to</w:t>
      </w:r>
      <w:r>
        <w:t xml:space="preserve"> Tourism Development &amp; Energy (H)</w:t>
      </w:r>
    </w:p>
    <w:p>
      <w:pPr>
        <w:pStyle w:val="RecordBase"/>
      </w:pPr>
      <w:r>
        <w:t xml:space="preserve">	Feb 18, 2011 - </w:t>
      </w:r>
      <w:r>
        <w:t xml:space="preserve">posted in committee</w:t>
      </w:r>
    </w:p>
    <w:p>
      <w:pPr>
        <w:pStyle w:val="RecordBase"/>
      </w:pPr>
      <w:r>
        <w:t xml:space="preserve">	Feb 24, 2011 - </w:t>
      </w:r>
      <w:r>
        <w:t xml:space="preserve">reported favorably, 1st reading, to Consent Calendar</w:t>
      </w:r>
    </w:p>
    <w:p>
      <w:pPr>
        <w:pStyle w:val="RecordBase"/>
      </w:pPr>
      <w:r>
        <w:t xml:space="preserve">	Feb 25, 2011 - </w:t>
      </w:r>
      <w:r>
        <w:t xml:space="preserve">2nd reading, to Rules</w:t>
      </w:r>
    </w:p>
    <w:p>
      <w:pPr>
        <w:pStyle w:val="RecordBase"/>
      </w:pPr>
      <w:r>
        <w:t xml:space="preserve">	Feb 28, 2011 - </w:t>
      </w:r>
      <w:r>
        <w:t xml:space="preserve">recommitted to</w:t>
      </w:r>
      <w:r>
        <w:t xml:space="preserve"> Appropriations &amp; Revenue (H)</w:t>
        <w:br/>
      </w:r>
    </w:p>
    <w:p>
      <w:pPr>
        <w:pStyle w:val="RecordBase"/>
      </w:pPr>
      <w:r>
        <w:rPr>
          <w:b/>
        </w:rPr>
        <w:t xml:space="preserve">HB381 (BR1574)</w:t>
      </w:r>
      <w:r>
        <w:rPr>
          <w:b/>
        </w:rPr>
        <w:t xml:space="preserve"/>
      </w:r>
      <w:r>
        <w:t xml:space="preserve"> - J. Tilley</w:t>
        <w:br/>
      </w:r>
    </w:p>
    <w:p>
      <w:pPr>
        <w:pStyle w:val="RecordBase"/>
      </w:pPr>
      <w:r>
        <w:t xml:space="preserve">	AN ACT relating to criminal matters.</w:t>
      </w:r>
    </w:p>
    <w:p>
      <w:pPr>
        <w:pStyle w:val="RecordBase"/>
      </w:pPr>
      <w:r>
        <w:t xml:space="preserve">	Amend KRS 500.040 relating to restrictions on applicability for the Penal Code to make technical correction changing "must" to "shall."</w:t>
        <w:br/>
      </w:r>
    </w:p>
    <w:p>
      <w:pPr>
        <w:pStyle w:val="RecordBase"/>
      </w:pPr>
      <w:r>
        <w:t xml:space="preserve">	Feb 08, 2011 - </w:t>
      </w:r>
      <w:r>
        <w:t xml:space="preserve">introduced in House</w:t>
      </w:r>
    </w:p>
    <w:p>
      <w:pPr>
        <w:pStyle w:val="RecordBase"/>
      </w:pPr>
      <w:r>
        <w:t xml:space="preserve">	Feb 09, 2011 - </w:t>
      </w:r>
      <w:r>
        <w:t xml:space="preserve">to</w:t>
      </w:r>
      <w:r>
        <w:t xml:space="preserve"> Judiciary (H)</w:t>
        <w:br/>
      </w:r>
    </w:p>
    <w:p>
      <w:pPr>
        <w:pStyle w:val="RecordBase"/>
      </w:pPr>
      <w:r>
        <w:rPr>
          <w:b/>
        </w:rPr>
        <w:t xml:space="preserve">HB382 (BR1599)</w:t>
      </w:r>
      <w:r>
        <w:rPr>
          <w:b/>
        </w:rPr>
        <w:t xml:space="preserve">/LM</w:t>
      </w:r>
      <w:r>
        <w:t xml:space="preserve"> - J. Gooch Jr.</w:t>
      </w:r>
      <w:r>
        <w:t xml:space="preserve">, M. Nemes</w:t>
      </w:r>
      <w:r>
        <w:t xml:space="preserve">, B. Yonts</w:t>
        <w:br/>
      </w:r>
    </w:p>
    <w:p>
      <w:pPr>
        <w:pStyle w:val="RecordBase"/>
      </w:pPr>
      <w:r>
        <w:t xml:space="preserve">	AN ACT relating to consumer protection.</w:t>
      </w:r>
    </w:p>
    <w:p>
      <w:pPr>
        <w:pStyle w:val="RecordBase"/>
      </w:pPr>
      <w:r>
        <w:t xml:space="preserve">	Create a new section of KRS Chapter 367 relating to consumer protection to prohibit business solicitation within 30 days following a motor vehicle accident, provide exceptions, and establish penalty; amend KRS 21A.310 to conform.</w:t>
        <w:br/>
      </w:r>
    </w:p>
    <w:p>
      <w:pPr>
        <w:pStyle w:val="RecordBaseCenter"/>
      </w:pPr>
      <w:r>
        <w:rPr>
          <w:b/>
        </w:rPr>
        <w:t xml:space="preserve">HB382 - AMENDMENTS</w:t>
      </w:r>
    </w:p>
    <w:p>
      <w:pPr>
        <w:pStyle w:val="RecordBase"/>
      </w:pPr>
      <w:r>
        <w:t xml:space="preserve">HFA1</w:t>
      </w:r>
      <w:r>
        <w:t xml:space="preserve">(B. Yonts)</w:t>
      </w:r>
      <w:r>
        <w:t xml:space="preserve"> - </w:t>
      </w:r>
      <w:r>
        <w:t xml:space="preserve">	Amend to provide that communications made to settle a case or to advise a victim not to retain an attorney are prohibited under the bill.</w:t>
      </w:r>
    </w:p>
    <w:p>
      <w:pPr>
        <w:pStyle w:val="RecordBase"/>
      </w:pPr>
      <w:r>
        <w:t xml:space="preserve">SFA1</w:t>
      </w:r>
      <w:r>
        <w:t xml:space="preserve">(T. Buford)</w:t>
      </w:r>
      <w:r>
        <w:t xml:space="preserve"> - </w:t>
      </w:r>
      <w:r>
        <w:t xml:space="preserve">	Limit penalty to a $1,000 fine rather than classifying as a Class A misdemeanor.</w:t>
      </w:r>
    </w:p>
    <w:p>
      <w:pPr>
        <w:pStyle w:val="RecordBase"/>
      </w:pPr>
      <w:r>
        <w:t xml:space="preserve">SFA2</w:t>
      </w:r>
      <w:r>
        <w:t xml:space="preserve">(T. Buford)</w:t>
      </w:r>
      <w:r>
        <w:t xml:space="preserve"> - </w:t>
      </w:r>
      <w:r>
        <w:t xml:space="preserve">	Create a new section of KRS 199.892 to 199.896 to require a child-care center to have a written plan for evacuation in the event of fire, natural disaster, or other threatening situation; require the plan to be updated annually; require the plan to be provided to local emergency officials and parents; EFFECTIVE December 31, 2011.
</w:t>
      </w:r>
    </w:p>
    <w:p>
      <w:pPr>
        <w:pStyle w:val="RecordBase"/>
      </w:pPr>
      <w:r>
        <w:t xml:space="preserve">SFA3</w:t>
      </w:r>
      <w:r>
        <w:t xml:space="preserve">(J. Higdon)</w:t>
      </w:r>
      <w:r>
        <w:t xml:space="preserve"> - </w:t>
      </w:r>
      <w:r>
        <w:t xml:space="preserve">	Retain original provisions; prohibit solicitation for settlement of personal injury claims relating to a motor vehicle accident; stipulate that "solicit" shall not include communications for the purpose of adjusting or settling property damage claims as a result of a motor vehicle accident.</w:t>
      </w:r>
    </w:p>
    <w:p>
      <w:pPr>
        <w:pStyle w:val="RecordBase"/>
      </w:pPr>
      <w:r>
        <w:t xml:space="preserve">SFA4</w:t>
      </w:r>
      <w:r>
        <w:t xml:space="preserve">(J. Higdon)</w:t>
      </w:r>
      <w:r>
        <w:t xml:space="preserve"> - </w:t>
      </w:r>
      <w:r>
        <w:t xml:space="preserve">	Delete original provisions; require the Legislative Research Commission to direct staff to study existing statutory prohibitions on the solicitation of accident victims and potential abuses by insurance companies, health care providers, and other licensed professionals when victims are solicited within 30 days after a motor vehicle accident; require that report due no later than December 1, 2011.</w:t>
      </w:r>
    </w:p>
    <w:p>
      <w:pPr>
        <w:pStyle w:val="RecordBase"/>
      </w:pPr>
      <w:r>
        <w:t xml:space="preserve">SFA5</w:t>
      </w:r>
      <w:r>
        <w:t xml:space="preserve">(T. Buford)</w:t>
      </w:r>
      <w:r>
        <w:t xml:space="preserve"> - </w:t>
      </w:r>
      <w:r>
        <w:t xml:space="preserve">Amend definition of solicit; create a new section of KRS 199.892 to 199.896 to require a child-care center to have a written plan for evacuation in the event of fire, natural disaster, or other threatening situation; require the plan to be updated annually; require the plan to be provided to local emergency officials and parents; EFFECTIVE December 31, 2011.
</w:t>
        <w:br/>
      </w:r>
    </w:p>
    <w:p>
      <w:pPr>
        <w:pStyle w:val="RecordBase"/>
      </w:pPr>
      <w:r>
        <w:t xml:space="preserve">	Feb 08, 2011 - </w:t>
      </w:r>
      <w:r>
        <w:t xml:space="preserve">introduced in House</w:t>
      </w:r>
    </w:p>
    <w:p>
      <w:pPr>
        <w:pStyle w:val="RecordBase"/>
      </w:pPr>
      <w:r>
        <w:t xml:space="preserve">	Feb 09, 2011 - </w:t>
      </w:r>
      <w:r>
        <w:t xml:space="preserve">to</w:t>
      </w:r>
      <w:r>
        <w:t xml:space="preserve"> Banking &amp; Insurance (H)</w:t>
      </w:r>
    </w:p>
    <w:p>
      <w:pPr>
        <w:pStyle w:val="RecordBase"/>
      </w:pPr>
      <w:r>
        <w:t xml:space="preserve">	Feb 10, 2011 - </w:t>
      </w:r>
      <w:r>
        <w:t xml:space="preserve">posted in committee</w:t>
      </w:r>
    </w:p>
    <w:p>
      <w:pPr>
        <w:pStyle w:val="RecordBase"/>
      </w:pPr>
      <w:r>
        <w:t xml:space="preserve">	Feb 16, 2011 - </w:t>
      </w:r>
      <w:r>
        <w:t xml:space="preserve">reported favorably, 1st reading, to Consent Calendar</w:t>
      </w:r>
    </w:p>
    <w:p>
      <w:pPr>
        <w:pStyle w:val="RecordBase"/>
      </w:pPr>
      <w:r>
        <w:t xml:space="preserve">	Feb 17, 2011 - </w:t>
      </w:r>
      <w:r>
        <w:t xml:space="preserve">2nd reading, to Rules</w:t>
      </w:r>
      <w:r>
        <w:t xml:space="preserve">; </w:t>
      </w:r>
      <w:r>
        <w:t xml:space="preserve">posted for passage in the Consent Orders of the Day for Friday, February 18, 2011</w:t>
      </w:r>
      <w:r>
        <w:t xml:space="preserve">; </w:t>
      </w:r>
      <w:r>
        <w:t xml:space="preserve">floor amendment (1) filed</w:t>
      </w:r>
      <w:r>
        <w:t xml:space="preserve"> </w:t>
      </w:r>
    </w:p>
    <w:p>
      <w:pPr>
        <w:pStyle w:val="RecordBase"/>
      </w:pPr>
      <w:r>
        <w:t xml:space="preserve">	Feb 18, 2011 - </w:t>
      </w:r>
      <w:r>
        <w:t xml:space="preserve">taken from the Consent Orders of the Day, placed in the Regular Orders of the Day</w:t>
      </w:r>
    </w:p>
    <w:p>
      <w:pPr>
        <w:pStyle w:val="RecordBase"/>
      </w:pPr>
      <w:r>
        <w:t xml:space="preserve">	Feb 22, 2011 - </w:t>
      </w:r>
      <w:r>
        <w:t xml:space="preserve">3rd reading</w:t>
      </w:r>
      <w:r>
        <w:t xml:space="preserve">; </w:t>
      </w:r>
      <w:r>
        <w:t xml:space="preserve">floor amendment (1) defeated</w:t>
      </w:r>
      <w:r>
        <w:t xml:space="preserve"> </w:t>
      </w:r>
      <w:r>
        <w:t xml:space="preserve">; </w:t>
      </w:r>
      <w:r>
        <w:t xml:space="preserve">passed 95-1</w:t>
      </w:r>
    </w:p>
    <w:p>
      <w:pPr>
        <w:pStyle w:val="RecordBase"/>
      </w:pPr>
      <w:r>
        <w:t xml:space="preserve">	Feb 23, 2011 - </w:t>
      </w:r>
      <w:r>
        <w:t xml:space="preserve">received in Senate</w:t>
      </w:r>
    </w:p>
    <w:p>
      <w:pPr>
        <w:pStyle w:val="RecordBase"/>
      </w:pPr>
      <w:r>
        <w:t xml:space="preserve">	Feb 25, 2011 - </w:t>
      </w:r>
      <w:r>
        <w:t xml:space="preserve">to</w:t>
      </w:r>
      <w:r>
        <w:t xml:space="preserve"> Licensing, Occupations, &amp; Administrative Regulations (S)</w:t>
      </w:r>
    </w:p>
    <w:p>
      <w:pPr>
        <w:pStyle w:val="RecordBase"/>
      </w:pPr>
      <w:r>
        <w:t xml:space="preserve">	Feb 28, 2011 - </w:t>
      </w:r>
      <w:r>
        <w:t xml:space="preserve">taken from</w:t>
      </w:r>
      <w:r>
        <w:t xml:space="preserve"> Licensing, Occupations, &amp; Administrative Regulations (S)</w:t>
      </w:r>
      <w:r>
        <w:t xml:space="preserve">; </w:t>
      </w:r>
      <w:r>
        <w:t xml:space="preserve">1st reading</w:t>
      </w:r>
      <w:r>
        <w:t xml:space="preserve">; </w:t>
      </w:r>
      <w:r>
        <w:t xml:space="preserve">returned to</w:t>
      </w:r>
      <w:r>
        <w:t xml:space="preserve"> Licensing, Occupations, &amp; Administrative Regulations (S)</w:t>
      </w:r>
    </w:p>
    <w:p>
      <w:pPr>
        <w:pStyle w:val="RecordBase"/>
      </w:pPr>
      <w:r>
        <w:t xml:space="preserve">	Mar 01, 2011 - </w:t>
      </w:r>
      <w:r>
        <w:t xml:space="preserve">reported favorably, 2nd reading, to Rules as a Consent Bill</w:t>
      </w:r>
      <w:r>
        <w:t xml:space="preserve">; </w:t>
      </w:r>
      <w:r>
        <w:t xml:space="preserve">floor amendments (1) (2) (3) (4) and (5) filed</w:t>
      </w:r>
      <w:r>
        <w:t xml:space="preserve"> </w:t>
      </w:r>
    </w:p>
    <w:p>
      <w:pPr>
        <w:pStyle w:val="RecordBase"/>
      </w:pPr>
      <w:r>
        <w:t xml:space="preserve">	Mar 02, 2011 - </w:t>
      </w:r>
      <w:r>
        <w:t xml:space="preserve">posted for passage in the Regular Orders of the Day for Wednesday, March 2, 2011</w:t>
      </w:r>
      <w:r>
        <w:t xml:space="preserve">; </w:t>
      </w:r>
      <w:r>
        <w:t xml:space="preserve">3rd reading</w:t>
      </w:r>
      <w:r>
        <w:t xml:space="preserve">; </w:t>
      </w:r>
      <w:r>
        <w:t xml:space="preserve">floor amendments (2) (3) and (4) withdrawn</w:t>
      </w:r>
      <w:r>
        <w:t xml:space="preserve"> </w:t>
      </w:r>
      <w:r>
        <w:t xml:space="preserve">; </w:t>
      </w:r>
      <w:r>
        <w:t xml:space="preserve">passed 36-0 with floor amendments (1) and (5)</w:t>
      </w:r>
      <w:r>
        <w:t xml:space="preserve"> </w:t>
      </w:r>
    </w:p>
    <w:p>
      <w:pPr>
        <w:pStyle w:val="RecordBase"/>
      </w:pPr>
      <w:r>
        <w:t xml:space="preserve">	Mar 03, 2011 - </w:t>
      </w:r>
      <w:r>
        <w:t xml:space="preserve">received in House</w:t>
      </w:r>
    </w:p>
    <w:p>
      <w:pPr>
        <w:pStyle w:val="RecordBase"/>
      </w:pPr>
      <w:r>
        <w:t xml:space="preserve">	Mar 04, 2011 - </w:t>
      </w:r>
      <w:r>
        <w:t xml:space="preserve">posted for passage for concurrence in Senate floor amendments (1) and (5)</w:t>
      </w:r>
      <w:r>
        <w:t xml:space="preserve"> </w:t>
      </w:r>
      <w:r>
        <w:t xml:space="preserve">; </w:t>
      </w:r>
      <w:r>
        <w:t xml:space="preserve">House concurred in Senate floor amendments (1) and (5)</w:t>
      </w:r>
      <w:r>
        <w:t xml:space="preserve"> </w:t>
      </w:r>
      <w:r>
        <w:t xml:space="preserve">; </w:t>
      </w:r>
      <w:r>
        <w:t xml:space="preserve">passed 95-0</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69)</w:t>
        <w:br/>
      </w:r>
    </w:p>
    <w:p>
      <w:pPr>
        <w:pStyle w:val="RecordBase"/>
      </w:pPr>
      <w:r>
        <w:rPr>
          <w:b/>
        </w:rPr>
        <w:t xml:space="preserve">HB383 (BR816)</w:t>
      </w:r>
      <w:r>
        <w:rPr>
          <w:b/>
        </w:rPr>
        <w:t xml:space="preserve"/>
      </w:r>
      <w:r>
        <w:t xml:space="preserve"> - T. Moore</w:t>
        <w:br/>
      </w:r>
    </w:p>
    <w:p>
      <w:pPr>
        <w:pStyle w:val="RecordBase"/>
      </w:pPr>
      <w:r>
        <w:t xml:space="preserve">	AN ACT relating to employer tax credits and declaring an emergency.</w:t>
      </w:r>
    </w:p>
    <w:p>
      <w:pPr>
        <w:pStyle w:val="RecordBase"/>
      </w:pPr>
      <w:r>
        <w:t xml:space="preserve">	Create a new section of KRS Chapter 141 establishing the job stimulus tax credit for an employer hiring a qualifying employee on or after April 1, 2011, but before April 1, 2013; amend KRS 141.0205 to place the new credit within the applicable order of all tax credits; EMERGENCY.</w:t>
        <w:br/>
      </w:r>
    </w:p>
    <w:p>
      <w:pPr>
        <w:pStyle w:val="RecordBase"/>
      </w:pPr>
      <w:r>
        <w:t xml:space="preserve">	Feb 08, 2011 - </w:t>
      </w:r>
      <w:r>
        <w:t xml:space="preserve">introduced in House</w:t>
      </w:r>
    </w:p>
    <w:p>
      <w:pPr>
        <w:pStyle w:val="RecordBase"/>
      </w:pPr>
      <w:r>
        <w:t xml:space="preserve">	Feb 09, 2011 - </w:t>
      </w:r>
      <w:r>
        <w:t xml:space="preserve">to</w:t>
      </w:r>
      <w:r>
        <w:t xml:space="preserve"> Appropriations &amp; Revenue (H)</w:t>
        <w:br/>
      </w:r>
    </w:p>
    <w:p>
      <w:pPr>
        <w:pStyle w:val="RecordBase"/>
      </w:pPr>
      <w:r>
        <w:rPr>
          <w:b/>
        </w:rPr>
        <w:t xml:space="preserve">HB384 (BR1536)</w:t>
      </w:r>
      <w:r>
        <w:rPr>
          <w:b/>
        </w:rPr>
        <w:t xml:space="preserve"/>
      </w:r>
      <w:r>
        <w:t xml:space="preserve"> - R. Palumbo</w:t>
      </w:r>
      <w:r>
        <w:t xml:space="preserve">, J. Jenkins</w:t>
        <w:br/>
      </w:r>
    </w:p>
    <w:p>
      <w:pPr>
        <w:pStyle w:val="RecordBase"/>
      </w:pPr>
      <w:r>
        <w:t xml:space="preserve">	AN ACT relating to presidential elections.</w:t>
      </w:r>
    </w:p>
    <w:p>
      <w:pPr>
        <w:pStyle w:val="RecordBase"/>
      </w:pPr>
      <w:r>
        <w:t xml:space="preserve">	Create a new section of KRS Chapter 118 to set forth the agreement among the states to elect the president by national popular vote; create Article I to allow any state and the District of Columbia to be a member of the agreement; create Article II to provide that member states shall conduct a statewide popular vote for the election of President and Vice President; create Article III to specify the manner of appointing presidential electors in member states; create Article IV to provide that the compact shall take effect when states cumulatively possessing a majority of the electoral votes enact the agreement and allow a state to withdraw from the agreement; create Article V to set forth definitions of the compact.</w:t>
        <w:br/>
      </w:r>
    </w:p>
    <w:p>
      <w:pPr>
        <w:pStyle w:val="RecordBase"/>
      </w:pPr>
      <w:r>
        <w:t xml:space="preserve">	Feb 08, 2011 - </w:t>
      </w:r>
      <w:r>
        <w:t xml:space="preserve">introduced in House</w:t>
      </w:r>
    </w:p>
    <w:p>
      <w:pPr>
        <w:pStyle w:val="RecordBase"/>
      </w:pPr>
      <w:r>
        <w:t xml:space="preserve">	Feb 09, 2011 - </w:t>
      </w:r>
      <w:r>
        <w:t xml:space="preserve">to</w:t>
      </w:r>
      <w:r>
        <w:t xml:space="preserve"> Elections, Const. Amendments &amp; Intergovernmental Affairs (H)</w:t>
      </w:r>
    </w:p>
    <w:p>
      <w:pPr>
        <w:pStyle w:val="RecordBase"/>
      </w:pPr>
      <w:r>
        <w:t xml:space="preserve">	Feb 10, 2011 - </w:t>
      </w:r>
      <w:r>
        <w:t xml:space="preserve">posted in committee</w:t>
        <w:br/>
      </w:r>
    </w:p>
    <w:p>
      <w:pPr>
        <w:pStyle w:val="RecordBase"/>
      </w:pPr>
      <w:r>
        <w:rPr>
          <w:b/>
        </w:rPr>
        <w:t xml:space="preserve">HB385 (BR1285)</w:t>
      </w:r>
      <w:r>
        <w:rPr>
          <w:b/>
        </w:rPr>
        <w:t xml:space="preserve"/>
      </w:r>
      <w:r>
        <w:t xml:space="preserve"> - J. Gooch Jr.</w:t>
      </w:r>
      <w:r>
        <w:t xml:space="preserve">, F. Steele</w:t>
        <w:br/>
      </w:r>
    </w:p>
    <w:p>
      <w:pPr>
        <w:pStyle w:val="RecordBase"/>
      </w:pPr>
      <w:r>
        <w:t xml:space="preserve">	AN ACT relating to coal.</w:t>
      </w:r>
    </w:p>
    <w:p>
      <w:pPr>
        <w:pStyle w:val="RecordBase"/>
      </w:pPr>
      <w:r>
        <w:t xml:space="preserve">	Amend KRS 350.060 to require as of the effective date of the Act that any determination by the cabinet to change a bond requirement or bond amount currently in use result in a new administrative regulation that includes all bond requirements including the bond amount; proscribe bond amounts from being instituted as policy; require after the effective date of the Act an administrative regulation that fails to include bond amounts to be declared automatically deficient.</w:t>
        <w:br/>
      </w:r>
    </w:p>
    <w:p>
      <w:pPr>
        <w:pStyle w:val="RecordBaseCenter"/>
      </w:pPr>
      <w:r>
        <w:rPr>
          <w:b/>
        </w:rPr>
        <w:t xml:space="preserve">HB385 - AMENDMENTS</w:t>
      </w:r>
    </w:p>
    <w:p>
      <w:pPr>
        <w:pStyle w:val="RecordBase"/>
      </w:pPr>
      <w:r>
        <w:t xml:space="preserve">HCS1</w:t>
      </w:r>
      <w:r>
        <w:t xml:space="preserve"> - </w:t>
      </w:r>
      <w:r>
        <w:t xml:space="preserve">	Retain original provisions of HB 385; delete bond amounts and replace with bond protocol.</w:t>
      </w:r>
    </w:p>
    <w:p>
      <w:pPr>
        <w:pStyle w:val="RecordBase"/>
      </w:pPr>
      <w:r>
        <w:t xml:space="preserve">SCS1</w:t>
      </w:r>
      <w:r>
        <w:t xml:space="preserve"> - </w:t>
      </w:r>
      <w:r>
        <w:t xml:space="preserve">	Retain original provisions of HB 385/GA, except create a new section of Subchapter 10 of KRS Chapter 224 to allow the Energy and Environment Cabinet to promulgate administrative regulations to: establish standards for the operation of laboratories relating to testing for wastewater pollution, set fees for certification, evaluate the competency of the laboratories, and establish a certification program for laboratories that submit environmental data relating to tests for all types of wastewater pollution; require that all environmental samples collected be submitted to a certified laboratory once the administrative regulations have been promulgated; invalidate samples submitted by uncertified laboratories one year after the effective date of the administrative regulations.</w:t>
      </w:r>
    </w:p>
    <w:p>
      <w:pPr>
        <w:pStyle w:val="RecordBase"/>
      </w:pPr>
      <w:r>
        <w:t xml:space="preserve">SCA1</w:t>
      </w:r>
      <w:r>
        <w:t xml:space="preserve">(B. Smith)</w:t>
      </w:r>
      <w:r>
        <w:t xml:space="preserve"> - </w:t>
      </w:r>
      <w:r>
        <w:t xml:space="preserve">	Make title amendment.</w:t>
        <w:br/>
      </w:r>
    </w:p>
    <w:p>
      <w:pPr>
        <w:pStyle w:val="RecordBase"/>
      </w:pPr>
      <w:r>
        <w:t xml:space="preserve">	Feb 08, 2011 - </w:t>
      </w:r>
      <w:r>
        <w:t xml:space="preserve">introduced in House</w:t>
      </w:r>
    </w:p>
    <w:p>
      <w:pPr>
        <w:pStyle w:val="RecordBase"/>
      </w:pPr>
      <w:r>
        <w:t xml:space="preserve">	Feb 09, 2011 - </w:t>
      </w:r>
      <w:r>
        <w:t xml:space="preserve">to</w:t>
      </w:r>
      <w:r>
        <w:t xml:space="preserve"> Natural Resources &amp; Environment (H)</w:t>
      </w:r>
    </w:p>
    <w:p>
      <w:pPr>
        <w:pStyle w:val="RecordBase"/>
      </w:pPr>
      <w:r>
        <w:t xml:space="preserve">	Feb 14, 2011 - </w:t>
      </w:r>
      <w:r>
        <w:t xml:space="preserve">posted in committee</w:t>
      </w:r>
    </w:p>
    <w:p>
      <w:pPr>
        <w:pStyle w:val="RecordBase"/>
      </w:pPr>
      <w:r>
        <w:t xml:space="preserve">	Feb 17, 2011 - </w:t>
      </w:r>
      <w:r>
        <w:t xml:space="preserve">reported favorably, 1st reading, to Consent Calendar with Committee Substitute</w:t>
      </w:r>
      <w:r>
        <w:t xml:space="preserve"> </w:t>
      </w:r>
    </w:p>
    <w:p>
      <w:pPr>
        <w:pStyle w:val="RecordBase"/>
      </w:pPr>
      <w:r>
        <w:t xml:space="preserve">	Feb 18, 2011 - </w:t>
      </w:r>
      <w:r>
        <w:t xml:space="preserve">2nd reading, to Rules</w:t>
      </w:r>
    </w:p>
    <w:p>
      <w:pPr>
        <w:pStyle w:val="RecordBase"/>
      </w:pPr>
      <w:r>
        <w:t xml:space="preserve">	Feb 22, 2011 - </w:t>
      </w:r>
      <w:r>
        <w:t xml:space="preserve">posted for passage in the Consent Orders of the Day for Wednesday, February 23, 2011</w:t>
      </w:r>
    </w:p>
    <w:p>
      <w:pPr>
        <w:pStyle w:val="RecordBase"/>
      </w:pPr>
      <w:r>
        <w:t xml:space="preserve">	Feb 23, 2011 - </w:t>
      </w:r>
      <w:r>
        <w:t xml:space="preserve">3rd reading, passed 99-0 with Committee Substitute</w:t>
      </w:r>
      <w:r>
        <w:t xml:space="preserve"> </w:t>
      </w:r>
    </w:p>
    <w:p>
      <w:pPr>
        <w:pStyle w:val="RecordBase"/>
      </w:pPr>
      <w:r>
        <w:t xml:space="preserve">	Feb 24, 2011 - </w:t>
      </w:r>
      <w:r>
        <w:t xml:space="preserve">received in Senate</w:t>
      </w:r>
    </w:p>
    <w:p>
      <w:pPr>
        <w:pStyle w:val="RecordBase"/>
      </w:pPr>
      <w:r>
        <w:t xml:space="preserve">	Feb 28, 2011 - </w:t>
      </w:r>
      <w:r>
        <w:t xml:space="preserve">to</w:t>
      </w:r>
      <w:r>
        <w:t xml:space="preserve"> Natural Resources and Energy (S)</w:t>
      </w:r>
    </w:p>
    <w:p>
      <w:pPr>
        <w:pStyle w:val="RecordBase"/>
      </w:pPr>
      <w:r>
        <w:t xml:space="preserve">	Mar 02, 2011 - </w:t>
      </w:r>
      <w:r>
        <w:t xml:space="preserve">reported favorably, 1st reading, to Consent Calendar</w:t>
      </w:r>
    </w:p>
    <w:p>
      <w:pPr>
        <w:pStyle w:val="RecordBase"/>
      </w:pPr>
      <w:r>
        <w:t xml:space="preserve">	Mar 03, 2011 - </w:t>
      </w:r>
      <w:r>
        <w:t xml:space="preserve">2nd reading, to Rules</w:t>
      </w:r>
    </w:p>
    <w:p>
      <w:pPr>
        <w:pStyle w:val="RecordBase"/>
      </w:pPr>
      <w:r>
        <w:t xml:space="preserve">	Mar 04, 2011 - </w:t>
      </w:r>
      <w:r>
        <w:t xml:space="preserve">taken from</w:t>
      </w:r>
      <w:r>
        <w:t xml:space="preserve"> Rules (S)</w:t>
      </w:r>
      <w:r>
        <w:t xml:space="preserve">; </w:t>
      </w:r>
      <w:r>
        <w:t xml:space="preserve">recommitted to</w:t>
      </w:r>
      <w:r>
        <w:t xml:space="preserve"> Natural Resources and Energy (S)</w:t>
      </w:r>
      <w:r>
        <w:t xml:space="preserve">; </w:t>
      </w:r>
      <w:r>
        <w:t xml:space="preserve">reported favorably, to Rules with Committee Substitute, committee amendment (1-title)</w:t>
      </w:r>
      <w:r>
        <w:t xml:space="preserve"> as a Consent Bill</w:t>
      </w:r>
      <w:r>
        <w:t xml:space="preserve">; </w:t>
      </w:r>
      <w:r>
        <w:t xml:space="preserve">posted for passage in the Regular Orders of the Day for Friday, March 4, 2011</w:t>
      </w:r>
      <w:r>
        <w:t xml:space="preserve">; </w:t>
      </w:r>
      <w:r>
        <w:t xml:space="preserve">3rd reading, passed 36-1 with Committee Substitute, committee amendment (1-title)</w:t>
      </w:r>
      <w:r>
        <w:t xml:space="preserve"> </w:t>
      </w:r>
      <w:r>
        <w:t xml:space="preserve">; </w:t>
      </w:r>
      <w:r>
        <w:t xml:space="preserve">received in House</w:t>
      </w:r>
      <w:r>
        <w:t xml:space="preserve">; </w:t>
      </w:r>
      <w:r>
        <w:t xml:space="preserve">to</w:t>
      </w:r>
      <w:r>
        <w:t xml:space="preserve"> Rules (H)</w:t>
      </w:r>
    </w:p>
    <w:p>
      <w:pPr>
        <w:pStyle w:val="RecordBase"/>
      </w:pPr>
      <w:r>
        <w:t xml:space="preserve">	Mar 07, 2011 - </w:t>
      </w:r>
      <w:r>
        <w:t xml:space="preserve">posted for passage for concurrence in Senate Committee Substitute, committee amendment (1-title)</w:t>
      </w:r>
      <w:r>
        <w:t xml:space="preserve"> </w:t>
      </w:r>
      <w:r>
        <w:t xml:space="preserve">; </w:t>
      </w:r>
      <w:r>
        <w:t xml:space="preserve">House concurred in Senate Committee Substitute, committee amendment (1-title)</w:t>
      </w:r>
      <w:r>
        <w:t xml:space="preserve"> </w:t>
      </w:r>
      <w:r>
        <w:t xml:space="preserve">; </w:t>
      </w:r>
      <w:r>
        <w:t xml:space="preserve">passed 98-0</w:t>
      </w:r>
      <w:r>
        <w:t xml:space="preserve">; </w:t>
      </w:r>
      <w:r>
        <w:t xml:space="preserve">enrolled, signed by each presiding officer</w:t>
      </w:r>
      <w:r>
        <w:t xml:space="preserve">; </w:t>
      </w:r>
      <w:r>
        <w:t xml:space="preserve">delivered to Governor</w:t>
      </w:r>
    </w:p>
    <w:p>
      <w:pPr>
        <w:pStyle w:val="RecordBase"/>
      </w:pPr>
      <w:r>
        <w:t xml:space="preserve">	Mar 17, 2011 - </w:t>
      </w:r>
      <w:r>
        <w:t xml:space="preserve">signed by Governor (Acts ch. 102)</w:t>
        <w:br/>
      </w:r>
    </w:p>
    <w:p>
      <w:pPr>
        <w:pStyle w:val="RecordBase"/>
      </w:pPr>
      <w:r>
        <w:rPr>
          <w:b/>
        </w:rPr>
        <w:t xml:space="preserve">HB386 (BR930)</w:t>
      </w:r>
      <w:r>
        <w:rPr>
          <w:b/>
        </w:rPr>
        <w:t xml:space="preserve">/LM</w:t>
      </w:r>
      <w:r>
        <w:t xml:space="preserve"> - T. Edmonds</w:t>
        <w:br/>
      </w:r>
    </w:p>
    <w:p>
      <w:pPr>
        <w:pStyle w:val="RecordBase"/>
      </w:pPr>
      <w:r>
        <w:t xml:space="preserve">	AN ACT relating to plumbing violations.</w:t>
      </w:r>
    </w:p>
    <w:p>
      <w:pPr>
        <w:pStyle w:val="RecordBase"/>
      </w:pPr>
      <w:r>
        <w:t xml:space="preserve">	Amend KRS 318.990 to enhance penalties for violation of plumbing laws, plumbing administrative regulations, or the state plumbing code; penalize a licensee for plumbing violations with a fine of $100 to $500, imprisonment for up to 90 days, or both; punish a person who is not licensed under KRS Chapter 318 for plumbing violations with a fine of $500 to $2,500, imprisonment for up to 180 days, or both; require the Department of Housing, Buildings and Construction to promulgate administrative regulations that establish a schedule of fines and violations; prohibit the promulgation of any of these administrative regulations until they have received the review, comments, and recommendations of the State Plumbing Code Committee.</w:t>
        <w:br/>
      </w:r>
    </w:p>
    <w:p>
      <w:pPr>
        <w:pStyle w:val="RecordBaseCenter"/>
      </w:pPr>
      <w:r>
        <w:rPr>
          <w:b/>
        </w:rPr>
        <w:t xml:space="preserve">HB386 - AMENDMENTS</w:t>
      </w:r>
    </w:p>
    <w:p>
      <w:pPr>
        <w:pStyle w:val="RecordBase"/>
      </w:pPr>
      <w:r>
        <w:t xml:space="preserve">HCS1/LM</w:t>
      </w:r>
      <w:r>
        <w:t xml:space="preserve"> - </w:t>
      </w:r>
      <w:r>
        <w:t xml:space="preserve">	Retain original provisions; amend KRS 318.990 to exempt violations of KRS 318.200, relating to water heater serial numbers, from the listed penalties.</w:t>
      </w:r>
    </w:p>
    <w:p>
      <w:pPr>
        <w:pStyle w:val="RecordBase"/>
      </w:pPr>
      <w:r>
        <w:t xml:space="preserve">HFA1</w:t>
      </w:r>
      <w:r>
        <w:t xml:space="preserve">(B. Yonts)</w:t>
      </w:r>
      <w:r>
        <w:t xml:space="preserve"> - </w:t>
      </w:r>
      <w:r>
        <w:t xml:space="preserve">	Retain the original provisions except to delete penalties that require possible imprisonment.</w:t>
        <w:br/>
      </w:r>
    </w:p>
    <w:p>
      <w:pPr>
        <w:pStyle w:val="RecordBase"/>
      </w:pPr>
      <w:r>
        <w:t xml:space="preserve">	Feb 08, 2011 - </w:t>
      </w:r>
      <w:r>
        <w:t xml:space="preserve">introduced in House</w:t>
      </w:r>
    </w:p>
    <w:p>
      <w:pPr>
        <w:pStyle w:val="RecordBase"/>
      </w:pPr>
      <w:r>
        <w:t xml:space="preserve">	Feb 09, 2011 - </w:t>
      </w:r>
      <w:r>
        <w:t xml:space="preserve">to</w:t>
      </w:r>
      <w:r>
        <w:t xml:space="preserve"> Labor &amp; Industry (H)</w:t>
      </w:r>
    </w:p>
    <w:p>
      <w:pPr>
        <w:pStyle w:val="RecordBase"/>
      </w:pPr>
      <w:r>
        <w:t xml:space="preserve">	Feb 14, 2011 - </w:t>
      </w:r>
      <w:r>
        <w:t xml:space="preserve">posted in committee</w:t>
      </w:r>
    </w:p>
    <w:p>
      <w:pPr>
        <w:pStyle w:val="RecordBase"/>
      </w:pPr>
      <w:r>
        <w:t xml:space="preserve">	Feb 17, 2011 - </w:t>
      </w:r>
      <w:r>
        <w:t xml:space="preserve">reported favorably, 1st reading, to Calendar with Committee Substitute</w:t>
      </w:r>
      <w:r>
        <w:t xml:space="preserve"> </w:t>
      </w:r>
      <w:r>
        <w:t xml:space="preserve">; </w:t>
      </w:r>
      <w:r>
        <w:t xml:space="preserve">floor amendment (1) filed to Committee Substitute</w:t>
      </w:r>
      <w:r>
        <w:t xml:space="preserve"> </w:t>
      </w:r>
    </w:p>
    <w:p>
      <w:pPr>
        <w:pStyle w:val="RecordBase"/>
      </w:pPr>
      <w:r>
        <w:t xml:space="preserve">	Feb 18, 2011 - </w:t>
      </w:r>
      <w:r>
        <w:t xml:space="preserve">2nd reading, to Rules</w:t>
      </w:r>
    </w:p>
    <w:p>
      <w:pPr>
        <w:pStyle w:val="RecordBase"/>
      </w:pPr>
      <w:r>
        <w:t xml:space="preserve">	Feb 22, 2011 - </w:t>
      </w:r>
      <w:r>
        <w:t xml:space="preserve">posted for passage in the Regular Orders of the Day for Wednesday, February 23. 2011</w:t>
      </w:r>
    </w:p>
    <w:p>
      <w:pPr>
        <w:pStyle w:val="RecordBase"/>
      </w:pPr>
      <w:r>
        <w:t xml:space="preserve">	Mar 03, 2011 - </w:t>
      </w:r>
      <w:r>
        <w:t xml:space="preserve">recommitted to</w:t>
      </w:r>
      <w:r>
        <w:t xml:space="preserve"> Appropriations &amp; Revenue (H)</w:t>
        <w:br/>
      </w:r>
    </w:p>
    <w:p>
      <w:pPr>
        <w:pStyle w:val="RecordBase"/>
      </w:pPr>
      <w:r>
        <w:rPr>
          <w:b/>
        </w:rPr>
        <w:t xml:space="preserve">HB387 (BR1317)</w:t>
      </w:r>
      <w:r>
        <w:rPr>
          <w:b/>
        </w:rPr>
        <w:t xml:space="preserve"/>
      </w:r>
      <w:r>
        <w:t xml:space="preserve"> - L. Clark</w:t>
        <w:br/>
      </w:r>
    </w:p>
    <w:p>
      <w:pPr>
        <w:pStyle w:val="RecordBase"/>
      </w:pPr>
      <w:r>
        <w:t xml:space="preserve">	AN ACT relating to advance deposit account wagering licenses.</w:t>
      </w:r>
    </w:p>
    <w:p>
      <w:pPr>
        <w:pStyle w:val="RecordBase"/>
      </w:pPr>
      <w:r>
        <w:t xml:space="preserve">	Repeal and reenact KRS 230.210 to add a definition for "Kentucky resident" and delete the definition for "secondary pari mutuel organization"; amend KRS 230.260 to delete licensing of secondary pari mutuel organizations and provide for licensing of advance deposit account wagering.</w:t>
        <w:br/>
      </w:r>
    </w:p>
    <w:p>
      <w:pPr>
        <w:pStyle w:val="RecordBaseCenter"/>
      </w:pPr>
      <w:r>
        <w:rPr>
          <w:b/>
        </w:rPr>
        <w:t xml:space="preserve">HB387 - AMENDMENTS</w:t>
      </w:r>
    </w:p>
    <w:p>
      <w:pPr>
        <w:pStyle w:val="RecordBase"/>
      </w:pPr>
      <w:r>
        <w:t xml:space="preserve">SCS1</w:t>
      </w:r>
      <w:r>
        <w:t xml:space="preserve"> - </w:t>
      </w:r>
      <w:r>
        <w:t xml:space="preserve">	Retain original provisions, require quarterly reporting of the amount wagered on Kentucky races and the amount wagered by Kentuckians.</w:t>
      </w:r>
    </w:p>
    <w:p>
      <w:pPr>
        <w:pStyle w:val="RecordBase"/>
      </w:pPr>
      <w:r>
        <w:t xml:space="preserve">SFA1</w:t>
      </w:r>
      <w:r>
        <w:t xml:space="preserve">(R. Palmer II)</w:t>
      </w:r>
      <w:r>
        <w:t xml:space="preserve"> - </w:t>
      </w:r>
      <w:r>
        <w:t xml:space="preserve">	Retain original provisions, except clarify that amount wagered on Kentucky races is based on wagers made in Kentucky.</w:t>
        <w:br/>
      </w:r>
    </w:p>
    <w:p>
      <w:pPr>
        <w:pStyle w:val="RecordBase"/>
      </w:pPr>
      <w:r>
        <w:t xml:space="preserve">	Feb 08, 2011 - </w:t>
      </w:r>
      <w:r>
        <w:t xml:space="preserve">introduced in House</w:t>
      </w:r>
    </w:p>
    <w:p>
      <w:pPr>
        <w:pStyle w:val="RecordBase"/>
      </w:pPr>
      <w:r>
        <w:t xml:space="preserve">	Feb 09, 2011 - </w:t>
      </w:r>
      <w:r>
        <w:t xml:space="preserve">to</w:t>
      </w:r>
      <w:r>
        <w:t xml:space="preserve"> Licensing &amp; Occupations (H)</w:t>
      </w:r>
    </w:p>
    <w:p>
      <w:pPr>
        <w:pStyle w:val="RecordBase"/>
      </w:pPr>
      <w:r>
        <w:t xml:space="preserve">	Feb 14, 2011 - </w:t>
      </w:r>
      <w:r>
        <w:t xml:space="preserve">posted in committee</w:t>
      </w:r>
    </w:p>
    <w:p>
      <w:pPr>
        <w:pStyle w:val="RecordBase"/>
      </w:pPr>
      <w:r>
        <w:t xml:space="preserve">	Feb 16, 2011 - </w:t>
      </w:r>
      <w:r>
        <w:t xml:space="preserve">reported favorably, 1st reading, to Consent Calendar</w:t>
      </w:r>
    </w:p>
    <w:p>
      <w:pPr>
        <w:pStyle w:val="RecordBase"/>
      </w:pPr>
      <w:r>
        <w:t xml:space="preserve">	Feb 17,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94-2</w:t>
      </w:r>
      <w:r>
        <w:t xml:space="preserve">; </w:t>
      </w:r>
      <w:r>
        <w:t xml:space="preserve">received in Senate</w:t>
      </w:r>
    </w:p>
    <w:p>
      <w:pPr>
        <w:pStyle w:val="RecordBase"/>
      </w:pPr>
      <w:r>
        <w:t xml:space="preserve">	Feb 23, 2011 - </w:t>
      </w:r>
      <w:r>
        <w:t xml:space="preserve">to</w:t>
      </w:r>
      <w:r>
        <w:t xml:space="preserve"> State &amp; Local Government (S)</w:t>
      </w:r>
    </w:p>
    <w:p>
      <w:pPr>
        <w:pStyle w:val="RecordBase"/>
      </w:pPr>
      <w:r>
        <w:t xml:space="preserve">	Feb 25,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28,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Mar 02, 2011 - </w:t>
      </w:r>
      <w:r>
        <w:t xml:space="preserve">reported favorably, to Rules with Committee Substitute</w:t>
      </w:r>
      <w:r>
        <w:t xml:space="preserve"> </w:t>
      </w:r>
      <w:r>
        <w:t xml:space="preserve">; </w:t>
      </w:r>
      <w:r>
        <w:t xml:space="preserve">floor amendment (1) filed to Committee Substitute</w:t>
      </w:r>
      <w:r>
        <w:t xml:space="preserve"> </w:t>
      </w:r>
    </w:p>
    <w:p>
      <w:pPr>
        <w:pStyle w:val="RecordBase"/>
      </w:pPr>
      <w:r>
        <w:t xml:space="preserve">	Mar 03, 2011 - </w:t>
      </w:r>
      <w:r>
        <w:t xml:space="preserve">posted for passage in the Regular Orders of the Day for Thursday, March 3, 2011</w:t>
      </w:r>
      <w:r>
        <w:t xml:space="preserve">; </w:t>
      </w:r>
      <w:r>
        <w:t xml:space="preserve">3rd reading</w:t>
      </w:r>
      <w:r>
        <w:t xml:space="preserve">; </w:t>
      </w:r>
      <w:r>
        <w:t xml:space="preserve">floor amendment (1) withdrawn</w:t>
      </w:r>
      <w:r>
        <w:t xml:space="preserve"> </w:t>
      </w:r>
      <w:r>
        <w:t xml:space="preserve">; </w:t>
      </w:r>
      <w:r>
        <w:t xml:space="preserve">passed 36-0 with Committee Substitute</w:t>
      </w:r>
      <w:r>
        <w:t xml:space="preserve"> </w:t>
      </w:r>
      <w:r>
        <w:t xml:space="preserve">; </w:t>
      </w:r>
      <w:r>
        <w:t xml:space="preserve">received in House</w:t>
      </w:r>
    </w:p>
    <w:p>
      <w:pPr>
        <w:pStyle w:val="RecordBase"/>
      </w:pPr>
      <w:r>
        <w:t xml:space="preserve">	Mar 04, 2011 - </w:t>
      </w:r>
      <w:r>
        <w:t xml:space="preserve">posted for passage for concurrence in Senate Committee Substitute</w:t>
      </w:r>
      <w:r>
        <w:t xml:space="preserve"> </w:t>
      </w:r>
      <w:r>
        <w:t xml:space="preserve">; </w:t>
      </w:r>
      <w:r>
        <w:t xml:space="preserve">House concurred in Senate Committee Substitute</w:t>
      </w:r>
      <w:r>
        <w:t xml:space="preserve"> </w:t>
      </w:r>
      <w:r>
        <w:t xml:space="preserve">; </w:t>
      </w:r>
      <w:r>
        <w:t xml:space="preserve">passed 79-11</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70)</w:t>
        <w:br/>
      </w:r>
    </w:p>
    <w:p>
      <w:pPr>
        <w:pStyle w:val="RecordBase"/>
      </w:pPr>
      <w:r>
        <w:rPr>
          <w:b/>
        </w:rPr>
        <w:t xml:space="preserve">HB388 (BR1141)</w:t>
      </w:r>
      <w:r>
        <w:rPr>
          <w:b/>
        </w:rPr>
        <w:t xml:space="preserve"/>
      </w:r>
      <w:r>
        <w:t xml:space="preserve"> - M. Denham</w:t>
        <w:br/>
      </w:r>
    </w:p>
    <w:p>
      <w:pPr>
        <w:pStyle w:val="RecordBase"/>
      </w:pPr>
      <w:r>
        <w:t xml:space="preserve">	AN ACT relating to the school calendar and declaring an emergency.</w:t>
      </w:r>
    </w:p>
    <w:p>
      <w:pPr>
        <w:pStyle w:val="RecordBase"/>
      </w:pPr>
      <w:r>
        <w:t xml:space="preserve">	Amend KRS 158.070 to permit a school district to adjust its calendar to use days that had been scheduled without the presence of students as makeup days and to use primary election day for a makeup day due to days missed for weather-related, safety, or health emergencies; make technical corrections; EMERGENCY.</w:t>
        <w:br/>
      </w:r>
    </w:p>
    <w:p>
      <w:pPr>
        <w:pStyle w:val="RecordBaseCenter"/>
      </w:pPr>
      <w:r>
        <w:rPr>
          <w:b/>
        </w:rPr>
        <w:t xml:space="preserve">HB388 - AMENDMENTS</w:t>
      </w:r>
    </w:p>
    <w:p>
      <w:pPr>
        <w:pStyle w:val="RecordBase"/>
      </w:pPr>
      <w:r>
        <w:t xml:space="preserve">HCS1</w:t>
      </w:r>
      <w:r>
        <w:t xml:space="preserve"> - </w:t>
      </w:r>
      <w:r>
        <w:t xml:space="preserve">	Amend KRS 158.070 to permit a school district to adjust its calendar to use a closing day that had been scheduled as a makeup day and to use primary election day during the 2010-2011 school year for a makeup day due to days missed for weather-related, safety, or health emergencies; prohibit a voting precinct from being displaced as a result; require a district to work with local officials to ensure safety and security during an election day; EMERGENCY.</w:t>
      </w:r>
    </w:p>
    <w:p>
      <w:pPr>
        <w:pStyle w:val="RecordBase"/>
      </w:pPr>
      <w:r>
        <w:t xml:space="preserve">HFA1/P</w:t>
      </w:r>
      <w:r>
        <w:t xml:space="preserve">(J. DeCesare)</w:t>
      </w:r>
      <w:r>
        <w:t xml:space="preserve"> - </w:t>
      </w:r>
      <w:r>
        <w:t xml:space="preserve">	Amend KRS 158.070 to require a school calendar to include makeup days for the average number of days missed in the three highest years over the past five years; establish the minimum and maximum number of minutes by which a school instructional day may be lengthened; require a school calendar to be approved by the department of education; require a local board of education to submit to the Department of Education for approval a plan to make up instructional days missed; provide that the commissioner of education shall approve requested waivers for the makeup of all remaining instructional days scheduled to occur on or after June 21; amend KRS 157.350 and 158.649 to  conform; require the school term for fiscal years 2010-2011 and 2011-2012 to include the equivalent of 177 six-hour instructional days.</w:t>
        <w:br/>
      </w:r>
    </w:p>
    <w:p>
      <w:pPr>
        <w:pStyle w:val="RecordBase"/>
      </w:pPr>
      <w:r>
        <w:t xml:space="preserve">	Feb 08, 2011 - </w:t>
      </w:r>
      <w:r>
        <w:t xml:space="preserve">introduced in House</w:t>
      </w:r>
    </w:p>
    <w:p>
      <w:pPr>
        <w:pStyle w:val="RecordBase"/>
      </w:pPr>
      <w:r>
        <w:t xml:space="preserve">	Feb 09, 2011 - </w:t>
      </w:r>
      <w:r>
        <w:t xml:space="preserve">to</w:t>
      </w:r>
      <w:r>
        <w:t xml:space="preserve"> Education (H)</w:t>
      </w:r>
    </w:p>
    <w:p>
      <w:pPr>
        <w:pStyle w:val="RecordBase"/>
      </w:pPr>
      <w:r>
        <w:t xml:space="preserve">	Feb 11, 2011 - </w:t>
      </w:r>
      <w:r>
        <w:t xml:space="preserve">posted in committee</w:t>
      </w:r>
    </w:p>
    <w:p>
      <w:pPr>
        <w:pStyle w:val="RecordBase"/>
      </w:pPr>
      <w:r>
        <w:t xml:space="preserve">	Feb 22, 2011 - </w:t>
      </w:r>
      <w:r>
        <w:t xml:space="preserve">reported favorably, 1st reading, to Calendar with Committee Substitute</w:t>
      </w:r>
      <w:r>
        <w:t xml:space="preserve"> </w:t>
      </w:r>
    </w:p>
    <w:p>
      <w:pPr>
        <w:pStyle w:val="RecordBase"/>
      </w:pPr>
      <w:r>
        <w:t xml:space="preserve">	Feb 23, 2011 - </w:t>
      </w:r>
      <w:r>
        <w:t xml:space="preserve">2nd reading, to Rules</w:t>
      </w:r>
      <w:r>
        <w:t xml:space="preserve">; </w:t>
      </w:r>
      <w:r>
        <w:t xml:space="preserve">posted for passage in the Regular Orders of the Day for Thursday, February 24, 2011</w:t>
      </w:r>
      <w:r>
        <w:t xml:space="preserve">; </w:t>
      </w:r>
      <w:r>
        <w:t xml:space="preserve">floor amendment (1) filed to Committee Substitute</w:t>
      </w:r>
      <w:r>
        <w:t xml:space="preserve"> </w:t>
      </w:r>
    </w:p>
    <w:p>
      <w:pPr>
        <w:pStyle w:val="RecordBase"/>
      </w:pPr>
      <w:r>
        <w:t xml:space="preserve">	Mar 03, 2011 - </w:t>
      </w:r>
      <w:r>
        <w:t xml:space="preserve">recommitted to</w:t>
      </w:r>
      <w:r>
        <w:t xml:space="preserve"> Appropriations &amp; Revenue (H)</w:t>
        <w:br/>
      </w:r>
    </w:p>
    <w:p>
      <w:pPr>
        <w:pStyle w:val="RecordBase"/>
      </w:pPr>
      <w:r>
        <w:rPr>
          <w:b/>
        </w:rPr>
        <w:t xml:space="preserve">HB389 (BR1548)</w:t>
      </w:r>
      <w:r>
        <w:rPr>
          <w:b/>
        </w:rPr>
        <w:t xml:space="preserve"/>
      </w:r>
      <w:r>
        <w:t xml:space="preserve"> - B. Damron</w:t>
        <w:br/>
      </w:r>
    </w:p>
    <w:p>
      <w:pPr>
        <w:pStyle w:val="RecordBase"/>
      </w:pPr>
      <w:r>
        <w:t xml:space="preserve">	AN ACT relating to crimes and punishments.</w:t>
      </w:r>
    </w:p>
    <w:p>
      <w:pPr>
        <w:pStyle w:val="RecordBase"/>
      </w:pPr>
      <w:r>
        <w:t xml:space="preserve">	Amend KRS 501.020 relating to definitions of mental states for the Penal Code to change "must" to "shall" and add gender references.</w:t>
        <w:br/>
      </w:r>
    </w:p>
    <w:p>
      <w:pPr>
        <w:pStyle w:val="RecordBase"/>
      </w:pPr>
      <w:r>
        <w:t xml:space="preserve">	Feb 08, 2011 - </w:t>
      </w:r>
      <w:r>
        <w:t xml:space="preserve">introduced in House</w:t>
      </w:r>
    </w:p>
    <w:p>
      <w:pPr>
        <w:pStyle w:val="RecordBase"/>
      </w:pPr>
      <w:r>
        <w:t xml:space="preserve">	Feb 09, 2011 - </w:t>
      </w:r>
      <w:r>
        <w:t xml:space="preserve">to</w:t>
      </w:r>
      <w:r>
        <w:t xml:space="preserve"> Judiciary (H)</w:t>
        <w:br/>
      </w:r>
    </w:p>
    <w:p>
      <w:pPr>
        <w:pStyle w:val="RecordBase"/>
      </w:pPr>
      <w:r>
        <w:rPr>
          <w:b/>
        </w:rPr>
        <w:t xml:space="preserve">HB390 (BR1491)</w:t>
      </w:r>
      <w:r>
        <w:rPr>
          <w:b/>
        </w:rPr>
        <w:t xml:space="preserve">/CI/LM</w:t>
      </w:r>
      <w:r>
        <w:t xml:space="preserve"> - D. Floyd</w:t>
        <w:br/>
      </w:r>
    </w:p>
    <w:p>
      <w:pPr>
        <w:pStyle w:val="RecordBase"/>
      </w:pPr>
      <w:r>
        <w:t xml:space="preserve">	AN ACT relating to unborn children.</w:t>
      </w:r>
    </w:p>
    <w:p>
      <w:pPr>
        <w:pStyle w:val="RecordBase"/>
      </w:pPr>
      <w:r>
        <w:t xml:space="preserve">	Amend KRS 311.780 to prohibit abortion after the twentieth week of fetal development; amend KRS 311.990 to establish the penalty as a Class D felony; name provisions "The Kentucky Pain-Capable Unborn Child Protection Act."</w:t>
        <w:br/>
      </w:r>
    </w:p>
    <w:p>
      <w:pPr>
        <w:pStyle w:val="RecordBase"/>
      </w:pPr>
      <w:r>
        <w:t xml:space="preserve">	Feb 08, 2011 - </w:t>
      </w:r>
      <w:r>
        <w:t xml:space="preserve">introduced in House</w:t>
      </w:r>
    </w:p>
    <w:p>
      <w:pPr>
        <w:pStyle w:val="RecordBase"/>
      </w:pPr>
      <w:r>
        <w:t xml:space="preserve">	Feb 09, 2011 - </w:t>
      </w:r>
      <w:r>
        <w:t xml:space="preserve">to</w:t>
      </w:r>
      <w:r>
        <w:t xml:space="preserve"> Health &amp; Welfare (H)</w:t>
      </w:r>
    </w:p>
    <w:p>
      <w:pPr>
        <w:pStyle w:val="RecordBase"/>
      </w:pPr>
      <w:r>
        <w:t xml:space="preserve">	Feb 14, 2011 - </w:t>
      </w:r>
      <w:r>
        <w:t xml:space="preserve">posted in committee</w:t>
        <w:br/>
      </w:r>
    </w:p>
    <w:p>
      <w:pPr>
        <w:pStyle w:val="RecordBase"/>
      </w:pPr>
      <w:r>
        <w:rPr>
          <w:b/>
        </w:rPr>
        <w:t xml:space="preserve">HB391 (BR1292)</w:t>
      </w:r>
      <w:r>
        <w:rPr>
          <w:b/>
        </w:rPr>
        <w:t xml:space="preserve"/>
      </w:r>
      <w:r>
        <w:t xml:space="preserve"> - J. Bell</w:t>
        <w:br/>
      </w:r>
    </w:p>
    <w:p>
      <w:pPr>
        <w:pStyle w:val="RecordBase"/>
      </w:pPr>
      <w:r>
        <w:t xml:space="preserve">	AN ACT relating to emergency medical technicians.</w:t>
      </w:r>
    </w:p>
    <w:p>
      <w:pPr>
        <w:pStyle w:val="RecordBase"/>
      </w:pPr>
      <w:r>
        <w:t xml:space="preserve">	Amend KRS 311A.140 to require eligibility for Kentucky certification as an emergency medical technician for a member of the United States military or National Guard who was trained as an EMT by the military, served in that capacity during the course of military service, and holds a current national certification as an EMT.</w:t>
        <w:br/>
      </w:r>
    </w:p>
    <w:p>
      <w:pPr>
        <w:pStyle w:val="RecordBase"/>
      </w:pPr>
      <w:r>
        <w:t xml:space="preserve">	Feb 08, 2011 - </w:t>
      </w:r>
      <w:r>
        <w:t xml:space="preserve">introduced in House</w:t>
      </w:r>
    </w:p>
    <w:p>
      <w:pPr>
        <w:pStyle w:val="RecordBase"/>
      </w:pPr>
      <w:r>
        <w:t xml:space="preserve">	Feb 09, 2011 - </w:t>
      </w:r>
      <w:r>
        <w:t xml:space="preserve">to</w:t>
      </w:r>
      <w:r>
        <w:t xml:space="preserve"> Veterans, Military Affairs, &amp; Public Safety (H)</w:t>
      </w:r>
    </w:p>
    <w:p>
      <w:pPr>
        <w:pStyle w:val="RecordBase"/>
      </w:pPr>
      <w:r>
        <w:t xml:space="preserve">	Feb 15, 2011 - </w:t>
      </w:r>
      <w:r>
        <w:t xml:space="preserve">posted in committee</w:t>
        <w:br/>
      </w:r>
    </w:p>
    <w:p>
      <w:pPr>
        <w:pStyle w:val="RecordBase"/>
      </w:pPr>
      <w:r>
        <w:rPr>
          <w:b/>
        </w:rPr>
        <w:t xml:space="preserve">HB392 (BR24)</w:t>
      </w:r>
      <w:r>
        <w:rPr>
          <w:b/>
        </w:rPr>
        <w:t xml:space="preserve">/CI/LM</w:t>
      </w:r>
      <w:r>
        <w:t xml:space="preserve"> - J. Bell</w:t>
        <w:br/>
      </w:r>
    </w:p>
    <w:p>
      <w:pPr>
        <w:pStyle w:val="RecordBase"/>
      </w:pPr>
      <w:r>
        <w:t xml:space="preserve">	AN ACT relating to driving under the influence.</w:t>
      </w:r>
    </w:p>
    <w:p>
      <w:pPr>
        <w:pStyle w:val="RecordBase"/>
      </w:pPr>
      <w:r>
        <w:t xml:space="preserve">	Amend KRS 189A.010, 189A.070, and 189A.090, relating to DUI, to provide that a 
conviction is required before a prior offense may be used against a defendant.</w:t>
        <w:br/>
      </w:r>
    </w:p>
    <w:p>
      <w:pPr>
        <w:pStyle w:val="RecordBase"/>
      </w:pPr>
      <w:r>
        <w:t xml:space="preserve">	Feb 08, 2011 - </w:t>
      </w:r>
      <w:r>
        <w:t xml:space="preserve">introduced in House</w:t>
      </w:r>
    </w:p>
    <w:p>
      <w:pPr>
        <w:pStyle w:val="RecordBase"/>
      </w:pPr>
      <w:r>
        <w:t xml:space="preserve">	Feb 09, 2011 - </w:t>
      </w:r>
      <w:r>
        <w:t xml:space="preserve">to</w:t>
      </w:r>
      <w:r>
        <w:t xml:space="preserve"> Judiciary (H)</w:t>
      </w:r>
    </w:p>
    <w:p>
      <w:pPr>
        <w:pStyle w:val="RecordBase"/>
      </w:pPr>
      <w:r>
        <w:t xml:space="preserve">	Feb 14, 2011 - </w:t>
      </w:r>
      <w:r>
        <w:t xml:space="preserve">posted in committee</w:t>
        <w:br/>
      </w:r>
    </w:p>
    <w:p>
      <w:pPr>
        <w:pStyle w:val="RecordBase"/>
      </w:pPr>
      <w:r>
        <w:rPr>
          <w:b/>
        </w:rPr>
        <w:t xml:space="preserve">HB393 (BR1450)</w:t>
      </w:r>
      <w:r>
        <w:rPr>
          <w:b/>
        </w:rPr>
        <w:t xml:space="preserve">/LM</w:t>
      </w:r>
      <w:r>
        <w:t xml:space="preserve"> - M. Marzian</w:t>
      </w:r>
      <w:r>
        <w:t xml:space="preserve">, J. Jenkins</w:t>
        <w:br/>
      </w:r>
    </w:p>
    <w:p>
      <w:pPr>
        <w:pStyle w:val="RecordBase"/>
      </w:pPr>
      <w:r>
        <w:t xml:space="preserve">	AN ACT relating to DNA.</w:t>
      </w:r>
    </w:p>
    <w:p>
      <w:pPr>
        <w:pStyle w:val="RecordBase"/>
      </w:pPr>
      <w:r>
        <w:t xml:space="preserve">	Amend KRS 17.169 to include local law enforcement as persons authorized to collect DNA samples; amend KRS 17.170 to provide for the collection of DNA samples at arraignment from all persons charged with a felony offense; amend KRS 17.175 to provide for expungement of DNA samples in specified circumstances; amend KRS 64.060 to establish a $5 payment from the State Treasury to the collecting agency for each DNA sample collected.</w:t>
        <w:br/>
      </w:r>
    </w:p>
    <w:p>
      <w:pPr>
        <w:pStyle w:val="RecordBase"/>
      </w:pPr>
      <w:r>
        <w:t xml:space="preserve">	Feb 08, 2011 - </w:t>
      </w:r>
      <w:r>
        <w:t xml:space="preserve">introduced in House</w:t>
      </w:r>
    </w:p>
    <w:p>
      <w:pPr>
        <w:pStyle w:val="RecordBase"/>
      </w:pPr>
      <w:r>
        <w:t xml:space="preserve">	Feb 09, 2011 - </w:t>
      </w:r>
      <w:r>
        <w:t xml:space="preserve">to</w:t>
      </w:r>
      <w:r>
        <w:t xml:space="preserve"> Judiciary (H)</w:t>
        <w:br/>
      </w:r>
    </w:p>
    <w:p>
      <w:pPr>
        <w:pStyle w:val="RecordBase"/>
      </w:pPr>
      <w:r>
        <w:rPr>
          <w:b/>
        </w:rPr>
        <w:t xml:space="preserve">HB394 (BR1253)</w:t>
      </w:r>
      <w:r>
        <w:rPr>
          <w:b/>
        </w:rPr>
        <w:t xml:space="preserve"/>
      </w:r>
      <w:r>
        <w:t xml:space="preserve"> - C. Rollins II</w:t>
      </w:r>
      <w:r>
        <w:t xml:space="preserve">, L. Belcher</w:t>
      </w:r>
      <w:r>
        <w:t xml:space="preserve">, L. Combs</w:t>
      </w:r>
      <w:r>
        <w:t xml:space="preserve">, K. Flood</w:t>
      </w:r>
      <w:r>
        <w:t xml:space="preserve">, J. Greer</w:t>
      </w:r>
      <w:r>
        <w:t xml:space="preserve">, S. Overly</w:t>
      </w:r>
      <w:r>
        <w:t xml:space="preserve">, R. Palumbo</w:t>
      </w:r>
      <w:r>
        <w:t xml:space="preserve">, A. Simpson</w:t>
      </w:r>
      <w:r>
        <w:t xml:space="preserve">, W. Stone</w:t>
      </w:r>
      <w:r>
        <w:t xml:space="preserve">, J. Tilley</w:t>
        <w:br/>
      </w:r>
    </w:p>
    <w:p>
      <w:pPr>
        <w:pStyle w:val="RecordBase"/>
      </w:pPr>
      <w:r>
        <w:t xml:space="preserve">	AN ACT relating to districts of innovation.</w:t>
      </w:r>
    </w:p>
    <w:p>
      <w:pPr>
        <w:pStyle w:val="RecordBase"/>
      </w:pPr>
      <w:r>
        <w:t xml:space="preserve">	Create a new section of KRS Chapter 156 to define "district of innovation" and related terms; authorize the Kentucky Board of Education to approve districts of innovation, not to exceed five districts per year; direct the board to promulgate administrative regulations to prescribe the conditions and procedures to be used by a local board of education to be approved as a district of innovation; specify what the administrative regulations shall address; create a new section of KRS Chapter 160 to describe the requirements for a district to be an applicant as a district of innovation; prescribe the statutory requirements with which schools of innovation within districts of innovation must comply; require 80 percent of eligible employees in a school to vote in favor of becoming a school of innovation before the school is eligible to be a participant; describe the conditions under which a school may be exempt from KRS 160.345 or sections thereof; and identify areas in which districts may request approval of practices that are different than current statutory requirements.</w:t>
        <w:br/>
      </w:r>
    </w:p>
    <w:p>
      <w:pPr>
        <w:pStyle w:val="RecordBaseCenter"/>
      </w:pPr>
      <w:r>
        <w:rPr>
          <w:b/>
        </w:rPr>
        <w:t xml:space="preserve">HB394 - AMENDMENTS</w:t>
      </w:r>
    </w:p>
    <w:p>
      <w:pPr>
        <w:pStyle w:val="RecordBase"/>
      </w:pPr>
      <w:r>
        <w:t xml:space="preserve">HCS1</w:t>
      </w:r>
      <w:r>
        <w:t xml:space="preserve"> - </w:t>
      </w:r>
      <w:r>
        <w:t xml:space="preserve">	Retain original provisions, except add that districts of innovation may only be initially approved for five yrs;  authorize renewals up to five years for each renewal; authorize persons with bachelors degrees to be employed in nontraditional assignments; make changes to conform.</w:t>
      </w:r>
    </w:p>
    <w:p>
      <w:pPr>
        <w:pStyle w:val="RecordBase"/>
      </w:pPr>
      <w:r>
        <w:t xml:space="preserve">HFA1/AA/P</w:t>
      </w:r>
      <w:r>
        <w:t xml:space="preserve">(B. Montell)</w:t>
      </w:r>
      <w:r>
        <w:t xml:space="preserve"> - </w:t>
      </w:r>
      <w:r>
        <w:t xml:space="preserve">	Delete provisions of HB 394/HCS 1 and attach provisions of HB 103.</w:t>
      </w:r>
    </w:p>
    <w:p>
      <w:pPr>
        <w:pStyle w:val="RecordBase"/>
      </w:pPr>
      <w:r>
        <w:t xml:space="preserve">HFA2</w:t>
      </w:r>
      <w:r>
        <w:t xml:space="preserve">(B. Montell)</w:t>
      </w:r>
      <w:r>
        <w:t xml:space="preserve"> - </w:t>
      </w:r>
      <w:r>
        <w:t xml:space="preserve">	Make title amendment.</w:t>
      </w:r>
    </w:p>
    <w:p>
      <w:pPr>
        <w:pStyle w:val="RecordBase"/>
      </w:pPr>
      <w:r>
        <w:t xml:space="preserve">HFA3</w:t>
      </w:r>
      <w:r>
        <w:t xml:space="preserve">(D. Floyd)</w:t>
      </w:r>
      <w:r>
        <w:t xml:space="preserve"> - </w:t>
      </w:r>
      <w:r>
        <w:t xml:space="preserve">	Retain original provisions, except permit the board to decide which schools will be schools of innovation; permit the board to waive school based decision-making.</w:t>
      </w:r>
    </w:p>
    <w:p>
      <w:pPr>
        <w:pStyle w:val="RecordBase"/>
      </w:pPr>
      <w:r>
        <w:t xml:space="preserve">HFA4</w:t>
      </w:r>
      <w:r>
        <w:t xml:space="preserve">(W. Stone)</w:t>
      </w:r>
      <w:r>
        <w:t xml:space="preserve"> - </w:t>
      </w:r>
      <w:r>
        <w:t xml:space="preserve">	Require that at least seventy percent (70%) of those eligible employees in a school voting affirm the school's desire to be an applicant as a school of innovation in a school district's plan of innovation and to approve its plan; provide that a persistently low-achieving school may be required by a local school board to participate without a vote of the eligible employees.</w:t>
      </w:r>
    </w:p>
    <w:p>
      <w:pPr>
        <w:pStyle w:val="RecordBase"/>
      </w:pPr>
      <w:r>
        <w:t xml:space="preserve">HFA5</w:t>
      </w:r>
      <w:r>
        <w:t xml:space="preserve">(R. Meeks)</w:t>
      </w:r>
      <w:r>
        <w:t xml:space="preserve"> - </w:t>
      </w:r>
      <w:r>
        <w:t xml:space="preserve">	Amend KRS 160.160 to increase members of school boards in counties with cities of the first class where school districts have merged from 7 to 9 members; amend KRS 160.210 to increase member of school boards in counties with cities of the first class where school districts have merged from 7 to 9 members; direct the county board of elections to approve a plan to establish 9 divisions from which school board members shall be elected; require provisions to be effective with the general election of 2012.</w:t>
      </w:r>
    </w:p>
    <w:p>
      <w:pPr>
        <w:pStyle w:val="RecordBase"/>
      </w:pPr>
      <w:r>
        <w:t xml:space="preserve">HFA6</w:t>
      </w:r>
      <w:r>
        <w:t xml:space="preserve">(R. Meeks)</w:t>
      </w:r>
      <w:r>
        <w:t xml:space="preserve"> - </w:t>
      </w:r>
      <w:r>
        <w:t xml:space="preserve">	Make title amendment.</w:t>
        <w:br/>
      </w:r>
    </w:p>
    <w:p>
      <w:pPr>
        <w:pStyle w:val="RecordBase"/>
      </w:pPr>
      <w:r>
        <w:t xml:space="preserve">	Feb 08, 2011 - </w:t>
      </w:r>
      <w:r>
        <w:t xml:space="preserve">introduced in House</w:t>
      </w:r>
    </w:p>
    <w:p>
      <w:pPr>
        <w:pStyle w:val="RecordBase"/>
      </w:pPr>
      <w:r>
        <w:t xml:space="preserve">	Feb 09, 2011 - </w:t>
      </w:r>
      <w:r>
        <w:t xml:space="preserve">to</w:t>
      </w:r>
      <w:r>
        <w:t xml:space="preserve"> Education (H)</w:t>
      </w:r>
    </w:p>
    <w:p>
      <w:pPr>
        <w:pStyle w:val="RecordBase"/>
      </w:pPr>
      <w:r>
        <w:t xml:space="preserve">	Feb 11, 2011 - </w:t>
      </w:r>
      <w:r>
        <w:t xml:space="preserve">posted in committee</w:t>
      </w:r>
    </w:p>
    <w:p>
      <w:pPr>
        <w:pStyle w:val="RecordBase"/>
      </w:pPr>
      <w:r>
        <w:t xml:space="preserve">	Feb 15, 2011 - </w:t>
      </w:r>
      <w:r>
        <w:t xml:space="preserve">reported favorably, 1st reading, to Calendar with Committee Substitute</w:t>
      </w:r>
      <w:r>
        <w:t xml:space="preserve"> </w:t>
      </w:r>
    </w:p>
    <w:p>
      <w:pPr>
        <w:pStyle w:val="RecordBase"/>
      </w:pPr>
      <w:r>
        <w:t xml:space="preserve">	Feb 16, 2011 - </w:t>
      </w:r>
      <w:r>
        <w:t xml:space="preserve">2nd reading, to Rules</w:t>
      </w:r>
      <w:r>
        <w:t xml:space="preserve">; </w:t>
      </w:r>
      <w:r>
        <w:t xml:space="preserve">posted for passage in the Regular Orders of the Day for Thursday, February 17, 2011</w:t>
      </w:r>
      <w:r>
        <w:t xml:space="preserve">; </w:t>
      </w:r>
      <w:r>
        <w:t xml:space="preserve">floor amendments (1) and (3) filed to Committee Substitute, floor amendment (2-title) filed</w:t>
      </w:r>
      <w:r>
        <w:t xml:space="preserve"> </w:t>
      </w:r>
    </w:p>
    <w:p>
      <w:pPr>
        <w:pStyle w:val="RecordBase"/>
      </w:pPr>
      <w:r>
        <w:t xml:space="preserve">	Feb 17, 2011 - </w:t>
      </w:r>
      <w:r>
        <w:t xml:space="preserve">floor amendment (4) filed to Committee Substitute</w:t>
      </w:r>
      <w:r>
        <w:t xml:space="preserve"> </w:t>
      </w:r>
    </w:p>
    <w:p>
      <w:pPr>
        <w:pStyle w:val="RecordBase"/>
      </w:pPr>
      <w:r>
        <w:t xml:space="preserve">	Feb 22, 2011 - </w:t>
      </w:r>
      <w:r>
        <w:t xml:space="preserve">floor amendment (5) filed to Committee Substitute, floor amendment (6-title) filed</w:t>
      </w:r>
      <w:r>
        <w:t xml:space="preserve"> </w:t>
      </w:r>
    </w:p>
    <w:p>
      <w:pPr>
        <w:pStyle w:val="RecordBase"/>
      </w:pPr>
      <w:r>
        <w:t xml:space="preserve">	Mar 03, 2011 - </w:t>
      </w:r>
      <w:r>
        <w:t xml:space="preserve">recommitted to</w:t>
      </w:r>
      <w:r>
        <w:t xml:space="preserve"> Appropriations &amp; Revenue (H)</w:t>
        <w:br/>
      </w:r>
    </w:p>
    <w:p>
      <w:pPr>
        <w:pStyle w:val="RecordBase"/>
      </w:pPr>
      <w:r>
        <w:rPr>
          <w:b/>
        </w:rPr>
        <w:t xml:space="preserve">HB395 (BR465)</w:t>
      </w:r>
      <w:r>
        <w:rPr>
          <w:b/>
        </w:rPr>
        <w:t xml:space="preserve"/>
      </w:r>
      <w:r>
        <w:t xml:space="preserve"> - J. Tilley</w:t>
        <w:br/>
      </w:r>
    </w:p>
    <w:p>
      <w:pPr>
        <w:pStyle w:val="RecordBase"/>
      </w:pPr>
      <w:r>
        <w:t xml:space="preserve">	AN ACT relating to reorganization.</w:t>
      </w:r>
    </w:p>
    <w:p>
      <w:pPr>
        <w:pStyle w:val="RecordBase"/>
      </w:pPr>
      <w:r>
        <w:t xml:space="preserve">	Amend KRS 15.010, relating to the Department of Law, to rename various units within the department and abolish the Child Support Enforcement Commission; repeal KRS 15.290; amend various other statutes to conform; confirm Attorney General Executive Order 10-01, dated June 9, 2010.</w:t>
        <w:br/>
      </w:r>
    </w:p>
    <w:p>
      <w:pPr>
        <w:pStyle w:val="RecordBase"/>
      </w:pPr>
      <w:r>
        <w:t xml:space="preserve">	Feb 08, 2011 - </w:t>
      </w:r>
      <w:r>
        <w:t xml:space="preserve">introduced in House</w:t>
      </w:r>
    </w:p>
    <w:p>
      <w:pPr>
        <w:pStyle w:val="RecordBase"/>
      </w:pPr>
      <w:r>
        <w:t xml:space="preserve">	Feb 09, 2011 - </w:t>
      </w:r>
      <w:r>
        <w:t xml:space="preserve">to</w:t>
      </w:r>
      <w:r>
        <w:t xml:space="preserve"> State Government (H)</w:t>
      </w:r>
    </w:p>
    <w:p>
      <w:pPr>
        <w:pStyle w:val="RecordBase"/>
      </w:pPr>
      <w:r>
        <w:t xml:space="preserve">	Feb 15, 2011 - </w:t>
      </w:r>
      <w:r>
        <w:t xml:space="preserve">posted in committee</w:t>
      </w:r>
    </w:p>
    <w:p>
      <w:pPr>
        <w:pStyle w:val="RecordBase"/>
      </w:pPr>
      <w:r>
        <w:t xml:space="preserve">	Feb 17, 2011 - </w:t>
      </w:r>
      <w:r>
        <w:t xml:space="preserve">reported favorably, 1st reading, to Consent Calendar</w:t>
      </w:r>
    </w:p>
    <w:p>
      <w:pPr>
        <w:pStyle w:val="RecordBase"/>
      </w:pPr>
      <w:r>
        <w:t xml:space="preserve">	Feb 18, 2011 - </w:t>
      </w:r>
      <w:r>
        <w:t xml:space="preserve">2nd reading, to Rules</w:t>
      </w:r>
    </w:p>
    <w:p>
      <w:pPr>
        <w:pStyle w:val="RecordBase"/>
      </w:pPr>
      <w:r>
        <w:t xml:space="preserve">	Feb 22, 2011 - </w:t>
      </w:r>
      <w:r>
        <w:t xml:space="preserve">posted for passage in the Consent Orders of the Day for Wednesday, February 23, 2011</w:t>
      </w:r>
    </w:p>
    <w:p>
      <w:pPr>
        <w:pStyle w:val="RecordBase"/>
      </w:pPr>
      <w:r>
        <w:t xml:space="preserve">	Feb 23, 2011 - </w:t>
      </w:r>
      <w:r>
        <w:t xml:space="preserve">3rd reading, passed 99-0</w:t>
      </w:r>
    </w:p>
    <w:p>
      <w:pPr>
        <w:pStyle w:val="RecordBase"/>
      </w:pPr>
      <w:r>
        <w:t xml:space="preserve">	Feb 24, 2011 - </w:t>
      </w:r>
      <w:r>
        <w:t xml:space="preserve">received in Senate</w:t>
      </w:r>
    </w:p>
    <w:p>
      <w:pPr>
        <w:pStyle w:val="RecordBase"/>
      </w:pPr>
      <w:r>
        <w:t xml:space="preserve">	Feb 28, 2011 - </w:t>
      </w:r>
      <w:r>
        <w:t xml:space="preserve">to</w:t>
      </w:r>
      <w:r>
        <w:t xml:space="preserve"> State &amp; Local Government (S)</w:t>
        <w:br/>
      </w:r>
    </w:p>
    <w:p>
      <w:pPr>
        <w:pStyle w:val="RecordBase"/>
      </w:pPr>
      <w:r>
        <w:rPr>
          <w:b/>
        </w:rPr>
        <w:t xml:space="preserve">HB396 (BR1509)</w:t>
      </w:r>
      <w:r>
        <w:rPr>
          <w:b/>
        </w:rPr>
        <w:t xml:space="preserve"/>
      </w:r>
      <w:r>
        <w:t xml:space="preserve"> - T. McKee</w:t>
        <w:br/>
      </w:r>
    </w:p>
    <w:p>
      <w:pPr>
        <w:pStyle w:val="RecordBase"/>
      </w:pPr>
      <w:r>
        <w:t xml:space="preserve">	AN ACT relating to agriculture.</w:t>
      </w:r>
    </w:p>
    <w:p>
      <w:pPr>
        <w:pStyle w:val="RecordBase"/>
      </w:pPr>
      <w:r>
        <w:t xml:space="preserve">	Amend KRS 248.410, 248.420, and 248.450 to replace "weighman" with "weighperson."</w:t>
        <w:br/>
      </w:r>
    </w:p>
    <w:p>
      <w:pPr>
        <w:pStyle w:val="RecordBase"/>
      </w:pPr>
      <w:r>
        <w:t xml:space="preserve">	Feb 08, 2011 - </w:t>
      </w:r>
      <w:r>
        <w:t xml:space="preserve">introduced in House</w:t>
      </w:r>
    </w:p>
    <w:p>
      <w:pPr>
        <w:pStyle w:val="RecordBase"/>
      </w:pPr>
      <w:r>
        <w:t xml:space="preserve">	Feb 09, 2011 - </w:t>
      </w:r>
      <w:r>
        <w:t xml:space="preserve">to</w:t>
      </w:r>
      <w:r>
        <w:t xml:space="preserve"> Agriculture &amp; Small Business (H)</w:t>
      </w:r>
    </w:p>
    <w:p>
      <w:pPr>
        <w:pStyle w:val="RecordBase"/>
      </w:pPr>
      <w:r>
        <w:t xml:space="preserve">	Feb 14, 2011 - </w:t>
      </w:r>
      <w:r>
        <w:t xml:space="preserve">posted in committee</w:t>
      </w:r>
    </w:p>
    <w:p>
      <w:pPr>
        <w:pStyle w:val="RecordBase"/>
      </w:pPr>
      <w:r>
        <w:t xml:space="preserve">	Feb 16, 2011 - </w:t>
      </w:r>
      <w:r>
        <w:t xml:space="preserve">reported favorably, 1st reading, to Calendar</w:t>
      </w:r>
    </w:p>
    <w:p>
      <w:pPr>
        <w:pStyle w:val="RecordBase"/>
      </w:pPr>
      <w:r>
        <w:t xml:space="preserve">	Feb 17, 2011 - </w:t>
      </w:r>
      <w:r>
        <w:t xml:space="preserve">2nd reading, to Rules</w:t>
      </w:r>
      <w:r>
        <w:t xml:space="preserve">; </w:t>
      </w:r>
      <w:r>
        <w:t xml:space="preserve">posted for passage in the Regular Orders of the Day for Friday, February 18, 2011</w:t>
      </w:r>
    </w:p>
    <w:p>
      <w:pPr>
        <w:pStyle w:val="RecordBase"/>
      </w:pPr>
      <w:r>
        <w:t xml:space="preserve">	Mar 03, 2011 - </w:t>
      </w:r>
      <w:r>
        <w:t xml:space="preserve">recommitted to</w:t>
      </w:r>
      <w:r>
        <w:t xml:space="preserve"> Appropriations &amp; Revenue (H)</w:t>
        <w:br/>
      </w:r>
    </w:p>
    <w:p>
      <w:pPr>
        <w:pStyle w:val="RecordBase"/>
      </w:pPr>
      <w:r>
        <w:rPr>
          <w:b/>
        </w:rPr>
        <w:t xml:space="preserve">HB397 (BR1573)</w:t>
      </w:r>
      <w:r>
        <w:rPr>
          <w:b/>
        </w:rPr>
        <w:t xml:space="preserve"/>
      </w:r>
      <w:r>
        <w:t xml:space="preserve"> - J. Tilley</w:t>
        <w:br/>
      </w:r>
    </w:p>
    <w:p>
      <w:pPr>
        <w:pStyle w:val="RecordBase"/>
      </w:pPr>
      <w:r>
        <w:t xml:space="preserve">	AN ACT relating to criminal matters.</w:t>
      </w:r>
    </w:p>
    <w:p>
      <w:pPr>
        <w:pStyle w:val="RecordBase"/>
      </w:pPr>
      <w:r>
        <w:t xml:space="preserve">	Amend KRS 501.020 relating to definition of mental states for the Penal Code to correct gender references and change "must" to "shall."</w:t>
        <w:br/>
      </w:r>
    </w:p>
    <w:p>
      <w:pPr>
        <w:pStyle w:val="RecordBase"/>
      </w:pPr>
      <w:r>
        <w:t xml:space="preserve">	Feb 08, 2011 - </w:t>
      </w:r>
      <w:r>
        <w:t xml:space="preserve">introduced in House</w:t>
      </w:r>
    </w:p>
    <w:p>
      <w:pPr>
        <w:pStyle w:val="RecordBase"/>
      </w:pPr>
      <w:r>
        <w:t xml:space="preserve">	Feb 09, 2011 - </w:t>
      </w:r>
      <w:r>
        <w:t xml:space="preserve">to</w:t>
      </w:r>
      <w:r>
        <w:t xml:space="preserve"> Judiciary (H)</w:t>
        <w:br/>
      </w:r>
    </w:p>
    <w:p>
      <w:pPr>
        <w:pStyle w:val="RecordBase"/>
      </w:pPr>
      <w:r>
        <w:rPr>
          <w:b/>
        </w:rPr>
        <w:t xml:space="preserve">HB398 (BR1426)</w:t>
      </w:r>
      <w:r>
        <w:rPr>
          <w:b/>
        </w:rPr>
        <w:t xml:space="preserve">/LM</w:t>
      </w:r>
      <w:r>
        <w:t xml:space="preserve"> - D. Osborne</w:t>
        <w:br/>
      </w:r>
    </w:p>
    <w:p>
      <w:pPr>
        <w:pStyle w:val="RecordBase"/>
      </w:pPr>
      <w:r>
        <w:t xml:space="preserve">	AN ACT relating to eminent domain.</w:t>
      </w:r>
    </w:p>
    <w:p>
      <w:pPr>
        <w:pStyle w:val="RecordBase"/>
      </w:pPr>
      <w:r>
        <w:t xml:space="preserve">	Amend 416.660 relating to eminent domain to allow separately deeded tracts of land owned by the same person to be considered as a single parcel for valuation purposes.</w:t>
        <w:br/>
      </w:r>
    </w:p>
    <w:p>
      <w:pPr>
        <w:pStyle w:val="RecordBaseCenter"/>
      </w:pPr>
      <w:r>
        <w:rPr>
          <w:b/>
        </w:rPr>
        <w:t xml:space="preserve">HB398 - AMENDMENTS</w:t>
      </w:r>
    </w:p>
    <w:p>
      <w:pPr>
        <w:pStyle w:val="RecordBase"/>
      </w:pPr>
      <w:r>
        <w:t xml:space="preserve">HFA1</w:t>
      </w:r>
      <w:r>
        <w:t xml:space="preserve">(D. Osborne)</w:t>
      </w:r>
      <w:r>
        <w:t xml:space="preserve"> - </w:t>
      </w:r>
      <w:r>
        <w:t xml:space="preserve">	Insert provisions to amend various sections in KRS Chapter 416 to establish the point at which a landowner may elect to use the alternative valuation method allowed by the bill; insert non-codified transitional provisions.</w:t>
        <w:br/>
      </w:r>
    </w:p>
    <w:p>
      <w:pPr>
        <w:pStyle w:val="RecordBase"/>
      </w:pPr>
      <w:r>
        <w:t xml:space="preserve">	Feb 08, 2011 - </w:t>
      </w:r>
      <w:r>
        <w:t xml:space="preserve">introduced in House</w:t>
      </w:r>
    </w:p>
    <w:p>
      <w:pPr>
        <w:pStyle w:val="RecordBase"/>
      </w:pPr>
      <w:r>
        <w:t xml:space="preserve">	Feb 09, 2011 - </w:t>
      </w:r>
      <w:r>
        <w:t xml:space="preserve">to</w:t>
      </w:r>
      <w:r>
        <w:t xml:space="preserve"> Judiciary (H)</w:t>
      </w:r>
    </w:p>
    <w:p>
      <w:pPr>
        <w:pStyle w:val="RecordBase"/>
      </w:pPr>
      <w:r>
        <w:t xml:space="preserve">	Feb 18, 2011 - </w:t>
      </w:r>
      <w:r>
        <w:t xml:space="preserve">posted in committee</w:t>
      </w:r>
    </w:p>
    <w:p>
      <w:pPr>
        <w:pStyle w:val="RecordBase"/>
      </w:pPr>
      <w:r>
        <w:t xml:space="preserve">	Feb 23, 2011 - </w:t>
      </w:r>
      <w:r>
        <w:t xml:space="preserve">reported favorably, 1st reading, to Calendar</w:t>
      </w:r>
    </w:p>
    <w:p>
      <w:pPr>
        <w:pStyle w:val="RecordBase"/>
      </w:pPr>
      <w:r>
        <w:t xml:space="preserve">	Feb 24, 2011 - </w:t>
      </w:r>
      <w:r>
        <w:t xml:space="preserve">2nd reading, to Rules</w:t>
      </w:r>
      <w:r>
        <w:t xml:space="preserve">; </w:t>
      </w:r>
      <w:r>
        <w:t xml:space="preserve">posted for passage in the Regular Orders of the Day for Friday, February 25, 2011</w:t>
      </w:r>
    </w:p>
    <w:p>
      <w:pPr>
        <w:pStyle w:val="RecordBase"/>
      </w:pPr>
      <w:r>
        <w:t xml:space="preserve">	Feb 25, 2011 - </w:t>
      </w:r>
      <w:r>
        <w:t xml:space="preserve">floor amendment (1) filed</w:t>
      </w:r>
      <w:r>
        <w:t xml:space="preserve"> </w:t>
      </w:r>
    </w:p>
    <w:p>
      <w:pPr>
        <w:pStyle w:val="RecordBase"/>
      </w:pPr>
      <w:r>
        <w:t xml:space="preserve">	Feb 28, 2011 - </w:t>
      </w:r>
      <w:r>
        <w:t xml:space="preserve">3rd reading, passed 96-2 with floor amendment (1)</w:t>
      </w:r>
      <w:r>
        <w:t xml:space="preserve"> </w:t>
      </w:r>
    </w:p>
    <w:p>
      <w:pPr>
        <w:pStyle w:val="RecordBase"/>
      </w:pPr>
      <w:r>
        <w:t xml:space="preserve">	Mar 01, 2011 - </w:t>
      </w:r>
      <w:r>
        <w:t xml:space="preserve">received in Senate</w:t>
      </w:r>
    </w:p>
    <w:p>
      <w:pPr>
        <w:pStyle w:val="RecordBase"/>
      </w:pPr>
      <w:r>
        <w:t xml:space="preserve">	Mar 02, 2011 - </w:t>
      </w:r>
      <w:r>
        <w:t xml:space="preserve">to</w:t>
      </w:r>
      <w:r>
        <w:t xml:space="preserve"> Judiciary (S)</w:t>
        <w:br/>
      </w:r>
    </w:p>
    <w:p>
      <w:pPr>
        <w:pStyle w:val="RecordBase"/>
      </w:pPr>
      <w:r>
        <w:rPr>
          <w:b/>
        </w:rPr>
        <w:t xml:space="preserve">HB399 (BR1425)</w:t>
      </w:r>
      <w:r>
        <w:rPr>
          <w:b/>
        </w:rPr>
        <w:t xml:space="preserve"/>
      </w:r>
      <w:r>
        <w:t xml:space="preserve"> - D. Osborne</w:t>
        <w:br/>
      </w:r>
    </w:p>
    <w:p>
      <w:pPr>
        <w:pStyle w:val="RecordBase"/>
      </w:pPr>
      <w:r>
        <w:t xml:space="preserve">	AN ACT relating to inheritance tax.</w:t>
      </w:r>
    </w:p>
    <w:p>
      <w:pPr>
        <w:pStyle w:val="RecordBase"/>
      </w:pPr>
      <w:r>
        <w:t xml:space="preserve">	Amend KRS 140.070 to include great-grandchildren as Class A beneficiaries.</w:t>
        <w:br/>
      </w:r>
    </w:p>
    <w:p>
      <w:pPr>
        <w:pStyle w:val="RecordBase"/>
      </w:pPr>
      <w:r>
        <w:t xml:space="preserve">	Feb 08, 2011 - </w:t>
      </w:r>
      <w:r>
        <w:t xml:space="preserve">introduced in House</w:t>
      </w:r>
    </w:p>
    <w:p>
      <w:pPr>
        <w:pStyle w:val="RecordBase"/>
      </w:pPr>
      <w:r>
        <w:t xml:space="preserve">	Feb 09, 2011 - </w:t>
      </w:r>
      <w:r>
        <w:t xml:space="preserve">to</w:t>
      </w:r>
      <w:r>
        <w:t xml:space="preserve"> Appropriations &amp; Revenue (H)</w:t>
        <w:br/>
      </w:r>
    </w:p>
    <w:p>
      <w:pPr>
        <w:pStyle w:val="RecordBase"/>
      </w:pPr>
      <w:r>
        <w:rPr>
          <w:b/>
        </w:rPr>
        <w:t xml:space="preserve">HB400 (BR1424)</w:t>
      </w:r>
      <w:r>
        <w:rPr>
          <w:b/>
        </w:rPr>
        <w:t xml:space="preserve">/CI/LM</w:t>
      </w:r>
      <w:r>
        <w:t xml:space="preserve"> - D. Osborne</w:t>
        <w:br/>
      </w:r>
    </w:p>
    <w:p>
      <w:pPr>
        <w:pStyle w:val="RecordBase"/>
      </w:pPr>
      <w:r>
        <w:t xml:space="preserve">	AN ACT relating to crimes and punishments.</w:t>
      </w:r>
    </w:p>
    <w:p>
      <w:pPr>
        <w:pStyle w:val="RecordBase"/>
      </w:pPr>
      <w:r>
        <w:t xml:space="preserve">	Amend KRS 514.040, relating to theft by deception, to include the issuance of a check with knowledge that it will not be honored by the drawee for lease, rent, or purchase of property, for payment to an auction escrow account, for child support, or for taxes or fees to state or local government.</w:t>
        <w:br/>
      </w:r>
    </w:p>
    <w:p>
      <w:pPr>
        <w:pStyle w:val="RecordBase"/>
      </w:pPr>
      <w:r>
        <w:t xml:space="preserve">	Feb 08, 2011 - </w:t>
      </w:r>
      <w:r>
        <w:t xml:space="preserve">introduced in House</w:t>
      </w:r>
    </w:p>
    <w:p>
      <w:pPr>
        <w:pStyle w:val="RecordBase"/>
      </w:pPr>
      <w:r>
        <w:t xml:space="preserve">	Feb 09, 2011 - </w:t>
      </w:r>
      <w:r>
        <w:t xml:space="preserve">to</w:t>
      </w:r>
      <w:r>
        <w:t xml:space="preserve"> Judiciary (H)</w:t>
        <w:br/>
      </w:r>
    </w:p>
    <w:p>
      <w:pPr>
        <w:pStyle w:val="RecordBase"/>
      </w:pPr>
      <w:r>
        <w:rPr>
          <w:b/>
        </w:rPr>
        <w:t xml:space="preserve">HB401 (BR1510)</w:t>
      </w:r>
      <w:r>
        <w:rPr>
          <w:b/>
        </w:rPr>
        <w:t xml:space="preserve"/>
      </w:r>
      <w:r>
        <w:t xml:space="preserve"> - T. McKee</w:t>
        <w:br/>
      </w:r>
    </w:p>
    <w:p>
      <w:pPr>
        <w:pStyle w:val="RecordBase"/>
      </w:pPr>
      <w:r>
        <w:t xml:space="preserve">	AN ACT relating to agriculture.</w:t>
      </w:r>
    </w:p>
    <w:p>
      <w:pPr>
        <w:pStyle w:val="RecordBase"/>
      </w:pPr>
      <w:r>
        <w:t xml:space="preserve">	Amend KRS 248.010, 248.280, 248.330, 248.350, 248.420, 248.460, and 248.990 to replace "warehouseman" with "warehouseperson" and insert gender-neutral language.</w:t>
        <w:br/>
      </w:r>
    </w:p>
    <w:p>
      <w:pPr>
        <w:pStyle w:val="RecordBase"/>
      </w:pPr>
      <w:r>
        <w:t xml:space="preserve">	Feb 08, 2011 - </w:t>
      </w:r>
      <w:r>
        <w:t xml:space="preserve">introduced in House</w:t>
      </w:r>
    </w:p>
    <w:p>
      <w:pPr>
        <w:pStyle w:val="RecordBase"/>
      </w:pPr>
      <w:r>
        <w:t xml:space="preserve">	Feb 09, 2011 - </w:t>
      </w:r>
      <w:r>
        <w:t xml:space="preserve">to</w:t>
      </w:r>
      <w:r>
        <w:t xml:space="preserve"> Agriculture &amp; Small Business (H)</w:t>
      </w:r>
    </w:p>
    <w:p>
      <w:pPr>
        <w:pStyle w:val="RecordBase"/>
      </w:pPr>
      <w:r>
        <w:t xml:space="preserve">	Feb 14, 2011 - </w:t>
      </w:r>
      <w:r>
        <w:t xml:space="preserve">posted in committee</w:t>
        <w:br/>
      </w:r>
    </w:p>
    <w:p>
      <w:pPr>
        <w:pStyle w:val="RecordBase"/>
      </w:pPr>
      <w:r>
        <w:rPr>
          <w:b/>
        </w:rPr>
        <w:t xml:space="preserve">HB402 (BR1461)</w:t>
      </w:r>
      <w:r>
        <w:rPr>
          <w:b/>
        </w:rPr>
        <w:t xml:space="preserve"/>
      </w:r>
      <w:r>
        <w:t xml:space="preserve"> - M. Henley</w:t>
        <w:br/>
      </w:r>
    </w:p>
    <w:p>
      <w:pPr>
        <w:pStyle w:val="RecordBase"/>
      </w:pPr>
      <w:r>
        <w:t xml:space="preserve">	AN ACT relating to substance abuse screening for public assistance recipients.</w:t>
      </w:r>
    </w:p>
    <w:p>
      <w:pPr>
        <w:pStyle w:val="RecordBase"/>
      </w:pPr>
      <w:r>
        <w:t xml:space="preserve">	Amend KRS 205.200 to require the cabinet to design and implement a substance abuse screening program for individuals receiving monetary assistance, food stamps, or medical assistance; permit blood or urine testing but require less expensive methods first; state that adult recipient's are ineligible if the person does not participate in the program or tests positive for a controlled substance for which that person does not have a prescription; require screening before the person begins to receive public assistance, and once per year during a random month; make results of testing inadmissible in criminal proceedings; create a probationary period of 60 days following the first positive test, then require the recipient to pay for a second test after 60 days; recipients with a negative result must pass two additional random screenings during the next 24 months; individuals failing the second test face immediate suspension of benefits; after a subsequent failed test, a protective services visit to the home of the recipient shall be made to determine the safety of any children in the home; after a third failed test the cabinet shall investigate if the children should be renewed from the home; provide that the provisions of the Act shall not become operational unless the U.S. Congress passes a law to permit substance abuse screening as a condition of eligibility, to permit randomized substance abuse screening, and to provide funding for the program.</w:t>
        <w:br/>
      </w:r>
    </w:p>
    <w:p>
      <w:pPr>
        <w:pStyle w:val="RecordBase"/>
      </w:pPr>
      <w:r>
        <w:t xml:space="preserve">	Feb 09, 2011 - </w:t>
      </w:r>
      <w:r>
        <w:t xml:space="preserve">introduced in House</w:t>
      </w:r>
    </w:p>
    <w:p>
      <w:pPr>
        <w:pStyle w:val="RecordBase"/>
      </w:pPr>
      <w:r>
        <w:t xml:space="preserve">	Feb 10, 2011 - </w:t>
      </w:r>
      <w:r>
        <w:t xml:space="preserve">to</w:t>
      </w:r>
      <w:r>
        <w:t xml:space="preserve"> Health &amp; Welfare (H)</w:t>
        <w:br/>
      </w:r>
    </w:p>
    <w:p>
      <w:pPr>
        <w:pStyle w:val="RecordBase"/>
      </w:pPr>
      <w:r>
        <w:rPr>
          <w:b/>
        </w:rPr>
        <w:t xml:space="preserve">HB403 (BR1112)</w:t>
      </w:r>
      <w:r>
        <w:rPr>
          <w:b/>
        </w:rPr>
        <w:t xml:space="preserve">/FN</w:t>
      </w:r>
      <w:r>
        <w:t xml:space="preserve"> - K. Hall</w:t>
      </w:r>
      <w:r>
        <w:t xml:space="preserve">, T. Couch</w:t>
      </w:r>
      <w:r>
        <w:t xml:space="preserve">, T. Edmonds</w:t>
      </w:r>
      <w:r>
        <w:t xml:space="preserve">, D. Graham</w:t>
        <w:br/>
      </w:r>
    </w:p>
    <w:p>
      <w:pPr>
        <w:pStyle w:val="RecordBase"/>
      </w:pPr>
      <w:r>
        <w:t xml:space="preserve">	AN ACT relating to the New Markets Tax Credit and declaring an emergency.</w:t>
      </w:r>
    </w:p>
    <w:p>
      <w:pPr>
        <w:pStyle w:val="RecordBase"/>
      </w:pPr>
      <w:r>
        <w:t xml:space="preserve">	Amend KRS 141.432 modifying the definition of long-term debt security to make the computation of the interest payments limitation on the debt instrument prior to allowing the effect of the interest expense; retroactively applies to June 4, 2010.</w:t>
        <w:br/>
      </w:r>
    </w:p>
    <w:p>
      <w:pPr>
        <w:pStyle w:val="RecordBaseCenter"/>
      </w:pPr>
      <w:r>
        <w:rPr>
          <w:b/>
        </w:rPr>
        <w:t xml:space="preserve">HB403 - AMENDMENTS</w:t>
      </w:r>
    </w:p>
    <w:p>
      <w:pPr>
        <w:pStyle w:val="RecordBase"/>
      </w:pPr>
      <w:r>
        <w:t xml:space="preserve">HFA1/P</w:t>
      </w:r>
      <w:r>
        <w:t xml:space="preserve">(T. Moore)</w:t>
      </w:r>
      <w:r>
        <w:t xml:space="preserve"> - </w:t>
      </w:r>
      <w:r>
        <w:t xml:space="preserve">	Retain the original provisions of the bill; create a new section of KRS Chapter 141 establishing the job stimulus tax credit for an employer hiring a qualifying employee on or after April 1, 2011, but before April 1, 2013, and amending KRS 141.0205 to place the new credit within the applicable order of all tax credits; EMERGENCY</w:t>
      </w:r>
    </w:p>
    <w:p>
      <w:pPr>
        <w:pStyle w:val="RecordBase"/>
      </w:pPr>
      <w:r>
        <w:t xml:space="preserve">HFA2</w:t>
      </w:r>
      <w:r>
        <w:t xml:space="preserve">(T. Moore)</w:t>
      </w:r>
      <w:r>
        <w:t xml:space="preserve"> - </w:t>
      </w:r>
      <w:r>
        <w:t xml:space="preserve">	Make title amendment.</w:t>
        <w:br/>
      </w:r>
    </w:p>
    <w:p>
      <w:pPr>
        <w:pStyle w:val="RecordBase"/>
      </w:pPr>
      <w:r>
        <w:t xml:space="preserve">	Feb 09, 2011 - </w:t>
      </w:r>
      <w:r>
        <w:t xml:space="preserve">introduced in House</w:t>
      </w:r>
    </w:p>
    <w:p>
      <w:pPr>
        <w:pStyle w:val="RecordBase"/>
      </w:pPr>
      <w:r>
        <w:t xml:space="preserve">	Feb 10, 2011 - </w:t>
      </w:r>
      <w:r>
        <w:t xml:space="preserve">to</w:t>
      </w:r>
      <w:r>
        <w:t xml:space="preserve"> Appropriations &amp; Revenue (H)</w:t>
      </w:r>
    </w:p>
    <w:p>
      <w:pPr>
        <w:pStyle w:val="RecordBase"/>
      </w:pPr>
      <w:r>
        <w:t xml:space="preserve">	Feb 18, 2011 - </w:t>
      </w:r>
      <w:r>
        <w:t xml:space="preserve">posted in committee</w:t>
      </w:r>
    </w:p>
    <w:p>
      <w:pPr>
        <w:pStyle w:val="RecordBase"/>
      </w:pPr>
      <w:r>
        <w:t xml:space="preserve">	Feb 22, 2011 - </w:t>
      </w:r>
      <w:r>
        <w:t xml:space="preserve">reported favorably, 1st reading, to Consent Calendar</w:t>
      </w:r>
    </w:p>
    <w:p>
      <w:pPr>
        <w:pStyle w:val="RecordBase"/>
      </w:pPr>
      <w:r>
        <w:t xml:space="preserve">	Feb 23, 2011 - </w:t>
      </w:r>
      <w:r>
        <w:t xml:space="preserve">2nd reading, to Rules</w:t>
      </w:r>
      <w:r>
        <w:t xml:space="preserve">; </w:t>
      </w:r>
      <w:r>
        <w:t xml:space="preserve">posted for passage in the Consent Orders of the Day Thursday, February 24, 2011</w:t>
      </w:r>
      <w:r>
        <w:t xml:space="preserve">; </w:t>
      </w:r>
      <w:r>
        <w:t xml:space="preserve">floor amendments (1) and (2-title) filed</w:t>
      </w:r>
      <w:r>
        <w:t xml:space="preserve"> </w:t>
      </w:r>
    </w:p>
    <w:p>
      <w:pPr>
        <w:pStyle w:val="RecordBase"/>
      </w:pPr>
      <w:r>
        <w:t xml:space="preserve">	Feb 24, 2011 - </w:t>
      </w:r>
      <w:r>
        <w:t xml:space="preserve">taken from the Consent Orders of the Day, placed in the Regular Orders of the Day</w:t>
      </w:r>
      <w:r>
        <w:t xml:space="preserve">; </w:t>
      </w:r>
      <w:r>
        <w:t xml:space="preserve">floor amendments (1) and (2-title) withdrawn</w:t>
      </w:r>
      <w:r>
        <w:t xml:space="preserve"> </w:t>
      </w:r>
    </w:p>
    <w:p>
      <w:pPr>
        <w:pStyle w:val="RecordBase"/>
      </w:pPr>
      <w:r>
        <w:t xml:space="preserve">	Feb 25, 2011 - </w:t>
      </w:r>
      <w:r>
        <w:t xml:space="preserve">3rd reading, passed 93-0</w:t>
      </w:r>
    </w:p>
    <w:p>
      <w:pPr>
        <w:pStyle w:val="RecordBase"/>
      </w:pPr>
      <w:r>
        <w:t xml:space="preserve">	Feb 28, 2011 - </w:t>
      </w:r>
      <w:r>
        <w:t xml:space="preserve">received in Senate</w:t>
      </w:r>
    </w:p>
    <w:p>
      <w:pPr>
        <w:pStyle w:val="RecordBase"/>
      </w:pPr>
      <w:r>
        <w:t xml:space="preserve">	Mar 01,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Mar 02, 2011 - </w:t>
      </w:r>
      <w:r>
        <w:t xml:space="preserve">taken from</w:t>
      </w:r>
      <w:r>
        <w:t xml:space="preserve"> Appropriations &amp; Revenue (S)</w:t>
      </w:r>
      <w:r>
        <w:t xml:space="preserve">; </w:t>
      </w:r>
      <w:r>
        <w:t xml:space="preserve">2nd reading</w:t>
      </w:r>
      <w:r>
        <w:t xml:space="preserve">; </w:t>
      </w:r>
      <w:r>
        <w:t xml:space="preserve">returned to</w:t>
      </w:r>
      <w:r>
        <w:t xml:space="preserve"> Appropriations &amp; Revenue (S)</w:t>
        <w:br/>
      </w:r>
    </w:p>
    <w:p>
      <w:pPr>
        <w:pStyle w:val="RecordBase"/>
      </w:pPr>
      <w:r>
        <w:rPr>
          <w:b/>
        </w:rPr>
        <w:t xml:space="preserve">HB404 (BR1441)</w:t>
      </w:r>
      <w:r>
        <w:rPr>
          <w:b/>
        </w:rPr>
        <w:t xml:space="preserve"/>
      </w:r>
      <w:r>
        <w:t xml:space="preserve"> - A. Webb-Edgington</w:t>
      </w:r>
      <w:r>
        <w:t xml:space="preserve">, S. Santoro</w:t>
        <w:br/>
      </w:r>
    </w:p>
    <w:p>
      <w:pPr>
        <w:pStyle w:val="RecordBase"/>
      </w:pPr>
      <w:r>
        <w:t xml:space="preserve">	AN ACT relating to Kentucky Office of Homeland Security grants to law enforcement agencies.</w:t>
      </w:r>
    </w:p>
    <w:p>
      <w:pPr>
        <w:pStyle w:val="RecordBase"/>
      </w:pPr>
      <w:r>
        <w:t xml:space="preserve">	Amend KRS 16.220, relating to Kentucky Office of Homeland Security grants for firearms, body armor, and other items for law enforcement agencies, to add public airport safety and security departments established pursuant to KRS 183.880.</w:t>
        <w:br/>
      </w:r>
    </w:p>
    <w:p>
      <w:pPr>
        <w:pStyle w:val="RecordBase"/>
      </w:pPr>
      <w:r>
        <w:t xml:space="preserve">	Feb 09, 2011 - </w:t>
      </w:r>
      <w:r>
        <w:t xml:space="preserve">introduced in House</w:t>
      </w:r>
    </w:p>
    <w:p>
      <w:pPr>
        <w:pStyle w:val="RecordBase"/>
      </w:pPr>
      <w:r>
        <w:t xml:space="preserve">	Feb 10, 2011 - </w:t>
      </w:r>
      <w:r>
        <w:t xml:space="preserve">to</w:t>
      </w:r>
      <w:r>
        <w:t xml:space="preserve"> Judiciary (H)</w:t>
        <w:br/>
      </w:r>
    </w:p>
    <w:p>
      <w:pPr>
        <w:pStyle w:val="RecordBase"/>
      </w:pPr>
      <w:r>
        <w:rPr>
          <w:b/>
        </w:rPr>
        <w:t xml:space="preserve">HB405 (BR1584)</w:t>
      </w:r>
      <w:r>
        <w:rPr>
          <w:b/>
        </w:rPr>
        <w:t xml:space="preserve"/>
      </w:r>
      <w:r>
        <w:t xml:space="preserve"> - A. Simpson</w:t>
      </w:r>
      <w:r>
        <w:t xml:space="preserve">, T. Riner</w:t>
        <w:br/>
      </w:r>
    </w:p>
    <w:p>
      <w:pPr>
        <w:pStyle w:val="RecordBase"/>
      </w:pPr>
      <w:r>
        <w:t xml:space="preserve">	AN ACT relating to transparency in postsecondary education advertising.</w:t>
      </w:r>
    </w:p>
    <w:p>
      <w:pPr>
        <w:pStyle w:val="RecordBase"/>
      </w:pPr>
      <w:r>
        <w:t xml:space="preserve">	Create a new Chapter of KRS 164 to require any college or university including public, nonprofit, and proprietary for-profit schools licensed by the Council on Postsecondary Education to publicly disclose according to standardized protocols in print and Web-based advertisements: the retention, graduation, job placement, and loan default rates of program graduates; whether course credits transfer to other postsecondary educational institutions; whether programs meet regional or national licensure or accreditation standards; create a new Chapter of KRS 165A to conform.</w:t>
        <w:br/>
      </w:r>
    </w:p>
    <w:p>
      <w:pPr>
        <w:pStyle w:val="RecordBase"/>
      </w:pPr>
      <w:r>
        <w:t xml:space="preserve">	Feb 09, 2011 - </w:t>
      </w:r>
      <w:r>
        <w:t xml:space="preserve">introduced in House</w:t>
      </w:r>
    </w:p>
    <w:p>
      <w:pPr>
        <w:pStyle w:val="RecordBase"/>
      </w:pPr>
      <w:r>
        <w:t xml:space="preserve">	Feb 10, 2011 - </w:t>
      </w:r>
      <w:r>
        <w:t xml:space="preserve">to</w:t>
      </w:r>
      <w:r>
        <w:t xml:space="preserve"> Education (H)</w:t>
      </w:r>
    </w:p>
    <w:p>
      <w:pPr>
        <w:pStyle w:val="RecordBase"/>
      </w:pPr>
      <w:r>
        <w:t xml:space="preserve">	Feb 17, 2011 - </w:t>
      </w:r>
      <w:r>
        <w:t xml:space="preserve">posted in committee</w:t>
        <w:br/>
      </w:r>
    </w:p>
    <w:p>
      <w:pPr>
        <w:pStyle w:val="RecordBase"/>
      </w:pPr>
      <w:r>
        <w:rPr>
          <w:b/>
        </w:rPr>
        <w:t xml:space="preserve">HB406 (BR1377)</w:t>
      </w:r>
      <w:r>
        <w:rPr>
          <w:b/>
        </w:rPr>
        <w:t xml:space="preserve">/LM</w:t>
      </w:r>
      <w:r>
        <w:t xml:space="preserve"> - M. Harmon</w:t>
        <w:br/>
      </w:r>
    </w:p>
    <w:p>
      <w:pPr>
        <w:pStyle w:val="RecordBase"/>
      </w:pPr>
      <w:r>
        <w:t xml:space="preserve">	AN ACT relating to transparency in lawsuits.</w:t>
      </w:r>
    </w:p>
    <w:p>
      <w:pPr>
        <w:pStyle w:val="RecordBase"/>
      </w:pPr>
      <w:r>
        <w:t xml:space="preserve">	Create a new section of KRS Chapter 446 to specify that no statute creates a private right of action unless a statute specifies that there is a private right of action; amend KRS 446.070 which provides that a person injured by a violation of any statute may recover damages from the offender to limit the right only to those statutes that specify such a right; name the act the 'Transparency in Lawsuits Act."</w:t>
        <w:br/>
      </w:r>
    </w:p>
    <w:p>
      <w:pPr>
        <w:pStyle w:val="RecordBase"/>
      </w:pPr>
      <w:r>
        <w:t xml:space="preserve">	Feb 09, 2011 - </w:t>
      </w:r>
      <w:r>
        <w:t xml:space="preserve">introduced in House</w:t>
      </w:r>
    </w:p>
    <w:p>
      <w:pPr>
        <w:pStyle w:val="RecordBase"/>
      </w:pPr>
      <w:r>
        <w:t xml:space="preserve">	Feb 10, 2011 - </w:t>
      </w:r>
      <w:r>
        <w:t xml:space="preserve">to</w:t>
      </w:r>
      <w:r>
        <w:t xml:space="preserve"> Judiciary (H)</w:t>
        <w:br/>
      </w:r>
    </w:p>
    <w:p>
      <w:pPr>
        <w:pStyle w:val="RecordBase"/>
      </w:pPr>
      <w:r>
        <w:rPr>
          <w:b/>
        </w:rPr>
        <w:t xml:space="preserve">HB407 (BR448)</w:t>
      </w:r>
      <w:r>
        <w:rPr>
          <w:b/>
        </w:rPr>
        <w:t xml:space="preserve"/>
      </w:r>
      <w:r>
        <w:t xml:space="preserve"> - R. Palumbo</w:t>
      </w:r>
      <w:r>
        <w:t xml:space="preserve">, T. Thompson</w:t>
        <w:br/>
      </w:r>
    </w:p>
    <w:p>
      <w:pPr>
        <w:pStyle w:val="RecordBase"/>
      </w:pPr>
      <w:r>
        <w:t xml:space="preserve">	AN ACT relating to economic development.</w:t>
      </w:r>
    </w:p>
    <w:p>
      <w:pPr>
        <w:pStyle w:val="RecordBase"/>
      </w:pPr>
      <w:r>
        <w:t xml:space="preserve">	Create new sections of KRS 154.20 to create definitions and to establish the construction loan guarantee program; apply to commercial building construction projects; allow agency to issue loan guarantees of up to 25% of loan principal; require consideration of impact on economic development, credit-worthiness of borrower, and other factors; require application and approval process and set other standards; allow sales tax on purchases related to the project to be used to fund loan program; sunset program in 2016; create a new section of KRS 154.20 to establish the construction loan guarantee account to fund the loan guarantee program; provide for reporting and disposition of funds.</w:t>
        <w:br/>
      </w:r>
    </w:p>
    <w:p>
      <w:pPr>
        <w:pStyle w:val="RecordBaseCenter"/>
      </w:pPr>
      <w:r>
        <w:rPr>
          <w:b/>
        </w:rPr>
        <w:t xml:space="preserve">HB407 - AMENDMENTS</w:t>
      </w:r>
    </w:p>
    <w:p>
      <w:pPr>
        <w:pStyle w:val="RecordBase"/>
      </w:pPr>
      <w:r>
        <w:t xml:space="preserve">HFA1</w:t>
      </w:r>
      <w:r>
        <w:t xml:space="preserve">(R. Palumbo)</w:t>
      </w:r>
      <w:r>
        <w:t xml:space="preserve"> - </w:t>
      </w:r>
      <w:r>
        <w:t xml:space="preserve">	Delete provisions creating the sales tax funding mechanism.</w:t>
        <w:br/>
      </w:r>
    </w:p>
    <w:p>
      <w:pPr>
        <w:pStyle w:val="RecordBase"/>
      </w:pPr>
      <w:r>
        <w:t xml:space="preserve">	Feb 09, 2011 - </w:t>
      </w:r>
      <w:r>
        <w:t xml:space="preserve">introduced in House</w:t>
      </w:r>
    </w:p>
    <w:p>
      <w:pPr>
        <w:pStyle w:val="RecordBase"/>
      </w:pPr>
      <w:r>
        <w:t xml:space="preserve">	Feb 10, 2011 - </w:t>
      </w:r>
      <w:r>
        <w:t xml:space="preserve">to</w:t>
      </w:r>
      <w:r>
        <w:t xml:space="preserve"> Economic Development (H)</w:t>
      </w:r>
      <w:r>
        <w:t xml:space="preserve">; </w:t>
      </w:r>
      <w:r>
        <w:t xml:space="preserve">posting waived</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p>
    <w:p>
      <w:pPr>
        <w:pStyle w:val="RecordBase"/>
      </w:pPr>
      <w:r>
        <w:t xml:space="preserve">	Feb 17, 2011 - </w:t>
      </w:r>
      <w:r>
        <w:t xml:space="preserve">taken from</w:t>
      </w:r>
      <w:r>
        <w:t xml:space="preserve"> Rules (H)</w:t>
      </w:r>
      <w:r>
        <w:t xml:space="preserve">; </w:t>
      </w:r>
      <w:r>
        <w:t xml:space="preserve">placed in the Orders of the Day for Friday, February 18, 2011</w:t>
      </w:r>
      <w:r>
        <w:t xml:space="preserve">; </w:t>
      </w:r>
      <w:r>
        <w:t xml:space="preserve">floor amendment (1) filed</w:t>
      </w:r>
      <w:r>
        <w:t xml:space="preserve"> </w:t>
      </w:r>
    </w:p>
    <w:p>
      <w:pPr>
        <w:pStyle w:val="RecordBase"/>
      </w:pPr>
      <w:r>
        <w:t xml:space="preserve">	Feb 18, 2011 - </w:t>
      </w:r>
      <w:r>
        <w:t xml:space="preserve">3rd reading, passed 77-18 with floor amendment (1)</w:t>
      </w:r>
      <w:r>
        <w:t xml:space="preserve"> </w:t>
      </w:r>
      <w:r>
        <w:t xml:space="preserve">; </w:t>
      </w:r>
      <w:r>
        <w:t xml:space="preserve">received in Senate</w:t>
      </w:r>
    </w:p>
    <w:p>
      <w:pPr>
        <w:pStyle w:val="RecordBase"/>
      </w:pPr>
      <w:r>
        <w:t xml:space="preserve">	Feb 23, 2011 - </w:t>
      </w:r>
      <w:r>
        <w:t xml:space="preserve">to</w:t>
      </w:r>
      <w:r>
        <w:t xml:space="preserve"> Appropriations &amp; Revenue (S)</w:t>
        <w:br/>
      </w:r>
    </w:p>
    <w:p>
      <w:pPr>
        <w:pStyle w:val="RecordBase"/>
      </w:pPr>
      <w:r>
        <w:rPr>
          <w:b/>
        </w:rPr>
        <w:t xml:space="preserve">HB408 (BR1447)</w:t>
      </w:r>
      <w:r>
        <w:rPr>
          <w:b/>
        </w:rPr>
        <w:t xml:space="preserve"/>
      </w:r>
      <w:r>
        <w:t xml:space="preserve"> - F. Steele</w:t>
      </w:r>
      <w:r>
        <w:t xml:space="preserve">, K. Hall</w:t>
      </w:r>
      <w:r>
        <w:t xml:space="preserve">, H. Collins</w:t>
      </w:r>
      <w:r>
        <w:t xml:space="preserve">, L. Combs</w:t>
      </w:r>
      <w:r>
        <w:t xml:space="preserve">, R. Palumbo</w:t>
      </w:r>
      <w:r>
        <w:t xml:space="preserve">, J. Stacy</w:t>
        <w:br/>
      </w:r>
    </w:p>
    <w:p>
      <w:pPr>
        <w:pStyle w:val="RecordBase"/>
      </w:pPr>
      <w:r>
        <w:t xml:space="preserve">	AN ACT relating to mental health.</w:t>
      </w:r>
    </w:p>
    <w:p>
      <w:pPr>
        <w:pStyle w:val="RecordBase"/>
      </w:pPr>
      <w:r>
        <w:t xml:space="preserve">	Amend KRS 202A.410 to add judges and witnesses to the list of persons to be notified upon the release or escape of an involuntary committed person.</w:t>
        <w:br/>
      </w:r>
    </w:p>
    <w:p>
      <w:pPr>
        <w:pStyle w:val="RecordBase"/>
      </w:pPr>
      <w:r>
        <w:t xml:space="preserve">	Feb 09, 2011 - </w:t>
      </w:r>
      <w:r>
        <w:t xml:space="preserve">introduced in House</w:t>
      </w:r>
    </w:p>
    <w:p>
      <w:pPr>
        <w:pStyle w:val="RecordBase"/>
      </w:pPr>
      <w:r>
        <w:t xml:space="preserve">	Feb 10, 2011 - </w:t>
      </w:r>
      <w:r>
        <w:t xml:space="preserve">to</w:t>
      </w:r>
      <w:r>
        <w:t xml:space="preserve"> Judiciary (H)</w:t>
      </w:r>
    </w:p>
    <w:p>
      <w:pPr>
        <w:pStyle w:val="RecordBase"/>
      </w:pPr>
      <w:r>
        <w:t xml:space="preserve">	Feb 18, 2011 - </w:t>
      </w:r>
      <w:r>
        <w:t xml:space="preserve">posted in committee</w:t>
      </w:r>
    </w:p>
    <w:p>
      <w:pPr>
        <w:pStyle w:val="RecordBase"/>
      </w:pPr>
      <w:r>
        <w:t xml:space="preserve">	Feb 23, 2011 - </w:t>
      </w:r>
      <w:r>
        <w:t xml:space="preserve">reported favorably, 1st reading, to Consent Calendar</w:t>
      </w:r>
    </w:p>
    <w:p>
      <w:pPr>
        <w:pStyle w:val="RecordBase"/>
      </w:pPr>
      <w:r>
        <w:t xml:space="preserve">	Feb 24, 2011 - </w:t>
      </w:r>
      <w:r>
        <w:t xml:space="preserve">2nd reading, to Rules</w:t>
      </w:r>
      <w:r>
        <w:t xml:space="preserve">; </w:t>
      </w:r>
      <w:r>
        <w:t xml:space="preserve">posted for passage in the Consent Orders of the Day for Friday, February 25, 2011</w:t>
      </w:r>
    </w:p>
    <w:p>
      <w:pPr>
        <w:pStyle w:val="RecordBase"/>
      </w:pPr>
      <w:r>
        <w:t xml:space="preserve">	Feb 25, 2011 - </w:t>
      </w:r>
      <w:r>
        <w:t xml:space="preserve">3rd reading, passed 96-0</w:t>
      </w:r>
    </w:p>
    <w:p>
      <w:pPr>
        <w:pStyle w:val="RecordBase"/>
      </w:pPr>
      <w:r>
        <w:t xml:space="preserve">	Feb 28, 2011 - </w:t>
      </w:r>
      <w:r>
        <w:t xml:space="preserve">received in Senate</w:t>
      </w:r>
    </w:p>
    <w:p>
      <w:pPr>
        <w:pStyle w:val="RecordBase"/>
      </w:pPr>
      <w:r>
        <w:t xml:space="preserve">	Mar 01,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Judiciary (S)</w:t>
      </w:r>
    </w:p>
    <w:p>
      <w:pPr>
        <w:pStyle w:val="RecordBase"/>
      </w:pPr>
      <w:r>
        <w:t xml:space="preserve">	Mar 02, 2011 - </w:t>
      </w:r>
      <w:r>
        <w:t xml:space="preserve">taken from</w:t>
      </w:r>
      <w:r>
        <w:t xml:space="preserve"> Judiciary (S)</w:t>
      </w:r>
      <w:r>
        <w:t xml:space="preserve">; </w:t>
      </w:r>
      <w:r>
        <w:t xml:space="preserve">2nd reading</w:t>
      </w:r>
      <w:r>
        <w:t xml:space="preserve">; </w:t>
      </w:r>
      <w:r>
        <w:t xml:space="preserve">returned to</w:t>
      </w:r>
      <w:r>
        <w:t xml:space="preserve"> Judiciary (S)</w:t>
        <w:br/>
      </w:r>
    </w:p>
    <w:p>
      <w:pPr>
        <w:pStyle w:val="RecordBase"/>
      </w:pPr>
      <w:r>
        <w:rPr>
          <w:b/>
        </w:rPr>
        <w:t xml:space="preserve">HB409 (BR1462)</w:t>
      </w:r>
      <w:r>
        <w:rPr>
          <w:b/>
        </w:rPr>
        <w:t xml:space="preserve"/>
      </w:r>
      <w:r>
        <w:t xml:space="preserve"> - J. Stacy</w:t>
        <w:br/>
      </w:r>
    </w:p>
    <w:p>
      <w:pPr>
        <w:pStyle w:val="RecordBase"/>
      </w:pPr>
      <w:r>
        <w:t xml:space="preserve">	AN ACT relating to controlled substances.</w:t>
      </w:r>
    </w:p>
    <w:p>
      <w:pPr>
        <w:pStyle w:val="RecordBase"/>
      </w:pPr>
      <w:r>
        <w:t xml:space="preserve">	Create a new section of KRS Chapter 205 to require the Cabinet for Health and Family Services to promulgate regulations requiring that only under limited circumstances may a medical assistance recipient receive care from a provider located more than 60 miles away and only under restricted circumstances may a payment be made by a medical assistance program under KRS Chapter 205 for a controlled substance prescribed by a prescriber more than 30 miles from the state border; exclude children in the custody of the cabinet or whose care is paid by state funds or state-administered federal funds; create a new chapter of KRS Chapter 218A to require that the CHFS promulgate regulations allowing a prescriber or dispenser of a controlled substance to require the patient to return to the dispenser halfway through a prescription period so that the number of remaining units may be counted; provide that if the number of remaining units is less than prescribed for the prescription period that the prescriber or dispenser may confiscate the remaining units and keep them for destruction or for dose-by-dose dispensing to the patient; create a system that dispensers shall maintain to track information about patients reviewed; require dispenser to contact prescribers when patients are found to have not complied with dosing instructions; require reviewing dispenser to note details of prescriber contacts in the system; require the Department of Medicaid Services to pay no less than $12 upon completion of a review of a Medicaid recipient; create a new section of KRS 311 to require the Board of Medical Licensure to promulgate administrative regulations that restrict how physicians and other practitioners regulate noncancer, non-palliative care, non-hospice care chronic pain; create a new section of KRS 313 to require the Board of Dentistry to promulgate administrative regulations that restrict how dentists regulate noncancer, non-palliative care, non-hospice care chronic pain; create a new section of KRS Chapter 314 to require the Board of Nursing to promulgate new administrative regulations that restrict how APRNs regulate noncancer, non-palliative care, non-hospice care, chronic pain.</w:t>
        <w:br/>
      </w:r>
    </w:p>
    <w:p>
      <w:pPr>
        <w:pStyle w:val="RecordBase"/>
      </w:pPr>
      <w:r>
        <w:t xml:space="preserve">	Feb 09, 2011 - </w:t>
      </w:r>
      <w:r>
        <w:t xml:space="preserve">introduced in House</w:t>
      </w:r>
    </w:p>
    <w:p>
      <w:pPr>
        <w:pStyle w:val="RecordBase"/>
      </w:pPr>
      <w:r>
        <w:t xml:space="preserve">	Feb 10, 2011 - </w:t>
      </w:r>
      <w:r>
        <w:t xml:space="preserve">to</w:t>
      </w:r>
      <w:r>
        <w:t xml:space="preserve"> Health &amp; Welfare (H)</w:t>
        <w:br/>
      </w:r>
    </w:p>
    <w:p>
      <w:pPr>
        <w:pStyle w:val="RecordBase"/>
      </w:pPr>
      <w:r>
        <w:rPr>
          <w:b/>
        </w:rPr>
        <w:t xml:space="preserve">HB410 (BR1460)</w:t>
      </w:r>
      <w:r>
        <w:rPr>
          <w:b/>
        </w:rPr>
        <w:t xml:space="preserve">/CI/LM</w:t>
      </w:r>
      <w:r>
        <w:t xml:space="preserve"> - S. Gregory</w:t>
        <w:br/>
      </w:r>
    </w:p>
    <w:p>
      <w:pPr>
        <w:pStyle w:val="RecordBase"/>
      </w:pPr>
      <w:r>
        <w:t xml:space="preserve">	AN ACT relating to civil actions.</w:t>
      </w:r>
    </w:p>
    <w:p>
      <w:pPr>
        <w:pStyle w:val="RecordBase"/>
      </w:pPr>
      <w:r>
        <w:t xml:space="preserve">	Create a new section of KRS Chapter 411 to specify procedures for handling comparative fault actions relating to adding parties, and answers to complaints.</w:t>
        <w:br/>
      </w:r>
    </w:p>
    <w:p>
      <w:pPr>
        <w:pStyle w:val="RecordBase"/>
      </w:pPr>
      <w:r>
        <w:t xml:space="preserve">	Feb 09, 2011 - </w:t>
      </w:r>
      <w:r>
        <w:t xml:space="preserve">introduced in House</w:t>
      </w:r>
    </w:p>
    <w:p>
      <w:pPr>
        <w:pStyle w:val="RecordBase"/>
      </w:pPr>
      <w:r>
        <w:t xml:space="preserve">	Feb 10, 2011 - </w:t>
      </w:r>
      <w:r>
        <w:t xml:space="preserve">to</w:t>
      </w:r>
      <w:r>
        <w:t xml:space="preserve"> Judiciary (H)</w:t>
        <w:br/>
      </w:r>
    </w:p>
    <w:p>
      <w:pPr>
        <w:pStyle w:val="RecordBase"/>
      </w:pPr>
      <w:r>
        <w:rPr>
          <w:b/>
        </w:rPr>
        <w:t xml:space="preserve">HB411 (BR1146)</w:t>
      </w:r>
      <w:r>
        <w:rPr>
          <w:b/>
        </w:rPr>
        <w:t xml:space="preserve"/>
      </w:r>
      <w:r>
        <w:t xml:space="preserve"> - J. DeCesare</w:t>
      </w:r>
      <w:r>
        <w:t xml:space="preserve">, A. Wuchner</w:t>
        <w:br/>
      </w:r>
    </w:p>
    <w:p>
      <w:pPr>
        <w:pStyle w:val="RecordBase"/>
      </w:pPr>
      <w:r>
        <w:t xml:space="preserve">	AN ACT relating to school funding and making an appropriation therefor.</w:t>
      </w:r>
    </w:p>
    <w:p>
      <w:pPr>
        <w:pStyle w:val="RecordBase"/>
      </w:pPr>
      <w:r>
        <w:t xml:space="preserve">	Create a new section of KRS Chapter 157 to establish a fund to consist of appropriated SEEK funds unexpended at the close of a fiscal year; allow funds to be distributed to local school districts if SEEK appropriation is insufficient; establish a maximum amount to be held in the fund; require moneys within the fund to be expended as required by the executive branch budget; APPROPRIATION.</w:t>
        <w:br/>
      </w:r>
    </w:p>
    <w:p>
      <w:pPr>
        <w:pStyle w:val="RecordBase"/>
      </w:pPr>
      <w:r>
        <w:t xml:space="preserve">	Feb 09, 2011 - </w:t>
      </w:r>
      <w:r>
        <w:t xml:space="preserve">introduced in House</w:t>
      </w:r>
    </w:p>
    <w:p>
      <w:pPr>
        <w:pStyle w:val="RecordBase"/>
      </w:pPr>
      <w:r>
        <w:t xml:space="preserve">	Feb 10, 2011 - </w:t>
      </w:r>
      <w:r>
        <w:t xml:space="preserve">to</w:t>
      </w:r>
      <w:r>
        <w:t xml:space="preserve"> Education (H)</w:t>
        <w:br/>
      </w:r>
    </w:p>
    <w:p>
      <w:pPr>
        <w:pStyle w:val="RecordBase"/>
      </w:pPr>
      <w:r>
        <w:rPr>
          <w:b/>
        </w:rPr>
        <w:t xml:space="preserve">HB412 (BR1522)</w:t>
      </w:r>
      <w:r>
        <w:rPr>
          <w:b/>
        </w:rPr>
        <w:t xml:space="preserve"/>
      </w:r>
      <w:r>
        <w:t xml:space="preserve"> - J. Bell</w:t>
        <w:br/>
      </w:r>
    </w:p>
    <w:p>
      <w:pPr>
        <w:pStyle w:val="RecordBase"/>
      </w:pPr>
      <w:r>
        <w:t xml:space="preserve">	AN ACT relating to pre-settlement funding providers and making an appropriation therefor.</w:t>
      </w:r>
    </w:p>
    <w:p>
      <w:pPr>
        <w:pStyle w:val="RecordBase"/>
      </w:pPr>
      <w:r>
        <w:t xml:space="preserve">	Create new sections of KRS Chapter 367, relating to consumer protection, to regulate the business of pre-settlement funding where funds are provided to a civil litigant and repaid only out of the proceeds of the lawsuit; include provisions that address required contractual disclosures and terms, prohibited activities by funding companies, registration of funding companies with the Attorney General, and enforcement authority within the Attorney General's office.</w:t>
        <w:br/>
      </w:r>
    </w:p>
    <w:p>
      <w:pPr>
        <w:pStyle w:val="RecordBaseCenter"/>
      </w:pPr>
      <w:r>
        <w:rPr>
          <w:b/>
        </w:rPr>
        <w:t xml:space="preserve">HB412 - AMENDMENTS</w:t>
      </w:r>
    </w:p>
    <w:p>
      <w:pPr>
        <w:pStyle w:val="RecordBase"/>
      </w:pPr>
      <w:r>
        <w:t xml:space="preserve">HCS1</w:t>
      </w:r>
      <w:r>
        <w:t xml:space="preserve"> - </w:t>
      </w:r>
      <w:r>
        <w:t xml:space="preserve">	Amend to allow an attorney's expenses to take priority for repayment over the right of the funding provider to seek repayment.</w:t>
      </w:r>
    </w:p>
    <w:p>
      <w:pPr>
        <w:pStyle w:val="RecordBase"/>
      </w:pPr>
      <w:r>
        <w:t xml:space="preserve">HFA1</w:t>
      </w:r>
      <w:r>
        <w:t xml:space="preserve">(T. Kerr)</w:t>
      </w:r>
      <w:r>
        <w:t xml:space="preserve"> - </w:t>
      </w:r>
      <w:r>
        <w:t xml:space="preserve">	Amend to exempt regulated financial institutions from the bill; limit its coverage to only those civil actions arising from personal injury or property loss.</w:t>
      </w:r>
    </w:p>
    <w:p>
      <w:pPr>
        <w:pStyle w:val="RecordBase"/>
      </w:pPr>
      <w:r>
        <w:t xml:space="preserve">HFA2</w:t>
      </w:r>
      <w:r>
        <w:t xml:space="preserve">(J. Hoover)</w:t>
      </w:r>
      <w:r>
        <w:t xml:space="preserve"> - </w:t>
      </w:r>
      <w:r>
        <w:t xml:space="preserve">	Amend Section 2 to cap the combination of all fees, interest, premiums, or other charges by the pre-settlement funding provider to the consumer at an annual percentage rate of thirty-six percent (36%) .
</w:t>
      </w:r>
    </w:p>
    <w:p>
      <w:pPr>
        <w:pStyle w:val="RecordBase"/>
      </w:pPr>
      <w:r>
        <w:t xml:space="preserve">HFA3</w:t>
      </w:r>
      <w:r>
        <w:t xml:space="preserve">(J. Hoover)</w:t>
      </w:r>
      <w:r>
        <w:t xml:space="preserve"> - </w:t>
      </w:r>
      <w:r>
        <w:t xml:space="preserve">	Amend Section 2 to cap the combination of all fees, interest, premiums, or other charges by the pre-settlement funding provider to the consumer at an annual percentage rate of thirty-six percent (36%) .</w:t>
      </w:r>
    </w:p>
    <w:p>
      <w:pPr>
        <w:pStyle w:val="RecordBase"/>
      </w:pPr>
      <w:r>
        <w:t xml:space="preserve">SFA1</w:t>
      </w:r>
      <w:r>
        <w:t xml:space="preserve">(J. Denton)</w:t>
      </w:r>
      <w:r>
        <w:t xml:space="preserve"> - </w:t>
      </w:r>
      <w:r>
        <w:t xml:space="preserve">	Amend Section 2 to cap the combination of all fees, interest, premiums, or other charges by the pre-settlement funding provider to the consumer at an annual percentage rate of 36 percent.</w:t>
        <w:br/>
      </w:r>
    </w:p>
    <w:p>
      <w:pPr>
        <w:pStyle w:val="RecordBase"/>
      </w:pPr>
      <w:r>
        <w:t xml:space="preserve">	Feb 09, 2011 - </w:t>
      </w:r>
      <w:r>
        <w:t xml:space="preserve">introduced in House</w:t>
      </w:r>
    </w:p>
    <w:p>
      <w:pPr>
        <w:pStyle w:val="RecordBase"/>
      </w:pPr>
      <w:r>
        <w:t xml:space="preserve">	Feb 10, 2011 - </w:t>
      </w:r>
      <w:r>
        <w:t xml:space="preserve">to</w:t>
      </w:r>
      <w:r>
        <w:t xml:space="preserve"> Judiciary (H)</w:t>
      </w:r>
    </w:p>
    <w:p>
      <w:pPr>
        <w:pStyle w:val="RecordBase"/>
      </w:pPr>
      <w:r>
        <w:t xml:space="preserve">	Feb 14, 2011 - </w:t>
      </w:r>
      <w:r>
        <w:t xml:space="preserve">posted in committee</w:t>
      </w:r>
    </w:p>
    <w:p>
      <w:pPr>
        <w:pStyle w:val="RecordBase"/>
      </w:pPr>
      <w:r>
        <w:t xml:space="preserve">	Feb 16, 2011 - </w:t>
      </w:r>
      <w:r>
        <w:t xml:space="preserve">reported favorably, 1st reading, to Calendar with Committee Substitute</w:t>
      </w:r>
      <w:r>
        <w:t xml:space="preserve"> </w:t>
      </w:r>
    </w:p>
    <w:p>
      <w:pPr>
        <w:pStyle w:val="RecordBase"/>
      </w:pPr>
      <w:r>
        <w:t xml:space="preserve">	Feb 17, 2011 - </w:t>
      </w:r>
      <w:r>
        <w:t xml:space="preserve">2nd reading, to Rules</w:t>
      </w:r>
      <w:r>
        <w:t xml:space="preserve">; </w:t>
      </w:r>
      <w:r>
        <w:t xml:space="preserve">posted for passage in the Regular Orders of the Day for Friday, February 18, 2011</w:t>
      </w:r>
      <w:r>
        <w:t xml:space="preserve">; </w:t>
      </w:r>
      <w:r>
        <w:t xml:space="preserve">floor amendments (1) and (2) filed to Committee Substitute, floor amendment (3) filed</w:t>
      </w:r>
      <w:r>
        <w:t xml:space="preserve"> </w:t>
      </w:r>
    </w:p>
    <w:p>
      <w:pPr>
        <w:pStyle w:val="RecordBase"/>
      </w:pPr>
      <w:r>
        <w:t xml:space="preserve">	Feb 18, 2011 - </w:t>
      </w:r>
      <w:r>
        <w:t xml:space="preserve">3rd reading</w:t>
      </w:r>
      <w:r>
        <w:t xml:space="preserve">; </w:t>
      </w:r>
      <w:r>
        <w:t xml:space="preserve">floor amendment (2) defeated</w:t>
      </w:r>
      <w:r>
        <w:t xml:space="preserve"> </w:t>
      </w:r>
      <w:r>
        <w:t xml:space="preserve">; </w:t>
      </w:r>
      <w:r>
        <w:t xml:space="preserve">passed 68-24 with Committee Substitute, floor amendment (1)</w:t>
      </w:r>
      <w:r>
        <w:t xml:space="preserve"> </w:t>
      </w:r>
      <w:r>
        <w:t xml:space="preserve">; </w:t>
      </w:r>
      <w:r>
        <w:t xml:space="preserve">received in Senate</w:t>
      </w:r>
    </w:p>
    <w:p>
      <w:pPr>
        <w:pStyle w:val="RecordBase"/>
      </w:pPr>
      <w:r>
        <w:t xml:space="preserve">	Feb 23, 2011 - </w:t>
      </w:r>
      <w:r>
        <w:t xml:space="preserve">to</w:t>
      </w:r>
      <w:r>
        <w:t xml:space="preserve"> Judiciary (S)</w:t>
      </w:r>
    </w:p>
    <w:p>
      <w:pPr>
        <w:pStyle w:val="RecordBase"/>
      </w:pPr>
      <w:r>
        <w:t xml:space="preserve">	Feb 25, 2011 - </w:t>
      </w:r>
      <w:r>
        <w:t xml:space="preserve">taken from</w:t>
      </w:r>
      <w:r>
        <w:t xml:space="preserve"> Judiciary (S)</w:t>
      </w:r>
      <w:r>
        <w:t xml:space="preserve">; </w:t>
      </w:r>
      <w:r>
        <w:t xml:space="preserve">1st reading</w:t>
      </w:r>
      <w:r>
        <w:t xml:space="preserve">; </w:t>
      </w:r>
      <w:r>
        <w:t xml:space="preserve">returned to</w:t>
      </w:r>
      <w:r>
        <w:t xml:space="preserve"> Judiciary (S)</w:t>
      </w:r>
    </w:p>
    <w:p>
      <w:pPr>
        <w:pStyle w:val="RecordBase"/>
      </w:pPr>
      <w:r>
        <w:t xml:space="preserve">	Feb 28, 2011 - </w:t>
      </w:r>
      <w:r>
        <w:t xml:space="preserve">taken from</w:t>
      </w:r>
      <w:r>
        <w:t xml:space="preserve"> Judiciary (S)</w:t>
      </w:r>
      <w:r>
        <w:t xml:space="preserve">; </w:t>
      </w:r>
      <w:r>
        <w:t xml:space="preserve">2nd reading</w:t>
      </w:r>
      <w:r>
        <w:t xml:space="preserve">; </w:t>
      </w:r>
      <w:r>
        <w:t xml:space="preserve">returned to</w:t>
      </w:r>
      <w:r>
        <w:t xml:space="preserve"> Judiciary (S)</w:t>
      </w:r>
      <w:r>
        <w:t xml:space="preserve">; </w:t>
      </w:r>
      <w:r>
        <w:t xml:space="preserve">floor amendment (1) filed</w:t>
      </w:r>
      <w:r>
        <w:t xml:space="preserve"> </w:t>
        <w:br/>
      </w:r>
    </w:p>
    <w:p>
      <w:pPr>
        <w:pStyle w:val="RecordBase"/>
      </w:pPr>
      <w:r>
        <w:rPr>
          <w:b/>
        </w:rPr>
        <w:t xml:space="preserve">HB413 (BR989)</w:t>
      </w:r>
      <w:r>
        <w:rPr>
          <w:b/>
        </w:rPr>
        <w:t xml:space="preserve">/CI</w:t>
      </w:r>
      <w:r>
        <w:t xml:space="preserve"> - J. Bell</w:t>
        <w:br/>
      </w:r>
    </w:p>
    <w:p>
      <w:pPr>
        <w:pStyle w:val="RecordBase"/>
      </w:pPr>
      <w:r>
        <w:t xml:space="preserve">	AN ACT relating to DNA.</w:t>
      </w:r>
    </w:p>
    <w:p>
      <w:pPr>
        <w:pStyle w:val="RecordBase"/>
      </w:pPr>
      <w:r>
        <w:t xml:space="preserve">	Amend KRS 422.285, relating to post-conviction DNA testing, to expand the statute to cover all felony offenses.</w:t>
        <w:br/>
      </w:r>
    </w:p>
    <w:p>
      <w:pPr>
        <w:pStyle w:val="RecordBaseCenter"/>
      </w:pPr>
      <w:r>
        <w:rPr>
          <w:b/>
        </w:rPr>
        <w:t xml:space="preserve">HB413 - AMENDMENTS</w:t>
      </w:r>
    </w:p>
    <w:p>
      <w:pPr>
        <w:pStyle w:val="RecordBase"/>
      </w:pPr>
      <w:r>
        <w:t xml:space="preserve">HCS1/CI</w:t>
      </w:r>
      <w:r>
        <w:t xml:space="preserve"> - </w:t>
      </w:r>
      <w:r>
        <w:t xml:space="preserve">	Amend to limit the types of felonies for which testing may be requested.</w:t>
      </w:r>
    </w:p>
    <w:p>
      <w:pPr>
        <w:pStyle w:val="RecordBase"/>
      </w:pPr>
      <w:r>
        <w:t xml:space="preserve">HFA1</w:t>
      </w:r>
      <w:r>
        <w:t xml:space="preserve">(J. Bell)</w:t>
      </w:r>
      <w:r>
        <w:t xml:space="preserve"> - </w:t>
      </w:r>
      <w:r>
        <w:t xml:space="preserve">	Amend to require non-indigent petitioners to pay for DNA testing requested under the bill.</w:t>
      </w:r>
    </w:p>
    <w:p>
      <w:pPr>
        <w:pStyle w:val="RecordBase"/>
      </w:pPr>
      <w:r>
        <w:t xml:space="preserve">HFA2</w:t>
      </w:r>
      <w:r>
        <w:t xml:space="preserve">(J. Bell)</w:t>
      </w:r>
      <w:r>
        <w:t xml:space="preserve"> - </w:t>
      </w:r>
      <w:r>
        <w:t xml:space="preserve">	Insert provisions to require that persons requesting testing bear the cost of that testing.</w:t>
        <w:br/>
      </w:r>
    </w:p>
    <w:p>
      <w:pPr>
        <w:pStyle w:val="RecordBase"/>
      </w:pPr>
      <w:r>
        <w:t xml:space="preserve">	Feb 09, 2011 - </w:t>
      </w:r>
      <w:r>
        <w:t xml:space="preserve">introduced in House</w:t>
      </w:r>
    </w:p>
    <w:p>
      <w:pPr>
        <w:pStyle w:val="RecordBase"/>
      </w:pPr>
      <w:r>
        <w:t xml:space="preserve">	Feb 10, 2011 - </w:t>
      </w:r>
      <w:r>
        <w:t xml:space="preserve">to</w:t>
      </w:r>
      <w:r>
        <w:t xml:space="preserve"> Judiciary (H)</w:t>
      </w:r>
    </w:p>
    <w:p>
      <w:pPr>
        <w:pStyle w:val="RecordBase"/>
      </w:pPr>
      <w:r>
        <w:t xml:space="preserve">	Feb 14, 2011 - </w:t>
      </w:r>
      <w:r>
        <w:t xml:space="preserve">posted in committee</w:t>
      </w:r>
    </w:p>
    <w:p>
      <w:pPr>
        <w:pStyle w:val="RecordBase"/>
      </w:pPr>
      <w:r>
        <w:t xml:space="preserve">	Feb 16, 2011 - </w:t>
      </w:r>
      <w:r>
        <w:t xml:space="preserve">reported favorably, 1st reading, to Calendar with Committee Substitute</w:t>
      </w:r>
      <w:r>
        <w:t xml:space="preserve"> </w:t>
      </w:r>
    </w:p>
    <w:p>
      <w:pPr>
        <w:pStyle w:val="RecordBase"/>
      </w:pPr>
      <w:r>
        <w:t xml:space="preserve">	Feb 17, 2011 - </w:t>
      </w:r>
      <w:r>
        <w:t xml:space="preserve">2nd reading, to Rules</w:t>
      </w:r>
      <w:r>
        <w:t xml:space="preserve">; </w:t>
      </w:r>
      <w:r>
        <w:t xml:space="preserve">floor amendment (1) filed to Committee Substitute</w:t>
      </w:r>
      <w:r>
        <w:t xml:space="preserve"> </w:t>
      </w:r>
    </w:p>
    <w:p>
      <w:pPr>
        <w:pStyle w:val="RecordBase"/>
      </w:pPr>
      <w:r>
        <w:t xml:space="preserve">	Feb 22, 2011 - </w:t>
      </w:r>
      <w:r>
        <w:t xml:space="preserve">recommitted to</w:t>
      </w:r>
      <w:r>
        <w:t xml:space="preserve"> Appropriations &amp; Revenue (H)</w:t>
      </w:r>
    </w:p>
    <w:p>
      <w:pPr>
        <w:pStyle w:val="RecordBase"/>
      </w:pPr>
      <w:r>
        <w:t xml:space="preserve">	Feb 24, 2011 - </w:t>
      </w:r>
      <w:r>
        <w:t xml:space="preserve">floor amendment (1) withdrawn</w:t>
      </w:r>
      <w:r>
        <w:t xml:space="preserve"> </w:t>
      </w:r>
      <w:r>
        <w:t xml:space="preserve">; </w:t>
      </w:r>
      <w:r>
        <w:t xml:space="preserve">floor amendment (2) filed to Committee Substitute</w:t>
      </w:r>
      <w:r>
        <w:t xml:space="preserve"> </w:t>
        <w:br/>
      </w:r>
    </w:p>
    <w:p>
      <w:pPr>
        <w:pStyle w:val="RecordBase"/>
      </w:pPr>
      <w:r>
        <w:rPr>
          <w:b/>
        </w:rPr>
        <w:t xml:space="preserve">HB414 (BR1555)</w:t>
      </w:r>
      <w:r>
        <w:rPr>
          <w:b/>
        </w:rPr>
        <w:t xml:space="preserve"/>
      </w:r>
      <w:r>
        <w:t xml:space="preserve"> - T. Burch</w:t>
        <w:br/>
      </w:r>
    </w:p>
    <w:p>
      <w:pPr>
        <w:pStyle w:val="RecordBase"/>
      </w:pPr>
      <w:r>
        <w:t xml:space="preserve">	AN ACT relating to long-term care facility administrators.</w:t>
      </w:r>
    </w:p>
    <w:p>
      <w:pPr>
        <w:pStyle w:val="RecordBase"/>
      </w:pPr>
      <w:r>
        <w:t xml:space="preserve">	Amend KRS 216A.010 to add and redefine terms; amend KRS 216A.020, KRS 216A.030 and KRS 216A.040 to change "nursing home" to "long-term care"; prohibit a person who has been disciplined within the last five years from serving on the board; amend KRS 216A.050 to make all board terms four years and prohibit more than two consecutive terms; amend KRS 216A.060 to require at least three meetings of the board per year; increase board member compensation from $50 to $150; amend KRS 216A.070 to add a disciplinary penalty of up to $2,000 per violation; change "nursing home" to "long-term care"; amend KRS 216A.080 and KRS 216A.090 to change "nursing home" to "long-term care"; permit online application; amend KRS 216A.100 to delete language related to provisional licenses and add language related to application, examination, and licensing fees and charges; amend KRS 216A.130 and 216A.150 to change "nursing home" to "long-term care"; permit board refusal to issue license to an administrator disciplined in another state in the last five years; amend KRS 216A.990 to make misdemeanor violations Class A misdemeanors; repeal KRS 216A.140.</w:t>
        <w:br/>
      </w:r>
    </w:p>
    <w:p>
      <w:pPr>
        <w:pStyle w:val="RecordBaseCenter"/>
      </w:pPr>
      <w:r>
        <w:rPr>
          <w:b/>
        </w:rPr>
        <w:t xml:space="preserve">HB414 - AMENDMENTS</w:t>
      </w:r>
    </w:p>
    <w:p>
      <w:pPr>
        <w:pStyle w:val="RecordBase"/>
      </w:pPr>
      <w:r>
        <w:t xml:space="preserve">HFA1</w:t>
      </w:r>
      <w:r>
        <w:t xml:space="preserve">(T. Moore)</w:t>
      </w:r>
      <w:r>
        <w:t xml:space="preserve"> - </w:t>
      </w:r>
      <w:r>
        <w:t xml:space="preserve">	Amend KRS 216A.010 to add "facility whose role it is to provide counseling regarding the long-term care of a currently unborn child" to the definition of long-term care facility; add new section to require a long-term care facility that provides services that result in the death of an unborn child to provide face-to-face, personal consultation with the expectant mother; specify the nature of the consultation.</w:t>
        <w:br/>
      </w:r>
    </w:p>
    <w:p>
      <w:pPr>
        <w:pStyle w:val="RecordBase"/>
      </w:pPr>
      <w:r>
        <w:t xml:space="preserve">	Feb 09, 2011 - </w:t>
      </w:r>
      <w:r>
        <w:t xml:space="preserve">introduced in House</w:t>
      </w:r>
    </w:p>
    <w:p>
      <w:pPr>
        <w:pStyle w:val="RecordBase"/>
      </w:pPr>
      <w:r>
        <w:t xml:space="preserve">	Feb 10, 2011 - </w:t>
      </w:r>
      <w:r>
        <w:t xml:space="preserve">to</w:t>
      </w:r>
      <w:r>
        <w:t xml:space="preserve"> Health &amp; Welfare (H)</w:t>
      </w:r>
    </w:p>
    <w:p>
      <w:pPr>
        <w:pStyle w:val="RecordBase"/>
      </w:pPr>
      <w:r>
        <w:t xml:space="preserve">	Feb 14, 2011 - </w:t>
      </w:r>
      <w:r>
        <w:t xml:space="preserve">posted in committee</w:t>
      </w:r>
      <w:r>
        <w:t xml:space="preserve">; </w:t>
      </w:r>
      <w:r>
        <w:t xml:space="preserve">posting waived</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taken from the Consent Orders of the Day, placed in the Regular Orders of the Day</w:t>
      </w:r>
    </w:p>
    <w:p>
      <w:pPr>
        <w:pStyle w:val="RecordBase"/>
      </w:pPr>
      <w:r>
        <w:t xml:space="preserve">	Feb 22, 2011 - </w:t>
      </w:r>
      <w:r>
        <w:t xml:space="preserve">floor amendment (1) filed</w:t>
      </w:r>
      <w:r>
        <w:t xml:space="preserve"> </w:t>
      </w:r>
    </w:p>
    <w:p>
      <w:pPr>
        <w:pStyle w:val="RecordBase"/>
      </w:pPr>
      <w:r>
        <w:t xml:space="preserve">	Mar 03, 2011 - </w:t>
      </w:r>
      <w:r>
        <w:t xml:space="preserve">recommitted to</w:t>
      </w:r>
      <w:r>
        <w:t xml:space="preserve"> Appropriations &amp; Revenue (H)</w:t>
        <w:br/>
      </w:r>
    </w:p>
    <w:p>
      <w:pPr>
        <w:pStyle w:val="RecordBase"/>
      </w:pPr>
      <w:r>
        <w:rPr>
          <w:b/>
        </w:rPr>
        <w:t xml:space="preserve">HB415 (BR1331)</w:t>
      </w:r>
      <w:r>
        <w:rPr>
          <w:b/>
        </w:rPr>
        <w:t xml:space="preserve"/>
      </w:r>
      <w:r>
        <w:t xml:space="preserve"> - W. Stone</w:t>
      </w:r>
      <w:r>
        <w:t xml:space="preserve">, K. Hall</w:t>
        <w:br/>
      </w:r>
    </w:p>
    <w:p>
      <w:pPr>
        <w:pStyle w:val="RecordBase"/>
      </w:pPr>
      <w:r>
        <w:t xml:space="preserve">	AN ACT relating to school employees.</w:t>
      </w:r>
    </w:p>
    <w:p>
      <w:pPr>
        <w:pStyle w:val="RecordBase"/>
      </w:pPr>
      <w:r>
        <w:t xml:space="preserve">	Amend KRS 160.380 to allow a superintendent's spouse who has at least 16 years of service in school systems to be an employee in the district in which the superintendent is employed.</w:t>
        <w:br/>
      </w:r>
    </w:p>
    <w:p>
      <w:pPr>
        <w:pStyle w:val="RecordBase"/>
      </w:pPr>
      <w:r>
        <w:t xml:space="preserve">	Feb 09, 2011 - </w:t>
      </w:r>
      <w:r>
        <w:t xml:space="preserve">introduced in House</w:t>
      </w:r>
    </w:p>
    <w:p>
      <w:pPr>
        <w:pStyle w:val="RecordBase"/>
      </w:pPr>
      <w:r>
        <w:t xml:space="preserve">	Feb 10, 2011 - </w:t>
      </w:r>
      <w:r>
        <w:t xml:space="preserve">to</w:t>
      </w:r>
      <w:r>
        <w:t xml:space="preserve"> Education (H)</w:t>
      </w:r>
    </w:p>
    <w:p>
      <w:pPr>
        <w:pStyle w:val="RecordBase"/>
      </w:pPr>
      <w:r>
        <w:t xml:space="preserve">	Feb 18, 2011 - </w:t>
      </w:r>
      <w:r>
        <w:t xml:space="preserve">posting waived</w:t>
      </w:r>
    </w:p>
    <w:p>
      <w:pPr>
        <w:pStyle w:val="RecordBase"/>
      </w:pPr>
      <w:r>
        <w:t xml:space="preserve">	Mar 01, 2011 - </w:t>
      </w:r>
      <w:r>
        <w:t xml:space="preserve">reported favorably, 1st reading, to Consent Calendar</w:t>
      </w:r>
    </w:p>
    <w:p>
      <w:pPr>
        <w:pStyle w:val="RecordBase"/>
      </w:pPr>
      <w:r>
        <w:t xml:space="preserve">	Mar 02, 2011 - </w:t>
      </w:r>
      <w:r>
        <w:t xml:space="preserve">taken from the Consent Calendar and placed on Regular Calendar</w:t>
      </w:r>
      <w:r>
        <w:t xml:space="preserve">; </w:t>
      </w:r>
      <w:r>
        <w:t xml:space="preserve">2nd reading, to Rules</w:t>
      </w:r>
    </w:p>
    <w:p>
      <w:pPr>
        <w:pStyle w:val="RecordBase"/>
      </w:pPr>
      <w:r>
        <w:t xml:space="preserve">	Mar 08, 2011 - </w:t>
      </w:r>
      <w:r>
        <w:t xml:space="preserve">taken from</w:t>
      </w:r>
      <w:r>
        <w:t xml:space="preserve"> Rules (H)</w:t>
      </w:r>
      <w:r>
        <w:t xml:space="preserve">; </w:t>
      </w:r>
      <w:r>
        <w:t xml:space="preserve">recommitted to</w:t>
      </w:r>
      <w:r>
        <w:t xml:space="preserve"> Appropriations &amp; Revenue (H)</w:t>
        <w:br/>
      </w:r>
    </w:p>
    <w:p>
      <w:pPr>
        <w:pStyle w:val="RecordBase"/>
      </w:pPr>
      <w:r>
        <w:rPr>
          <w:b/>
        </w:rPr>
        <w:t xml:space="preserve">HB416 (BR1197)</w:t>
      </w:r>
      <w:r>
        <w:rPr>
          <w:b/>
        </w:rPr>
        <w:t xml:space="preserve"/>
      </w:r>
      <w:r>
        <w:t xml:space="preserve"> - C. Miller</w:t>
      </w:r>
      <w:r>
        <w:t xml:space="preserve">, R. Adkins</w:t>
      </w:r>
      <w:r>
        <w:t xml:space="preserve">, J. Arnold Jr.</w:t>
      </w:r>
      <w:r>
        <w:t xml:space="preserve">, L. Clark</w:t>
      </w:r>
      <w:r>
        <w:t xml:space="preserve">, H. Collins</w:t>
      </w:r>
      <w:r>
        <w:t xml:space="preserve">, B. Damron</w:t>
      </w:r>
      <w:r>
        <w:t xml:space="preserve">, D. Horlander</w:t>
      </w:r>
      <w:r>
        <w:t xml:space="preserve">, J. Lee</w:t>
      </w:r>
      <w:r>
        <w:t xml:space="preserve">, D. Owens</w:t>
      </w:r>
      <w:r>
        <w:t xml:space="preserve">, R. Rand</w:t>
      </w:r>
      <w:r>
        <w:t xml:space="preserve">, R. Smart</w:t>
      </w:r>
      <w:r>
        <w:t xml:space="preserve">, G. Stumbo</w:t>
      </w:r>
      <w:r>
        <w:t xml:space="preserve">, T. Thompson</w:t>
      </w:r>
      <w:r>
        <w:t xml:space="preserve">, D. Watkins</w:t>
        <w:br/>
      </w:r>
    </w:p>
    <w:p>
      <w:pPr>
        <w:pStyle w:val="RecordBase"/>
      </w:pPr>
      <w:r>
        <w:t xml:space="preserve">	AN ACT relating to accountancy.</w:t>
      </w:r>
    </w:p>
    <w:p>
      <w:pPr>
        <w:pStyle w:val="RecordBase"/>
      </w:pPr>
      <w:r>
        <w:t xml:space="preserve">	Amend KRS 325.220 to clarify the standards used for providing attesting services; include a compilation under the definition of "attest service"; define "firm manager"; specify the purpose of peer review and the standard for compliance with the process; change definition of "review committee" to "peer review committee" as responsible for administering the program and to include the standards for guidance; amend KRS 325.301 to conform; require firms that are not licensed by, and do not have an office in, this state, which perform certain attest services for a Kentucky client to comply with peer review program requirements; require all certified public accountants who are sole proprietors of a firm with an office located in this state and regularly practicing in the state to maintain current licenses to practice issued by the board; delete language specifying what is to be included in an application for a firm license; require the firm manager to submit an initial application containing information required by the board by administrative regulation; indicate requirements to renew a firm license due to expire on July 1, 2011; indicate requirements to renew a firm license due to expire on August 1, 2012, and thereafter, which shall be effective for a period of two years; include requirements for a firm license expired for a period of less than one month and for a firm with a license expiring for a period longer than one month after date of expiration; require that, effective August 1, 2012, sole proprietors shall comply with firm licensing requirements; amend KRS 325.431 to conform.</w:t>
        <w:br/>
      </w:r>
    </w:p>
    <w:p>
      <w:pPr>
        <w:pStyle w:val="RecordBaseCenter"/>
      </w:pPr>
      <w:r>
        <w:rPr>
          <w:b/>
        </w:rPr>
        <w:t xml:space="preserve">HB416 - AMENDMENTS</w:t>
      </w:r>
    </w:p>
    <w:p>
      <w:pPr>
        <w:pStyle w:val="RecordBase"/>
      </w:pPr>
      <w:r>
        <w:t xml:space="preserve">HCS1</w:t>
      </w:r>
      <w:r>
        <w:t xml:space="preserve"> - </w:t>
      </w:r>
      <w:r>
        <w:t xml:space="preserve">	Amend KRS 325.220 definition for "peer review" to clarify that the process shall comply with standards that are equivalent to or more stringent than the current version of Standards for Performing and Reporting on Peer Reviews issued by the American Institute of Certified Public Accountants (AICPA); clarify definition of "peer review committee"as meaning a peer review program that is equivalent to or more stringent than a program as outlined in the (AICPA)'s current version of Standards for Performing and Reporting on Peer Reviews.</w:t>
        <w:br/>
      </w:r>
    </w:p>
    <w:p>
      <w:pPr>
        <w:pStyle w:val="RecordBase"/>
      </w:pPr>
      <w:r>
        <w:t xml:space="preserve">	Feb 09, 2011 - </w:t>
      </w:r>
      <w:r>
        <w:t xml:space="preserve">introduced in House</w:t>
      </w:r>
    </w:p>
    <w:p>
      <w:pPr>
        <w:pStyle w:val="RecordBase"/>
      </w:pPr>
      <w:r>
        <w:t xml:space="preserve">	Feb 10, 2011 - </w:t>
      </w:r>
      <w:r>
        <w:t xml:space="preserve">to</w:t>
      </w:r>
      <w:r>
        <w:t xml:space="preserve"> Licensing &amp; Occupations (H)</w:t>
      </w:r>
    </w:p>
    <w:p>
      <w:pPr>
        <w:pStyle w:val="RecordBase"/>
      </w:pPr>
      <w:r>
        <w:t xml:space="preserve">	Feb 14, 2011 - </w:t>
      </w:r>
      <w:r>
        <w:t xml:space="preserve">posted in committee</w:t>
      </w:r>
    </w:p>
    <w:p>
      <w:pPr>
        <w:pStyle w:val="RecordBase"/>
      </w:pPr>
      <w:r>
        <w:t xml:space="preserve">	Feb 16, 2011 - </w:t>
      </w:r>
      <w:r>
        <w:t xml:space="preserve">reported favorably, 1st reading, to Consent Calendar with Committee Substitute</w:t>
      </w:r>
      <w:r>
        <w:t xml:space="preserve"> </w:t>
      </w:r>
    </w:p>
    <w:p>
      <w:pPr>
        <w:pStyle w:val="RecordBase"/>
      </w:pPr>
      <w:r>
        <w:t xml:space="preserve">	Feb 17,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 with Committee Substitute</w:t>
      </w:r>
      <w:r>
        <w:t xml:space="preserve"> </w:t>
      </w:r>
      <w:r>
        <w:t xml:space="preserve">; </w:t>
      </w:r>
      <w:r>
        <w:t xml:space="preserve">received in Senate</w:t>
      </w:r>
    </w:p>
    <w:p>
      <w:pPr>
        <w:pStyle w:val="RecordBase"/>
      </w:pPr>
      <w:r>
        <w:t xml:space="preserve">	Feb 23, 2011 - </w:t>
      </w:r>
      <w:r>
        <w:t xml:space="preserve">to</w:t>
      </w:r>
      <w:r>
        <w:t xml:space="preserve"> Licensing, Occupations, &amp; Administrative Regulations (S)</w:t>
      </w:r>
    </w:p>
    <w:p>
      <w:pPr>
        <w:pStyle w:val="RecordBase"/>
      </w:pPr>
      <w:r>
        <w:t xml:space="preserve">	Mar 01, 2011 - </w:t>
      </w:r>
      <w:r>
        <w:t xml:space="preserve">reported favorably, 1st reading, to Consent Calendar</w:t>
      </w:r>
    </w:p>
    <w:p>
      <w:pPr>
        <w:pStyle w:val="RecordBase"/>
      </w:pPr>
      <w:r>
        <w:t xml:space="preserve">	Mar 02, 2011 - </w:t>
      </w:r>
      <w:r>
        <w:t xml:space="preserve">2nd reading, to Rules</w:t>
      </w:r>
    </w:p>
    <w:p>
      <w:pPr>
        <w:pStyle w:val="RecordBase"/>
      </w:pPr>
      <w:r>
        <w:t xml:space="preserve">	Mar 03, 2011 - </w:t>
      </w:r>
      <w:r>
        <w:t xml:space="preserve">posted for passage in the Consent Orders of the Day for Thursday, March 3, 2011</w:t>
      </w:r>
      <w:r>
        <w:t xml:space="preserve">;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31)</w:t>
        <w:br/>
      </w:r>
    </w:p>
    <w:p>
      <w:pPr>
        <w:pStyle w:val="RecordBase"/>
      </w:pPr>
      <w:r>
        <w:rPr>
          <w:b/>
        </w:rPr>
        <w:t xml:space="preserve">HB417 (BR451)</w:t>
      </w:r>
      <w:r>
        <w:t xml:space="preserve"> - D. Owens</w:t>
      </w:r>
    </w:p>
    <w:p>
      <w:pPr>
        <w:pStyle w:val="RecordBase"/>
      </w:pPr>
      <w:r>
        <w:t xml:space="preserve">Feb 10-WITHDRAWN</w:t>
        <w:br/>
      </w:r>
    </w:p>
    <w:p>
      <w:pPr>
        <w:pStyle w:val="RecordBase"/>
      </w:pPr>
      <w:r>
        <w:rPr>
          <w:b/>
        </w:rPr>
        <w:t xml:space="preserve">HB418 (BR1122)</w:t>
      </w:r>
      <w:r>
        <w:rPr>
          <w:b/>
        </w:rPr>
        <w:t xml:space="preserve"/>
      </w:r>
      <w:r>
        <w:t xml:space="preserve"> - L. Belcher</w:t>
      </w:r>
      <w:r>
        <w:t xml:space="preserve">, C. Rollins II</w:t>
      </w:r>
      <w:r>
        <w:t xml:space="preserve">, J. Adams</w:t>
      </w:r>
      <w:r>
        <w:t xml:space="preserve">, R. Crimm</w:t>
      </w:r>
      <w:r>
        <w:t xml:space="preserve">, J. DeCesare</w:t>
      </w:r>
      <w:r>
        <w:t xml:space="preserve">, B. DeWeese</w:t>
      </w:r>
      <w:r>
        <w:t xml:space="preserve">, B. Farmer</w:t>
      </w:r>
      <w:r>
        <w:t xml:space="preserve">, D. Floyd</w:t>
      </w:r>
      <w:r>
        <w:t xml:space="preserve">, D. Graham</w:t>
      </w:r>
      <w:r>
        <w:t xml:space="preserve">, D. Horlander</w:t>
      </w:r>
      <w:r>
        <w:t xml:space="preserve">, J. Jenkins</w:t>
      </w:r>
      <w:r>
        <w:t xml:space="preserve">, R. Meeks</w:t>
      </w:r>
      <w:r>
        <w:t xml:space="preserve">, T. Mills</w:t>
      </w:r>
      <w:r>
        <w:t xml:space="preserve">, B. Montell</w:t>
      </w:r>
      <w:r>
        <w:t xml:space="preserve">, D. Osborne</w:t>
      </w:r>
      <w:r>
        <w:t xml:space="preserve">, D. Owens</w:t>
      </w:r>
      <w:r>
        <w:t xml:space="preserve">, R. Palumbo</w:t>
      </w:r>
      <w:r>
        <w:t xml:space="preserve">, S. Santoro</w:t>
      </w:r>
      <w:r>
        <w:t xml:space="preserve">, S. Westrom</w:t>
        <w:br/>
      </w:r>
    </w:p>
    <w:p>
      <w:pPr>
        <w:pStyle w:val="RecordBase"/>
      </w:pPr>
      <w:r>
        <w:t xml:space="preserve">	AN ACT relating to the taxation of the distilled spirits industry.</w:t>
      </w:r>
    </w:p>
    <w:p>
      <w:pPr>
        <w:pStyle w:val="RecordBase"/>
      </w:pPr>
      <w:r>
        <w:t xml:space="preserve">	Create a new section of KRS Chapter 141 to allow a distilled spirits credit equal to the amount of distilled spirits ad valorem tax timely paid in the taxable year and used for capital improvements at the premise of the distiller; provide for recapture of the tax credit if the capital improvement is sold or otherwise disposed of prior to the useful life of the asset being exhausted; amend KRS 141.0205 to order the credit; apply to taxable years beginning after December 31, 2012.</w:t>
        <w:br/>
      </w:r>
    </w:p>
    <w:p>
      <w:pPr>
        <w:pStyle w:val="RecordBaseCenter"/>
      </w:pPr>
      <w:r>
        <w:rPr>
          <w:b/>
        </w:rPr>
        <w:t xml:space="preserve">HB418 - AMENDMENTS</w:t>
      </w:r>
    </w:p>
    <w:p>
      <w:pPr>
        <w:pStyle w:val="RecordBase"/>
      </w:pPr>
      <w:r>
        <w:t xml:space="preserve">HFA1</w:t>
      </w:r>
      <w:r>
        <w:t xml:space="preserve">(L. Belcher)</w:t>
      </w:r>
      <w:r>
        <w:t xml:space="preserve"> - </w:t>
      </w:r>
      <w:r>
        <w:t xml:space="preserve">	Include the purchase of barrels and pallets as a capital improvement.</w:t>
        <w:br/>
      </w:r>
    </w:p>
    <w:p>
      <w:pPr>
        <w:pStyle w:val="RecordBase"/>
      </w:pPr>
      <w:r>
        <w:t xml:space="preserve">	Feb 09, 2011 - </w:t>
      </w:r>
      <w:r>
        <w:t xml:space="preserve">introduced in House</w:t>
      </w:r>
    </w:p>
    <w:p>
      <w:pPr>
        <w:pStyle w:val="RecordBase"/>
      </w:pPr>
      <w:r>
        <w:t xml:space="preserve">	Feb 10, 2011 - </w:t>
      </w:r>
      <w:r>
        <w:t xml:space="preserve">to</w:t>
      </w:r>
      <w:r>
        <w:t xml:space="preserve"> Appropriations &amp; Revenue (H)</w:t>
      </w:r>
      <w:r>
        <w:t xml:space="preserve">; </w:t>
      </w:r>
      <w:r>
        <w:t xml:space="preserve">floor amendment (1) filed</w:t>
      </w:r>
      <w:r>
        <w:t xml:space="preserve"> </w:t>
        <w:br/>
      </w:r>
    </w:p>
    <w:p>
      <w:pPr>
        <w:pStyle w:val="RecordBase"/>
      </w:pPr>
      <w:r>
        <w:rPr>
          <w:b/>
        </w:rPr>
        <w:t xml:space="preserve">HB419 (BR1321)</w:t>
      </w:r>
      <w:r>
        <w:rPr>
          <w:b/>
        </w:rPr>
        <w:t xml:space="preserve">/AA</w:t>
      </w:r>
      <w:r>
        <w:t xml:space="preserve"> - K. Sinnette</w:t>
        <w:br/>
      </w:r>
    </w:p>
    <w:p>
      <w:pPr>
        <w:pStyle w:val="RecordBase"/>
      </w:pPr>
      <w:r>
        <w:t xml:space="preserve">	AN ACT relating to running for public office while participating in the Senior Status Program for Special Judges.</w:t>
      </w:r>
    </w:p>
    <w:p>
      <w:pPr>
        <w:pStyle w:val="RecordBase"/>
      </w:pPr>
      <w:r>
        <w:t xml:space="preserve">	Create a new section of KRS Chapter 118 to prohibit a judge in the Senior Status Program for Special Judges from seeking nomination or election to public office until the judge has participated in the program for at least five years.</w:t>
        <w:br/>
      </w:r>
    </w:p>
    <w:p>
      <w:pPr>
        <w:pStyle w:val="RecordBase"/>
      </w:pPr>
      <w:r>
        <w:t xml:space="preserve">	Feb 09, 2011 - </w:t>
      </w:r>
      <w:r>
        <w:t xml:space="preserve">introduced in House</w:t>
      </w:r>
    </w:p>
    <w:p>
      <w:pPr>
        <w:pStyle w:val="RecordBase"/>
      </w:pPr>
      <w:r>
        <w:t xml:space="preserve">	Feb 10, 2011 - </w:t>
      </w:r>
      <w:r>
        <w:t xml:space="preserve">to</w:t>
      </w:r>
      <w:r>
        <w:t xml:space="preserve"> Elections, Const. Amendments &amp; Intergovernmental Affairs (H)</w:t>
      </w:r>
    </w:p>
    <w:p>
      <w:pPr>
        <w:pStyle w:val="RecordBase"/>
      </w:pPr>
      <w:r>
        <w:t xml:space="preserve">	Feb 17, 2011 - </w:t>
      </w:r>
      <w:r>
        <w:t xml:space="preserve">posted in committee</w:t>
        <w:br/>
      </w:r>
    </w:p>
    <w:p>
      <w:pPr>
        <w:pStyle w:val="RecordBase"/>
      </w:pPr>
      <w:r>
        <w:rPr>
          <w:b/>
        </w:rPr>
        <w:t xml:space="preserve">HB420 (BR1322)</w:t>
      </w:r>
      <w:r>
        <w:rPr>
          <w:b/>
        </w:rPr>
        <w:t xml:space="preserve"/>
      </w:r>
      <w:r>
        <w:t xml:space="preserve"> - K. Sinnette</w:t>
        <w:br/>
      </w:r>
    </w:p>
    <w:p>
      <w:pPr>
        <w:pStyle w:val="RecordBase"/>
      </w:pPr>
      <w:r>
        <w:t xml:space="preserve">	AN ACT relating to notaries.</w:t>
      </w:r>
    </w:p>
    <w:p>
      <w:pPr>
        <w:pStyle w:val="RecordBase"/>
      </w:pPr>
      <w:r>
        <w:t xml:space="preserve">	Create a new section of KRS Chapter 423 to specify the elements of a notary's official signature and seal; amend KRS 423.010 to require the certificate of a notary public to state the serial number; amend KRS 423.160 to require serial numbers for notaries.</w:t>
        <w:br/>
      </w:r>
    </w:p>
    <w:p>
      <w:pPr>
        <w:pStyle w:val="RecordBase"/>
      </w:pPr>
      <w:r>
        <w:t xml:space="preserve">	Feb 09, 2011 - </w:t>
      </w:r>
      <w:r>
        <w:t xml:space="preserve">introduced in House</w:t>
      </w:r>
    </w:p>
    <w:p>
      <w:pPr>
        <w:pStyle w:val="RecordBase"/>
      </w:pPr>
      <w:r>
        <w:t xml:space="preserve">	Feb 10, 2011 - </w:t>
      </w:r>
      <w:r>
        <w:t xml:space="preserve">to</w:t>
      </w:r>
      <w:r>
        <w:t xml:space="preserve"> Judiciary (H)</w:t>
        <w:br/>
      </w:r>
    </w:p>
    <w:p>
      <w:pPr>
        <w:pStyle w:val="RecordBase"/>
      </w:pPr>
      <w:r>
        <w:rPr>
          <w:b/>
        </w:rPr>
        <w:t xml:space="preserve">HB421 (BR1378)</w:t>
      </w:r>
      <w:r>
        <w:rPr>
          <w:b/>
        </w:rPr>
        <w:t xml:space="preserve"/>
      </w:r>
      <w:r>
        <w:t xml:space="preserve"> - J. Gooch Jr.</w:t>
      </w:r>
      <w:r>
        <w:t xml:space="preserve">, B. Waide</w:t>
      </w:r>
      <w:r>
        <w:t xml:space="preserve">, A. Wuchner</w:t>
        <w:br/>
      </w:r>
    </w:p>
    <w:p>
      <w:pPr>
        <w:pStyle w:val="RecordBase"/>
      </w:pPr>
      <w:r>
        <w:t xml:space="preserve">	AN ACT relating to intrastate coal use.</w:t>
      </w:r>
    </w:p>
    <w:p>
      <w:pPr>
        <w:pStyle w:val="RecordBase"/>
      </w:pPr>
      <w:r>
        <w:t xml:space="preserve">	Create new sections of subchapter 16 of KRS Chapter 224 to exempt coal mines and coal alteration facilities that mine or alter coal in Kentucky for use exclusively within the Commonwealth from requirements of the Clean Water Act; declare authority for the Act; define terms; name the cabinet as the principal regulator of business activity relating to the mining or alteration of coal within the Commonwealth; direct the cabinet to certify coal mines and alteration facilities that produce or alter coal in Kentucky for use exclusively within the Commonwealth; direct the cabinet to keep coal samples from mines and alteration facilities to verify that Kentucky is the origin of the coal produced or altered; declare that United States Environmental Protection Agency lacks authority to deny operation permits for certified coal mines or alteration facilities that make products that do not travel in interstate commerce; limit the application of the Act to the issuance of permits of operation required under the Clean Water Act.</w:t>
        <w:br/>
      </w:r>
    </w:p>
    <w:p>
      <w:pPr>
        <w:pStyle w:val="RecordBaseCenter"/>
      </w:pPr>
      <w:r>
        <w:rPr>
          <w:b/>
        </w:rPr>
        <w:t xml:space="preserve">HB421 - AMENDMENTS</w:t>
      </w:r>
    </w:p>
    <w:p>
      <w:pPr>
        <w:pStyle w:val="RecordBase"/>
      </w:pPr>
      <w:r>
        <w:t xml:space="preserve">HFA1</w:t>
      </w:r>
      <w:r>
        <w:t xml:space="preserve">(J. Wayne)</w:t>
      </w:r>
      <w:r>
        <w:t xml:space="preserve"> - </w:t>
      </w:r>
      <w:r>
        <w:t xml:space="preserve">	Require the cabinet when discharging its duties under the section to give due regard to maintaining waters for the protection of aquatic life, recreational uses, and withdrawal of waters for public water supply, agricultural, industrial, and other purposes.</w:t>
        <w:br/>
      </w:r>
    </w:p>
    <w:p>
      <w:pPr>
        <w:pStyle w:val="RecordBase"/>
      </w:pPr>
      <w:r>
        <w:t xml:space="preserve">	Feb 09, 2011 - </w:t>
      </w:r>
      <w:r>
        <w:t xml:space="preserve">introduced in House</w:t>
      </w:r>
    </w:p>
    <w:p>
      <w:pPr>
        <w:pStyle w:val="RecordBase"/>
      </w:pPr>
      <w:r>
        <w:t xml:space="preserve">	Feb 10, 2011 - </w:t>
      </w:r>
      <w:r>
        <w:t xml:space="preserve">to</w:t>
      </w:r>
      <w:r>
        <w:t xml:space="preserve"> Natural Resources &amp; Environment (H)</w:t>
      </w:r>
    </w:p>
    <w:p>
      <w:pPr>
        <w:pStyle w:val="RecordBase"/>
      </w:pPr>
      <w:r>
        <w:t xml:space="preserve">	Feb 14, 2011 - </w:t>
      </w:r>
      <w:r>
        <w:t xml:space="preserve">posted in committee</w:t>
      </w:r>
    </w:p>
    <w:p>
      <w:pPr>
        <w:pStyle w:val="RecordBase"/>
      </w:pPr>
      <w:r>
        <w:t xml:space="preserve">	Feb 17, 2011 - </w:t>
      </w:r>
      <w:r>
        <w:t xml:space="preserve">reported favorably, 1st reading, to Calendar</w:t>
      </w:r>
    </w:p>
    <w:p>
      <w:pPr>
        <w:pStyle w:val="RecordBase"/>
      </w:pPr>
      <w:r>
        <w:t xml:space="preserve">	Feb 18, 2011 - </w:t>
      </w:r>
      <w:r>
        <w:t xml:space="preserve">2nd reading, to Rules</w:t>
      </w:r>
      <w:r>
        <w:t xml:space="preserve">; </w:t>
      </w:r>
      <w:r>
        <w:t xml:space="preserve">floor amendment (1) filed</w:t>
      </w:r>
      <w:r>
        <w:t xml:space="preserve"> </w:t>
      </w:r>
    </w:p>
    <w:p>
      <w:pPr>
        <w:pStyle w:val="RecordBase"/>
      </w:pPr>
      <w:r>
        <w:t xml:space="preserve">	Feb 24, 2011 - </w:t>
      </w:r>
      <w:r>
        <w:t xml:space="preserve">recommitted to</w:t>
      </w:r>
      <w:r>
        <w:t xml:space="preserve"> Appropriations &amp; Revenue (H)</w:t>
        <w:br/>
      </w:r>
    </w:p>
    <w:p>
      <w:pPr>
        <w:pStyle w:val="RecordBase"/>
      </w:pPr>
      <w:r>
        <w:rPr>
          <w:b/>
        </w:rPr>
        <w:t xml:space="preserve">HB422 (BR1534)</w:t>
      </w:r>
      <w:r>
        <w:rPr>
          <w:b/>
        </w:rPr>
        <w:t xml:space="preserve"/>
      </w:r>
      <w:r>
        <w:t xml:space="preserve"> - R. Quarles</w:t>
      </w:r>
      <w:r>
        <w:t xml:space="preserve">, A. Koenig</w:t>
      </w:r>
      <w:r>
        <w:t xml:space="preserve">, M. Nemes</w:t>
        <w:br/>
      </w:r>
    </w:p>
    <w:p>
      <w:pPr>
        <w:pStyle w:val="RecordBase"/>
      </w:pPr>
      <w:r>
        <w:t xml:space="preserve">	AN ACT relating to the Board of Student Body Presidents.  </w:t>
      </w:r>
    </w:p>
    <w:p>
      <w:pPr>
        <w:pStyle w:val="RecordBase"/>
      </w:pPr>
      <w:r>
        <w:t xml:space="preserve">	Create a new section of KRS Chapter 164 to establish a board of Student Body Presidents to include the student body president of each 4 year public university, 1 of the 2 student regents to be designated by the Board of Regents of the Kentucky Community and Technical College System, and 1 student body president representing the Association of Independent Kentucky Colleges and Universities; the board shall be advisory to the legislative and executive branches regarding postsecondary education issues and concerns of students; the board shall meet with the Council on Postsecondary Education and the Advisory Conference of Presidents at least once a year.</w:t>
        <w:br/>
      </w:r>
    </w:p>
    <w:p>
      <w:pPr>
        <w:pStyle w:val="RecordBase"/>
      </w:pPr>
      <w:r>
        <w:t xml:space="preserve">	Feb 09, 2011 - </w:t>
      </w:r>
      <w:r>
        <w:t xml:space="preserve">introduced in House</w:t>
      </w:r>
    </w:p>
    <w:p>
      <w:pPr>
        <w:pStyle w:val="RecordBase"/>
      </w:pPr>
      <w:r>
        <w:t xml:space="preserve">	Feb 10, 2011 - </w:t>
      </w:r>
      <w:r>
        <w:t xml:space="preserve">to</w:t>
      </w:r>
      <w:r>
        <w:t xml:space="preserve"> Education (H)</w:t>
      </w:r>
    </w:p>
    <w:p>
      <w:pPr>
        <w:pStyle w:val="RecordBase"/>
      </w:pPr>
      <w:r>
        <w:t xml:space="preserve">	Feb 17, 2011 - </w:t>
      </w:r>
      <w:r>
        <w:t xml:space="preserve">posted in committee</w:t>
      </w:r>
    </w:p>
    <w:p>
      <w:pPr>
        <w:pStyle w:val="RecordBase"/>
      </w:pPr>
      <w:r>
        <w:t xml:space="preserve">	Feb 22, 2011 - </w:t>
      </w:r>
      <w:r>
        <w:t xml:space="preserve">reported favorably, 1st reading, to Calendar</w:t>
      </w:r>
    </w:p>
    <w:p>
      <w:pPr>
        <w:pStyle w:val="RecordBase"/>
      </w:pPr>
      <w:r>
        <w:t xml:space="preserve">	Feb 23, 2011 - </w:t>
      </w:r>
      <w:r>
        <w:t xml:space="preserve">2nd reading, to Rules</w:t>
      </w:r>
    </w:p>
    <w:p>
      <w:pPr>
        <w:pStyle w:val="RecordBase"/>
      </w:pPr>
      <w:r>
        <w:t xml:space="preserve">	Mar 01, 2011 - </w:t>
      </w:r>
      <w:r>
        <w:t xml:space="preserve">recommitted to</w:t>
      </w:r>
      <w:r>
        <w:t xml:space="preserve"> Appropriations &amp; Revenue (H)</w:t>
        <w:br/>
      </w:r>
    </w:p>
    <w:p>
      <w:pPr>
        <w:pStyle w:val="RecordBase"/>
      </w:pPr>
      <w:r>
        <w:rPr>
          <w:b/>
        </w:rPr>
        <w:t xml:space="preserve">HB423 (BR1469)</w:t>
      </w:r>
      <w:r>
        <w:rPr>
          <w:b/>
        </w:rPr>
        <w:t xml:space="preserve">/LM</w:t>
      </w:r>
      <w:r>
        <w:t xml:space="preserve"> - T. Moore</w:t>
        <w:br/>
      </w:r>
    </w:p>
    <w:p>
      <w:pPr>
        <w:pStyle w:val="RecordBase"/>
      </w:pPr>
      <w:r>
        <w:t xml:space="preserve">	AN ACT relating to driving under the influence.</w:t>
      </w:r>
    </w:p>
    <w:p>
      <w:pPr>
        <w:pStyle w:val="RecordBase"/>
      </w:pPr>
      <w:r>
        <w:t xml:space="preserve">	Amend KRS 189A.010 to provide that a motor vehicle used in the commission of specific DUI offenses is subject to forfeiture; provide exceptions.</w:t>
        <w:br/>
      </w:r>
    </w:p>
    <w:p>
      <w:pPr>
        <w:pStyle w:val="RecordBase"/>
      </w:pPr>
      <w:r>
        <w:t xml:space="preserve">	Feb 09, 2011 - </w:t>
      </w:r>
      <w:r>
        <w:t xml:space="preserve">introduced in House</w:t>
      </w:r>
    </w:p>
    <w:p>
      <w:pPr>
        <w:pStyle w:val="RecordBase"/>
      </w:pPr>
      <w:r>
        <w:t xml:space="preserve">	Feb 10, 2011 - </w:t>
      </w:r>
      <w:r>
        <w:t xml:space="preserve">to</w:t>
      </w:r>
      <w:r>
        <w:t xml:space="preserve"> Judiciary (H)</w:t>
        <w:br/>
      </w:r>
    </w:p>
    <w:p>
      <w:pPr>
        <w:pStyle w:val="RecordBase"/>
      </w:pPr>
      <w:r>
        <w:rPr>
          <w:b/>
        </w:rPr>
        <w:t xml:space="preserve">HB424 (BR1535)</w:t>
      </w:r>
      <w:r>
        <w:rPr>
          <w:b/>
        </w:rPr>
        <w:t xml:space="preserve"/>
      </w:r>
      <w:r>
        <w:t xml:space="preserve"> - C. Rollins II</w:t>
      </w:r>
      <w:r>
        <w:t xml:space="preserve">, R. Quarles</w:t>
        <w:br/>
      </w:r>
    </w:p>
    <w:p>
      <w:pPr>
        <w:pStyle w:val="RecordBase"/>
      </w:pPr>
      <w:r>
        <w:t xml:space="preserve">	AN ACT relating to city classification.</w:t>
      </w:r>
    </w:p>
    <w:p>
      <w:pPr>
        <w:pStyle w:val="RecordBase"/>
      </w:pPr>
      <w:r>
        <w:t xml:space="preserve">	Reclassify the City of Midway, in Woodford County, population 1,627, from a city of the fifth class to a city of the fourth class. Reclassify the City of Sadieville, in Scott County, population 326, from a city of the sixth class to a city of the fifth class. As provided in Section 156A of the Kentucky Constitution, the population requirements for the classification of cities established by the former Section 156 of the Kentucky Constitution remain in effect until changed by law. Therefore, classification as a city of the fourth class requires a population of 3,000 to 7,999 and classification as a city of the fifth class requires a population of 1,000 to 2,999.</w:t>
        <w:br/>
      </w:r>
    </w:p>
    <w:p>
      <w:pPr>
        <w:pStyle w:val="RecordBase"/>
      </w:pPr>
      <w:r>
        <w:t xml:space="preserve">	Feb 10, 2011 - </w:t>
      </w:r>
      <w:r>
        <w:t xml:space="preserve">introduced in House</w:t>
      </w:r>
    </w:p>
    <w:p>
      <w:pPr>
        <w:pStyle w:val="RecordBase"/>
      </w:pPr>
      <w:r>
        <w:t xml:space="preserve">	Feb 14, 2011 - </w:t>
      </w:r>
      <w:r>
        <w:t xml:space="preserve">to</w:t>
      </w:r>
      <w:r>
        <w:t xml:space="preserve"> Local Government (H)</w:t>
        <w:br/>
      </w:r>
    </w:p>
    <w:p>
      <w:pPr>
        <w:pStyle w:val="RecordBase"/>
      </w:pPr>
      <w:r>
        <w:rPr>
          <w:b/>
        </w:rPr>
        <w:t xml:space="preserve">HB425 (BR1520)</w:t>
      </w:r>
      <w:r>
        <w:rPr>
          <w:b/>
        </w:rPr>
        <w:t xml:space="preserve"/>
      </w:r>
      <w:r>
        <w:t xml:space="preserve"> - C. Rollins II</w:t>
        <w:br/>
      </w:r>
    </w:p>
    <w:p>
      <w:pPr>
        <w:pStyle w:val="RecordBase"/>
      </w:pPr>
      <w:r>
        <w:t xml:space="preserve">	AN ACT relating to salary schedules.</w:t>
      </w:r>
    </w:p>
    <w:p>
      <w:pPr>
        <w:pStyle w:val="RecordBase"/>
      </w:pPr>
      <w:r>
        <w:t xml:space="preserve">	Amend KRS 163.032 to direct the Kentucky Department of Education with the assistance of the Kentucky Personnel Cabinet to adopt a salary schedule for administrators for the Kentucky School for the Deaf and the Kentucky School for the Blind; require salary schedules to be comparable to administrators' salaries with similar duties and qualifications in local school districts; require the salary schedule to be computed by September 1 of each year and to include 260 days.</w:t>
        <w:br/>
      </w:r>
    </w:p>
    <w:p>
      <w:pPr>
        <w:pStyle w:val="RecordBaseCenter"/>
      </w:pPr>
      <w:r>
        <w:rPr>
          <w:b/>
        </w:rPr>
        <w:t xml:space="preserve">HB425 - AMENDMENTS</w:t>
      </w:r>
    </w:p>
    <w:p>
      <w:pPr>
        <w:pStyle w:val="RecordBase"/>
      </w:pPr>
      <w:r>
        <w:t xml:space="preserve">SCS1</w:t>
      </w:r>
      <w:r>
        <w:t xml:space="preserve"> - </w:t>
      </w:r>
      <w:r>
        <w:t xml:space="preserve">	Create a new section of KRS Chapter 164 to permit public universities to establish tuition rates for non-Kentucky residents who are veterans enrolling in Kentucky public institutions that are no greater than the maximum tuition reimbursement for a Kentucky resident student who is a veteran and qualifies under the Post-9/11 GI-Bill.</w:t>
      </w:r>
    </w:p>
    <w:p>
      <w:pPr>
        <w:pStyle w:val="RecordBase"/>
      </w:pPr>
      <w:r>
        <w:t xml:space="preserve">SCA1</w:t>
      </w:r>
      <w:r>
        <w:t xml:space="preserve">(K. Winters)</w:t>
      </w:r>
      <w:r>
        <w:t xml:space="preserve"> - </w:t>
      </w:r>
      <w:r>
        <w:t xml:space="preserve">	Make title amendment.</w:t>
      </w:r>
    </w:p>
    <w:p>
      <w:pPr>
        <w:pStyle w:val="RecordBase"/>
      </w:pPr>
      <w:r>
        <w:t xml:space="preserve">CCR1</w:t>
      </w:r>
      <w:r>
        <w:t xml:space="preserve"> - </w:t>
      </w:r>
      <w:r>
        <w:t xml:space="preserve">	Amend KRS 163.032 to direct the Kentucky Department of Education with the assistance of the Kentucky Personnel Cabinet to adopt a salary schedule for administrators for the Kentucky School for the Deaf and the Kentucky School for the Blind; require salary schedules to be comparable to administrators' salaries with similar duties and qualifications in local school districts; require the salary schedule to be computed by September 1 of each year and to include 260 days; create a new section of KRS Chapter 164 to permit public universities to establish tuition rates for non-Kentucky residents who are veterans enrolling in Kentucky public institutions that are no greater than the maximum tuition reimbursement for a Kentucky resident student who is a veteran and qualifies under the Post-9/11 GI-Bill; make title amendment.</w:t>
        <w:br/>
      </w:r>
    </w:p>
    <w:p>
      <w:pPr>
        <w:pStyle w:val="RecordBase"/>
      </w:pPr>
      <w:r>
        <w:t xml:space="preserve">	Feb 10, 2011 - </w:t>
      </w:r>
      <w:r>
        <w:t xml:space="preserve">introduced in House</w:t>
      </w:r>
    </w:p>
    <w:p>
      <w:pPr>
        <w:pStyle w:val="RecordBase"/>
      </w:pPr>
      <w:r>
        <w:t xml:space="preserve">	Feb 14, 2011 - </w:t>
      </w:r>
      <w:r>
        <w:t xml:space="preserve">to</w:t>
      </w:r>
      <w:r>
        <w:t xml:space="preserve"> Education (H)</w:t>
      </w:r>
      <w:r>
        <w:t xml:space="preserve">; </w:t>
      </w:r>
      <w:r>
        <w:t xml:space="preserve">posted in committee</w:t>
      </w:r>
      <w:r>
        <w:t xml:space="preserve">; </w:t>
      </w:r>
      <w:r>
        <w:t xml:space="preserve">posting waived</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to</w:t>
      </w:r>
      <w:r>
        <w:t xml:space="preserve"> Education (S)</w:t>
      </w:r>
    </w:p>
    <w:p>
      <w:pPr>
        <w:pStyle w:val="RecordBase"/>
      </w:pPr>
      <w:r>
        <w:t xml:space="preserve">	Mar 01, 2011 - </w:t>
      </w:r>
      <w:r>
        <w:t xml:space="preserve">taken from</w:t>
      </w:r>
      <w:r>
        <w:t xml:space="preserve"> Education (S)</w:t>
      </w:r>
      <w:r>
        <w:t xml:space="preserve">; </w:t>
      </w:r>
      <w:r>
        <w:t xml:space="preserve">1st reading</w:t>
      </w:r>
      <w:r>
        <w:t xml:space="preserve">; </w:t>
      </w:r>
      <w:r>
        <w:t xml:space="preserve">returned to</w:t>
      </w:r>
      <w:r>
        <w:t xml:space="preserve"> Education (S)</w:t>
      </w:r>
    </w:p>
    <w:p>
      <w:pPr>
        <w:pStyle w:val="RecordBase"/>
      </w:pPr>
      <w:r>
        <w:t xml:space="preserve">	Mar 02, 2011 - </w:t>
      </w:r>
      <w:r>
        <w:t xml:space="preserve">taken from</w:t>
      </w:r>
      <w:r>
        <w:t xml:space="preserve"> Education (S)</w:t>
      </w:r>
      <w:r>
        <w:t xml:space="preserve">; </w:t>
      </w:r>
      <w:r>
        <w:t xml:space="preserve">2nd reading</w:t>
      </w:r>
      <w:r>
        <w:t xml:space="preserve">; </w:t>
      </w:r>
      <w:r>
        <w:t xml:space="preserve">returned to</w:t>
      </w:r>
      <w:r>
        <w:t xml:space="preserve"> Education (S)</w:t>
      </w:r>
    </w:p>
    <w:p>
      <w:pPr>
        <w:pStyle w:val="RecordBase"/>
      </w:pPr>
      <w:r>
        <w:t xml:space="preserve">	Mar 04, 2011 - </w:t>
      </w:r>
      <w:r>
        <w:t xml:space="preserve">reported favorably, to Rules with Committee Substitute, committee amendment (1-title)</w:t>
      </w:r>
      <w:r>
        <w:t xml:space="preserve"> as a Consent Bill</w:t>
      </w:r>
      <w:r>
        <w:t xml:space="preserve">; </w:t>
      </w:r>
      <w:r>
        <w:t xml:space="preserve">posted for passage in the Regular Orders of the Day for Friday, March 4, 2011</w:t>
      </w:r>
      <w:r>
        <w:t xml:space="preserve">; </w:t>
      </w:r>
      <w:r>
        <w:t xml:space="preserve">3rd reading, passed 37-0 with Committee Substitute, committee amendment (1-title)</w:t>
      </w:r>
      <w:r>
        <w:t xml:space="preserve"> </w:t>
      </w:r>
      <w:r>
        <w:t xml:space="preserve">; </w:t>
      </w:r>
      <w:r>
        <w:t xml:space="preserve">received in House</w:t>
      </w:r>
      <w:r>
        <w:t xml:space="preserve">; </w:t>
      </w:r>
      <w:r>
        <w:t xml:space="preserve">to</w:t>
      </w:r>
      <w:r>
        <w:t xml:space="preserve"> Rules (H)</w:t>
      </w:r>
    </w:p>
    <w:p>
      <w:pPr>
        <w:pStyle w:val="RecordBase"/>
      </w:pPr>
      <w:r>
        <w:t xml:space="preserve">	Mar 07, 2011 - </w:t>
      </w:r>
      <w:r>
        <w:t xml:space="preserve">posted for passage for concurrence in Senate Committee Substitute, committee amendment (1-title)</w:t>
      </w:r>
      <w:r>
        <w:t xml:space="preserve"> </w:t>
      </w:r>
      <w:r>
        <w:t xml:space="preserve">; </w:t>
      </w:r>
      <w:r>
        <w:t xml:space="preserve">House refused to concur in Senate Committee Substitute, committee amendment (1-title)</w:t>
      </w:r>
      <w:r>
        <w:t xml:space="preserve"> </w:t>
      </w:r>
      <w:r>
        <w:t xml:space="preserve">; </w:t>
      </w:r>
      <w:r>
        <w:t xml:space="preserve">received in Senate</w:t>
      </w:r>
      <w:r>
        <w:t xml:space="preserve">; </w:t>
      </w:r>
      <w:r>
        <w:t xml:space="preserve">to</w:t>
      </w:r>
      <w:r>
        <w:t xml:space="preserve"> Rules (S)</w:t>
      </w:r>
      <w:r>
        <w:t xml:space="preserve">; </w:t>
      </w:r>
      <w:r>
        <w:t xml:space="preserve">posted for passage for receding from Senate Committee Substitute, committee amendment (1-title)</w:t>
      </w:r>
      <w:r>
        <w:t xml:space="preserve"> </w:t>
      </w:r>
      <w:r>
        <w:t xml:space="preserve">; </w:t>
      </w:r>
      <w:r>
        <w:t xml:space="preserve">Senate refused to recede from Committee Substitute, committee amendment (1-title)</w:t>
      </w:r>
      <w:r>
        <w:t xml:space="preserve"> </w:t>
      </w:r>
      <w:r>
        <w:t xml:space="preserve">; </w:t>
      </w:r>
      <w:r>
        <w:t xml:space="preserve">Conference Committee appointed in House and Senate</w:t>
      </w:r>
      <w:r>
        <w:t xml:space="preserve">; </w:t>
      </w:r>
      <w:r>
        <w:t xml:space="preserve">Conference Committee report filed in Senate</w:t>
      </w:r>
    </w:p>
    <w:p>
      <w:pPr>
        <w:pStyle w:val="RecordBase"/>
      </w:pPr>
      <w:r>
        <w:t xml:space="preserve">	Mar 08, 2011 - </w:t>
      </w:r>
      <w:r>
        <w:t xml:space="preserve">Conference Committee report filed in House</w:t>
      </w:r>
      <w:r>
        <w:t xml:space="preserve">; </w:t>
      </w:r>
      <w:r>
        <w:t xml:space="preserve">Conference Committee report adopted in House</w:t>
      </w:r>
      <w:r>
        <w:t xml:space="preserve">; </w:t>
      </w:r>
      <w:r>
        <w:t xml:space="preserve">posted for passage for consideration of Conference Report</w:t>
      </w:r>
      <w:r>
        <w:t xml:space="preserve"> in Senate</w:t>
      </w:r>
      <w:r>
        <w:t xml:space="preserve">; </w:t>
      </w:r>
      <w:r>
        <w:t xml:space="preserve">Conference Committee report adopted in Senate</w:t>
      </w:r>
      <w:r>
        <w:t xml:space="preserve">; </w:t>
      </w:r>
      <w:r>
        <w:t xml:space="preserve">passed 33-0</w:t>
      </w:r>
      <w:r>
        <w:t xml:space="preserve">; </w:t>
      </w:r>
      <w:r>
        <w:t xml:space="preserve">received in House</w:t>
      </w:r>
      <w:r>
        <w:t xml:space="preserve">; </w:t>
      </w:r>
      <w:r>
        <w:t xml:space="preserve">passed 94-0</w:t>
      </w:r>
      <w:r>
        <w:t xml:space="preserve">; </w:t>
      </w:r>
      <w:r>
        <w:t xml:space="preserve">enrolled, signed by each presiding officer</w:t>
      </w:r>
      <w:r>
        <w:t xml:space="preserve">; </w:t>
      </w:r>
      <w:r>
        <w:t xml:space="preserve">delivered to Governor</w:t>
      </w:r>
    </w:p>
    <w:p>
      <w:pPr>
        <w:pStyle w:val="RecordBase"/>
      </w:pPr>
      <w:r>
        <w:t xml:space="preserve">	Mar 17, 2011 - </w:t>
      </w:r>
      <w:r>
        <w:t xml:space="preserve">signed by Governor (Acts ch. 103)</w:t>
        <w:br/>
      </w:r>
    </w:p>
    <w:p>
      <w:pPr>
        <w:pStyle w:val="RecordBase"/>
      </w:pPr>
      <w:r>
        <w:rPr>
          <w:b/>
        </w:rPr>
        <w:t xml:space="preserve">HB426 (BR1307)</w:t>
      </w:r>
      <w:r>
        <w:rPr>
          <w:b/>
        </w:rPr>
        <w:t xml:space="preserve"/>
      </w:r>
      <w:r>
        <w:t xml:space="preserve"> - T. Mills</w:t>
      </w:r>
      <w:r>
        <w:t xml:space="preserve">, S. Santoro</w:t>
        <w:br/>
      </w:r>
    </w:p>
    <w:p>
      <w:pPr>
        <w:pStyle w:val="RecordBase"/>
      </w:pPr>
      <w:r>
        <w:t xml:space="preserve">	AN ACT relating to underground facility damage prevention.</w:t>
      </w:r>
    </w:p>
    <w:p>
      <w:pPr>
        <w:pStyle w:val="RecordBase"/>
      </w:pPr>
      <w:r>
        <w:t xml:space="preserve">	Amend KRS 367.4903 to designate a specific "one-call center" and add a definition for "nonintrusive excavating"; amend KRS 367.4909 to require new underground facilities to include a means for locating them on the surface; amend KRS 367.4911 and 367.4913 to clarify excavator and one-call center duties; amend KRS 367.4915 to provide an exemption for hand probing and other nonintrusive excavation in certain circumstances; create a new section of KRS 367.4903 to 367.4917 to require goverence of the one-call center by a board of directors.</w:t>
        <w:br/>
      </w:r>
    </w:p>
    <w:p>
      <w:pPr>
        <w:pStyle w:val="RecordBase"/>
      </w:pPr>
      <w:r>
        <w:t xml:space="preserve">	Feb 10, 2011 - </w:t>
      </w:r>
      <w:r>
        <w:t xml:space="preserve">introduced in House</w:t>
      </w:r>
    </w:p>
    <w:p>
      <w:pPr>
        <w:pStyle w:val="RecordBase"/>
      </w:pPr>
      <w:r>
        <w:t xml:space="preserve">	Feb 14, 2011 - </w:t>
      </w:r>
      <w:r>
        <w:t xml:space="preserve">to</w:t>
      </w:r>
      <w:r>
        <w:t xml:space="preserve"> Veterans, Military Affairs, &amp; Public Safety (H)</w:t>
        <w:br/>
      </w:r>
    </w:p>
    <w:p>
      <w:pPr>
        <w:pStyle w:val="RecordBase"/>
      </w:pPr>
      <w:r>
        <w:rPr>
          <w:b/>
        </w:rPr>
        <w:t xml:space="preserve">HB427 (BR1592)</w:t>
      </w:r>
      <w:r>
        <w:rPr>
          <w:b/>
        </w:rPr>
        <w:t xml:space="preserve"/>
      </w:r>
      <w:r>
        <w:t xml:space="preserve"> - D. Owens</w:t>
      </w:r>
      <w:r>
        <w:t xml:space="preserve">, T. Riner</w:t>
      </w:r>
      <w:r>
        <w:t xml:space="preserve">, D. Horlander</w:t>
      </w:r>
      <w:r>
        <w:t xml:space="preserve">, B. Yonts</w:t>
        <w:br/>
      </w:r>
    </w:p>
    <w:p>
      <w:pPr>
        <w:pStyle w:val="RecordBase"/>
      </w:pPr>
      <w:r>
        <w:t xml:space="preserve">	AN ACT relating to school-sponsored or school-endorsed trips.</w:t>
      </w:r>
    </w:p>
    <w:p>
      <w:pPr>
        <w:pStyle w:val="RecordBase"/>
      </w:pPr>
      <w:r>
        <w:t xml:space="preserve">	Amend KRS 161.185 to require a certified or classified staff member to accompany students on non-athletic school-sponsored or school-endorsed trips.</w:t>
        <w:br/>
      </w:r>
    </w:p>
    <w:p>
      <w:pPr>
        <w:pStyle w:val="RecordBaseCenter"/>
      </w:pPr>
      <w:r>
        <w:rPr>
          <w:b/>
        </w:rPr>
        <w:t xml:space="preserve">HB427 - AMENDMENTS</w:t>
      </w:r>
    </w:p>
    <w:p>
      <w:pPr>
        <w:pStyle w:val="RecordBase"/>
      </w:pPr>
      <w:r>
        <w:t xml:space="preserve">SCS1</w:t>
      </w:r>
      <w:r>
        <w:t xml:space="preserve"> - </w:t>
      </w:r>
      <w:r>
        <w:t xml:space="preserve">	Amend KRS 161.185 to require a certified or classified staff member to accompany students on non-athletic school-sponsored or school-endorsed trips; permit the commissioner of education to grant up to the equivalent of ten instructional days for school years 2010-2011 and 2011-2012 for school districts that have missed an average of 20 or more days in the previous three years and use alternative methods of instruction, including virtual learning, on days when the school district is closed for health or safety reasons, on nontraditional days, or during nontraditional time; require average daily attendance to be calculated in compliance with administrative regulations promulgated by the Kentucky Board of Education; require that if the days in the approved calendar designated as makeup days are used the commissioner of education shall grant a request made by a local board of education to waive the makeup of all remaining instructional days scheduled to occur on or after June 21; permit a local board of education to amend its 2010-2011 school calendar by adding not less than 30 minutes to any remaining instructional day in order to make up time missed due to weather or illness.</w:t>
      </w:r>
    </w:p>
    <w:p>
      <w:pPr>
        <w:pStyle w:val="RecordBase"/>
      </w:pPr>
      <w:r>
        <w:t xml:space="preserve">SCS2</w:t>
      </w:r>
      <w:r>
        <w:t xml:space="preserve"> - </w:t>
      </w:r>
      <w:r>
        <w:t xml:space="preserve">	Amend KRS 161.185 to require a certified or classified staff member to accompany students on non-athletic school-sponsored or school-endorsed trips; permit the commissioner of education to grant up to the equivalent of 10 instructional days for school years 2010-2011 and 2011-2012 for school districts that have missed an average of 20 or more days in the previous three years and use alternative methods of instruction, including virtual learning, on days when the school district is closed for health or safety reasons, on nontraditional days, or during nontraditional time; require average daily attendance to be calculated in compliance with administrative regulations promulgated by the Kentucky Board of Education; require that if the days in the approved calendar designated as makeup days are used the commissioner of education shall grant a request made by a local board of education to waive the makeup of all remaining instructional days scheduled to occur on or after June 21; permit a local board of education to amend its 2010-2011 school calendar by adding not less than 30 minutes to any remaining instructional day in order to make up time missed due to weather or illness; declare an EMERGENCY.</w:t>
      </w:r>
    </w:p>
    <w:p>
      <w:pPr>
        <w:pStyle w:val="RecordBase"/>
      </w:pPr>
      <w:r>
        <w:t xml:space="preserve">SCA1</w:t>
      </w:r>
      <w:r>
        <w:t xml:space="preserve">(V. McGaha)</w:t>
      </w:r>
      <w:r>
        <w:t xml:space="preserve"> - </w:t>
      </w:r>
      <w:r>
        <w:t xml:space="preserve">	Make title amendment.</w:t>
      </w:r>
    </w:p>
    <w:p>
      <w:pPr>
        <w:pStyle w:val="RecordBase"/>
      </w:pPr>
      <w:r>
        <w:t xml:space="preserve">SCA2</w:t>
      </w:r>
      <w:r>
        <w:t xml:space="preserve">(J. Turner)</w:t>
      </w:r>
      <w:r>
        <w:t xml:space="preserve"> - </w:t>
      </w:r>
      <w:r>
        <w:t xml:space="preserve">	Make title amendment.</w:t>
        <w:br/>
      </w:r>
    </w:p>
    <w:p>
      <w:pPr>
        <w:pStyle w:val="RecordBase"/>
      </w:pPr>
      <w:r>
        <w:t xml:space="preserve">	Feb 10, 2011 - </w:t>
      </w:r>
      <w:r>
        <w:t xml:space="preserve">introduced in House</w:t>
      </w:r>
    </w:p>
    <w:p>
      <w:pPr>
        <w:pStyle w:val="RecordBase"/>
      </w:pPr>
      <w:r>
        <w:t xml:space="preserve">	Feb 14, 2011 - </w:t>
      </w:r>
      <w:r>
        <w:t xml:space="preserve">to</w:t>
      </w:r>
      <w:r>
        <w:t xml:space="preserve"> Education (H)</w:t>
      </w:r>
    </w:p>
    <w:p>
      <w:pPr>
        <w:pStyle w:val="RecordBase"/>
      </w:pPr>
      <w:r>
        <w:t xml:space="preserve">	Feb 17, 2011 - </w:t>
      </w:r>
      <w:r>
        <w:t xml:space="preserve">posted in committee</w:t>
      </w:r>
    </w:p>
    <w:p>
      <w:pPr>
        <w:pStyle w:val="RecordBase"/>
      </w:pPr>
      <w:r>
        <w:t xml:space="preserve">	Feb 22, 2011 - </w:t>
      </w:r>
      <w:r>
        <w:t xml:space="preserve">reported favorably, 1st reading, to Calendar</w:t>
      </w:r>
    </w:p>
    <w:p>
      <w:pPr>
        <w:pStyle w:val="RecordBase"/>
      </w:pPr>
      <w:r>
        <w:t xml:space="preserve">	Feb 23, 2011 - </w:t>
      </w:r>
      <w:r>
        <w:t xml:space="preserve">2nd reading, to Rules</w:t>
      </w:r>
      <w:r>
        <w:t xml:space="preserve">; </w:t>
      </w:r>
      <w:r>
        <w:t xml:space="preserve">posted for passage in the Regular Orders of the Day for Thursday, February 24, 2011</w:t>
      </w:r>
    </w:p>
    <w:p>
      <w:pPr>
        <w:pStyle w:val="RecordBase"/>
      </w:pPr>
      <w:r>
        <w:t xml:space="preserve">	Feb 24, 2011 - </w:t>
      </w:r>
      <w:r>
        <w:t xml:space="preserve">3rd reading, passed 100-0</w:t>
      </w:r>
    </w:p>
    <w:p>
      <w:pPr>
        <w:pStyle w:val="RecordBase"/>
      </w:pPr>
      <w:r>
        <w:t xml:space="preserve">	Feb 25, 2011 - </w:t>
      </w:r>
      <w:r>
        <w:t xml:space="preserve">received in Senate</w:t>
      </w:r>
    </w:p>
    <w:p>
      <w:pPr>
        <w:pStyle w:val="RecordBase"/>
      </w:pPr>
      <w:r>
        <w:t xml:space="preserve">	Mar 01, 2011 - </w:t>
      </w:r>
      <w:r>
        <w:t xml:space="preserve">to</w:t>
      </w:r>
      <w:r>
        <w:t xml:space="preserve"> Education (S)</w:t>
      </w:r>
    </w:p>
    <w:p>
      <w:pPr>
        <w:pStyle w:val="RecordBase"/>
      </w:pPr>
      <w:r>
        <w:t xml:space="preserve">	Mar 02, 2011 - </w:t>
      </w:r>
      <w:r>
        <w:t xml:space="preserve">taken from</w:t>
      </w:r>
      <w:r>
        <w:t xml:space="preserve"> Education (S)</w:t>
      </w:r>
      <w:r>
        <w:t xml:space="preserve">; </w:t>
      </w:r>
      <w:r>
        <w:t xml:space="preserve">1st reading</w:t>
      </w:r>
      <w:r>
        <w:t xml:space="preserve">; </w:t>
      </w:r>
      <w:r>
        <w:t xml:space="preserve">returned to</w:t>
      </w:r>
      <w:r>
        <w:t xml:space="preserve"> Education (S)</w:t>
      </w:r>
    </w:p>
    <w:p>
      <w:pPr>
        <w:pStyle w:val="RecordBase"/>
      </w:pPr>
      <w:r>
        <w:t xml:space="preserve">	Mar 03, 2011 - </w:t>
      </w:r>
      <w:r>
        <w:t xml:space="preserve">reported favorably, 2nd reading, to Rules with Committee Substitute, committee amendment (1-title)</w:t>
      </w:r>
      <w:r>
        <w:t xml:space="preserve"> as a Consent Bill</w:t>
      </w:r>
      <w:r>
        <w:t xml:space="preserve">; </w:t>
      </w:r>
      <w:r>
        <w:t xml:space="preserve">recommitted to</w:t>
      </w:r>
      <w:r>
        <w:t xml:space="preserve"> Education (S)</w:t>
      </w:r>
      <w:r>
        <w:t xml:space="preserve">; </w:t>
      </w:r>
      <w:r>
        <w:t xml:space="preserve">reported favorably, to Rules with Committee Substitute (2), committee amendment (2-title)</w:t>
      </w:r>
      <w:r>
        <w:t xml:space="preserve"> as a Consent Bill</w:t>
      </w:r>
      <w:r>
        <w:t xml:space="preserve">; </w:t>
      </w:r>
      <w:r>
        <w:t xml:space="preserve">posted for passage in the Consent Orders of the Day for Friday, March 4, 2011</w:t>
      </w:r>
    </w:p>
    <w:p>
      <w:pPr>
        <w:pStyle w:val="RecordBase"/>
      </w:pPr>
      <w:r>
        <w:t xml:space="preserve">	Mar 04, 2011 - </w:t>
      </w:r>
      <w:r>
        <w:t xml:space="preserve">3rd reading</w:t>
      </w:r>
      <w:r>
        <w:t xml:space="preserve">; </w:t>
      </w:r>
      <w:r>
        <w:t xml:space="preserve">committee amendment (1-title) withdrawn</w:t>
      </w:r>
      <w:r>
        <w:t xml:space="preserve"> </w:t>
      </w:r>
      <w:r>
        <w:t xml:space="preserve">; </w:t>
      </w:r>
      <w:r>
        <w:t xml:space="preserve">Committee Substitute (1) withdrawn</w:t>
      </w:r>
      <w:r>
        <w:t xml:space="preserve">; </w:t>
      </w:r>
      <w:r>
        <w:t xml:space="preserve">passed 36-1 with Committee Substitute (2), committee amendment (2-title)</w:t>
      </w:r>
      <w:r>
        <w:t xml:space="preserve"> </w:t>
      </w:r>
      <w:r>
        <w:t xml:space="preserve">; </w:t>
      </w:r>
      <w:r>
        <w:t xml:space="preserve">received in House</w:t>
      </w:r>
      <w:r>
        <w:t xml:space="preserve">; </w:t>
      </w:r>
      <w:r>
        <w:t xml:space="preserve">posted for passage for concurrence in Senate Committee Substitute (2), committee amendment (2-title)</w:t>
      </w:r>
      <w:r>
        <w:t xml:space="preserve"> </w:t>
      </w:r>
      <w:r>
        <w:t xml:space="preserve">; </w:t>
      </w:r>
      <w:r>
        <w:t xml:space="preserve">House concurred in Senate Committee Substitute (2), committee amendment (2-title)</w:t>
      </w:r>
      <w:r>
        <w:t xml:space="preserve"> </w:t>
      </w:r>
      <w:r>
        <w:t xml:space="preserve">; </w:t>
      </w:r>
      <w:r>
        <w:t xml:space="preserve">passed 94-1</w:t>
      </w:r>
      <w:r>
        <w:t xml:space="preserve">; </w:t>
      </w:r>
      <w:r>
        <w:t xml:space="preserve">enrolled, signed by each presiding officer</w:t>
      </w:r>
      <w:r>
        <w:t xml:space="preserve">; </w:t>
      </w:r>
      <w:r>
        <w:t xml:space="preserve">delivered to Governor</w:t>
      </w:r>
    </w:p>
    <w:p>
      <w:pPr>
        <w:pStyle w:val="RecordBase"/>
      </w:pPr>
      <w:r>
        <w:t xml:space="preserve">	Mar 09, 2011 - </w:t>
      </w:r>
      <w:r>
        <w:t xml:space="preserve">signed by Governor</w:t>
        <w:br/>
      </w:r>
    </w:p>
    <w:p>
      <w:pPr>
        <w:pStyle w:val="RecordBase"/>
      </w:pPr>
      <w:r>
        <w:rPr>
          <w:b/>
        </w:rPr>
        <w:t xml:space="preserve">HB428 (BR1064)</w:t>
      </w:r>
      <w:r>
        <w:rPr>
          <w:b/>
        </w:rPr>
        <w:t xml:space="preserve"/>
      </w:r>
      <w:r>
        <w:t xml:space="preserve"> - W. Coursey</w:t>
      </w:r>
      <w:r>
        <w:t xml:space="preserve">, M. Cherry</w:t>
      </w:r>
      <w:r>
        <w:t xml:space="preserve">, J. DeCesare</w:t>
      </w:r>
      <w:r>
        <w:t xml:space="preserve">, J. Tilley</w:t>
        <w:br/>
      </w:r>
    </w:p>
    <w:p>
      <w:pPr>
        <w:pStyle w:val="RecordBase"/>
      </w:pPr>
      <w:r>
        <w:t xml:space="preserve">	AN ACT relating to school facilities, making an appropriation therefor, and declaring an emergency.</w:t>
      </w:r>
    </w:p>
    <w:p>
      <w:pPr>
        <w:pStyle w:val="RecordBase"/>
      </w:pPr>
      <w:r>
        <w:t xml:space="preserve">	Create a new section of KRS Chapter 157 to direct the Department of Education to determine urgent and critical construction needs; direct the department to provide a funding allocation to a district for a school that is closed to the public because it is structurally unsound or is otherwise uninhabitable as determined by the commissioner of education; require the funding allocation be to retire the unpaid debt on the stucturally unsound or uninhabitable building or to provide the semi-annual debt service payments on the current issue; provide that when funds are not available the costs shall be deemed a necessary government expense and shall be paid from the general fund surplus account under KRS 48.700; direct a school district that receives an allotment and receives funds from litigation or insurance to repay the allotment to the budget reserve trust fund account; direct the commissioner of education to provide an allotment to a school that was closed in 2010 because it is structurally unsound; EMERGENCY.</w:t>
        <w:br/>
      </w:r>
    </w:p>
    <w:p>
      <w:pPr>
        <w:pStyle w:val="RecordBaseCenter"/>
      </w:pPr>
      <w:r>
        <w:rPr>
          <w:b/>
        </w:rPr>
        <w:t xml:space="preserve">HB428 - AMENDMENTS</w:t>
      </w:r>
    </w:p>
    <w:p>
      <w:pPr>
        <w:pStyle w:val="RecordBase"/>
      </w:pPr>
      <w:r>
        <w:t xml:space="preserve">HFA1</w:t>
      </w:r>
      <w:r>
        <w:t xml:space="preserve">(J. DeCesare)</w:t>
      </w:r>
      <w:r>
        <w:t xml:space="preserve"> - </w:t>
      </w:r>
      <w:r>
        <w:t xml:space="preserve">	Add new section to amend KRS 337.010 to raise the threshold exemption for public works projects from $250,000 to $1,000,000 when requiring payment of prevailing wages; exempt all construction projects in elementary, secondary, and post-secondary buildings and facilities from the prevailing wage requirements.</w:t>
      </w:r>
    </w:p>
    <w:p>
      <w:pPr>
        <w:pStyle w:val="RecordBase"/>
      </w:pPr>
      <w:r>
        <w:t xml:space="preserve">HFA2/P</w:t>
      </w:r>
      <w:r>
        <w:t xml:space="preserve">(J. Hoover)</w:t>
      </w:r>
      <w:r>
        <w:t xml:space="preserve"> - </w:t>
      </w:r>
      <w:r>
        <w:t xml:space="preserve">	Retain original provisions of the bill; amend KRS 45A.030 to define "project labor agreement" and "community workforce agreement"; amend KRS 45A.080 to require all construction contracts to be awarded through the competitive sealed bidding process and to prohibit the use of project labor agreements in construction bid specifications; amend KRS 45A.085 to exclude construction contracts from  competitive negotiation; amend KRS 45A.095 to exclude construction contracts from noncompetitive negotiation except for emergency situations; amend KRS 45A.100 to delete small purchase authorization for construction projects; and amend KRS 164A.575 to limit capital construction procurement to competitive sealed bidding under KRS 45A.080, and prohibit the use of project labor agreements in construction contract specifications.</w:t>
      </w:r>
    </w:p>
    <w:p>
      <w:pPr>
        <w:pStyle w:val="RecordBase"/>
      </w:pPr>
      <w:r>
        <w:t xml:space="preserve">HFA3</w:t>
      </w:r>
      <w:r>
        <w:t xml:space="preserve">(J. Hoover)</w:t>
      </w:r>
      <w:r>
        <w:t xml:space="preserve"> - </w:t>
      </w:r>
      <w:r>
        <w:t xml:space="preserve">Make title amendment.</w:t>
        <w:br/>
      </w:r>
    </w:p>
    <w:p>
      <w:pPr>
        <w:pStyle w:val="RecordBase"/>
      </w:pPr>
      <w:r>
        <w:t xml:space="preserve">	Feb 10, 2011 - </w:t>
      </w:r>
      <w:r>
        <w:t xml:space="preserve">introduced in House</w:t>
      </w:r>
    </w:p>
    <w:p>
      <w:pPr>
        <w:pStyle w:val="RecordBase"/>
      </w:pPr>
      <w:r>
        <w:t xml:space="preserve">	Feb 14, 2011 - </w:t>
      </w:r>
      <w:r>
        <w:t xml:space="preserve">to</w:t>
      </w:r>
      <w:r>
        <w:t xml:space="preserve"> Education (H)</w:t>
      </w:r>
    </w:p>
    <w:p>
      <w:pPr>
        <w:pStyle w:val="RecordBase"/>
      </w:pPr>
      <w:r>
        <w:t xml:space="preserve">	Feb 17, 2011 - </w:t>
      </w:r>
      <w:r>
        <w:t xml:space="preserve">posted in committee</w:t>
      </w:r>
    </w:p>
    <w:p>
      <w:pPr>
        <w:pStyle w:val="RecordBase"/>
      </w:pPr>
      <w:r>
        <w:t xml:space="preserve">	Feb 22, 2011 - </w:t>
      </w:r>
      <w:r>
        <w:t xml:space="preserve">reported favorably, 1st reading, to Calendar</w:t>
      </w:r>
    </w:p>
    <w:p>
      <w:pPr>
        <w:pStyle w:val="RecordBase"/>
      </w:pPr>
      <w:r>
        <w:t xml:space="preserve">	Feb 23, 2011 - </w:t>
      </w:r>
      <w:r>
        <w:t xml:space="preserve">2nd reading, to Rules</w:t>
      </w:r>
      <w:r>
        <w:t xml:space="preserve">; </w:t>
      </w:r>
      <w:r>
        <w:t xml:space="preserve">posted for passage in the Regular Orders of the Day for Thursday, February 24, 2011</w:t>
      </w:r>
      <w:r>
        <w:t xml:space="preserve">; </w:t>
      </w:r>
      <w:r>
        <w:t xml:space="preserve">floor amendment (1) filed</w:t>
      </w:r>
      <w:r>
        <w:t xml:space="preserve"> </w:t>
      </w:r>
    </w:p>
    <w:p>
      <w:pPr>
        <w:pStyle w:val="RecordBase"/>
      </w:pPr>
      <w:r>
        <w:t xml:space="preserve">	Feb 24, 2011 - </w:t>
      </w:r>
      <w:r>
        <w:t xml:space="preserve">floor amendments (2) and (3-title) filed</w:t>
      </w:r>
      <w:r>
        <w:t xml:space="preserve"> </w:t>
      </w:r>
      <w:r>
        <w:t xml:space="preserve">; </w:t>
      </w:r>
      <w:r>
        <w:t xml:space="preserve">3rd reading, passed 96-2</w:t>
      </w:r>
    </w:p>
    <w:p>
      <w:pPr>
        <w:pStyle w:val="RecordBase"/>
      </w:pPr>
      <w:r>
        <w:t xml:space="preserve">	Feb 25, 2011 - </w:t>
      </w:r>
      <w:r>
        <w:t xml:space="preserve">received in Senate</w:t>
      </w:r>
    </w:p>
    <w:p>
      <w:pPr>
        <w:pStyle w:val="RecordBase"/>
      </w:pPr>
      <w:r>
        <w:t xml:space="preserve">	Feb 28,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Mar 01, 2011 - </w:t>
      </w:r>
      <w:r>
        <w:t xml:space="preserve">taken from</w:t>
      </w:r>
      <w:r>
        <w:t xml:space="preserve"> Appropriations &amp; Revenue (S)</w:t>
      </w:r>
      <w:r>
        <w:t xml:space="preserve">; </w:t>
      </w:r>
      <w:r>
        <w:t xml:space="preserve">2nd reading</w:t>
      </w:r>
      <w:r>
        <w:t xml:space="preserve">; </w:t>
      </w:r>
      <w:r>
        <w:t xml:space="preserve">returned to</w:t>
      </w:r>
      <w:r>
        <w:t xml:space="preserve"> Appropriations &amp; Revenue (S)</w:t>
      </w:r>
    </w:p>
    <w:p>
      <w:pPr>
        <w:pStyle w:val="RecordBase"/>
      </w:pPr>
      <w:r>
        <w:t xml:space="preserve">	Mar 02, 2011 - </w:t>
      </w:r>
      <w:r>
        <w:t xml:space="preserve">reported favorably, to Rules </w:t>
      </w:r>
      <w:r>
        <w:t xml:space="preserve"> as a Consent Bill</w:t>
      </w:r>
      <w:r>
        <w:t xml:space="preserve">; </w:t>
      </w:r>
      <w:r>
        <w:t xml:space="preserve">posted for passage in the Regular Orders of the Day for Wednesday, March 2, 2011</w:t>
      </w:r>
      <w:r>
        <w:t xml:space="preserve">; </w:t>
      </w:r>
      <w:r>
        <w:t xml:space="preserve">3rd reading, passed 37-0</w:t>
      </w:r>
    </w:p>
    <w:p>
      <w:pPr>
        <w:pStyle w:val="RecordBase"/>
      </w:pPr>
      <w:r>
        <w:t xml:space="preserve">	Mar 03, 2011 -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32)</w:t>
        <w:br/>
      </w:r>
    </w:p>
    <w:p>
      <w:pPr>
        <w:pStyle w:val="RecordBase"/>
      </w:pPr>
      <w:r>
        <w:rPr>
          <w:b/>
        </w:rPr>
        <w:t xml:space="preserve">HB429 (BR1353)</w:t>
      </w:r>
      <w:r>
        <w:rPr>
          <w:b/>
        </w:rPr>
        <w:t xml:space="preserve">/FN</w:t>
      </w:r>
      <w:r>
        <w:t xml:space="preserve"> - R. Rand</w:t>
        <w:br/>
      </w:r>
    </w:p>
    <w:p>
      <w:pPr>
        <w:pStyle w:val="RecordBase"/>
      </w:pPr>
      <w:r>
        <w:t xml:space="preserve">	AN ACT relating to the Streamlined Sales and Use Tax Agreement.</w:t>
      </w:r>
    </w:p>
    <w:p>
      <w:pPr>
        <w:pStyle w:val="RecordBase"/>
      </w:pPr>
      <w:r>
        <w:t xml:space="preserve">	Amend KRS 139.010 to define "direct mail," "advertising and promotional direct mail," and "other direct mail"; amend KRS 139.105 to require sales of digital property to be sourced like tangible personal property; amend KRS 139.270 to allow retailers and sellers an additional 120 days to substantiate a sale for resale or an exempt sale if a request has been made by the Department of Revenue; amend KRS 139.777 to provide sourcing rules for sales of advertising and promotional direct mail and other direct mail; amend KRS 139.795 to provide the seller relief from tax liability in certain instances if the Department of Revenue does not provide the seller with at least 30 days' notice of a rate change; amend KRS 139.260, 139.365, 139.735, and 139.990 to conform; EFFECTIVE July 1, 2011.</w:t>
        <w:br/>
      </w:r>
    </w:p>
    <w:p>
      <w:pPr>
        <w:pStyle w:val="RecordBase"/>
      </w:pPr>
      <w:r>
        <w:t xml:space="preserve">	Feb 10, 2011 - </w:t>
      </w:r>
      <w:r>
        <w:t xml:space="preserve">introduced in House</w:t>
      </w:r>
    </w:p>
    <w:p>
      <w:pPr>
        <w:pStyle w:val="RecordBase"/>
      </w:pPr>
      <w:r>
        <w:t xml:space="preserve">	Feb 14, 2011 - </w:t>
      </w:r>
      <w:r>
        <w:t xml:space="preserve">to</w:t>
      </w:r>
      <w:r>
        <w:t xml:space="preserve"> Appropriations &amp; Revenue (H)</w:t>
      </w:r>
      <w:r>
        <w:t xml:space="preserve">; </w:t>
      </w:r>
      <w:r>
        <w:t xml:space="preserve">posting waived</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92-4</w:t>
      </w:r>
      <w:r>
        <w:t xml:space="preserve">; </w:t>
      </w:r>
      <w:r>
        <w:t xml:space="preserve">received in Senate</w:t>
      </w:r>
    </w:p>
    <w:p>
      <w:pPr>
        <w:pStyle w:val="RecordBase"/>
      </w:pPr>
      <w:r>
        <w:t xml:space="preserve">	Feb 23, 2011 - </w:t>
      </w:r>
      <w:r>
        <w:t xml:space="preserve">to</w:t>
      </w:r>
      <w:r>
        <w:t xml:space="preserve"> Appropriations &amp; Revenue (S)</w:t>
      </w:r>
    </w:p>
    <w:p>
      <w:pPr>
        <w:pStyle w:val="RecordBase"/>
      </w:pPr>
      <w:r>
        <w:t xml:space="preserve">	Feb 25, 2011 -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r>
    </w:p>
    <w:p>
      <w:pPr>
        <w:pStyle w:val="RecordBase"/>
      </w:pPr>
      <w:r>
        <w:t xml:space="preserve">	Feb 28, 2011 - </w:t>
      </w:r>
      <w:r>
        <w:t xml:space="preserve">taken from</w:t>
      </w:r>
      <w:r>
        <w:t xml:space="preserve"> Appropriations &amp; Revenue (S)</w:t>
      </w:r>
      <w:r>
        <w:t xml:space="preserve">; </w:t>
      </w:r>
      <w:r>
        <w:t xml:space="preserve">2nd reading</w:t>
      </w:r>
      <w:r>
        <w:t xml:space="preserve">; </w:t>
      </w:r>
      <w:r>
        <w:t xml:space="preserve">returned to</w:t>
      </w:r>
      <w:r>
        <w:t xml:space="preserve"> Appropriations &amp; Revenue (S)</w:t>
      </w:r>
    </w:p>
    <w:p>
      <w:pPr>
        <w:pStyle w:val="RecordBase"/>
      </w:pPr>
      <w:r>
        <w:t xml:space="preserve">	Mar 01, 2011 - </w:t>
      </w:r>
      <w:r>
        <w:t xml:space="preserve">reported favorably, to Rules as a Consent Bill</w:t>
      </w:r>
    </w:p>
    <w:p>
      <w:pPr>
        <w:pStyle w:val="RecordBase"/>
      </w:pPr>
      <w:r>
        <w:t xml:space="preserve">	Mar 02, 2011 - </w:t>
      </w:r>
      <w:r>
        <w:t xml:space="preserve">posted for passage in the Consent Orders of the Day for Wednesday, March 2, 2011</w:t>
      </w:r>
      <w:r>
        <w:t xml:space="preserve">; </w:t>
      </w:r>
      <w:r>
        <w:t xml:space="preserve">3rd reading, passed 32-4-1</w:t>
      </w:r>
    </w:p>
    <w:p>
      <w:pPr>
        <w:pStyle w:val="RecordBase"/>
      </w:pPr>
      <w:r>
        <w:t xml:space="preserve">	Mar 03, 2011 -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33)</w:t>
        <w:br/>
      </w:r>
    </w:p>
    <w:p>
      <w:pPr>
        <w:pStyle w:val="RecordBase"/>
      </w:pPr>
      <w:r>
        <w:rPr>
          <w:b/>
        </w:rPr>
        <w:t xml:space="preserve">HB430 (BR423)</w:t>
      </w:r>
      <w:r>
        <w:rPr>
          <w:b/>
        </w:rPr>
        <w:t xml:space="preserve"/>
      </w:r>
      <w:r>
        <w:t xml:space="preserve"> - M. Cherry</w:t>
        <w:br/>
      </w:r>
    </w:p>
    <w:p>
      <w:pPr>
        <w:pStyle w:val="RecordBase"/>
      </w:pPr>
      <w:r>
        <w:t xml:space="preserve">	AN ACT relating to the licensing of heating, ventilation, and air conditioning professionals.</w:t>
      </w:r>
    </w:p>
    <w:p>
      <w:pPr>
        <w:pStyle w:val="RecordBase"/>
      </w:pPr>
      <w:r>
        <w:t xml:space="preserve">	Amend KRS 198B.652 to add one member to the Kentucky Board of Heating, Ventilation, and Air Conditioning; amend KRS 198B.658 to establish requirements for licensing of master and journeyman heating, ventilation, and air conditioning professionals, permit the board to deny a license when a person is convicted of sexual misconduct; amend KRS 198B.664 to provide for license renewal after expiration, extend provisions for inactive license.</w:t>
        <w:br/>
      </w:r>
    </w:p>
    <w:p>
      <w:pPr>
        <w:pStyle w:val="RecordBaseCenter"/>
      </w:pPr>
      <w:r>
        <w:rPr>
          <w:b/>
        </w:rPr>
        <w:t xml:space="preserve">HB430 - AMENDMENTS</w:t>
      </w:r>
    </w:p>
    <w:p>
      <w:pPr>
        <w:pStyle w:val="RecordBase"/>
      </w:pPr>
      <w:r>
        <w:t xml:space="preserve">HCS1</w:t>
      </w:r>
      <w:r>
        <w:t xml:space="preserve"> - </w:t>
      </w:r>
      <w:r>
        <w:t xml:space="preserve">	Retain original provisions, except specify that board member representing the United Association of Plumbers, Pipefitters, Sprinklerfitters, Steamfitters and Techs shall also be a journeyman HVAC mechanic with at least five years of experience.</w:t>
        <w:br/>
      </w:r>
    </w:p>
    <w:p>
      <w:pPr>
        <w:pStyle w:val="RecordBase"/>
      </w:pPr>
      <w:r>
        <w:t xml:space="preserve">	Feb 10, 2011 - </w:t>
      </w:r>
      <w:r>
        <w:t xml:space="preserve">introduced in House</w:t>
      </w:r>
    </w:p>
    <w:p>
      <w:pPr>
        <w:pStyle w:val="RecordBase"/>
      </w:pPr>
      <w:r>
        <w:t xml:space="preserve">	Feb 14, 2011 - </w:t>
      </w:r>
      <w:r>
        <w:t xml:space="preserve">to</w:t>
      </w:r>
      <w:r>
        <w:t xml:space="preserve"> Licensing &amp; Occupations (H)</w:t>
      </w:r>
      <w:r>
        <w:t xml:space="preserve">; </w:t>
      </w:r>
      <w:r>
        <w:t xml:space="preserve">posted in committee</w:t>
      </w:r>
    </w:p>
    <w:p>
      <w:pPr>
        <w:pStyle w:val="RecordBase"/>
      </w:pPr>
      <w:r>
        <w:t xml:space="preserve">	Feb 16, 2011 - </w:t>
      </w:r>
      <w:r>
        <w:t xml:space="preserve">reported favorably, 1st reading, to Consent Calendar with Committee Substitute</w:t>
      </w:r>
      <w:r>
        <w:t xml:space="preserve"> </w:t>
      </w:r>
    </w:p>
    <w:p>
      <w:pPr>
        <w:pStyle w:val="RecordBase"/>
      </w:pPr>
      <w:r>
        <w:t xml:space="preserve">	Feb 17,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 with Committee Substitute</w:t>
      </w:r>
      <w:r>
        <w:t xml:space="preserve"> </w:t>
      </w:r>
      <w:r>
        <w:t xml:space="preserve">; </w:t>
      </w:r>
      <w:r>
        <w:t xml:space="preserve">received in Senate</w:t>
      </w:r>
    </w:p>
    <w:p>
      <w:pPr>
        <w:pStyle w:val="RecordBase"/>
      </w:pPr>
      <w:r>
        <w:t xml:space="preserve">	Feb 23, 2011 - </w:t>
      </w:r>
      <w:r>
        <w:t xml:space="preserve">to</w:t>
      </w:r>
      <w:r>
        <w:t xml:space="preserve"> Licensing, Occupations, &amp; Administrative Regulations (S)</w:t>
        <w:br/>
      </w:r>
    </w:p>
    <w:p>
      <w:pPr>
        <w:pStyle w:val="RecordBase"/>
      </w:pPr>
      <w:r>
        <w:rPr>
          <w:b/>
        </w:rPr>
        <w:t xml:space="preserve">HB431 (BR430)</w:t>
      </w:r>
      <w:r>
        <w:rPr>
          <w:b/>
        </w:rPr>
        <w:t xml:space="preserve"/>
      </w:r>
      <w:r>
        <w:t xml:space="preserve"> - M. Cherry</w:t>
        <w:br/>
      </w:r>
    </w:p>
    <w:p>
      <w:pPr>
        <w:pStyle w:val="RecordBase"/>
      </w:pPr>
      <w:r>
        <w:t xml:space="preserve">	AN ACT relating to reorganization.</w:t>
      </w:r>
    </w:p>
    <w:p>
      <w:pPr>
        <w:pStyle w:val="RecordBase"/>
      </w:pPr>
      <w:r>
        <w:t xml:space="preserve">	Amend KRS 196.026 to create the Division of Parole and Victim Services within the Department of Corrections; amend KRS 439.320 to abolish the position of executive director of the Parole Board; amend KRS 196.701 and 196.702 to conform; repeal and reenact KRS 439.562 to establish the Kentucky Council for Interstate Adult Offender Supervision and define its membership and duties.</w:t>
        <w:br/>
      </w:r>
    </w:p>
    <w:p>
      <w:pPr>
        <w:pStyle w:val="RecordBaseCenter"/>
      </w:pPr>
      <w:r>
        <w:rPr>
          <w:b/>
        </w:rPr>
        <w:t xml:space="preserve">HB431 - AMENDMENTS</w:t>
      </w:r>
    </w:p>
    <w:p>
      <w:pPr>
        <w:pStyle w:val="RecordBase"/>
      </w:pPr>
      <w:r>
        <w:t xml:space="preserve">HCS1</w:t>
      </w:r>
      <w:r>
        <w:t xml:space="preserve"> - </w:t>
      </w:r>
      <w:r>
        <w:t xml:space="preserve">	Retain original provisions of the bill; change the identity of the representative on the Kentucky Council for Interstate Adult Offender Supervision from the director of the Division of Parole and Victim Services, ex officio, to the deputy commissioner of the Office of Community Services and Facilities, ex officio.</w:t>
        <w:br/>
      </w:r>
    </w:p>
    <w:p>
      <w:pPr>
        <w:pStyle w:val="RecordBase"/>
      </w:pPr>
      <w:r>
        <w:t xml:space="preserve">	Feb 10, 2011 - </w:t>
      </w:r>
      <w:r>
        <w:t xml:space="preserve">introduced in House</w:t>
      </w:r>
    </w:p>
    <w:p>
      <w:pPr>
        <w:pStyle w:val="RecordBase"/>
      </w:pPr>
      <w:r>
        <w:t xml:space="preserve">	Feb 14, 2011 - </w:t>
      </w:r>
      <w:r>
        <w:t xml:space="preserve">to</w:t>
      </w:r>
      <w:r>
        <w:t xml:space="preserve"> State Government (H)</w:t>
      </w:r>
    </w:p>
    <w:p>
      <w:pPr>
        <w:pStyle w:val="RecordBase"/>
      </w:pPr>
      <w:r>
        <w:t xml:space="preserve">	Feb 15, 2011 - </w:t>
      </w:r>
      <w:r>
        <w:t xml:space="preserve">posted in committee</w:t>
      </w:r>
    </w:p>
    <w:p>
      <w:pPr>
        <w:pStyle w:val="RecordBase"/>
      </w:pPr>
      <w:r>
        <w:t xml:space="preserve">	Feb 17, 2011 - </w:t>
      </w:r>
      <w:r>
        <w:t xml:space="preserve">reported favorably, 1st reading, to Consent Calendar with Committee Substitute</w:t>
      </w:r>
      <w:r>
        <w:t xml:space="preserve"> </w:t>
      </w:r>
    </w:p>
    <w:p>
      <w:pPr>
        <w:pStyle w:val="RecordBase"/>
      </w:pPr>
      <w:r>
        <w:t xml:space="preserve">	Feb 18, 2011 - </w:t>
      </w:r>
      <w:r>
        <w:t xml:space="preserve">2nd reading, to Rules</w:t>
      </w:r>
    </w:p>
    <w:p>
      <w:pPr>
        <w:pStyle w:val="RecordBase"/>
      </w:pPr>
      <w:r>
        <w:t xml:space="preserve">	Feb 22, 2011 - </w:t>
      </w:r>
      <w:r>
        <w:t xml:space="preserve">posted for passage in the Consent Orders of the Day for Wednesday, February 23, 2011</w:t>
      </w:r>
    </w:p>
    <w:p>
      <w:pPr>
        <w:pStyle w:val="RecordBase"/>
      </w:pPr>
      <w:r>
        <w:t xml:space="preserve">	Feb 23, 2011 - </w:t>
      </w:r>
      <w:r>
        <w:t xml:space="preserve">3rd reading, passed 99-0 with Committee Substitute</w:t>
      </w:r>
      <w:r>
        <w:t xml:space="preserve"> </w:t>
      </w:r>
    </w:p>
    <w:p>
      <w:pPr>
        <w:pStyle w:val="RecordBase"/>
      </w:pPr>
      <w:r>
        <w:t xml:space="preserve">	Feb 24, 2011 - </w:t>
      </w:r>
      <w:r>
        <w:t xml:space="preserve">received in Senate</w:t>
      </w:r>
    </w:p>
    <w:p>
      <w:pPr>
        <w:pStyle w:val="RecordBase"/>
      </w:pPr>
      <w:r>
        <w:t xml:space="preserve">	Feb 28, 2011 - </w:t>
      </w:r>
      <w:r>
        <w:t xml:space="preserve">to</w:t>
      </w:r>
      <w:r>
        <w:t xml:space="preserve"> State &amp; Local Government (S)</w:t>
        <w:br/>
      </w:r>
    </w:p>
    <w:p>
      <w:pPr>
        <w:pStyle w:val="RecordBase"/>
      </w:pPr>
      <w:r>
        <w:rPr>
          <w:b/>
        </w:rPr>
        <w:t xml:space="preserve">HB432 (BR1454)</w:t>
      </w:r>
      <w:r>
        <w:rPr>
          <w:b/>
        </w:rPr>
        <w:t xml:space="preserve">/CI/LM</w:t>
      </w:r>
      <w:r>
        <w:t xml:space="preserve"> - D. Graham</w:t>
        <w:br/>
      </w:r>
    </w:p>
    <w:p>
      <w:pPr>
        <w:pStyle w:val="RecordBase"/>
      </w:pPr>
      <w:r>
        <w:t xml:space="preserve">	AN ACT relating to correctional matters.</w:t>
      </w:r>
    </w:p>
    <w:p>
      <w:pPr>
        <w:pStyle w:val="RecordBase"/>
      </w:pPr>
      <w:r>
        <w:t xml:space="preserve">	Amend KRS 441.045 relating to state payment for jail medical care to reduce from $2,000, to $1,000 the threshold amount at which the state makes payments; delete requirement that attending physician certify under oath that the care was  nonelective and necessary for the health of the prisoner; amend KRS 441.206 relating to state payments of local jail expenses to delete the requirement for monthly payment and add requirement for annual payment no later than July 31 of each year; amend KRS 532.100 relating to placing Class C and Class D felons in county jails to remove requirement for community custody classification; prohibit housing sex offenders and violent offenders; permit housing a Class D felon with a sentence of more than five years when the felon has less than five years remaining on the sentence.</w:t>
        <w:br/>
      </w:r>
    </w:p>
    <w:p>
      <w:pPr>
        <w:pStyle w:val="RecordBase"/>
      </w:pPr>
      <w:r>
        <w:t xml:space="preserve">	Feb 10, 2011 - </w:t>
      </w:r>
      <w:r>
        <w:t xml:space="preserve">introduced in House</w:t>
      </w:r>
    </w:p>
    <w:p>
      <w:pPr>
        <w:pStyle w:val="RecordBase"/>
      </w:pPr>
      <w:r>
        <w:t xml:space="preserve">	Feb 14, 2011 - </w:t>
      </w:r>
      <w:r>
        <w:t xml:space="preserve">to</w:t>
      </w:r>
      <w:r>
        <w:t xml:space="preserve"> Local Government (H)</w:t>
        <w:br/>
      </w:r>
    </w:p>
    <w:p>
      <w:pPr>
        <w:pStyle w:val="RecordBase"/>
      </w:pPr>
      <w:r>
        <w:rPr>
          <w:b/>
        </w:rPr>
        <w:t xml:space="preserve">HB433 (BR1438)</w:t>
      </w:r>
      <w:r>
        <w:rPr>
          <w:b/>
        </w:rPr>
        <w:t xml:space="preserve"/>
      </w:r>
      <w:r>
        <w:t xml:space="preserve"> - T. McKee</w:t>
      </w:r>
      <w:r>
        <w:t xml:space="preserve">, L. Napier</w:t>
      </w:r>
      <w:r>
        <w:t xml:space="preserve">, R. Smart</w:t>
        <w:br/>
      </w:r>
    </w:p>
    <w:p>
      <w:pPr>
        <w:pStyle w:val="RecordBase"/>
      </w:pPr>
      <w:r>
        <w:t xml:space="preserve">	AN ACT relating to waste tires.</w:t>
      </w:r>
    </w:p>
    <w:p>
      <w:pPr>
        <w:pStyle w:val="RecordBase"/>
      </w:pPr>
      <w:r>
        <w:t xml:space="preserve">	Create new section of Subtitle 50 of KRS Chapter 224 to establish a five-member waste tire working group in the Energy and Environment Cabinet; prescribe the duties of the Waste Tire Working Group; amend KRS 224.50-868 to require retailers of new passenger tires to distribute an information sheet on how to dispose of a waste tire to customers and require the cabinet to develop the information sheet in conjunction with the Waste Tire Working Group; amend KRS 224.50-874 to require the transporter or processor that contracts for out-of-state final disposal of the tires to return a receipt to the retailer showing who took final custody of the tires; require the retailer to contact the cabinet if a receipt has not been tendered by the transporter or processor within 30 days of receiving the tires.</w:t>
        <w:br/>
      </w:r>
    </w:p>
    <w:p>
      <w:pPr>
        <w:pStyle w:val="RecordBaseCenter"/>
      </w:pPr>
      <w:r>
        <w:rPr>
          <w:b/>
        </w:rPr>
        <w:t xml:space="preserve">HB433 - AMENDMENTS</w:t>
      </w:r>
    </w:p>
    <w:p>
      <w:pPr>
        <w:pStyle w:val="RecordBase"/>
      </w:pPr>
      <w:r>
        <w:t xml:space="preserve">HCS1</w:t>
      </w:r>
      <w:r>
        <w:t xml:space="preserve"> - </w:t>
      </w:r>
      <w:r>
        <w:t xml:space="preserve">	Retain original provisions of HB 433; delete requirement for retailers to provide information sheet to customer; require the information on waste tire disposal be on cabinet website or available in print upon request; impose 25 percent cap on the cabinet's use of the waste tire fund for administrative purposes.</w:t>
      </w:r>
    </w:p>
    <w:p>
      <w:pPr>
        <w:pStyle w:val="RecordBase"/>
      </w:pPr>
      <w:r>
        <w:t xml:space="preserve">HFA1</w:t>
      </w:r>
      <w:r>
        <w:t xml:space="preserve">(M. Denham)</w:t>
      </w:r>
      <w:r>
        <w:t xml:space="preserve"> - </w:t>
      </w:r>
      <w:r>
        <w:t xml:space="preserve">	Make grammatical corrections; clarify that the 25 percent cap is applied only to the cabinet's utilization of the overall waste tire fund for administrative costs and cannot be applied to particular programs under the fund.</w:t>
        <w:br/>
      </w:r>
    </w:p>
    <w:p>
      <w:pPr>
        <w:pStyle w:val="RecordBase"/>
      </w:pPr>
      <w:r>
        <w:t xml:space="preserve">	Feb 10, 2011 - </w:t>
      </w:r>
      <w:r>
        <w:t xml:space="preserve">introduced in House</w:t>
      </w:r>
    </w:p>
    <w:p>
      <w:pPr>
        <w:pStyle w:val="RecordBase"/>
      </w:pPr>
      <w:r>
        <w:t xml:space="preserve">	Feb 14, 2011 - </w:t>
      </w:r>
      <w:r>
        <w:t xml:space="preserve">to</w:t>
      </w:r>
      <w:r>
        <w:t xml:space="preserve"> Natural Resources &amp; Environment (H)</w:t>
      </w:r>
    </w:p>
    <w:p>
      <w:pPr>
        <w:pStyle w:val="RecordBase"/>
      </w:pPr>
      <w:r>
        <w:t xml:space="preserve">	Feb 15, 2011 - </w:t>
      </w:r>
      <w:r>
        <w:t xml:space="preserve">posted in committee</w:t>
      </w:r>
    </w:p>
    <w:p>
      <w:pPr>
        <w:pStyle w:val="RecordBase"/>
      </w:pPr>
      <w:r>
        <w:t xml:space="preserve">	Feb 17, 2011 - </w:t>
      </w:r>
      <w:r>
        <w:t xml:space="preserve">reported favorably, 1st reading, to Calendar with Committee Substitute</w:t>
      </w:r>
      <w:r>
        <w:t xml:space="preserve"> </w:t>
      </w:r>
    </w:p>
    <w:p>
      <w:pPr>
        <w:pStyle w:val="RecordBase"/>
      </w:pPr>
      <w:r>
        <w:t xml:space="preserve">	Feb 18, 2011 - </w:t>
      </w:r>
      <w:r>
        <w:t xml:space="preserve">2nd reading, to Rules</w:t>
      </w:r>
    </w:p>
    <w:p>
      <w:pPr>
        <w:pStyle w:val="RecordBase"/>
      </w:pPr>
      <w:r>
        <w:t xml:space="preserve">	Feb 22, 2011 - </w:t>
      </w:r>
      <w:r>
        <w:t xml:space="preserve">posted for passage in the Regular Orders of the Day for Wednesday, February 23. 2011</w:t>
      </w:r>
      <w:r>
        <w:t xml:space="preserve">; </w:t>
      </w:r>
      <w:r>
        <w:t xml:space="preserve">floor amendment (1) filed to Committee Substitute</w:t>
      </w:r>
      <w:r>
        <w:t xml:space="preserve"> </w:t>
      </w:r>
    </w:p>
    <w:p>
      <w:pPr>
        <w:pStyle w:val="RecordBase"/>
      </w:pPr>
      <w:r>
        <w:t xml:space="preserve">	Feb 23, 2011 - </w:t>
      </w:r>
      <w:r>
        <w:t xml:space="preserve">3rd reading, passed 99-0 with Committee Substitute, floor amendment (1)</w:t>
      </w:r>
      <w:r>
        <w:t xml:space="preserve"> </w:t>
      </w:r>
    </w:p>
    <w:p>
      <w:pPr>
        <w:pStyle w:val="RecordBase"/>
      </w:pPr>
      <w:r>
        <w:t xml:space="preserve">	Feb 24, 2011 - </w:t>
      </w:r>
      <w:r>
        <w:t xml:space="preserve">received in Senate</w:t>
      </w:r>
    </w:p>
    <w:p>
      <w:pPr>
        <w:pStyle w:val="RecordBase"/>
      </w:pPr>
      <w:r>
        <w:t xml:space="preserve">	Feb 28,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Mar 01,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Mar 02, 2011 - </w:t>
      </w:r>
      <w:r>
        <w:t xml:space="preserve">reported favorably, to Rules</w:t>
      </w:r>
      <w:r>
        <w:t xml:space="preserve"> as a Consent Bill</w:t>
      </w:r>
    </w:p>
    <w:p>
      <w:pPr>
        <w:pStyle w:val="RecordBase"/>
      </w:pPr>
      <w:r>
        <w:t xml:space="preserve">	Mar 03, 2011 - </w:t>
      </w:r>
      <w:r>
        <w:t xml:space="preserve">posted for passage in the Consent Orders of the Day for Thursday, March 3, 2011</w:t>
      </w:r>
      <w:r>
        <w:t xml:space="preserve">;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34)</w:t>
        <w:br/>
      </w:r>
    </w:p>
    <w:p>
      <w:pPr>
        <w:pStyle w:val="RecordBase"/>
      </w:pPr>
      <w:r>
        <w:rPr>
          <w:b/>
        </w:rPr>
        <w:t xml:space="preserve">HB434 (BR86)</w:t>
      </w:r>
      <w:r>
        <w:rPr>
          <w:b/>
        </w:rPr>
        <w:t xml:space="preserve">/LM</w:t>
      </w:r>
      <w:r>
        <w:t xml:space="preserve"> - M. Dossett</w:t>
        <w:br/>
      </w:r>
    </w:p>
    <w:p>
      <w:pPr>
        <w:pStyle w:val="RecordBase"/>
      </w:pPr>
      <w:r>
        <w:t xml:space="preserve">	AN ACT relating to crimes and punishments.</w:t>
      </w:r>
    </w:p>
    <w:p>
      <w:pPr>
        <w:pStyle w:val="RecordBase"/>
      </w:pPr>
      <w:r>
        <w:t xml:space="preserve">	Amend KRS 525.070 to provide that the offense of harassment shall also include the intentional exposure of a person's undergarments.</w:t>
        <w:br/>
      </w:r>
    </w:p>
    <w:p>
      <w:pPr>
        <w:pStyle w:val="RecordBase"/>
      </w:pPr>
      <w:r>
        <w:t xml:space="preserve">	Feb 10, 2011 - </w:t>
      </w:r>
      <w:r>
        <w:t xml:space="preserve">introduced in House</w:t>
      </w:r>
    </w:p>
    <w:p>
      <w:pPr>
        <w:pStyle w:val="RecordBase"/>
      </w:pPr>
      <w:r>
        <w:t xml:space="preserve">	Feb 14, 2011 - </w:t>
      </w:r>
      <w:r>
        <w:t xml:space="preserve">to</w:t>
      </w:r>
      <w:r>
        <w:t xml:space="preserve"> Judiciary (H)</w:t>
        <w:br/>
      </w:r>
    </w:p>
    <w:p>
      <w:pPr>
        <w:pStyle w:val="RecordBase"/>
      </w:pPr>
      <w:r>
        <w:rPr>
          <w:b/>
        </w:rPr>
        <w:t xml:space="preserve">HB435 (BR1492)</w:t>
      </w:r>
      <w:r>
        <w:rPr>
          <w:b/>
        </w:rPr>
        <w:t xml:space="preserve">/CI/LM</w:t>
      </w:r>
      <w:r>
        <w:t xml:space="preserve"> - D. Floyd</w:t>
        <w:br/>
      </w:r>
    </w:p>
    <w:p>
      <w:pPr>
        <w:pStyle w:val="RecordBase"/>
      </w:pPr>
      <w:r>
        <w:t xml:space="preserve">	AN ACT relating to crimes and punishments.</w:t>
      </w:r>
    </w:p>
    <w:p>
      <w:pPr>
        <w:pStyle w:val="RecordBase"/>
      </w:pPr>
      <w:r>
        <w:t xml:space="preserve">	Amend KRS 311.990 which contains duplicate penalties for violating KRS 311.780 relating to abortions performed after viability to delete the Class C felony and retain the Class D felony.</w:t>
        <w:br/>
      </w:r>
    </w:p>
    <w:p>
      <w:pPr>
        <w:pStyle w:val="RecordBase"/>
      </w:pPr>
      <w:r>
        <w:t xml:space="preserve">	Feb 10, 2011 - </w:t>
      </w:r>
      <w:r>
        <w:t xml:space="preserve">introduced in House</w:t>
      </w:r>
    </w:p>
    <w:p>
      <w:pPr>
        <w:pStyle w:val="RecordBase"/>
      </w:pPr>
      <w:r>
        <w:t xml:space="preserve">	Feb 14, 2011 - </w:t>
      </w:r>
      <w:r>
        <w:t xml:space="preserve">to</w:t>
      </w:r>
      <w:r>
        <w:t xml:space="preserve"> Health &amp; Welfare (H)</w:t>
        <w:br/>
      </w:r>
    </w:p>
    <w:p>
      <w:pPr>
        <w:pStyle w:val="RecordBase"/>
      </w:pPr>
      <w:r>
        <w:rPr>
          <w:b/>
        </w:rPr>
        <w:t xml:space="preserve">HB436 (BR1435)</w:t>
      </w:r>
      <w:r>
        <w:rPr>
          <w:b/>
        </w:rPr>
        <w:t xml:space="preserve"/>
      </w:r>
      <w:r>
        <w:t xml:space="preserve"> - J. Bell</w:t>
      </w:r>
      <w:r>
        <w:t xml:space="preserve">, G. Stumbo</w:t>
        <w:br/>
      </w:r>
    </w:p>
    <w:p>
      <w:pPr>
        <w:pStyle w:val="RecordBase"/>
      </w:pPr>
      <w:r>
        <w:t xml:space="preserve">	AN ACT relating to arbitration.</w:t>
      </w:r>
    </w:p>
    <w:p>
      <w:pPr>
        <w:pStyle w:val="RecordBase"/>
      </w:pPr>
      <w:r>
        <w:t xml:space="preserve">	Amend KRS 417.050 relating to arbitration to expand the circumstances under which an arbitration agreement may be invalid or inapplicable.</w:t>
        <w:br/>
      </w:r>
    </w:p>
    <w:p>
      <w:pPr>
        <w:pStyle w:val="RecordBaseCenter"/>
      </w:pPr>
      <w:r>
        <w:rPr>
          <w:b/>
        </w:rPr>
        <w:t xml:space="preserve">HB436 - AMENDMENTS</w:t>
      </w:r>
    </w:p>
    <w:p>
      <w:pPr>
        <w:pStyle w:val="RecordBase"/>
      </w:pPr>
      <w:r>
        <w:t xml:space="preserve">HCS1</w:t>
      </w:r>
      <w:r>
        <w:t xml:space="preserve"> - </w:t>
      </w:r>
      <w:r>
        <w:t xml:space="preserve">	Delete provisions relating to the purchase or lease of goods or services primarily for personal, family, or household purposes.</w:t>
        <w:br/>
      </w:r>
    </w:p>
    <w:p>
      <w:pPr>
        <w:pStyle w:val="RecordBase"/>
      </w:pPr>
      <w:r>
        <w:t xml:space="preserve">	Feb 10, 2011 - </w:t>
      </w:r>
      <w:r>
        <w:t xml:space="preserve">introduced in House</w:t>
      </w:r>
    </w:p>
    <w:p>
      <w:pPr>
        <w:pStyle w:val="RecordBase"/>
      </w:pPr>
      <w:r>
        <w:t xml:space="preserve">	Feb 14, 2011 - </w:t>
      </w:r>
      <w:r>
        <w:t xml:space="preserve">to</w:t>
      </w:r>
      <w:r>
        <w:t xml:space="preserve"> Judiciary (H)</w:t>
      </w:r>
    </w:p>
    <w:p>
      <w:pPr>
        <w:pStyle w:val="RecordBase"/>
      </w:pPr>
      <w:r>
        <w:t xml:space="preserve">	Feb 18, 2011 - </w:t>
      </w:r>
      <w:r>
        <w:t xml:space="preserve">posted in committee</w:t>
      </w:r>
    </w:p>
    <w:p>
      <w:pPr>
        <w:pStyle w:val="RecordBase"/>
      </w:pPr>
      <w:r>
        <w:t xml:space="preserve">	Feb 23, 2011 - </w:t>
      </w:r>
      <w:r>
        <w:t xml:space="preserve">reported favorably, 1st reading, to Calendar with Committee Substitute</w:t>
      </w:r>
      <w:r>
        <w:t xml:space="preserve"> </w:t>
      </w:r>
    </w:p>
    <w:p>
      <w:pPr>
        <w:pStyle w:val="RecordBase"/>
      </w:pPr>
      <w:r>
        <w:t xml:space="preserve">	Feb 24, 2011 - </w:t>
      </w:r>
      <w:r>
        <w:t xml:space="preserve">2nd reading, to Rules</w:t>
      </w:r>
      <w:r>
        <w:t xml:space="preserve">; </w:t>
      </w:r>
      <w:r>
        <w:t xml:space="preserve">posted for passage in the Regular Orders of the Day for Friday, February 25, 2011</w:t>
      </w:r>
    </w:p>
    <w:p>
      <w:pPr>
        <w:pStyle w:val="RecordBase"/>
      </w:pPr>
      <w:r>
        <w:t xml:space="preserve">	Feb 28, 2011 - </w:t>
      </w:r>
      <w:r>
        <w:t xml:space="preserve">3rd reading, passed 91-7 with Committee Substitute</w:t>
      </w:r>
      <w:r>
        <w:t xml:space="preserve"> </w:t>
      </w:r>
    </w:p>
    <w:p>
      <w:pPr>
        <w:pStyle w:val="RecordBase"/>
      </w:pPr>
      <w:r>
        <w:t xml:space="preserve">	Mar 01, 2011 - </w:t>
      </w:r>
      <w:r>
        <w:t xml:space="preserve">received in Senate</w:t>
        <w:br/>
      </w:r>
    </w:p>
    <w:p>
      <w:pPr>
        <w:pStyle w:val="RecordBase"/>
      </w:pPr>
      <w:r>
        <w:rPr>
          <w:b/>
        </w:rPr>
        <w:t xml:space="preserve">HB437 (BR1171)</w:t>
      </w:r>
      <w:r>
        <w:rPr>
          <w:b/>
        </w:rPr>
        <w:t xml:space="preserve">/LM</w:t>
      </w:r>
      <w:r>
        <w:t xml:space="preserve"> - D. Owens</w:t>
        <w:br/>
      </w:r>
    </w:p>
    <w:p>
      <w:pPr>
        <w:pStyle w:val="RecordBase"/>
      </w:pPr>
      <w:r>
        <w:t xml:space="preserve">	AN ACT relating to elections and declaring an emergency.</w:t>
      </w:r>
    </w:p>
    <w:p>
      <w:pPr>
        <w:pStyle w:val="RecordBase"/>
      </w:pPr>
      <w:r>
        <w:t xml:space="preserve">	Amend KRS 116.113 to specify that notification of a voter's conviction of a federal felony offense be received from the United States Attorney in accordance with federal law; amend KRS 117.075 to specify that only those voters that have been declared mentally disabled by a court and had their right to vote removed are prevented from voting and to specify that absentee ballot application requests can be emailed; amend KRS 117.085 to allow application for absentee ballot by email and parties other than voter, and to specify rules as to parties with power of attorney over voter; amend KRS 117.087 to clarify procedures as to absentee ballots and absentee vote totals; amend KRS 117.165 conform; amend KRS 117.187 to establish procedures for make-up training for precinct election officers; amend KRS 117.235 to move definition of "electioneering" and create definition of "exit polling" and to establish guidelines; amend KRS 117.236 to remove the challenger exception from section prohibiting checkoff lists or recording of voter identities and add electronic recording device to list of devices prohibited from use; amend KRS 117.275 to clarify procedures applicable to closing down voting equipment and posting return sheets, to establish procedures for designating witnesses to vote count, and to limit inspection of voting records until sixty (60) days after election day except in case of a contest or recount action; amend KRS 117.315 to require written and signed designation of challengers by chair of political party executive committee or governing authority of party for the county, and to establish requirements for challengers; amend KRS 117.355 to conform; amend KRS 117.375 to delete vote punch device from definitions; amend KRS 117.389 to delete not more than thirty (30) day testing time limit; amend KRS 117.995 to conform; repeal KRS 117.387 and 117.391; declare EMERGENCY.</w:t>
        <w:br/>
      </w:r>
    </w:p>
    <w:p>
      <w:pPr>
        <w:pStyle w:val="RecordBaseCenter"/>
      </w:pPr>
      <w:r>
        <w:rPr>
          <w:b/>
        </w:rPr>
        <w:t xml:space="preserve">HB437 - AMENDMENTS</w:t>
      </w:r>
    </w:p>
    <w:p>
      <w:pPr>
        <w:pStyle w:val="RecordBase"/>
      </w:pPr>
      <w:r>
        <w:t xml:space="preserve">HFA1</w:t>
      </w:r>
      <w:r>
        <w:t xml:space="preserve">(J. Hoover)</w:t>
      </w:r>
      <w:r>
        <w:t xml:space="preserve"> - </w:t>
      </w:r>
      <w:r>
        <w:t xml:space="preserve">	Retain original provisions; add additional sections to amend KRS 83A.045, 117.045, 118.025, 118.165, 118.215, 118.225, 118.367, 118.561, 118.591, 118.601, and 118A.060 to change certain filing deadlines for elective offices from the last Tuesday in January to the last Tuesday in April; change the date of the primary from the first Tuesday after the third Monday in May to the first Tuesday after the first Monday in August; make conforming changes.</w:t>
        <w:br/>
      </w:r>
    </w:p>
    <w:p>
      <w:pPr>
        <w:pStyle w:val="RecordBase"/>
      </w:pPr>
      <w:r>
        <w:t xml:space="preserve">	Feb 10, 2011 - </w:t>
      </w:r>
      <w:r>
        <w:t xml:space="preserve">introduced in House</w:t>
      </w:r>
    </w:p>
    <w:p>
      <w:pPr>
        <w:pStyle w:val="RecordBase"/>
      </w:pPr>
      <w:r>
        <w:t xml:space="preserve">	Feb 14, 2011 - </w:t>
      </w:r>
      <w:r>
        <w:t xml:space="preserve">to</w:t>
      </w:r>
      <w:r>
        <w:t xml:space="preserve"> Elections, Const. Amendments &amp; Intergovernmental Affairs (H)</w:t>
      </w:r>
      <w:r>
        <w:t xml:space="preserve">; </w:t>
      </w:r>
      <w:r>
        <w:t xml:space="preserve">posting waived</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17, 2011 - </w:t>
      </w:r>
      <w:r>
        <w:t xml:space="preserve">floor amendment (1) filed</w:t>
      </w:r>
      <w:r>
        <w:t xml:space="preserve"> </w:t>
      </w:r>
    </w:p>
    <w:p>
      <w:pPr>
        <w:pStyle w:val="RecordBase"/>
      </w:pPr>
      <w:r>
        <w:t xml:space="preserve">	Feb 18, 2011 - </w:t>
      </w:r>
      <w:r>
        <w:t xml:space="preserve">taken from the Consent Orders of the Day, placed in the Regular Orders of the Day</w:t>
      </w:r>
    </w:p>
    <w:p>
      <w:pPr>
        <w:pStyle w:val="RecordBase"/>
      </w:pPr>
      <w:r>
        <w:t xml:space="preserve">	Mar 03, 2011 - </w:t>
      </w:r>
      <w:r>
        <w:t xml:space="preserve">recommitted to</w:t>
      </w:r>
      <w:r>
        <w:t xml:space="preserve"> Appropriations &amp; Revenue (H)</w:t>
        <w:br/>
      </w:r>
    </w:p>
    <w:p>
      <w:pPr>
        <w:pStyle w:val="RecordBase"/>
      </w:pPr>
      <w:r>
        <w:rPr>
          <w:b/>
        </w:rPr>
        <w:t xml:space="preserve">HB438 (BR1537)</w:t>
      </w:r>
      <w:r>
        <w:rPr>
          <w:b/>
        </w:rPr>
        <w:t xml:space="preserve">/LM</w:t>
      </w:r>
      <w:r>
        <w:t xml:space="preserve"> - R. Palumbo</w:t>
      </w:r>
      <w:r>
        <w:t xml:space="preserve">, B. Damron</w:t>
        <w:br/>
      </w:r>
    </w:p>
    <w:p>
      <w:pPr>
        <w:pStyle w:val="RecordBase"/>
      </w:pPr>
      <w:r>
        <w:t xml:space="preserve">	AN ACT relating to urban-county government retiree health benefits.</w:t>
      </w:r>
    </w:p>
    <w:p>
      <w:pPr>
        <w:pStyle w:val="RecordBase"/>
      </w:pPr>
      <w:r>
        <w:t xml:space="preserve">	Amend KRS 67A.345 to require an urban-county government to pay the full health insurance premium for the spouse and dependent children of a retiree of the policemen's and firefighters' retirement fund and to remove restrictions matching retiree health insurance premium payments to the amount received by urban-county government employees.</w:t>
        <w:br/>
      </w:r>
    </w:p>
    <w:p>
      <w:pPr>
        <w:pStyle w:val="RecordBase"/>
      </w:pPr>
      <w:r>
        <w:t xml:space="preserve">	Feb 10, 2011 - </w:t>
      </w:r>
      <w:r>
        <w:t xml:space="preserve">introduced in House</w:t>
      </w:r>
    </w:p>
    <w:p>
      <w:pPr>
        <w:pStyle w:val="RecordBase"/>
      </w:pPr>
      <w:r>
        <w:t xml:space="preserve">	Feb 14, 2011 - </w:t>
      </w:r>
      <w:r>
        <w:t xml:space="preserve">to</w:t>
      </w:r>
      <w:r>
        <w:t xml:space="preserve"> Local Government (H)</w:t>
      </w:r>
    </w:p>
    <w:p>
      <w:pPr>
        <w:pStyle w:val="RecordBase"/>
      </w:pPr>
      <w:r>
        <w:t xml:space="preserve">	Feb 18, 2011 - </w:t>
      </w:r>
      <w:r>
        <w:t xml:space="preserve">posted in committee</w:t>
        <w:br/>
      </w:r>
    </w:p>
    <w:p>
      <w:pPr>
        <w:pStyle w:val="RecordBase"/>
      </w:pPr>
      <w:r>
        <w:rPr>
          <w:b/>
        </w:rPr>
        <w:t xml:space="preserve">HB439 (BR1381)</w:t>
      </w:r>
      <w:r>
        <w:rPr>
          <w:b/>
        </w:rPr>
        <w:t xml:space="preserve"/>
      </w:r>
      <w:r>
        <w:t xml:space="preserve"> - C. Miller</w:t>
      </w:r>
      <w:r>
        <w:t xml:space="preserve">, G. Stumbo</w:t>
      </w:r>
      <w:r>
        <w:t xml:space="preserve">, R. Adkins</w:t>
      </w:r>
      <w:r>
        <w:t xml:space="preserve">, L. Clark</w:t>
      </w:r>
      <w:r>
        <w:t xml:space="preserve">, B. Damron</w:t>
      </w:r>
      <w:r>
        <w:t xml:space="preserve">, D. Horlander</w:t>
      </w:r>
      <w:r>
        <w:t xml:space="preserve">, J. Lee</w:t>
      </w:r>
      <w:r>
        <w:t xml:space="preserve">, D. Owens</w:t>
      </w:r>
      <w:r>
        <w:t xml:space="preserve">, R. Rand</w:t>
      </w:r>
      <w:r>
        <w:t xml:space="preserve">, J. Richards</w:t>
      </w:r>
      <w:r>
        <w:t xml:space="preserve">, T. Thompson</w:t>
      </w:r>
      <w:r>
        <w:t xml:space="preserve">, D. Watkins</w:t>
        <w:br/>
      </w:r>
    </w:p>
    <w:p>
      <w:pPr>
        <w:pStyle w:val="RecordBase"/>
      </w:pPr>
      <w:r>
        <w:t xml:space="preserve">	AN ACT relating to campaign finance.</w:t>
      </w:r>
    </w:p>
    <w:p>
      <w:pPr>
        <w:pStyle w:val="RecordBase"/>
      </w:pPr>
      <w:r>
        <w:t xml:space="preserve">	Amend KRS 121.120 to exempt audits for candidates and slates of candidates that receive or spend less than threshold amount; allow the Registry of Election Finance to develop a system that provides for submission of reports on-line or electronically with security procedures; amend KRS 121.150 to allow acceptance of contributions after the date of primary or election in order to retire debts; provide for a period to refund prohibited funds; amend KRS 121.180 to increase campaign finance reporting exemptions; amend supplemental reporting dates and allow permissive electronic reporting; create a new sections of KRS Chapter 121 to allow credit card, debit card, electronic transfer, and other electronic transactions for campaign purposes; require the registry to adopt reporting forms and promulgate administrative regulations to implement electronic transactions; require the registry to promulgate administrative regulations to allow minor reporting discrepancies to be addressed at the next regularly scheduled reporting date.</w:t>
        <w:br/>
      </w:r>
    </w:p>
    <w:p>
      <w:pPr>
        <w:pStyle w:val="RecordBase"/>
      </w:pPr>
      <w:r>
        <w:t xml:space="preserve">	Feb 10, 2011 - </w:t>
      </w:r>
      <w:r>
        <w:t xml:space="preserve">introduced in House</w:t>
      </w:r>
    </w:p>
    <w:p>
      <w:pPr>
        <w:pStyle w:val="RecordBase"/>
      </w:pPr>
      <w:r>
        <w:t xml:space="preserve">	Feb 14, 2011 - </w:t>
      </w:r>
      <w:r>
        <w:t xml:space="preserve">to</w:t>
      </w:r>
      <w:r>
        <w:t xml:space="preserve"> Elections, Const. Amendments &amp; Intergovernmental Affairs (H)</w:t>
        <w:br/>
      </w:r>
    </w:p>
    <w:p>
      <w:pPr>
        <w:pStyle w:val="RecordBase"/>
      </w:pPr>
      <w:r>
        <w:rPr>
          <w:b/>
        </w:rPr>
        <w:t xml:space="preserve">HB440 (BR128)</w:t>
      </w:r>
      <w:r>
        <w:rPr>
          <w:b/>
        </w:rPr>
        <w:t xml:space="preserve"/>
      </w:r>
      <w:r>
        <w:t xml:space="preserve"> - R. Meeks</w:t>
        <w:br/>
      </w:r>
    </w:p>
    <w:p>
      <w:pPr>
        <w:pStyle w:val="RecordBase"/>
      </w:pPr>
      <w:r>
        <w:t xml:space="preserve">	AN ACT relating to private documents of public interest.</w:t>
      </w:r>
    </w:p>
    <w:p>
      <w:pPr>
        <w:pStyle w:val="RecordBase"/>
      </w:pPr>
      <w:r>
        <w:t xml:space="preserve">	Amend KRS 171.620 relating to preservation of the Governor's papers and other public records to add various new types of record formats.</w:t>
        <w:br/>
      </w:r>
    </w:p>
    <w:p>
      <w:pPr>
        <w:pStyle w:val="RecordBase"/>
      </w:pPr>
      <w:r>
        <w:t xml:space="preserve">	Feb 10, 2011 - </w:t>
      </w:r>
      <w:r>
        <w:t xml:space="preserve">introduced in House</w:t>
      </w:r>
    </w:p>
    <w:p>
      <w:pPr>
        <w:pStyle w:val="RecordBase"/>
      </w:pPr>
      <w:r>
        <w:t xml:space="preserve">	Feb 14, 2011 - </w:t>
      </w:r>
      <w:r>
        <w:t xml:space="preserve">to</w:t>
      </w:r>
      <w:r>
        <w:t xml:space="preserve"> State Government (H)</w:t>
        <w:br/>
      </w:r>
    </w:p>
    <w:p>
      <w:pPr>
        <w:pStyle w:val="RecordBase"/>
      </w:pPr>
      <w:r>
        <w:rPr>
          <w:b/>
        </w:rPr>
        <w:t xml:space="preserve">HB441 (BR1129)</w:t>
      </w:r>
      <w:r>
        <w:rPr>
          <w:b/>
        </w:rPr>
        <w:t xml:space="preserve"/>
      </w:r>
      <w:r>
        <w:t xml:space="preserve"> - T. Burch</w:t>
      </w:r>
      <w:r>
        <w:t xml:space="preserve">, S. Westrom</w:t>
      </w:r>
      <w:r>
        <w:t xml:space="preserve">, D. Floyd</w:t>
      </w:r>
      <w:r>
        <w:t xml:space="preserve">, J. Wayne</w:t>
      </w:r>
      <w:r>
        <w:t xml:space="preserve">, A. Webb-Edgington</w:t>
      </w:r>
      <w:r>
        <w:t xml:space="preserve">, A. Wuchner</w:t>
      </w:r>
      <w:r>
        <w:t xml:space="preserve">, J. York</w:t>
        <w:br/>
      </w:r>
    </w:p>
    <w:p>
      <w:pPr>
        <w:pStyle w:val="RecordBase"/>
      </w:pPr>
      <w:r>
        <w:t xml:space="preserve">	AN ACT relating to the external statewide child fatality and near fatality review panel.</w:t>
      </w:r>
    </w:p>
    <w:p>
      <w:pPr>
        <w:pStyle w:val="RecordBase"/>
      </w:pPr>
      <w:r>
        <w:t xml:space="preserve">	Create a new section of KRS Chapter 620 to establish a statewide child fatality and near fatality external review panel and set out its membership and duties; amend KRS 620.020 to define "fatality," "near fatality," and "preventable fatality or near fatality"; amend KRS 620.050 to require data or information concerning reports and investigations concerning a child fatality or near fatality be made available to the public; establish parameters for the release of information; require the cabinet to promulgate administrative regulations to carry out the provisions related to the release of public information.</w:t>
        <w:br/>
      </w:r>
    </w:p>
    <w:p>
      <w:pPr>
        <w:pStyle w:val="RecordBaseCenter"/>
      </w:pPr>
      <w:r>
        <w:rPr>
          <w:b/>
        </w:rPr>
        <w:t xml:space="preserve">HB441 - AMENDMENTS</w:t>
      </w:r>
    </w:p>
    <w:p>
      <w:pPr>
        <w:pStyle w:val="RecordBase"/>
      </w:pPr>
      <w:r>
        <w:t xml:space="preserve">HFA1</w:t>
      </w:r>
      <w:r>
        <w:t xml:space="preserve">(T. Burch)</w:t>
      </w:r>
      <w:r>
        <w:t xml:space="preserve"> - </w:t>
      </w:r>
      <w:r>
        <w:t xml:space="preserve">	Retain original provisions of the bill; make technical corrections; delete language related to information to be disclosed to the public.</w:t>
      </w:r>
    </w:p>
    <w:p>
      <w:pPr>
        <w:pStyle w:val="RecordBase"/>
      </w:pPr>
      <w:r>
        <w:t xml:space="preserve">HFA2/P</w:t>
      </w:r>
      <w:r>
        <w:t xml:space="preserve">(D. Floyd)</w:t>
      </w:r>
      <w:r>
        <w:t xml:space="preserve"> - </w:t>
      </w:r>
      <w:r>
        <w:t xml:space="preserve">	Create a new section of KRS Chapter 620 to establish a statewide child fatality and near fatality external review panel and set out its membership and duties; amend KRS 620.020 to define "fatality," "near fatality," and "preventable fatality or near fatality"; amend KRS 620.050 to require data or information concerning reports and investigations concerning a child fatality or near fatality be made available to the public; establish parameters for the release of information; require the cabinet to promulgate administrative regulations to carry out the provisions related to the release of public information; create a new section of KRS Chapter 311 to specify how the phrase "individual, private setting" shall be interpreted in informed consent situations; create a new section of KRS Chapter 311.710 to 311.820 to require an ultrasound prior to an abortion; amend KRS 311.990 to provide a criminal penalty.</w:t>
      </w:r>
    </w:p>
    <w:p>
      <w:pPr>
        <w:pStyle w:val="RecordBase"/>
      </w:pPr>
      <w:r>
        <w:t xml:space="preserve">HFA3</w:t>
      </w:r>
      <w:r>
        <w:t xml:space="preserve">(D. Floyd)</w:t>
      </w:r>
      <w:r>
        <w:t xml:space="preserve"> - </w:t>
      </w:r>
      <w:r>
        <w:t xml:space="preserve">	Make title amendment; make technical corrections.</w:t>
      </w:r>
    </w:p>
    <w:p>
      <w:pPr>
        <w:pStyle w:val="RecordBase"/>
      </w:pPr>
      <w:r>
        <w:t xml:space="preserve">HFA4</w:t>
      </w:r>
      <w:r>
        <w:t xml:space="preserve">(T. Burch)</w:t>
      </w:r>
      <w:r>
        <w:t xml:space="preserve"> - </w:t>
      </w:r>
      <w:r>
        <w:t xml:space="preserve">	Retain original provisions of the bill, except to make technical corrections.</w:t>
      </w:r>
    </w:p>
    <w:p>
      <w:pPr>
        <w:pStyle w:val="RecordBase"/>
      </w:pPr>
      <w:r>
        <w:t xml:space="preserve">HFA5</w:t>
      </w:r>
      <w:r>
        <w:t xml:space="preserve">(A. Wuchner)</w:t>
      </w:r>
      <w:r>
        <w:t xml:space="preserve"> - </w:t>
      </w:r>
      <w:r>
        <w:t xml:space="preserve">	Amend to delete a coroner as a member of the panel and add the chief medical examiner.</w:t>
      </w:r>
    </w:p>
    <w:p>
      <w:pPr>
        <w:pStyle w:val="RecordBase"/>
      </w:pPr>
      <w:r>
        <w:t xml:space="preserve">HFA6</w:t>
      </w:r>
      <w:r>
        <w:t xml:space="preserve">(T. Riner)</w:t>
      </w:r>
      <w:r>
        <w:t xml:space="preserve"> - </w:t>
      </w:r>
      <w:r>
        <w:t xml:space="preserve">	Retain original provisions; create new language to increase the public's access to information.</w:t>
      </w:r>
    </w:p>
    <w:p>
      <w:pPr>
        <w:pStyle w:val="RecordBase"/>
      </w:pPr>
      <w:r>
        <w:t xml:space="preserve">HFA7</w:t>
      </w:r>
      <w:r>
        <w:t xml:space="preserve">(T. Riner)</w:t>
      </w:r>
      <w:r>
        <w:t xml:space="preserve"> - </w:t>
      </w:r>
      <w:r>
        <w:t xml:space="preserve">	Retain original provisions; create new language to increase the public's access to information.</w:t>
      </w:r>
    </w:p>
    <w:p>
      <w:pPr>
        <w:pStyle w:val="RecordBase"/>
      </w:pPr>
      <w:r>
        <w:t xml:space="preserve">HFA8</w:t>
      </w:r>
      <w:r>
        <w:t xml:space="preserve">(T. Riner)</w:t>
      </w:r>
      <w:r>
        <w:t xml:space="preserve"> - </w:t>
      </w:r>
      <w:r>
        <w:t xml:space="preserve">	Retain original provisions; create new language to increase the public's access to information.</w:t>
        <w:br/>
      </w:r>
    </w:p>
    <w:p>
      <w:pPr>
        <w:pStyle w:val="RecordBase"/>
      </w:pPr>
      <w:r>
        <w:t xml:space="preserve">	Feb 10, 2011 - </w:t>
      </w:r>
      <w:r>
        <w:t xml:space="preserve">introduced in House</w:t>
      </w:r>
    </w:p>
    <w:p>
      <w:pPr>
        <w:pStyle w:val="RecordBase"/>
      </w:pPr>
      <w:r>
        <w:t xml:space="preserve">	Feb 14, 2011 - </w:t>
      </w:r>
      <w:r>
        <w:t xml:space="preserve">to</w:t>
      </w:r>
      <w:r>
        <w:t xml:space="preserve"> Health &amp; Welfare (H)</w:t>
      </w:r>
    </w:p>
    <w:p>
      <w:pPr>
        <w:pStyle w:val="RecordBase"/>
      </w:pPr>
      <w:r>
        <w:t xml:space="preserve">	Feb 15, 2011 - </w:t>
      </w:r>
      <w:r>
        <w:t xml:space="preserve">posted in committee</w:t>
      </w:r>
    </w:p>
    <w:p>
      <w:pPr>
        <w:pStyle w:val="RecordBase"/>
      </w:pPr>
      <w:r>
        <w:t xml:space="preserve">	Feb 17, 2011 - </w:t>
      </w:r>
      <w:r>
        <w:t xml:space="preserve">reported favorably, 1st reading, to Calendar</w:t>
      </w:r>
      <w:r>
        <w:t xml:space="preserve">; </w:t>
      </w:r>
      <w:r>
        <w:t xml:space="preserve">floor amendments (1) (2) and (3-title) filed</w:t>
      </w:r>
      <w:r>
        <w:t xml:space="preserve"> </w:t>
      </w:r>
    </w:p>
    <w:p>
      <w:pPr>
        <w:pStyle w:val="RecordBase"/>
      </w:pPr>
      <w:r>
        <w:t xml:space="preserve">	Feb 18, 2011 - </w:t>
      </w:r>
      <w:r>
        <w:t xml:space="preserve">2nd reading, to Rules</w:t>
      </w:r>
      <w:r>
        <w:t xml:space="preserve">; </w:t>
      </w:r>
      <w:r>
        <w:t xml:space="preserve">floor amendment (4) filed</w:t>
      </w:r>
      <w:r>
        <w:t xml:space="preserve"> </w:t>
      </w:r>
    </w:p>
    <w:p>
      <w:pPr>
        <w:pStyle w:val="RecordBase"/>
      </w:pPr>
      <w:r>
        <w:t xml:space="preserve">	Feb 22, 2011 - </w:t>
      </w:r>
      <w:r>
        <w:t xml:space="preserve">floor amendment (5) filed</w:t>
      </w:r>
      <w:r>
        <w:t xml:space="preserve"> </w:t>
      </w:r>
    </w:p>
    <w:p>
      <w:pPr>
        <w:pStyle w:val="RecordBase"/>
      </w:pPr>
      <w:r>
        <w:t xml:space="preserve">	Feb 23, 2011 - </w:t>
      </w:r>
      <w:r>
        <w:t xml:space="preserve">posted for passage in the Regular Orders of the Day for Thursday, February 24, 2011</w:t>
      </w:r>
    </w:p>
    <w:p>
      <w:pPr>
        <w:pStyle w:val="RecordBase"/>
      </w:pPr>
      <w:r>
        <w:t xml:space="preserve">	Mar 01, 2011 - </w:t>
      </w:r>
      <w:r>
        <w:t xml:space="preserve">floor amendments (6) (7) and (8) filed</w:t>
      </w:r>
      <w:r>
        <w:t xml:space="preserve"> </w:t>
      </w:r>
    </w:p>
    <w:p>
      <w:pPr>
        <w:pStyle w:val="RecordBase"/>
      </w:pPr>
      <w:r>
        <w:t xml:space="preserve">	Mar 03, 2011 - </w:t>
      </w:r>
      <w:r>
        <w:t xml:space="preserve">recommitted to</w:t>
      </w:r>
      <w:r>
        <w:t xml:space="preserve"> Appropriations &amp; Revenue (H)</w:t>
        <w:br/>
      </w:r>
    </w:p>
    <w:p>
      <w:pPr>
        <w:pStyle w:val="RecordBase"/>
      </w:pPr>
      <w:r>
        <w:rPr>
          <w:b/>
        </w:rPr>
        <w:t xml:space="preserve">HB442 (BR1337)</w:t>
      </w:r>
      <w:r>
        <w:rPr>
          <w:b/>
        </w:rPr>
        <w:t xml:space="preserve"/>
      </w:r>
      <w:r>
        <w:t xml:space="preserve"> - M. Marzian</w:t>
      </w:r>
      <w:r>
        <w:t xml:space="preserve">, B. DeWeese</w:t>
      </w:r>
      <w:r>
        <w:t xml:space="preserve">, D. Watkins</w:t>
        <w:br/>
      </w:r>
    </w:p>
    <w:p>
      <w:pPr>
        <w:pStyle w:val="RecordBase"/>
      </w:pPr>
      <w:r>
        <w:t xml:space="preserve">	AN ACT relating to nurse licensure.</w:t>
      </w:r>
    </w:p>
    <w:p>
      <w:pPr>
        <w:pStyle w:val="RecordBase"/>
      </w:pPr>
      <w:r>
        <w:t xml:space="preserve">	Amend KRS 314.011 to delete the definition of "clinical internship" and make technical change; amend KRS 314.041 to establish that an applicant for a license to practice as a registered nurse shall pass a jurisprudence examination approved by the board of nursing; delete language allowing the board of nursing to extend a provisional license; delete language requiring a clinical internship for licensure applicants; delete language requiring 120 hours of practice as a registered nurse for licensure applicants; amend KRS 314.051 to establish that an applicant for a license to practice as a licensed practical nurse shall pass a jurisprudence examination approved by the board of nursing; delete language allowing the board of nursing to extend a provisional license; delete language requiring a clinical internship for licensure applicants; delete language requiring 120 hours of practice as a registered nurse for licensure applicants; amend KRS 314.073 to require all individuals licensed under KRS Chapter 314 who renew their licenses to be required to document continuing competency during the immediate past licensure period as prescribed in regulations promulgated by the board of nursing.</w:t>
        <w:br/>
      </w:r>
    </w:p>
    <w:p>
      <w:pPr>
        <w:pStyle w:val="RecordBaseCenter"/>
      </w:pPr>
      <w:r>
        <w:rPr>
          <w:b/>
        </w:rPr>
        <w:t xml:space="preserve">HB442 - AMENDMENTS</w:t>
      </w:r>
    </w:p>
    <w:p>
      <w:pPr>
        <w:pStyle w:val="RecordBase"/>
      </w:pPr>
      <w:r>
        <w:t xml:space="preserve">HCS1</w:t>
      </w:r>
      <w:r>
        <w:t xml:space="preserve"> - </w:t>
      </w:r>
      <w:r>
        <w:t xml:space="preserve">	Retain original provision of the bill except to delete provisions related to inactive status licenses; add provisions related to licenses that have lapsed.</w:t>
      </w:r>
    </w:p>
    <w:p>
      <w:pPr>
        <w:pStyle w:val="RecordBase"/>
      </w:pPr>
      <w:r>
        <w:t xml:space="preserve">SFA1</w:t>
      </w:r>
      <w:r>
        <w:t xml:space="preserve">(J. Denton)</w:t>
      </w:r>
      <w:r>
        <w:t xml:space="preserve"> - </w:t>
      </w:r>
      <w:r>
        <w:t xml:space="preserve">	Amend KRS 216B.020 to require a certificate of need for ophthalmic laser surgery unless services are currently in place or are performed by an ophthalmologist.</w:t>
      </w:r>
    </w:p>
    <w:p>
      <w:pPr>
        <w:pStyle w:val="RecordBase"/>
      </w:pPr>
      <w:r>
        <w:t xml:space="preserve">SFA2</w:t>
      </w:r>
      <w:r>
        <w:t xml:space="preserve">(J. Denton)</w:t>
      </w:r>
      <w:r>
        <w:t xml:space="preserve"> - </w:t>
      </w:r>
      <w:r>
        <w:t xml:space="preserve">	Make title amendment.</w:t>
        <w:br/>
      </w:r>
    </w:p>
    <w:p>
      <w:pPr>
        <w:pStyle w:val="RecordBase"/>
      </w:pPr>
      <w:r>
        <w:t xml:space="preserve">	Feb 10, 2011 - </w:t>
      </w:r>
      <w:r>
        <w:t xml:space="preserve">introduced in House</w:t>
      </w:r>
    </w:p>
    <w:p>
      <w:pPr>
        <w:pStyle w:val="RecordBase"/>
      </w:pPr>
      <w:r>
        <w:t xml:space="preserve">	Feb 14, 2011 - </w:t>
      </w:r>
      <w:r>
        <w:t xml:space="preserve">to</w:t>
      </w:r>
      <w:r>
        <w:t xml:space="preserve"> Health &amp; Welfare (H)</w:t>
      </w:r>
      <w:r>
        <w:t xml:space="preserve">; </w:t>
      </w:r>
      <w:r>
        <w:t xml:space="preserve">posted in committee</w:t>
      </w:r>
      <w:r>
        <w:t xml:space="preserve">; </w:t>
      </w:r>
      <w:r>
        <w:t xml:space="preserve">posting waived</w:t>
      </w:r>
    </w:p>
    <w:p>
      <w:pPr>
        <w:pStyle w:val="RecordBase"/>
      </w:pPr>
      <w:r>
        <w:t xml:space="preserve">	Feb 15, 2011 - </w:t>
      </w:r>
      <w:r>
        <w:t xml:space="preserve">reported favorably, 1st reading, to Consent Calendar with Committee Substitute</w:t>
      </w:r>
      <w:r>
        <w:t xml:space="preserve"> </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 with Committee Substitute</w:t>
      </w:r>
      <w:r>
        <w:t xml:space="preserve"> </w:t>
      </w:r>
      <w:r>
        <w:t xml:space="preserve">; </w:t>
      </w:r>
      <w:r>
        <w:t xml:space="preserve">received in Senate</w:t>
      </w:r>
    </w:p>
    <w:p>
      <w:pPr>
        <w:pStyle w:val="RecordBase"/>
      </w:pPr>
      <w:r>
        <w:t xml:space="preserve">	Feb 23, 2011 - </w:t>
      </w:r>
      <w:r>
        <w:t xml:space="preserve">to</w:t>
      </w:r>
      <w:r>
        <w:t xml:space="preserve"> Licensing, Occupations, &amp; Administrative Regulations (S)</w:t>
      </w:r>
      <w:r>
        <w:t xml:space="preserve">; </w:t>
      </w:r>
      <w:r>
        <w:t xml:space="preserve">floor amendments (1) and (2-title) filed</w:t>
      </w:r>
      <w:r>
        <w:t xml:space="preserve"> </w:t>
      </w:r>
    </w:p>
    <w:p>
      <w:pPr>
        <w:pStyle w:val="RecordBase"/>
      </w:pPr>
      <w:r>
        <w:t xml:space="preserve">	Mar 01, 2011 - </w:t>
      </w:r>
      <w:r>
        <w:t xml:space="preserve">reported favorably, 1st reading, to Consent Calendar</w:t>
      </w:r>
      <w:r>
        <w:t xml:space="preserve">; </w:t>
      </w:r>
      <w:r>
        <w:t xml:space="preserve">floor amendments (1) and (2-title) withdrawn</w:t>
      </w:r>
      <w:r>
        <w:t xml:space="preserve"> </w:t>
      </w:r>
    </w:p>
    <w:p>
      <w:pPr>
        <w:pStyle w:val="RecordBase"/>
      </w:pPr>
      <w:r>
        <w:t xml:space="preserve">	Mar 02, 2011 - </w:t>
      </w:r>
      <w:r>
        <w:t xml:space="preserve">2nd reading, to Rules</w:t>
      </w:r>
    </w:p>
    <w:p>
      <w:pPr>
        <w:pStyle w:val="RecordBase"/>
      </w:pPr>
      <w:r>
        <w:t xml:space="preserve">	Mar 03, 2011 - </w:t>
      </w:r>
      <w:r>
        <w:t xml:space="preserve">posted for passage in the Consent Orders of the Day for Thursday, March 3, 2011</w:t>
      </w:r>
      <w:r>
        <w:t xml:space="preserve">;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35)</w:t>
        <w:br/>
      </w:r>
    </w:p>
    <w:p>
      <w:pPr>
        <w:pStyle w:val="RecordBase"/>
      </w:pPr>
      <w:r>
        <w:rPr>
          <w:b/>
        </w:rPr>
        <w:t xml:space="preserve">HB443 (BR863)</w:t>
      </w:r>
      <w:r>
        <w:rPr>
          <w:b/>
        </w:rPr>
        <w:t xml:space="preserve"/>
      </w:r>
      <w:r>
        <w:t xml:space="preserve"> - M. Marzian</w:t>
      </w:r>
      <w:r>
        <w:t xml:space="preserve">, T. Riner</w:t>
        <w:br/>
      </w:r>
    </w:p>
    <w:p>
      <w:pPr>
        <w:pStyle w:val="RecordBase"/>
      </w:pPr>
      <w:r>
        <w:t xml:space="preserve">	AN ACT relating to cadmium.</w:t>
      </w:r>
    </w:p>
    <w:p>
      <w:pPr>
        <w:pStyle w:val="RecordBase"/>
      </w:pPr>
      <w:r>
        <w:t xml:space="preserve">	Create a new section of KRS Chapter 217 to restrict the amount of cadmium that can be contained in articles for use and consumption by children; establish civil penalty.</w:t>
        <w:br/>
      </w:r>
    </w:p>
    <w:p>
      <w:pPr>
        <w:pStyle w:val="RecordBase"/>
      </w:pPr>
      <w:r>
        <w:t xml:space="preserve">	Feb 10, 2011 - </w:t>
      </w:r>
      <w:r>
        <w:t xml:space="preserve">introduced in House</w:t>
      </w:r>
    </w:p>
    <w:p>
      <w:pPr>
        <w:pStyle w:val="RecordBase"/>
      </w:pPr>
      <w:r>
        <w:t xml:space="preserve">	Feb 14, 2011 - </w:t>
      </w:r>
      <w:r>
        <w:t xml:space="preserve">to</w:t>
      </w:r>
      <w:r>
        <w:t xml:space="preserve"> Veterans, Military Affairs, &amp; Public Safety (H)</w:t>
        <w:br/>
      </w:r>
    </w:p>
    <w:p>
      <w:pPr>
        <w:pStyle w:val="RecordBase"/>
      </w:pPr>
      <w:r>
        <w:rPr>
          <w:b/>
        </w:rPr>
        <w:t xml:space="preserve">HB444 (BR1323)</w:t>
      </w:r>
      <w:r>
        <w:rPr>
          <w:b/>
        </w:rPr>
        <w:t xml:space="preserve">/LM</w:t>
      </w:r>
      <w:r>
        <w:t xml:space="preserve"> - K. Sinnette</w:t>
        <w:br/>
      </w:r>
    </w:p>
    <w:p>
      <w:pPr>
        <w:pStyle w:val="RecordBase"/>
      </w:pPr>
      <w:r>
        <w:t xml:space="preserve">	AN ACT relating to the recording of deeds.</w:t>
      </w:r>
    </w:p>
    <w:p>
      <w:pPr>
        <w:pStyle w:val="RecordBase"/>
      </w:pPr>
      <w:r>
        <w:t xml:space="preserve">	Amend KRS 382.300 to require all deeds filed after the effective date of the Act to include the map index number from the PVA.
</w:t>
        <w:br/>
      </w:r>
    </w:p>
    <w:p>
      <w:pPr>
        <w:pStyle w:val="RecordBase"/>
      </w:pPr>
      <w:r>
        <w:t xml:space="preserve">	Feb 10, 2011 - </w:t>
      </w:r>
      <w:r>
        <w:t xml:space="preserve">introduced in House</w:t>
      </w:r>
    </w:p>
    <w:p>
      <w:pPr>
        <w:pStyle w:val="RecordBase"/>
      </w:pPr>
      <w:r>
        <w:t xml:space="preserve">	Feb 14, 2011 - </w:t>
      </w:r>
      <w:r>
        <w:t xml:space="preserve">to</w:t>
      </w:r>
      <w:r>
        <w:t xml:space="preserve"> Judiciary (H)</w:t>
        <w:br/>
      </w:r>
    </w:p>
    <w:p>
      <w:pPr>
        <w:pStyle w:val="RecordBase"/>
      </w:pPr>
      <w:r>
        <w:rPr>
          <w:b/>
        </w:rPr>
        <w:t xml:space="preserve">HB445 (BR1596)</w:t>
      </w:r>
      <w:r>
        <w:rPr>
          <w:b/>
        </w:rPr>
        <w:t xml:space="preserve"/>
      </w:r>
      <w:r>
        <w:t xml:space="preserve"> - S. Overly</w:t>
        <w:br/>
      </w:r>
    </w:p>
    <w:p>
      <w:pPr>
        <w:pStyle w:val="RecordBase"/>
      </w:pPr>
      <w:r>
        <w:t xml:space="preserve">	AN ACT relating to transportation.</w:t>
      </w:r>
    </w:p>
    <w:p>
      <w:pPr>
        <w:pStyle w:val="RecordBase"/>
      </w:pPr>
      <w:r>
        <w:t xml:space="preserve">	Amend 189.930 to insert gender-neutral language.</w:t>
        <w:br/>
      </w:r>
    </w:p>
    <w:p>
      <w:pPr>
        <w:pStyle w:val="RecordBase"/>
      </w:pPr>
      <w:r>
        <w:t xml:space="preserve">	Feb 10, 2011 - </w:t>
      </w:r>
      <w:r>
        <w:t xml:space="preserve">introduced in House</w:t>
      </w:r>
    </w:p>
    <w:p>
      <w:pPr>
        <w:pStyle w:val="RecordBase"/>
      </w:pPr>
      <w:r>
        <w:t xml:space="preserve">	Feb 14, 2011 - </w:t>
      </w:r>
      <w:r>
        <w:t xml:space="preserve">to</w:t>
      </w:r>
      <w:r>
        <w:t xml:space="preserve"> Transportation (H)</w:t>
        <w:br/>
      </w:r>
    </w:p>
    <w:p>
      <w:pPr>
        <w:pStyle w:val="RecordBase"/>
      </w:pPr>
      <w:r>
        <w:rPr>
          <w:b/>
        </w:rPr>
        <w:t xml:space="preserve">HB446 (BR1552)</w:t>
      </w:r>
      <w:r>
        <w:rPr>
          <w:b/>
        </w:rPr>
        <w:t xml:space="preserve">/CI/LM</w:t>
      </w:r>
      <w:r>
        <w:t xml:space="preserve"> - T. McKee</w:t>
        <w:br/>
      </w:r>
    </w:p>
    <w:p>
      <w:pPr>
        <w:pStyle w:val="RecordBase"/>
      </w:pPr>
      <w:r>
        <w:t xml:space="preserve">	AN ACT relating to failure to return to custody.</w:t>
      </w:r>
    </w:p>
    <w:p>
      <w:pPr>
        <w:pStyle w:val="RecordBase"/>
      </w:pPr>
      <w:r>
        <w:t xml:space="preserve">	Create a new section of KRS Chapter 520 to establish the crime of failure to return to custody when a prisoner on a community service or work program fails to return to custody; set penalty as Class A misdemeanor if the crime for which he or she was convicted was a misdemeanor and Class D felony if the crime for which he or she was convicted was a felony; amend KRS 520.030, relating to escape in the second degree, and KRS 520.040, relating to escape in the third degree, to prohibit conviction for both escape and failure to return to custody.</w:t>
        <w:br/>
      </w:r>
    </w:p>
    <w:p>
      <w:pPr>
        <w:pStyle w:val="RecordBase"/>
      </w:pPr>
      <w:r>
        <w:t xml:space="preserve">	Feb 10, 2011 - </w:t>
      </w:r>
      <w:r>
        <w:t xml:space="preserve">introduced in House</w:t>
      </w:r>
    </w:p>
    <w:p>
      <w:pPr>
        <w:pStyle w:val="RecordBase"/>
      </w:pPr>
      <w:r>
        <w:t xml:space="preserve">	Feb 14, 2011 - </w:t>
      </w:r>
      <w:r>
        <w:t xml:space="preserve">to</w:t>
      </w:r>
      <w:r>
        <w:t xml:space="preserve"> Judiciary (H)</w:t>
        <w:br/>
      </w:r>
    </w:p>
    <w:p>
      <w:pPr>
        <w:pStyle w:val="RecordBase"/>
      </w:pPr>
      <w:r>
        <w:rPr>
          <w:b/>
        </w:rPr>
        <w:t xml:space="preserve">HB447 (BR1098)</w:t>
      </w:r>
      <w:r>
        <w:rPr>
          <w:b/>
        </w:rPr>
        <w:t xml:space="preserve">/FN</w:t>
      </w:r>
      <w:r>
        <w:t xml:space="preserve"> - A. Simpson</w:t>
        <w:br/>
      </w:r>
    </w:p>
    <w:p>
      <w:pPr>
        <w:pStyle w:val="RecordBase"/>
      </w:pPr>
      <w:r>
        <w:t xml:space="preserve">	AN ACT relating to income tax.</w:t>
      </w:r>
    </w:p>
    <w:p>
      <w:pPr>
        <w:pStyle w:val="RecordBase"/>
      </w:pPr>
      <w:r>
        <w:t xml:space="preserve">	Amend KRS 141.010 to change the applicable Internal Revenue Code reference date from December 31, 2006, to December 31, 2010.</w:t>
        <w:br/>
      </w:r>
    </w:p>
    <w:p>
      <w:pPr>
        <w:pStyle w:val="RecordBase"/>
      </w:pPr>
      <w:r>
        <w:t xml:space="preserve">	Feb 10, 2011 - </w:t>
      </w:r>
      <w:r>
        <w:t xml:space="preserve">introduced in House</w:t>
      </w:r>
    </w:p>
    <w:p>
      <w:pPr>
        <w:pStyle w:val="RecordBase"/>
      </w:pPr>
      <w:r>
        <w:t xml:space="preserve">	Feb 14, 2011 - </w:t>
      </w:r>
      <w:r>
        <w:t xml:space="preserve">to</w:t>
      </w:r>
      <w:r>
        <w:t xml:space="preserve"> Appropriations &amp; Revenue (H)</w:t>
        <w:br/>
      </w:r>
    </w:p>
    <w:p>
      <w:pPr>
        <w:pStyle w:val="RecordBase"/>
      </w:pPr>
      <w:r>
        <w:rPr>
          <w:b/>
        </w:rPr>
        <w:t xml:space="preserve">HB448 (BR431)</w:t>
      </w:r>
      <w:r>
        <w:rPr>
          <w:b/>
        </w:rPr>
        <w:t xml:space="preserve">/FN</w:t>
      </w:r>
      <w:r>
        <w:t xml:space="preserve"> - A. Simpson</w:t>
      </w:r>
      <w:r>
        <w:t xml:space="preserve">, T. Kerr</w:t>
      </w:r>
      <w:r>
        <w:t xml:space="preserve">, A. Koenig</w:t>
      </w:r>
      <w:r>
        <w:t xml:space="preserve">, R. Palumbo</w:t>
      </w:r>
      <w:r>
        <w:t xml:space="preserve">, S. Santoro</w:t>
        <w:br/>
      </w:r>
    </w:p>
    <w:p>
      <w:pPr>
        <w:pStyle w:val="RecordBase"/>
      </w:pPr>
      <w:r>
        <w:t xml:space="preserve">	AN ACT relating to the angel investor tax credit.</w:t>
      </w:r>
    </w:p>
    <w:p>
      <w:pPr>
        <w:pStyle w:val="RecordBase"/>
      </w:pPr>
      <w:r>
        <w:t xml:space="preserve">	Create new sections of KRS Chapter 154 to establish the angel investor tax credit program for certain investments in small businesses; define terms; state program purposes; list requirements for small businesses, investors and investment funds to qualify for program participation; provide application process for certification of businesses and investors, and for the award of tax credits; cap the total amount of angel investor and Kentucky Investment Fund Act tax credits available in all years at $40,000,000; require the Kentucky Economic Development Finance Authority to maintain a web site listing all businesses and investors it has certified, and all credits it has awarded; require the small business to report annually on the state of its business, and provide for tax credit recapture in certain circumstances; amend KRS 154.12-305 to include review of small businesses and investors among the stated duties of the Innovation and Commercialization Center Program; amend KRS 152.20-255 to provide that the total amount of tax credits available in the Kentucky Investment Fund Act program and the angel investor program is $40,000,000 in all years; create a new section of KRS Chapter 141 to create the angel investor tax credit; amend KRS 141.0205 to provide the ordering of the credit; provide that this act shall be known as the Kentucky Angel Investment Act.</w:t>
        <w:br/>
      </w:r>
    </w:p>
    <w:p>
      <w:pPr>
        <w:pStyle w:val="RecordBaseCenter"/>
      </w:pPr>
      <w:r>
        <w:rPr>
          <w:b/>
        </w:rPr>
        <w:t xml:space="preserve">HB448 - AMENDMENTS</w:t>
      </w:r>
    </w:p>
    <w:p>
      <w:pPr>
        <w:pStyle w:val="RecordBase"/>
      </w:pPr>
      <w:r>
        <w:t xml:space="preserve">HCS1/FN</w:t>
      </w:r>
      <w:r>
        <w:t xml:space="preserve"> - </w:t>
      </w:r>
      <w:r>
        <w:t xml:space="preserve">	Retain original provisions, except delete the application procedure for small businesses and investors to request certification and to apply for credit and instead allow the Kentucky Economic Development Finance Authority to establish the procedure through regulation; allow the authority to set the amount of the application fee; allow only individuals to qualify for participation and tax credits, and not investment funds; allow the authority to contract with a science and technology corporation to administer the certification and application procedure; establish a $4,000,000 annual limitation on credit awards; remove possible confidential information from the data required to be presented on the web site of the authority; remove fines against small businesses for failure to file report and instead allow for possible recapture of credit from the investor in certain circumstances; make conforming changes.</w:t>
        <w:br/>
      </w:r>
    </w:p>
    <w:p>
      <w:pPr>
        <w:pStyle w:val="RecordBase"/>
      </w:pPr>
      <w:r>
        <w:t xml:space="preserve">	Feb 10, 2011 - </w:t>
      </w:r>
      <w:r>
        <w:t xml:space="preserve">introduced in House</w:t>
      </w:r>
    </w:p>
    <w:p>
      <w:pPr>
        <w:pStyle w:val="RecordBase"/>
      </w:pPr>
      <w:r>
        <w:t xml:space="preserve">	Feb 14, 2011 - </w:t>
      </w:r>
      <w:r>
        <w:t xml:space="preserve">to</w:t>
      </w:r>
      <w:r>
        <w:t xml:space="preserve"> Economic Development (H)</w:t>
      </w:r>
    </w:p>
    <w:p>
      <w:pPr>
        <w:pStyle w:val="RecordBase"/>
      </w:pPr>
      <w:r>
        <w:t xml:space="preserve">	Feb 23, 2011 - </w:t>
      </w:r>
      <w:r>
        <w:t xml:space="preserve">posting waived</w:t>
      </w:r>
    </w:p>
    <w:p>
      <w:pPr>
        <w:pStyle w:val="RecordBase"/>
      </w:pPr>
      <w:r>
        <w:t xml:space="preserve">	Feb 24, 2011 - </w:t>
      </w:r>
      <w:r>
        <w:t xml:space="preserve">reported favorably, 1st reading, to Calendar with Committee Substitute</w:t>
      </w:r>
      <w:r>
        <w:t xml:space="preserve"> </w:t>
      </w:r>
    </w:p>
    <w:p>
      <w:pPr>
        <w:pStyle w:val="RecordBase"/>
      </w:pPr>
      <w:r>
        <w:t xml:space="preserve">	Feb 25, 2011 - </w:t>
      </w:r>
      <w:r>
        <w:t xml:space="preserve">2nd reading, to Rules</w:t>
      </w:r>
    </w:p>
    <w:p>
      <w:pPr>
        <w:pStyle w:val="RecordBase"/>
      </w:pPr>
      <w:r>
        <w:t xml:space="preserve">	Feb 28, 2011 - </w:t>
      </w:r>
      <w:r>
        <w:t xml:space="preserve">recommitted to</w:t>
      </w:r>
      <w:r>
        <w:t xml:space="preserve"> Appropriations &amp; Revenue (H)</w:t>
        <w:br/>
      </w:r>
    </w:p>
    <w:p>
      <w:pPr>
        <w:pStyle w:val="RecordBase"/>
      </w:pPr>
      <w:r>
        <w:rPr>
          <w:b/>
        </w:rPr>
        <w:t xml:space="preserve">HB449 (BR1224)</w:t>
      </w:r>
      <w:r>
        <w:rPr>
          <w:b/>
        </w:rPr>
        <w:t xml:space="preserve"/>
      </w:r>
      <w:r>
        <w:t xml:space="preserve"> - J. Jenkins</w:t>
      </w:r>
      <w:r>
        <w:t xml:space="preserve">, R. Meeks</w:t>
      </w:r>
      <w:r>
        <w:t xml:space="preserve">, T. Riner</w:t>
      </w:r>
      <w:r>
        <w:t xml:space="preserve">, D. Graham</w:t>
      </w:r>
      <w:r>
        <w:t xml:space="preserve">, D. Owens</w:t>
      </w:r>
      <w:r>
        <w:t xml:space="preserve">, A. Webb-Edgington</w:t>
        <w:br/>
      </w:r>
    </w:p>
    <w:p>
      <w:pPr>
        <w:pStyle w:val="RecordBase"/>
      </w:pPr>
      <w:r>
        <w:t xml:space="preserve">	AN ACT relating to alternative education programs.</w:t>
      </w:r>
    </w:p>
    <w:p>
      <w:pPr>
        <w:pStyle w:val="RecordBase"/>
      </w:pPr>
      <w:r>
        <w:t xml:space="preserve">	Create new sections of KRS Chapter 158 to clarify the purpose of alternative education programs; require the Kentucky Board of Education to promulgate administrative regulations establishing definitions, policies, and guidelines for student assignment and data collection protocols relative to alternative education programs; amend KRS 157.360 to require that funds generated by at-risk students be used for alternative education programs; require that funds generated by exceptional children in alternative education programs be used in alternative education programs.</w:t>
        <w:br/>
      </w:r>
    </w:p>
    <w:p>
      <w:pPr>
        <w:pStyle w:val="RecordBase"/>
      </w:pPr>
      <w:r>
        <w:t xml:space="preserve">	Feb 10, 2011 - </w:t>
      </w:r>
      <w:r>
        <w:t xml:space="preserve">introduced in House</w:t>
      </w:r>
    </w:p>
    <w:p>
      <w:pPr>
        <w:pStyle w:val="RecordBase"/>
      </w:pPr>
      <w:r>
        <w:t xml:space="preserve">	Feb 14, 2011 - </w:t>
      </w:r>
      <w:r>
        <w:t xml:space="preserve">to</w:t>
      </w:r>
      <w:r>
        <w:t xml:space="preserve"> Education (H)</w:t>
      </w:r>
    </w:p>
    <w:p>
      <w:pPr>
        <w:pStyle w:val="RecordBase"/>
      </w:pPr>
      <w:r>
        <w:t xml:space="preserve">	Feb 17, 2011 - </w:t>
      </w:r>
      <w:r>
        <w:t xml:space="preserve">posted in committee</w:t>
        <w:br/>
      </w:r>
    </w:p>
    <w:p>
      <w:pPr>
        <w:pStyle w:val="RecordBase"/>
      </w:pPr>
      <w:r>
        <w:rPr>
          <w:b/>
        </w:rPr>
        <w:t xml:space="preserve">HB450 (BR1352)</w:t>
      </w:r>
      <w:r>
        <w:rPr>
          <w:b/>
        </w:rPr>
        <w:t xml:space="preserve"/>
      </w:r>
      <w:r>
        <w:t xml:space="preserve"> - B. DeWeese</w:t>
        <w:br/>
      </w:r>
    </w:p>
    <w:p>
      <w:pPr>
        <w:pStyle w:val="RecordBase"/>
      </w:pPr>
      <w:r>
        <w:t xml:space="preserve">	AN ACT relating to charitable health care.</w:t>
      </w:r>
    </w:p>
    <w:p>
      <w:pPr>
        <w:pStyle w:val="RecordBase"/>
      </w:pPr>
      <w:r>
        <w:t xml:space="preserve">	Amend KRS 216.941 to provide that persons providing charitable health care and registered with the state to do so shall be treated as agents of the state for liability purposes and brought within the coverage of the Board of Claims.</w:t>
        <w:br/>
      </w:r>
    </w:p>
    <w:p>
      <w:pPr>
        <w:pStyle w:val="RecordBase"/>
      </w:pPr>
      <w:r>
        <w:t xml:space="preserve">	Feb 10, 2011 - </w:t>
      </w:r>
      <w:r>
        <w:t xml:space="preserve">introduced in House</w:t>
      </w:r>
    </w:p>
    <w:p>
      <w:pPr>
        <w:pStyle w:val="RecordBase"/>
      </w:pPr>
      <w:r>
        <w:t xml:space="preserve">	Feb 14, 2011 - </w:t>
      </w:r>
      <w:r>
        <w:t xml:space="preserve">to</w:t>
      </w:r>
      <w:r>
        <w:t xml:space="preserve"> Judiciary (H)</w:t>
        <w:br/>
      </w:r>
    </w:p>
    <w:p>
      <w:pPr>
        <w:pStyle w:val="RecordBase"/>
      </w:pPr>
      <w:r>
        <w:rPr>
          <w:b/>
        </w:rPr>
        <w:t xml:space="preserve">HB451 (BR1395)</w:t>
      </w:r>
      <w:r>
        <w:rPr>
          <w:b/>
        </w:rPr>
        <w:t xml:space="preserve"/>
      </w:r>
      <w:r>
        <w:t xml:space="preserve"> - D. Butler</w:t>
        <w:br/>
      </w:r>
    </w:p>
    <w:p>
      <w:pPr>
        <w:pStyle w:val="RecordBase"/>
      </w:pPr>
      <w:r>
        <w:t xml:space="preserve">	AN ACT relating to disabled parking placards.</w:t>
      </w:r>
    </w:p>
    <w:p>
      <w:pPr>
        <w:pStyle w:val="RecordBase"/>
      </w:pPr>
      <w:r>
        <w:t xml:space="preserve">	Amend KRS 189.456 to require that the information contained on disabled parking placards is written on a tamper-evident sticker that is color coded based upon the year in which the placard expires.</w:t>
        <w:br/>
      </w:r>
    </w:p>
    <w:p>
      <w:pPr>
        <w:pStyle w:val="RecordBase"/>
      </w:pPr>
      <w:r>
        <w:t xml:space="preserve">	Feb 10, 2011 - </w:t>
      </w:r>
      <w:r>
        <w:t xml:space="preserve">introduced in House</w:t>
      </w:r>
    </w:p>
    <w:p>
      <w:pPr>
        <w:pStyle w:val="RecordBase"/>
      </w:pPr>
      <w:r>
        <w:t xml:space="preserve">	Feb 14, 2011 - </w:t>
      </w:r>
      <w:r>
        <w:t xml:space="preserve">to</w:t>
      </w:r>
      <w:r>
        <w:t xml:space="preserve"> Transportation (H)</w:t>
        <w:br/>
      </w:r>
    </w:p>
    <w:p>
      <w:pPr>
        <w:pStyle w:val="RecordBase"/>
      </w:pPr>
      <w:r>
        <w:rPr>
          <w:b/>
        </w:rPr>
        <w:t xml:space="preserve">HB452 (BR1585)</w:t>
      </w:r>
      <w:r>
        <w:rPr>
          <w:b/>
        </w:rPr>
        <w:t xml:space="preserve">/FN</w:t>
      </w:r>
      <w:r>
        <w:t xml:space="preserve"> - M. Denham</w:t>
        <w:br/>
      </w:r>
    </w:p>
    <w:p>
      <w:pPr>
        <w:pStyle w:val="RecordBase"/>
      </w:pPr>
      <w:r>
        <w:t xml:space="preserve">	AN ACT relating to property taxes.</w:t>
      </w:r>
    </w:p>
    <w:p>
      <w:pPr>
        <w:pStyle w:val="RecordBase"/>
      </w:pPr>
      <w:r>
        <w:t xml:space="preserve">	Amend KRS 132.220 to restore language previously in the statutes relating to interests in property that can be assessed for taxes and establishing a priority among various individuals with interests in property relating to taxes; amend KRS 133.130 to clarify the process for exonerating asssessments; amend KRS 134.010 to amend the definition of "taxpayer" to conform to other definitions of "taxpayer" used throughout the statutes relating to property taxes.</w:t>
        <w:br/>
      </w:r>
    </w:p>
    <w:p>
      <w:pPr>
        <w:pStyle w:val="RecordBase"/>
      </w:pPr>
      <w:r>
        <w:t xml:space="preserve">	Feb 11, 2011 - </w:t>
      </w:r>
      <w:r>
        <w:t xml:space="preserve">introduced in House</w:t>
      </w:r>
    </w:p>
    <w:p>
      <w:pPr>
        <w:pStyle w:val="RecordBase"/>
      </w:pPr>
      <w:r>
        <w:t xml:space="preserve">	Feb 14, 2011 - </w:t>
      </w:r>
      <w:r>
        <w:t xml:space="preserve">to</w:t>
      </w:r>
      <w:r>
        <w:t xml:space="preserve"> Appropriations &amp; Revenue (H)</w:t>
      </w:r>
    </w:p>
    <w:p>
      <w:pPr>
        <w:pStyle w:val="RecordBase"/>
      </w:pPr>
      <w:r>
        <w:t xml:space="preserve">	Feb 16, 2011 - </w:t>
      </w:r>
      <w:r>
        <w:t xml:space="preserve">taken from</w:t>
      </w:r>
      <w:r>
        <w:t xml:space="preserve"> Appropriations &amp; Revenue (H)</w:t>
      </w:r>
      <w:r>
        <w:t xml:space="preserve">; </w:t>
      </w:r>
      <w:r>
        <w:t xml:space="preserve">1st reading</w:t>
      </w:r>
      <w:r>
        <w:t xml:space="preserve">; </w:t>
      </w:r>
      <w:r>
        <w:t xml:space="preserve">returned to</w:t>
      </w:r>
      <w:r>
        <w:t xml:space="preserve"> Appropriations &amp; Revenue (H)</w:t>
      </w:r>
    </w:p>
    <w:p>
      <w:pPr>
        <w:pStyle w:val="RecordBase"/>
      </w:pPr>
      <w:r>
        <w:t xml:space="preserve">	Feb 17, 2011 - </w:t>
      </w:r>
      <w:r>
        <w:t xml:space="preserve">taken from</w:t>
      </w:r>
      <w:r>
        <w:t xml:space="preserve"> Appropriations &amp; Revenue (H)</w:t>
      </w:r>
      <w:r>
        <w:t xml:space="preserve">; </w:t>
      </w:r>
      <w:r>
        <w:t xml:space="preserve">2nd reading</w:t>
      </w:r>
      <w:r>
        <w:t xml:space="preserve">; </w:t>
      </w:r>
      <w:r>
        <w:t xml:space="preserve">returned to</w:t>
      </w:r>
      <w:r>
        <w:t xml:space="preserve"> Appropriations &amp; Revenue (H)</w:t>
        <w:br/>
      </w:r>
    </w:p>
    <w:p>
      <w:pPr>
        <w:pStyle w:val="RecordBase"/>
      </w:pPr>
      <w:r>
        <w:rPr>
          <w:b/>
        </w:rPr>
        <w:t xml:space="preserve">HB453 (BR1565)</w:t>
      </w:r>
      <w:r>
        <w:rPr>
          <w:b/>
        </w:rPr>
        <w:t xml:space="preserve">/FN</w:t>
      </w:r>
      <w:r>
        <w:t xml:space="preserve"> - T. McKee</w:t>
        <w:br/>
      </w:r>
    </w:p>
    <w:p>
      <w:pPr>
        <w:pStyle w:val="RecordBase"/>
      </w:pPr>
      <w:r>
        <w:t xml:space="preserve">	AN ACT relating to the practice of pharmacy.</w:t>
      </w:r>
    </w:p>
    <w:p>
      <w:pPr>
        <w:pStyle w:val="RecordBase"/>
      </w:pPr>
      <w:r>
        <w:t xml:space="preserve">	Amend KRS 315.010, relating to pharmacists, to define "appropriately trained" as meeting one of three designated courses of study; add to the definition of the "practice of pharmacy" to include the fitting and patient management of therapeutic diabetic shoes and inserts by an appropriately trained pharmacist or an appropriately trained and supervised pharmacy employee; permit the measuring, fitting, or adjusting of any device that uses a crush box impression system, scanning, or a noncustom-fabricated and fitted device; prohibit the employment of these methods to create a cast, mold, or scan of a part of the human body to construct a device to treat a medical condition; define "therapeutic diabetic shoes or inserts" as those meeting identified HCPCS codes assigned by the Centers for Medicare &amp; Medicaid Services; describe the acceptable characteristics of shoes and inserts that meet the code standards; amend KRS 315.205 to conform.</w:t>
        <w:br/>
      </w:r>
    </w:p>
    <w:p>
      <w:pPr>
        <w:pStyle w:val="RecordBase"/>
      </w:pPr>
      <w:r>
        <w:t xml:space="preserve">	Feb 11, 2011 - </w:t>
      </w:r>
      <w:r>
        <w:t xml:space="preserve">introduced in House</w:t>
      </w:r>
    </w:p>
    <w:p>
      <w:pPr>
        <w:pStyle w:val="RecordBase"/>
      </w:pPr>
      <w:r>
        <w:t xml:space="preserve">	Feb 14, 2011 - </w:t>
      </w:r>
      <w:r>
        <w:t xml:space="preserve">to</w:t>
      </w:r>
      <w:r>
        <w:t xml:space="preserve"> Health &amp; Welfare (H)</w:t>
      </w:r>
    </w:p>
    <w:p>
      <w:pPr>
        <w:pStyle w:val="RecordBase"/>
      </w:pPr>
      <w:r>
        <w:t xml:space="preserve">	Feb 16, 2011 - </w:t>
      </w:r>
      <w:r>
        <w:t xml:space="preserve">posted in committee</w:t>
      </w:r>
      <w:r>
        <w:t xml:space="preserve">; </w:t>
      </w:r>
      <w:r>
        <w:t xml:space="preserve">posting waived</w:t>
      </w:r>
    </w:p>
    <w:p>
      <w:pPr>
        <w:pStyle w:val="RecordBase"/>
      </w:pPr>
      <w:r>
        <w:t xml:space="preserve">	Feb 17, 2011 - </w:t>
      </w:r>
      <w:r>
        <w:t xml:space="preserve">reported favorably, 1st reading, to Calendar</w:t>
      </w:r>
    </w:p>
    <w:p>
      <w:pPr>
        <w:pStyle w:val="RecordBase"/>
      </w:pPr>
      <w:r>
        <w:t xml:space="preserve">	Feb 18, 2011 - </w:t>
      </w:r>
      <w:r>
        <w:t xml:space="preserve">2nd reading, to Rules</w:t>
      </w:r>
    </w:p>
    <w:p>
      <w:pPr>
        <w:pStyle w:val="RecordBase"/>
      </w:pPr>
      <w:r>
        <w:t xml:space="preserve">	Feb 22, 2011 - </w:t>
      </w:r>
      <w:r>
        <w:t xml:space="preserve">posted for passage in the Regular Orders of the Day for Wednesday, February 23, 2011</w:t>
      </w:r>
    </w:p>
    <w:p>
      <w:pPr>
        <w:pStyle w:val="RecordBase"/>
      </w:pPr>
      <w:r>
        <w:t xml:space="preserve">	Feb 24, 2011 - </w:t>
      </w:r>
      <w:r>
        <w:t xml:space="preserve">3rd reading, passed 100-0</w:t>
      </w:r>
    </w:p>
    <w:p>
      <w:pPr>
        <w:pStyle w:val="RecordBase"/>
      </w:pPr>
      <w:r>
        <w:t xml:space="preserve">	Feb 25, 2011 - </w:t>
      </w:r>
      <w:r>
        <w:t xml:space="preserve">received in Senate</w:t>
      </w:r>
    </w:p>
    <w:p>
      <w:pPr>
        <w:pStyle w:val="RecordBase"/>
      </w:pPr>
      <w:r>
        <w:t xml:space="preserve">	Mar 01, 2011 - </w:t>
      </w:r>
      <w:r>
        <w:t xml:space="preserve">to</w:t>
      </w:r>
      <w:r>
        <w:t xml:space="preserve"> Licensing, Occupations, &amp; Administrative Regulations (S)</w:t>
        <w:br/>
      </w:r>
    </w:p>
    <w:p>
      <w:pPr>
        <w:pStyle w:val="RecordBase"/>
      </w:pPr>
      <w:r>
        <w:rPr>
          <w:b/>
        </w:rPr>
        <w:t xml:space="preserve">HB454 (BR1015)</w:t>
      </w:r>
      <w:r>
        <w:rPr>
          <w:b/>
        </w:rPr>
        <w:t xml:space="preserve">/FN</w:t>
      </w:r>
      <w:r>
        <w:t xml:space="preserve"> - T. Thompson</w:t>
        <w:br/>
      </w:r>
    </w:p>
    <w:p>
      <w:pPr>
        <w:pStyle w:val="RecordBase"/>
      </w:pPr>
      <w:r>
        <w:t xml:space="preserve">	AN ACT relating to the interest rate on overpayments and underpayment of tax.</w:t>
      </w:r>
    </w:p>
    <w:p>
      <w:pPr>
        <w:pStyle w:val="RecordBase"/>
      </w:pPr>
      <w:r>
        <w:t xml:space="preserve">	Amend KRS 131.183 to apply the calculated interest rate to both overpayments and underpayments; applies retroactively to all outstanding refund claims and notices of tax due.</w:t>
        <w:br/>
      </w:r>
    </w:p>
    <w:p>
      <w:pPr>
        <w:pStyle w:val="RecordBase"/>
      </w:pPr>
      <w:r>
        <w:t xml:space="preserve">	Feb 11, 2011 - </w:t>
      </w:r>
      <w:r>
        <w:t xml:space="preserve">introduced in House</w:t>
      </w:r>
    </w:p>
    <w:p>
      <w:pPr>
        <w:pStyle w:val="RecordBase"/>
      </w:pPr>
      <w:r>
        <w:t xml:space="preserve">	Feb 14, 2011 - </w:t>
      </w:r>
      <w:r>
        <w:t xml:space="preserve">to</w:t>
      </w:r>
      <w:r>
        <w:t xml:space="preserve"> Appropriations &amp; Revenue (H)</w:t>
        <w:br/>
      </w:r>
    </w:p>
    <w:p>
      <w:pPr>
        <w:pStyle w:val="RecordBase"/>
      </w:pPr>
      <w:r>
        <w:rPr>
          <w:b/>
        </w:rPr>
        <w:t xml:space="preserve">HB455 (BR1495)</w:t>
      </w:r>
      <w:r>
        <w:rPr>
          <w:b/>
        </w:rPr>
        <w:t xml:space="preserve"/>
      </w:r>
      <w:r>
        <w:t xml:space="preserve"> - G. Stumbo</w:t>
        <w:br/>
      </w:r>
    </w:p>
    <w:p>
      <w:pPr>
        <w:pStyle w:val="RecordBase"/>
      </w:pPr>
      <w:r>
        <w:t xml:space="preserve">	AN ACT relating to biomass energy facilities.</w:t>
      </w:r>
    </w:p>
    <w:p>
      <w:pPr>
        <w:pStyle w:val="RecordBase"/>
      </w:pPr>
      <w:r>
        <w:t xml:space="preserve">	Create a new section of KRS Chapter 278 to direct the PSC to approve certain purchase power contracts where the power is generated using biomass fuel; amend KRS 278.010 to add definition of "qualified pilot biomass energy facility."</w:t>
        <w:br/>
      </w:r>
    </w:p>
    <w:p>
      <w:pPr>
        <w:pStyle w:val="RecordBase"/>
      </w:pPr>
      <w:r>
        <w:t xml:space="preserve">	Feb 11, 2011 - </w:t>
      </w:r>
      <w:r>
        <w:t xml:space="preserve">introduced in House</w:t>
      </w:r>
    </w:p>
    <w:p>
      <w:pPr>
        <w:pStyle w:val="RecordBase"/>
      </w:pPr>
      <w:r>
        <w:t xml:space="preserve">	Feb 14, 2011 - </w:t>
      </w:r>
      <w:r>
        <w:t xml:space="preserve">to</w:t>
      </w:r>
      <w:r>
        <w:t xml:space="preserve"> Tourism Development &amp; Energy (H)</w:t>
      </w:r>
      <w:r>
        <w:t xml:space="preserve">; </w:t>
      </w:r>
      <w:r>
        <w:t xml:space="preserve">posted in committee</w:t>
        <w:br/>
      </w:r>
    </w:p>
    <w:p>
      <w:pPr>
        <w:pStyle w:val="RecordBase"/>
      </w:pPr>
      <w:r>
        <w:rPr>
          <w:b/>
        </w:rPr>
        <w:t xml:space="preserve">HB456 (BR1320)</w:t>
      </w:r>
      <w:r>
        <w:rPr>
          <w:b/>
        </w:rPr>
        <w:t xml:space="preserve"/>
      </w:r>
      <w:r>
        <w:t xml:space="preserve"> - K. Sinnette</w:t>
      </w:r>
      <w:r>
        <w:t xml:space="preserve">, F. Steele</w:t>
      </w:r>
      <w:r>
        <w:t xml:space="preserve">, M. Cherry</w:t>
        <w:br/>
      </w:r>
    </w:p>
    <w:p>
      <w:pPr>
        <w:pStyle w:val="RecordBase"/>
      </w:pPr>
      <w:r>
        <w:t xml:space="preserve">	AN ACT relating to utility franchises.</w:t>
      </w:r>
    </w:p>
    <w:p>
      <w:pPr>
        <w:pStyle w:val="RecordBase"/>
      </w:pPr>
      <w:r>
        <w:t xml:space="preserve">	Amend  KRS 96.010 to forbid the recovery of a franchise fee paid to a city by a utility through the addition of a fee or surcharge to the bills of the utility customers.</w:t>
        <w:br/>
      </w:r>
    </w:p>
    <w:p>
      <w:pPr>
        <w:pStyle w:val="RecordBase"/>
      </w:pPr>
      <w:r>
        <w:t xml:space="preserve">	Feb 11, 2011 - </w:t>
      </w:r>
      <w:r>
        <w:t xml:space="preserve">introduced in House</w:t>
      </w:r>
    </w:p>
    <w:p>
      <w:pPr>
        <w:pStyle w:val="RecordBase"/>
      </w:pPr>
      <w:r>
        <w:t xml:space="preserve">	Feb 14, 2011 - </w:t>
      </w:r>
      <w:r>
        <w:t xml:space="preserve">to</w:t>
      </w:r>
      <w:r>
        <w:t xml:space="preserve"> Local Government (H)</w:t>
        <w:br/>
      </w:r>
    </w:p>
    <w:p>
      <w:pPr>
        <w:pStyle w:val="RecordBase"/>
      </w:pPr>
      <w:r>
        <w:rPr>
          <w:b/>
        </w:rPr>
        <w:t xml:space="preserve">HB457 (BR1487)</w:t>
      </w:r>
      <w:r>
        <w:rPr>
          <w:b/>
        </w:rPr>
        <w:t xml:space="preserve"/>
      </w:r>
      <w:r>
        <w:t xml:space="preserve"> - K. Sinnette</w:t>
        <w:br/>
      </w:r>
    </w:p>
    <w:p>
      <w:pPr>
        <w:pStyle w:val="RecordBase"/>
      </w:pPr>
      <w:r>
        <w:t xml:space="preserve">	AN ACT relating to motor vehicle reparation benefits.</w:t>
      </w:r>
    </w:p>
    <w:p>
      <w:pPr>
        <w:pStyle w:val="RecordBase"/>
      </w:pPr>
      <w:r>
        <w:t xml:space="preserve">	Amend KRS 304.39-241 to permit an insured's attorney to direct reparation benefits within and among elements of loss and specify items to be paid within each element of loss; permit an insured, or an insured's attorney, to direct the payment of benefits to a collateral source for any element of loss paid by the collateral source; require reparation obligors to honor any written direction of benefits provided by an insured, or an insured's attorney, on a prospective basis.
</w:t>
        <w:br/>
      </w:r>
    </w:p>
    <w:p>
      <w:pPr>
        <w:pStyle w:val="RecordBaseCenter"/>
      </w:pPr>
      <w:r>
        <w:rPr>
          <w:b/>
        </w:rPr>
        <w:t xml:space="preserve">HB457 - AMENDMENTS</w:t>
      </w:r>
    </w:p>
    <w:p>
      <w:pPr>
        <w:pStyle w:val="RecordBase"/>
      </w:pPr>
      <w:r>
        <w:t xml:space="preserve">HCS1</w:t>
      </w:r>
      <w:r>
        <w:t xml:space="preserve"> - </w:t>
      </w:r>
      <w:r>
        <w:t xml:space="preserve">	Amend KRS 304.39-241 to authorize an insured to direct the payment of motor vehicle reparation benefits for medical expenses arising from a covered loss to a health benefit plan, Medicaid, Medicare, a Medicare supplement provider, or any other provider that has paid related medical expenses.</w:t>
        <w:br/>
      </w:r>
    </w:p>
    <w:p>
      <w:pPr>
        <w:pStyle w:val="RecordBase"/>
      </w:pPr>
      <w:r>
        <w:t xml:space="preserve">	Feb 11, 2011 - </w:t>
      </w:r>
      <w:r>
        <w:t xml:space="preserve">introduced in House</w:t>
      </w:r>
    </w:p>
    <w:p>
      <w:pPr>
        <w:pStyle w:val="RecordBase"/>
      </w:pPr>
      <w:r>
        <w:t xml:space="preserve">	Feb 14, 2011 - </w:t>
      </w:r>
      <w:r>
        <w:t xml:space="preserve">to</w:t>
      </w:r>
      <w:r>
        <w:t xml:space="preserve"> Banking &amp; Insurance (H)</w:t>
      </w:r>
    </w:p>
    <w:p>
      <w:pPr>
        <w:pStyle w:val="RecordBase"/>
      </w:pPr>
      <w:r>
        <w:t xml:space="preserve">	Feb 18, 2011 - </w:t>
      </w:r>
      <w:r>
        <w:t xml:space="preserve">posted in committee</w:t>
      </w:r>
    </w:p>
    <w:p>
      <w:pPr>
        <w:pStyle w:val="RecordBase"/>
      </w:pPr>
      <w:r>
        <w:t xml:space="preserve">	Feb 25, 2011 - </w:t>
      </w:r>
      <w:r>
        <w:t xml:space="preserve">reported favorably, 1st reading, to Calendar with Committee Substitute</w:t>
      </w:r>
      <w:r>
        <w:t xml:space="preserve"> </w:t>
      </w:r>
    </w:p>
    <w:p>
      <w:pPr>
        <w:pStyle w:val="RecordBase"/>
      </w:pPr>
      <w:r>
        <w:t xml:space="preserve">	Feb 28, 2011 - </w:t>
      </w:r>
      <w:r>
        <w:t xml:space="preserve">2nd reading, to Rules</w:t>
      </w:r>
      <w:r>
        <w:t xml:space="preserve">; </w:t>
      </w:r>
      <w:r>
        <w:t xml:space="preserve">posted for passage in the Regular Orders of the Day for Tuesday, March 1, 2011</w:t>
      </w:r>
    </w:p>
    <w:p>
      <w:pPr>
        <w:pStyle w:val="RecordBase"/>
      </w:pPr>
      <w:r>
        <w:t xml:space="preserve">	Mar 01, 2011 - </w:t>
      </w:r>
      <w:r>
        <w:t xml:space="preserve">taken from the Regular Orders of the Day</w:t>
      </w:r>
      <w:r>
        <w:t xml:space="preserve">; </w:t>
      </w:r>
      <w:r>
        <w:t xml:space="preserve">placed in the Consent Orders of the Day</w:t>
      </w:r>
    </w:p>
    <w:p>
      <w:pPr>
        <w:pStyle w:val="RecordBase"/>
      </w:pPr>
      <w:r>
        <w:t xml:space="preserve">	Mar 02, 2011 - </w:t>
      </w:r>
      <w:r>
        <w:t xml:space="preserve">3rd reading, passed 98-0 with Committee Substitute</w:t>
      </w:r>
      <w:r>
        <w:t xml:space="preserve"> </w:t>
      </w:r>
      <w:r>
        <w:t xml:space="preserve">; </w:t>
      </w:r>
      <w:r>
        <w:t xml:space="preserve">received in Senate</w:t>
      </w:r>
    </w:p>
    <w:p>
      <w:pPr>
        <w:pStyle w:val="RecordBase"/>
      </w:pPr>
      <w:r>
        <w:t xml:space="preserve">	Mar 03,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p>
    <w:p>
      <w:pPr>
        <w:pStyle w:val="RecordBase"/>
      </w:pPr>
      <w:r>
        <w:t xml:space="preserve">	Mar 04, 2011 - </w:t>
      </w:r>
      <w:r>
        <w:t xml:space="preserve">taken from</w:t>
      </w:r>
      <w:r>
        <w:t xml:space="preserve"> Committee on Committees (S)</w:t>
      </w:r>
      <w:r>
        <w:t xml:space="preserve">; </w:t>
      </w:r>
      <w:r>
        <w:t xml:space="preserve">2nd reading</w:t>
      </w:r>
      <w:r>
        <w:t xml:space="preserve">; </w:t>
      </w:r>
      <w:r>
        <w:t xml:space="preserve">returned to</w:t>
      </w:r>
      <w:r>
        <w:t xml:space="preserve"> Committee on Committees (S)</w:t>
      </w:r>
    </w:p>
    <w:p>
      <w:pPr>
        <w:pStyle w:val="RecordBase"/>
      </w:pPr>
      <w:r>
        <w:t xml:space="preserve">	Mar 09, 2011 - </w:t>
      </w:r>
      <w:r>
        <w:t xml:space="preserve">to</w:t>
      </w:r>
      <w:r>
        <w:t xml:space="preserve"> Judiciary (S)</w:t>
      </w:r>
      <w:r>
        <w:t xml:space="preserve">; </w:t>
      </w:r>
      <w:r>
        <w:t xml:space="preserve">reported favorably, to Rules</w:t>
      </w:r>
      <w:r>
        <w:t xml:space="preserve"> as a Consent Bill</w:t>
      </w:r>
      <w:r>
        <w:t xml:space="preserve">; </w:t>
      </w:r>
      <w:r>
        <w:t xml:space="preserve">posted for passage in the Consent Orders of the Day for Wednesday, March 9, 2011</w:t>
      </w:r>
      <w:r>
        <w:t xml:space="preserve">; </w:t>
      </w:r>
      <w:r>
        <w:t xml:space="preserve">3rd reading, passed 37-0</w:t>
        <w:br/>
      </w:r>
    </w:p>
    <w:p>
      <w:pPr>
        <w:pStyle w:val="RecordBase"/>
      </w:pPr>
      <w:r>
        <w:rPr>
          <w:b/>
        </w:rPr>
        <w:t xml:space="preserve">HB458 (BR931)</w:t>
      </w:r>
      <w:r>
        <w:rPr>
          <w:b/>
        </w:rPr>
        <w:t xml:space="preserve"/>
      </w:r>
      <w:r>
        <w:t xml:space="preserve"> - M. Cherry</w:t>
        <w:br/>
      </w:r>
    </w:p>
    <w:p>
      <w:pPr>
        <w:pStyle w:val="RecordBase"/>
      </w:pPr>
      <w:r>
        <w:t xml:space="preserve">	AN ACT relating to emergency management.</w:t>
      </w:r>
    </w:p>
    <w:p>
      <w:pPr>
        <w:pStyle w:val="RecordBase"/>
      </w:pPr>
      <w:r>
        <w:t xml:space="preserve">	Create new sections of KRS Chapter 39E to create a cost recovery program for hazardous materials teams and fire departments, and establish liabilities; amend KRS 39E.060 to authorize the Kentucky Emergency Management Commission to commence any civil action necessary in assisting hazardous materials teams and fire departments in recovering costs relating to the release of any hazardous substance; amend KRS 39E.040 to expand the duties of the commission; repeal, reenact and amend KRS 39E.190 to specify notification protocol in the event of hazardous substance release or imminent release that exceeds or could exceed authorized limits.</w:t>
        <w:br/>
      </w:r>
    </w:p>
    <w:p>
      <w:pPr>
        <w:pStyle w:val="RecordBaseCenter"/>
      </w:pPr>
      <w:r>
        <w:rPr>
          <w:b/>
        </w:rPr>
        <w:t xml:space="preserve">HB458 - AMENDMENTS</w:t>
      </w:r>
    </w:p>
    <w:p>
      <w:pPr>
        <w:pStyle w:val="RecordBase"/>
      </w:pPr>
      <w:r>
        <w:t xml:space="preserve">HCS1</w:t>
      </w:r>
      <w:r>
        <w:t xml:space="preserve"> - </w:t>
      </w:r>
      <w:r>
        <w:t xml:space="preserve">	Retain original provisions; limit cost recovery to fire departments, hazardous materials teams, and emergency management personnel that are requested by the responsible party or by the incident commander, and to emergency response agencies that are dispatched by a 911 call center; state that nothing in the Kentucky Revised Statutes should be construed to allow hazardous materials teams or fire departments to engage in recovery or cleanup.</w:t>
        <w:br/>
      </w:r>
    </w:p>
    <w:p>
      <w:pPr>
        <w:pStyle w:val="RecordBase"/>
      </w:pPr>
      <w:r>
        <w:t xml:space="preserve">	Feb 11, 2011 - </w:t>
      </w:r>
      <w:r>
        <w:t xml:space="preserve">introduced in House</w:t>
      </w:r>
    </w:p>
    <w:p>
      <w:pPr>
        <w:pStyle w:val="RecordBase"/>
      </w:pPr>
      <w:r>
        <w:t xml:space="preserve">	Feb 14, 2011 - </w:t>
      </w:r>
      <w:r>
        <w:t xml:space="preserve">to</w:t>
      </w:r>
      <w:r>
        <w:t xml:space="preserve"> Local Government (H)</w:t>
      </w:r>
      <w:r>
        <w:t xml:space="preserve">; </w:t>
      </w:r>
      <w:r>
        <w:t xml:space="preserve">reassigned to</w:t>
      </w:r>
      <w:r>
        <w:t xml:space="preserve"> State Government (H)</w:t>
      </w:r>
    </w:p>
    <w:p>
      <w:pPr>
        <w:pStyle w:val="RecordBase"/>
      </w:pPr>
      <w:r>
        <w:t xml:space="preserve">	Feb 15, 2011 - </w:t>
      </w:r>
      <w:r>
        <w:t xml:space="preserve">posted in committee</w:t>
      </w:r>
    </w:p>
    <w:p>
      <w:pPr>
        <w:pStyle w:val="RecordBase"/>
      </w:pPr>
      <w:r>
        <w:t xml:space="preserve">	Feb 17, 2011 - </w:t>
      </w:r>
      <w:r>
        <w:t xml:space="preserve">reported favorably, 1st reading, to Calendar with Committee Substitute</w:t>
      </w:r>
      <w:r>
        <w:t xml:space="preserve"> </w:t>
      </w:r>
    </w:p>
    <w:p>
      <w:pPr>
        <w:pStyle w:val="RecordBase"/>
      </w:pPr>
      <w:r>
        <w:t xml:space="preserve">	Feb 18, 2011 - </w:t>
      </w:r>
      <w:r>
        <w:t xml:space="preserve">2nd reading, to Rules</w:t>
      </w:r>
    </w:p>
    <w:p>
      <w:pPr>
        <w:pStyle w:val="RecordBase"/>
      </w:pPr>
      <w:r>
        <w:t xml:space="preserve">	Feb 22, 2011 - </w:t>
      </w:r>
      <w:r>
        <w:t xml:space="preserve">recommitted to</w:t>
      </w:r>
      <w:r>
        <w:t xml:space="preserve"> State Government (H)</w:t>
        <w:br/>
      </w:r>
    </w:p>
    <w:p>
      <w:pPr>
        <w:pStyle w:val="RecordBase"/>
      </w:pPr>
      <w:r>
        <w:rPr>
          <w:b/>
        </w:rPr>
        <w:t xml:space="preserve">HB459 (BR1289)</w:t>
      </w:r>
      <w:r>
        <w:rPr>
          <w:b/>
        </w:rPr>
        <w:t xml:space="preserve"/>
      </w:r>
      <w:r>
        <w:t xml:space="preserve"> - L. Belcher</w:t>
      </w:r>
      <w:r>
        <w:t xml:space="preserve">, C. Rollins II</w:t>
        <w:br/>
      </w:r>
    </w:p>
    <w:p>
      <w:pPr>
        <w:pStyle w:val="RecordBase"/>
      </w:pPr>
      <w:r>
        <w:t xml:space="preserve">	AN ACT relating to teacher performance reviews.</w:t>
      </w:r>
    </w:p>
    <w:p>
      <w:pPr>
        <w:pStyle w:val="RecordBase"/>
      </w:pPr>
      <w:r>
        <w:t xml:space="preserve">	Amend KRS 161.790 to state that inefficiency, incompetency, or neglect of duty as a result of teacher evaluation procedures under KRS 156.557 shall be in a written record and these charges shall only be brought after the teacher has failed to comply with a valid corrective action plan; provide the right of a teacher to appeal to the commissioner of education who will appoint a performance review panel to review the charges, actions, and appeal for purposes of upholding or overturning the action of the superintendent; make changes to conform.</w:t>
        <w:br/>
      </w:r>
    </w:p>
    <w:p>
      <w:pPr>
        <w:pStyle w:val="RecordBase"/>
      </w:pPr>
      <w:r>
        <w:t xml:space="preserve">	Feb 11, 2011 - </w:t>
      </w:r>
      <w:r>
        <w:t xml:space="preserve">introduced in House</w:t>
      </w:r>
    </w:p>
    <w:p>
      <w:pPr>
        <w:pStyle w:val="RecordBase"/>
      </w:pPr>
      <w:r>
        <w:t xml:space="preserve">	Feb 14, 2011 - </w:t>
      </w:r>
      <w:r>
        <w:t xml:space="preserve">to</w:t>
      </w:r>
      <w:r>
        <w:t xml:space="preserve"> Education (H)</w:t>
        <w:br/>
      </w:r>
    </w:p>
    <w:p>
      <w:pPr>
        <w:pStyle w:val="RecordBase"/>
      </w:pPr>
      <w:r>
        <w:rPr>
          <w:b/>
        </w:rPr>
        <w:t xml:space="preserve">HB460 (BR1504)</w:t>
      </w:r>
      <w:r>
        <w:rPr>
          <w:b/>
        </w:rPr>
        <w:t xml:space="preserve"/>
      </w:r>
      <w:r>
        <w:t xml:space="preserve"> - S. Overly</w:t>
      </w:r>
      <w:r>
        <w:t xml:space="preserve">, J. Hoover</w:t>
      </w:r>
      <w:r>
        <w:t xml:space="preserve">, L. Belcher</w:t>
        <w:br/>
      </w:r>
    </w:p>
    <w:p>
      <w:pPr>
        <w:pStyle w:val="RecordBase"/>
      </w:pPr>
      <w:r>
        <w:t xml:space="preserve">	AN ACT relating to auctioneer services.</w:t>
      </w:r>
    </w:p>
    <w:p>
      <w:pPr>
        <w:pStyle w:val="RecordBase"/>
      </w:pPr>
      <w:r>
        <w:t xml:space="preserve">	Create a new section of KRS Chapter 426 to permit a court upon the request of a creditor or mortgage holder to secure the services of an auctioneer licensed in this state to conduct the public sale, fix the auctioneer's fee, and order the fee to be paid out of the proceeds of the sale; include caps for the licensed auctioneer's fee that do not include expenses and fees incurred by the master commissioner for the sale under KRS 31A.010(4); require the master commissioner to employ a licensed auctioneer to handle the sale upon terms and conditions acceptable to the creditor or mortgage holder; require the sale to be conducted on the site of real property to be sold if the public sale is conducted by a licensed auctioneer; permit a master commissioner who is also a licensed auctioneer to recover fees for acting in his or her capacity as master or special commissioner under KRS 31A.010(4), but prohibit the master commissioner from collecting any extra fee for acting as an auctioneer; clarify that nothing contained in this section waives any provision of KRS 426.160, 426.200, or 426.560.</w:t>
        <w:br/>
      </w:r>
    </w:p>
    <w:p>
      <w:pPr>
        <w:pStyle w:val="RecordBase"/>
      </w:pPr>
      <w:r>
        <w:t xml:space="preserve">	Feb 11, 2011 - </w:t>
      </w:r>
      <w:r>
        <w:t xml:space="preserve">introduced in House</w:t>
      </w:r>
    </w:p>
    <w:p>
      <w:pPr>
        <w:pStyle w:val="RecordBase"/>
      </w:pPr>
      <w:r>
        <w:t xml:space="preserve">	Feb 14, 2011 - </w:t>
      </w:r>
      <w:r>
        <w:t xml:space="preserve">to</w:t>
      </w:r>
      <w:r>
        <w:t xml:space="preserve"> Banking &amp; Insurance (H)</w:t>
      </w:r>
    </w:p>
    <w:p>
      <w:pPr>
        <w:pStyle w:val="RecordBase"/>
      </w:pPr>
      <w:r>
        <w:t xml:space="preserve">	Feb 15, 2011 - </w:t>
      </w:r>
      <w:r>
        <w:t xml:space="preserve">posting waived</w:t>
      </w:r>
    </w:p>
    <w:p>
      <w:pPr>
        <w:pStyle w:val="RecordBase"/>
      </w:pPr>
      <w:r>
        <w:t xml:space="preserve">	Feb 16, 2011 - </w:t>
      </w:r>
      <w:r>
        <w:t xml:space="preserve">reported favorably, 1st reading, to Consent Calendar</w:t>
      </w:r>
    </w:p>
    <w:p>
      <w:pPr>
        <w:pStyle w:val="RecordBase"/>
      </w:pPr>
      <w:r>
        <w:t xml:space="preserve">	Feb 17,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passed 96-0</w:t>
      </w:r>
      <w:r>
        <w:t xml:space="preserve">; </w:t>
      </w:r>
      <w:r>
        <w:t xml:space="preserve">received in Senate</w:t>
      </w:r>
    </w:p>
    <w:p>
      <w:pPr>
        <w:pStyle w:val="RecordBase"/>
      </w:pPr>
      <w:r>
        <w:t xml:space="preserve">	Feb 23, 2011 - </w:t>
      </w:r>
      <w:r>
        <w:t xml:space="preserve">to</w:t>
      </w:r>
      <w:r>
        <w:t xml:space="preserve"> Licensing, Occupations, &amp; Administrative Regulations (S)</w:t>
      </w:r>
    </w:p>
    <w:p>
      <w:pPr>
        <w:pStyle w:val="RecordBase"/>
      </w:pPr>
      <w:r>
        <w:t xml:space="preserve">	Mar 01, 2011 - </w:t>
      </w:r>
      <w:r>
        <w:t xml:space="preserve">reported favorably, 1st reading, to Consent Calendar</w:t>
      </w:r>
    </w:p>
    <w:p>
      <w:pPr>
        <w:pStyle w:val="RecordBase"/>
      </w:pPr>
      <w:r>
        <w:t xml:space="preserve">	Mar 02, 2011 - </w:t>
      </w:r>
      <w:r>
        <w:t xml:space="preserve">2nd reading, to Rules</w:t>
      </w:r>
    </w:p>
    <w:p>
      <w:pPr>
        <w:pStyle w:val="RecordBase"/>
      </w:pPr>
      <w:r>
        <w:t xml:space="preserve">	Mar 03, 2011 - </w:t>
      </w:r>
      <w:r>
        <w:t xml:space="preserve">posted for passage in the Consent Orders of the Day for Thursday, March 3, 2011</w:t>
      </w:r>
      <w:r>
        <w:t xml:space="preserve">;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36)</w:t>
        <w:br/>
      </w:r>
    </w:p>
    <w:p>
      <w:pPr>
        <w:pStyle w:val="RecordBase"/>
      </w:pPr>
      <w:r>
        <w:rPr>
          <w:b/>
        </w:rPr>
        <w:t xml:space="preserve">HB461 (BR1437)</w:t>
      </w:r>
      <w:r>
        <w:rPr>
          <w:b/>
        </w:rPr>
        <w:t xml:space="preserve"/>
      </w:r>
      <w:r>
        <w:t xml:space="preserve"> - D. Owens</w:t>
        <w:br/>
      </w:r>
    </w:p>
    <w:p>
      <w:pPr>
        <w:pStyle w:val="RecordBase"/>
      </w:pPr>
      <w:r>
        <w:t xml:space="preserve">	AN ACT relating to the involuntary commitment of individuals with an acquired or traumatic brain injury.</w:t>
      </w:r>
    </w:p>
    <w:p>
      <w:pPr>
        <w:pStyle w:val="RecordBase"/>
      </w:pPr>
      <w:r>
        <w:t xml:space="preserve">	Establish and create and KRS Chapter 202C related to the involuntary commitment of individuals with an acquired or traumatic brain injury; define terms; establish the authority for the cabinet to promulgate administrative regulations; establish requirements for District Courts related to these individuals; establish facility requirements and procedures; establish specific population to be served; establish rights and responsibilities of facility patients; establish requirements and procedures for facility staff; amend KRS 202A.400 to establish new provisions related to monetary liability against a mental health professional; amend KRS 202A.410 to include "specialized nursing facility" as an involuntary commitment facility.</w:t>
        <w:br/>
      </w:r>
    </w:p>
    <w:p>
      <w:pPr>
        <w:pStyle w:val="RecordBase"/>
      </w:pPr>
      <w:r>
        <w:t xml:space="preserve">	Feb 11, 2011 - </w:t>
      </w:r>
      <w:r>
        <w:t xml:space="preserve">introduced in House</w:t>
      </w:r>
    </w:p>
    <w:p>
      <w:pPr>
        <w:pStyle w:val="RecordBase"/>
      </w:pPr>
      <w:r>
        <w:t xml:space="preserve">	Feb 14, 2011 - </w:t>
      </w:r>
      <w:r>
        <w:t xml:space="preserve">to</w:t>
      </w:r>
      <w:r>
        <w:t xml:space="preserve"> Health &amp; Welfare (H)</w:t>
      </w:r>
    </w:p>
    <w:p>
      <w:pPr>
        <w:pStyle w:val="RecordBase"/>
      </w:pPr>
      <w:r>
        <w:t xml:space="preserve">	Feb 15, 2011 - </w:t>
      </w:r>
      <w:r>
        <w:t xml:space="preserve">posted in committee</w:t>
        <w:br/>
      </w:r>
    </w:p>
    <w:p>
      <w:pPr>
        <w:pStyle w:val="RecordBase"/>
      </w:pPr>
      <w:r>
        <w:rPr>
          <w:b/>
        </w:rPr>
        <w:t xml:space="preserve">HB462 (BR432)</w:t>
      </w:r>
      <w:r>
        <w:rPr>
          <w:b/>
        </w:rPr>
        <w:t xml:space="preserve"/>
      </w:r>
      <w:r>
        <w:t xml:space="preserve"> - A. Simpson</w:t>
      </w:r>
      <w:r>
        <w:t xml:space="preserve">, T. Kerr</w:t>
      </w:r>
      <w:r>
        <w:t xml:space="preserve">, A. Koenig</w:t>
      </w:r>
      <w:r>
        <w:t xml:space="preserve">, R. Palumbo</w:t>
      </w:r>
      <w:r>
        <w:t xml:space="preserve">, S. Santoro</w:t>
      </w:r>
      <w:r>
        <w:t xml:space="preserve">, T. Thompson</w:t>
        <w:br/>
      </w:r>
    </w:p>
    <w:p>
      <w:pPr>
        <w:pStyle w:val="RecordBase"/>
      </w:pPr>
      <w:r>
        <w:t xml:space="preserve">	AN ACT relating to the Kentucky Reinvestment Act.</w:t>
      </w:r>
    </w:p>
    <w:p>
      <w:pPr>
        <w:pStyle w:val="RecordBase"/>
      </w:pPr>
      <w:r>
        <w:t xml:space="preserve">	Amend various sections of KRS Chapter 154, Subchapter 34, to expand the provisions of the Kentucky Reinvestment Act to include non-retail service or technology reinvestment projects and headquarters reinvestment projects that have a least 200 full-time employees, agree to maintain at least 85 percent of the number of full-time employees employed at the facility on the date the company receives preliminary approval, and make at least a $2.5 million capital investment in the Commonwealth; cap the amount of tax credits committed in each fiscal year by the authority for all headquarters reinvestment projects and service or technology reinvestment projects at $7 million; amend KRS 141.415 to conform.</w:t>
        <w:br/>
      </w:r>
    </w:p>
    <w:p>
      <w:pPr>
        <w:pStyle w:val="RecordBase"/>
      </w:pPr>
      <w:r>
        <w:t xml:space="preserve">	Feb 11, 2011 - </w:t>
      </w:r>
      <w:r>
        <w:t xml:space="preserve">introduced in House</w:t>
      </w:r>
    </w:p>
    <w:p>
      <w:pPr>
        <w:pStyle w:val="RecordBase"/>
      </w:pPr>
      <w:r>
        <w:t xml:space="preserve">	Feb 14, 2011 - </w:t>
      </w:r>
      <w:r>
        <w:t xml:space="preserve">to</w:t>
      </w:r>
      <w:r>
        <w:t xml:space="preserve"> Economic Development (H)</w:t>
      </w:r>
    </w:p>
    <w:p>
      <w:pPr>
        <w:pStyle w:val="RecordBase"/>
      </w:pPr>
      <w:r>
        <w:t xml:space="preserve">	Feb 15, 2011 - </w:t>
      </w:r>
      <w:r>
        <w:t xml:space="preserve">posted in committee</w:t>
      </w:r>
    </w:p>
    <w:p>
      <w:pPr>
        <w:pStyle w:val="RecordBase"/>
      </w:pPr>
      <w:r>
        <w:t xml:space="preserve">	Feb 17, 2011 - </w:t>
      </w:r>
      <w:r>
        <w:t xml:space="preserve">reported favorably, 1st reading, to Consent Calendar</w:t>
      </w:r>
    </w:p>
    <w:p>
      <w:pPr>
        <w:pStyle w:val="RecordBase"/>
      </w:pPr>
      <w:r>
        <w:t xml:space="preserve">	Feb 18, 2011 - </w:t>
      </w:r>
      <w:r>
        <w:t xml:space="preserve">2nd reading, to Rules</w:t>
      </w:r>
    </w:p>
    <w:p>
      <w:pPr>
        <w:pStyle w:val="RecordBase"/>
      </w:pPr>
      <w:r>
        <w:t xml:space="preserve">	Feb 22, 2011 - </w:t>
      </w:r>
      <w:r>
        <w:t xml:space="preserve">recommitted to</w:t>
      </w:r>
      <w:r>
        <w:t xml:space="preserve"> Appropriations &amp; Revenue (H)</w:t>
        <w:br/>
      </w:r>
    </w:p>
    <w:p>
      <w:pPr>
        <w:pStyle w:val="RecordBase"/>
      </w:pPr>
      <w:r>
        <w:rPr>
          <w:b/>
        </w:rPr>
        <w:t xml:space="preserve">HB463 (BR363)</w:t>
      </w:r>
      <w:r>
        <w:rPr>
          <w:b/>
        </w:rPr>
        <w:t xml:space="preserve">/CI/FN/LM</w:t>
      </w:r>
      <w:r>
        <w:t xml:space="preserve"> - J. Tilley</w:t>
      </w:r>
      <w:r>
        <w:t xml:space="preserve">, G. Stumbo</w:t>
      </w:r>
      <w:r>
        <w:t xml:space="preserve">, R. Adkins</w:t>
      </w:r>
      <w:r>
        <w:t xml:space="preserve">, T. Burch</w:t>
      </w:r>
      <w:r>
        <w:t xml:space="preserve">, L. Clark</w:t>
      </w:r>
      <w:r>
        <w:t xml:space="preserve">, J. Crenshaw</w:t>
      </w:r>
      <w:r>
        <w:t xml:space="preserve">, B. Damron</w:t>
      </w:r>
      <w:r>
        <w:t xml:space="preserve">, M. King</w:t>
      </w:r>
      <w:r>
        <w:t xml:space="preserve">, A. Simpson</w:t>
      </w:r>
      <w:r>
        <w:t xml:space="preserve">, T. Thompson</w:t>
      </w:r>
      <w:r>
        <w:t xml:space="preserve">, B. Yonts</w:t>
        <w:br/>
      </w:r>
    </w:p>
    <w:p>
      <w:pPr>
        <w:pStyle w:val="RecordBase"/>
      </w:pPr>
      <w:r>
        <w:t xml:space="preserve">	AN ACT relating to the criminal justice system, making an appropriation therefor, and declaring an emergency.</w:t>
      </w:r>
    </w:p>
    <w:p>
      <w:pPr>
        <w:pStyle w:val="RecordBase"/>
      </w:pPr>
      <w:r>
        <w:t xml:space="preserve">	Create a new section of KRS Chapter 532 to establish the sentencing policy of the Commonwealth; create a new section of KRS Chapter 196 to declare the primary objectives of the Department of Corrections; amend KRS 446.010 to add pertinent definitions; create a new section of KRS 218A to declare findings of the General Assembly regarding controlled substances and treatment; amend various sections of KRS Chapter 218A, relating to controlled substances, to define quantities and to otherwise modify elements of offenses and penalties; create a new section of KRS Chapter 218A to provide for pretrial release; create a new section of KRS Chapter 218A to allow deferred prosecution for possession cases; amend KRS 218A.275 and 218A.276 to permit risk and needs assessments for treatment and expungement of misdemeanor possession cases upon successful completion of treatment; create new sections of KRS Chapter 196 requiring the Department of Corrections to analyze savings from controlled substance modifications and use the savings for treatment, other evidence-based programs, and to expand programs at underused existing facilities; create a new section of KRS Chapter 26A, relating to the Court of Justice, to require the Supreme Court to administer a drug court program;  amend KRS 532.080 to specify offenses to which persistent felony offender applies; amend KRS 197.020 to require the department to use a risk and needs assessment; amend KRS 439.3405 to clarify the circumstances for medical release from prison; amend and create various sections of KRS 439.250 to 439.560, relating to probation and parole, to require the use of risk and needs assessments, modify provisions relating to parole hearings, conditions, and deferment, and to require mandatory reentry supervision and postincarceration supervision; amend KRS 532.050, relating to presentence procedure, to require consideration of a risk and needs assessment; create a new section of KRS 439.250 to 439.560 to permit the Department of Correction to implement conditional parole of specified inmates to jails; amend KRS 532.100 to permit specified Class D felons to serve sentences at county jails; create a new section of KRS 439.250 to 439.560 to allow approval of any housing option for parolees that fulfills statutory requirements; create a new section of KRS 439.250 to 439.560 to specify approval of housing options for prisoners on parole or conditional release; amend KRS 532.260, relating to home incarceration, to add conditional release and  allow for persons with 9 months or less to serve; create a new section of KRS Chapter 27A to require the Supreme Court to create guidelines for judges to use when considering pretrial release and monitored conditional release; create a new section of KRS Chapter 431 to allow requiring those on pretrial release to use GPS monitoring; amend KRS 431.015 to allow an officer to issue a citation instead of an arrest for specified misdemeanors; amend KRS 431.525 to set a maximum bail not to exceed the amount of fine and court costs for specified crimes; create a new section of KRS Chapter 431 to establish pretrial release and considerations for persons based on risk of flight and danger before trial and require credit toward bail based on time spent in jail before trial; create a new section of KRS Chapter 27A to require the Supreme Court to use evidence-based programs; create a new section of KRS Chapter 196 to require the Department of Corrections to promulgate regulations regarding the use of evidence-based practices for treatment and supervision programs; create new sections of KRS 439.250 to 439.560 to require the Department of Corrections to use evidence-based practices for treatment and supervision programs and to train their employees in the implementation and use of those practices, report on the efforts to implement evidence-based practices, administer a risk and needs assessment upon entry into community supervision and at regular intervals, permit parolees to receive compliance credits, develop a system of graduated sanctions and related procedures, permit modification of probation, establish an administrative caseload supervision program, and require sanctions for failure to comply with conditions of supervision; create a new section of KRS Chapter 27A to require the Chief Justice to submit annual reports detailing various court statistics; amend KRS 196.031 to require additional information in the Justice Cabinet's report; create a new section of KRS Chapter 196 to require the Department of Corrections to create an online database with specified sentencing information; create new sections of KRS Chapter 196 to require the Department of Corrections to calculate savings from the new provisions and require savings to go into a fund; amend various sections of KRS Chapter 196 to permit the department to create community corrections pilot projects, require report, and to establish a fund; create new section of KRS Chapter 6, relating to the General Assembly, to require more information on fiscal impact statements; amend KRS 441.045 and 441.053 to require the use of the Medicaid rate in billing for jail prisoner medical and related costs; create and amend various other sections in KRS Chapter 441 to require a certificate of need before building a new local correctional facility; amend KRS 533.010 to require the court to consider a defendant's risk and needs assessment before sentencing; create a new section of KRS Chapter 534 to provide a credit for time spent in jail to apply to fines and costs; amend various sections of KRS Chapter 439 to make persons on postincarceration supervision subject to the authority of the Parole Board; amend KRS 532.043, relating to conditional discharge for sex offenses, to modify the supervision to postincarceration supervision and specify that persons on postincarceration supervision are subject to the authority of the Parole Board; provide for the implementation of a pilot project to supervise high-risk probationers; make an appropriation to the department to improve the Kentucky Offender Management System; amend various other sections to conform; EMERGENCY and DELAYED EFFECTIVE DATES.
</w:t>
        <w:br/>
      </w:r>
    </w:p>
    <w:p>
      <w:pPr>
        <w:pStyle w:val="RecordBaseCenter"/>
      </w:pPr>
      <w:r>
        <w:rPr>
          <w:b/>
        </w:rPr>
        <w:t xml:space="preserve">HB463 - AMENDMENTS</w:t>
      </w:r>
    </w:p>
    <w:p>
      <w:pPr>
        <w:pStyle w:val="RecordBase"/>
      </w:pPr>
      <w:r>
        <w:t xml:space="preserve">HCS1/CI/FN/LM</w:t>
      </w:r>
      <w:r>
        <w:t xml:space="preserve"> - </w:t>
      </w:r>
      <w:r>
        <w:t xml:space="preserve">	Retain original provisions; amend KRS 446.010 to include faith-based programs in the definition for "treatment"; create a new section of KRS Chapter 27A to establish an index for judges to access to determine  eligibility for deferred prosecution or voiding of a conviction under specified provisions; amend provision relating to parole board reconsideration of prisoners to clarify exclusion; amend KRS 197.045 to divide the allowable types of sentencing credits into mandatory and discretionary categories; amend KRS 532.050 to require the inclusion of a preliminary calculation of sentencing credit awarded for prior confinement to be included in a presentence report; amend KRS 532.120 to transfer the responsibility for awarded sentence credit for prior confinement from a sentencing court to the Department of Corrections, except where the credit would entitle the defendant to immediate discharge upon pronouncement of sentence; require Department of Corrections to provide training on evidence-based practices to employees of pretrial services and drug courts; create new method for determining allocation of savings from the new provisions; require jailer to be responsible for monitoring defendant's community service for purposes of recording credit against fines and costs; allow expungement of charges for misdemeanors or violations that were dismissed or amended; amend various other sections to make conforming amendments and technical corrections; add various DELAYED EFFECTIVE DATES.</w:t>
      </w:r>
    </w:p>
    <w:p>
      <w:pPr>
        <w:pStyle w:val="RecordBase"/>
      </w:pPr>
      <w:r>
        <w:t xml:space="preserve">HCA1</w:t>
      </w:r>
      <w:r>
        <w:t xml:space="preserve">(B. Yonts)</w:t>
      </w:r>
      <w:r>
        <w:t xml:space="preserve"> - </w:t>
      </w:r>
      <w:r>
        <w:t xml:space="preserve">	Insert provisions requiring that medical payments be made within thirty days of billing and delineating security and payment responsibility for county prisoners while in custody and while on a court ordered release.</w:t>
      </w:r>
    </w:p>
    <w:p>
      <w:pPr>
        <w:pStyle w:val="RecordBase"/>
      </w:pPr>
      <w:r>
        <w:t xml:space="preserve">HFA1</w:t>
      </w:r>
      <w:r>
        <w:t xml:space="preserve">(J. Stewart III)</w:t>
      </w:r>
      <w:r>
        <w:t xml:space="preserve"> - </w:t>
      </w:r>
      <w:r>
        <w:t xml:space="preserve">	Amend KRS 439.340 relating to parole to eliminate the requirement for employment prior to being paroled; amend Section 39 relating to conditional parole to specify that inability to find employment does not disqualify an inmate from release; create a new section of KRS Chapter 439 to specify that lack of employment shall not preclude the parole or other release of an inmate and specify that if a parolee or releasee loses their employment due to economic factors affecting the employer that parole or other release has not been violated, require release of persons currently in prison who have been approved for parole but are awaiting employment; renumber ensuing sections.</w:t>
      </w:r>
    </w:p>
    <w:p>
      <w:pPr>
        <w:pStyle w:val="RecordBase"/>
      </w:pPr>
      <w:r>
        <w:t xml:space="preserve">HFA2</w:t>
      </w:r>
      <w:r>
        <w:t xml:space="preserve">(J. Stewart III)</w:t>
      </w:r>
      <w:r>
        <w:t xml:space="preserve"> - </w:t>
      </w:r>
      <w:r>
        <w:t xml:space="preserve">	Amend KRS 439.340 relating to parole to eliminate the requirement for employment prior to being paroled; amend Section 39 relating to conditional parole to specify that inability to find employment does not disqualify an inmate from release; create a new section of KRS Chapter 439 to specify that lack of employment shall not preclude the parole or other release of an inmate and specify that if a parolee or releasee loses their employment due to economic factors affecting the employer that parole or other release has not been violated, require release of persons currently in prison who have been approved for parole but are awaiting employment; renumber ensuing sections.</w:t>
      </w:r>
    </w:p>
    <w:p>
      <w:pPr>
        <w:pStyle w:val="RecordBase"/>
      </w:pPr>
      <w:r>
        <w:t xml:space="preserve">HFA3</w:t>
      </w:r>
      <w:r>
        <w:t xml:space="preserve">(J. Tilley)</w:t>
      </w:r>
      <w:r>
        <w:t xml:space="preserve"> - </w:t>
      </w:r>
      <w:r>
        <w:t xml:space="preserve">	Permit arrest for violation of protective order under provision requiring citation for certain offenses;  permit judicial discretion to determine if person poses flight risk or danger as exception to provisions relating to bail and jail credit; require court to document reason for denying release under those provisions; require jailers to track credit earned toward bail for jail stay; permit use of expunged record for limited purpose; amend KRS 441.045 to lower the threshold for accessing state funding for a county prisoner’s medical costs from $2,000 to $1,000; establish a mechanism for the medical provider to directly access that funding; require that payments be made at the Medicaid rate; establish security and payment responsibilities for prisoners in and out of custody; amend KRS 441.206 to conform; create non-codified language directing the promulgation of administrative regulations to implement the direct state fund billing provisions for medical providers to be done in consultation with various affected stakeholders; remove provision relating to an index to be kept by the Administrative Office of the Courts; amend various other sections to make conforming amendments and technical corrections.
</w:t>
      </w:r>
    </w:p>
    <w:p>
      <w:pPr>
        <w:pStyle w:val="RecordBase"/>
      </w:pPr>
      <w:r>
        <w:t xml:space="preserve">SCS1/CI/FN/LM</w:t>
      </w:r>
      <w:r>
        <w:t xml:space="preserve"> - </w:t>
      </w:r>
      <w:r>
        <w:t xml:space="preserve">	Retain original provisions, except amend to add definition for "recovery program" in Chapter 218A, relating to controlled substances; amend KRS 218A.1412 to modify trafficking in the first degree; amend various provisions in KRS Chapter 218A to permit the sealing of records for prior possession offenses, and allow those records to be used only for certain purposes; delete provision relating to compliance credits for persons on mandatory reentry supervision; permit state inmates in jails to be eligible for conditional parole; amend KRS 431.015 to provide additional exceptions to citation only; permit Administrative Office of the Courts to create index for certain sealed records; reauthorize task force.</w:t>
      </w:r>
    </w:p>
    <w:p>
      <w:pPr>
        <w:pStyle w:val="RecordBase"/>
      </w:pPr>
      <w:r>
        <w:t xml:space="preserve">SFA1</w:t>
      </w:r>
      <w:r>
        <w:t xml:space="preserve">(J. Denton)</w:t>
      </w:r>
      <w:r>
        <w:t xml:space="preserve"> - </w:t>
      </w:r>
      <w:r>
        <w:t xml:space="preserve">	Amend KRS 210.365 to delete the word "encounter" and replace it with "required police action" in the reference to interactions of law enforcement officers and persons with mental illness; establish that law enforcement officers shall report to their agencies required police action with persons with mental illness, mental illness and substance abuse disorders, mental illness and mental retardation, mental illness and developmental disabilities, and mental illness and dual diagnoses.
</w:t>
      </w:r>
    </w:p>
    <w:p>
      <w:pPr>
        <w:pStyle w:val="RecordBase"/>
      </w:pPr>
      <w:r>
        <w:t xml:space="preserve">SFA2</w:t>
      </w:r>
      <w:r>
        <w:t xml:space="preserve">(J. Denton)</w:t>
      </w:r>
      <w:r>
        <w:t xml:space="preserve"> - </w:t>
      </w:r>
      <w:r>
        <w:t xml:space="preserve">	Create a new section of KRS Chapter 202A to permit qualified mental health professionals to conduct an evaluation or examination using telehealth services and require that telehealth services only be provided through the use of interactive video media and forbid the provision of telehealth services through the use of audio-only telephone, facsimile machine, or electronic media.</w:t>
        <w:br/>
      </w:r>
    </w:p>
    <w:p>
      <w:pPr>
        <w:pStyle w:val="RecordBase"/>
      </w:pPr>
      <w:r>
        <w:t xml:space="preserve">	Feb 11, 2011 - </w:t>
      </w:r>
      <w:r>
        <w:t xml:space="preserve">introduced in House</w:t>
      </w:r>
    </w:p>
    <w:p>
      <w:pPr>
        <w:pStyle w:val="RecordBase"/>
      </w:pPr>
      <w:r>
        <w:t xml:space="preserve">	Feb 14, 2011 - </w:t>
      </w:r>
      <w:r>
        <w:t xml:space="preserve">to</w:t>
      </w:r>
      <w:r>
        <w:t xml:space="preserve"> Judiciary (H)</w:t>
      </w:r>
      <w:r>
        <w:t xml:space="preserve">; </w:t>
      </w:r>
      <w:r>
        <w:t xml:space="preserve">posting waived</w:t>
      </w:r>
      <w:r>
        <w:t xml:space="preserve">; </w:t>
      </w:r>
      <w:r>
        <w:t xml:space="preserve">taken from</w:t>
      </w:r>
      <w:r>
        <w:t xml:space="preserve"> Judiciary (H)</w:t>
      </w:r>
      <w:r>
        <w:t xml:space="preserve">; </w:t>
      </w:r>
      <w:r>
        <w:t xml:space="preserve">1st reading</w:t>
      </w:r>
      <w:r>
        <w:t xml:space="preserve">; </w:t>
      </w:r>
      <w:r>
        <w:t xml:space="preserve">returned to</w:t>
      </w:r>
      <w:r>
        <w:t xml:space="preserve"> Judiciary (H)</w:t>
      </w:r>
    </w:p>
    <w:p>
      <w:pPr>
        <w:pStyle w:val="RecordBase"/>
      </w:pPr>
      <w:r>
        <w:t xml:space="preserve">	Feb 15, 2011 - </w:t>
      </w:r>
      <w:r>
        <w:t xml:space="preserve">taken from</w:t>
      </w:r>
      <w:r>
        <w:t xml:space="preserve"> Judiciary (H)</w:t>
      </w:r>
      <w:r>
        <w:t xml:space="preserve">; </w:t>
      </w:r>
      <w:r>
        <w:t xml:space="preserve">2nd reading</w:t>
      </w:r>
      <w:r>
        <w:t xml:space="preserve">; </w:t>
      </w:r>
      <w:r>
        <w:t xml:space="preserve">returned to</w:t>
      </w:r>
      <w:r>
        <w:t xml:space="preserve"> Judiciary (H)</w:t>
      </w:r>
    </w:p>
    <w:p>
      <w:pPr>
        <w:pStyle w:val="RecordBase"/>
      </w:pPr>
      <w:r>
        <w:t xml:space="preserve">	Feb 16, 2011 - </w:t>
      </w:r>
      <w:r>
        <w:t xml:space="preserve">reported favorably, to Rules with Committee Substitute, committee amendment (1)</w:t>
      </w:r>
      <w:r>
        <w:t xml:space="preserve"> </w:t>
      </w:r>
      <w:r>
        <w:t xml:space="preserve">; </w:t>
      </w:r>
      <w:r>
        <w:t xml:space="preserve">posted for passage in the Regular Orders of the Day for Thursday, February 17, 2011</w:t>
      </w:r>
      <w:r>
        <w:t xml:space="preserve">; </w:t>
      </w:r>
      <w:r>
        <w:t xml:space="preserve">floor amendment (1) filed to Committee Substitute, floor amendment (2) filed</w:t>
      </w:r>
      <w:r>
        <w:t xml:space="preserve"> </w:t>
      </w:r>
    </w:p>
    <w:p>
      <w:pPr>
        <w:pStyle w:val="RecordBase"/>
      </w:pPr>
      <w:r>
        <w:t xml:space="preserve">	Feb 17, 2011 - </w:t>
      </w:r>
      <w:r>
        <w:t xml:space="preserve">floor amendment (3) filed to Committee Substitute</w:t>
      </w:r>
      <w:r>
        <w:t xml:space="preserve"> </w:t>
      </w:r>
      <w:r>
        <w:t xml:space="preserve">; </w:t>
      </w:r>
      <w:r>
        <w:t xml:space="preserve">3rd reading, passed 97-2 with Committee Substitute, floor amendment (3)</w:t>
      </w:r>
      <w:r>
        <w:t xml:space="preserve"> </w:t>
      </w:r>
    </w:p>
    <w:p>
      <w:pPr>
        <w:pStyle w:val="RecordBase"/>
      </w:pPr>
      <w:r>
        <w:t xml:space="preserve">	Feb 18, 2011 - </w:t>
      </w:r>
      <w:r>
        <w:t xml:space="preserve">received in Senate</w:t>
      </w:r>
    </w:p>
    <w:p>
      <w:pPr>
        <w:pStyle w:val="RecordBase"/>
      </w:pPr>
      <w:r>
        <w:t xml:space="preserve">	Feb 22,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floor amendment (1) filed</w:t>
      </w:r>
      <w:r>
        <w:t xml:space="preserve"> </w:t>
      </w:r>
    </w:p>
    <w:p>
      <w:pPr>
        <w:pStyle w:val="RecordBase"/>
      </w:pPr>
      <w:r>
        <w:t xml:space="preserve">	Feb 23, 2011 - </w:t>
      </w:r>
      <w:r>
        <w:t xml:space="preserve">taken from</w:t>
      </w:r>
      <w:r>
        <w:t xml:space="preserve"> Committee on Committees (S)</w:t>
      </w:r>
      <w:r>
        <w:t xml:space="preserve">; </w:t>
      </w:r>
      <w:r>
        <w:t xml:space="preserve">2nd reading</w:t>
      </w:r>
      <w:r>
        <w:t xml:space="preserve">; </w:t>
      </w:r>
      <w:r>
        <w:t xml:space="preserve">returned to</w:t>
      </w:r>
      <w:r>
        <w:t xml:space="preserve"> Committee on Committees (S)</w:t>
      </w:r>
      <w:r>
        <w:t xml:space="preserve">; </w:t>
      </w:r>
      <w:r>
        <w:t xml:space="preserve">to</w:t>
      </w:r>
      <w:r>
        <w:t xml:space="preserve"> Judiciary (S)</w:t>
      </w:r>
      <w:r>
        <w:t xml:space="preserve">; </w:t>
      </w:r>
      <w:r>
        <w:t xml:space="preserve">floor amendment (2) filed</w:t>
      </w:r>
      <w:r>
        <w:t xml:space="preserve"> </w:t>
      </w:r>
    </w:p>
    <w:p>
      <w:pPr>
        <w:pStyle w:val="RecordBase"/>
      </w:pPr>
      <w:r>
        <w:t xml:space="preserve">	Feb 24, 2011 - </w:t>
      </w:r>
      <w:r>
        <w:t xml:space="preserve">reported favorably, to Rules with Committee Substitute</w:t>
      </w:r>
      <w:r>
        <w:t xml:space="preserve"> </w:t>
      </w:r>
    </w:p>
    <w:p>
      <w:pPr>
        <w:pStyle w:val="RecordBase"/>
      </w:pPr>
      <w:r>
        <w:t xml:space="preserve">	Feb 28, 2011 - </w:t>
      </w:r>
      <w:r>
        <w:t xml:space="preserve">posted for passage in the Regular Orders of the Day for Monday, February 28, 2011</w:t>
      </w:r>
      <w:r>
        <w:t xml:space="preserve">; </w:t>
      </w:r>
      <w:r>
        <w:t xml:space="preserve">3rd reading</w:t>
      </w:r>
      <w:r>
        <w:t xml:space="preserve">; </w:t>
      </w:r>
      <w:r>
        <w:t xml:space="preserve">floor amendments (1) and (2) withdrawn</w:t>
      </w:r>
      <w:r>
        <w:t xml:space="preserve"> </w:t>
      </w:r>
      <w:r>
        <w:t xml:space="preserve">; </w:t>
      </w:r>
      <w:r>
        <w:t xml:space="preserve">passed 38-0 with Committee Substitute</w:t>
      </w:r>
      <w:r>
        <w:t xml:space="preserve"> </w:t>
      </w:r>
      <w:r>
        <w:t xml:space="preserve">; </w:t>
      </w:r>
      <w:r>
        <w:t xml:space="preserve">received in House</w:t>
      </w:r>
      <w:r>
        <w:t xml:space="preserve">; </w:t>
      </w:r>
      <w:r>
        <w:t xml:space="preserve">posted for passage for concurrence in Senate Committee Substitute</w:t>
      </w:r>
      <w:r>
        <w:t xml:space="preserve"> </w:t>
      </w:r>
      <w:r>
        <w:t xml:space="preserve">; </w:t>
      </w:r>
      <w:r>
        <w:t xml:space="preserve">House concurred in Senate Committee Substitute</w:t>
      </w:r>
      <w:r>
        <w:t xml:space="preserve"> </w:t>
      </w:r>
      <w:r>
        <w:t xml:space="preserve">; </w:t>
      </w:r>
      <w:r>
        <w:t xml:space="preserve">passed 96-1</w:t>
      </w:r>
    </w:p>
    <w:p>
      <w:pPr>
        <w:pStyle w:val="RecordBase"/>
      </w:pPr>
      <w:r>
        <w:t xml:space="preserve">	Mar 01, 2011 - </w:t>
      </w:r>
      <w:r>
        <w:t xml:space="preserve">enrolled, signed by each presiding officer</w:t>
      </w:r>
      <w:r>
        <w:t xml:space="preserve">; </w:t>
      </w:r>
      <w:r>
        <w:t xml:space="preserve">delivered to Governor</w:t>
      </w:r>
    </w:p>
    <w:p>
      <w:pPr>
        <w:pStyle w:val="RecordBase"/>
      </w:pPr>
      <w:r>
        <w:t xml:space="preserve">	Mar 03, 2011 - </w:t>
      </w:r>
      <w:r>
        <w:t xml:space="preserve">signed by Governor (Acts ch. 2)</w:t>
        <w:br/>
      </w:r>
    </w:p>
    <w:p>
      <w:pPr>
        <w:pStyle w:val="RecordBase"/>
      </w:pPr>
      <w:r>
        <w:rPr>
          <w:b/>
        </w:rPr>
        <w:t xml:space="preserve">HB464 (BR1427)</w:t>
      </w:r>
      <w:r>
        <w:rPr>
          <w:b/>
        </w:rPr>
        <w:t xml:space="preserve"/>
      </w:r>
      <w:r>
        <w:t xml:space="preserve"> - D. Osborne</w:t>
        <w:br/>
      </w:r>
    </w:p>
    <w:p>
      <w:pPr>
        <w:pStyle w:val="RecordBase"/>
      </w:pPr>
      <w:r>
        <w:t xml:space="preserve">	AN ACT relating to the correction of factual errors in state-adopted textbooks.</w:t>
      </w:r>
    </w:p>
    <w:p>
      <w:pPr>
        <w:pStyle w:val="RecordBase"/>
      </w:pPr>
      <w:r>
        <w:t xml:space="preserve">	Create a new section of KRS Chapter 156 to require the Kentucky Board of Education to promulgate administrative regulations to establish procedures for reviewing and resolving claims of factual errors found in textbooks after adoption by the State Textbook Commission.</w:t>
        <w:br/>
      </w:r>
    </w:p>
    <w:p>
      <w:pPr>
        <w:pStyle w:val="RecordBase"/>
      </w:pPr>
      <w:r>
        <w:t xml:space="preserve">	Feb 11, 2011 - </w:t>
      </w:r>
      <w:r>
        <w:t xml:space="preserve">introduced in House</w:t>
      </w:r>
    </w:p>
    <w:p>
      <w:pPr>
        <w:pStyle w:val="RecordBase"/>
      </w:pPr>
      <w:r>
        <w:t xml:space="preserve">	Feb 14, 2011 - </w:t>
      </w:r>
      <w:r>
        <w:t xml:space="preserve">to</w:t>
      </w:r>
      <w:r>
        <w:t xml:space="preserve"> Education (H)</w:t>
      </w:r>
    </w:p>
    <w:p>
      <w:pPr>
        <w:pStyle w:val="RecordBase"/>
      </w:pPr>
      <w:r>
        <w:t xml:space="preserve">	Feb 17, 2011 - </w:t>
      </w:r>
      <w:r>
        <w:t xml:space="preserve">posted in committee</w:t>
      </w:r>
    </w:p>
    <w:p>
      <w:pPr>
        <w:pStyle w:val="RecordBase"/>
      </w:pPr>
      <w:r>
        <w:t xml:space="preserve">	Feb 22, 2011 - </w:t>
      </w:r>
      <w:r>
        <w:t xml:space="preserve">reported favorably, 1st reading, to Consent Calendar</w:t>
      </w:r>
    </w:p>
    <w:p>
      <w:pPr>
        <w:pStyle w:val="RecordBase"/>
      </w:pPr>
      <w:r>
        <w:t xml:space="preserve">	Feb 23, 2011 - </w:t>
      </w:r>
      <w:r>
        <w:t xml:space="preserve">2nd reading, to Rules</w:t>
      </w:r>
      <w:r>
        <w:t xml:space="preserve">; </w:t>
      </w:r>
      <w:r>
        <w:t xml:space="preserve">posted for passage in the Consent Orders of the Day for Thursday, February 24, 2011</w:t>
      </w:r>
    </w:p>
    <w:p>
      <w:pPr>
        <w:pStyle w:val="RecordBase"/>
      </w:pPr>
      <w:r>
        <w:t xml:space="preserve">	Feb 24, 2011 - </w:t>
      </w:r>
      <w:r>
        <w:t xml:space="preserve">3rd reading, passed 100-0</w:t>
      </w:r>
    </w:p>
    <w:p>
      <w:pPr>
        <w:pStyle w:val="RecordBase"/>
      </w:pPr>
      <w:r>
        <w:t xml:space="preserve">	Feb 25, 2011 - </w:t>
      </w:r>
      <w:r>
        <w:t xml:space="preserve">received in Senate</w:t>
      </w:r>
    </w:p>
    <w:p>
      <w:pPr>
        <w:pStyle w:val="RecordBase"/>
      </w:pPr>
      <w:r>
        <w:t xml:space="preserve">	Mar 01, 2011 - </w:t>
      </w:r>
      <w:r>
        <w:t xml:space="preserve">to</w:t>
      </w:r>
      <w:r>
        <w:t xml:space="preserve"> Education (S)</w:t>
      </w:r>
    </w:p>
    <w:p>
      <w:pPr>
        <w:pStyle w:val="RecordBase"/>
      </w:pPr>
      <w:r>
        <w:t xml:space="preserve">	Mar 02, 2011 - </w:t>
      </w:r>
      <w:r>
        <w:t xml:space="preserve">taken from</w:t>
      </w:r>
      <w:r>
        <w:t xml:space="preserve"> Education (S)</w:t>
      </w:r>
      <w:r>
        <w:t xml:space="preserve">; </w:t>
      </w:r>
      <w:r>
        <w:t xml:space="preserve">1st reading</w:t>
      </w:r>
      <w:r>
        <w:t xml:space="preserve">; </w:t>
      </w:r>
      <w:r>
        <w:t xml:space="preserve">returned to</w:t>
      </w:r>
      <w:r>
        <w:t xml:space="preserve"> Education (S)</w:t>
      </w:r>
    </w:p>
    <w:p>
      <w:pPr>
        <w:pStyle w:val="RecordBase"/>
      </w:pPr>
      <w:r>
        <w:t xml:space="preserve">	Mar 03, 2011 - </w:t>
      </w:r>
      <w:r>
        <w:t xml:space="preserve">reported favorably, 2nd reading, to Rules</w:t>
      </w:r>
      <w:r>
        <w:t xml:space="preserve"> as a Consent Bill</w:t>
      </w:r>
      <w:r>
        <w:t xml:space="preserve">; </w:t>
      </w:r>
      <w:r>
        <w:t xml:space="preserve">posted for passage in the Consent Orders of the Day for Friday, March 4, 2011</w:t>
      </w:r>
    </w:p>
    <w:p>
      <w:pPr>
        <w:pStyle w:val="RecordBase"/>
      </w:pPr>
      <w:r>
        <w:t xml:space="preserve">	Mar 04, 2011 - </w:t>
      </w:r>
      <w:r>
        <w:t xml:space="preserve">3rd reading, passed 36-1</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72)</w:t>
        <w:br/>
      </w:r>
    </w:p>
    <w:p>
      <w:pPr>
        <w:pStyle w:val="RecordBase"/>
      </w:pPr>
      <w:r>
        <w:rPr>
          <w:b/>
        </w:rPr>
        <w:t xml:space="preserve">HB465 (BR454)</w:t>
      </w:r>
      <w:r>
        <w:rPr>
          <w:b/>
        </w:rPr>
        <w:t xml:space="preserve"/>
      </w:r>
      <w:r>
        <w:t xml:space="preserve"> - S. Westrom</w:t>
      </w:r>
      <w:r>
        <w:t xml:space="preserve">, L. Clark</w:t>
      </w:r>
      <w:r>
        <w:t xml:space="preserve">, R. Adams</w:t>
      </w:r>
      <w:r>
        <w:t xml:space="preserve">, L. Belcher</w:t>
      </w:r>
      <w:r>
        <w:t xml:space="preserve">, J. Bell</w:t>
      </w:r>
      <w:r>
        <w:t xml:space="preserve">, T. Burch</w:t>
      </w:r>
      <w:r>
        <w:t xml:space="preserve">, B. Damron</w:t>
      </w:r>
      <w:r>
        <w:t xml:space="preserve">, K. Flood</w:t>
      </w:r>
      <w:r>
        <w:t xml:space="preserve">, J. Jenkins</w:t>
      </w:r>
      <w:r>
        <w:t xml:space="preserve">, M. King</w:t>
      </w:r>
      <w:r>
        <w:t xml:space="preserve">, M. Marzian</w:t>
      </w:r>
      <w:r>
        <w:t xml:space="preserve">, F. Nesler</w:t>
      </w:r>
      <w:r>
        <w:t xml:space="preserve">, S. Overly</w:t>
      </w:r>
      <w:r>
        <w:t xml:space="preserve">, D. Owens</w:t>
      </w:r>
      <w:r>
        <w:t xml:space="preserve">, R. Palumbo</w:t>
      </w:r>
      <w:r>
        <w:t xml:space="preserve">, J. Richards</w:t>
      </w:r>
      <w:r>
        <w:t xml:space="preserve">, S. Riggs</w:t>
      </w:r>
      <w:r>
        <w:t xml:space="preserve">, C. Rollins II</w:t>
      </w:r>
      <w:r>
        <w:t xml:space="preserve">, A. Simpson</w:t>
      </w:r>
      <w:r>
        <w:t xml:space="preserve">, R. Smart</w:t>
      </w:r>
      <w:r>
        <w:t xml:space="preserve">, J. Tilley</w:t>
        <w:br/>
      </w:r>
    </w:p>
    <w:p>
      <w:pPr>
        <w:pStyle w:val="RecordBase"/>
      </w:pPr>
      <w:r>
        <w:t xml:space="preserve">	AN ACT relating to the enactment of an interstate racing and wagering compact.</w:t>
      </w:r>
    </w:p>
    <w:p>
      <w:pPr>
        <w:pStyle w:val="RecordBase"/>
      </w:pPr>
      <w:r>
        <w:t xml:space="preserve">	Create new sections of KRS Chapter 230 to authorize and direct the Governor to execute an interstate compact on participation in live horse racing and pari-mutuel wagering activities; define terms; establish compact commission and assign powers and duties; establish rule making procedure; permit compact commission to assess fees; establish rights and responsibilities of member states, restrictions on authority, and construction, saving, and severability; establish effective provision based upon enactment by no less than six states.</w:t>
        <w:br/>
      </w:r>
    </w:p>
    <w:p>
      <w:pPr>
        <w:pStyle w:val="RecordBaseCenter"/>
      </w:pPr>
      <w:r>
        <w:rPr>
          <w:b/>
        </w:rPr>
        <w:t xml:space="preserve">HB465 - AMENDMENTS</w:t>
      </w:r>
    </w:p>
    <w:p>
      <w:pPr>
        <w:pStyle w:val="RecordBase"/>
      </w:pPr>
      <w:r>
        <w:t xml:space="preserve">HCS1</w:t>
      </w:r>
      <w:r>
        <w:t xml:space="preserve"> - </w:t>
      </w:r>
      <w:r>
        <w:t xml:space="preserve">	Retain original provisions; permit the compact commissioner to forward a proposed compact rule to the administrative regulations and review subcommittee or standing committee having jurisdiction over the subject matter when a rule is initially proposed and if substantially modified during rule-making process; require adopted compact rules upon which Kentucky has voted in favor to be forwarded to ARRS and subject matter committee for review within 60 days; require ARRS and subject matter committee to review received rules and forward respective findings in writing to compact commission within 10 calendar days.</w:t>
      </w:r>
    </w:p>
    <w:p>
      <w:pPr>
        <w:pStyle w:val="RecordBase"/>
      </w:pPr>
      <w:r>
        <w:t xml:space="preserve">HFA1</w:t>
      </w:r>
      <w:r>
        <w:t xml:space="preserve">(D. Osborne)</w:t>
      </w:r>
      <w:r>
        <w:t xml:space="preserve"> - </w:t>
      </w:r>
      <w:r>
        <w:t xml:space="preserve">	Retain original provisions; require reporting to the Administrative Regulation Review Subcommittee and the committee of appropriate jurisdiction when a rule is initially proposed and if substantially modified during the rule-making process.</w:t>
        <w:br/>
      </w:r>
    </w:p>
    <w:p>
      <w:pPr>
        <w:pStyle w:val="RecordBase"/>
      </w:pPr>
      <w:r>
        <w:t xml:space="preserve">	Feb 11, 2011 - </w:t>
      </w:r>
      <w:r>
        <w:t xml:space="preserve">introduced in House</w:t>
      </w:r>
    </w:p>
    <w:p>
      <w:pPr>
        <w:pStyle w:val="RecordBase"/>
      </w:pPr>
      <w:r>
        <w:t xml:space="preserve">	Feb 14, 2011 - </w:t>
      </w:r>
      <w:r>
        <w:t xml:space="preserve">to</w:t>
      </w:r>
      <w:r>
        <w:t xml:space="preserve"> Licensing &amp; Occupations (H)</w:t>
      </w:r>
      <w:r>
        <w:t xml:space="preserve">; </w:t>
      </w:r>
      <w:r>
        <w:t xml:space="preserve">posted in committee</w:t>
      </w:r>
    </w:p>
    <w:p>
      <w:pPr>
        <w:pStyle w:val="RecordBase"/>
      </w:pPr>
      <w:r>
        <w:t xml:space="preserve">	Feb 23, 2011 - </w:t>
      </w:r>
      <w:r>
        <w:t xml:space="preserve">reported favorably, 1st reading, to Calendar with Committee Substitute</w:t>
      </w:r>
      <w:r>
        <w:t xml:space="preserve"> </w:t>
      </w:r>
    </w:p>
    <w:p>
      <w:pPr>
        <w:pStyle w:val="RecordBase"/>
      </w:pPr>
      <w:r>
        <w:t xml:space="preserve">	Feb 24, 2011 - </w:t>
      </w:r>
      <w:r>
        <w:t xml:space="preserve">2nd reading, to Rules</w:t>
      </w:r>
      <w:r>
        <w:t xml:space="preserve">; </w:t>
      </w:r>
      <w:r>
        <w:t xml:space="preserve">posted for passage in the Regular Orders of the Day for Friday, February 25, 2011</w:t>
      </w:r>
      <w:r>
        <w:t xml:space="preserve">; </w:t>
      </w:r>
      <w:r>
        <w:t xml:space="preserve">floor amendment (1) filed to Committee Substitute</w:t>
      </w:r>
      <w:r>
        <w:t xml:space="preserve"> </w:t>
      </w:r>
    </w:p>
    <w:p>
      <w:pPr>
        <w:pStyle w:val="RecordBase"/>
      </w:pPr>
      <w:r>
        <w:t xml:space="preserve">	Feb 28, 2011 - </w:t>
      </w:r>
      <w:r>
        <w:t xml:space="preserve">3rd reading, passed 80-15 with Committee Substitute, floor amendment (1)</w:t>
      </w:r>
      <w:r>
        <w:t xml:space="preserve"> </w:t>
      </w:r>
    </w:p>
    <w:p>
      <w:pPr>
        <w:pStyle w:val="RecordBase"/>
      </w:pPr>
      <w:r>
        <w:t xml:space="preserve">	Mar 01, 2011 - </w:t>
      </w:r>
      <w:r>
        <w:t xml:space="preserve">received in Senate</w:t>
      </w:r>
    </w:p>
    <w:p>
      <w:pPr>
        <w:pStyle w:val="RecordBase"/>
      </w:pPr>
      <w:r>
        <w:t xml:space="preserve">	Mar 02, 2011 - </w:t>
      </w:r>
      <w:r>
        <w:t xml:space="preserve">to</w:t>
      </w:r>
      <w:r>
        <w:t xml:space="preserve"> State &amp; Local Government (S)</w:t>
        <w:br/>
      </w:r>
    </w:p>
    <w:p>
      <w:pPr>
        <w:pStyle w:val="RecordBase"/>
      </w:pPr>
      <w:r>
        <w:rPr>
          <w:b/>
        </w:rPr>
        <w:t xml:space="preserve">HB466 (BR1527)</w:t>
      </w:r>
      <w:r>
        <w:rPr>
          <w:b/>
        </w:rPr>
        <w:t xml:space="preserve">/AA/LM</w:t>
      </w:r>
      <w:r>
        <w:t xml:space="preserve"> - S. Rudy</w:t>
        <w:br/>
      </w:r>
    </w:p>
    <w:p>
      <w:pPr>
        <w:pStyle w:val="RecordBase"/>
      </w:pPr>
      <w:r>
        <w:t xml:space="preserve">	AN ACT relating to the salaries of county officials whose duties or jurisdictions are coextensive with that of the Commonwealth.</w:t>
      </w:r>
    </w:p>
    <w:p>
      <w:pPr>
        <w:pStyle w:val="RecordBase"/>
      </w:pPr>
      <w:r>
        <w:t xml:space="preserve">	Amend KRS 64.5275 to prohibit the reduction of salary of a county judge/executive, county clerk, jailer operating a full service jail, or sheriff, who consecutively holds the same office, when a reduction in county population requires a reclassification of the county group to which the official belongs; make retroactive to December 31, 2010.</w:t>
        <w:br/>
      </w:r>
    </w:p>
    <w:p>
      <w:pPr>
        <w:pStyle w:val="RecordBase"/>
      </w:pPr>
      <w:r>
        <w:t xml:space="preserve">	Feb 14, 2011 - </w:t>
      </w:r>
      <w:r>
        <w:t xml:space="preserve">introduced in House</w:t>
      </w:r>
    </w:p>
    <w:p>
      <w:pPr>
        <w:pStyle w:val="RecordBase"/>
      </w:pPr>
      <w:r>
        <w:t xml:space="preserve">	Feb 15, 2011 - </w:t>
      </w:r>
      <w:r>
        <w:t xml:space="preserve">to</w:t>
      </w:r>
      <w:r>
        <w:t xml:space="preserve"> Local Government (H)</w:t>
        <w:br/>
      </w:r>
    </w:p>
    <w:p>
      <w:pPr>
        <w:pStyle w:val="RecordBase"/>
      </w:pPr>
      <w:r>
        <w:rPr>
          <w:b/>
        </w:rPr>
        <w:t xml:space="preserve">HB467 (BR991)</w:t>
      </w:r>
      <w:r>
        <w:rPr>
          <w:b/>
        </w:rPr>
        <w:t xml:space="preserve"/>
      </w:r>
      <w:r>
        <w:t xml:space="preserve"> - D. Owens</w:t>
        <w:br/>
      </w:r>
    </w:p>
    <w:p>
      <w:pPr>
        <w:pStyle w:val="RecordBase"/>
      </w:pPr>
      <w:r>
        <w:t xml:space="preserve">	AN ACT relating to operator's license renewal.</w:t>
      </w:r>
    </w:p>
    <w:p>
      <w:pPr>
        <w:pStyle w:val="RecordBase"/>
      </w:pPr>
      <w:r>
        <w:t xml:space="preserve">	Amend KRS 186.412 to require persons who are 80 years of age or older and wish to renew an operator's license to present a letter from a licensed physician attesting that the applicant does not have a medical condition that would impair his or her ability to drive, and either present a letter from a licensed ophthalmologist or optometrist attesting that the applicant passed a vision acuity examination using the standards established in Section 2 of this Act no longer than 90 days prior to renewal or pass a visual acuity examination administered using the standards established in KRS 186.577, prior to renewal; amend KRS 186.577 to include the visual acuity examination requirement established in Section 1 of this Act.</w:t>
        <w:br/>
      </w:r>
    </w:p>
    <w:p>
      <w:pPr>
        <w:pStyle w:val="RecordBase"/>
      </w:pPr>
      <w:r>
        <w:t xml:space="preserve">	Feb 14, 2011 - </w:t>
      </w:r>
      <w:r>
        <w:t xml:space="preserve">introduced in House</w:t>
      </w:r>
    </w:p>
    <w:p>
      <w:pPr>
        <w:pStyle w:val="RecordBase"/>
      </w:pPr>
      <w:r>
        <w:t xml:space="preserve">	Feb 15, 2011 - </w:t>
      </w:r>
      <w:r>
        <w:t xml:space="preserve">to</w:t>
      </w:r>
      <w:r>
        <w:t xml:space="preserve"> Transportation (H)</w:t>
        <w:br/>
      </w:r>
    </w:p>
    <w:p>
      <w:pPr>
        <w:pStyle w:val="RecordBase"/>
      </w:pPr>
      <w:r>
        <w:rPr>
          <w:b/>
        </w:rPr>
        <w:t xml:space="preserve">HB468 (BR492)</w:t>
      </w:r>
      <w:r>
        <w:rPr>
          <w:b/>
        </w:rPr>
        <w:t xml:space="preserve">/LM</w:t>
      </w:r>
      <w:r>
        <w:t xml:space="preserve"> - D. Owens</w:t>
        <w:br/>
      </w:r>
    </w:p>
    <w:p>
      <w:pPr>
        <w:pStyle w:val="RecordBase"/>
      </w:pPr>
      <w:r>
        <w:t xml:space="preserve">	AN ACT relating to elections.</w:t>
      </w:r>
    </w:p>
    <w:p>
      <w:pPr>
        <w:pStyle w:val="RecordBase"/>
      </w:pPr>
      <w:r>
        <w:t xml:space="preserve">	Amend KRS 118.315 to specify that the petitioner requirements for an officer of an entire county and a division less than a county includes counties with merged governments unless otherwise specified in the charter or local ordinance of the merged government, and to require legibly printed names on the petition.</w:t>
        <w:br/>
      </w:r>
    </w:p>
    <w:p>
      <w:pPr>
        <w:pStyle w:val="RecordBase"/>
      </w:pPr>
      <w:r>
        <w:t xml:space="preserve">	Feb 14, 2011 - </w:t>
      </w:r>
      <w:r>
        <w:t xml:space="preserve">introduced in House</w:t>
      </w:r>
    </w:p>
    <w:p>
      <w:pPr>
        <w:pStyle w:val="RecordBase"/>
      </w:pPr>
      <w:r>
        <w:t xml:space="preserve">	Feb 15, 2011 - </w:t>
      </w:r>
      <w:r>
        <w:t xml:space="preserve">to</w:t>
      </w:r>
      <w:r>
        <w:t xml:space="preserve"> Elections, Const. Amendments &amp; Intergovernmental Affairs (H)</w:t>
      </w:r>
    </w:p>
    <w:p>
      <w:pPr>
        <w:pStyle w:val="RecordBase"/>
      </w:pPr>
      <w:r>
        <w:t xml:space="preserve">	Feb 17, 2011 - </w:t>
      </w:r>
      <w:r>
        <w:t xml:space="preserve">posted in committee</w:t>
        <w:br/>
      </w:r>
    </w:p>
    <w:p>
      <w:pPr>
        <w:pStyle w:val="RecordBase"/>
      </w:pPr>
      <w:r>
        <w:rPr>
          <w:b/>
        </w:rPr>
        <w:t xml:space="preserve">HB469 (BR1170)</w:t>
      </w:r>
      <w:r>
        <w:rPr>
          <w:b/>
        </w:rPr>
        <w:t xml:space="preserve">/LM</w:t>
      </w:r>
      <w:r>
        <w:t xml:space="preserve"> - D. Owens</w:t>
        <w:br/>
      </w:r>
    </w:p>
    <w:p>
      <w:pPr>
        <w:pStyle w:val="RecordBase"/>
      </w:pPr>
      <w:r>
        <w:t xml:space="preserve">	AN ACT relating to elections.</w:t>
      </w:r>
    </w:p>
    <w:p>
      <w:pPr>
        <w:pStyle w:val="RecordBase"/>
      </w:pPr>
      <w:r>
        <w:t xml:space="preserve">	Amend KRS 67.060 to specify that voters required to sign a candidate's filing form shall be voters residing in the candidate's district; amend KRS 83A.170 to delete language relating to a voter signing multiple petitions of nomination in nonpartisan primaries; amend KRS 118.105 to specify that a disqualified candidate is not eligible to fill a vacancy in candidacy and that if a vacancy in candidacy occurs in a race with an unopposed candidate that the opposite party may nominate a candidate; amend KRS 118.125, 118.315, 118A.060, and 118A.100 to require that candidate and registered voters signing nomination papers include a legible, printed name and to specify that failure to include a legible name results in the signature not being counted; amend KRS 118.591 to conform; amend KRS 160.190 to require that vacancy in board of education position with unexpired term of one (1) year or more be placed on ballot for write-in voting if no candidate files a petition of nomination for the vacancy; amend KRS 160.210 to conform; amend KRS 160.220 to govern filing and vote certification procedures in school districts whose boundaries extend beyond a single county; make provisions related to nomination papers effective November 1, 2011.</w:t>
        <w:br/>
      </w:r>
    </w:p>
    <w:p>
      <w:pPr>
        <w:pStyle w:val="RecordBase"/>
      </w:pPr>
      <w:r>
        <w:t xml:space="preserve">	Feb 14, 2011 - </w:t>
      </w:r>
      <w:r>
        <w:t xml:space="preserve">introduced in House</w:t>
      </w:r>
    </w:p>
    <w:p>
      <w:pPr>
        <w:pStyle w:val="RecordBase"/>
      </w:pPr>
      <w:r>
        <w:t xml:space="preserve">	Feb 15, 2011 - </w:t>
      </w:r>
      <w:r>
        <w:t xml:space="preserve">to</w:t>
      </w:r>
      <w:r>
        <w:t xml:space="preserve"> Elections, Const. Amendments &amp; Intergovernmental Affairs (H)</w:t>
      </w:r>
    </w:p>
    <w:p>
      <w:pPr>
        <w:pStyle w:val="RecordBase"/>
      </w:pPr>
      <w:r>
        <w:t xml:space="preserve">	Feb 17, 2011 - </w:t>
      </w:r>
      <w:r>
        <w:t xml:space="preserve">posted in committee</w:t>
      </w:r>
    </w:p>
    <w:p>
      <w:pPr>
        <w:pStyle w:val="RecordBase"/>
      </w:pPr>
      <w:r>
        <w:t xml:space="preserve">	Mar 01, 2011 - </w:t>
      </w:r>
      <w:r>
        <w:t xml:space="preserve">reported favorably, 1st reading, to Calendar</w:t>
      </w:r>
    </w:p>
    <w:p>
      <w:pPr>
        <w:pStyle w:val="RecordBase"/>
      </w:pPr>
      <w:r>
        <w:t xml:space="preserve">	Mar 02, 2011 - </w:t>
      </w:r>
      <w:r>
        <w:t xml:space="preserve">2nd reading, to Rules</w:t>
      </w:r>
    </w:p>
    <w:p>
      <w:pPr>
        <w:pStyle w:val="RecordBase"/>
      </w:pPr>
      <w:r>
        <w:t xml:space="preserve">	Mar 08, 2011 - </w:t>
      </w:r>
      <w:r>
        <w:t xml:space="preserve">taken from</w:t>
      </w:r>
      <w:r>
        <w:t xml:space="preserve"> Rules (H)</w:t>
      </w:r>
      <w:r>
        <w:t xml:space="preserve">; </w:t>
      </w:r>
      <w:r>
        <w:t xml:space="preserve">recommitted to</w:t>
      </w:r>
      <w:r>
        <w:t xml:space="preserve"> Appropriations &amp; Revenue (H)</w:t>
        <w:br/>
      </w:r>
    </w:p>
    <w:p>
      <w:pPr>
        <w:pStyle w:val="RecordBase"/>
      </w:pPr>
      <w:r>
        <w:rPr>
          <w:b/>
        </w:rPr>
        <w:t xml:space="preserve">HB470 (BR166)</w:t>
      </w:r>
      <w:r>
        <w:rPr>
          <w:b/>
        </w:rPr>
        <w:t xml:space="preserve"/>
      </w:r>
      <w:r>
        <w:t xml:space="preserve"> - T. Thompson</w:t>
      </w:r>
      <w:r>
        <w:t xml:space="preserve">, T. Burch</w:t>
      </w:r>
      <w:r>
        <w:t xml:space="preserve">, B. Housman</w:t>
      </w:r>
      <w:r>
        <w:t xml:space="preserve">, D. Osborne</w:t>
        <w:br/>
      </w:r>
    </w:p>
    <w:p>
      <w:pPr>
        <w:pStyle w:val="RecordBase"/>
      </w:pPr>
      <w:r>
        <w:t xml:space="preserve">	AN ACT relating to mortgage originator licensing.</w:t>
      </w:r>
    </w:p>
    <w:p>
      <w:pPr>
        <w:pStyle w:val="RecordBase"/>
      </w:pPr>
      <w:r>
        <w:t xml:space="preserve">	Amend KRS 286.8-290 to require that a natural person may originate a mortgage loan secured by a dwelling that served as the natural person's own residence.</w:t>
        <w:br/>
      </w:r>
    </w:p>
    <w:p>
      <w:pPr>
        <w:pStyle w:val="RecordBaseCenter"/>
      </w:pPr>
      <w:r>
        <w:rPr>
          <w:b/>
        </w:rPr>
        <w:t xml:space="preserve">HB470 - AMENDMENTS</w:t>
      </w:r>
    </w:p>
    <w:p>
      <w:pPr>
        <w:pStyle w:val="RecordBase"/>
      </w:pPr>
      <w:r>
        <w:t xml:space="preserve">HCS1</w:t>
      </w:r>
      <w:r>
        <w:t xml:space="preserve"> - </w:t>
      </w:r>
      <w:r>
        <w:t xml:space="preserve">	Amend KRS 286.8-290 to delete the addition of "own" from the exemption for financing of a person's residence; exempt from the mortgage originator licensing requirements of Subtitle 8 of KRS Chapter 286 a person who originates a mortgage loan secured by a dwelling, who is exempted by an order of the commissioner of the Department of Financial Institutions, and whose exemption would not violate registration requirements of the federal S.A.F.E. Mortgage Licensing Act.</w:t>
        <w:br/>
      </w:r>
    </w:p>
    <w:p>
      <w:pPr>
        <w:pStyle w:val="RecordBase"/>
      </w:pPr>
      <w:r>
        <w:t xml:space="preserve">	Feb 14, 2011 - </w:t>
      </w:r>
      <w:r>
        <w:t xml:space="preserve">introduced in House</w:t>
      </w:r>
    </w:p>
    <w:p>
      <w:pPr>
        <w:pStyle w:val="RecordBase"/>
      </w:pPr>
      <w:r>
        <w:t xml:space="preserve">	Feb 15, 2011 - </w:t>
      </w:r>
      <w:r>
        <w:t xml:space="preserve">to</w:t>
      </w:r>
      <w:r>
        <w:t xml:space="preserve"> Banking &amp; Insurance (H)</w:t>
      </w:r>
    </w:p>
    <w:p>
      <w:pPr>
        <w:pStyle w:val="RecordBase"/>
      </w:pPr>
      <w:r>
        <w:t xml:space="preserve">	Feb 22, 2011 - </w:t>
      </w:r>
      <w:r>
        <w:t xml:space="preserve">posting waived</w:t>
      </w:r>
    </w:p>
    <w:p>
      <w:pPr>
        <w:pStyle w:val="RecordBase"/>
      </w:pPr>
      <w:r>
        <w:t xml:space="preserve">	Feb 23, 2011 - </w:t>
      </w:r>
      <w:r>
        <w:t xml:space="preserve">reported favorably, 1st reading, to Consent Calendar with Committee Substitute</w:t>
      </w:r>
      <w:r>
        <w:t xml:space="preserve"> </w:t>
      </w:r>
    </w:p>
    <w:p>
      <w:pPr>
        <w:pStyle w:val="RecordBase"/>
      </w:pPr>
      <w:r>
        <w:t xml:space="preserve">	Feb 24, 2011 - </w:t>
      </w:r>
      <w:r>
        <w:t xml:space="preserve">2nd reading, to Rules</w:t>
      </w:r>
      <w:r>
        <w:t xml:space="preserve">; </w:t>
      </w:r>
      <w:r>
        <w:t xml:space="preserve">posted for passage in the Consent Orders of the Day for Friday, February 25, 2011</w:t>
      </w:r>
    </w:p>
    <w:p>
      <w:pPr>
        <w:pStyle w:val="RecordBase"/>
      </w:pPr>
      <w:r>
        <w:t xml:space="preserve">	Feb 25, 2011 - </w:t>
      </w:r>
      <w:r>
        <w:t xml:space="preserve">3rd reading, passed 96-0 with Committee Substitute</w:t>
      </w:r>
      <w:r>
        <w:t xml:space="preserve"> </w:t>
      </w:r>
    </w:p>
    <w:p>
      <w:pPr>
        <w:pStyle w:val="RecordBase"/>
      </w:pPr>
      <w:r>
        <w:t xml:space="preserve">	Feb 28, 2011 - </w:t>
      </w:r>
      <w:r>
        <w:t xml:space="preserve">received in Senate</w:t>
      </w:r>
    </w:p>
    <w:p>
      <w:pPr>
        <w:pStyle w:val="RecordBase"/>
      </w:pPr>
      <w:r>
        <w:t xml:space="preserve">	Mar 01,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Banking &amp; Insurance (S)</w:t>
      </w:r>
    </w:p>
    <w:p>
      <w:pPr>
        <w:pStyle w:val="RecordBase"/>
      </w:pPr>
      <w:r>
        <w:t xml:space="preserve">	Mar 02, 2011 - </w:t>
      </w:r>
      <w:r>
        <w:t xml:space="preserve">taken from</w:t>
      </w:r>
      <w:r>
        <w:t xml:space="preserve"> Banking &amp; Insurance (S)</w:t>
      </w:r>
      <w:r>
        <w:t xml:space="preserve">; </w:t>
      </w:r>
      <w:r>
        <w:t xml:space="preserve">2nd reading</w:t>
      </w:r>
      <w:r>
        <w:t xml:space="preserve">; </w:t>
      </w:r>
      <w:r>
        <w:t xml:space="preserve">returned to</w:t>
      </w:r>
      <w:r>
        <w:t xml:space="preserve"> Banking &amp; Insurance (S)</w:t>
      </w:r>
    </w:p>
    <w:p>
      <w:pPr>
        <w:pStyle w:val="RecordBase"/>
      </w:pPr>
      <w:r>
        <w:t xml:space="preserve">	Mar 03, 2011 - </w:t>
      </w:r>
      <w:r>
        <w:t xml:space="preserve">reported favorably, to Rules</w:t>
      </w:r>
      <w:r>
        <w:t xml:space="preserve"> as a Consent Bill</w:t>
      </w:r>
      <w:r>
        <w:t xml:space="preserve">; </w:t>
      </w:r>
      <w:r>
        <w:t xml:space="preserve">posted for passage in the Consent Orders of the Day for Friday, March 4, 2011</w:t>
      </w:r>
    </w:p>
    <w:p>
      <w:pPr>
        <w:pStyle w:val="RecordBase"/>
      </w:pPr>
      <w:r>
        <w:t xml:space="preserve">	Mar 04, 2011 -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71)</w:t>
        <w:br/>
      </w:r>
    </w:p>
    <w:p>
      <w:pPr>
        <w:pStyle w:val="RecordBase"/>
      </w:pPr>
      <w:r>
        <w:rPr>
          <w:b/>
        </w:rPr>
        <w:t xml:space="preserve">HB471 (BR1532)</w:t>
      </w:r>
      <w:r>
        <w:rPr>
          <w:b/>
        </w:rPr>
        <w:t xml:space="preserve"/>
      </w:r>
      <w:r>
        <w:t xml:space="preserve"> - R. Quarles</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limit the number of consecutive years that a Senator may serve in the Senate and that a Representative may serve in the House to 12 years.</w:t>
        <w:br/>
      </w:r>
    </w:p>
    <w:p>
      <w:pPr>
        <w:pStyle w:val="RecordBase"/>
      </w:pPr>
      <w:r>
        <w:t xml:space="preserve">	Feb 14, 2011 - </w:t>
      </w:r>
      <w:r>
        <w:t xml:space="preserve">introduced in House</w:t>
      </w:r>
    </w:p>
    <w:p>
      <w:pPr>
        <w:pStyle w:val="RecordBase"/>
      </w:pPr>
      <w:r>
        <w:t xml:space="preserve">	Feb 15, 2011 - </w:t>
      </w:r>
      <w:r>
        <w:t xml:space="preserve">to</w:t>
      </w:r>
      <w:r>
        <w:t xml:space="preserve"> Elections, Const. Amendments &amp; Intergovernmental Affairs (H)</w:t>
        <w:br/>
      </w:r>
    </w:p>
    <w:p>
      <w:pPr>
        <w:pStyle w:val="RecordBase"/>
      </w:pPr>
      <w:r>
        <w:rPr>
          <w:b/>
        </w:rPr>
        <w:t xml:space="preserve">HB472 (BR193)</w:t>
      </w:r>
      <w:r>
        <w:rPr>
          <w:b/>
        </w:rPr>
        <w:t xml:space="preserve"/>
      </w:r>
      <w:r>
        <w:t xml:space="preserve"> - T. Burch</w:t>
        <w:br/>
      </w:r>
    </w:p>
    <w:p>
      <w:pPr>
        <w:pStyle w:val="RecordBase"/>
      </w:pPr>
      <w:r>
        <w:t xml:space="preserve">	AN ACT relating to public health dental services.</w:t>
      </w:r>
    </w:p>
    <w:p>
      <w:pPr>
        <w:pStyle w:val="RecordBase"/>
      </w:pPr>
      <w:r>
        <w:t xml:space="preserve">	Amend KRS 211.190 to require the cabinet to establish programs to provide oral health screenings for school children and initiatives to ensure access to dental care; require public education on matters relating to oral health.</w:t>
        <w:br/>
      </w:r>
    </w:p>
    <w:p>
      <w:pPr>
        <w:pStyle w:val="RecordBaseCenter"/>
      </w:pPr>
      <w:r>
        <w:rPr>
          <w:b/>
        </w:rPr>
        <w:t xml:space="preserve">HB472 - AMENDMENTS</w:t>
      </w:r>
    </w:p>
    <w:p>
      <w:pPr>
        <w:pStyle w:val="RecordBase"/>
      </w:pPr>
      <w:r>
        <w:t xml:space="preserve">HFA1/P</w:t>
      </w:r>
      <w:r>
        <w:t xml:space="preserve">(D. Floyd)</w:t>
      </w:r>
      <w:r>
        <w:t xml:space="preserve"> - </w:t>
      </w:r>
      <w:r>
        <w:t xml:space="preserve">	Create a new section of KRS Chapter 311 to specify how the phrase "individual, private setting" shall be interpreted in informed consent situations.</w:t>
      </w:r>
    </w:p>
    <w:p>
      <w:pPr>
        <w:pStyle w:val="RecordBase"/>
      </w:pPr>
      <w:r>
        <w:t xml:space="preserve">HFA2</w:t>
      </w:r>
      <w:r>
        <w:t xml:space="preserve">(D. Floyd)</w:t>
      </w:r>
      <w:r>
        <w:t xml:space="preserve"> - </w:t>
      </w:r>
      <w:r>
        <w:t xml:space="preserve">	Make title amendment.</w:t>
        <w:br/>
      </w:r>
    </w:p>
    <w:p>
      <w:pPr>
        <w:pStyle w:val="RecordBase"/>
      </w:pPr>
      <w:r>
        <w:t xml:space="preserve">	Feb 14, 2011 - </w:t>
      </w:r>
      <w:r>
        <w:t xml:space="preserve">introduced in House</w:t>
      </w:r>
    </w:p>
    <w:p>
      <w:pPr>
        <w:pStyle w:val="RecordBase"/>
      </w:pPr>
      <w:r>
        <w:t xml:space="preserve">	Feb 15, 2011 - </w:t>
      </w:r>
      <w:r>
        <w:t xml:space="preserve">to</w:t>
      </w:r>
      <w:r>
        <w:t xml:space="preserve"> Health &amp; Welfare (H)</w:t>
      </w:r>
    </w:p>
    <w:p>
      <w:pPr>
        <w:pStyle w:val="RecordBase"/>
      </w:pPr>
      <w:r>
        <w:t xml:space="preserve">	Feb 16, 2011 - </w:t>
      </w:r>
      <w:r>
        <w:t xml:space="preserve">posted in committee</w:t>
      </w:r>
      <w:r>
        <w:t xml:space="preserve">; </w:t>
      </w:r>
      <w:r>
        <w:t xml:space="preserve">posting waived</w:t>
      </w:r>
    </w:p>
    <w:p>
      <w:pPr>
        <w:pStyle w:val="RecordBase"/>
      </w:pPr>
      <w:r>
        <w:t xml:space="preserve">	Feb 17, 2011 - </w:t>
      </w:r>
      <w:r>
        <w:t xml:space="preserve">reported favorably, 1st reading, to Calendar</w:t>
      </w:r>
    </w:p>
    <w:p>
      <w:pPr>
        <w:pStyle w:val="RecordBase"/>
      </w:pPr>
      <w:r>
        <w:t xml:space="preserve">	Feb 18, 2011 - </w:t>
      </w:r>
      <w:r>
        <w:t xml:space="preserve">2nd reading, to Rules</w:t>
      </w:r>
    </w:p>
    <w:p>
      <w:pPr>
        <w:pStyle w:val="RecordBase"/>
      </w:pPr>
      <w:r>
        <w:t xml:space="preserve">	Feb 22, 2011 - </w:t>
      </w:r>
      <w:r>
        <w:t xml:space="preserve">recommitted to</w:t>
      </w:r>
      <w:r>
        <w:t xml:space="preserve"> Appropriations &amp; Revenue (H)</w:t>
      </w:r>
      <w:r>
        <w:t xml:space="preserve">; </w:t>
      </w:r>
      <w:r>
        <w:t xml:space="preserve">floor amendments (1) and (2-title) filed</w:t>
      </w:r>
      <w:r>
        <w:t xml:space="preserve"> </w:t>
        <w:br/>
      </w:r>
    </w:p>
    <w:p>
      <w:pPr>
        <w:pStyle w:val="RecordBase"/>
      </w:pPr>
      <w:r>
        <w:rPr>
          <w:b/>
        </w:rPr>
        <w:t xml:space="preserve">HB473 (BR1518)</w:t>
      </w:r>
      <w:r>
        <w:rPr>
          <w:b/>
        </w:rPr>
        <w:t xml:space="preserve">/FN</w:t>
      </w:r>
      <w:r>
        <w:t xml:space="preserve"> - L. Combs</w:t>
        <w:br/>
      </w:r>
    </w:p>
    <w:p>
      <w:pPr>
        <w:pStyle w:val="RecordBase"/>
      </w:pPr>
      <w:r>
        <w:t xml:space="preserve">	AN ACT relating to controlled substances.</w:t>
      </w:r>
    </w:p>
    <w:p>
      <w:pPr>
        <w:pStyle w:val="RecordBase"/>
      </w:pPr>
      <w:r>
        <w:t xml:space="preserve">	Amend KRS 218A.202 to require certain practitioners authorized to prescribe controlled substances to register for electronic access to the controlled substance monitoring system created by the Cabinet for Health and Family Services.</w:t>
        <w:br/>
      </w:r>
    </w:p>
    <w:p>
      <w:pPr>
        <w:pStyle w:val="RecordBase"/>
      </w:pPr>
      <w:r>
        <w:t xml:space="preserve">	Feb 14, 2011 - </w:t>
      </w:r>
      <w:r>
        <w:t xml:space="preserve">introduced in House</w:t>
      </w:r>
    </w:p>
    <w:p>
      <w:pPr>
        <w:pStyle w:val="RecordBase"/>
      </w:pPr>
      <w:r>
        <w:t xml:space="preserve">	Feb 15, 2011 - </w:t>
      </w:r>
      <w:r>
        <w:t xml:space="preserve">to</w:t>
      </w:r>
      <w:r>
        <w:t xml:space="preserve"> Health &amp; Welfare (H)</w:t>
        <w:br/>
      </w:r>
    </w:p>
    <w:p>
      <w:pPr>
        <w:pStyle w:val="RecordBase"/>
      </w:pPr>
      <w:r>
        <w:rPr>
          <w:b/>
        </w:rPr>
        <w:t xml:space="preserve">HB474 (BR1255)</w:t>
      </w:r>
      <w:r>
        <w:rPr>
          <w:b/>
        </w:rPr>
        <w:t xml:space="preserve"/>
      </w:r>
      <w:r>
        <w:t xml:space="preserve"> - L. Combs</w:t>
        <w:br/>
      </w:r>
    </w:p>
    <w:p>
      <w:pPr>
        <w:pStyle w:val="RecordBase"/>
      </w:pPr>
      <w:r>
        <w:t xml:space="preserve">	AN ACT relating to a power of attorney.</w:t>
      </w:r>
    </w:p>
    <w:p>
      <w:pPr>
        <w:pStyle w:val="RecordBase"/>
      </w:pPr>
      <w:r>
        <w:t xml:space="preserve">	Amend KRS 386.093 to provide that an attorney in fact, appointed under a power of attorney, shall not have the right to waive the principal's civil or constitutional rights or restrict the principal's freedom.</w:t>
        <w:br/>
      </w:r>
    </w:p>
    <w:p>
      <w:pPr>
        <w:pStyle w:val="RecordBase"/>
      </w:pPr>
      <w:r>
        <w:t xml:space="preserve">	Feb 14, 2011 - </w:t>
      </w:r>
      <w:r>
        <w:t xml:space="preserve">introduced in House</w:t>
      </w:r>
    </w:p>
    <w:p>
      <w:pPr>
        <w:pStyle w:val="RecordBase"/>
      </w:pPr>
      <w:r>
        <w:t xml:space="preserve">	Feb 15, 2011 - </w:t>
      </w:r>
      <w:r>
        <w:t xml:space="preserve">to</w:t>
      </w:r>
      <w:r>
        <w:t xml:space="preserve"> Judiciary (H)</w:t>
        <w:br/>
      </w:r>
    </w:p>
    <w:p>
      <w:pPr>
        <w:pStyle w:val="RecordBase"/>
      </w:pPr>
      <w:r>
        <w:rPr>
          <w:b/>
        </w:rPr>
        <w:t xml:space="preserve">HB475 (BR1455)</w:t>
      </w:r>
      <w:r>
        <w:rPr>
          <w:b/>
        </w:rPr>
        <w:t xml:space="preserve"/>
      </w:r>
      <w:r>
        <w:t xml:space="preserve"> - D. Graham</w:t>
        <w:br/>
      </w:r>
    </w:p>
    <w:p>
      <w:pPr>
        <w:pStyle w:val="RecordBase"/>
      </w:pPr>
      <w:r>
        <w:t xml:space="preserve">	AN ACT relating to historic properties.</w:t>
      </w:r>
    </w:p>
    <w:p>
      <w:pPr>
        <w:pStyle w:val="RecordBase"/>
      </w:pPr>
      <w:r>
        <w:t xml:space="preserve">	Amend KRS 11.026 to increase the membership of the Historic Properties Advisory Commission from 14 to 18; add the spouses of the Governor and Lieutenant Governor as ex officio members of the commission; amend KRS 42.019 to include education and experience requirements to the position of director of the Division of Historic Properties/state curator; list the responsibilities of the state curator.</w:t>
        <w:br/>
      </w:r>
    </w:p>
    <w:p>
      <w:pPr>
        <w:pStyle w:val="RecordBase"/>
      </w:pPr>
      <w:r>
        <w:t xml:space="preserve">	Feb 14, 2011 - </w:t>
      </w:r>
      <w:r>
        <w:t xml:space="preserve">introduced in House</w:t>
      </w:r>
    </w:p>
    <w:p>
      <w:pPr>
        <w:pStyle w:val="RecordBase"/>
      </w:pPr>
      <w:r>
        <w:t xml:space="preserve">	Feb 15, 2011 - </w:t>
      </w:r>
      <w:r>
        <w:t xml:space="preserve">to</w:t>
      </w:r>
      <w:r>
        <w:t xml:space="preserve"> State Government (H)</w:t>
        <w:br/>
      </w:r>
    </w:p>
    <w:p>
      <w:pPr>
        <w:pStyle w:val="RecordBase"/>
      </w:pPr>
      <w:r>
        <w:rPr>
          <w:b/>
        </w:rPr>
        <w:t xml:space="preserve">HB476 (BR1600)</w:t>
      </w:r>
      <w:r>
        <w:rPr>
          <w:b/>
        </w:rPr>
        <w:t xml:space="preserve"/>
      </w:r>
      <w:r>
        <w:t xml:space="preserve"> - J. Jenkins</w:t>
        <w:br/>
      </w:r>
    </w:p>
    <w:p>
      <w:pPr>
        <w:pStyle w:val="RecordBase"/>
      </w:pPr>
      <w:r>
        <w:t xml:space="preserve">	AN ACT relating to persistently low-achieving or at-risk schools.</w:t>
      </w:r>
    </w:p>
    <w:p>
      <w:pPr>
        <w:pStyle w:val="RecordBase"/>
      </w:pPr>
      <w:r>
        <w:t xml:space="preserve">	Amend KRS 160.346 to clarify the definition of "persistently low-achieving school"; define "at-risk school"; change the school and district audit process; change membership of school and district audit teams; change the "restaffing option" to conform to guidance from the United States Department of Education; add a "comprehensive turnaround option"; provide discretion to local boards of education and superintendents to implement alternative models.</w:t>
        <w:br/>
      </w:r>
    </w:p>
    <w:p>
      <w:pPr>
        <w:pStyle w:val="RecordBase"/>
      </w:pPr>
      <w:r>
        <w:t xml:space="preserve">	Feb 14, 2011 - </w:t>
      </w:r>
      <w:r>
        <w:t xml:space="preserve">introduced in House</w:t>
      </w:r>
    </w:p>
    <w:p>
      <w:pPr>
        <w:pStyle w:val="RecordBase"/>
      </w:pPr>
      <w:r>
        <w:t xml:space="preserve">	Feb 15, 2011 - </w:t>
      </w:r>
      <w:r>
        <w:t xml:space="preserve">to</w:t>
      </w:r>
      <w:r>
        <w:t xml:space="preserve"> Education (H)</w:t>
      </w:r>
    </w:p>
    <w:p>
      <w:pPr>
        <w:pStyle w:val="RecordBase"/>
      </w:pPr>
      <w:r>
        <w:t xml:space="preserve">	Feb 17, 2011 - </w:t>
      </w:r>
      <w:r>
        <w:t xml:space="preserve">posted in committee</w:t>
        <w:br/>
      </w:r>
    </w:p>
    <w:p>
      <w:pPr>
        <w:pStyle w:val="RecordBase"/>
      </w:pPr>
      <w:r>
        <w:rPr>
          <w:b/>
        </w:rPr>
        <w:t xml:space="preserve">HB477 (BR1398)</w:t>
      </w:r>
      <w:r>
        <w:rPr>
          <w:b/>
        </w:rPr>
        <w:t xml:space="preserve"/>
      </w:r>
      <w:r>
        <w:t xml:space="preserve"> - H. Collins</w:t>
        <w:br/>
      </w:r>
    </w:p>
    <w:p>
      <w:pPr>
        <w:pStyle w:val="RecordBase"/>
      </w:pPr>
      <w:r>
        <w:t xml:space="preserve">	AN ACT relating to variances from gas drilling permit requirements.</w:t>
      </w:r>
    </w:p>
    <w:p>
      <w:pPr>
        <w:pStyle w:val="RecordBase"/>
      </w:pPr>
      <w:r>
        <w:t xml:space="preserve">	Amend KRS 353.510 to define "qualified formation"; and amend KRS 353.620 to exempt proposed wells that would produce gas from qualified formations from the 1,000 foot spacing requirement of KRS 353.610(2) and the hearing requirement for proposed gas permit variances under KRS 353.620(2) if certain conditions are met.</w:t>
        <w:br/>
      </w:r>
    </w:p>
    <w:p>
      <w:pPr>
        <w:pStyle w:val="RecordBase"/>
      </w:pPr>
      <w:r>
        <w:t xml:space="preserve">	Feb 14, 2011 - </w:t>
      </w:r>
      <w:r>
        <w:t xml:space="preserve">introduced in House</w:t>
      </w:r>
    </w:p>
    <w:p>
      <w:pPr>
        <w:pStyle w:val="RecordBase"/>
      </w:pPr>
      <w:r>
        <w:t xml:space="preserve">	Feb 15, 2011 - </w:t>
      </w:r>
      <w:r>
        <w:t xml:space="preserve">to</w:t>
      </w:r>
      <w:r>
        <w:t xml:space="preserve"> Natural Resources &amp; Environment (H)</w:t>
      </w:r>
    </w:p>
    <w:p>
      <w:pPr>
        <w:pStyle w:val="RecordBase"/>
      </w:pPr>
      <w:r>
        <w:t xml:space="preserve">	Feb 16, 2011 - </w:t>
      </w:r>
      <w:r>
        <w:t xml:space="preserve">posting waived</w:t>
      </w:r>
    </w:p>
    <w:p>
      <w:pPr>
        <w:pStyle w:val="RecordBase"/>
      </w:pPr>
      <w:r>
        <w:t xml:space="preserve">	Feb 17, 2011 - </w:t>
      </w:r>
      <w:r>
        <w:t xml:space="preserve">reported favorably, 1st reading, to Calendar</w:t>
      </w:r>
    </w:p>
    <w:p>
      <w:pPr>
        <w:pStyle w:val="RecordBase"/>
      </w:pPr>
      <w:r>
        <w:t xml:space="preserve">	Feb 18, 2011 - </w:t>
      </w:r>
      <w:r>
        <w:t xml:space="preserve">2nd reading, to Rules</w:t>
      </w:r>
    </w:p>
    <w:p>
      <w:pPr>
        <w:pStyle w:val="RecordBase"/>
      </w:pPr>
      <w:r>
        <w:t xml:space="preserve">	Feb 24, 2011 - </w:t>
      </w:r>
      <w:r>
        <w:t xml:space="preserve">recommitted to</w:t>
      </w:r>
      <w:r>
        <w:t xml:space="preserve"> Appropriations &amp; Revenue (H)</w:t>
        <w:br/>
      </w:r>
    </w:p>
    <w:p>
      <w:pPr>
        <w:pStyle w:val="RecordBase"/>
      </w:pPr>
      <w:r>
        <w:rPr>
          <w:b/>
        </w:rPr>
        <w:t xml:space="preserve">HB478 (BR1554)</w:t>
      </w:r>
      <w:r>
        <w:rPr>
          <w:b/>
        </w:rPr>
        <w:t xml:space="preserve">/FN</w:t>
      </w:r>
      <w:r>
        <w:t xml:space="preserve"> - R. Rand</w:t>
        <w:br/>
      </w:r>
    </w:p>
    <w:p>
      <w:pPr>
        <w:pStyle w:val="RecordBase"/>
      </w:pPr>
      <w:r>
        <w:t xml:space="preserve">	AN ACT relating to budget memoranda.</w:t>
      </w:r>
    </w:p>
    <w:p>
      <w:pPr>
        <w:pStyle w:val="RecordBase"/>
      </w:pPr>
      <w:r>
        <w:t xml:space="preserve">	Create a new section of KRS 48.200 to 48.316 to allow the chair of the Senate or House Appropriations and Revenue Committee to direct the preparation of a document describing the changes and development of a branch budget bill; provide that the document shall be for use of the General Assembly and the public; amend various sections of the Kentucky Revised Statutes to delete all references to budget memoranda; amend KRS 45.031 and 48.620 to conform.
</w:t>
        <w:br/>
      </w:r>
    </w:p>
    <w:p>
      <w:pPr>
        <w:pStyle w:val="RecordBaseCenter"/>
      </w:pPr>
      <w:r>
        <w:rPr>
          <w:b/>
        </w:rPr>
        <w:t xml:space="preserve">HB478 - AMENDMENTS</w:t>
      </w:r>
    </w:p>
    <w:p>
      <w:pPr>
        <w:pStyle w:val="RecordBase"/>
      </w:pPr>
      <w:r>
        <w:t xml:space="preserve">HCS1</w:t>
      </w:r>
      <w:r>
        <w:t xml:space="preserve"> - </w:t>
      </w:r>
      <w:r>
        <w:t xml:space="preserve">	Retain original provisions, except delete the first section creating a new section of KRS Chapter 48.200 to 48.316.</w:t>
        <w:br/>
      </w:r>
    </w:p>
    <w:p>
      <w:pPr>
        <w:pStyle w:val="RecordBase"/>
      </w:pPr>
      <w:r>
        <w:t xml:space="preserve">	Feb 14, 2011 - </w:t>
      </w:r>
      <w:r>
        <w:t xml:space="preserve">introduced in House</w:t>
      </w:r>
    </w:p>
    <w:p>
      <w:pPr>
        <w:pStyle w:val="RecordBase"/>
      </w:pPr>
      <w:r>
        <w:t xml:space="preserve">	Feb 15, 2011 - </w:t>
      </w:r>
      <w:r>
        <w:t xml:space="preserve">to</w:t>
      </w:r>
      <w:r>
        <w:t xml:space="preserve"> Appropriations &amp; Revenue (H)</w:t>
      </w:r>
    </w:p>
    <w:p>
      <w:pPr>
        <w:pStyle w:val="RecordBase"/>
      </w:pPr>
      <w:r>
        <w:t xml:space="preserve">	Feb 16, 2011 - </w:t>
      </w:r>
      <w:r>
        <w:t xml:space="preserve">taken from</w:t>
      </w:r>
      <w:r>
        <w:t xml:space="preserve"> Appropriations &amp; Revenue (H)</w:t>
      </w:r>
      <w:r>
        <w:t xml:space="preserve">; </w:t>
      </w:r>
      <w:r>
        <w:t xml:space="preserve">1st reading</w:t>
      </w:r>
      <w:r>
        <w:t xml:space="preserve">; </w:t>
      </w:r>
      <w:r>
        <w:t xml:space="preserve">returned to</w:t>
      </w:r>
      <w:r>
        <w:t xml:space="preserve"> Appropriations &amp; Revenue (H)</w:t>
      </w:r>
    </w:p>
    <w:p>
      <w:pPr>
        <w:pStyle w:val="RecordBase"/>
      </w:pPr>
      <w:r>
        <w:t xml:space="preserve">	Feb 17, 2011 - </w:t>
      </w:r>
      <w:r>
        <w:t xml:space="preserve">taken from</w:t>
      </w:r>
      <w:r>
        <w:t xml:space="preserve"> Appropriations &amp; Revenue (H)</w:t>
      </w:r>
      <w:r>
        <w:t xml:space="preserve">; </w:t>
      </w:r>
      <w:r>
        <w:t xml:space="preserve">2nd reading</w:t>
      </w:r>
      <w:r>
        <w:t xml:space="preserve">; </w:t>
      </w:r>
      <w:r>
        <w:t xml:space="preserve">returned to</w:t>
      </w:r>
      <w:r>
        <w:t xml:space="preserve"> Appropriations &amp; Revenue (H)</w:t>
      </w:r>
    </w:p>
    <w:p>
      <w:pPr>
        <w:pStyle w:val="RecordBase"/>
      </w:pPr>
      <w:r>
        <w:t xml:space="preserve">	Feb 18, 2011 - </w:t>
      </w:r>
      <w:r>
        <w:t xml:space="preserve">posted in committee</w:t>
      </w:r>
    </w:p>
    <w:p>
      <w:pPr>
        <w:pStyle w:val="RecordBase"/>
      </w:pPr>
      <w:r>
        <w:t xml:space="preserve">	Feb 22, 2011 - </w:t>
      </w:r>
      <w:r>
        <w:t xml:space="preserve">reported favorably, to Rules with Committee Substitute</w:t>
      </w:r>
      <w:r>
        <w:t xml:space="preserve"> as a Consent Bill</w:t>
      </w:r>
      <w:r>
        <w:t xml:space="preserve">; </w:t>
      </w:r>
      <w:r>
        <w:t xml:space="preserve">posted for passage in the Regular Orders of the Day for Wednesday, February 23, 2011</w:t>
      </w:r>
    </w:p>
    <w:p>
      <w:pPr>
        <w:pStyle w:val="RecordBase"/>
      </w:pPr>
      <w:r>
        <w:t xml:space="preserve">	Feb 23, 2011 - </w:t>
      </w:r>
      <w:r>
        <w:t xml:space="preserve">3rd reading, passed 98-0 with Committee Substitute</w:t>
      </w:r>
      <w:r>
        <w:t xml:space="preserve"> </w:t>
      </w:r>
    </w:p>
    <w:p>
      <w:pPr>
        <w:pStyle w:val="RecordBase"/>
      </w:pPr>
      <w:r>
        <w:t xml:space="preserve">	Feb 24, 2011 - </w:t>
      </w:r>
      <w:r>
        <w:t xml:space="preserve">received in Senate</w:t>
      </w:r>
    </w:p>
    <w:p>
      <w:pPr>
        <w:pStyle w:val="RecordBase"/>
      </w:pPr>
      <w:r>
        <w:t xml:space="preserve">	Feb 25,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p>
    <w:p>
      <w:pPr>
        <w:pStyle w:val="RecordBase"/>
      </w:pPr>
      <w:r>
        <w:t xml:space="preserve">	Feb 28, 2011 - </w:t>
      </w:r>
      <w:r>
        <w:t xml:space="preserve">taken from</w:t>
      </w:r>
      <w:r>
        <w:t xml:space="preserve"> Committee on Committees (S)</w:t>
      </w:r>
      <w:r>
        <w:t xml:space="preserve">; </w:t>
      </w:r>
      <w:r>
        <w:t xml:space="preserve">2nd reading</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Mar 03, 2011 - </w:t>
      </w:r>
      <w:r>
        <w:t xml:space="preserve">reported favorably, to Rules</w:t>
      </w:r>
      <w:r>
        <w:t xml:space="preserve"> as a Consent Bill</w:t>
      </w:r>
      <w:r>
        <w:t xml:space="preserve">; </w:t>
      </w:r>
      <w:r>
        <w:t xml:space="preserve">posted for passage in the Consent Orders of the Day for Friday, March 4, 2011</w:t>
      </w:r>
    </w:p>
    <w:p>
      <w:pPr>
        <w:pStyle w:val="RecordBase"/>
      </w:pPr>
      <w:r>
        <w:t xml:space="preserve">	Mar 04, 2011 - </w:t>
      </w:r>
      <w:r>
        <w:t xml:space="preserve">3rd reading, passed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73)</w:t>
        <w:br/>
      </w:r>
    </w:p>
    <w:p>
      <w:pPr>
        <w:pStyle w:val="RecordBase"/>
      </w:pPr>
      <w:r>
        <w:rPr>
          <w:b/>
        </w:rPr>
        <w:t xml:space="preserve">HB479 (BR1524)</w:t>
      </w:r>
      <w:r>
        <w:rPr>
          <w:b/>
        </w:rPr>
        <w:t xml:space="preserve">/CI</w:t>
      </w:r>
      <w:r>
        <w:t xml:space="preserve"> - T. Kerr</w:t>
        <w:br/>
      </w:r>
    </w:p>
    <w:p>
      <w:pPr>
        <w:pStyle w:val="RecordBase"/>
      </w:pPr>
      <w:r>
        <w:t xml:space="preserve">	AN ACT relating to criminal sentencing credits.</w:t>
      </w:r>
    </w:p>
    <w:p>
      <w:pPr>
        <w:pStyle w:val="RecordBase"/>
      </w:pPr>
      <w:r>
        <w:t xml:space="preserve">	Amend KRS 532.050 to require the inclusion of a preliminary calculation of sentencing credit awarded for prior confinement to be included in a presentence report; amend KRS 532.120 to transfer the responsibility for awarded sentence credit for prior confinement from a sentencing court to the Department of Corrections, except where the credit would entitle the defendant to immediate discharge upon pronouncement of sentence; amend KRS 197.045 to divide the allowable types of sentencing credits into mandatory and discretionary categories; amend KRS 439.3401 to conform.</w:t>
        <w:br/>
      </w:r>
    </w:p>
    <w:p>
      <w:pPr>
        <w:pStyle w:val="RecordBase"/>
      </w:pPr>
      <w:r>
        <w:t xml:space="preserve">	Feb 14, 2011 - </w:t>
      </w:r>
      <w:r>
        <w:t xml:space="preserve">introduced in House</w:t>
      </w:r>
    </w:p>
    <w:p>
      <w:pPr>
        <w:pStyle w:val="RecordBase"/>
      </w:pPr>
      <w:r>
        <w:t xml:space="preserve">	Feb 15, 2011 - </w:t>
      </w:r>
      <w:r>
        <w:t xml:space="preserve">to</w:t>
      </w:r>
      <w:r>
        <w:t xml:space="preserve"> Judiciary (H)</w:t>
        <w:br/>
      </w:r>
    </w:p>
    <w:p>
      <w:pPr>
        <w:pStyle w:val="RecordBase"/>
      </w:pPr>
      <w:r>
        <w:rPr>
          <w:b/>
        </w:rPr>
        <w:t xml:space="preserve">HB480 (BR340)</w:t>
      </w:r>
      <w:r>
        <w:rPr>
          <w:b/>
        </w:rPr>
        <w:t xml:space="preserve">/AA/LM</w:t>
      </w:r>
      <w:r>
        <w:t xml:space="preserve"> - M. Cherry</w:t>
      </w:r>
      <w:r>
        <w:t xml:space="preserve">, J. Wayne</w:t>
        <w:br/>
      </w:r>
    </w:p>
    <w:p>
      <w:pPr>
        <w:pStyle w:val="RecordBase"/>
      </w:pPr>
      <w:r>
        <w:t xml:space="preserve">	AN ACT relating to retirement.</w:t>
      </w:r>
    </w:p>
    <w:p>
      <w:pPr>
        <w:pStyle w:val="RecordBase"/>
      </w:pPr>
      <w:r>
        <w:t xml:space="preserve">	Amend KRS 11A.010 to require that the Kentucky Teachers' Retirement System board of trustees and members of the Judicial Form Retirement System who are not subject to legislative or judicial branch code of ethics shall be subject to the executive branch code of ethics; amend KRS 21.440 to require that the audit of the Judicial Form Retirement System shall be performed by the Auditor of Public Accounts at least once every five years and require the system to pay all costs of the audit; amend KRS 21.530 to prohibit members of the Judicial Form Retirement System from serving more than three consecutive terms of office on the board and prohibit the board chairman from serving more than six consecutive years as chairman; amend KRS 21.540 to prohibit assets of the Judicial Form Retirement System from being used to pay placement agents, as defined by that section; require the Judicial Form Retirement System to make system expenditures and employee salaries available on a Web site; establish conflict-of-interest provisions applicable to trustees and employees of the Kentucky Judicial Form Retirement System; amend KRS 61.645 to apply the term limits applicable to elected trustees of the Kentucky Retirement Systems board to appointed trustees; provide that terms served prior to July 1, 2011, shall be used to determine if a trustee has exceeded the term limits prescribed in this section; prohibit the chair of the Kentucky Retirement Systems board from serving more than six consecutive years as chair; require the Kentucky Retirement Systems' audit to be completed by the Auditor of Public Accounts at least once every five years and require the systems to pay all costs of the audit; require the Kentucky Retirement Systems to make system expenditures and employee salaries available on a Web site; prohibit assets of the Kentucky Retirement Systems from being used to pay placement agents as defined by that section; amend KRS 61.655 to include employees of the Kentucky Retirement Systems; in conflict-of-interest provisions regarding their service to the systems; include additional restrictions to the conflict-of-interest provisions applicable to employees and trustees of the board; amend KRS 161.250 to provide that terms served prior to July 1, 2011, shall be used to determine if an elective trustee of the Kentucky Teachers' Retirement System has exceeded term limits established under the section; require the system to make system expenditures and employee salaries available on a Web site; amend KRS 161.340 to prohibit the chairperson of the Kentucky Teachers' Retirement System board from serving more than six consecutive years as chairperson; amend KRS 161.370 to require the Kentucky Teachers' Retirement System audit to be completed by the Auditor of Public Accounts at least once every five years and require the system to pay all costs of the audit; amend KRS 161.430 to prohibit assets of the Kentucky Teachers' Retirement System from being used to pay placement agents as defined by that section; amend KRS 161.460 to include additional restrictions to the conflict-of-interest provisions applicable to employees and trustees of the Kentucky Teachers' Retirement System; provide in noncodified sections, that trustees of the Kentucky Retirement Systems and Kentucky Teachers' Retirement System boards who are serving more than three four-year terms on the effective date of this Act shall be removed from office; trustees of the Judicial Form Retirement System who are serving more than the prescribed term limits on the effective date of this Act are allowed to complete their remaining term of office; the ban on placement agents applies to contracts established or renewed on or after July 1, 2011; that terms of office served prior to the effective date of this Act as board chair, chairman, or chairperson shall be used to determine if a current chair, chairman, or chairperson of the Kentucky Retirement Systems, Kentucky Teachers' Retirement System, or Judicial Form Retirement System board has exceeded the prescribed term limits.</w:t>
        <w:br/>
      </w:r>
    </w:p>
    <w:p>
      <w:pPr>
        <w:pStyle w:val="RecordBaseCenter"/>
      </w:pPr>
      <w:r>
        <w:rPr>
          <w:b/>
        </w:rPr>
        <w:t xml:space="preserve">HB480 - AMENDMENTS</w:t>
      </w:r>
    </w:p>
    <w:p>
      <w:pPr>
        <w:pStyle w:val="RecordBase"/>
      </w:pPr>
      <w:r>
        <w:t xml:space="preserve">HCS1/AA/LM</w:t>
      </w:r>
      <w:r>
        <w:t xml:space="preserve"> - </w:t>
      </w:r>
      <w:r>
        <w:t xml:space="preserve">	Retain original provisions except to delete measures affecting the Judicial Form Retirement System, the Kentucky Retirement Systems, and the Kentucky Teachers' Retirement System that would affect board term limits, implement board chair term limits, expand or establish conflicts of interest requirements for board members and employees of the board; require the Auditor of Public Accounts to conduct the system or systems financial audit.</w:t>
      </w:r>
    </w:p>
    <w:p>
      <w:pPr>
        <w:pStyle w:val="RecordBase"/>
      </w:pPr>
      <w:r>
        <w:t xml:space="preserve">SCS1/AA/LM</w:t>
      </w:r>
      <w:r>
        <w:t xml:space="preserve"> - </w:t>
      </w:r>
      <w:r>
        <w:t xml:space="preserve">	Retain original provisions; Create a new section of KRS 21.345 to 21.580 to close the Legislators' Retirement Plan and the Judicial Retirement Plan to new members effective July 1, 2012, and to prohibit legislators and judges who initially take office on or after the effective date of this Act from participating in a retirement system for their service as a legislator or judge if the individual is retired and receiving a benefit from a state-administered retirement system; create a new section of KRS 21.345 to 21.580 to allow members of the Legislators' Retirement Plan and the Judicial Retirement Plan with less than five years of service to transfer their membership and account balance to the Public Employees Retirement System subject to a favorable private letter ruling; create a new section of KRS 61.510 to 61.705 to close the Kentucky Employees Retirement System, the County Employees Retirement System, and the State Police Retirement System to new members effective July 1, 2012, and to prohibit retired members of other state-administered retirement systems from contributing to these systems or the Public Employees Retirement System if they are reemployed on or after the effective date of this Act; create a new section of KRS 61.510 to 61.705 to allow members of the Kentucky Employees Retirement System, County Employees Retirement System, and the State Police Retirement System, with less than five years of service to transfer their membership and account balance to the Public Employees Retirement System subject to a favorable private letter ruling; create KRS Chapter 61A to establish the Public Employees Retirement System, a defined contribution plan administered by the board of the Kentucky Retirement Systems for new employees hired on or after July 1, 2012, by a participating agency of the retirement systems closed under the provisions of this Act; establish administrative requirements of the Public Employees Retirement System and authorize the board to establish or amend existing plans or to contract with the Kentucky Deferred Compensation Authority for administration of the plans; establish eligibility for membership in the Public Employees Retirement System; provide that individual agencies may establish additional defined contributions with matching contributions for reemployed retirees not eligible to participate in the Public Employees Retirement System; establish matching employer contributions of 5% for non-hazardous employees and 8% for hazardous employees contributing to the Public Employees Retirement System and a six year vesting schedule for employer contributions; establish the State Treasurer as custodian of the Public Employees Retirement System; require that each employer shall contribute to the Public Employees Retirement System the amount that is otherwise contributed for employees still participating in the closed systems and to provide that the contributions shall be distributed to fund benefits and expenses of the Public Employees Retirement System and to pay off unfunded liabilities of the closed systems; cross-reference statutes pertaining to the Kentucky Employees Retirement System related to the Kentucky Retirement Systems board, investment committee, employer duties, confidentiality of member accounts, correction of errors in records, and statements made under oath; allow the General Assembly to suspend or reduce benefits provided under the Public Employees Retirement System; establish minimum line-of-duty disability and death benefits for members of the Public Employees Retirement Systems of $10,000 to the deceased members spouse, 25% of pay to the disabled member or to the deceased member's spouse, and 10% for each dependent child; require the systems to contract with a insurance company duly licensed in the state of Kentucky for administration of the line of duty disability and death plan; authorize the board to establish retiree health coverage for members and beneficiaries upon retirement or in-the-line-of-duty disablement or death and to establish a benefit of $10 per month for each year of service for non-hazardous employees and $15 per month for each year of service for hazardous employees; provide that health benefits are subject to approval of the 1% being paid on a pre-tax basis; amend KRS 6.515 and 21.370 to increase the cost of purchasing active duty military service to the full actuarial cost for members of the Legislators' Retirement Plan and the Judicial Retirement Plan; prohibit service purchases made on or after the effective date of this Act in the Legislators' Retirement Plan and the Judicial Retirement Plan from being used to vest for retiree health benefits; require service purchased on or after the effective date of this Act in the Legislators' Retirement Plan and the Judicial Retirement Plan to assume the earliest retirement date and cost of living adjustments in determining the appropriate actuarial cost; allow service in the Public Employees Retirement System to be used for determining eligibility for retirement in the Legislators' Retirement Plan but not the amount of benefits; amend KRS 6.525 to prohibit salary earned in another state administered system from being used to determine benefits in the Legislators' Retirement Plan if the member does not have service in the other state-administered retirement systems prior to the effective date of this Act; amend KRS 61.645 to provide a process for members of the Public Employees Retirement System to vote for existing elected trustees of the Kentucky Retirement Systems board and to make conforming changes; to apply the term limits applicable to elected trustees of the Kentucky Retirement Systems board to appointed trustees; provide that terms served prior to July 1, 2011, shall be used to determine if a trustee has exceeded the term limits prescribed in this section; prohibit the chair of the Kentucky Retirement Systems board from serving more than six consecutive years as chair; require the Kentucky Retirement Systems' audit to be completed by the Auditor of Public Accounts at least once every five years and require the systems to pay all costs of the audit; amend KRS 61.650 to establish the board of the Kentucky Retirement Systems as trustee of the Public Employees Retirement System; amend KRS 61.675 to establish employer reporting requirements for the Public Employees Retirement System; amend KRS 61.680 and 161.607 to allow service in the Public Employees Retirement System to be used for determining eligibility for retirement but not the amount of benefits; amend KRS 16.520, 16.645, 61.525, 61.645, 61.650, 61.675, 78.540, and 78.545 to conform; amend KRS 61.565 to require the Kentucky Retirement Systems board of trustees to set the CERS employer contribution rates for the pension fund at 85% of the actuarially required contribution plus 1% of payroll; amend the current ten year phase-in to the full actuarially required contribution for retiree health contributions for CERS to set 85% of the actuarially required contribution as the new end target; restrict the CERS board from modifying amortization methods and periods for financing the unfunded liability as a result of the plan being closed to new members; restrict the CERS board from modifying the discount rate assumption for determining the retiree health contribution due to the 85% funding target or due to the plan being closed; amend KRS 21.440 to require that the audit of the Judicial Form Retirement System shall be performed by the Auditor of Public Accounts at least once every five years and require the system to pay all costs of the audit; amend KRS 21.530 to prohibit members of the Judicial Form Retirement System from serving more than three consecutive terms of office on the board and prohibit the board chairman from serving more than six consecutive years as chairman; amend KRS 21.540 to establish conflict-of-interest provisions applicable to trustees and employees of the Kentucky Judicial Form Retirement System; amend KRS 61.655 to include employees of the Kentucky Retirement Systems in conflict-of-interest provisions regarding their service to the systems and to include additional restrictions to the conflict-of-interest provisions; amend KRS 161.250 to provide that terms served prior to July 1, 2011, shall be used to determine if an elective trustee of the Kentucky Teachers' Retirement System has exceeded term limits established under the section; amend KRS 161.340 to prohibit the chairperson of the Kentucky Teachers' Retirement System board from serving more than six consecutive years as chairperson; amend KRS 161.370 to require the Kentucky Teachers' Retirement System audit to be completed by the Auditor of Public Accounts at least once every five years and require the system to pay all costs of the audit; amend KRS 161.460 to include additional restrictions to the conflict-of-interest provisions applicable to employees and trustees of the Kentucky Teachers' Retirement System; provide in noncodified sections, that trustees of the Kentucky Retirement Systems and Kentucky Teachers' Retirement System boards who are serving more than three four-year terms on the effective date of this Act shall be removed from office; trustees of the Judicial Form Retirement System who are serving more than the prescribed term limits on the effective date of this Act are allowed to complete their remaining term of office; the ban on placement agents applies to contracts established or renewed on or after July 1, 2011; that terms of office served prior to the effective date of this Act as board chair, chairman, or chairperson shall be used to determine if a current chair, chairman, or chairperson of the Kentucky Retirement Systems, Kentucky Teachers' Retirement System, or Judicial Form Retirement System board has exceeded the prescribed term limits; require the board of the Public Employees Retirement System to provide an update on the plan, including any legal issues involving state or federal law, to the Interim Joint Committee on State Government no later than October 31, 2011.</w:t>
        <w:br/>
      </w:r>
    </w:p>
    <w:p>
      <w:pPr>
        <w:pStyle w:val="RecordBase"/>
      </w:pPr>
      <w:r>
        <w:t xml:space="preserve">	Feb 14, 2011 - </w:t>
      </w:r>
      <w:r>
        <w:t xml:space="preserve">introduced in House</w:t>
      </w:r>
    </w:p>
    <w:p>
      <w:pPr>
        <w:pStyle w:val="RecordBase"/>
      </w:pPr>
      <w:r>
        <w:t xml:space="preserve">	Feb 15, 2011 - </w:t>
      </w:r>
      <w:r>
        <w:t xml:space="preserve">to</w:t>
      </w:r>
      <w:r>
        <w:t xml:space="preserve"> State Government (H)</w:t>
      </w:r>
    </w:p>
    <w:p>
      <w:pPr>
        <w:pStyle w:val="RecordBase"/>
      </w:pPr>
      <w:r>
        <w:t xml:space="preserve">	Feb 16, 2011 - </w:t>
      </w:r>
      <w:r>
        <w:t xml:space="preserve">posting waived</w:t>
      </w:r>
    </w:p>
    <w:p>
      <w:pPr>
        <w:pStyle w:val="RecordBase"/>
      </w:pPr>
      <w:r>
        <w:t xml:space="preserve">	Feb 17, 2011 - </w:t>
      </w:r>
      <w:r>
        <w:t xml:space="preserve">reported favorably, 1st reading, to Consent Calendar with Committee Substitute</w:t>
      </w:r>
      <w:r>
        <w:t xml:space="preserve"> </w:t>
      </w:r>
    </w:p>
    <w:p>
      <w:pPr>
        <w:pStyle w:val="RecordBase"/>
      </w:pPr>
      <w:r>
        <w:t xml:space="preserve">	Feb 18, 2011 - </w:t>
      </w:r>
      <w:r>
        <w:t xml:space="preserve">2nd reading, to Rules</w:t>
      </w:r>
    </w:p>
    <w:p>
      <w:pPr>
        <w:pStyle w:val="RecordBase"/>
      </w:pPr>
      <w:r>
        <w:t xml:space="preserve">	Feb 22, 2011 - </w:t>
      </w:r>
      <w:r>
        <w:t xml:space="preserve">posted for passage in the Consent Orders of the Day for Wednesday, February 23, 2011</w:t>
      </w:r>
    </w:p>
    <w:p>
      <w:pPr>
        <w:pStyle w:val="RecordBase"/>
      </w:pPr>
      <w:r>
        <w:t xml:space="preserve">	Feb 23, 2011 - </w:t>
      </w:r>
      <w:r>
        <w:t xml:space="preserve">3rd reading, passed 98-0-1 with Committee Substitute</w:t>
      </w:r>
      <w:r>
        <w:t xml:space="preserve"> </w:t>
      </w:r>
    </w:p>
    <w:p>
      <w:pPr>
        <w:pStyle w:val="RecordBase"/>
      </w:pPr>
      <w:r>
        <w:t xml:space="preserve">	Feb 24, 2011 - </w:t>
      </w:r>
      <w:r>
        <w:t xml:space="preserve">received in Senate</w:t>
      </w:r>
    </w:p>
    <w:p>
      <w:pPr>
        <w:pStyle w:val="RecordBase"/>
      </w:pPr>
      <w:r>
        <w:t xml:space="preserve">	Feb 28,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Mar 01,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Mar 03, 2011 - </w:t>
      </w:r>
      <w:r>
        <w:t xml:space="preserve">reported favorably, to Rules with Committee Substitute</w:t>
      </w:r>
      <w:r>
        <w:t xml:space="preserve"> </w:t>
      </w:r>
      <w:r>
        <w:t xml:space="preserve">; </w:t>
      </w:r>
      <w:r>
        <w:t xml:space="preserve">posted for passage in the Regular Orders of the Day for Thursday, March 3, 2011</w:t>
      </w:r>
      <w:r>
        <w:t xml:space="preserve">; </w:t>
      </w:r>
      <w:r>
        <w:t xml:space="preserve">3rd reading, passed 23-12 with Committee Substitute</w:t>
      </w:r>
      <w:r>
        <w:t xml:space="preserve"> </w:t>
      </w:r>
    </w:p>
    <w:p>
      <w:pPr>
        <w:pStyle w:val="RecordBase"/>
      </w:pPr>
      <w:r>
        <w:t xml:space="preserve">	Mar 04, 2011 - </w:t>
      </w:r>
      <w:r>
        <w:t xml:space="preserve">received in House</w:t>
        <w:br/>
      </w:r>
    </w:p>
    <w:p>
      <w:pPr>
        <w:pStyle w:val="RecordBase"/>
      </w:pPr>
      <w:r>
        <w:rPr>
          <w:b/>
        </w:rPr>
        <w:t xml:space="preserve">HB481 (BR1570)</w:t>
      </w:r>
      <w:r>
        <w:rPr>
          <w:b/>
        </w:rPr>
        <w:t xml:space="preserve">/LM</w:t>
      </w:r>
      <w:r>
        <w:t xml:space="preserve"> - K. Sinnette</w:t>
        <w:br/>
      </w:r>
    </w:p>
    <w:p>
      <w:pPr>
        <w:pStyle w:val="RecordBase"/>
      </w:pPr>
      <w:r>
        <w:t xml:space="preserve">	AN ACT relating to marinas.</w:t>
      </w:r>
    </w:p>
    <w:p>
      <w:pPr>
        <w:pStyle w:val="RecordBase"/>
      </w:pPr>
      <w:r>
        <w:t xml:space="preserve">	Amend KRS 235.230 to require marinas that have not passed an electrical inspection to post signs warning swimmers of potential electrical hazard; prohibit marinas that have not passed an electrical inspection by August 1, 2011, from allowing motorboats to connect to the marina's electrical system; specify electrical inspection process.</w:t>
        <w:br/>
      </w:r>
    </w:p>
    <w:p>
      <w:pPr>
        <w:pStyle w:val="RecordBase"/>
      </w:pPr>
      <w:r>
        <w:t xml:space="preserve">	Feb 14, 2011 - </w:t>
      </w:r>
      <w:r>
        <w:t xml:space="preserve">introduced in House</w:t>
      </w:r>
    </w:p>
    <w:p>
      <w:pPr>
        <w:pStyle w:val="RecordBase"/>
      </w:pPr>
      <w:r>
        <w:t xml:space="preserve">	Feb 15, 2011 - </w:t>
      </w:r>
      <w:r>
        <w:t xml:space="preserve">to</w:t>
      </w:r>
      <w:r>
        <w:t xml:space="preserve"> Tourism Development &amp; Energy (H)</w:t>
        <w:br/>
      </w:r>
    </w:p>
    <w:p>
      <w:pPr>
        <w:pStyle w:val="RecordBase"/>
      </w:pPr>
      <w:r>
        <w:rPr>
          <w:b/>
        </w:rPr>
        <w:t xml:space="preserve">HB482 (BR147)</w:t>
      </w:r>
      <w:r>
        <w:rPr>
          <w:b/>
        </w:rPr>
        <w:t xml:space="preserve"/>
      </w:r>
      <w:r>
        <w:t xml:space="preserve"> - B. Montell</w:t>
        <w:br/>
      </w:r>
    </w:p>
    <w:p>
      <w:pPr>
        <w:pStyle w:val="RecordBase"/>
      </w:pPr>
      <w:r>
        <w:t xml:space="preserve">	AN ACT relating to sales and use tax.</w:t>
      </w:r>
    </w:p>
    <w:p>
      <w:pPr>
        <w:pStyle w:val="RecordBase"/>
      </w:pPr>
      <w:r>
        <w:t xml:space="preserve">	Amend KRS 139.470 to remove all references to repair, replacement, or spare parts from the materials, supplies, and industrial tools exemption; EFFECTIVE July 1, 2011.</w:t>
        <w:br/>
      </w:r>
    </w:p>
    <w:p>
      <w:pPr>
        <w:pStyle w:val="RecordBase"/>
      </w:pPr>
      <w:r>
        <w:t xml:space="preserve">	Feb 14, 2011 - </w:t>
      </w:r>
      <w:r>
        <w:t xml:space="preserve">introduced in House</w:t>
      </w:r>
    </w:p>
    <w:p>
      <w:pPr>
        <w:pStyle w:val="RecordBase"/>
      </w:pPr>
      <w:r>
        <w:t xml:space="preserve">	Feb 15, 2011 - </w:t>
      </w:r>
      <w:r>
        <w:t xml:space="preserve">to</w:t>
      </w:r>
      <w:r>
        <w:t xml:space="preserve"> Appropriations &amp; Revenue (H)</w:t>
        <w:br/>
      </w:r>
    </w:p>
    <w:p>
      <w:pPr>
        <w:pStyle w:val="RecordBase"/>
      </w:pPr>
      <w:r>
        <w:rPr>
          <w:b/>
        </w:rPr>
        <w:t xml:space="preserve">HB483 (BR206)</w:t>
      </w:r>
      <w:r>
        <w:rPr>
          <w:b/>
        </w:rPr>
        <w:t xml:space="preserve"/>
      </w:r>
      <w:r>
        <w:t xml:space="preserve"> - T. Pullin</w:t>
        <w:br/>
      </w:r>
    </w:p>
    <w:p>
      <w:pPr>
        <w:pStyle w:val="RecordBase"/>
      </w:pPr>
      <w:r>
        <w:t xml:space="preserve">	AN ACT relating to utility terminations.</w:t>
      </w:r>
    </w:p>
    <w:p>
      <w:pPr>
        <w:pStyle w:val="RecordBase"/>
      </w:pPr>
      <w:r>
        <w:t xml:space="preserve">	Create a new section of KRS Chapter 278 to limit regulated electric and gas utilities from terminating customers during cold weather; require utilities to maintain records regarding notification of customers at risk of termination.</w:t>
        <w:br/>
      </w:r>
    </w:p>
    <w:p>
      <w:pPr>
        <w:pStyle w:val="RecordBase"/>
      </w:pPr>
      <w:r>
        <w:t xml:space="preserve">	Feb 14, 2011 - </w:t>
      </w:r>
      <w:r>
        <w:t xml:space="preserve">introduced in House</w:t>
      </w:r>
    </w:p>
    <w:p>
      <w:pPr>
        <w:pStyle w:val="RecordBase"/>
      </w:pPr>
      <w:r>
        <w:t xml:space="preserve">	Feb 15, 2011 - </w:t>
      </w:r>
      <w:r>
        <w:t xml:space="preserve">to</w:t>
      </w:r>
      <w:r>
        <w:t xml:space="preserve"> Tourism Development &amp; Energy (H)</w:t>
        <w:br/>
      </w:r>
    </w:p>
    <w:p>
      <w:pPr>
        <w:pStyle w:val="RecordBase"/>
      </w:pPr>
      <w:r>
        <w:rPr>
          <w:b/>
        </w:rPr>
        <w:t xml:space="preserve">HB484 (BR1169)</w:t>
      </w:r>
      <w:r>
        <w:rPr>
          <w:b/>
        </w:rPr>
        <w:t xml:space="preserve">/CI</w:t>
      </w:r>
      <w:r>
        <w:t xml:space="preserve"> - D. Owens</w:t>
        <w:br/>
      </w:r>
    </w:p>
    <w:p>
      <w:pPr>
        <w:pStyle w:val="RecordBase"/>
      </w:pPr>
      <w:r>
        <w:t xml:space="preserve">	AN ACT relating to information used in redistricting and declaring an emergency.</w:t>
      </w:r>
    </w:p>
    <w:p>
      <w:pPr>
        <w:pStyle w:val="RecordBase"/>
      </w:pPr>
      <w:r>
        <w:t xml:space="preserve">	Create a new section of KRS Chapter 196 to require the Department of Corrections to create and maintain a database of information on incarcerated persons, including last known address, and to report that information to the Legislative Research Commission following the decennial census; amend KRS 7.550 to require the Legislative Research Commission to receive prisoner population data, including last known address, from the Department of Corrections and to request the same information from federal facilities, and to allocate prisoners to their last known address; create a new section of KRS Chapter 5 to require that the adjusted prisoner population data be used in redistricting Kentucky's Senatorial and Representative districts; create a new section of KRS Chapter 118B to require that the adjusted prisoner population data be used in redistricting Kentucky's Congressional districts; EMERGENCY.</w:t>
        <w:br/>
      </w:r>
    </w:p>
    <w:p>
      <w:pPr>
        <w:pStyle w:val="RecordBase"/>
      </w:pPr>
      <w:r>
        <w:t xml:space="preserve">	Feb 14, 2011 - </w:t>
      </w:r>
      <w:r>
        <w:t xml:space="preserve">introduced in House</w:t>
      </w:r>
    </w:p>
    <w:p>
      <w:pPr>
        <w:pStyle w:val="RecordBase"/>
      </w:pPr>
      <w:r>
        <w:t xml:space="preserve">	Feb 15, 2011 - </w:t>
      </w:r>
      <w:r>
        <w:t xml:space="preserve">to</w:t>
      </w:r>
      <w:r>
        <w:t xml:space="preserve"> State Government (H)</w:t>
        <w:br/>
      </w:r>
    </w:p>
    <w:p>
      <w:pPr>
        <w:pStyle w:val="RecordBase"/>
      </w:pPr>
      <w:r>
        <w:rPr>
          <w:b/>
        </w:rPr>
        <w:t xml:space="preserve">HB485 (BR822)</w:t>
      </w:r>
      <w:r>
        <w:rPr>
          <w:b/>
        </w:rPr>
        <w:t xml:space="preserve"/>
      </w:r>
      <w:r>
        <w:t xml:space="preserve"> - T. Moore</w:t>
      </w:r>
      <w:r>
        <w:t xml:space="preserve">, J. DeCesare</w:t>
      </w:r>
      <w:r>
        <w:t xml:space="preserve">, K. Bratcher</w:t>
      </w:r>
      <w:r>
        <w:t xml:space="preserve">, J. Carney</w:t>
      </w:r>
      <w:r>
        <w:t xml:space="preserve">, B. DeWeese</w:t>
      </w:r>
      <w:r>
        <w:t xml:space="preserve">, M. Dossett</w:t>
      </w:r>
      <w:r>
        <w:t xml:space="preserve">, J. Fischer</w:t>
      </w:r>
      <w:r>
        <w:t xml:space="preserve">, D. Floyd</w:t>
      </w:r>
      <w:r>
        <w:t xml:space="preserve">, D. Ford</w:t>
      </w:r>
      <w:r>
        <w:t xml:space="preserve">, S. Gregory</w:t>
      </w:r>
      <w:r>
        <w:t xml:space="preserve">, M. Harmon</w:t>
      </w:r>
      <w:r>
        <w:t xml:space="preserve">, B. Housman</w:t>
      </w:r>
      <w:r>
        <w:t xml:space="preserve">, K. King</w:t>
      </w:r>
      <w:r>
        <w:t xml:space="preserve">, A. Koenig</w:t>
      </w:r>
      <w:r>
        <w:t xml:space="preserve">, S. Lee</w:t>
      </w:r>
      <w:r>
        <w:t xml:space="preserve">, D. Mayfield</w:t>
      </w:r>
      <w:r>
        <w:t xml:space="preserve">, M. Meredith</w:t>
      </w:r>
      <w:r>
        <w:t xml:space="preserve">, B. Montell</w:t>
      </w:r>
      <w:r>
        <w:t xml:space="preserve">, D. Osborne</w:t>
      </w:r>
      <w:r>
        <w:t xml:space="preserve">, J. Stewart III</w:t>
      </w:r>
      <w:r>
        <w:t xml:space="preserve">, A. Webb-Edgington</w:t>
      </w:r>
      <w:r>
        <w:t xml:space="preserve">, A. Wuchner</w:t>
        <w:br/>
      </w:r>
    </w:p>
    <w:p>
      <w:pPr>
        <w:pStyle w:val="RecordBase"/>
      </w:pPr>
      <w:r>
        <w:t xml:space="preserve">	AN ACT relating to the Department of Law.</w:t>
      </w:r>
    </w:p>
    <w:p>
      <w:pPr>
        <w:pStyle w:val="RecordBase"/>
      </w:pPr>
      <w:r>
        <w:t xml:space="preserve">	Create a new section of KRS Chapter 15 to provide that the Attorney General may, after notice, bring legal action against the federal government to recover public moneys expended by the Commonwealth for the care of illegal aliens.</w:t>
        <w:br/>
      </w:r>
    </w:p>
    <w:p>
      <w:pPr>
        <w:pStyle w:val="RecordBase"/>
      </w:pPr>
      <w:r>
        <w:t xml:space="preserve">	Feb 14, 2011 - </w:t>
      </w:r>
      <w:r>
        <w:t xml:space="preserve">introduced in House</w:t>
      </w:r>
    </w:p>
    <w:p>
      <w:pPr>
        <w:pStyle w:val="RecordBase"/>
      </w:pPr>
      <w:r>
        <w:t xml:space="preserve">	Feb 15, 2011 - </w:t>
      </w:r>
      <w:r>
        <w:t xml:space="preserve">to</w:t>
      </w:r>
      <w:r>
        <w:t xml:space="preserve"> Judiciary (H)</w:t>
        <w:br/>
      </w:r>
    </w:p>
    <w:p>
      <w:pPr>
        <w:pStyle w:val="RecordBase"/>
      </w:pPr>
      <w:r>
        <w:rPr>
          <w:b/>
        </w:rPr>
        <w:t xml:space="preserve">HB486 (BR488)</w:t>
      </w:r>
      <w:r>
        <w:rPr>
          <w:b/>
        </w:rPr>
        <w:t xml:space="preserve"/>
      </w:r>
      <w:r>
        <w:t xml:space="preserve"> - J. Stacy</w:t>
      </w:r>
      <w:r>
        <w:t xml:space="preserve">, J. Glenn</w:t>
      </w:r>
      <w:r>
        <w:t xml:space="preserve">, R. Palumbo</w:t>
        <w:br/>
      </w:r>
    </w:p>
    <w:p>
      <w:pPr>
        <w:pStyle w:val="RecordBase"/>
      </w:pPr>
      <w:r>
        <w:t xml:space="preserve">	AN ACT relating to the licensure of medical imaging technologists and radiation therapists and making an appropriation therefor.</w:t>
      </w:r>
    </w:p>
    <w:p>
      <w:pPr>
        <w:pStyle w:val="RecordBase"/>
      </w:pPr>
      <w:r>
        <w:t xml:space="preserve">	Create KRS Chapter 311B, a new chapter relating to the licensure of medical imaging technologists and radiation therapists; establish legislative policy favoring regulation by a licensing board; define terms; create the Kentucky Board for Medical Imaging and Radiation Therapy to license and regulate advanced practice professionals, medical imaging technologists, radiation therapists, and limited x-ray machine operators; set up board membership, meeting, and other procedural requirements; establish board powers and duties generally, including promulgating administrative regulations to administer and enforce the chapter, setting licensing requirements, and hiring an executive director and other board administrative staff; set minimum qualifications and powers of the executive director; require the board to recognize and enforce the standards of the national organizations for the medical imaging and radiation therapy professions; forbid practice of the regulated professions without a license from the board; exempt practitioners of the healing arts, students, and federal government employees from the chapter; list those professions requiring a license from the board; authorize the board to establish the qualifications for acquiring and maintaining licensure, with the power to identify other specialties or categories of duties consistent with KRS Chapter 311B; direct the board to promulgate administrative regulations to set licensing fees; establish a trust and agency fund from licensing and other fees for use by the board; waive fees and set special procedures for licensees serving in the United States Armed Forces; allow claiming to be a licensee, employing an imaging or radiation professional, or manipulating ionizing radiation equipment or administering radiopharmaceuticals only if the person is licensed under the chapter; require licensees or employers of licensees to alert the board when a licensee has committed certain acts or has become unfit or incompetent to practice; list reasons the board may deny, revoke, or suspend a license; describe procedures for administrative hearings for licensee discipline; define conditions for instituting civil penalties; authorize the board to set reasonable fines through the promulgation of administrative regulations; repeal KRS 211.870, 211.890, and 211.993; set procedures for initial board appointments.</w:t>
        <w:br/>
      </w:r>
    </w:p>
    <w:p>
      <w:pPr>
        <w:pStyle w:val="RecordBase"/>
      </w:pPr>
      <w:r>
        <w:t xml:space="preserve">	Feb 14, 2011 - </w:t>
      </w:r>
      <w:r>
        <w:t xml:space="preserve">introduced in House</w:t>
      </w:r>
    </w:p>
    <w:p>
      <w:pPr>
        <w:pStyle w:val="RecordBase"/>
      </w:pPr>
      <w:r>
        <w:t xml:space="preserve">	Feb 15, 2011 - </w:t>
      </w:r>
      <w:r>
        <w:t xml:space="preserve">to</w:t>
      </w:r>
      <w:r>
        <w:t xml:space="preserve"> Health &amp; Welfare (H)</w:t>
        <w:br/>
      </w:r>
    </w:p>
    <w:p>
      <w:pPr>
        <w:pStyle w:val="RecordBase"/>
      </w:pPr>
      <w:r>
        <w:rPr>
          <w:b/>
        </w:rPr>
        <w:t xml:space="preserve">HB487 (BR1316)</w:t>
      </w:r>
      <w:r>
        <w:rPr>
          <w:b/>
        </w:rPr>
        <w:t xml:space="preserve">/LM</w:t>
      </w:r>
      <w:r>
        <w:t xml:space="preserve"> - S. Santoro</w:t>
      </w:r>
      <w:r>
        <w:t xml:space="preserve">, L. Clark</w:t>
        <w:br/>
      </w:r>
    </w:p>
    <w:p>
      <w:pPr>
        <w:pStyle w:val="RecordBase"/>
      </w:pPr>
      <w:r>
        <w:t xml:space="preserve">	AN ACT relating to electrical inspections and licensure.</w:t>
      </w:r>
    </w:p>
    <w:p>
      <w:pPr>
        <w:pStyle w:val="RecordBase"/>
      </w:pPr>
      <w:r>
        <w:t xml:space="preserve">	Repeal and reenact all necessary sections of KRS 227.450 to 227.530, relating to electricians and electrical inspecting, as new sections of KRS Chapter 227A, relating to electrician licensure; establish permit requirements; set conditions for appointment as an electrical inspector; describe conditions where localities, including combinations of localities, may oversee electrical inspection and permitting; establish electrical inspector reporting and surety bond requirements; require the department to promulgate administrative regulations for fee schedules, inspection protocols, and reporting forms; set procedures for inspections and for dealing with work conducted without a permit; amend KRS 227A.010 to define "alteration," "commissioner," "division," "electrical inspector," and "repair"; amend KRS 227A.050 to send fees and other moneys to the department’s trust and agency account for the purposes of administering and enforcing all of KRS Chapter 227A; deposit all interest accrued by the account back into the account; amend KRS 227A.130 to add electrical inspection and permitting penalties to KRS Chapter 227A; amend KRS 198B.060 to allow local government petitions for electrical permits; clarify that the state will provide a certified electrical inspector for new building approvals; amend KRS 227.205 to create the electrical division within the department; amend KRS 132.815, 211.350, and 227A.030 to conform; repeal KRS 227.450 and 227.500.</w:t>
        <w:br/>
      </w:r>
    </w:p>
    <w:p>
      <w:pPr>
        <w:pStyle w:val="RecordBase"/>
      </w:pPr>
      <w:r>
        <w:t xml:space="preserve">	Feb 14, 2011 - </w:t>
      </w:r>
      <w:r>
        <w:t xml:space="preserve">introduced in House</w:t>
      </w:r>
    </w:p>
    <w:p>
      <w:pPr>
        <w:pStyle w:val="RecordBase"/>
      </w:pPr>
      <w:r>
        <w:t xml:space="preserve">	Feb 15, 2011 - </w:t>
      </w:r>
      <w:r>
        <w:t xml:space="preserve">to</w:t>
      </w:r>
      <w:r>
        <w:t xml:space="preserve"> Licensing &amp; Occupations (H)</w:t>
      </w:r>
    </w:p>
    <w:p>
      <w:pPr>
        <w:pStyle w:val="RecordBase"/>
      </w:pPr>
      <w:r>
        <w:t xml:space="preserve">	Feb 18, 2011 - </w:t>
      </w:r>
      <w:r>
        <w:t xml:space="preserve">posted in committee</w:t>
      </w:r>
    </w:p>
    <w:p>
      <w:pPr>
        <w:pStyle w:val="RecordBase"/>
      </w:pPr>
      <w:r>
        <w:t xml:space="preserve">	Feb 23, 2011 - </w:t>
      </w:r>
      <w:r>
        <w:t xml:space="preserve">reported favorably, 1st reading, to Consent Calendar</w:t>
      </w:r>
    </w:p>
    <w:p>
      <w:pPr>
        <w:pStyle w:val="RecordBase"/>
      </w:pPr>
      <w:r>
        <w:t xml:space="preserve">	Feb 24, 2011 - </w:t>
      </w:r>
      <w:r>
        <w:t xml:space="preserve">2nd reading, to Rules</w:t>
      </w:r>
      <w:r>
        <w:t xml:space="preserve">; </w:t>
      </w:r>
      <w:r>
        <w:t xml:space="preserve">posted for passage in the Consent Orders of the Day for Friday, February 25, 2011</w:t>
      </w:r>
    </w:p>
    <w:p>
      <w:pPr>
        <w:pStyle w:val="RecordBase"/>
      </w:pPr>
      <w:r>
        <w:t xml:space="preserve">	Feb 25, 2011 - </w:t>
      </w:r>
      <w:r>
        <w:t xml:space="preserve">3rd reading, passed 90-6</w:t>
      </w:r>
    </w:p>
    <w:p>
      <w:pPr>
        <w:pStyle w:val="RecordBase"/>
      </w:pPr>
      <w:r>
        <w:t xml:space="preserve">	Feb 28, 2011 - </w:t>
      </w:r>
      <w:r>
        <w:t xml:space="preserve">received in Senate</w:t>
      </w:r>
    </w:p>
    <w:p>
      <w:pPr>
        <w:pStyle w:val="RecordBase"/>
      </w:pPr>
      <w:r>
        <w:t xml:space="preserve">	Mar 02, 2011 - </w:t>
      </w:r>
      <w:r>
        <w:t xml:space="preserve">to</w:t>
      </w:r>
      <w:r>
        <w:t xml:space="preserve"> Licensing, Occupations, &amp; Administrative Regulations (S)</w:t>
        <w:br/>
      </w:r>
    </w:p>
    <w:p>
      <w:pPr>
        <w:pStyle w:val="RecordBase"/>
      </w:pPr>
      <w:r>
        <w:rPr>
          <w:b/>
        </w:rPr>
        <w:t xml:space="preserve">HB488 (BR1371)</w:t>
      </w:r>
      <w:r>
        <w:rPr>
          <w:b/>
        </w:rPr>
        <w:t xml:space="preserve"/>
      </w:r>
      <w:r>
        <w:t xml:space="preserve"> - S. Overly</w:t>
      </w:r>
      <w:r>
        <w:t xml:space="preserve">, L. Clark</w:t>
      </w:r>
      <w:r>
        <w:t xml:space="preserve">, K. Flood</w:t>
        <w:br/>
      </w:r>
    </w:p>
    <w:p>
      <w:pPr>
        <w:pStyle w:val="RecordBase"/>
      </w:pPr>
      <w:r>
        <w:t xml:space="preserve">	AN ACT relating to public-private transportation partnerships.</w:t>
      </w:r>
    </w:p>
    <w:p>
      <w:pPr>
        <w:pStyle w:val="RecordBase"/>
      </w:pPr>
      <w:r>
        <w:t xml:space="preserve">	Create a new section of KRS Chapter 175B and amend KRS 175B.005, 175B.010, and 175B.020 to permit creation of public-private partnerships for infrastructure development, set forth the duties and responsibilities of public-private partnerships.</w:t>
        <w:br/>
      </w:r>
    </w:p>
    <w:p>
      <w:pPr>
        <w:pStyle w:val="RecordBase"/>
      </w:pPr>
      <w:r>
        <w:t xml:space="preserve">	Feb 14, 2011 - </w:t>
      </w:r>
      <w:r>
        <w:t xml:space="preserve">introduced in House</w:t>
      </w:r>
    </w:p>
    <w:p>
      <w:pPr>
        <w:pStyle w:val="RecordBase"/>
      </w:pPr>
      <w:r>
        <w:t xml:space="preserve">	Feb 15, 2011 - </w:t>
      </w:r>
      <w:r>
        <w:t xml:space="preserve">to</w:t>
      </w:r>
      <w:r>
        <w:t xml:space="preserve"> Appropriations &amp; Revenue (H)</w:t>
        <w:br/>
      </w:r>
    </w:p>
    <w:p>
      <w:pPr>
        <w:pStyle w:val="RecordBase"/>
      </w:pPr>
      <w:r>
        <w:rPr>
          <w:b/>
        </w:rPr>
        <w:t xml:space="preserve">HB489 (BR1478)</w:t>
      </w:r>
      <w:r>
        <w:rPr>
          <w:b/>
        </w:rPr>
        <w:t xml:space="preserve"/>
      </w:r>
      <w:r>
        <w:t xml:space="preserve"> - J. Short</w:t>
      </w:r>
      <w:r>
        <w:t xml:space="preserve">, J. Bell</w:t>
      </w:r>
      <w:r>
        <w:t xml:space="preserve">, W. Stone</w:t>
        <w:br/>
      </w:r>
    </w:p>
    <w:p>
      <w:pPr>
        <w:pStyle w:val="RecordBase"/>
      </w:pPr>
      <w:r>
        <w:t xml:space="preserve">	AN ACT relating to civil actions.</w:t>
      </w:r>
    </w:p>
    <w:p>
      <w:pPr>
        <w:pStyle w:val="RecordBase"/>
      </w:pPr>
      <w:r>
        <w:t xml:space="preserve">	Amend KRS 395.278 to require that applications to revive a case be brought by motion with notice to the other parties in the case.</w:t>
        <w:br/>
      </w:r>
    </w:p>
    <w:p>
      <w:pPr>
        <w:pStyle w:val="RecordBaseCenter"/>
      </w:pPr>
      <w:r>
        <w:rPr>
          <w:b/>
        </w:rPr>
        <w:t xml:space="preserve">HB489 - AMENDMENTS</w:t>
      </w:r>
    </w:p>
    <w:p>
      <w:pPr>
        <w:pStyle w:val="RecordBase"/>
      </w:pPr>
      <w:r>
        <w:t xml:space="preserve">HFA1</w:t>
      </w:r>
      <w:r>
        <w:t xml:space="preserve">(T. Kerr)</w:t>
      </w:r>
      <w:r>
        <w:t xml:space="preserve"> - </w:t>
      </w:r>
      <w:r>
        <w:t xml:space="preserve">	Insert provision allowing an agreed order to be used in lieu of the motion.</w:t>
        <w:br/>
      </w:r>
    </w:p>
    <w:p>
      <w:pPr>
        <w:pStyle w:val="RecordBase"/>
      </w:pPr>
      <w:r>
        <w:t xml:space="preserve">	Feb 14, 2011 - </w:t>
      </w:r>
      <w:r>
        <w:t xml:space="preserve">introduced in House</w:t>
      </w:r>
    </w:p>
    <w:p>
      <w:pPr>
        <w:pStyle w:val="RecordBase"/>
      </w:pPr>
      <w:r>
        <w:t xml:space="preserve">	Feb 15, 2011 - </w:t>
      </w:r>
      <w:r>
        <w:t xml:space="preserve">to</w:t>
      </w:r>
      <w:r>
        <w:t xml:space="preserve"> Judiciary (H)</w:t>
      </w:r>
    </w:p>
    <w:p>
      <w:pPr>
        <w:pStyle w:val="RecordBase"/>
      </w:pPr>
      <w:r>
        <w:t xml:space="preserve">	Feb 18, 2011 - </w:t>
      </w:r>
      <w:r>
        <w:t xml:space="preserve">posted in committee</w:t>
      </w:r>
    </w:p>
    <w:p>
      <w:pPr>
        <w:pStyle w:val="RecordBase"/>
      </w:pPr>
      <w:r>
        <w:t xml:space="preserve">	Feb 23, 2011 - </w:t>
      </w:r>
      <w:r>
        <w:t xml:space="preserve">floor amendment (1) filed</w:t>
      </w:r>
      <w:r>
        <w:t xml:space="preserve"> </w:t>
      </w:r>
      <w:r>
        <w:t xml:space="preserve">; </w:t>
      </w:r>
      <w:r>
        <w:t xml:space="preserve">reported favorably, 1st reading, to Calendar</w:t>
      </w:r>
    </w:p>
    <w:p>
      <w:pPr>
        <w:pStyle w:val="RecordBase"/>
      </w:pPr>
      <w:r>
        <w:t xml:space="preserve">	Feb 24, 2011 - </w:t>
      </w:r>
      <w:r>
        <w:t xml:space="preserve">2nd reading, to Rules</w:t>
      </w:r>
      <w:r>
        <w:t xml:space="preserve">; </w:t>
      </w:r>
      <w:r>
        <w:t xml:space="preserve">posted for passage in the Regular Orders of the Day for Friday, February 25, 2011</w:t>
      </w:r>
    </w:p>
    <w:p>
      <w:pPr>
        <w:pStyle w:val="RecordBase"/>
      </w:pPr>
      <w:r>
        <w:t xml:space="preserve">	Feb 28, 2011 - </w:t>
      </w:r>
      <w:r>
        <w:t xml:space="preserve">3rd reading, passed 98-0 with floor amendment (1)</w:t>
      </w:r>
      <w:r>
        <w:t xml:space="preserve"> </w:t>
      </w:r>
    </w:p>
    <w:p>
      <w:pPr>
        <w:pStyle w:val="RecordBase"/>
      </w:pPr>
      <w:r>
        <w:t xml:space="preserve">	Mar 01, 2011 - </w:t>
      </w:r>
      <w:r>
        <w:t xml:space="preserve">received in Senate</w:t>
      </w:r>
    </w:p>
    <w:p>
      <w:pPr>
        <w:pStyle w:val="RecordBase"/>
      </w:pPr>
      <w:r>
        <w:t xml:space="preserve">	Mar 02, 2011 - </w:t>
      </w:r>
      <w:r>
        <w:t xml:space="preserve">to</w:t>
      </w:r>
      <w:r>
        <w:t xml:space="preserve"> Judiciary (S)</w:t>
        <w:br/>
      </w:r>
    </w:p>
    <w:p>
      <w:pPr>
        <w:pStyle w:val="RecordBase"/>
      </w:pPr>
      <w:r>
        <w:rPr>
          <w:b/>
        </w:rPr>
        <w:t xml:space="preserve">HB490 (BR1479)</w:t>
      </w:r>
      <w:r>
        <w:rPr>
          <w:b/>
        </w:rPr>
        <w:t xml:space="preserve">/FN/LM</w:t>
      </w:r>
      <w:r>
        <w:t xml:space="preserve"> - J. Short</w:t>
      </w:r>
      <w:r>
        <w:t xml:space="preserve">, J. Bell</w:t>
        <w:br/>
      </w:r>
    </w:p>
    <w:p>
      <w:pPr>
        <w:pStyle w:val="RecordBase"/>
      </w:pPr>
      <w:r>
        <w:t xml:space="preserve">	AN ACT relating to actions against cities.</w:t>
      </w:r>
    </w:p>
    <w:p>
      <w:pPr>
        <w:pStyle w:val="RecordBase"/>
      </w:pPr>
      <w:r>
        <w:t xml:space="preserve">	Repeal KRS 411.110, "Action against city for injury from defect in thoroughfare."</w:t>
        <w:br/>
      </w:r>
    </w:p>
    <w:p>
      <w:pPr>
        <w:pStyle w:val="RecordBase"/>
      </w:pPr>
      <w:r>
        <w:t xml:space="preserve">	Feb 14, 2011 - </w:t>
      </w:r>
      <w:r>
        <w:t xml:space="preserve">introduced in House</w:t>
      </w:r>
    </w:p>
    <w:p>
      <w:pPr>
        <w:pStyle w:val="RecordBase"/>
      </w:pPr>
      <w:r>
        <w:t xml:space="preserve">	Feb 15, 2011 - </w:t>
      </w:r>
      <w:r>
        <w:t xml:space="preserve">to</w:t>
      </w:r>
      <w:r>
        <w:t xml:space="preserve"> Local Government (H)</w:t>
      </w:r>
    </w:p>
    <w:p>
      <w:pPr>
        <w:pStyle w:val="RecordBase"/>
      </w:pPr>
      <w:r>
        <w:t xml:space="preserve">	Feb 18, 2011 - </w:t>
      </w:r>
      <w:r>
        <w:t xml:space="preserve">posted in committee</w:t>
        <w:br/>
      </w:r>
    </w:p>
    <w:p>
      <w:pPr>
        <w:pStyle w:val="RecordBase"/>
      </w:pPr>
      <w:r>
        <w:rPr>
          <w:b/>
        </w:rPr>
        <w:t xml:space="preserve">HB491 (BR1477)</w:t>
      </w:r>
      <w:r>
        <w:rPr>
          <w:b/>
        </w:rPr>
        <w:t xml:space="preserve"/>
      </w:r>
      <w:r>
        <w:t xml:space="preserve"> - J. Short</w:t>
      </w:r>
      <w:r>
        <w:t xml:space="preserve">, J. Bell</w:t>
      </w:r>
      <w:r>
        <w:t xml:space="preserve">, M. King</w:t>
      </w:r>
      <w:r>
        <w:t xml:space="preserve">, W. Stone</w:t>
      </w:r>
      <w:r>
        <w:t xml:space="preserve">, G. Stumbo</w:t>
      </w:r>
      <w:r>
        <w:t xml:space="preserve">, J. Tilley</w:t>
        <w:br/>
      </w:r>
    </w:p>
    <w:p>
      <w:pPr>
        <w:pStyle w:val="RecordBase"/>
      </w:pPr>
      <w:r>
        <w:t xml:space="preserve">	AN ACT relating to unfair claim settlement practices.</w:t>
      </w:r>
    </w:p>
    <w:p>
      <w:pPr>
        <w:pStyle w:val="RecordBase"/>
      </w:pPr>
      <w:r>
        <w:t xml:space="preserve">	Amend KRS 304.39-210 to state that persons may pursue claims for damages under Kentucky's unfair claims settlement law in addition to the provisions of the Motor Vehicle Reparations Act.</w:t>
        <w:br/>
      </w:r>
    </w:p>
    <w:p>
      <w:pPr>
        <w:pStyle w:val="RecordBase"/>
      </w:pPr>
      <w:r>
        <w:t xml:space="preserve">	Feb 14, 2011 - </w:t>
      </w:r>
      <w:r>
        <w:t xml:space="preserve">introduced in House</w:t>
      </w:r>
    </w:p>
    <w:p>
      <w:pPr>
        <w:pStyle w:val="RecordBase"/>
      </w:pPr>
      <w:r>
        <w:t xml:space="preserve">	Feb 15, 2011 - </w:t>
      </w:r>
      <w:r>
        <w:t xml:space="preserve">to</w:t>
      </w:r>
      <w:r>
        <w:t xml:space="preserve"> Banking &amp; Insurance (H)</w:t>
        <w:br/>
      </w:r>
    </w:p>
    <w:p>
      <w:pPr>
        <w:pStyle w:val="RecordBase"/>
      </w:pPr>
      <w:r>
        <w:rPr>
          <w:b/>
        </w:rPr>
        <w:t xml:space="preserve">HB492 (BR1459)</w:t>
      </w:r>
      <w:r>
        <w:rPr>
          <w:b/>
        </w:rPr>
        <w:t xml:space="preserve"/>
      </w:r>
      <w:r>
        <w:t xml:space="preserve"> - S. Overly</w:t>
        <w:br/>
      </w:r>
    </w:p>
    <w:p>
      <w:pPr>
        <w:pStyle w:val="RecordBase"/>
      </w:pPr>
      <w:r>
        <w:t xml:space="preserve">	AN ACT relating to local occupational taxes.</w:t>
      </w:r>
    </w:p>
    <w:p>
      <w:pPr>
        <w:pStyle w:val="RecordBase"/>
      </w:pPr>
      <w:r>
        <w:t xml:space="preserve">	Amend KRS 68.197 to make a technical amendment.</w:t>
        <w:br/>
      </w:r>
    </w:p>
    <w:p>
      <w:pPr>
        <w:pStyle w:val="RecordBase"/>
      </w:pPr>
      <w:r>
        <w:t xml:space="preserve">	Feb 14, 2011 - </w:t>
      </w:r>
      <w:r>
        <w:t xml:space="preserve">introduced in House</w:t>
      </w:r>
    </w:p>
    <w:p>
      <w:pPr>
        <w:pStyle w:val="RecordBase"/>
      </w:pPr>
      <w:r>
        <w:t xml:space="preserve">	Feb 15, 2011 - </w:t>
      </w:r>
      <w:r>
        <w:t xml:space="preserve">to</w:t>
      </w:r>
      <w:r>
        <w:t xml:space="preserve"> Local Government (H)</w:t>
      </w:r>
    </w:p>
    <w:p>
      <w:pPr>
        <w:pStyle w:val="RecordBase"/>
      </w:pPr>
      <w:r>
        <w:t xml:space="preserve">	Feb 18, 2011 - </w:t>
      </w:r>
      <w:r>
        <w:t xml:space="preserve">posted in committee</w:t>
        <w:br/>
      </w:r>
    </w:p>
    <w:p>
      <w:pPr>
        <w:pStyle w:val="RecordBase"/>
      </w:pPr>
      <w:r>
        <w:rPr>
          <w:b/>
        </w:rPr>
        <w:t xml:space="preserve">HB493 (BR1345)</w:t>
      </w:r>
      <w:r>
        <w:rPr>
          <w:b/>
        </w:rPr>
        <w:t xml:space="preserve"/>
      </w:r>
      <w:r>
        <w:t xml:space="preserve"> - J. Tilley</w:t>
        <w:br/>
      </w:r>
    </w:p>
    <w:p>
      <w:pPr>
        <w:pStyle w:val="RecordBase"/>
      </w:pPr>
      <w:r>
        <w:t xml:space="preserve">	AN ACT relating to protective orders.</w:t>
      </w:r>
    </w:p>
    <w:p>
      <w:pPr>
        <w:pStyle w:val="RecordBase"/>
      </w:pPr>
      <w:r>
        <w:t xml:space="preserve">	Amend KRS 403.740 and 403.745 to provide that if the adverse party has been served with the summons, the hearing, currently required within 14 days of issuance of the summons, may be continued beyond the 14-day period if the parties are in agreement.</w:t>
        <w:br/>
      </w:r>
    </w:p>
    <w:p>
      <w:pPr>
        <w:pStyle w:val="RecordBaseCenter"/>
      </w:pPr>
      <w:r>
        <w:rPr>
          <w:b/>
        </w:rPr>
        <w:t xml:space="preserve">HB493 - AMENDMENTS</w:t>
      </w:r>
    </w:p>
    <w:p>
      <w:pPr>
        <w:pStyle w:val="RecordBase"/>
      </w:pPr>
      <w:r>
        <w:t xml:space="preserve">HCS1</w:t>
      </w:r>
      <w:r>
        <w:t xml:space="preserve"> - </w:t>
      </w:r>
      <w:r>
        <w:t xml:space="preserve">	Retain original provisions; amend to provide that a court may, for good cause, grant up to two continuances of a protective order hearing except that the hearing shall occur no later than six months from the initially scheduled hearing.</w:t>
        <w:br/>
      </w:r>
    </w:p>
    <w:p>
      <w:pPr>
        <w:pStyle w:val="RecordBase"/>
      </w:pPr>
      <w:r>
        <w:t xml:space="preserve">	Feb 14, 2011 - </w:t>
      </w:r>
      <w:r>
        <w:t xml:space="preserve">introduced in House</w:t>
      </w:r>
    </w:p>
    <w:p>
      <w:pPr>
        <w:pStyle w:val="RecordBase"/>
      </w:pPr>
      <w:r>
        <w:t xml:space="preserve">	Feb 15, 2011 - </w:t>
      </w:r>
      <w:r>
        <w:t xml:space="preserve">to</w:t>
      </w:r>
      <w:r>
        <w:t xml:space="preserve"> Judiciary (H)</w:t>
      </w:r>
    </w:p>
    <w:p>
      <w:pPr>
        <w:pStyle w:val="RecordBase"/>
      </w:pPr>
      <w:r>
        <w:t xml:space="preserve">	Feb 18, 2011 - </w:t>
      </w:r>
      <w:r>
        <w:t xml:space="preserve">posted in committee</w:t>
      </w:r>
    </w:p>
    <w:p>
      <w:pPr>
        <w:pStyle w:val="RecordBase"/>
      </w:pPr>
      <w:r>
        <w:t xml:space="preserve">	Feb 23, 2011 - </w:t>
      </w:r>
      <w:r>
        <w:t xml:space="preserve">reported favorably, 1st reading, to Consent Calendar with Committee Substitute</w:t>
      </w:r>
      <w:r>
        <w:t xml:space="preserve"> </w:t>
      </w:r>
    </w:p>
    <w:p>
      <w:pPr>
        <w:pStyle w:val="RecordBase"/>
      </w:pPr>
      <w:r>
        <w:t xml:space="preserve">	Feb 24, 2011 - </w:t>
      </w:r>
      <w:r>
        <w:t xml:space="preserve">2nd reading, to Rules</w:t>
      </w:r>
      <w:r>
        <w:t xml:space="preserve">; </w:t>
      </w:r>
      <w:r>
        <w:t xml:space="preserve">posted for passage in the Consent Orders of the Day for Friday, February 25, 2011</w:t>
      </w:r>
    </w:p>
    <w:p>
      <w:pPr>
        <w:pStyle w:val="RecordBase"/>
      </w:pPr>
      <w:r>
        <w:t xml:space="preserve">	Feb 25, 2011 - </w:t>
      </w:r>
      <w:r>
        <w:t xml:space="preserve">3rd reading, passed 96-0 with Committee Substitute</w:t>
      </w:r>
      <w:r>
        <w:t xml:space="preserve"> </w:t>
      </w:r>
    </w:p>
    <w:p>
      <w:pPr>
        <w:pStyle w:val="RecordBase"/>
      </w:pPr>
      <w:r>
        <w:t xml:space="preserve">	Feb 28, 2011 - </w:t>
      </w:r>
      <w:r>
        <w:t xml:space="preserve">received in Senate</w:t>
      </w:r>
    </w:p>
    <w:p>
      <w:pPr>
        <w:pStyle w:val="RecordBase"/>
      </w:pPr>
      <w:r>
        <w:t xml:space="preserve">	Mar 01,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Judiciary (S)</w:t>
      </w:r>
    </w:p>
    <w:p>
      <w:pPr>
        <w:pStyle w:val="RecordBase"/>
      </w:pPr>
      <w:r>
        <w:t xml:space="preserve">	Mar 02, 2011 - </w:t>
      </w:r>
      <w:r>
        <w:t xml:space="preserve">taken from</w:t>
      </w:r>
      <w:r>
        <w:t xml:space="preserve"> Judiciary (S)</w:t>
      </w:r>
      <w:r>
        <w:t xml:space="preserve">; </w:t>
      </w:r>
      <w:r>
        <w:t xml:space="preserve">2nd reading</w:t>
      </w:r>
      <w:r>
        <w:t xml:space="preserve">; </w:t>
      </w:r>
      <w:r>
        <w:t xml:space="preserve">returned to</w:t>
      </w:r>
      <w:r>
        <w:t xml:space="preserve"> Judiciary (S)</w:t>
        <w:br/>
      </w:r>
    </w:p>
    <w:p>
      <w:pPr>
        <w:pStyle w:val="RecordHeading1"/>
      </w:pPr>
      <w:r>
        <w:rPr>
          <w:b/>
        </w:rPr>
        <w:t xml:space="preserve">House Resolutions</w:t>
        <w:br/>
      </w:r>
    </w:p>
    <w:p>
      <w:pPr>
        <w:pStyle w:val="RecordBase"/>
      </w:pPr>
      <w:r>
        <w:rPr>
          <w:b/>
        </w:rPr>
        <w:t xml:space="preserve">HR1 (BR297)</w:t>
      </w:r>
      <w:r>
        <w:rPr>
          <w:b/>
        </w:rPr>
        <w:t xml:space="preserve"/>
      </w:r>
      <w:r>
        <w:t xml:space="preserve"> - G. Stumbo</w:t>
      </w:r>
      <w:r>
        <w:t xml:space="preserve">, R. Adkins</w:t>
        <w:br/>
      </w:r>
    </w:p>
    <w:p>
      <w:pPr>
        <w:pStyle w:val="RecordBase"/>
      </w:pPr>
      <w:r>
        <w:t xml:space="preserve">	Adopt Rules of Procedure for the 2011 Regular Session of the House of Representatives.
</w:t>
        <w:br/>
      </w:r>
    </w:p>
    <w:p>
      <w:pPr>
        <w:pStyle w:val="RecordBase"/>
      </w:pPr>
      <w:r>
        <w:t xml:space="preserve">	Jan 04, 2011 - </w:t>
      </w:r>
      <w:r>
        <w:t xml:space="preserve">introduced in House</w:t>
      </w:r>
      <w:r>
        <w:t xml:space="preserve">; </w:t>
      </w:r>
      <w:r>
        <w:t xml:space="preserve">adopted 97-0</w:t>
        <w:br/>
      </w:r>
    </w:p>
    <w:p>
      <w:pPr>
        <w:pStyle w:val="RecordBase"/>
      </w:pPr>
      <w:r>
        <w:rPr>
          <w:b/>
        </w:rPr>
        <w:t xml:space="preserve">HR2 (BR371)</w:t>
      </w:r>
      <w:r>
        <w:rPr>
          <w:b/>
        </w:rPr>
        <w:t xml:space="preserve"/>
      </w:r>
      <w:r>
        <w:t xml:space="preserve"> - G. Stumbo</w:t>
      </w:r>
      <w:r>
        <w:t xml:space="preserve">, R. Adkins</w:t>
        <w:br/>
      </w:r>
    </w:p>
    <w:p>
      <w:pPr>
        <w:pStyle w:val="RecordBase"/>
      </w:pPr>
      <w:r>
        <w:t xml:space="preserve">	Invite pastors of Frankfort churches to open daily sessions with prayer.
</w:t>
        <w:br/>
      </w:r>
    </w:p>
    <w:p>
      <w:pPr>
        <w:pStyle w:val="RecordBase"/>
      </w:pPr>
      <w:r>
        <w:t xml:space="preserve">	Jan 04, 2011 - </w:t>
      </w:r>
      <w:r>
        <w:t xml:space="preserve">introduced in House</w:t>
      </w:r>
      <w:r>
        <w:t xml:space="preserve">; </w:t>
      </w:r>
      <w:r>
        <w:t xml:space="preserve">adopted by voice vote</w:t>
        <w:br/>
      </w:r>
    </w:p>
    <w:p>
      <w:pPr>
        <w:pStyle w:val="RecordBase"/>
      </w:pPr>
      <w:r>
        <w:rPr>
          <w:b/>
        </w:rPr>
        <w:t xml:space="preserve">HR3 (BR372)</w:t>
      </w:r>
      <w:r>
        <w:rPr>
          <w:b/>
        </w:rPr>
        <w:t xml:space="preserve"/>
      </w:r>
      <w:r>
        <w:t xml:space="preserve"> - G. Stumbo</w:t>
      </w:r>
      <w:r>
        <w:t xml:space="preserve">, R. Adkins</w:t>
        <w:br/>
      </w:r>
    </w:p>
    <w:p>
      <w:pPr>
        <w:pStyle w:val="RecordBase"/>
      </w:pPr>
      <w:r>
        <w:t xml:space="preserve">	Appoint House of Representatives committee to join like committee from Senate to wait upon the Governor.
</w:t>
        <w:br/>
      </w:r>
    </w:p>
    <w:p>
      <w:pPr>
        <w:pStyle w:val="RecordBase"/>
      </w:pPr>
      <w:r>
        <w:t xml:space="preserve">	Jan 04, 2011 - </w:t>
      </w:r>
      <w:r>
        <w:t xml:space="preserve">introduced in House</w:t>
      </w:r>
      <w:r>
        <w:t xml:space="preserve">; </w:t>
      </w:r>
      <w:r>
        <w:t xml:space="preserve">adopted by voice vote</w:t>
        <w:br/>
      </w:r>
    </w:p>
    <w:p>
      <w:pPr>
        <w:pStyle w:val="RecordBase"/>
      </w:pPr>
      <w:r>
        <w:rPr>
          <w:b/>
        </w:rPr>
        <w:t xml:space="preserve">HR4 (BR79)</w:t>
      </w:r>
      <w:r>
        <w:rPr>
          <w:b/>
        </w:rPr>
        <w:t xml:space="preserve"/>
      </w:r>
      <w:r>
        <w:t xml:space="preserve"> - J. Glenn</w:t>
      </w:r>
      <w:r>
        <w:t xml:space="preserve">, J. Adams</w:t>
      </w:r>
      <w:r>
        <w:t xml:space="preserve">, R. Adams</w:t>
      </w:r>
      <w:r>
        <w:t xml:space="preserve">, R. Adkins</w:t>
      </w:r>
      <w:r>
        <w:t xml:space="preserve">, J. Arnold Jr.</w:t>
      </w:r>
      <w:r>
        <w:t xml:space="preserve">, L. Belcher</w:t>
      </w:r>
      <w:r>
        <w:t xml:space="preserve">, J. Bell</w:t>
      </w:r>
      <w:r>
        <w:t xml:space="preserve">, K. Bratcher</w:t>
      </w:r>
      <w:r>
        <w:t xml:space="preserve">, D. Bunch</w:t>
      </w:r>
      <w:r>
        <w:t xml:space="preserve">, T. Burch</w:t>
      </w:r>
      <w:r>
        <w:t xml:space="preserve">, D. Butler</w:t>
      </w:r>
      <w:r>
        <w:t xml:space="preserve">, J. Carney</w:t>
      </w:r>
      <w:r>
        <w:t xml:space="preserve">, M. Cherry</w:t>
      </w:r>
      <w:r>
        <w:t xml:space="preserve">, L. Clark</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K. Flood</w:t>
      </w:r>
      <w:r>
        <w:t xml:space="preserve">, D. Floyd</w:t>
      </w:r>
      <w:r>
        <w:t xml:space="preserve">, D. Ford</w:t>
      </w:r>
      <w:r>
        <w:t xml:space="preserve">, J. Gooch Jr.</w:t>
      </w:r>
      <w:r>
        <w:t xml:space="preserve">, D. Graham</w:t>
      </w:r>
      <w:r>
        <w:t xml:space="preserve">, J. Greer</w:t>
      </w:r>
      <w:r>
        <w:t xml:space="preserve">, S. Gregory</w:t>
      </w:r>
      <w:r>
        <w:t xml:space="preserve">, K. Hall</w:t>
      </w:r>
      <w:r>
        <w:t xml:space="preserve">, M. Harmon</w:t>
      </w:r>
      <w:r>
        <w:t xml:space="preserve">, R. Henderson</w:t>
      </w:r>
      <w:r>
        <w:t xml:space="preserve">, M. Henley</w:t>
      </w:r>
      <w:r>
        <w:t xml:space="preserve">, J. Hoover</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G. Stumbo</w:t>
      </w:r>
      <w:r>
        <w:t xml:space="preserve">, T. Thompson</w:t>
      </w:r>
      <w:r>
        <w:t xml:space="preserve">, J. Tilley</w:t>
      </w:r>
      <w:r>
        <w:t xml:space="preserve">, T. Turner</w:t>
      </w:r>
      <w:r>
        <w:t xml:space="preserve">, B. Waide</w:t>
      </w:r>
      <w:r>
        <w:t xml:space="preserve">, D. Watkins</w:t>
      </w:r>
      <w:r>
        <w:t xml:space="preserve">, J. Wayne</w:t>
      </w:r>
      <w:r>
        <w:t xml:space="preserve">, A. Webb-Edgington</w:t>
      </w:r>
      <w:r>
        <w:t xml:space="preserve">, S. Westrom</w:t>
      </w:r>
      <w:r>
        <w:t xml:space="preserve">, A. Wuchner</w:t>
      </w:r>
      <w:r>
        <w:t xml:space="preserve">, B. Yonts</w:t>
      </w:r>
      <w:r>
        <w:t xml:space="preserve">, J. York</w:t>
        <w:br/>
      </w:r>
    </w:p>
    <w:p>
      <w:pPr>
        <w:pStyle w:val="RecordBase"/>
      </w:pPr>
      <w:r>
        <w:t xml:space="preserve">	Adjourn the House of Representatives in loving memory and honor of Dr. Cornelia Jarmon Glenn.</w:t>
        <w:br/>
      </w:r>
    </w:p>
    <w:p>
      <w:pPr>
        <w:pStyle w:val="RecordBase"/>
      </w:pPr>
      <w:r>
        <w:t xml:space="preserve">	Dec 10, 2010 - </w:t>
      </w:r>
      <w:r>
        <w:t xml:space="preserve">Prefiled by the sponsor(s).</w:t>
      </w:r>
    </w:p>
    <w:p>
      <w:pPr>
        <w:pStyle w:val="RecordBase"/>
      </w:pPr>
      <w:r>
        <w:t xml:space="preserve">	Jan 04, 2011 - </w:t>
      </w:r>
      <w:r>
        <w:t xml:space="preserve">introduced in House</w:t>
      </w:r>
      <w:r>
        <w:t xml:space="preserve">; </w:t>
      </w:r>
      <w:r>
        <w:t xml:space="preserve">to House Floor</w:t>
      </w:r>
      <w:r>
        <w:t xml:space="preserve">; </w:t>
      </w:r>
      <w:r>
        <w:t xml:space="preserve">adopted by voice vote</w:t>
        <w:br/>
      </w:r>
    </w:p>
    <w:p>
      <w:pPr>
        <w:pStyle w:val="RecordBase"/>
      </w:pPr>
      <w:r>
        <w:rPr>
          <w:b/>
        </w:rPr>
        <w:t xml:space="preserve">HJR5 (BR70)</w:t>
      </w:r>
      <w:r>
        <w:rPr>
          <w:b/>
        </w:rPr>
        <w:t xml:space="preserve"/>
      </w:r>
      <w:r>
        <w:t xml:space="preserve"> - L. Clark</w:t>
      </w:r>
      <w:r>
        <w:t xml:space="preserve">, J. Bell</w:t>
      </w:r>
      <w:r>
        <w:t xml:space="preserve">, T. Pullin</w:t>
        <w:br/>
      </w:r>
    </w:p>
    <w:p>
      <w:pPr>
        <w:pStyle w:val="RecordBase"/>
      </w:pPr>
      <w:r>
        <w:t xml:space="preserve">	Direct the Director of the Legislative Research Commission to engage a consulting firm to study the effectiveness of economic development incentive programs; require results to be submitted by December 1, 2011.
</w:t>
        <w:br/>
      </w:r>
    </w:p>
    <w:p>
      <w:pPr>
        <w:pStyle w:val="RecordBaseCenter"/>
      </w:pPr>
      <w:r>
        <w:rPr>
          <w:b/>
        </w:rPr>
        <w:t xml:space="preserve">HJR5 - AMENDMENTS</w:t>
      </w:r>
    </w:p>
    <w:p>
      <w:pPr>
        <w:pStyle w:val="RecordBase"/>
      </w:pPr>
      <w:r>
        <w:t xml:space="preserve">HCS1</w:t>
      </w:r>
      <w:r>
        <w:t xml:space="preserve"> - </w:t>
      </w:r>
      <w:r>
        <w:t xml:space="preserve">	Retain original provisions, except direct the Kentucky Economic Development Partnership Board to engage the consultant; include the incentive programs of the Tourism, Arts and Heritage Cabinet in the study mandate; require results to be submitted by December 31, 2011.</w:t>
      </w:r>
    </w:p>
    <w:p>
      <w:pPr>
        <w:pStyle w:val="RecordBase"/>
      </w:pPr>
      <w:r>
        <w:t xml:space="preserve">SCS1</w:t>
      </w:r>
      <w:r>
        <w:t xml:space="preserve"> - </w:t>
      </w:r>
      <w:r>
        <w:t xml:space="preserve">	Require the Director of the Legislative Research Commission to engage the services of a consulting firm to conduct a comprehensive study of the effectiveness and efficiency of the economic development initiatives and incentive programs offered by the Commonwealth and administered by the Cabinet for Economic Development and the Tourism, Arts and Heritage Cabinet; require the consulting firm to examine the economic and fiscal impacts associated with each development program including but not limited to the amount of funding appropriated to the program, the amount of state and local tax revenue foregone as a result of the program, the number of jobs created or retained, the levels of compensation paid to employees, the amount of new tax revenues collected due to the new or expanded economic activity, and whether the program is being administered as intended by the General Assembly; require the consulting firm to examine the reporting requirements and information-sharing requirements of the Cabinet for Economic Development and the Tourism, Arts and Heritage Cabinet, the Department of Revenue, and other relevant state agencies to provide members and staff of the General Assembly and the Legislative Research Commission with information necessary to evaluate programs; require the consulting firm to examine claw back provisions in place in the Commonwealth, as well as those in place among sister states; require the consulting firm to conduct a thorough, in-depth examination of the process used by the Kentucky Economic Development Partnership Board to select each secretary of the Economic Development Cabinet, and to examine how the requirements set forth in KRS 154.10-040 have been developed by the Board to recommend candidates; require the consulting firm to compare and report the salary of each secretary of the Economic Development Cabinet with those of secretaries of cabinets of economic development or their logical equivalents in surrounding states; require that the study and recommendations be transmitted to the Legislative Research Commission before December 1, 2011.</w:t>
        <w:br/>
      </w:r>
    </w:p>
    <w:p>
      <w:pPr>
        <w:pStyle w:val="RecordBase"/>
      </w:pPr>
      <w:r>
        <w:t xml:space="preserve">	Aug 24, 2010 - </w:t>
      </w:r>
      <w:r>
        <w:t xml:space="preserve">Prefiled by the sponsor(s).</w:t>
      </w:r>
    </w:p>
    <w:p>
      <w:pPr>
        <w:pStyle w:val="RecordBase"/>
      </w:pPr>
      <w:r>
        <w:t xml:space="preserve">	Oct 06, 2010 - </w:t>
      </w:r>
      <w:r>
        <w:t xml:space="preserve">To:</w:t>
      </w:r>
      <w:r>
        <w:t xml:space="preserve"> Interim Joint Committee on Economic Development and Tourism</w:t>
      </w:r>
    </w:p>
    <w:p>
      <w:pPr>
        <w:pStyle w:val="RecordBase"/>
      </w:pPr>
      <w:r>
        <w:t xml:space="preserve">	Jan 04, 2011 - </w:t>
      </w:r>
      <w:r>
        <w:t xml:space="preserve">introduced in House</w:t>
      </w:r>
      <w:r>
        <w:t xml:space="preserve">; </w:t>
      </w:r>
      <w:r>
        <w:t xml:space="preserve">to</w:t>
      </w:r>
      <w:r>
        <w:t xml:space="preserve"> Economic Development (H)</w:t>
      </w:r>
    </w:p>
    <w:p>
      <w:pPr>
        <w:pStyle w:val="RecordBase"/>
      </w:pPr>
      <w:r>
        <w:t xml:space="preserve">	Feb 07, 2011 - </w:t>
      </w:r>
      <w:r>
        <w:t xml:space="preserve">posted in committee</w:t>
      </w:r>
    </w:p>
    <w:p>
      <w:pPr>
        <w:pStyle w:val="RecordBase"/>
      </w:pPr>
      <w:r>
        <w:t xml:space="preserve">	Feb 10, 2011 - </w:t>
      </w:r>
      <w:r>
        <w:t xml:space="preserve">reported favorably, 1st reading, to Consent Calendar with Committee Substitute</w:t>
      </w:r>
      <w:r>
        <w:t xml:space="preserve"> </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adopted 100-0 with Committee Substitute</w:t>
      </w:r>
      <w:r>
        <w:t xml:space="preserve"> </w:t>
      </w:r>
    </w:p>
    <w:p>
      <w:pPr>
        <w:pStyle w:val="RecordBase"/>
      </w:pPr>
      <w:r>
        <w:t xml:space="preserve">	Feb 16, 2011 - </w:t>
      </w:r>
      <w:r>
        <w:t xml:space="preserve">received in Senate</w:t>
      </w:r>
    </w:p>
    <w:p>
      <w:pPr>
        <w:pStyle w:val="RecordBase"/>
      </w:pPr>
      <w:r>
        <w:t xml:space="preserve">	Feb 18, 2011 - </w:t>
      </w:r>
      <w:r>
        <w:t xml:space="preserve">to</w:t>
      </w:r>
      <w:r>
        <w:t xml:space="preserve"> Economic Development, Tourism &amp; Labor (S)</w:t>
      </w:r>
    </w:p>
    <w:p>
      <w:pPr>
        <w:pStyle w:val="RecordBase"/>
      </w:pPr>
      <w:r>
        <w:t xml:space="preserve">	Feb 25, 2011 - </w:t>
      </w:r>
      <w:r>
        <w:t xml:space="preserve">taken from</w:t>
      </w:r>
      <w:r>
        <w:t xml:space="preserve"> Economic Development, Tourism &amp; Labor (S)</w:t>
      </w:r>
      <w:r>
        <w:t xml:space="preserve">; </w:t>
      </w:r>
      <w:r>
        <w:t xml:space="preserve">1st reading</w:t>
      </w:r>
      <w:r>
        <w:t xml:space="preserve">; </w:t>
      </w:r>
      <w:r>
        <w:t xml:space="preserve">returned to</w:t>
      </w:r>
      <w:r>
        <w:t xml:space="preserve"> Economic Development, Tourism &amp; Labor (S)</w:t>
      </w:r>
    </w:p>
    <w:p>
      <w:pPr>
        <w:pStyle w:val="RecordBase"/>
      </w:pPr>
      <w:r>
        <w:t xml:space="preserve">	Feb 28, 2011 - </w:t>
      </w:r>
      <w:r>
        <w:t xml:space="preserve">taken from</w:t>
      </w:r>
      <w:r>
        <w:t xml:space="preserve"> Economic Development, Tourism &amp; Labor (S)</w:t>
      </w:r>
      <w:r>
        <w:t xml:space="preserve">; </w:t>
      </w:r>
      <w:r>
        <w:t xml:space="preserve">2nd reading</w:t>
      </w:r>
      <w:r>
        <w:t xml:space="preserve">; </w:t>
      </w:r>
      <w:r>
        <w:t xml:space="preserve">returned to</w:t>
      </w:r>
      <w:r>
        <w:t xml:space="preserve"> Economic Development, Tourism &amp; Labor (S)</w:t>
      </w:r>
    </w:p>
    <w:p>
      <w:pPr>
        <w:pStyle w:val="RecordBase"/>
      </w:pPr>
      <w:r>
        <w:t xml:space="preserve">	Mar 03, 2011 - </w:t>
      </w:r>
      <w:r>
        <w:t xml:space="preserve">reported favorably, to Rules</w:t>
      </w:r>
      <w:r>
        <w:t xml:space="preserve">; </w:t>
      </w:r>
      <w:r>
        <w:t xml:space="preserve">taken from</w:t>
      </w:r>
      <w:r>
        <w:t xml:space="preserve"> Rules (S)</w:t>
      </w:r>
      <w:r>
        <w:t xml:space="preserve">; </w:t>
      </w:r>
      <w:r>
        <w:t xml:space="preserve">returned to</w:t>
      </w:r>
      <w:r>
        <w:t xml:space="preserve"> Economic Development, Tourism &amp; Labor (S)</w:t>
      </w:r>
      <w:r>
        <w:t xml:space="preserve">; </w:t>
      </w:r>
      <w:r>
        <w:t xml:space="preserve">reported favorably, to Rules with Committee Substitute</w:t>
      </w:r>
      <w:r>
        <w:t xml:space="preserve"> </w:t>
      </w:r>
      <w:r>
        <w:t xml:space="preserve">; </w:t>
      </w:r>
      <w:r>
        <w:t xml:space="preserve">posted for passage in the Regular Orders of the Day for Thursday, March 3, 2011</w:t>
      </w:r>
      <w:r>
        <w:t xml:space="preserve">; </w:t>
      </w:r>
      <w:r>
        <w:t xml:space="preserve">3rd reading, adopted 35-0 with Committee Substitute</w:t>
      </w:r>
      <w:r>
        <w:t xml:space="preserve"> </w:t>
      </w:r>
    </w:p>
    <w:p>
      <w:pPr>
        <w:pStyle w:val="RecordBase"/>
      </w:pPr>
      <w:r>
        <w:t xml:space="preserve">	Mar 04, 2011 - </w:t>
      </w:r>
      <w:r>
        <w:t xml:space="preserve">received in House</w:t>
      </w:r>
      <w:r>
        <w:t xml:space="preserve">; </w:t>
      </w:r>
      <w:r>
        <w:t xml:space="preserve">to</w:t>
      </w:r>
      <w:r>
        <w:t xml:space="preserve"> Rules (H)</w:t>
      </w:r>
    </w:p>
    <w:p>
      <w:pPr>
        <w:pStyle w:val="RecordBase"/>
      </w:pPr>
      <w:r>
        <w:t xml:space="preserve">	Mar 07, 2011 - </w:t>
      </w:r>
      <w:r>
        <w:t xml:space="preserve">posted for passage for concurrence in Senate Committee Substitute</w:t>
      </w:r>
      <w:r>
        <w:t xml:space="preserve"> </w:t>
      </w:r>
      <w:r>
        <w:t xml:space="preserve">; </w:t>
      </w:r>
      <w:r>
        <w:t xml:space="preserve">House concurred in Senate Committee Substitute</w:t>
      </w:r>
      <w:r>
        <w:t xml:space="preserve"> </w:t>
      </w:r>
      <w:r>
        <w:t xml:space="preserve">; </w:t>
      </w:r>
      <w:r>
        <w:t xml:space="preserve">passed 93-0</w:t>
      </w:r>
      <w:r>
        <w:t xml:space="preserve">; </w:t>
      </w:r>
      <w:r>
        <w:t xml:space="preserve">enrolled, signed by each presiding officer</w:t>
      </w:r>
      <w:r>
        <w:t xml:space="preserve">; </w:t>
      </w:r>
      <w:r>
        <w:t xml:space="preserve">delivered to Governor</w:t>
      </w:r>
    </w:p>
    <w:p>
      <w:pPr>
        <w:pStyle w:val="RecordBase"/>
      </w:pPr>
      <w:r>
        <w:t xml:space="preserve">	Mar 17, 2011 - </w:t>
      </w:r>
      <w:r>
        <w:t xml:space="preserve">signed by Governor (Acts ch. 104)</w:t>
        <w:br/>
      </w:r>
    </w:p>
    <w:p>
      <w:pPr>
        <w:pStyle w:val="RecordBase"/>
      </w:pPr>
      <w:r>
        <w:rPr>
          <w:b/>
        </w:rPr>
        <w:t xml:space="preserve">HJR6 (BR55)</w:t>
      </w:r>
      <w:r>
        <w:rPr>
          <w:b/>
        </w:rPr>
        <w:t xml:space="preserve"/>
      </w:r>
      <w:r>
        <w:t xml:space="preserve"> - S. Lee</w:t>
      </w:r>
      <w:r>
        <w:t xml:space="preserve">, J. Fischer</w:t>
      </w:r>
      <w:r>
        <w:t xml:space="preserve">, M. Harmon</w:t>
      </w:r>
      <w:r>
        <w:t xml:space="preserve">, B. Housman</w:t>
      </w:r>
      <w:r>
        <w:t xml:space="preserve">, A. Koenig</w:t>
      </w:r>
      <w:r>
        <w:t xml:space="preserve">, F. Steele</w:t>
      </w:r>
      <w:r>
        <w:t xml:space="preserve">, B. Waide</w:t>
      </w:r>
      <w:r>
        <w:t xml:space="preserve">, A. Wuchner</w:t>
        <w:br/>
      </w:r>
    </w:p>
    <w:p>
      <w:pPr>
        <w:pStyle w:val="RecordBase"/>
      </w:pPr>
      <w:r>
        <w:t xml:space="preserve">	Declare state sovereignty over powers not given to the federal government by the U. S. Constitution; demand the federal government to cease mandates beyond constitutionally delegated powers; prohibit federal legislation requiring state passage of laws under threat of penalties or sanctions; direct the Clerk to distribute copies of the Resolution.
</w:t>
        <w:br/>
      </w:r>
    </w:p>
    <w:p>
      <w:pPr>
        <w:pStyle w:val="RecordBase"/>
      </w:pPr>
      <w:r>
        <w:t xml:space="preserve">	Sep 07, 2010 - </w:t>
      </w:r>
      <w:r>
        <w:t xml:space="preserve">Prefiled by the sponsor(s).</w:t>
      </w:r>
    </w:p>
    <w:p>
      <w:pPr>
        <w:pStyle w:val="RecordBase"/>
      </w:pPr>
      <w:r>
        <w:t xml:space="preserve">	Oct 06, 2010 - </w:t>
      </w:r>
      <w:r>
        <w:t xml:space="preserve">To:</w:t>
      </w:r>
      <w:r>
        <w:t xml:space="preserve"> Interim Joint Committee on State Government</w:t>
      </w:r>
    </w:p>
    <w:p>
      <w:pPr>
        <w:pStyle w:val="RecordBase"/>
      </w:pPr>
      <w:r>
        <w:t xml:space="preserve">	Jan 04, 2011 - </w:t>
      </w:r>
      <w:r>
        <w:t xml:space="preserve">introduced in House</w:t>
      </w:r>
      <w:r>
        <w:t xml:space="preserve">; </w:t>
      </w:r>
      <w:r>
        <w:t xml:space="preserve">to</w:t>
      </w:r>
      <w:r>
        <w:t xml:space="preserve"> Elections, Const. Amendments &amp; Intergovernmental Affairs (H)</w:t>
      </w:r>
    </w:p>
    <w:p>
      <w:pPr>
        <w:pStyle w:val="RecordBase"/>
      </w:pPr>
      <w:r>
        <w:t xml:space="preserve">	Feb 22, 2011 - </w:t>
      </w:r>
      <w:r>
        <w:t xml:space="preserve">posted in committee</w:t>
        <w:br/>
      </w:r>
    </w:p>
    <w:p>
      <w:pPr>
        <w:pStyle w:val="RecordBase"/>
      </w:pPr>
      <w:r>
        <w:rPr>
          <w:b/>
        </w:rPr>
        <w:t xml:space="preserve">HCR7 (BR133)</w:t>
      </w:r>
      <w:r>
        <w:rPr>
          <w:b/>
        </w:rPr>
        <w:t xml:space="preserve"/>
      </w:r>
      <w:r>
        <w:t xml:space="preserve"> - J. Richards</w:t>
        <w:br/>
      </w:r>
    </w:p>
    <w:p>
      <w:pPr>
        <w:pStyle w:val="RecordBase"/>
      </w:pPr>
      <w:r>
        <w:t xml:space="preserve">	Direct the Legislative Research Commission to establish a legislative task force to establish a strategy to provide home laptop computers for middle school students; establish task force by August 1, 2011; report findings to appropriate committee or committees no later than December 1, 2011.</w:t>
        <w:br/>
      </w:r>
    </w:p>
    <w:p>
      <w:pPr>
        <w:pStyle w:val="RecordBase"/>
      </w:pPr>
      <w:r>
        <w:t xml:space="preserve">	Oct 14, 2010 - </w:t>
      </w:r>
      <w:r>
        <w:t xml:space="preserve">Prefiled by the sponsor(s).</w:t>
      </w:r>
    </w:p>
    <w:p>
      <w:pPr>
        <w:pStyle w:val="RecordBase"/>
      </w:pPr>
      <w:r>
        <w:t xml:space="preserve">	Jan 04, 2011 - </w:t>
      </w:r>
      <w:r>
        <w:t xml:space="preserve">introduced in House</w:t>
      </w:r>
      <w:r>
        <w:t xml:space="preserve">; </w:t>
      </w:r>
      <w:r>
        <w:t xml:space="preserve">to</w:t>
      </w:r>
      <w:r>
        <w:t xml:space="preserve"> Education (H)</w:t>
        <w:br/>
      </w:r>
    </w:p>
    <w:p>
      <w:pPr>
        <w:pStyle w:val="RecordBase"/>
      </w:pPr>
      <w:r>
        <w:rPr>
          <w:b/>
        </w:rPr>
        <w:t xml:space="preserve">HJR8 (BR198)</w:t>
      </w:r>
      <w:r>
        <w:rPr>
          <w:b/>
        </w:rPr>
        <w:t xml:space="preserve"/>
      </w:r>
      <w:r>
        <w:t xml:space="preserve"> - J. Gooch Jr.</w:t>
      </w:r>
      <w:r>
        <w:t xml:space="preserve">, A. Wuchner</w:t>
        <w:br/>
      </w:r>
    </w:p>
    <w:p>
      <w:pPr>
        <w:pStyle w:val="RecordBase"/>
      </w:pPr>
      <w:r>
        <w:t xml:space="preserve">	Urge Congress to repeal the Affordable Care Act of 2010.</w:t>
        <w:br/>
      </w:r>
    </w:p>
    <w:p>
      <w:pPr>
        <w:pStyle w:val="RecordBase"/>
      </w:pPr>
      <w:r>
        <w:t xml:space="preserve">	Oct 22, 2010 - </w:t>
      </w:r>
      <w:r>
        <w:t xml:space="preserve">Prefiled by the sponsor(s).</w:t>
      </w:r>
    </w:p>
    <w:p>
      <w:pPr>
        <w:pStyle w:val="RecordBase"/>
      </w:pPr>
      <w:r>
        <w:t xml:space="preserve">	Jan 04, 2011 - </w:t>
      </w:r>
      <w:r>
        <w:t xml:space="preserve">introduced in House</w:t>
      </w:r>
      <w:r>
        <w:t xml:space="preserve">; </w:t>
      </w:r>
      <w:r>
        <w:t xml:space="preserve">to</w:t>
      </w:r>
      <w:r>
        <w:t xml:space="preserve"> Elections, Const. Amendments &amp; Intergovernmental Affairs (H)</w:t>
        <w:br/>
      </w:r>
    </w:p>
    <w:p>
      <w:pPr>
        <w:pStyle w:val="RecordBase"/>
      </w:pPr>
      <w:r>
        <w:rPr>
          <w:b/>
        </w:rPr>
        <w:t xml:space="preserve">HR9 (BR117)</w:t>
      </w:r>
      <w:r>
        <w:rPr>
          <w:b/>
        </w:rPr>
        <w:t xml:space="preserve"/>
      </w:r>
      <w:r>
        <w:t xml:space="preserve"> - R. Meeks</w:t>
        <w:br/>
      </w:r>
    </w:p>
    <w:p>
      <w:pPr>
        <w:pStyle w:val="RecordBase"/>
      </w:pPr>
      <w:r>
        <w:t xml:space="preserve">	Designate August 26, 2011, as Montford Point Marines Day and honor the Montford Point Marines.</w:t>
        <w:br/>
      </w:r>
    </w:p>
    <w:p>
      <w:pPr>
        <w:pStyle w:val="RecordBase"/>
      </w:pPr>
      <w:r>
        <w:t xml:space="preserve">	Nov 08, 2010 - </w:t>
      </w:r>
      <w:r>
        <w:t xml:space="preserve">Prefiled by the sponsor(s).</w:t>
      </w:r>
    </w:p>
    <w:p>
      <w:pPr>
        <w:pStyle w:val="RecordBase"/>
      </w:pPr>
      <w:r>
        <w:t xml:space="preserve">	Jan 04, 2011 - </w:t>
      </w:r>
      <w:r>
        <w:t xml:space="preserve">introduced in House</w:t>
      </w:r>
      <w:r>
        <w:t xml:space="preserve">; </w:t>
      </w:r>
      <w:r>
        <w:t xml:space="preserve">to House Floor</w:t>
      </w:r>
    </w:p>
    <w:p>
      <w:pPr>
        <w:pStyle w:val="RecordBase"/>
      </w:pPr>
      <w:r>
        <w:t xml:space="preserve">	Jan 07, 2011 - </w:t>
      </w:r>
      <w:r>
        <w:t xml:space="preserve">adopted by voice vote</w:t>
        <w:br/>
      </w:r>
    </w:p>
    <w:p>
      <w:pPr>
        <w:pStyle w:val="RecordBase"/>
      </w:pPr>
      <w:r>
        <w:rPr>
          <w:b/>
        </w:rPr>
        <w:t xml:space="preserve">HJR10 (BR262)</w:t>
      </w:r>
      <w:r>
        <w:rPr>
          <w:b/>
        </w:rPr>
        <w:t xml:space="preserve"/>
      </w:r>
      <w:r>
        <w:t xml:space="preserve"> - J. Stacy</w:t>
      </w:r>
      <w:r>
        <w:t xml:space="preserve">, D. Graham</w:t>
      </w:r>
      <w:r>
        <w:t xml:space="preserve">, T. Riner</w:t>
      </w:r>
      <w:r>
        <w:t xml:space="preserve">, R. Adams</w:t>
      </w:r>
      <w:r>
        <w:t xml:space="preserve">, T. Burch</w:t>
      </w:r>
      <w:r>
        <w:t xml:space="preserve">, D. Butler</w:t>
      </w:r>
      <w:r>
        <w:t xml:space="preserve">, H. Collins</w:t>
      </w:r>
      <w:r>
        <w:t xml:space="preserve">, T. Couch</w:t>
      </w:r>
      <w:r>
        <w:t xml:space="preserve">, M. Denham</w:t>
      </w:r>
      <w:r>
        <w:t xml:space="preserve">, C. Embry Jr.</w:t>
      </w:r>
      <w:r>
        <w:t xml:space="preserve">, J. Glenn</w:t>
      </w:r>
      <w:r>
        <w:t xml:space="preserve">, K. Hall</w:t>
      </w:r>
      <w:r>
        <w:t xml:space="preserve">, R. Henderson</w:t>
      </w:r>
      <w:r>
        <w:t xml:space="preserve">, J. Jenkins</w:t>
      </w:r>
      <w:r>
        <w:t xml:space="preserve">, T. McKee</w:t>
      </w:r>
      <w:r>
        <w:t xml:space="preserve">, R. Meeks</w:t>
      </w:r>
      <w:r>
        <w:t xml:space="preserve">, T. Mills</w:t>
      </w:r>
      <w:r>
        <w:t xml:space="preserve">, S. Overly</w:t>
      </w:r>
      <w:r>
        <w:t xml:space="preserve">, D. Owens</w:t>
      </w:r>
      <w:r>
        <w:t xml:space="preserve">, T. Pullin</w:t>
      </w:r>
      <w:r>
        <w:t xml:space="preserve">, C. Rollins II</w:t>
      </w:r>
      <w:r>
        <w:t xml:space="preserve">, F. Steele</w:t>
      </w:r>
      <w:r>
        <w:t xml:space="preserve">, J. Stewart III</w:t>
      </w:r>
      <w:r>
        <w:t xml:space="preserve">, G. Stumbo</w:t>
      </w:r>
      <w:r>
        <w:t xml:space="preserve">, S. Westrom</w:t>
      </w:r>
      <w:r>
        <w:t xml:space="preserve">, B. Yonts</w:t>
        <w:br/>
      </w:r>
    </w:p>
    <w:p>
      <w:pPr>
        <w:pStyle w:val="RecordBase"/>
      </w:pPr>
      <w:r>
        <w:t xml:space="preserve">	Direct the Governor to cease all furloughs of state employees for the remainder of the 2010-2012 Biennium.</w:t>
        <w:br/>
      </w:r>
    </w:p>
    <w:p>
      <w:pPr>
        <w:pStyle w:val="RecordBase"/>
      </w:pPr>
      <w:r>
        <w:t xml:space="preserve">	Nov 09, 2010 - </w:t>
      </w:r>
      <w:r>
        <w:t xml:space="preserve">Prefiled by the sponsor(s).</w:t>
      </w:r>
    </w:p>
    <w:p>
      <w:pPr>
        <w:pStyle w:val="RecordBase"/>
      </w:pPr>
      <w:r>
        <w:t xml:space="preserve">	Jan 04, 2011 - </w:t>
      </w:r>
      <w:r>
        <w:t xml:space="preserve">introduced in House</w:t>
      </w:r>
      <w:r>
        <w:t xml:space="preserve">; </w:t>
      </w:r>
      <w:r>
        <w:t xml:space="preserve">to</w:t>
      </w:r>
      <w:r>
        <w:t xml:space="preserve"> State Government (H)</w:t>
        <w:br/>
      </w:r>
    </w:p>
    <w:p>
      <w:pPr>
        <w:pStyle w:val="RecordBase"/>
      </w:pPr>
      <w:r>
        <w:rPr>
          <w:b/>
        </w:rPr>
        <w:t xml:space="preserve">HJR11 (BR256)</w:t>
      </w:r>
      <w:r>
        <w:rPr>
          <w:b/>
        </w:rPr>
        <w:t xml:space="preserve"/>
      </w:r>
      <w:r>
        <w:t xml:space="preserve"> - R. Nelson</w:t>
      </w:r>
      <w:r>
        <w:t xml:space="preserve">, T. Riner</w:t>
      </w:r>
      <w:r>
        <w:t xml:space="preserve">, T. Edmonds</w:t>
      </w:r>
      <w:r>
        <w:t xml:space="preserve">, K. Hall</w:t>
        <w:br/>
      </w:r>
    </w:p>
    <w:p>
      <w:pPr>
        <w:pStyle w:val="RecordBase"/>
      </w:pPr>
      <w:r>
        <w:t xml:space="preserve">	Direct the Governor to cease all furloughs of state employees for the remainder of the 2010-2012 Biennium; EMERGENCY.</w:t>
        <w:br/>
      </w:r>
    </w:p>
    <w:p>
      <w:pPr>
        <w:pStyle w:val="RecordBase"/>
      </w:pPr>
      <w:r>
        <w:t xml:space="preserve">	Nov 29, 2010 - </w:t>
      </w:r>
      <w:r>
        <w:t xml:space="preserve">Prefiled by the sponsor(s).</w:t>
      </w:r>
    </w:p>
    <w:p>
      <w:pPr>
        <w:pStyle w:val="RecordBase"/>
      </w:pPr>
      <w:r>
        <w:t xml:space="preserve">	Jan 04, 2011 - </w:t>
      </w:r>
      <w:r>
        <w:t xml:space="preserve">introduced in House</w:t>
      </w:r>
      <w:r>
        <w:t xml:space="preserve">; </w:t>
      </w:r>
      <w:r>
        <w:t xml:space="preserve">to</w:t>
      </w:r>
      <w:r>
        <w:t xml:space="preserve"> State Government (H)</w:t>
        <w:br/>
      </w:r>
    </w:p>
    <w:p>
      <w:pPr>
        <w:pStyle w:val="RecordBase"/>
      </w:pPr>
      <w:r>
        <w:rPr>
          <w:b/>
        </w:rPr>
        <w:t xml:space="preserve">HCR12 (BR223)</w:t>
      </w:r>
      <w:r>
        <w:rPr>
          <w:b/>
        </w:rPr>
        <w:t xml:space="preserve"/>
      </w:r>
      <w:r>
        <w:t xml:space="preserve"> - R. Meeks</w:t>
        <w:br/>
      </w:r>
    </w:p>
    <w:p>
      <w:pPr>
        <w:pStyle w:val="RecordBase"/>
      </w:pPr>
      <w:r>
        <w:t xml:space="preserve">	Direct the Legislative Research Commission to study whether counties should be offered the option of conducting elections in centralized voting centers rather than in voting precincts.</w:t>
        <w:br/>
      </w:r>
    </w:p>
    <w:p>
      <w:pPr>
        <w:pStyle w:val="RecordBaseCenter"/>
      </w:pPr>
      <w:r>
        <w:rPr>
          <w:b/>
        </w:rPr>
        <w:t xml:space="preserve">HCR12 - AMENDMENTS</w:t>
      </w:r>
    </w:p>
    <w:p>
      <w:pPr>
        <w:pStyle w:val="RecordBase"/>
      </w:pPr>
      <w:r>
        <w:t xml:space="preserve">HFA1</w:t>
      </w:r>
      <w:r>
        <w:t xml:space="preserve">(J. Hoover)</w:t>
      </w:r>
      <w:r>
        <w:t xml:space="preserve"> - </w:t>
      </w:r>
      <w:r>
        <w:t xml:space="preserve">	Delete original provisions; replace with study resolution directing the Legislative Research Commission to study whether the candidate filing deadline should be moved from the last Tuesday in January to the last Tuesday in April and whether the date of the primary should be moved from the first Tuesday after the third Monday in May to the first Tuesday after the first Monday in August.</w:t>
      </w:r>
    </w:p>
    <w:p>
      <w:pPr>
        <w:pStyle w:val="RecordBase"/>
      </w:pPr>
      <w:r>
        <w:t xml:space="preserve">HFA2</w:t>
      </w:r>
      <w:r>
        <w:t xml:space="preserve">(J. Hoover)</w:t>
      </w:r>
      <w:r>
        <w:t xml:space="preserve"> - </w:t>
      </w:r>
      <w:r>
        <w:t xml:space="preserve">	Make title amendment.</w:t>
        <w:br/>
      </w:r>
    </w:p>
    <w:p>
      <w:pPr>
        <w:pStyle w:val="RecordBase"/>
      </w:pPr>
      <w:r>
        <w:t xml:space="preserve">	Nov 30, 2010 - </w:t>
      </w:r>
      <w:r>
        <w:t xml:space="preserve">Prefiled by the sponsor(s).</w:t>
      </w:r>
    </w:p>
    <w:p>
      <w:pPr>
        <w:pStyle w:val="RecordBase"/>
      </w:pPr>
      <w:r>
        <w:t xml:space="preserve">	Jan 04, 2011 - </w:t>
      </w:r>
      <w:r>
        <w:t xml:space="preserve">introduced in House</w:t>
      </w:r>
      <w:r>
        <w:t xml:space="preserve">; </w:t>
      </w:r>
      <w:r>
        <w:t xml:space="preserve">to</w:t>
      </w:r>
      <w:r>
        <w:t xml:space="preserve"> Elections, Const. Amendments &amp; Intergovernmental Affairs (H)</w:t>
      </w:r>
    </w:p>
    <w:p>
      <w:pPr>
        <w:pStyle w:val="RecordBase"/>
      </w:pPr>
      <w:r>
        <w:t xml:space="preserve">	Feb 10, 2011 - </w:t>
      </w:r>
      <w:r>
        <w:t xml:space="preserve">posted in committee</w:t>
      </w:r>
    </w:p>
    <w:p>
      <w:pPr>
        <w:pStyle w:val="RecordBase"/>
      </w:pPr>
      <w:r>
        <w:t xml:space="preserve">	Feb 15, 2011 - </w:t>
      </w:r>
      <w:r>
        <w:t xml:space="preserve">reported favorably, 1st reading, to Calendar</w:t>
      </w:r>
    </w:p>
    <w:p>
      <w:pPr>
        <w:pStyle w:val="RecordBase"/>
      </w:pPr>
      <w:r>
        <w:t xml:space="preserve">	Feb 16, 2011 - </w:t>
      </w:r>
      <w:r>
        <w:t xml:space="preserve">2nd reading, to Rules</w:t>
      </w:r>
      <w:r>
        <w:t xml:space="preserve">; </w:t>
      </w:r>
      <w:r>
        <w:t xml:space="preserve">posted for passage in the Regular Orders of the Day for Thursday, February 17, 2011</w:t>
      </w:r>
    </w:p>
    <w:p>
      <w:pPr>
        <w:pStyle w:val="RecordBase"/>
      </w:pPr>
      <w:r>
        <w:t xml:space="preserve">	Feb 17, 2011 - </w:t>
      </w:r>
      <w:r>
        <w:t xml:space="preserve">floor amendments (1) and (2-title) filed</w:t>
      </w:r>
      <w:r>
        <w:t xml:space="preserve"> </w:t>
      </w:r>
    </w:p>
    <w:p>
      <w:pPr>
        <w:pStyle w:val="RecordBase"/>
      </w:pPr>
      <w:r>
        <w:t xml:space="preserve">	Mar 03, 2011 - </w:t>
      </w:r>
      <w:r>
        <w:t xml:space="preserve">recommitted to</w:t>
      </w:r>
      <w:r>
        <w:t xml:space="preserve"> Appropriations &amp; Revenue (H)</w:t>
        <w:br/>
      </w:r>
    </w:p>
    <w:p>
      <w:pPr>
        <w:pStyle w:val="RecordBase"/>
      </w:pPr>
      <w:r>
        <w:rPr>
          <w:b/>
        </w:rPr>
        <w:t xml:space="preserve">HCR13 (BR310)</w:t>
      </w:r>
      <w:r>
        <w:rPr>
          <w:b/>
        </w:rPr>
        <w:t xml:space="preserve"/>
      </w:r>
      <w:r>
        <w:t xml:space="preserve"> - A. Wuchner</w:t>
      </w:r>
      <w:r>
        <w:t xml:space="preserve">, B. DeWeese</w:t>
      </w:r>
      <w:r>
        <w:t xml:space="preserve">, T. Riner</w:t>
        <w:br/>
      </w:r>
    </w:p>
    <w:p>
      <w:pPr>
        <w:pStyle w:val="RecordBase"/>
      </w:pPr>
      <w:r>
        <w:t xml:space="preserve">	Direct the Legislative Research Commission to establish the Legislative Task Force on Childhood Obesity to meet at least monthly during the 2011 Interim of the General Assembly; require the task force to report any recommendations and findings by November 30, 2011, to the Legislative Research Commission and the Interim Joint Committee on Health and Welfare.</w:t>
        <w:br/>
      </w:r>
    </w:p>
    <w:p>
      <w:pPr>
        <w:pStyle w:val="RecordBase"/>
      </w:pPr>
      <w:r>
        <w:t xml:space="preserve">	Dec 15, 2010 - </w:t>
      </w:r>
      <w:r>
        <w:t xml:space="preserve">Prefiled by the sponsor(s).</w:t>
      </w:r>
    </w:p>
    <w:p>
      <w:pPr>
        <w:pStyle w:val="RecordBase"/>
      </w:pPr>
      <w:r>
        <w:t xml:space="preserve">	Jan 04, 2011 - </w:t>
      </w:r>
      <w:r>
        <w:t xml:space="preserve">introduced in House</w:t>
      </w:r>
      <w:r>
        <w:t xml:space="preserve">; </w:t>
      </w:r>
      <w:r>
        <w:t xml:space="preserve">to</w:t>
      </w:r>
      <w:r>
        <w:t xml:space="preserve"> Health &amp; Welfare (H)</w:t>
      </w:r>
    </w:p>
    <w:p>
      <w:pPr>
        <w:pStyle w:val="RecordBase"/>
      </w:pPr>
      <w:r>
        <w:t xml:space="preserve">	Feb 08, 2011 - </w:t>
      </w:r>
      <w:r>
        <w:t xml:space="preserve">posted in committee</w:t>
      </w:r>
    </w:p>
    <w:p>
      <w:pPr>
        <w:pStyle w:val="RecordBase"/>
      </w:pPr>
      <w:r>
        <w:t xml:space="preserve">	Feb 10, 2011 - </w:t>
      </w:r>
      <w:r>
        <w:t xml:space="preserve">reported favorably, 1st reading, to Consent Calendar</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adopted 100-0</w:t>
      </w:r>
    </w:p>
    <w:p>
      <w:pPr>
        <w:pStyle w:val="RecordBase"/>
      </w:pPr>
      <w:r>
        <w:t xml:space="preserve">	Feb 16, 2011 - </w:t>
      </w:r>
      <w:r>
        <w:t xml:space="preserve">received in Senate</w:t>
      </w:r>
    </w:p>
    <w:p>
      <w:pPr>
        <w:pStyle w:val="RecordBase"/>
      </w:pPr>
      <w:r>
        <w:t xml:space="preserve">	Feb 18, 2011 - </w:t>
      </w:r>
      <w:r>
        <w:t xml:space="preserve">to</w:t>
      </w:r>
      <w:r>
        <w:t xml:space="preserve"> State &amp; Local Government (S)</w:t>
      </w:r>
    </w:p>
    <w:p>
      <w:pPr>
        <w:pStyle w:val="RecordBase"/>
      </w:pPr>
      <w:r>
        <w:t xml:space="preserve">	Feb 25, 2011 -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p>
    <w:p>
      <w:pPr>
        <w:pStyle w:val="RecordBase"/>
      </w:pPr>
      <w:r>
        <w:t xml:space="preserve">	Feb 28, 2011 - </w:t>
      </w:r>
      <w:r>
        <w:t xml:space="preserve">taken from</w:t>
      </w:r>
      <w:r>
        <w:t xml:space="preserve"> State &amp; Local Government (S)</w:t>
      </w:r>
      <w:r>
        <w:t xml:space="preserve">; </w:t>
      </w:r>
      <w:r>
        <w:t xml:space="preserve">2nd reading</w:t>
      </w:r>
      <w:r>
        <w:t xml:space="preserve">; </w:t>
      </w:r>
      <w:r>
        <w:t xml:space="preserve">returned to</w:t>
      </w:r>
      <w:r>
        <w:t xml:space="preserve"> State &amp; Local Government (S)</w:t>
      </w:r>
    </w:p>
    <w:p>
      <w:pPr>
        <w:pStyle w:val="RecordBase"/>
      </w:pPr>
      <w:r>
        <w:t xml:space="preserve">	Mar 02, 2011 - </w:t>
      </w:r>
      <w:r>
        <w:t xml:space="preserve">reported favorably, to Rules</w:t>
      </w:r>
      <w:r>
        <w:t xml:space="preserve"> as a Consent Bill</w:t>
      </w:r>
    </w:p>
    <w:p>
      <w:pPr>
        <w:pStyle w:val="RecordBase"/>
      </w:pPr>
      <w:r>
        <w:t xml:space="preserve">	Mar 03, 2011 - </w:t>
      </w:r>
      <w:r>
        <w:t xml:space="preserve">posted for passage in the Consent Orders of the Day for Thursday, March 3, 2011</w:t>
      </w:r>
      <w:r>
        <w:t xml:space="preserve">; </w:t>
      </w:r>
      <w:r>
        <w:t xml:space="preserve">3rd reading, adopted 36-1</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15, 2011 - </w:t>
      </w:r>
      <w:r>
        <w:t xml:space="preserve">signed by Governor (Acts ch. 16)</w:t>
        <w:br/>
      </w:r>
    </w:p>
    <w:p>
      <w:pPr>
        <w:pStyle w:val="RecordBase"/>
      </w:pPr>
      <w:r>
        <w:rPr>
          <w:b/>
        </w:rPr>
        <w:t xml:space="preserve">HR14 (BR385)</w:t>
      </w:r>
      <w:r>
        <w:rPr>
          <w:b/>
        </w:rPr>
        <w:t xml:space="preserve"/>
      </w:r>
      <w:r>
        <w:t xml:space="preserve"> - C. Rollins II</w:t>
      </w:r>
      <w:r>
        <w:t xml:space="preserve">, T. Riner</w:t>
        <w:br/>
      </w:r>
    </w:p>
    <w:p>
      <w:pPr>
        <w:pStyle w:val="RecordBase"/>
      </w:pPr>
      <w:r>
        <w:t xml:space="preserve">	Urge the United States Congress to act to amend the United States Constitution to prevent corporate control of elections.</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Elections, Const. Amendments &amp; Intergovernmental Affairs (H)</w:t>
        <w:br/>
      </w:r>
    </w:p>
    <w:p>
      <w:pPr>
        <w:pStyle w:val="RecordBase"/>
      </w:pPr>
      <w:r>
        <w:rPr>
          <w:b/>
        </w:rPr>
        <w:t xml:space="preserve">HCR15 (BR410)</w:t>
      </w:r>
      <w:r>
        <w:rPr>
          <w:b/>
        </w:rPr>
        <w:t xml:space="preserve"/>
      </w:r>
      <w:r>
        <w:t xml:space="preserve"> - C. Rollins II</w:t>
      </w:r>
      <w:r>
        <w:t xml:space="preserve">, T. Riner</w:t>
      </w:r>
      <w:r>
        <w:t xml:space="preserve">, D. Owens</w:t>
        <w:br/>
      </w:r>
    </w:p>
    <w:p>
      <w:pPr>
        <w:pStyle w:val="RecordBase"/>
      </w:pPr>
      <w:r>
        <w:t xml:space="preserve">	Direct the Legislative Research Commission to study the factors impacting the academic achievement of African-American male students in the public schools of the Commonwealth and the characteristics of schools that are effective in producing high levels of achievement for this population; require a draft report by October 15, 2012, for review by the Interim Joint Committee on Education.</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Education (H)</w:t>
      </w:r>
    </w:p>
    <w:p>
      <w:pPr>
        <w:pStyle w:val="RecordBase"/>
      </w:pPr>
      <w:r>
        <w:t xml:space="preserve">	Feb 01, 2011 - </w:t>
      </w:r>
      <w:r>
        <w:t xml:space="preserve">posting waived</w:t>
      </w:r>
      <w:r>
        <w:t xml:space="preserve">; </w:t>
      </w:r>
      <w:r>
        <w:t xml:space="preserve">posted in committee</w:t>
      </w:r>
    </w:p>
    <w:p>
      <w:pPr>
        <w:pStyle w:val="RecordBase"/>
      </w:pPr>
      <w:r>
        <w:t xml:space="preserve">	Feb 03, 2011 - </w:t>
      </w:r>
      <w:r>
        <w:t xml:space="preserve">reported favorably, 1st reading, to Calendar</w:t>
      </w:r>
    </w:p>
    <w:p>
      <w:pPr>
        <w:pStyle w:val="RecordBase"/>
      </w:pPr>
      <w:r>
        <w:t xml:space="preserve">	Feb 04, 2011 - </w:t>
      </w:r>
      <w:r>
        <w:t xml:space="preserve">2nd reading, to Rules</w:t>
      </w:r>
    </w:p>
    <w:p>
      <w:pPr>
        <w:pStyle w:val="RecordBase"/>
      </w:pPr>
      <w:r>
        <w:t xml:space="preserve">	Feb 07, 2011 - </w:t>
      </w:r>
      <w:r>
        <w:t xml:space="preserve">posted for passage in the Regular Orders of the Day for Tuesday, February 8, 2011</w:t>
      </w:r>
    </w:p>
    <w:p>
      <w:pPr>
        <w:pStyle w:val="RecordBase"/>
      </w:pPr>
      <w:r>
        <w:t xml:space="preserve">	Feb 08, 2011 - </w:t>
      </w:r>
      <w:r>
        <w:t xml:space="preserve">3rd reading, adopted 96-0</w:t>
      </w:r>
    </w:p>
    <w:p>
      <w:pPr>
        <w:pStyle w:val="RecordBase"/>
      </w:pPr>
      <w:r>
        <w:t xml:space="preserve">	Feb 09, 2011 - </w:t>
      </w:r>
      <w:r>
        <w:t xml:space="preserve">received in Senate</w:t>
      </w:r>
    </w:p>
    <w:p>
      <w:pPr>
        <w:pStyle w:val="RecordBase"/>
      </w:pPr>
      <w:r>
        <w:t xml:space="preserve">	Feb 11, 2011 - </w:t>
      </w:r>
      <w:r>
        <w:t xml:space="preserve">to</w:t>
      </w:r>
      <w:r>
        <w:t xml:space="preserve"> State &amp; Local Government (S)</w:t>
        <w:br/>
      </w:r>
    </w:p>
    <w:p>
      <w:pPr>
        <w:pStyle w:val="RecordBase"/>
      </w:pPr>
      <w:r>
        <w:rPr>
          <w:b/>
        </w:rPr>
        <w:t xml:space="preserve">HR16 (BR289)</w:t>
      </w:r>
      <w:r>
        <w:rPr>
          <w:b/>
        </w:rPr>
        <w:t xml:space="preserve"/>
      </w:r>
      <w:r>
        <w:t xml:space="preserve"> - R. Meeks</w:t>
      </w:r>
      <w:r>
        <w:t xml:space="preserve">, T. Riner</w:t>
        <w:br/>
      </w:r>
    </w:p>
    <w:p>
      <w:pPr>
        <w:pStyle w:val="RecordBase"/>
      </w:pPr>
      <w:r>
        <w:t xml:space="preserve">	Commend the Congress of the United States for fully funding the settlement regarding African-American farmers who experienced discrimination in dealings with the United States Department of Agriculture between January 1981 and December 1996.</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Elections, Const. Amendments &amp; Intergovernmental Affairs (H)</w:t>
        <w:br/>
      </w:r>
    </w:p>
    <w:p>
      <w:pPr>
        <w:pStyle w:val="RecordBase"/>
      </w:pPr>
      <w:r>
        <w:rPr>
          <w:b/>
        </w:rPr>
        <w:t xml:space="preserve">HJR17 (BR415)</w:t>
      </w:r>
      <w:r>
        <w:rPr>
          <w:b/>
        </w:rPr>
        <w:t xml:space="preserve"/>
      </w:r>
      <w:r>
        <w:t xml:space="preserve"> - K. Hall</w:t>
        <w:br/>
      </w:r>
    </w:p>
    <w:p>
      <w:pPr>
        <w:pStyle w:val="RecordBase"/>
      </w:pPr>
      <w:r>
        <w:t xml:space="preserve">	Direct the Transportation Cabinet to designate the bridge on Kentucky Route 1506 in South Williamson as the William H. "Larry" Tackett Memorial Bridge and to erect signs denoting this designation.</w:t>
        <w:br/>
      </w:r>
    </w:p>
    <w:p>
      <w:pPr>
        <w:pStyle w:val="RecordBase"/>
      </w:pPr>
      <w:r>
        <w:t xml:space="preserve">	Dec 17, 2010 - </w:t>
      </w:r>
      <w:r>
        <w:t xml:space="preserve">Prefiled by the sponsor(s).</w:t>
      </w:r>
    </w:p>
    <w:p>
      <w:pPr>
        <w:pStyle w:val="RecordBase"/>
      </w:pPr>
      <w:r>
        <w:t xml:space="preserve">	Jan 04, 2011 - </w:t>
      </w:r>
      <w:r>
        <w:t xml:space="preserve">introduced in House</w:t>
      </w:r>
      <w:r>
        <w:t xml:space="preserve">; </w:t>
      </w:r>
      <w:r>
        <w:t xml:space="preserve">to</w:t>
      </w:r>
      <w:r>
        <w:t xml:space="preserve"> Transportation (H)</w:t>
        <w:br/>
      </w:r>
    </w:p>
    <w:p>
      <w:pPr>
        <w:pStyle w:val="RecordBase"/>
      </w:pPr>
      <w:r>
        <w:rPr>
          <w:b/>
        </w:rPr>
        <w:t xml:space="preserve">HR18 (BR466)</w:t>
      </w:r>
      <w:r>
        <w:rPr>
          <w:b/>
        </w:rPr>
        <w:t xml:space="preserve"/>
      </w:r>
      <w:r>
        <w:t xml:space="preserve"> - J. Short</w:t>
      </w:r>
      <w:r>
        <w:t xml:space="preserve">, T. McKee</w:t>
      </w:r>
      <w:r>
        <w:t xml:space="preserve">, J. Adams</w:t>
      </w:r>
      <w:r>
        <w:t xml:space="preserve">, R. Adams</w:t>
      </w:r>
      <w:r>
        <w:t xml:space="preserve">, R. Adkins</w:t>
      </w:r>
      <w:r>
        <w:t xml:space="preserve">, J. Arnold Jr.</w:t>
      </w:r>
      <w:r>
        <w:t xml:space="preserve">, L. Belcher</w:t>
      </w:r>
      <w:r>
        <w:t xml:space="preserve">, J. Bell</w:t>
      </w:r>
      <w:r>
        <w:t xml:space="preserve">, K. Bratcher</w:t>
      </w:r>
      <w:r>
        <w:t xml:space="preserve">, D. Bunch</w:t>
      </w:r>
      <w:r>
        <w:t xml:space="preserve">, T. Burch</w:t>
      </w:r>
      <w:r>
        <w:t xml:space="preserve">, D. Butler</w:t>
      </w:r>
      <w:r>
        <w:t xml:space="preserve">, J. Carney</w:t>
      </w:r>
      <w:r>
        <w:t xml:space="preserve">, M. Cherry</w:t>
      </w:r>
      <w:r>
        <w:t xml:space="preserve">, L. Clark</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K. Flood</w:t>
      </w:r>
      <w:r>
        <w:t xml:space="preserve">, D. Floyd</w:t>
      </w:r>
      <w:r>
        <w:t xml:space="preserve">, D. Ford</w:t>
      </w:r>
      <w:r>
        <w:t xml:space="preserve">, J. Glenn</w:t>
      </w:r>
      <w:r>
        <w:t xml:space="preserve">, J. Gooch Jr.</w:t>
      </w:r>
      <w:r>
        <w:t xml:space="preserve">, D. Graham</w:t>
      </w:r>
      <w:r>
        <w:t xml:space="preserve">, J. Greer</w:t>
      </w:r>
      <w:r>
        <w:t xml:space="preserve">, S. Gregory</w:t>
      </w:r>
      <w:r>
        <w:t xml:space="preserve">, K. Hall</w:t>
      </w:r>
      <w:r>
        <w:t xml:space="preserve">, M. Harmon</w:t>
      </w:r>
      <w:r>
        <w:t xml:space="preserve">, R. Henderson</w:t>
      </w:r>
      <w:r>
        <w:t xml:space="preserve">, M. Henley</w:t>
      </w:r>
      <w:r>
        <w:t xml:space="preserve">, J. Hoover</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M. Marzian</w:t>
      </w:r>
      <w:r>
        <w:t xml:space="preserve">, D. Mayfield</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G. Stumbo</w:t>
      </w:r>
      <w:r>
        <w:t xml:space="preserve">, T. Thompson</w:t>
      </w:r>
      <w:r>
        <w:t xml:space="preserve">, J. Tilley</w:t>
      </w:r>
      <w:r>
        <w:t xml:space="preserve">, T. Turner</w:t>
      </w:r>
      <w:r>
        <w:t xml:space="preserve">, B. Waide</w:t>
      </w:r>
      <w:r>
        <w:t xml:space="preserve">, D. Watkins</w:t>
      </w:r>
      <w:r>
        <w:t xml:space="preserve">, J. Wayne</w:t>
      </w:r>
      <w:r>
        <w:t xml:space="preserve">, A. Webb-Edgington</w:t>
      </w:r>
      <w:r>
        <w:t xml:space="preserve">, S. Westrom</w:t>
      </w:r>
      <w:r>
        <w:t xml:space="preserve">, A. Wuchner</w:t>
      </w:r>
      <w:r>
        <w:t xml:space="preserve">, B. Yonts</w:t>
      </w:r>
      <w:r>
        <w:t xml:space="preserve">, J. York</w:t>
        <w:br/>
      </w:r>
    </w:p>
    <w:p>
      <w:pPr>
        <w:pStyle w:val="RecordBase"/>
      </w:pPr>
      <w:r>
        <w:t xml:space="preserve">	Adjourn the House of Representatives in loving memory and honor of Phillip Alvin Childers.</w:t>
        <w:br/>
      </w:r>
    </w:p>
    <w:p>
      <w:pPr>
        <w:pStyle w:val="RecordBase"/>
      </w:pPr>
      <w:r>
        <w:t xml:space="preserve">	Jan 04, 2011 - </w:t>
      </w:r>
      <w:r>
        <w:t xml:space="preserve">introduced in House</w:t>
      </w:r>
      <w:r>
        <w:t xml:space="preserve">; </w:t>
      </w:r>
      <w:r>
        <w:t xml:space="preserve">adopted by voice vote</w:t>
        <w:br/>
      </w:r>
    </w:p>
    <w:p>
      <w:pPr>
        <w:pStyle w:val="RecordBase"/>
      </w:pPr>
      <w:r>
        <w:rPr>
          <w:b/>
        </w:rPr>
        <w:t xml:space="preserve">HJR19 (BR309)</w:t>
      </w:r>
      <w:r>
        <w:rPr>
          <w:b/>
        </w:rPr>
        <w:t xml:space="preserve"/>
      </w:r>
      <w:r>
        <w:t xml:space="preserve"> - R. Henderson</w:t>
        <w:br/>
      </w:r>
    </w:p>
    <w:p>
      <w:pPr>
        <w:pStyle w:val="RecordBase"/>
      </w:pPr>
      <w:r>
        <w:t xml:space="preserve">	Direct The Transportation Cabinet to designate Kentucky Route 15 in Powell Co as the "SFC John D. Morton Memorial Highway".</w:t>
        <w:br/>
      </w:r>
    </w:p>
    <w:p>
      <w:pPr>
        <w:pStyle w:val="RecordBaseCenter"/>
      </w:pPr>
      <w:r>
        <w:rPr>
          <w:b/>
        </w:rPr>
        <w:t xml:space="preserve">HJR19 - AMENDMENTS</w:t>
      </w:r>
    </w:p>
    <w:p>
      <w:pPr>
        <w:pStyle w:val="RecordBase"/>
      </w:pPr>
      <w:r>
        <w:t xml:space="preserve">HCS1</w:t>
      </w:r>
      <w:r>
        <w:t xml:space="preserve"> - </w:t>
      </w:r>
      <w:r>
        <w:t xml:space="preserve">	Retain original provisions of the Resolution; add additional honorary road and signage directives.</w:t>
      </w:r>
    </w:p>
    <w:p>
      <w:pPr>
        <w:pStyle w:val="RecordBase"/>
      </w:pPr>
      <w:r>
        <w:t xml:space="preserve">HCA1</w:t>
      </w:r>
      <w:r>
        <w:t xml:space="preserve">(H. Collins)</w:t>
      </w:r>
      <w:r>
        <w:t xml:space="preserve"> - </w:t>
      </w:r>
      <w:r>
        <w:t xml:space="preserve">	Make Title Amendment.</w:t>
      </w:r>
    </w:p>
    <w:p>
      <w:pPr>
        <w:pStyle w:val="RecordBase"/>
      </w:pPr>
      <w:r>
        <w:t xml:space="preserve">HFA1</w:t>
      </w:r>
      <w:r>
        <w:t xml:space="preserve">(A. Koenig)</w:t>
      </w:r>
      <w:r>
        <w:t xml:space="preserve"> - </w:t>
      </w:r>
      <w:r>
        <w:t xml:space="preserve">	Direct the Transportation Cabinet to designate all of I 275 in honor of Ronald Reagan.</w:t>
      </w:r>
    </w:p>
    <w:p>
      <w:pPr>
        <w:pStyle w:val="RecordBase"/>
      </w:pPr>
      <w:r>
        <w:t xml:space="preserve">SCS1</w:t>
      </w:r>
      <w:r>
        <w:t xml:space="preserve"> - </w:t>
      </w:r>
      <w:r>
        <w:t xml:space="preserve">	Retain original provisions of the Resolution; add additional honorary road and signage directives.</w:t>
      </w:r>
    </w:p>
    <w:p>
      <w:pPr>
        <w:pStyle w:val="RecordBase"/>
      </w:pPr>
      <w:r>
        <w:t xml:space="preserve">SCS2</w:t>
      </w:r>
      <w:r>
        <w:t xml:space="preserve"> - </w:t>
      </w:r>
      <w:r>
        <w:t xml:space="preserve">	Retain original provisions; add additional honorary road and signage directives.</w:t>
      </w:r>
    </w:p>
    <w:p>
      <w:pPr>
        <w:pStyle w:val="RecordBase"/>
      </w:pPr>
      <w:r>
        <w:t xml:space="preserve">SFA1</w:t>
      </w:r>
      <w:r>
        <w:t xml:space="preserve">(J. Turner)</w:t>
      </w:r>
      <w:r>
        <w:t xml:space="preserve"> - </w:t>
      </w:r>
      <w:r>
        <w:t xml:space="preserve">	Direct the Transportation Cabinet to honor the memory of Roy Ratliff by designating the unnamed twin bridge on Kentucky Route 1428 in the city of Martin as the "Roy Ratliff Memorial Bridge"; erect the appropriate signage.</w:t>
      </w:r>
    </w:p>
    <w:p>
      <w:pPr>
        <w:pStyle w:val="RecordBase"/>
      </w:pPr>
      <w:r>
        <w:t xml:space="preserve">SFA2</w:t>
      </w:r>
      <w:r>
        <w:t xml:space="preserve">(J. Higdon)</w:t>
      </w:r>
      <w:r>
        <w:t xml:space="preserve"> - </w:t>
      </w:r>
      <w:r>
        <w:t xml:space="preserve">	Amend 2010 (1st Extra. Sess.) Kentucky Acts Chapter 4, the biennial highway construction plan, to revise a Nelson County road project.
</w:t>
      </w:r>
    </w:p>
    <w:p>
      <w:pPr>
        <w:pStyle w:val="RecordBase"/>
      </w:pPr>
      <w:r>
        <w:t xml:space="preserve">SFA3</w:t>
      </w:r>
      <w:r>
        <w:t xml:space="preserve">(J. Higdon)</w:t>
      </w:r>
      <w:r>
        <w:t xml:space="preserve"> - </w:t>
      </w:r>
      <w:r>
        <w:t xml:space="preserve">	Make title amendment.</w:t>
        <w:br/>
      </w:r>
    </w:p>
    <w:p>
      <w:pPr>
        <w:pStyle w:val="RecordBase"/>
      </w:pPr>
      <w:r>
        <w:t xml:space="preserve">	Jan 04, 2011 - </w:t>
      </w:r>
      <w:r>
        <w:t xml:space="preserve">introduced in House</w:t>
      </w:r>
    </w:p>
    <w:p>
      <w:pPr>
        <w:pStyle w:val="RecordBase"/>
      </w:pPr>
      <w:r>
        <w:t xml:space="preserve">	Jan 05, 2011 - </w:t>
      </w:r>
      <w:r>
        <w:t xml:space="preserve">to</w:t>
      </w:r>
      <w:r>
        <w:t xml:space="preserve"> Transportation (H)</w:t>
      </w:r>
    </w:p>
    <w:p>
      <w:pPr>
        <w:pStyle w:val="RecordBase"/>
      </w:pPr>
      <w:r>
        <w:t xml:space="preserve">	Feb 14, 2011 - </w:t>
      </w:r>
      <w:r>
        <w:t xml:space="preserve">posted in committee</w:t>
      </w:r>
      <w:r>
        <w:t xml:space="preserve">; </w:t>
      </w:r>
      <w:r>
        <w:t xml:space="preserve">posting waived</w:t>
      </w:r>
    </w:p>
    <w:p>
      <w:pPr>
        <w:pStyle w:val="RecordBase"/>
      </w:pPr>
      <w:r>
        <w:t xml:space="preserve">	Feb 15, 2011 - </w:t>
      </w:r>
      <w:r>
        <w:t xml:space="preserve">reported favorably, 1st reading, to Consent Calendar with Committee Substitute, committee amendment</w:t>
      </w:r>
      <w:r>
        <w:t xml:space="preserve"> (1-title)</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17, 2011 - </w:t>
      </w:r>
      <w:r>
        <w:t xml:space="preserve">floor amendment (1) filed to Committee Substitute</w:t>
      </w:r>
      <w:r>
        <w:t xml:space="preserve"> </w:t>
      </w:r>
    </w:p>
    <w:p>
      <w:pPr>
        <w:pStyle w:val="RecordBase"/>
      </w:pPr>
      <w:r>
        <w:t xml:space="preserve">	Feb 18, 2011 - </w:t>
      </w:r>
      <w:r>
        <w:t xml:space="preserve">taken from the Consent Orders of the Day, placed in the Regular Orders of the Day</w:t>
      </w:r>
    </w:p>
    <w:p>
      <w:pPr>
        <w:pStyle w:val="RecordBase"/>
      </w:pPr>
      <w:r>
        <w:t xml:space="preserve">	Feb 22, 2011 - </w:t>
      </w:r>
      <w:r>
        <w:t xml:space="preserve">3rd reading, adopted 91-3 with Committee Substitute, committee amendment (1-title), </w:t>
      </w:r>
      <w:r>
        <w:t xml:space="preserve">  floor amendment (1)</w:t>
      </w:r>
    </w:p>
    <w:p>
      <w:pPr>
        <w:pStyle w:val="RecordBase"/>
      </w:pPr>
      <w:r>
        <w:t xml:space="preserve">	Feb 23, 2011 - </w:t>
      </w:r>
      <w:r>
        <w:t xml:space="preserve">received in Senate</w:t>
      </w:r>
    </w:p>
    <w:p>
      <w:pPr>
        <w:pStyle w:val="RecordBase"/>
      </w:pPr>
      <w:r>
        <w:t xml:space="preserve">	Feb 25, 2011 - </w:t>
      </w:r>
      <w:r>
        <w:t xml:space="preserve">to</w:t>
      </w:r>
      <w:r>
        <w:t xml:space="preserve"> Transportation (S)</w:t>
      </w:r>
    </w:p>
    <w:p>
      <w:pPr>
        <w:pStyle w:val="RecordBase"/>
      </w:pPr>
      <w:r>
        <w:t xml:space="preserve">	Mar 01, 2011 - </w:t>
      </w:r>
      <w:r>
        <w:t xml:space="preserve">taken from</w:t>
      </w:r>
      <w:r>
        <w:t xml:space="preserve"> Transportation (S)</w:t>
      </w:r>
      <w:r>
        <w:t xml:space="preserve">; </w:t>
      </w:r>
      <w:r>
        <w:t xml:space="preserve">1st reading</w:t>
      </w:r>
      <w:r>
        <w:t xml:space="preserve">; </w:t>
      </w:r>
      <w:r>
        <w:t xml:space="preserve">returned to</w:t>
      </w:r>
      <w:r>
        <w:t xml:space="preserve"> Transportation (S)</w:t>
      </w:r>
    </w:p>
    <w:p>
      <w:pPr>
        <w:pStyle w:val="RecordBase"/>
      </w:pPr>
      <w:r>
        <w:t xml:space="preserve">	Mar 02, 2011 - </w:t>
      </w:r>
      <w:r>
        <w:t xml:space="preserve">taken from</w:t>
      </w:r>
      <w:r>
        <w:t xml:space="preserve"> Transportation (S)</w:t>
      </w:r>
      <w:r>
        <w:t xml:space="preserve">; </w:t>
      </w:r>
      <w:r>
        <w:t xml:space="preserve">2nd reading</w:t>
      </w:r>
      <w:r>
        <w:t xml:space="preserve">; </w:t>
      </w:r>
      <w:r>
        <w:t xml:space="preserve">returned to</w:t>
      </w:r>
      <w:r>
        <w:t xml:space="preserve"> Transportation (S)</w:t>
      </w:r>
      <w:r>
        <w:t xml:space="preserve">; </w:t>
      </w:r>
      <w:r>
        <w:t xml:space="preserve">reported favorably, to Rules with Committee Substitute</w:t>
      </w:r>
      <w:r>
        <w:t xml:space="preserve"> as a Consent Bill</w:t>
      </w:r>
    </w:p>
    <w:p>
      <w:pPr>
        <w:pStyle w:val="RecordBase"/>
      </w:pPr>
      <w:r>
        <w:t xml:space="preserve">	Mar 03, 2011 - </w:t>
      </w:r>
      <w:r>
        <w:t xml:space="preserve">taken from</w:t>
      </w:r>
      <w:r>
        <w:t xml:space="preserve"> Rules (S)</w:t>
      </w:r>
      <w:r>
        <w:t xml:space="preserve">; </w:t>
      </w:r>
      <w:r>
        <w:t xml:space="preserve">returned to</w:t>
      </w:r>
      <w:r>
        <w:t xml:space="preserve"> Transportation (S)</w:t>
      </w:r>
      <w:r>
        <w:t xml:space="preserve">; </w:t>
      </w:r>
      <w:r>
        <w:t xml:space="preserve">reported favorably, to Rules with Committee Substitute (2)</w:t>
      </w:r>
      <w:r>
        <w:t xml:space="preserve"> </w:t>
      </w:r>
      <w:r>
        <w:t xml:space="preserve">; </w:t>
      </w:r>
      <w:r>
        <w:t xml:space="preserve">posted for passage in the Regular Orders of the Day for Thursday, March 3, 2011</w:t>
      </w:r>
      <w:r>
        <w:t xml:space="preserve">; </w:t>
      </w:r>
      <w:r>
        <w:t xml:space="preserve">floor amendment (1) filed to Committee Substitute</w:t>
      </w:r>
      <w:r>
        <w:t xml:space="preserve"> </w:t>
      </w:r>
      <w:r>
        <w:t xml:space="preserve">; </w:t>
      </w:r>
      <w:r>
        <w:t xml:space="preserve">3rd reading</w:t>
      </w:r>
      <w:r>
        <w:t xml:space="preserve">; </w:t>
      </w:r>
      <w:r>
        <w:t xml:space="preserve">Committee Substitute (1) withdrawn</w:t>
      </w:r>
      <w:r>
        <w:t xml:space="preserve">; </w:t>
      </w:r>
      <w:r>
        <w:t xml:space="preserve">passed 35-0 with Committee Substitute (2)</w:t>
      </w:r>
      <w:r>
        <w:t xml:space="preserve"> </w:t>
      </w:r>
    </w:p>
    <w:p>
      <w:pPr>
        <w:pStyle w:val="RecordBase"/>
      </w:pPr>
      <w:r>
        <w:t xml:space="preserve">	Mar 04, 2011 - </w:t>
      </w:r>
      <w:r>
        <w:t xml:space="preserve">floor amendment (2) filed to Committee Substitute (2) , floor amendment (3-title) filed</w:t>
      </w:r>
      <w:r>
        <w:t xml:space="preserve"> </w:t>
      </w:r>
      <w:r>
        <w:t xml:space="preserve">; </w:t>
      </w:r>
      <w:r>
        <w:t xml:space="preserve">received in House</w:t>
      </w:r>
      <w:r>
        <w:t xml:space="preserve">; </w:t>
      </w:r>
      <w:r>
        <w:t xml:space="preserve">posted for passage for concurrence in Senate Committee Substitute (2)</w:t>
      </w:r>
      <w:r>
        <w:t xml:space="preserve"> </w:t>
      </w:r>
      <w:r>
        <w:t xml:space="preserve">; </w:t>
      </w:r>
      <w:r>
        <w:t xml:space="preserve">House concurred in Senate Committee Substitute (2)</w:t>
      </w:r>
      <w:r>
        <w:t xml:space="preserve"> </w:t>
      </w:r>
      <w:r>
        <w:t xml:space="preserve">; </w:t>
      </w:r>
      <w:r>
        <w:t xml:space="preserve">passed 91-3</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37)</w:t>
        <w:br/>
      </w:r>
    </w:p>
    <w:p>
      <w:pPr>
        <w:pStyle w:val="RecordBase"/>
      </w:pPr>
      <w:r>
        <w:rPr>
          <w:b/>
        </w:rPr>
        <w:t xml:space="preserve">HR20 (BR137)</w:t>
      </w:r>
      <w:r>
        <w:t xml:space="preserve"> - G. Stumbo</w:t>
      </w:r>
    </w:p>
    <w:p>
      <w:pPr>
        <w:pStyle w:val="RecordBase"/>
      </w:pPr>
      <w:r>
        <w:t xml:space="preserve">Feb 01-WITHDRAWN</w:t>
        <w:br/>
      </w:r>
    </w:p>
    <w:p>
      <w:pPr>
        <w:pStyle w:val="RecordBase"/>
      </w:pPr>
      <w:r>
        <w:rPr>
          <w:b/>
        </w:rPr>
        <w:t xml:space="preserve">HR21 (BR237)</w:t>
      </w:r>
      <w:r>
        <w:rPr>
          <w:b/>
        </w:rPr>
        <w:t xml:space="preserve"/>
      </w:r>
      <w:r>
        <w:t xml:space="preserve"> - G. Stumbo</w:t>
      </w:r>
      <w:r>
        <w:t xml:space="preserve">, J. Tilley</w:t>
        <w:br/>
      </w:r>
    </w:p>
    <w:p>
      <w:pPr>
        <w:pStyle w:val="RecordBase"/>
      </w:pPr>
      <w:r>
        <w:t xml:space="preserve">	Adjourn the House of Representatives in honor and loving memory of William H. "Bill" Bruce.</w:t>
        <w:br/>
      </w:r>
    </w:p>
    <w:p>
      <w:pPr>
        <w:pStyle w:val="RecordBase"/>
      </w:pPr>
      <w:r>
        <w:t xml:space="preserve">	Jan 04, 2011 - </w:t>
      </w:r>
      <w:r>
        <w:t xml:space="preserve">introduced in House</w:t>
      </w:r>
    </w:p>
    <w:p>
      <w:pPr>
        <w:pStyle w:val="RecordBase"/>
      </w:pPr>
      <w:r>
        <w:t xml:space="preserve">	Jan 05, 2011 - </w:t>
      </w:r>
      <w:r>
        <w:t xml:space="preserve">to House Floor</w:t>
      </w:r>
    </w:p>
    <w:p>
      <w:pPr>
        <w:pStyle w:val="RecordBase"/>
      </w:pPr>
      <w:r>
        <w:t xml:space="preserve">	Mar 04, 2011 - </w:t>
      </w:r>
      <w:r>
        <w:t xml:space="preserve">adopted by voice vote</w:t>
        <w:br/>
      </w:r>
    </w:p>
    <w:p>
      <w:pPr>
        <w:pStyle w:val="RecordBase"/>
      </w:pPr>
      <w:r>
        <w:rPr>
          <w:b/>
        </w:rPr>
        <w:t xml:space="preserve">HR22 (BR238)</w:t>
      </w:r>
      <w:r>
        <w:rPr>
          <w:b/>
        </w:rPr>
        <w:t xml:space="preserve"/>
      </w:r>
      <w:r>
        <w:t xml:space="preserve"> - G. Stumbo</w:t>
      </w:r>
      <w:r>
        <w:t xml:space="preserve">, D. Watkins</w:t>
        <w:br/>
      </w:r>
    </w:p>
    <w:p>
      <w:pPr>
        <w:pStyle w:val="RecordBase"/>
      </w:pPr>
      <w:r>
        <w:t xml:space="preserve">	Adjourn the House of Representatives in honor and loving memory of Sandy Lee Watkins.</w:t>
        <w:br/>
      </w:r>
    </w:p>
    <w:p>
      <w:pPr>
        <w:pStyle w:val="RecordBase"/>
      </w:pPr>
      <w:r>
        <w:t xml:space="preserve">	Jan 04, 2011 - </w:t>
      </w:r>
      <w:r>
        <w:t xml:space="preserve">introduced in House</w:t>
      </w:r>
    </w:p>
    <w:p>
      <w:pPr>
        <w:pStyle w:val="RecordBase"/>
      </w:pPr>
      <w:r>
        <w:t xml:space="preserve">	Jan 05, 2011 - </w:t>
      </w:r>
      <w:r>
        <w:t xml:space="preserve">to House Floor</w:t>
      </w:r>
    </w:p>
    <w:p>
      <w:pPr>
        <w:pStyle w:val="RecordBase"/>
      </w:pPr>
      <w:r>
        <w:t xml:space="preserve">	Feb 10, 2011 - </w:t>
      </w:r>
      <w:r>
        <w:t xml:space="preserve">adopted by voice vote</w:t>
        <w:br/>
      </w:r>
    </w:p>
    <w:p>
      <w:pPr>
        <w:pStyle w:val="RecordBase"/>
      </w:pPr>
      <w:r>
        <w:rPr>
          <w:b/>
        </w:rPr>
        <w:t xml:space="preserve">HR23 (BR382)</w:t>
      </w:r>
      <w:r>
        <w:rPr>
          <w:b/>
        </w:rPr>
        <w:t xml:space="preserve"/>
      </w:r>
      <w:r>
        <w:t xml:space="preserve"> - T. Pullin</w:t>
        <w:br/>
      </w:r>
    </w:p>
    <w:p>
      <w:pPr>
        <w:pStyle w:val="RecordBase"/>
      </w:pPr>
      <w:r>
        <w:t xml:space="preserve">	Recognize John R. van Nagell, Jr., M.D., for his service as Director of the Division of Gynecologic Oncology at the University of Kentucky College of Medicine and adjourn the House in his honor. 
</w:t>
        <w:br/>
      </w:r>
    </w:p>
    <w:p>
      <w:pPr>
        <w:pStyle w:val="RecordBase"/>
      </w:pPr>
      <w:r>
        <w:t xml:space="preserve">	Jan 04, 2011 - </w:t>
      </w:r>
      <w:r>
        <w:t xml:space="preserve">introduced in House</w:t>
      </w:r>
    </w:p>
    <w:p>
      <w:pPr>
        <w:pStyle w:val="RecordBase"/>
      </w:pPr>
      <w:r>
        <w:t xml:space="preserve">	Jan 05, 2011 - </w:t>
      </w:r>
      <w:r>
        <w:t xml:space="preserve">to House Floor</w:t>
      </w:r>
    </w:p>
    <w:p>
      <w:pPr>
        <w:pStyle w:val="RecordBase"/>
      </w:pPr>
      <w:r>
        <w:t xml:space="preserve">	Mar 07, 2011 - </w:t>
      </w:r>
      <w:r>
        <w:t xml:space="preserve">adopted by voice vote</w:t>
        <w:br/>
      </w:r>
    </w:p>
    <w:p>
      <w:pPr>
        <w:pStyle w:val="RecordBase"/>
      </w:pPr>
      <w:r>
        <w:rPr>
          <w:b/>
        </w:rPr>
        <w:t xml:space="preserve">HCR24 (BR476)</w:t>
      </w:r>
      <w:r>
        <w:rPr>
          <w:b/>
        </w:rPr>
        <w:t xml:space="preserve"/>
      </w:r>
      <w:r>
        <w:t xml:space="preserve"> - J. Glenn</w:t>
        <w:br/>
      </w:r>
    </w:p>
    <w:p>
      <w:pPr>
        <w:pStyle w:val="RecordBase"/>
      </w:pPr>
      <w:r>
        <w:t xml:space="preserve">	Direct the staff of the Legislative Research Commission to study the sufficiency of highway fuel taxes to meet highway funding needs over the next two decades, the effect of the anticipated decline in gasoline demand and its effect on road fund revenue, and alternative methods to fund Kentucky's highways in the face of reduced fuel consumption; report findings to the appropriate committee or committees by December 1, 2011.</w:t>
        <w:br/>
      </w:r>
    </w:p>
    <w:p>
      <w:pPr>
        <w:pStyle w:val="RecordBase"/>
      </w:pPr>
      <w:r>
        <w:t xml:space="preserve">	Jan 04, 2011 - </w:t>
      </w:r>
      <w:r>
        <w:t xml:space="preserve">introduced in House</w:t>
      </w:r>
    </w:p>
    <w:p>
      <w:pPr>
        <w:pStyle w:val="RecordBase"/>
      </w:pPr>
      <w:r>
        <w:t xml:space="preserve">	Jan 05, 2011 - </w:t>
      </w:r>
      <w:r>
        <w:t xml:space="preserve">to</w:t>
      </w:r>
      <w:r>
        <w:t xml:space="preserve"> Transportation (H)</w:t>
        <w:br/>
      </w:r>
    </w:p>
    <w:p>
      <w:pPr>
        <w:pStyle w:val="RecordBase"/>
      </w:pPr>
      <w:r>
        <w:rPr>
          <w:b/>
        </w:rPr>
        <w:t xml:space="preserve">HR25 (BR824)</w:t>
      </w:r>
      <w:r>
        <w:rPr>
          <w:b/>
        </w:rPr>
        <w:t xml:space="preserve"/>
      </w:r>
      <w:r>
        <w:t xml:space="preserve"> - T. Moore</w:t>
      </w:r>
      <w:r>
        <w:t xml:space="preserve">, M. Harmon</w:t>
        <w:br/>
      </w:r>
    </w:p>
    <w:p>
      <w:pPr>
        <w:pStyle w:val="RecordBase"/>
      </w:pPr>
      <w:r>
        <w:t xml:space="preserve">	Declare the support of the House of Representatives for the proposition that Kentucky students should be free to participate in student groups that have religious expression as a component of the group's activities and that they should be free to express their religious viewpoints in school activities to the same extent as they are permitted to express their non-religious viewpoints.</w:t>
        <w:br/>
      </w:r>
    </w:p>
    <w:p>
      <w:pPr>
        <w:pStyle w:val="RecordBase"/>
      </w:pPr>
      <w:r>
        <w:t xml:space="preserve">	Jan 04, 2011 - </w:t>
      </w:r>
      <w:r>
        <w:t xml:space="preserve">introduced in House</w:t>
      </w:r>
    </w:p>
    <w:p>
      <w:pPr>
        <w:pStyle w:val="RecordBase"/>
      </w:pPr>
      <w:r>
        <w:t xml:space="preserve">	Jan 05, 2011 - </w:t>
      </w:r>
      <w:r>
        <w:t xml:space="preserve">to</w:t>
      </w:r>
      <w:r>
        <w:t xml:space="preserve"> Education (H)</w:t>
        <w:br/>
      </w:r>
    </w:p>
    <w:p>
      <w:pPr>
        <w:pStyle w:val="RecordBase"/>
      </w:pPr>
      <w:r>
        <w:rPr>
          <w:b/>
        </w:rPr>
        <w:t xml:space="preserve">HCR26 (BR810)</w:t>
      </w:r>
      <w:r>
        <w:rPr>
          <w:b/>
        </w:rPr>
        <w:t xml:space="preserve"/>
      </w:r>
      <w:r>
        <w:t xml:space="preserve"> - T. Moore</w:t>
        <w:br/>
      </w:r>
    </w:p>
    <w:p>
      <w:pPr>
        <w:pStyle w:val="RecordBase"/>
      </w:pPr>
      <w:r>
        <w:t xml:space="preserve">	Urge Congress to appoint an independent counsel to investigate the issue of American prisoners of war and those missing in action.</w:t>
        <w:br/>
      </w:r>
    </w:p>
    <w:p>
      <w:pPr>
        <w:pStyle w:val="RecordBase"/>
      </w:pPr>
      <w:r>
        <w:t xml:space="preserve">	Jan 04, 2011 - </w:t>
      </w:r>
      <w:r>
        <w:t xml:space="preserve">introduced in House</w:t>
      </w:r>
    </w:p>
    <w:p>
      <w:pPr>
        <w:pStyle w:val="RecordBase"/>
      </w:pPr>
      <w:r>
        <w:t xml:space="preserve">	Jan 05, 2011 - </w:t>
      </w:r>
      <w:r>
        <w:t xml:space="preserve">to</w:t>
      </w:r>
      <w:r>
        <w:t xml:space="preserve"> Military Affairs &amp; Public Safety (H)</w:t>
        <w:br/>
      </w:r>
    </w:p>
    <w:p>
      <w:pPr>
        <w:pStyle w:val="RecordBase"/>
      </w:pPr>
      <w:r>
        <w:rPr>
          <w:b/>
        </w:rPr>
        <w:t xml:space="preserve">HJR27 (BR477)</w:t>
      </w:r>
      <w:r>
        <w:rPr>
          <w:b/>
        </w:rPr>
        <w:t xml:space="preserve">/LM</w:t>
      </w:r>
      <w:r>
        <w:t xml:space="preserve"> - J. Glenn</w:t>
        <w:br/>
      </w:r>
    </w:p>
    <w:p>
      <w:pPr>
        <w:pStyle w:val="RecordBase"/>
      </w:pPr>
      <w:r>
        <w:t xml:space="preserve">	Require public water systems to monitor levels of hexavalent chromium using currently accepted methodologies; require public water systems to follow updated guidance from the United States Environmental Protection Agency on methodologies for monitoring hexavalent chromium; nullify requirements of this Resolution if US EPA makes a final regulatory determination decision regarding hexavalent chromium.</w:t>
        <w:br/>
      </w:r>
    </w:p>
    <w:p>
      <w:pPr>
        <w:pStyle w:val="RecordBase"/>
      </w:pPr>
      <w:r>
        <w:t xml:space="preserve">	Jan 04, 2011 - </w:t>
      </w:r>
      <w:r>
        <w:t xml:space="preserve">introduced in House</w:t>
      </w:r>
    </w:p>
    <w:p>
      <w:pPr>
        <w:pStyle w:val="RecordBase"/>
      </w:pPr>
      <w:r>
        <w:t xml:space="preserve">	Jan 05, 2011 - </w:t>
      </w:r>
      <w:r>
        <w:t xml:space="preserve">to</w:t>
      </w:r>
      <w:r>
        <w:t xml:space="preserve"> Natural Resources &amp; Environment (H)</w:t>
        <w:br/>
      </w:r>
    </w:p>
    <w:p>
      <w:pPr>
        <w:pStyle w:val="RecordBase"/>
      </w:pPr>
      <w:r>
        <w:rPr>
          <w:b/>
        </w:rPr>
        <w:t xml:space="preserve">HJR28 (BR490)</w:t>
      </w:r>
      <w:r>
        <w:rPr>
          <w:b/>
        </w:rPr>
        <w:t xml:space="preserve"/>
      </w:r>
      <w:r>
        <w:t xml:space="preserve"> - R. Nelson</w:t>
      </w:r>
      <w:r>
        <w:t xml:space="preserve">, C. Embry Jr.</w:t>
        <w:br/>
      </w:r>
    </w:p>
    <w:p>
      <w:pPr>
        <w:pStyle w:val="RecordBase"/>
      </w:pPr>
      <w:r>
        <w:t xml:space="preserve">	Commend the Southeastern Kentucky Shawnee for their efforts to help their elderly and youth and to recognize their work to preserve their native language and heritage, which does not include gambling and casinos.</w:t>
        <w:br/>
      </w:r>
    </w:p>
    <w:p>
      <w:pPr>
        <w:pStyle w:val="RecordBase"/>
      </w:pPr>
      <w:r>
        <w:t xml:space="preserve">	Jan 05, 2011 - </w:t>
      </w:r>
      <w:r>
        <w:t xml:space="preserve">introduced in House</w:t>
      </w:r>
    </w:p>
    <w:p>
      <w:pPr>
        <w:pStyle w:val="RecordBase"/>
      </w:pPr>
      <w:r>
        <w:t xml:space="preserve">	Jan 06, 2011 - </w:t>
      </w:r>
      <w:r>
        <w:t xml:space="preserve">to</w:t>
      </w:r>
      <w:r>
        <w:t xml:space="preserve"> State Government (H)</w:t>
      </w:r>
    </w:p>
    <w:p>
      <w:pPr>
        <w:pStyle w:val="RecordBase"/>
      </w:pPr>
      <w:r>
        <w:t xml:space="preserve">	Feb 08, 2011 - </w:t>
      </w:r>
      <w:r>
        <w:t xml:space="preserve">posted in committee</w:t>
        <w:br/>
      </w:r>
    </w:p>
    <w:p>
      <w:pPr>
        <w:pStyle w:val="RecordBase"/>
      </w:pPr>
      <w:r>
        <w:rPr>
          <w:b/>
        </w:rPr>
        <w:t xml:space="preserve">HCR29 (BR358)</w:t>
      </w:r>
      <w:r>
        <w:rPr>
          <w:b/>
        </w:rPr>
        <w:t xml:space="preserve"/>
      </w:r>
      <w:r>
        <w:t xml:space="preserve"> - A. Koenig</w:t>
        <w:br/>
      </w:r>
    </w:p>
    <w:p>
      <w:pPr>
        <w:pStyle w:val="RecordBase"/>
      </w:pPr>
      <w:r>
        <w:t xml:space="preserve">	Honor pregnancy resource centers; encourage Congress to grant centers assistance for medical equipment and abstinence education.
</w:t>
        <w:br/>
      </w:r>
    </w:p>
    <w:p>
      <w:pPr>
        <w:pStyle w:val="RecordBase"/>
      </w:pPr>
      <w:r>
        <w:t xml:space="preserve">	Jan 06, 2011 - </w:t>
      </w:r>
      <w:r>
        <w:t xml:space="preserve">introduced in House</w:t>
      </w:r>
    </w:p>
    <w:p>
      <w:pPr>
        <w:pStyle w:val="RecordBase"/>
      </w:pPr>
      <w:r>
        <w:t xml:space="preserve">	Jan 07, 2011 - </w:t>
      </w:r>
      <w:r>
        <w:t xml:space="preserve">to</w:t>
      </w:r>
      <w:r>
        <w:t xml:space="preserve"> Health &amp; Welfare (H)</w:t>
        <w:br/>
      </w:r>
    </w:p>
    <w:p>
      <w:pPr>
        <w:pStyle w:val="RecordBase"/>
      </w:pPr>
      <w:r>
        <w:rPr>
          <w:b/>
        </w:rPr>
        <w:t xml:space="preserve">HJR30 (BR483)</w:t>
      </w:r>
      <w:r>
        <w:rPr>
          <w:b/>
        </w:rPr>
        <w:t xml:space="preserve"/>
      </w:r>
      <w:r>
        <w:t xml:space="preserve"> - J. Glenn</w:t>
        <w:br/>
      </w:r>
    </w:p>
    <w:p>
      <w:pPr>
        <w:pStyle w:val="RecordBase"/>
      </w:pPr>
      <w:r>
        <w:t xml:space="preserve">	Direct the Finance and Administration Cabinet to study the feasibility of selling debts owed to the Commonwealth to interested third parties; require report to be submitted to the Legislative Research Commission on or before December 1, 2011.</w:t>
        <w:br/>
      </w:r>
    </w:p>
    <w:p>
      <w:pPr>
        <w:pStyle w:val="RecordBase"/>
      </w:pPr>
      <w:r>
        <w:t xml:space="preserve">	Jan 06, 2011 - </w:t>
      </w:r>
      <w:r>
        <w:t xml:space="preserve">introduced in House</w:t>
      </w:r>
    </w:p>
    <w:p>
      <w:pPr>
        <w:pStyle w:val="RecordBase"/>
      </w:pPr>
      <w:r>
        <w:t xml:space="preserve">	Jan 07, 2011 - </w:t>
      </w:r>
      <w:r>
        <w:t xml:space="preserve">to</w:t>
      </w:r>
      <w:r>
        <w:t xml:space="preserve"> Appropriations &amp; Revenue (H)</w:t>
        <w:br/>
      </w:r>
    </w:p>
    <w:p>
      <w:pPr>
        <w:pStyle w:val="RecordBase"/>
      </w:pPr>
      <w:r>
        <w:rPr>
          <w:b/>
        </w:rPr>
        <w:t xml:space="preserve">HR31 (BR335)</w:t>
      </w:r>
      <w:r>
        <w:rPr>
          <w:b/>
        </w:rPr>
        <w:t xml:space="preserve"/>
      </w:r>
      <w:r>
        <w:t xml:space="preserve"> - L. Clark</w:t>
      </w:r>
      <w:r>
        <w:t xml:space="preserve">, J. Adams</w:t>
      </w:r>
      <w:r>
        <w:t xml:space="preserve">, K. Bratcher</w:t>
      </w:r>
      <w:r>
        <w:t xml:space="preserve">, T. Burch</w:t>
      </w:r>
      <w:r>
        <w:t xml:space="preserve">, R. Crimm</w:t>
      </w:r>
      <w:r>
        <w:t xml:space="preserve">, B. DeWeese</w:t>
      </w:r>
      <w:r>
        <w:t xml:space="preserve">, D. Horlander</w:t>
      </w:r>
      <w:r>
        <w:t xml:space="preserve">, W. Hurt</w:t>
      </w:r>
      <w:r>
        <w:t xml:space="preserve">, J. Jenkins</w:t>
      </w:r>
      <w:r>
        <w:t xml:space="preserve">, M. Marzian</w:t>
      </w:r>
      <w:r>
        <w:t xml:space="preserve">, R. Meeks</w:t>
      </w:r>
      <w:r>
        <w:t xml:space="preserve">, C. Miller</w:t>
      </w:r>
      <w:r>
        <w:t xml:space="preserve">, M. Nemes</w:t>
      </w:r>
      <w:r>
        <w:t xml:space="preserve">, D. Owens</w:t>
      </w:r>
      <w:r>
        <w:t xml:space="preserve">, S. Riggs</w:t>
      </w:r>
      <w:r>
        <w:t xml:space="preserve">, T. Riner</w:t>
      </w:r>
      <w:r>
        <w:t xml:space="preserve">, J. Wayne</w:t>
        <w:br/>
      </w:r>
    </w:p>
    <w:p>
      <w:pPr>
        <w:pStyle w:val="RecordBase"/>
      </w:pPr>
      <w:r>
        <w:t xml:space="preserve">	Adjourn the House of Representatives in honor and loving memory of Senator Larry Saunders.</w:t>
        <w:br/>
      </w:r>
    </w:p>
    <w:p>
      <w:pPr>
        <w:pStyle w:val="RecordBase"/>
      </w:pPr>
      <w:r>
        <w:t xml:space="preserve">	Jan 06, 2011 - </w:t>
      </w:r>
      <w:r>
        <w:t xml:space="preserve">introduced in House</w:t>
      </w:r>
      <w:r>
        <w:t xml:space="preserve">; </w:t>
      </w:r>
      <w:r>
        <w:t xml:space="preserve">adopted by voice vote</w:t>
        <w:br/>
      </w:r>
    </w:p>
    <w:p>
      <w:pPr>
        <w:pStyle w:val="RecordBase"/>
      </w:pPr>
      <w:r>
        <w:rPr>
          <w:b/>
        </w:rPr>
        <w:t xml:space="preserve">HR32 (BR852)</w:t>
      </w:r>
      <w:r>
        <w:rPr>
          <w:b/>
        </w:rPr>
        <w:t xml:space="preserve"/>
      </w:r>
      <w:r>
        <w:t xml:space="preserve"> - J. Carney</w:t>
        <w:br/>
      </w:r>
    </w:p>
    <w:p>
      <w:pPr>
        <w:pStyle w:val="RecordBase"/>
      </w:pPr>
      <w:r>
        <w:t xml:space="preserve">	Adjourn the House of Representatives in honor of Coach Tim Davis for winning his 500th basketball game.</w:t>
        <w:br/>
      </w:r>
    </w:p>
    <w:p>
      <w:pPr>
        <w:pStyle w:val="RecordBase"/>
      </w:pPr>
      <w:r>
        <w:t xml:space="preserve">	Jan 06, 2011 - </w:t>
      </w:r>
      <w:r>
        <w:t xml:space="preserve">introduced in House</w:t>
      </w:r>
    </w:p>
    <w:p>
      <w:pPr>
        <w:pStyle w:val="RecordBase"/>
      </w:pPr>
      <w:r>
        <w:t xml:space="preserve">	Jan 07, 2011 - </w:t>
      </w:r>
      <w:r>
        <w:t xml:space="preserve">to House Floor</w:t>
      </w:r>
      <w:r>
        <w:t xml:space="preserve">; </w:t>
      </w:r>
      <w:r>
        <w:t xml:space="preserve">adopted by voice vote</w:t>
        <w:br/>
      </w:r>
    </w:p>
    <w:p>
      <w:pPr>
        <w:pStyle w:val="RecordBase"/>
      </w:pPr>
      <w:r>
        <w:rPr>
          <w:b/>
        </w:rPr>
        <w:t xml:space="preserve">HR33 (BR897)</w:t>
      </w:r>
      <w:r>
        <w:rPr>
          <w:b/>
        </w:rPr>
        <w:t xml:space="preserve"/>
      </w:r>
      <w:r>
        <w:t xml:space="preserve"> - R. Adkins</w:t>
      </w:r>
      <w:r>
        <w:t xml:space="preserve">, G. Stumbo</w:t>
      </w:r>
      <w:r>
        <w:t xml:space="preserve">, L. Clark</w:t>
      </w:r>
      <w:r>
        <w:t xml:space="preserve">, B. Damron</w:t>
      </w:r>
      <w:r>
        <w:t xml:space="preserve">, T. Thompson</w:t>
        <w:br/>
      </w:r>
    </w:p>
    <w:p>
      <w:pPr>
        <w:pStyle w:val="RecordBase"/>
      </w:pPr>
      <w:r>
        <w:t xml:space="preserve">	Adopt Rules of Procedure to govern the 2011 Regular Session of the House of Representatives.</w:t>
        <w:br/>
      </w:r>
    </w:p>
    <w:p>
      <w:pPr>
        <w:pStyle w:val="RecordBase"/>
      </w:pPr>
      <w:r>
        <w:t xml:space="preserve">	Jan 07, 2011 - </w:t>
      </w:r>
      <w:r>
        <w:t xml:space="preserve">introduced in House</w:t>
      </w:r>
      <w:r>
        <w:t xml:space="preserve">; </w:t>
      </w:r>
      <w:r>
        <w:t xml:space="preserve">adopted by voice vote</w:t>
        <w:br/>
      </w:r>
    </w:p>
    <w:p>
      <w:pPr>
        <w:pStyle w:val="RecordBase"/>
      </w:pPr>
      <w:r>
        <w:rPr>
          <w:b/>
        </w:rPr>
        <w:t xml:space="preserve">HR34 (BR869)</w:t>
      </w:r>
      <w:r>
        <w:rPr>
          <w:b/>
        </w:rPr>
        <w:t xml:space="preserve"/>
      </w:r>
      <w:r>
        <w:t xml:space="preserve"> - J. DeCesare</w:t>
        <w:br/>
      </w:r>
    </w:p>
    <w:p>
      <w:pPr>
        <w:pStyle w:val="RecordBase"/>
      </w:pPr>
      <w:r>
        <w:t xml:space="preserve">	Adjourn the House of Representatives in honor and loving memory of Reagan Ivey Turner.</w:t>
        <w:br/>
      </w:r>
    </w:p>
    <w:p>
      <w:pPr>
        <w:pStyle w:val="RecordBase"/>
      </w:pPr>
      <w:r>
        <w:t xml:space="preserve">	Jan 07, 2011 - </w:t>
      </w:r>
      <w:r>
        <w:t xml:space="preserve">introduced in House</w:t>
      </w:r>
      <w:r>
        <w:t xml:space="preserve">; </w:t>
      </w:r>
      <w:r>
        <w:t xml:space="preserve">adopted by voice vote</w:t>
        <w:br/>
      </w:r>
    </w:p>
    <w:p>
      <w:pPr>
        <w:pStyle w:val="RecordBase"/>
      </w:pPr>
      <w:r>
        <w:rPr>
          <w:b/>
        </w:rPr>
        <w:t xml:space="preserve">HR35 (BR870)</w:t>
      </w:r>
      <w:r>
        <w:rPr>
          <w:b/>
        </w:rPr>
        <w:t xml:space="preserve"/>
      </w:r>
      <w:r>
        <w:t xml:space="preserve"> - J. DeCesare</w:t>
        <w:br/>
      </w:r>
    </w:p>
    <w:p>
      <w:pPr>
        <w:pStyle w:val="RecordBase"/>
      </w:pPr>
      <w:r>
        <w:t xml:space="preserve">	Adjourn the House of Representatives in honor and loving memory of Barry Daniel Clardy.</w:t>
        <w:br/>
      </w:r>
    </w:p>
    <w:p>
      <w:pPr>
        <w:pStyle w:val="RecordBase"/>
      </w:pPr>
      <w:r>
        <w:t xml:space="preserve">	Jan 07, 2011 - </w:t>
      </w:r>
      <w:r>
        <w:t xml:space="preserve">introduced in House</w:t>
      </w:r>
      <w:r>
        <w:t xml:space="preserve">; </w:t>
      </w:r>
      <w:r>
        <w:t xml:space="preserve">adopted by voice vote</w:t>
        <w:br/>
      </w:r>
    </w:p>
    <w:p>
      <w:pPr>
        <w:pStyle w:val="RecordBase"/>
      </w:pPr>
      <w:r>
        <w:rPr>
          <w:b/>
        </w:rPr>
        <w:t xml:space="preserve">HCR36 (BR922)</w:t>
      </w:r>
      <w:r>
        <w:rPr>
          <w:b/>
        </w:rPr>
        <w:t xml:space="preserve"/>
      </w:r>
      <w:r>
        <w:t xml:space="preserve"> - R. Adkins</w:t>
        <w:br/>
      </w:r>
    </w:p>
    <w:p>
      <w:pPr>
        <w:pStyle w:val="RecordBase"/>
      </w:pPr>
      <w:r>
        <w:t xml:space="preserve">	Provide that when the House of Representatives and the Senate adjourn on January 7, 2011, they adjourn until February 1, 2011, when the second part of the 2011 Regular Session shall convene.
</w:t>
        <w:br/>
      </w:r>
    </w:p>
    <w:p>
      <w:pPr>
        <w:pStyle w:val="RecordBase"/>
      </w:pPr>
      <w:r>
        <w:t xml:space="preserve">	Jan 07, 2011 - </w:t>
      </w:r>
      <w:r>
        <w:t xml:space="preserve">introduced in House</w:t>
      </w:r>
      <w:r>
        <w:t xml:space="preserve">; </w:t>
      </w:r>
      <w:r>
        <w:t xml:space="preserve">adopted by voice vote</w:t>
      </w:r>
      <w:r>
        <w:t xml:space="preserve">; </w:t>
      </w:r>
      <w:r>
        <w:t xml:space="preserve">received in Senate</w:t>
      </w:r>
      <w:r>
        <w:t xml:space="preserve">; </w:t>
      </w:r>
      <w:r>
        <w:t xml:space="preserve">posted for passage in the Regular Orders of the Day for Friday, January 7, 2011</w:t>
      </w:r>
      <w:r>
        <w:t xml:space="preserve">; </w:t>
      </w:r>
      <w:r>
        <w:t xml:space="preserve">adopted by voice vote</w:t>
        <w:br/>
      </w:r>
    </w:p>
    <w:p>
      <w:pPr>
        <w:pStyle w:val="RecordBase"/>
      </w:pPr>
      <w:r>
        <w:rPr>
          <w:b/>
        </w:rPr>
        <w:t xml:space="preserve">HCR37 (BR905)</w:t>
      </w:r>
      <w:r>
        <w:rPr>
          <w:b/>
        </w:rPr>
        <w:t xml:space="preserve"/>
      </w:r>
      <w:r>
        <w:t xml:space="preserve"> - A. Koenig</w:t>
      </w:r>
      <w:r>
        <w:t xml:space="preserve">, A. Wuchner</w:t>
      </w:r>
      <w:r>
        <w:t xml:space="preserve">, K. Sinnette</w:t>
        <w:br/>
      </w:r>
    </w:p>
    <w:p>
      <w:pPr>
        <w:pStyle w:val="RecordBase"/>
      </w:pPr>
      <w:r>
        <w:t xml:space="preserve">	Express support for federal legislation requiring the United States Environmental Protection Agency to consider affordability when implementing its combined sewer overflow control measures.</w:t>
        <w:br/>
      </w:r>
    </w:p>
    <w:p>
      <w:pPr>
        <w:pStyle w:val="RecordBase"/>
      </w:pPr>
      <w:r>
        <w:t xml:space="preserve">	Jan 07, 2011 - </w:t>
      </w:r>
      <w:r>
        <w:t xml:space="preserve">introduced in House</w:t>
      </w:r>
    </w:p>
    <w:p>
      <w:pPr>
        <w:pStyle w:val="RecordBase"/>
      </w:pPr>
      <w:r>
        <w:t xml:space="preserve">	Feb 01, 2011 - </w:t>
      </w:r>
      <w:r>
        <w:t xml:space="preserve">to</w:t>
      </w:r>
      <w:r>
        <w:t xml:space="preserve"> Natural Resources &amp; Environment (H)</w:t>
      </w:r>
    </w:p>
    <w:p>
      <w:pPr>
        <w:pStyle w:val="RecordBase"/>
      </w:pPr>
      <w:r>
        <w:t xml:space="preserve">	Feb 07, 2011 - </w:t>
      </w:r>
      <w:r>
        <w:t xml:space="preserve">posted in committee</w:t>
      </w:r>
    </w:p>
    <w:p>
      <w:pPr>
        <w:pStyle w:val="RecordBase"/>
      </w:pPr>
      <w:r>
        <w:t xml:space="preserve">	Feb 17, 2011 - </w:t>
      </w:r>
      <w:r>
        <w:t xml:space="preserve">reported favorably, 1st reading, to Consent Calendar</w:t>
      </w:r>
    </w:p>
    <w:p>
      <w:pPr>
        <w:pStyle w:val="RecordBase"/>
      </w:pPr>
      <w:r>
        <w:t xml:space="preserve">	Feb 18, 2011 - </w:t>
      </w:r>
      <w:r>
        <w:t xml:space="preserve">2nd reading, to Rules</w:t>
      </w:r>
    </w:p>
    <w:p>
      <w:pPr>
        <w:pStyle w:val="RecordBase"/>
      </w:pPr>
      <w:r>
        <w:t xml:space="preserve">	Feb 22, 2011 - </w:t>
      </w:r>
      <w:r>
        <w:t xml:space="preserve">posted for passage in the Consent Orders of the Day for Wednesday, February 23, 2011</w:t>
      </w:r>
    </w:p>
    <w:p>
      <w:pPr>
        <w:pStyle w:val="RecordBase"/>
      </w:pPr>
      <w:r>
        <w:t xml:space="preserve">	Feb 23, 2011 - </w:t>
      </w:r>
      <w:r>
        <w:t xml:space="preserve">3rd reading, adopted 99-0</w:t>
      </w:r>
    </w:p>
    <w:p>
      <w:pPr>
        <w:pStyle w:val="RecordBase"/>
      </w:pPr>
      <w:r>
        <w:t xml:space="preserve">	Feb 24, 2011 - </w:t>
      </w:r>
      <w:r>
        <w:t xml:space="preserve">received in Senate</w:t>
      </w:r>
    </w:p>
    <w:p>
      <w:pPr>
        <w:pStyle w:val="RecordBase"/>
      </w:pPr>
      <w:r>
        <w:t xml:space="preserve">	Feb 28, 2011 - </w:t>
      </w:r>
      <w:r>
        <w:t xml:space="preserve">to</w:t>
      </w:r>
      <w:r>
        <w:t xml:space="preserve"> Natural Resources and Energy (S)</w:t>
      </w:r>
    </w:p>
    <w:p>
      <w:pPr>
        <w:pStyle w:val="RecordBase"/>
      </w:pPr>
      <w:r>
        <w:t xml:space="preserve">	Mar 02, 2011 - </w:t>
      </w:r>
      <w:r>
        <w:t xml:space="preserve">reported favorably, 1st reading, to Consent Calendar</w:t>
      </w:r>
    </w:p>
    <w:p>
      <w:pPr>
        <w:pStyle w:val="RecordBase"/>
      </w:pPr>
      <w:r>
        <w:t xml:space="preserve">	Mar 03, 2011 - </w:t>
      </w:r>
      <w:r>
        <w:t xml:space="preserve">2nd reading, to Rules</w:t>
      </w:r>
      <w:r>
        <w:t xml:space="preserve">; </w:t>
      </w:r>
      <w:r>
        <w:t xml:space="preserve">posted for passage in the Consent Orders of the Day for Friday, March 4, 2011</w:t>
      </w:r>
    </w:p>
    <w:p>
      <w:pPr>
        <w:pStyle w:val="RecordBase"/>
      </w:pPr>
      <w:r>
        <w:t xml:space="preserve">	Mar 04, 2011 - </w:t>
      </w:r>
      <w:r>
        <w:t xml:space="preserve">3rd reading, adopted 36-1</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38)</w:t>
        <w:br/>
      </w:r>
    </w:p>
    <w:p>
      <w:pPr>
        <w:pStyle w:val="RecordBase"/>
      </w:pPr>
      <w:r>
        <w:rPr>
          <w:b/>
        </w:rPr>
        <w:t xml:space="preserve">HR38 (BR826)</w:t>
      </w:r>
      <w:r>
        <w:rPr>
          <w:b/>
        </w:rPr>
        <w:t xml:space="preserve"/>
      </w:r>
      <w:r>
        <w:t xml:space="preserve"> - R. Adkins</w:t>
        <w:br/>
      </w:r>
    </w:p>
    <w:p>
      <w:pPr>
        <w:pStyle w:val="RecordBase"/>
      </w:pPr>
      <w:r>
        <w:t xml:space="preserve">	Adjourn the House of Representatives in honor and loving memory of John Will Holbrook, Jr.</w:t>
        <w:br/>
      </w:r>
    </w:p>
    <w:p>
      <w:pPr>
        <w:pStyle w:val="RecordBase"/>
      </w:pPr>
      <w:r>
        <w:t xml:space="preserve">	Feb 01, 2011 - </w:t>
      </w:r>
      <w:r>
        <w:t xml:space="preserve">introduced in House</w:t>
      </w:r>
    </w:p>
    <w:p>
      <w:pPr>
        <w:pStyle w:val="RecordBase"/>
      </w:pPr>
      <w:r>
        <w:t xml:space="preserve">	Feb 02, 2011 - </w:t>
      </w:r>
      <w:r>
        <w:t xml:space="preserve">to House Floor</w:t>
        <w:br/>
      </w:r>
    </w:p>
    <w:p>
      <w:pPr>
        <w:pStyle w:val="RecordBase"/>
      </w:pPr>
      <w:r>
        <w:rPr>
          <w:b/>
        </w:rPr>
        <w:t xml:space="preserve">HR39 (BR829)</w:t>
      </w:r>
      <w:r>
        <w:rPr>
          <w:b/>
        </w:rPr>
        <w:t xml:space="preserve"/>
      </w:r>
      <w:r>
        <w:t xml:space="preserve"> - R. Adkins</w:t>
        <w:br/>
      </w:r>
    </w:p>
    <w:p>
      <w:pPr>
        <w:pStyle w:val="RecordBase"/>
      </w:pPr>
      <w:r>
        <w:t xml:space="preserve">	Honor the Fairview Lady Eagles cross country team upon winning the 2010 Kentucky Class A girls state championship.</w:t>
        <w:br/>
      </w:r>
    </w:p>
    <w:p>
      <w:pPr>
        <w:pStyle w:val="RecordBase"/>
      </w:pPr>
      <w:r>
        <w:t xml:space="preserve">	Feb 01, 2011 - </w:t>
      </w:r>
      <w:r>
        <w:t xml:space="preserve">introduced in House</w:t>
      </w:r>
    </w:p>
    <w:p>
      <w:pPr>
        <w:pStyle w:val="RecordBase"/>
      </w:pPr>
      <w:r>
        <w:t xml:space="preserve">	Feb 02, 2011 - </w:t>
      </w:r>
      <w:r>
        <w:t xml:space="preserve">to House Floor</w:t>
        <w:br/>
      </w:r>
    </w:p>
    <w:p>
      <w:pPr>
        <w:pStyle w:val="RecordBase"/>
      </w:pPr>
      <w:r>
        <w:rPr>
          <w:b/>
        </w:rPr>
        <w:t xml:space="preserve">HR40 (BR830)</w:t>
      </w:r>
      <w:r>
        <w:rPr>
          <w:b/>
        </w:rPr>
        <w:t xml:space="preserve"/>
      </w:r>
      <w:r>
        <w:t xml:space="preserve"> - R. Adkins</w:t>
        <w:br/>
      </w:r>
    </w:p>
    <w:p>
      <w:pPr>
        <w:pStyle w:val="RecordBase"/>
      </w:pPr>
      <w:r>
        <w:t xml:space="preserve">	Honor Wesley Tudor for being ranked as the number one cadet in the nation by the ROTC Order of Merit, and adjourn in his honor.</w:t>
        <w:br/>
      </w:r>
    </w:p>
    <w:p>
      <w:pPr>
        <w:pStyle w:val="RecordBase"/>
      </w:pPr>
      <w:r>
        <w:t xml:space="preserve">	Feb 01, 2011 - </w:t>
      </w:r>
      <w:r>
        <w:t xml:space="preserve">introduced in House</w:t>
      </w:r>
    </w:p>
    <w:p>
      <w:pPr>
        <w:pStyle w:val="RecordBase"/>
      </w:pPr>
      <w:r>
        <w:t xml:space="preserve">	Feb 02, 2011 - </w:t>
      </w:r>
      <w:r>
        <w:t xml:space="preserve">to House Floor</w:t>
        <w:br/>
      </w:r>
    </w:p>
    <w:p>
      <w:pPr>
        <w:pStyle w:val="RecordBase"/>
      </w:pPr>
      <w:r>
        <w:rPr>
          <w:b/>
        </w:rPr>
        <w:t xml:space="preserve">HR41 (BR828)</w:t>
      </w:r>
      <w:r>
        <w:rPr>
          <w:b/>
        </w:rPr>
        <w:t xml:space="preserve"/>
      </w:r>
      <w:r>
        <w:t xml:space="preserve"> - R. Adkins</w:t>
        <w:br/>
      </w:r>
    </w:p>
    <w:p>
      <w:pPr>
        <w:pStyle w:val="RecordBase"/>
      </w:pPr>
      <w:r>
        <w:t xml:space="preserve">	Adjourn the House of Representatives in loving memory and honor of John Devlyon Barker.</w:t>
        <w:br/>
      </w:r>
    </w:p>
    <w:p>
      <w:pPr>
        <w:pStyle w:val="RecordBase"/>
      </w:pPr>
      <w:r>
        <w:t xml:space="preserve">	Feb 01, 2011 - </w:t>
      </w:r>
      <w:r>
        <w:t xml:space="preserve">introduced in House</w:t>
      </w:r>
    </w:p>
    <w:p>
      <w:pPr>
        <w:pStyle w:val="RecordBase"/>
      </w:pPr>
      <w:r>
        <w:t xml:space="preserve">	Feb 02, 2011 - </w:t>
      </w:r>
      <w:r>
        <w:t xml:space="preserve">to House Floor</w:t>
        <w:br/>
      </w:r>
    </w:p>
    <w:p>
      <w:pPr>
        <w:pStyle w:val="RecordBase"/>
      </w:pPr>
      <w:r>
        <w:rPr>
          <w:b/>
        </w:rPr>
        <w:t xml:space="preserve">HCR42 (BR1066)</w:t>
      </w:r>
      <w:r>
        <w:rPr>
          <w:b/>
        </w:rPr>
        <w:t xml:space="preserve"/>
      </w:r>
      <w:r>
        <w:t xml:space="preserve"> - J. Jenkins</w:t>
      </w:r>
      <w:r>
        <w:t xml:space="preserve">, T. Riner</w:t>
        <w:br/>
      </w:r>
    </w:p>
    <w:p>
      <w:pPr>
        <w:pStyle w:val="RecordBase"/>
      </w:pPr>
      <w:r>
        <w:t xml:space="preserve">	Direct the Legislative Research Commission to create the Task Force on Children Exposed to and Affected by Domestic Violence; require the task force to assess state and local response and services to children exposed to domestic violence; study strategies to identify children; study initiatives to reduce the negative effects on children; state the objectives of the task force; state the desired outcomes of the task force; establish membership of the task force; require monthly meetings during the 2011 interim; require a report to be submitted to LRC by December 31, 2011.
</w:t>
        <w:br/>
      </w:r>
    </w:p>
    <w:p>
      <w:pPr>
        <w:pStyle w:val="RecordBaseCenter"/>
      </w:pPr>
      <w:r>
        <w:rPr>
          <w:b/>
        </w:rPr>
        <w:t xml:space="preserve">HCR42 - AMENDMENTS</w:t>
      </w:r>
    </w:p>
    <w:p>
      <w:pPr>
        <w:pStyle w:val="RecordBase"/>
      </w:pPr>
      <w:r>
        <w:t xml:space="preserve">HFA1</w:t>
      </w:r>
      <w:r>
        <w:t xml:space="preserve">(D. Floyd)</w:t>
      </w:r>
      <w:r>
        <w:t xml:space="preserve"> - </w:t>
      </w:r>
      <w:r>
        <w:t xml:space="preserve">	Insert provisions to expand the scope of the study to include an examination of available scientific and medical research on fetal pain and abortion.</w:t>
      </w:r>
    </w:p>
    <w:p>
      <w:pPr>
        <w:pStyle w:val="RecordBase"/>
      </w:pPr>
      <w:r>
        <w:t xml:space="preserve">HFA2</w:t>
      </w:r>
      <w:r>
        <w:t xml:space="preserve">(D. Floyd)</w:t>
      </w:r>
      <w:r>
        <w:t xml:space="preserve"> - </w:t>
      </w:r>
      <w:r>
        <w:t xml:space="preserve">	Make title amendment.</w:t>
        <w:br/>
      </w:r>
    </w:p>
    <w:p>
      <w:pPr>
        <w:pStyle w:val="RecordBase"/>
      </w:pPr>
      <w:r>
        <w:t xml:space="preserve">	Feb 01, 2011 - </w:t>
      </w:r>
      <w:r>
        <w:t xml:space="preserve">introduced in House</w:t>
      </w:r>
    </w:p>
    <w:p>
      <w:pPr>
        <w:pStyle w:val="RecordBase"/>
      </w:pPr>
      <w:r>
        <w:t xml:space="preserve">	Feb 02, 2011 - </w:t>
      </w:r>
      <w:r>
        <w:t xml:space="preserve">to</w:t>
      </w:r>
      <w:r>
        <w:t xml:space="preserve"> Health &amp; Welfare (H)</w:t>
      </w:r>
    </w:p>
    <w:p>
      <w:pPr>
        <w:pStyle w:val="RecordBase"/>
      </w:pPr>
      <w:r>
        <w:t xml:space="preserve">	Feb 10, 2011 - </w:t>
      </w:r>
      <w:r>
        <w:t xml:space="preserve">posted in committee</w:t>
      </w:r>
    </w:p>
    <w:p>
      <w:pPr>
        <w:pStyle w:val="RecordBase"/>
      </w:pPr>
      <w:r>
        <w:t xml:space="preserve">	Feb 15, 2011 - </w:t>
      </w:r>
      <w:r>
        <w:t xml:space="preserve">reported favorably, 1st reading, to Consent Calendar</w:t>
      </w:r>
    </w:p>
    <w:p>
      <w:pPr>
        <w:pStyle w:val="RecordBase"/>
      </w:pPr>
      <w:r>
        <w:t xml:space="preserve">	Feb 16, 2011 - </w:t>
      </w:r>
      <w:r>
        <w:t xml:space="preserve">taken from the Consent Calendar and placed on Regular Calendar</w:t>
      </w:r>
      <w:r>
        <w:t xml:space="preserve">; </w:t>
      </w:r>
      <w:r>
        <w:t xml:space="preserve">2nd reading, to Rules</w:t>
      </w:r>
      <w:r>
        <w:t xml:space="preserve">; </w:t>
      </w:r>
      <w:r>
        <w:t xml:space="preserve">floor amendments (1) and (2-title) filed</w:t>
      </w:r>
      <w:r>
        <w:t xml:space="preserve"> </w:t>
      </w:r>
    </w:p>
    <w:p>
      <w:pPr>
        <w:pStyle w:val="RecordBase"/>
      </w:pPr>
      <w:r>
        <w:t xml:space="preserve">	Feb 23, 2011 - </w:t>
      </w:r>
      <w:r>
        <w:t xml:space="preserve">recommitted to</w:t>
      </w:r>
      <w:r>
        <w:t xml:space="preserve"> Health &amp; Welfare (H)</w:t>
        <w:br/>
      </w:r>
    </w:p>
    <w:p>
      <w:pPr>
        <w:pStyle w:val="RecordBase"/>
      </w:pPr>
      <w:r>
        <w:rPr>
          <w:b/>
        </w:rPr>
        <w:t xml:space="preserve">HR43 (BR967)</w:t>
      </w:r>
      <w:r>
        <w:rPr>
          <w:b/>
        </w:rPr>
        <w:t xml:space="preserve"/>
      </w:r>
      <w:r>
        <w:t xml:space="preserve"> - S. Lee</w:t>
      </w:r>
      <w:r>
        <w:t xml:space="preserve">, J. Adams</w:t>
      </w:r>
      <w:r>
        <w:t xml:space="preserve">, R. Adams</w:t>
      </w:r>
      <w:r>
        <w:t xml:space="preserve">, R. Adkins</w:t>
      </w:r>
      <w:r>
        <w:t xml:space="preserve">, J. Arnold Jr.</w:t>
      </w:r>
      <w:r>
        <w:t xml:space="preserve">, L. Belcher</w:t>
      </w:r>
      <w:r>
        <w:t xml:space="preserve">, J. Bell</w:t>
      </w:r>
      <w:r>
        <w:t xml:space="preserve">, K. Bratcher</w:t>
      </w:r>
      <w:r>
        <w:t xml:space="preserve">, D. Bunch</w:t>
      </w:r>
      <w:r>
        <w:t xml:space="preserve">, T. Burch</w:t>
      </w:r>
      <w:r>
        <w:t xml:space="preserve">, D. Butler</w:t>
      </w:r>
      <w:r>
        <w:t xml:space="preserve">, J. Carney</w:t>
      </w:r>
      <w:r>
        <w:t xml:space="preserve">, M. Cherry</w:t>
      </w:r>
      <w:r>
        <w:t xml:space="preserve">, L. Clark</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K. Flood</w:t>
      </w:r>
      <w:r>
        <w:t xml:space="preserve">, D. Floyd</w:t>
      </w:r>
      <w:r>
        <w:t xml:space="preserve">, D. Ford</w:t>
      </w:r>
      <w:r>
        <w:t xml:space="preserve">, J. Glenn</w:t>
      </w:r>
      <w:r>
        <w:t xml:space="preserve">, J. Gooch Jr.</w:t>
      </w:r>
      <w:r>
        <w:t xml:space="preserve">, J. Greer</w:t>
      </w:r>
      <w:r>
        <w:t xml:space="preserve">, S. Gregory</w:t>
      </w:r>
      <w:r>
        <w:t xml:space="preserve">, K. Hall</w:t>
      </w:r>
      <w:r>
        <w:t xml:space="preserve">, M. Harmon</w:t>
      </w:r>
      <w:r>
        <w:t xml:space="preserve">, R. Henderson</w:t>
      </w:r>
      <w:r>
        <w:t xml:space="preserve">, M. Henley</w:t>
      </w:r>
      <w:r>
        <w:t xml:space="preserve">, J. Hoover</w:t>
      </w:r>
      <w:r>
        <w:t xml:space="preserve">, D. Horlander</w:t>
      </w:r>
      <w:r>
        <w:t xml:space="preserve">, B. Housman</w:t>
      </w:r>
      <w:r>
        <w:t xml:space="preserve">, W. Hurt</w:t>
      </w:r>
      <w:r>
        <w:t xml:space="preserve">, D. Keene</w:t>
      </w:r>
      <w:r>
        <w:t xml:space="preserve">, T. Kerr</w:t>
      </w:r>
      <w:r>
        <w:t xml:space="preserve">, K. King</w:t>
      </w:r>
      <w:r>
        <w:t xml:space="preserve">, M. King</w:t>
      </w:r>
      <w:r>
        <w:t xml:space="preserve">, A. Koenig</w:t>
      </w:r>
      <w:r>
        <w:t xml:space="preserve">, J. Lee</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G. Stumbo</w:t>
      </w:r>
      <w:r>
        <w:t xml:space="preserve">, T. Thompson</w:t>
      </w:r>
      <w:r>
        <w:t xml:space="preserve">, J. Tilley</w:t>
      </w:r>
      <w:r>
        <w:t xml:space="preserve">, T. Turner</w:t>
      </w:r>
      <w:r>
        <w:t xml:space="preserve">, B. Waide</w:t>
      </w:r>
      <w:r>
        <w:t xml:space="preserve">, D. Watkins</w:t>
      </w:r>
      <w:r>
        <w:t xml:space="preserve">, J. Wayne</w:t>
      </w:r>
      <w:r>
        <w:t xml:space="preserve">, A. Webb-Edgington</w:t>
      </w:r>
      <w:r>
        <w:t xml:space="preserve">, S. Westrom</w:t>
      </w:r>
      <w:r>
        <w:t xml:space="preserve">, A. Wuchner</w:t>
      </w:r>
      <w:r>
        <w:t xml:space="preserve">, B. Yonts</w:t>
      </w:r>
      <w:r>
        <w:t xml:space="preserve">, J. York</w:t>
        <w:br/>
      </w:r>
    </w:p>
    <w:p>
      <w:pPr>
        <w:pStyle w:val="RecordBase"/>
      </w:pPr>
      <w:r>
        <w:t xml:space="preserve">	Adjourn the House of Representatives in honor and memory of Sergeant Charles P. Whitler.</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Mar 04, 2011 - </w:t>
      </w:r>
      <w:r>
        <w:t xml:space="preserve">adopted by voice vote</w:t>
        <w:br/>
      </w:r>
    </w:p>
    <w:p>
      <w:pPr>
        <w:pStyle w:val="RecordBase"/>
      </w:pPr>
      <w:r>
        <w:rPr>
          <w:b/>
        </w:rPr>
        <w:t xml:space="preserve">HR44 (BR951)</w:t>
      </w:r>
      <w:r>
        <w:rPr>
          <w:b/>
        </w:rPr>
        <w:t xml:space="preserve"/>
      </w:r>
      <w:r>
        <w:t xml:space="preserve"> - D. Mayfield</w:t>
        <w:br/>
      </w:r>
    </w:p>
    <w:p>
      <w:pPr>
        <w:pStyle w:val="RecordBase"/>
      </w:pPr>
      <w:r>
        <w:t xml:space="preserve">	Adjourn the House of Representatives in honor and memory of Staff Sergeant James P. Hunter.</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Feb 17, 2011 - </w:t>
      </w:r>
      <w:r>
        <w:t xml:space="preserve">adopted by voice vote</w:t>
        <w:br/>
      </w:r>
    </w:p>
    <w:p>
      <w:pPr>
        <w:pStyle w:val="RecordBase"/>
      </w:pPr>
      <w:r>
        <w:rPr>
          <w:b/>
        </w:rPr>
        <w:t xml:space="preserve">HCR45 (BR1012)</w:t>
      </w:r>
      <w:r>
        <w:rPr>
          <w:b/>
        </w:rPr>
        <w:t xml:space="preserve"/>
      </w:r>
      <w:r>
        <w:t xml:space="preserve"> - J. DeCesare</w:t>
      </w:r>
      <w:r>
        <w:t xml:space="preserve">, S. Lee</w:t>
      </w:r>
      <w:r>
        <w:t xml:space="preserve">, D. Floyd</w:t>
      </w:r>
      <w:r>
        <w:t xml:space="preserve">, A. Wuchner</w:t>
        <w:br/>
      </w:r>
    </w:p>
    <w:p>
      <w:pPr>
        <w:pStyle w:val="RecordBase"/>
      </w:pPr>
      <w:r>
        <w:t xml:space="preserve">	Urge Congress to cease and desist enacting mandates that are beyond the scope of its constitutionally delegated powers; urge Congress to repeal the individual health insurance mandate; and, direct distribution of the Resolution.</w:t>
        <w:br/>
      </w:r>
    </w:p>
    <w:p>
      <w:pPr>
        <w:pStyle w:val="RecordBase"/>
      </w:pPr>
      <w:r>
        <w:t xml:space="preserve">	Feb 01, 2011 - </w:t>
      </w:r>
      <w:r>
        <w:t xml:space="preserve">introduced in House</w:t>
      </w:r>
    </w:p>
    <w:p>
      <w:pPr>
        <w:pStyle w:val="RecordBase"/>
      </w:pPr>
      <w:r>
        <w:t xml:space="preserve">	Feb 02, 2011 - </w:t>
      </w:r>
      <w:r>
        <w:t xml:space="preserve">to</w:t>
      </w:r>
      <w:r>
        <w:t xml:space="preserve"> Banking &amp; Insurance (H)</w:t>
        <w:br/>
      </w:r>
    </w:p>
    <w:p>
      <w:pPr>
        <w:pStyle w:val="RecordBase"/>
      </w:pPr>
      <w:r>
        <w:rPr>
          <w:b/>
        </w:rPr>
        <w:t xml:space="preserve">HCR46 (BR1010)</w:t>
      </w:r>
      <w:r>
        <w:rPr>
          <w:b/>
        </w:rPr>
        <w:t xml:space="preserve"/>
      </w:r>
      <w:r>
        <w:t xml:space="preserve"> - J. DeCesare</w:t>
      </w:r>
      <w:r>
        <w:t xml:space="preserve">, S. Lee</w:t>
        <w:br/>
      </w:r>
    </w:p>
    <w:p>
      <w:pPr>
        <w:pStyle w:val="RecordBase"/>
      </w:pPr>
      <w:r>
        <w:t xml:space="preserve">	Urge Congress to call an Article V convention for the purpose of proposing amendments to the Constitution of the United States prohibiting federal expenditures from exceeding federal revenues; limiting federal debt, spending, and taxes; requiring each congressional measure to be confined to a single subject; providing a minimum time before passage of legislation; clarifying the constitutional limits on congressional power; and empowering state legislatures to repeal acts of Congress and administrative regulations.</w:t>
        <w:br/>
      </w:r>
    </w:p>
    <w:p>
      <w:pPr>
        <w:pStyle w:val="RecordBase"/>
      </w:pPr>
      <w:r>
        <w:t xml:space="preserve">	Feb 01, 2011 - </w:t>
      </w:r>
      <w:r>
        <w:t xml:space="preserve">introduced in House</w:t>
      </w:r>
    </w:p>
    <w:p>
      <w:pPr>
        <w:pStyle w:val="RecordBase"/>
      </w:pPr>
      <w:r>
        <w:t xml:space="preserve">	Feb 02, 2011 - </w:t>
      </w:r>
      <w:r>
        <w:t xml:space="preserve">to</w:t>
      </w:r>
      <w:r>
        <w:t xml:space="preserve"> Elections, Const. Amendments &amp; Intergovernmental Affairs (H)</w:t>
        <w:br/>
      </w:r>
    </w:p>
    <w:p>
      <w:pPr>
        <w:pStyle w:val="RecordBase"/>
      </w:pPr>
      <w:r>
        <w:rPr>
          <w:b/>
        </w:rPr>
        <w:t xml:space="preserve">HR47 (BR1100)</w:t>
      </w:r>
      <w:r>
        <w:rPr>
          <w:b/>
        </w:rPr>
        <w:t xml:space="preserve"/>
      </w:r>
      <w:r>
        <w:t xml:space="preserve"> - M. Marzian</w:t>
        <w:br/>
      </w:r>
    </w:p>
    <w:p>
      <w:pPr>
        <w:pStyle w:val="RecordBase"/>
      </w:pPr>
      <w:r>
        <w:t xml:space="preserve">	Adjourn the House of Representatives in loving memory and honor of Representative Gerta Bendl, and authorize the placement of a permanent plaque in her honor upon House chamber seat 38.</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Feb 16, 2011 - </w:t>
      </w:r>
      <w:r>
        <w:t xml:space="preserve">adopted by voice vote</w:t>
        <w:br/>
      </w:r>
    </w:p>
    <w:p>
      <w:pPr>
        <w:pStyle w:val="RecordBase"/>
      </w:pPr>
      <w:r>
        <w:rPr>
          <w:b/>
        </w:rPr>
        <w:t xml:space="preserve">HR48 (BR907)</w:t>
      </w:r>
      <w:r>
        <w:rPr>
          <w:b/>
        </w:rPr>
        <w:t xml:space="preserve"/>
      </w:r>
      <w:r>
        <w:t xml:space="preserve"> - M. Marzian</w:t>
        <w:br/>
      </w:r>
    </w:p>
    <w:p>
      <w:pPr>
        <w:pStyle w:val="RecordBase"/>
      </w:pPr>
      <w:r>
        <w:t xml:space="preserve">	Urge the leadership of the House of Representatives to ban firearms from the House Chamber and House Gallery; provide exception for specified police officers.</w:t>
        <w:br/>
      </w:r>
    </w:p>
    <w:p>
      <w:pPr>
        <w:pStyle w:val="RecordBase"/>
      </w:pPr>
      <w:r>
        <w:t xml:space="preserve">	Feb 01, 2011 - </w:t>
      </w:r>
      <w:r>
        <w:t xml:space="preserve">introduced in House</w:t>
      </w:r>
    </w:p>
    <w:p>
      <w:pPr>
        <w:pStyle w:val="RecordBase"/>
      </w:pPr>
      <w:r>
        <w:t xml:space="preserve">	Feb 02, 2011 - </w:t>
      </w:r>
      <w:r>
        <w:t xml:space="preserve">to</w:t>
      </w:r>
      <w:r>
        <w:t xml:space="preserve"> Judiciary (H)</w:t>
        <w:br/>
      </w:r>
    </w:p>
    <w:p>
      <w:pPr>
        <w:pStyle w:val="RecordBase"/>
      </w:pPr>
      <w:r>
        <w:rPr>
          <w:b/>
        </w:rPr>
        <w:t xml:space="preserve">HJR49 (BR1180)</w:t>
      </w:r>
      <w:r>
        <w:rPr>
          <w:b/>
        </w:rPr>
        <w:t xml:space="preserve">/LM</w:t>
      </w:r>
      <w:r>
        <w:t xml:space="preserve"> - J. Fischer</w:t>
      </w:r>
      <w:r>
        <w:t xml:space="preserve">, B. Waide</w:t>
      </w:r>
      <w:r>
        <w:t xml:space="preserve">, J. Gooch Jr.</w:t>
        <w:br/>
      </w:r>
    </w:p>
    <w:p>
      <w:pPr>
        <w:pStyle w:val="RecordBase"/>
      </w:pPr>
      <w:r>
        <w:t xml:space="preserve">	Prohibit enforcement and enactment of restrictions on carbon dioxide emissions by all agencies and political subdivisions of state and local government.</w:t>
        <w:br/>
      </w:r>
    </w:p>
    <w:p>
      <w:pPr>
        <w:pStyle w:val="RecordBase"/>
      </w:pPr>
      <w:r>
        <w:t xml:space="preserve">	Feb 01, 2011 - </w:t>
      </w:r>
      <w:r>
        <w:t xml:space="preserve">introduced in House</w:t>
      </w:r>
    </w:p>
    <w:p>
      <w:pPr>
        <w:pStyle w:val="RecordBase"/>
      </w:pPr>
      <w:r>
        <w:t xml:space="preserve">	Feb 02, 2011 - </w:t>
      </w:r>
      <w:r>
        <w:t xml:space="preserve">to</w:t>
      </w:r>
      <w:r>
        <w:t xml:space="preserve"> Natural Resources &amp; Environment (H)</w:t>
      </w:r>
    </w:p>
    <w:p>
      <w:pPr>
        <w:pStyle w:val="RecordBase"/>
      </w:pPr>
      <w:r>
        <w:t xml:space="preserve">	Feb 07, 2011 - </w:t>
      </w:r>
      <w:r>
        <w:t xml:space="preserve">posted in committee</w:t>
        <w:br/>
      </w:r>
    </w:p>
    <w:p>
      <w:pPr>
        <w:pStyle w:val="RecordBase"/>
      </w:pPr>
      <w:r>
        <w:rPr>
          <w:b/>
        </w:rPr>
        <w:t xml:space="preserve">HR50 (BR953)</w:t>
      </w:r>
      <w:r>
        <w:rPr>
          <w:b/>
        </w:rPr>
        <w:t xml:space="preserve"/>
      </w:r>
      <w:r>
        <w:t xml:space="preserve"> - J. Fischer</w:t>
        <w:br/>
      </w:r>
    </w:p>
    <w:p>
      <w:pPr>
        <w:pStyle w:val="RecordBase"/>
      </w:pPr>
      <w:r>
        <w:t xml:space="preserve">	Adjourn the House of Representatives in honor and memory of Private First Class Russell E. Madden.</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Feb 17, 2011 - </w:t>
      </w:r>
      <w:r>
        <w:t xml:space="preserve">adopted by voice vote</w:t>
        <w:br/>
      </w:r>
    </w:p>
    <w:p>
      <w:pPr>
        <w:pStyle w:val="RecordBase"/>
      </w:pPr>
      <w:r>
        <w:rPr>
          <w:b/>
        </w:rPr>
        <w:t xml:space="preserve">HR51 (BR997)</w:t>
      </w:r>
      <w:r>
        <w:rPr>
          <w:b/>
        </w:rPr>
        <w:t xml:space="preserve"/>
      </w:r>
      <w:r>
        <w:t xml:space="preserve"> - S. Overly</w:t>
      </w:r>
      <w:r>
        <w:t xml:space="preserve">, J. Tilley</w:t>
        <w:br/>
      </w:r>
    </w:p>
    <w:p>
      <w:pPr>
        <w:pStyle w:val="RecordBase"/>
      </w:pPr>
      <w:r>
        <w:t xml:space="preserve">	Adjourn the House of Representatives in honor and loving memory of David Barrow Dick.</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Feb 18, 2011 - </w:t>
      </w:r>
      <w:r>
        <w:t xml:space="preserve">adopted by voice vote</w:t>
        <w:br/>
      </w:r>
    </w:p>
    <w:p>
      <w:pPr>
        <w:pStyle w:val="RecordBase"/>
      </w:pPr>
      <w:r>
        <w:rPr>
          <w:b/>
        </w:rPr>
        <w:t xml:space="preserve">HJR52 (BR987)</w:t>
      </w:r>
      <w:r>
        <w:rPr>
          <w:b/>
        </w:rPr>
        <w:t xml:space="preserve"/>
      </w:r>
      <w:r>
        <w:t xml:space="preserve"> - J. Comer Jr.</w:t>
        <w:br/>
      </w:r>
    </w:p>
    <w:p>
      <w:pPr>
        <w:pStyle w:val="RecordBase"/>
      </w:pPr>
      <w:r>
        <w:t xml:space="preserve">	Direct the Transportation Cabinet to designate Kentucky Route 214 in Monroe County as the "Cloyd Williams and John Lee Fox Memorial Highway" to erect signs denoting this designation.</w:t>
        <w:br/>
      </w:r>
    </w:p>
    <w:p>
      <w:pPr>
        <w:pStyle w:val="RecordBase"/>
      </w:pPr>
      <w:r>
        <w:t xml:space="preserve">	Feb 01, 2011 - </w:t>
      </w:r>
      <w:r>
        <w:t xml:space="preserve">introduced in House</w:t>
      </w:r>
    </w:p>
    <w:p>
      <w:pPr>
        <w:pStyle w:val="RecordBase"/>
      </w:pPr>
      <w:r>
        <w:t xml:space="preserve">	Feb 02, 2011 - </w:t>
      </w:r>
      <w:r>
        <w:t xml:space="preserve">to</w:t>
      </w:r>
      <w:r>
        <w:t xml:space="preserve"> Transportation (H)</w:t>
        <w:br/>
      </w:r>
    </w:p>
    <w:p>
      <w:pPr>
        <w:pStyle w:val="RecordBase"/>
      </w:pPr>
      <w:r>
        <w:rPr>
          <w:b/>
        </w:rPr>
        <w:t xml:space="preserve">HR53 (BR1006)</w:t>
      </w:r>
      <w:r>
        <w:rPr>
          <w:b/>
        </w:rPr>
        <w:t xml:space="preserve"/>
      </w:r>
      <w:r>
        <w:t xml:space="preserve"> - C. Rollins II</w:t>
        <w:br/>
      </w:r>
    </w:p>
    <w:p>
      <w:pPr>
        <w:pStyle w:val="RecordBase"/>
      </w:pPr>
      <w:r>
        <w:t xml:space="preserve">	Adjourn the House of Representatives in honor and loving memory of James E. Staples.</w:t>
        <w:br/>
      </w:r>
    </w:p>
    <w:p>
      <w:pPr>
        <w:pStyle w:val="RecordBase"/>
      </w:pPr>
      <w:r>
        <w:t xml:space="preserve">	Feb 01, 2011 - </w:t>
      </w:r>
      <w:r>
        <w:t xml:space="preserve">introduced in House</w:t>
      </w:r>
      <w:r>
        <w:t xml:space="preserve">; </w:t>
      </w:r>
      <w:r>
        <w:t xml:space="preserve">adopted by voice vote</w:t>
        <w:br/>
      </w:r>
    </w:p>
    <w:p>
      <w:pPr>
        <w:pStyle w:val="RecordBase"/>
      </w:pPr>
      <w:r>
        <w:rPr>
          <w:b/>
        </w:rPr>
        <w:t xml:space="preserve">HR54 (BR1007)</w:t>
      </w:r>
      <w:r>
        <w:rPr>
          <w:b/>
        </w:rPr>
        <w:t xml:space="preserve"/>
      </w:r>
      <w:r>
        <w:t xml:space="preserve"> - C. Rollins II</w:t>
        <w:br/>
      </w:r>
    </w:p>
    <w:p>
      <w:pPr>
        <w:pStyle w:val="RecordBase"/>
      </w:pPr>
      <w:r>
        <w:t xml:space="preserve">	Adjourn the Senate in honor and loving memory of MacKenzie "Mack" Miller.</w:t>
        <w:br/>
      </w:r>
    </w:p>
    <w:p>
      <w:pPr>
        <w:pStyle w:val="RecordBase"/>
      </w:pPr>
      <w:r>
        <w:t xml:space="preserve">	Feb 01, 2011 - </w:t>
      </w:r>
      <w:r>
        <w:t xml:space="preserve">introduced in House</w:t>
      </w:r>
      <w:r>
        <w:t xml:space="preserve">; </w:t>
      </w:r>
      <w:r>
        <w:t xml:space="preserve">adopted by voice vote</w:t>
        <w:br/>
      </w:r>
    </w:p>
    <w:p>
      <w:pPr>
        <w:pStyle w:val="RecordBase"/>
      </w:pPr>
      <w:r>
        <w:rPr>
          <w:b/>
        </w:rPr>
        <w:t xml:space="preserve">HR55 (BR1138)</w:t>
      </w:r>
      <w:r>
        <w:rPr>
          <w:b/>
        </w:rPr>
        <w:t xml:space="preserve"/>
      </w:r>
      <w:r>
        <w:t xml:space="preserve"> - D. Graham</w:t>
        <w:br/>
      </w:r>
    </w:p>
    <w:p>
      <w:pPr>
        <w:pStyle w:val="RecordBase"/>
      </w:pPr>
      <w:r>
        <w:t xml:space="preserve">	Adjourn the House of Reprentatives in commemoration of February as 2011 Career and Technical Education Month.</w:t>
        <w:br/>
      </w:r>
    </w:p>
    <w:p>
      <w:pPr>
        <w:pStyle w:val="RecordBase"/>
      </w:pPr>
      <w:r>
        <w:t xml:space="preserve">	Feb 01, 2011 - </w:t>
      </w:r>
      <w:r>
        <w:t xml:space="preserve">introduced in House</w:t>
      </w:r>
    </w:p>
    <w:p>
      <w:pPr>
        <w:pStyle w:val="RecordBase"/>
      </w:pPr>
      <w:r>
        <w:t xml:space="preserve">	Feb 02, 2011 - </w:t>
      </w:r>
      <w:r>
        <w:t xml:space="preserve">to</w:t>
      </w:r>
      <w:r>
        <w:t xml:space="preserve"> Education (H)</w:t>
      </w:r>
    </w:p>
    <w:p>
      <w:pPr>
        <w:pStyle w:val="RecordBase"/>
      </w:pPr>
      <w:r>
        <w:t xml:space="preserve">	Feb 04, 2011 - </w:t>
      </w:r>
      <w:r>
        <w:t xml:space="preserve">posted in committee</w:t>
      </w:r>
    </w:p>
    <w:p>
      <w:pPr>
        <w:pStyle w:val="RecordBase"/>
      </w:pPr>
      <w:r>
        <w:t xml:space="preserve">	Feb 08, 2011 - </w:t>
      </w:r>
      <w:r>
        <w:t xml:space="preserve">reported favorably</w:t>
      </w:r>
      <w:r>
        <w:t xml:space="preserve">; </w:t>
      </w:r>
      <w:r>
        <w:t xml:space="preserve">adopted by voice vote</w:t>
        <w:br/>
      </w:r>
    </w:p>
    <w:p>
      <w:pPr>
        <w:pStyle w:val="RecordBase"/>
      </w:pPr>
      <w:r>
        <w:rPr>
          <w:b/>
        </w:rPr>
        <w:t xml:space="preserve">HR56 (BR1111)</w:t>
      </w:r>
      <w:r>
        <w:rPr>
          <w:b/>
        </w:rPr>
        <w:t xml:space="preserve"/>
      </w:r>
      <w:r>
        <w:t xml:space="preserve"> - M. Denham</w:t>
        <w:br/>
      </w:r>
    </w:p>
    <w:p>
      <w:pPr>
        <w:pStyle w:val="RecordBase"/>
      </w:pPr>
      <w:r>
        <w:t xml:space="preserve">	Adjourn the House of Representatives in honor and loving memory of Ellen Loyd Faul.</w:t>
        <w:br/>
      </w:r>
    </w:p>
    <w:p>
      <w:pPr>
        <w:pStyle w:val="RecordBase"/>
      </w:pPr>
      <w:r>
        <w:t xml:space="preserve">	Feb 01, 2011 - </w:t>
      </w:r>
      <w:r>
        <w:t xml:space="preserve">introduced in House</w:t>
      </w:r>
      <w:r>
        <w:t xml:space="preserve">; </w:t>
      </w:r>
      <w:r>
        <w:t xml:space="preserve">adopted by voice vote</w:t>
        <w:br/>
      </w:r>
    </w:p>
    <w:p>
      <w:pPr>
        <w:pStyle w:val="RecordBase"/>
      </w:pPr>
      <w:r>
        <w:rPr>
          <w:b/>
        </w:rPr>
        <w:t xml:space="preserve">HR57 (BR1045)</w:t>
      </w:r>
      <w:r>
        <w:rPr>
          <w:b/>
        </w:rPr>
        <w:t xml:space="preserve"/>
      </w:r>
      <w:r>
        <w:t xml:space="preserve"> - M. Denham</w:t>
        <w:br/>
      </w:r>
    </w:p>
    <w:p>
      <w:pPr>
        <w:pStyle w:val="RecordBase"/>
      </w:pPr>
      <w:r>
        <w:t xml:space="preserve">	Adjourn the House of Representatives in loving memory and honor of Fred Chumbler Jr.</w:t>
        <w:br/>
      </w:r>
    </w:p>
    <w:p>
      <w:pPr>
        <w:pStyle w:val="RecordBase"/>
      </w:pPr>
      <w:r>
        <w:t xml:space="preserve">	Feb 01, 2011 - </w:t>
      </w:r>
      <w:r>
        <w:t xml:space="preserve">introduced in House</w:t>
      </w:r>
      <w:r>
        <w:t xml:space="preserve">; </w:t>
      </w:r>
      <w:r>
        <w:t xml:space="preserve">adopted by voice vote</w:t>
        <w:br/>
      </w:r>
    </w:p>
    <w:p>
      <w:pPr>
        <w:pStyle w:val="RecordBase"/>
      </w:pPr>
      <w:r>
        <w:rPr>
          <w:b/>
        </w:rPr>
        <w:t xml:space="preserve">HR58 (BR1110)</w:t>
      </w:r>
      <w:r>
        <w:rPr>
          <w:b/>
        </w:rPr>
        <w:t xml:space="preserve"/>
      </w:r>
      <w:r>
        <w:t xml:space="preserve"> - J. York</w:t>
      </w:r>
      <w:r>
        <w:t xml:space="preserve">, M. Denham</w:t>
        <w:br/>
      </w:r>
    </w:p>
    <w:p>
      <w:pPr>
        <w:pStyle w:val="RecordBase"/>
      </w:pPr>
      <w:r>
        <w:t xml:space="preserve">	Adjourn the House of Representatives in honor and loving memory of Anna Pauline Holton Applegate.</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Feb 14, 2011 - </w:t>
      </w:r>
      <w:r>
        <w:t xml:space="preserve">adopted by voice vote</w:t>
        <w:br/>
      </w:r>
    </w:p>
    <w:p>
      <w:pPr>
        <w:pStyle w:val="RecordBase"/>
      </w:pPr>
      <w:r>
        <w:rPr>
          <w:b/>
        </w:rPr>
        <w:t xml:space="preserve">HR59 (BR348)</w:t>
      </w:r>
      <w:r>
        <w:rPr>
          <w:b/>
        </w:rPr>
        <w:t xml:space="preserve"/>
      </w:r>
      <w:r>
        <w:t xml:space="preserve"> - G. Stumbo</w:t>
      </w:r>
      <w:r>
        <w:t xml:space="preserve">, L. Clark</w:t>
      </w:r>
      <w:r>
        <w:t xml:space="preserve">, T. Riner</w:t>
      </w:r>
      <w:r>
        <w:t xml:space="preserve">, J. Adams</w:t>
      </w:r>
      <w:r>
        <w:t xml:space="preserve">, R. Adams</w:t>
      </w:r>
      <w:r>
        <w:t xml:space="preserve">, R. Adkins</w:t>
      </w:r>
      <w:r>
        <w:t xml:space="preserve">, J. Arnold Jr.</w:t>
      </w:r>
      <w:r>
        <w:t xml:space="preserve">, L. Belcher</w:t>
      </w:r>
      <w:r>
        <w:t xml:space="preserve">, J. Bell</w:t>
      </w:r>
      <w:r>
        <w:t xml:space="preserve">, K. Bratcher</w:t>
      </w:r>
      <w:r>
        <w:t xml:space="preserve">, D. Bunch</w:t>
      </w:r>
      <w:r>
        <w:t xml:space="preserve">, T. Burch</w:t>
      </w:r>
      <w:r>
        <w:t xml:space="preserve">, D. Butler</w:t>
      </w:r>
      <w:r>
        <w:t xml:space="preserve">, J. Carney</w:t>
      </w:r>
      <w:r>
        <w:t xml:space="preserve">, M. Cherry</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K. Flood</w:t>
      </w:r>
      <w:r>
        <w:t xml:space="preserve">, D. Floyd</w:t>
      </w:r>
      <w:r>
        <w:t xml:space="preserve">, D. Ford</w:t>
      </w:r>
      <w:r>
        <w:t xml:space="preserve">, J. Glenn</w:t>
      </w:r>
      <w:r>
        <w:t xml:space="preserve">, J. Gooch Jr.</w:t>
      </w:r>
      <w:r>
        <w:t xml:space="preserve">, D. Graham</w:t>
      </w:r>
      <w:r>
        <w:t xml:space="preserve">, J. Greer</w:t>
      </w:r>
      <w:r>
        <w:t xml:space="preserve">, S. Gregory</w:t>
      </w:r>
      <w:r>
        <w:t xml:space="preserve">, K. Hall</w:t>
      </w:r>
      <w:r>
        <w:t xml:space="preserve">, R. Henderson</w:t>
      </w:r>
      <w:r>
        <w:t xml:space="preserve">, M. Henley</w:t>
      </w:r>
      <w:r>
        <w:t xml:space="preserve">, J. Hoover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L. Napier</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C. Rollins II</w:t>
      </w:r>
      <w:r>
        <w:t xml:space="preserve">, S. Rudy</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T. Thompson</w:t>
      </w:r>
      <w:r>
        <w:t xml:space="preserve">, T. Turner</w:t>
      </w:r>
      <w:r>
        <w:t xml:space="preserve">, B. Waide</w:t>
      </w:r>
      <w:r>
        <w:t xml:space="preserve">, D. Watkins</w:t>
      </w:r>
      <w:r>
        <w:t xml:space="preserve">, J. Wayne</w:t>
      </w:r>
      <w:r>
        <w:t xml:space="preserve">, A. Webb-Edgington</w:t>
      </w:r>
      <w:r>
        <w:t xml:space="preserve">, S. Westrom</w:t>
      </w:r>
      <w:r>
        <w:t xml:space="preserve">, A. Wuchner</w:t>
      </w:r>
      <w:r>
        <w:t xml:space="preserve">, B. Yonts</w:t>
      </w:r>
      <w:r>
        <w:t xml:space="preserve">, J. York</w:t>
        <w:br/>
      </w:r>
    </w:p>
    <w:p>
      <w:pPr>
        <w:pStyle w:val="RecordBase"/>
      </w:pPr>
      <w:r>
        <w:t xml:space="preserve">	Adjourn the House of Representatives in honor of Peggy Hyland, upon the occasion of her being named recipient of the 2010 Vic Hellard Jr. Award for exemplary public service.</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Feb 16, 2011 - </w:t>
      </w:r>
      <w:r>
        <w:t xml:space="preserve">adopted by voice vote</w:t>
        <w:br/>
      </w:r>
    </w:p>
    <w:p>
      <w:pPr>
        <w:pStyle w:val="RecordBase"/>
      </w:pPr>
      <w:r>
        <w:rPr>
          <w:b/>
        </w:rPr>
        <w:t xml:space="preserve">HR60 (BR1117)</w:t>
      </w:r>
      <w:r>
        <w:rPr>
          <w:b/>
        </w:rPr>
        <w:t xml:space="preserve"/>
      </w:r>
      <w:r>
        <w:t xml:space="preserve"> - J. Lee</w:t>
      </w:r>
      <w:r>
        <w:t xml:space="preserve">, R. Adams</w:t>
      </w:r>
      <w:r>
        <w:t xml:space="preserve">, R. Adkins</w:t>
      </w:r>
      <w:r>
        <w:t xml:space="preserve">, J. Arnold Jr.</w:t>
      </w:r>
      <w:r>
        <w:t xml:space="preserve">, L. Belcher</w:t>
      </w:r>
      <w:r>
        <w:t xml:space="preserve">, K. Bratcher</w:t>
      </w:r>
      <w:r>
        <w:t xml:space="preserve">, D. Bunch</w:t>
      </w:r>
      <w:r>
        <w:t xml:space="preserve">, D. Butler</w:t>
      </w:r>
      <w:r>
        <w:t xml:space="preserve">, J. Carney</w:t>
      </w:r>
      <w:r>
        <w:t xml:space="preserve">, L. Clark</w:t>
      </w:r>
      <w:r>
        <w:t xml:space="preserve">, H. Collins</w:t>
      </w:r>
      <w:r>
        <w:t xml:space="preserve">, L. Combs</w:t>
      </w:r>
      <w:r>
        <w:t xml:space="preserve">, J. Comer Jr.</w:t>
      </w:r>
      <w:r>
        <w:t xml:space="preserve">, T. Couch</w:t>
      </w:r>
      <w:r>
        <w:t xml:space="preserve">, J. Crenshaw</w:t>
      </w:r>
      <w:r>
        <w:t xml:space="preserve">, R. Crimm</w:t>
      </w:r>
      <w:r>
        <w:t xml:space="preserve">, B. Damron</w:t>
      </w:r>
      <w:r>
        <w:t xml:space="preserve">, T. Edmonds</w:t>
      </w:r>
      <w:r>
        <w:t xml:space="preserve">, C. Embry Jr.</w:t>
      </w:r>
      <w:r>
        <w:t xml:space="preserve">, B. Farmer</w:t>
      </w:r>
      <w:r>
        <w:t xml:space="preserve">, K. Flood</w:t>
      </w:r>
      <w:r>
        <w:t xml:space="preserve">, D. Floyd</w:t>
      </w:r>
      <w:r>
        <w:t xml:space="preserve">, D. Ford</w:t>
      </w:r>
      <w:r>
        <w:t xml:space="preserve">, J. Glenn</w:t>
      </w:r>
      <w:r>
        <w:t xml:space="preserve">, D. Graham</w:t>
      </w:r>
      <w:r>
        <w:t xml:space="preserve">, J. Greer</w:t>
      </w:r>
      <w:r>
        <w:t xml:space="preserve">, S. Gregory</w:t>
      </w:r>
      <w:r>
        <w:t xml:space="preserve">, K. Hall</w:t>
      </w:r>
      <w:r>
        <w:t xml:space="preserve">, R. Henderson</w:t>
      </w:r>
      <w:r>
        <w:t xml:space="preserve">, M. Henley</w:t>
      </w:r>
      <w:r>
        <w:t xml:space="preserve">, J. Hoover</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R. Nelson</w:t>
      </w:r>
      <w:r>
        <w:t xml:space="preserve">, M. Nemes</w:t>
      </w:r>
      <w:r>
        <w:t xml:space="preserve">, F. Nesler</w:t>
      </w:r>
      <w:r>
        <w:t xml:space="preserve">, D. Osborne</w:t>
      </w:r>
      <w:r>
        <w:t xml:space="preserve">, S. Overly</w:t>
      </w:r>
      <w:r>
        <w:t xml:space="preserve">, R. Palumbo</w:t>
      </w:r>
      <w:r>
        <w:t xml:space="preserve">, T. Pullin</w:t>
      </w:r>
      <w:r>
        <w:t xml:space="preserve">, R. Quarles</w:t>
      </w:r>
      <w:r>
        <w:t xml:space="preserve">, M. Rader</w:t>
      </w:r>
      <w:r>
        <w:t xml:space="preserve">, J. Richards</w:t>
      </w:r>
      <w:r>
        <w:t xml:space="preserve">, T. Riner</w:t>
      </w:r>
      <w:r>
        <w:t xml:space="preserve">, C. Rollins II</w:t>
      </w:r>
      <w:r>
        <w:t xml:space="preserve">, S. Rudy</w:t>
      </w:r>
      <w:r>
        <w:t xml:space="preserve">, S. Santoro</w:t>
      </w:r>
      <w:r>
        <w:t xml:space="preserve">, J. Short</w:t>
      </w:r>
      <w:r>
        <w:t xml:space="preserve">, A. Simpson</w:t>
      </w:r>
      <w:r>
        <w:t xml:space="preserve">, R. Smart</w:t>
      </w:r>
      <w:r>
        <w:t xml:space="preserve">, J. Stacy</w:t>
      </w:r>
      <w:r>
        <w:t xml:space="preserve">, F. Steele</w:t>
      </w:r>
      <w:r>
        <w:t xml:space="preserve">, W. Stone</w:t>
      </w:r>
      <w:r>
        <w:t xml:space="preserve">, G. Stumbo</w:t>
      </w:r>
      <w:r>
        <w:t xml:space="preserve">, T. Thompson</w:t>
      </w:r>
      <w:r>
        <w:t xml:space="preserve">, T. Turner</w:t>
      </w:r>
      <w:r>
        <w:t xml:space="preserve">, B. Waide</w:t>
      </w:r>
      <w:r>
        <w:t xml:space="preserve">, D. Watkins</w:t>
      </w:r>
      <w:r>
        <w:t xml:space="preserve">, J. Wayne</w:t>
      </w:r>
      <w:r>
        <w:t xml:space="preserve">, A. Wuchner</w:t>
      </w:r>
      <w:r>
        <w:t xml:space="preserve">, B. Yonts</w:t>
      </w:r>
      <w:r>
        <w:t xml:space="preserve">, J. York</w:t>
        <w:br/>
      </w:r>
    </w:p>
    <w:p>
      <w:pPr>
        <w:pStyle w:val="RecordBase"/>
      </w:pPr>
      <w:r>
        <w:t xml:space="preserve">	Congratulate Kentucky college students for raising awareness and funds to fight Alzheimer's disease.</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Feb 03, 2011 - </w:t>
      </w:r>
      <w:r>
        <w:t xml:space="preserve">adopted by voice vote</w:t>
        <w:br/>
      </w:r>
    </w:p>
    <w:p>
      <w:pPr>
        <w:pStyle w:val="RecordBase"/>
      </w:pPr>
      <w:r>
        <w:rPr>
          <w:b/>
        </w:rPr>
        <w:t xml:space="preserve">HR61 (BR974)</w:t>
      </w:r>
      <w:r>
        <w:rPr>
          <w:b/>
        </w:rPr>
        <w:t xml:space="preserve"/>
      </w:r>
      <w:r>
        <w:t xml:space="preserve"> - J. Lee</w:t>
        <w:br/>
      </w:r>
    </w:p>
    <w:p>
      <w:pPr>
        <w:pStyle w:val="RecordBase"/>
      </w:pPr>
      <w:r>
        <w:t xml:space="preserve">	Adjourn the House of Representatives in honor and memory of 1st Lieutenant Eric D. Yates.</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Feb 23, 2011 - </w:t>
      </w:r>
      <w:r>
        <w:t xml:space="preserve">adopted by voice vote</w:t>
        <w:br/>
      </w:r>
    </w:p>
    <w:p>
      <w:pPr>
        <w:pStyle w:val="RecordBase"/>
      </w:pPr>
      <w:r>
        <w:rPr>
          <w:b/>
        </w:rPr>
        <w:t xml:space="preserve">HR62 (BR961)</w:t>
      </w:r>
      <w:r>
        <w:rPr>
          <w:b/>
        </w:rPr>
        <w:t xml:space="preserve"/>
      </w:r>
      <w:r>
        <w:t xml:space="preserve"> - B. Farmer</w:t>
      </w:r>
      <w:r>
        <w:t xml:space="preserve">, S. Westrom</w:t>
        <w:br/>
      </w:r>
    </w:p>
    <w:p>
      <w:pPr>
        <w:pStyle w:val="RecordBase"/>
      </w:pPr>
      <w:r>
        <w:t xml:space="preserve">	Adjourn the House of Representatives in honor and memory of Corporal Adam T. Puckett.</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Feb 03, 2011 - </w:t>
      </w:r>
      <w:r>
        <w:t xml:space="preserve">adopted by voice vote</w:t>
        <w:br/>
      </w:r>
    </w:p>
    <w:p>
      <w:pPr>
        <w:pStyle w:val="RecordBase"/>
      </w:pPr>
      <w:r>
        <w:rPr>
          <w:b/>
        </w:rPr>
        <w:t xml:space="preserve">HR63 (BR1002)</w:t>
      </w:r>
      <w:r>
        <w:rPr>
          <w:b/>
        </w:rPr>
        <w:t xml:space="preserve"/>
      </w:r>
      <w:r>
        <w:t xml:space="preserve"> - L. Belcher</w:t>
      </w:r>
      <w:r>
        <w:t xml:space="preserve">, M. King</w:t>
      </w:r>
      <w:r>
        <w:t xml:space="preserve">, J. Adams</w:t>
      </w:r>
      <w:r>
        <w:t xml:space="preserve">, R. Adams</w:t>
      </w:r>
      <w:r>
        <w:t xml:space="preserve">, R. Adkins</w:t>
      </w:r>
      <w:r>
        <w:t xml:space="preserve">, J. Arnold Jr.</w:t>
      </w:r>
      <w:r>
        <w:t xml:space="preserve">, J. Bell</w:t>
      </w:r>
      <w:r>
        <w:t xml:space="preserve">, K. Bratcher</w:t>
      </w:r>
      <w:r>
        <w:t xml:space="preserve">, D. Bunch</w:t>
      </w:r>
      <w:r>
        <w:t xml:space="preserve">, T. Burch</w:t>
      </w:r>
      <w:r>
        <w:t xml:space="preserve">, D. Butler</w:t>
      </w:r>
      <w:r>
        <w:t xml:space="preserve">, J. Carney</w:t>
      </w:r>
      <w:r>
        <w:t xml:space="preserve">, L. Clark</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K. Flood</w:t>
      </w:r>
      <w:r>
        <w:t xml:space="preserve">, D. Floyd</w:t>
      </w:r>
      <w:r>
        <w:t xml:space="preserve">, D. Ford</w:t>
      </w:r>
      <w:r>
        <w:t xml:space="preserve">, J. Glenn</w:t>
      </w:r>
      <w:r>
        <w:t xml:space="preserve">, J. Gooch Jr.</w:t>
      </w:r>
      <w:r>
        <w:t xml:space="preserve">, D. Graham</w:t>
      </w:r>
      <w:r>
        <w:t xml:space="preserve">, J. Greer</w:t>
      </w:r>
      <w:r>
        <w:t xml:space="preserve">, S. Gregory</w:t>
      </w:r>
      <w:r>
        <w:t xml:space="preserve">, K. Hall</w:t>
      </w:r>
      <w:r>
        <w:t xml:space="preserve">, M. Harmon</w:t>
      </w:r>
      <w:r>
        <w:t xml:space="preserve">, R. Henderson</w:t>
      </w:r>
      <w:r>
        <w:t xml:space="preserve">, M. Henley</w:t>
      </w:r>
      <w:r>
        <w:t xml:space="preserve">, J. Hoover</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A. Koenig</w:t>
      </w:r>
      <w:r>
        <w:t xml:space="preserve">, M. Marzian</w:t>
      </w:r>
      <w:r>
        <w:t xml:space="preserve">, T. McKee</w:t>
      </w:r>
      <w:r>
        <w:t xml:space="preserve">, R. Meeks</w:t>
      </w:r>
      <w:r>
        <w:t xml:space="preserve">, M. Meredith</w:t>
      </w:r>
      <w:r>
        <w:t xml:space="preserve">, C. Miller</w:t>
      </w:r>
      <w:r>
        <w:t xml:space="preserve">, B. Montell</w:t>
      </w:r>
      <w:r>
        <w:t xml:space="preserve">, T. Moore</w:t>
      </w:r>
      <w:r>
        <w:t xml:space="preserve">, L. Napier</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G. Stumbo</w:t>
      </w:r>
      <w:r>
        <w:t xml:space="preserve">, T. Thompson</w:t>
      </w:r>
      <w:r>
        <w:t xml:space="preserve">, T. Turner</w:t>
      </w:r>
      <w:r>
        <w:t xml:space="preserve">, B. Waide</w:t>
      </w:r>
      <w:r>
        <w:t xml:space="preserve">, D. Watkins</w:t>
      </w:r>
      <w:r>
        <w:t xml:space="preserve">, J. Wayne</w:t>
      </w:r>
      <w:r>
        <w:t xml:space="preserve">, A. Webb-Edgington</w:t>
      </w:r>
      <w:r>
        <w:t xml:space="preserve">, A. Wuchner</w:t>
      </w:r>
      <w:r>
        <w:t xml:space="preserve">, B. Yonts</w:t>
      </w:r>
      <w:r>
        <w:t xml:space="preserve">, J. York</w:t>
        <w:br/>
      </w:r>
    </w:p>
    <w:p>
      <w:pPr>
        <w:pStyle w:val="RecordBase"/>
      </w:pPr>
      <w:r>
        <w:t xml:space="preserve">	Designate February, 2011 as "Heart Healthy Month for Women."</w:t>
        <w:br/>
      </w:r>
    </w:p>
    <w:p>
      <w:pPr>
        <w:pStyle w:val="RecordBase"/>
      </w:pPr>
      <w:r>
        <w:t xml:space="preserve">	Feb 01, 2011 - </w:t>
      </w:r>
      <w:r>
        <w:t xml:space="preserve">introduced in House</w:t>
      </w:r>
      <w:r>
        <w:t xml:space="preserve">; </w:t>
      </w:r>
      <w:r>
        <w:t xml:space="preserve">adopted by voice vote</w:t>
        <w:br/>
      </w:r>
    </w:p>
    <w:p>
      <w:pPr>
        <w:pStyle w:val="RecordBase"/>
      </w:pPr>
      <w:r>
        <w:rPr>
          <w:b/>
        </w:rPr>
        <w:t xml:space="preserve">HR64 (BR982)</w:t>
      </w:r>
      <w:r>
        <w:rPr>
          <w:b/>
        </w:rPr>
        <w:t xml:space="preserve"/>
      </w:r>
      <w:r>
        <w:t xml:space="preserve"> - G. Stumbo</w:t>
      </w:r>
      <w:r>
        <w:t xml:space="preserve">, J. Adams</w:t>
      </w:r>
      <w:r>
        <w:t xml:space="preserve">, R. Adams</w:t>
      </w:r>
      <w:r>
        <w:t xml:space="preserve">, R. Adkins</w:t>
      </w:r>
      <w:r>
        <w:t xml:space="preserve">, J. Arnold Jr.</w:t>
      </w:r>
      <w:r>
        <w:t xml:space="preserve">, L. Belcher</w:t>
      </w:r>
      <w:r>
        <w:t xml:space="preserve">, J. Bell</w:t>
      </w:r>
      <w:r>
        <w:t xml:space="preserve">, K. Bratcher</w:t>
      </w:r>
      <w:r>
        <w:t xml:space="preserve">, T. Burch</w:t>
      </w:r>
      <w:r>
        <w:t xml:space="preserve">, D. Butler</w:t>
      </w:r>
      <w:r>
        <w:t xml:space="preserve">, J. Carney</w:t>
      </w:r>
      <w:r>
        <w:t xml:space="preserve">, L. Clark</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K. Flood</w:t>
      </w:r>
      <w:r>
        <w:t xml:space="preserve">, D. Floyd</w:t>
      </w:r>
      <w:r>
        <w:t xml:space="preserve">, D. Ford</w:t>
      </w:r>
      <w:r>
        <w:t xml:space="preserve">, J. Glenn</w:t>
      </w:r>
      <w:r>
        <w:t xml:space="preserve">, J. Gooch Jr.</w:t>
      </w:r>
      <w:r>
        <w:t xml:space="preserve">, D. Graham</w:t>
      </w:r>
      <w:r>
        <w:t xml:space="preserve">, J. Greer</w:t>
      </w:r>
      <w:r>
        <w:t xml:space="preserve">, S. Gregory</w:t>
      </w:r>
      <w:r>
        <w:t xml:space="preserve">, K. Hall</w:t>
      </w:r>
      <w:r>
        <w:t xml:space="preserve">, M. Harmon</w:t>
      </w:r>
      <w:r>
        <w:t xml:space="preserve">, R. Henderson</w:t>
      </w:r>
      <w:r>
        <w:t xml:space="preserve">, M. Henley</w:t>
      </w:r>
      <w:r>
        <w:t xml:space="preserve">, J. Hoover</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T. Thompson</w:t>
      </w:r>
      <w:r>
        <w:t xml:space="preserve">, J. Tilley</w:t>
      </w:r>
      <w:r>
        <w:t xml:space="preserve">, T. Turner</w:t>
      </w:r>
      <w:r>
        <w:t xml:space="preserve">, B. Waide</w:t>
      </w:r>
      <w:r>
        <w:t xml:space="preserve">, D. Watkins</w:t>
      </w:r>
      <w:r>
        <w:t xml:space="preserve">, J. Wayne</w:t>
      </w:r>
      <w:r>
        <w:t xml:space="preserve">, A. Webb-Edgington</w:t>
      </w:r>
      <w:r>
        <w:t xml:space="preserve">, S. Westrom</w:t>
      </w:r>
      <w:r>
        <w:t xml:space="preserve">, A. Wuchner</w:t>
      </w:r>
      <w:r>
        <w:t xml:space="preserve">, B. Yonts</w:t>
      </w:r>
      <w:r>
        <w:t xml:space="preserve">, J. York</w:t>
        <w:br/>
      </w:r>
    </w:p>
    <w:p>
      <w:pPr>
        <w:pStyle w:val="RecordBase"/>
      </w:pPr>
      <w:r>
        <w:t xml:space="preserve">	Adjourn the House of Representatives in loving memory and honor of our friend and former colleague, Representative Raymond Overstreet.</w:t>
        <w:br/>
      </w:r>
    </w:p>
    <w:p>
      <w:pPr>
        <w:pStyle w:val="RecordBase"/>
      </w:pPr>
      <w:r>
        <w:t xml:space="preserve">	Feb 01, 2011 - </w:t>
      </w:r>
      <w:r>
        <w:t xml:space="preserve">introduced in House</w:t>
      </w:r>
      <w:r>
        <w:t xml:space="preserve">; </w:t>
      </w:r>
      <w:r>
        <w:t xml:space="preserve">adopted by voice vote</w:t>
        <w:br/>
      </w:r>
    </w:p>
    <w:p>
      <w:pPr>
        <w:pStyle w:val="RecordBase"/>
      </w:pPr>
      <w:r>
        <w:rPr>
          <w:b/>
        </w:rPr>
        <w:t xml:space="preserve">HR65 (BR1003)</w:t>
      </w:r>
      <w:r>
        <w:rPr>
          <w:b/>
        </w:rPr>
        <w:t xml:space="preserve"/>
      </w:r>
      <w:r>
        <w:t xml:space="preserve"> - G. Stumbo</w:t>
        <w:br/>
      </w:r>
    </w:p>
    <w:p>
      <w:pPr>
        <w:pStyle w:val="RecordBase"/>
      </w:pPr>
      <w:r>
        <w:t xml:space="preserve">	Adjourn the House of Representatives in honor and loving memory of Florane Jusitce Baird.</w:t>
        <w:br/>
      </w:r>
    </w:p>
    <w:p>
      <w:pPr>
        <w:pStyle w:val="RecordBase"/>
      </w:pPr>
      <w:r>
        <w:t xml:space="preserve">	Feb 01, 2011 - </w:t>
      </w:r>
      <w:r>
        <w:t xml:space="preserve">introduced in House</w:t>
      </w:r>
      <w:r>
        <w:t xml:space="preserve">; </w:t>
      </w:r>
      <w:r>
        <w:t xml:space="preserve">adopted by voice vote</w:t>
        <w:br/>
      </w:r>
    </w:p>
    <w:p>
      <w:pPr>
        <w:pStyle w:val="RecordBase"/>
      </w:pPr>
      <w:r>
        <w:rPr>
          <w:b/>
        </w:rPr>
        <w:t xml:space="preserve">HR66 (BR963)</w:t>
      </w:r>
      <w:r>
        <w:rPr>
          <w:b/>
        </w:rPr>
        <w:t xml:space="preserve"/>
      </w:r>
      <w:r>
        <w:t xml:space="preserve"> - J. Adams</w:t>
        <w:br/>
      </w:r>
    </w:p>
    <w:p>
      <w:pPr>
        <w:pStyle w:val="RecordBase"/>
      </w:pPr>
      <w:r>
        <w:t xml:space="preserve">	Adjourn the House of Representatives in honor and memory of Corporal Harry J. Reeve.</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Mar 02, 2011 - </w:t>
      </w:r>
      <w:r>
        <w:t xml:space="preserve">adopted by voice vote</w:t>
        <w:br/>
      </w:r>
    </w:p>
    <w:p>
      <w:pPr>
        <w:pStyle w:val="RecordBase"/>
      </w:pPr>
      <w:r>
        <w:rPr>
          <w:b/>
        </w:rPr>
        <w:t xml:space="preserve">HR67 (BR969)</w:t>
      </w:r>
      <w:r>
        <w:rPr>
          <w:b/>
        </w:rPr>
        <w:t xml:space="preserve"/>
      </w:r>
      <w:r>
        <w:t xml:space="preserve"> - J. Stacy</w:t>
      </w:r>
      <w:r>
        <w:t xml:space="preserve">, R. Adkins</w:t>
      </w:r>
      <w:r>
        <w:t xml:space="preserve">, J. Adams</w:t>
      </w:r>
      <w:r>
        <w:t xml:space="preserve">, R. Adams</w:t>
      </w:r>
      <w:r>
        <w:t xml:space="preserve">, J. Arnold Jr.</w:t>
      </w:r>
      <w:r>
        <w:t xml:space="preserve">, L. Belcher</w:t>
      </w:r>
      <w:r>
        <w:t xml:space="preserve">, J. Bell</w:t>
      </w:r>
      <w:r>
        <w:t xml:space="preserve">, K. Bratcher</w:t>
      </w:r>
      <w:r>
        <w:t xml:space="preserve">, D. Bunch</w:t>
      </w:r>
      <w:r>
        <w:t xml:space="preserve">, T. Burch</w:t>
      </w:r>
      <w:r>
        <w:t xml:space="preserve">, D. Butler</w:t>
      </w:r>
      <w:r>
        <w:t xml:space="preserve">, J. Carney</w:t>
      </w:r>
      <w:r>
        <w:t xml:space="preserve">, L. Clark</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T. Edmonds</w:t>
      </w:r>
      <w:r>
        <w:t xml:space="preserve">, C. Embry Jr.</w:t>
      </w:r>
      <w:r>
        <w:t xml:space="preserve">, B. Farmer</w:t>
      </w:r>
      <w:r>
        <w:t xml:space="preserve">, J. Fischer</w:t>
      </w:r>
      <w:r>
        <w:t xml:space="preserve">, K. Flood</w:t>
      </w:r>
      <w:r>
        <w:t xml:space="preserve">, D. Floyd</w:t>
      </w:r>
      <w:r>
        <w:t xml:space="preserve">, D. Ford</w:t>
      </w:r>
      <w:r>
        <w:t xml:space="preserve">, J. Glenn</w:t>
      </w:r>
      <w:r>
        <w:t xml:space="preserve">, J. Gooch Jr.</w:t>
      </w:r>
      <w:r>
        <w:t xml:space="preserve">, D. Graham</w:t>
      </w:r>
      <w:r>
        <w:t xml:space="preserve">, J. Greer</w:t>
      </w:r>
      <w:r>
        <w:t xml:space="preserve">, S. Gregory</w:t>
      </w:r>
      <w:r>
        <w:t xml:space="preserve">, K. Hall</w:t>
      </w:r>
      <w:r>
        <w:t xml:space="preserve">, M. Harmon</w:t>
      </w:r>
      <w:r>
        <w:t xml:space="preserve">, R. Henderson</w:t>
      </w:r>
      <w:r>
        <w:t xml:space="preserve">, M. Henley</w:t>
      </w:r>
      <w:r>
        <w:t xml:space="preserve">, J. Hoover</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J. Short</w:t>
      </w:r>
      <w:r>
        <w:t xml:space="preserve">, K. Sinnette</w:t>
      </w:r>
      <w:r>
        <w:t xml:space="preserve">, R. Smart</w:t>
      </w:r>
      <w:r>
        <w:t xml:space="preserve">, F. Steele</w:t>
      </w:r>
      <w:r>
        <w:t xml:space="preserve">, J. Stewart III</w:t>
      </w:r>
      <w:r>
        <w:t xml:space="preserve">, W. Stone</w:t>
      </w:r>
      <w:r>
        <w:t xml:space="preserve">, G. Stumbo</w:t>
      </w:r>
      <w:r>
        <w:t xml:space="preserve">, T. Thompson</w:t>
      </w:r>
      <w:r>
        <w:t xml:space="preserve">, J. Tilley</w:t>
      </w:r>
      <w:r>
        <w:t xml:space="preserve">, T. Turner</w:t>
      </w:r>
      <w:r>
        <w:t xml:space="preserve">, B. Waide</w:t>
      </w:r>
      <w:r>
        <w:t xml:space="preserve">, D. Watkins</w:t>
      </w:r>
      <w:r>
        <w:t xml:space="preserve">, J. Wayne</w:t>
      </w:r>
      <w:r>
        <w:t xml:space="preserve">, A. Webb-Edgington</w:t>
      </w:r>
      <w:r>
        <w:t xml:space="preserve">, S. Westrom</w:t>
      </w:r>
      <w:r>
        <w:t xml:space="preserve">, A. Wuchner</w:t>
      </w:r>
      <w:r>
        <w:t xml:space="preserve">, B. Yonts</w:t>
      </w:r>
      <w:r>
        <w:t xml:space="preserve">, J. York</w:t>
        <w:br/>
      </w:r>
    </w:p>
    <w:p>
      <w:pPr>
        <w:pStyle w:val="RecordBase"/>
      </w:pPr>
      <w:r>
        <w:t xml:space="preserve">	Adjourn the House of Representatives in honor and memory of Chief Petty Officer (SEAL) Collin T. Thomas.</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Feb 03, 2011 - </w:t>
      </w:r>
      <w:r>
        <w:t xml:space="preserve">adopted by voice vote</w:t>
        <w:br/>
      </w:r>
    </w:p>
    <w:p>
      <w:pPr>
        <w:pStyle w:val="RecordBase"/>
      </w:pPr>
      <w:r>
        <w:rPr>
          <w:b/>
        </w:rPr>
        <w:t xml:space="preserve">HJR68 (BR1049)</w:t>
      </w:r>
      <w:r>
        <w:rPr>
          <w:b/>
        </w:rPr>
        <w:t xml:space="preserve"/>
      </w:r>
      <w:r>
        <w:t xml:space="preserve"> - J. Stewart III</w:t>
        <w:br/>
      </w:r>
    </w:p>
    <w:p>
      <w:pPr>
        <w:pStyle w:val="RecordBase"/>
      </w:pPr>
      <w:r>
        <w:t xml:space="preserve">	Direct the Transportation Cabinet to erect signs on United States Highway 25E in Knox County that read "Home of 2010 Kentucky Middle School Science Teacher of the Year, April Helton."</w:t>
        <w:br/>
      </w:r>
    </w:p>
    <w:p>
      <w:pPr>
        <w:pStyle w:val="RecordBase"/>
      </w:pPr>
      <w:r>
        <w:t xml:space="preserve">	Feb 01, 2011 - </w:t>
      </w:r>
      <w:r>
        <w:t xml:space="preserve">introduced in House</w:t>
      </w:r>
    </w:p>
    <w:p>
      <w:pPr>
        <w:pStyle w:val="RecordBase"/>
      </w:pPr>
      <w:r>
        <w:t xml:space="preserve">	Feb 02, 2011 - </w:t>
      </w:r>
      <w:r>
        <w:t xml:space="preserve">to</w:t>
      </w:r>
      <w:r>
        <w:t xml:space="preserve"> Transportation (H)</w:t>
        <w:br/>
      </w:r>
    </w:p>
    <w:p>
      <w:pPr>
        <w:pStyle w:val="RecordBase"/>
      </w:pPr>
      <w:r>
        <w:rPr>
          <w:b/>
        </w:rPr>
        <w:t xml:space="preserve">HJR69 (BR1050)</w:t>
      </w:r>
      <w:r>
        <w:rPr>
          <w:b/>
        </w:rPr>
        <w:t xml:space="preserve"/>
      </w:r>
      <w:r>
        <w:t xml:space="preserve"> - J. Stewart III</w:t>
        <w:br/>
      </w:r>
    </w:p>
    <w:p>
      <w:pPr>
        <w:pStyle w:val="RecordBase"/>
      </w:pPr>
      <w:r>
        <w:t xml:space="preserve">	Direct the Transportation Cabinet to erect signs on United States Highway 25E in Knox County that read "Home of 2010 Tiny Miss Kentucky Ella Beth Gray."</w:t>
        <w:br/>
      </w:r>
    </w:p>
    <w:p>
      <w:pPr>
        <w:pStyle w:val="RecordBase"/>
      </w:pPr>
      <w:r>
        <w:t xml:space="preserve">	Feb 01, 2011 - </w:t>
      </w:r>
      <w:r>
        <w:t xml:space="preserve">introduced in House</w:t>
      </w:r>
    </w:p>
    <w:p>
      <w:pPr>
        <w:pStyle w:val="RecordBase"/>
      </w:pPr>
      <w:r>
        <w:t xml:space="preserve">	Feb 02, 2011 - </w:t>
      </w:r>
      <w:r>
        <w:t xml:space="preserve">to</w:t>
      </w:r>
      <w:r>
        <w:t xml:space="preserve"> Transportation (H)</w:t>
        <w:br/>
      </w:r>
    </w:p>
    <w:p>
      <w:pPr>
        <w:pStyle w:val="RecordBase"/>
      </w:pPr>
      <w:r>
        <w:rPr>
          <w:b/>
        </w:rPr>
        <w:t xml:space="preserve">HR70 (BR972)</w:t>
      </w:r>
      <w:r>
        <w:rPr>
          <w:b/>
        </w:rPr>
        <w:t xml:space="preserve"/>
      </w:r>
      <w:r>
        <w:t xml:space="preserve"> - B. Damron</w:t>
        <w:br/>
      </w:r>
    </w:p>
    <w:p>
      <w:pPr>
        <w:pStyle w:val="RecordBase"/>
      </w:pPr>
      <w:r>
        <w:t xml:space="preserve">	Adjourn the House of Representatives in honor and memory of Sergeant Jason D. Calo.</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Feb 22, 2011 - </w:t>
      </w:r>
      <w:r>
        <w:t xml:space="preserve">adopted by voice vote</w:t>
        <w:br/>
      </w:r>
    </w:p>
    <w:p>
      <w:pPr>
        <w:pStyle w:val="RecordBase"/>
      </w:pPr>
      <w:r>
        <w:rPr>
          <w:b/>
        </w:rPr>
        <w:t xml:space="preserve">HJR71 (BR388)</w:t>
      </w:r>
      <w:r>
        <w:rPr>
          <w:b/>
        </w:rPr>
        <w:t xml:space="preserve"/>
      </w:r>
      <w:r>
        <w:t xml:space="preserve"> - A. Wuchner</w:t>
        <w:br/>
      </w:r>
    </w:p>
    <w:p>
      <w:pPr>
        <w:pStyle w:val="RecordBase"/>
      </w:pPr>
      <w:r>
        <w:t xml:space="preserve">	Direct the Transportation Cabinet to designate a portion of KY 14 in Boone County in honor of Kentucky native and hall of fame jockey Steve Cauthen.</w:t>
        <w:br/>
      </w:r>
    </w:p>
    <w:p>
      <w:pPr>
        <w:pStyle w:val="RecordBase"/>
      </w:pPr>
      <w:r>
        <w:t xml:space="preserve">	Feb 01, 2011 - </w:t>
      </w:r>
      <w:r>
        <w:t xml:space="preserve">introduced in House</w:t>
      </w:r>
    </w:p>
    <w:p>
      <w:pPr>
        <w:pStyle w:val="RecordBase"/>
      </w:pPr>
      <w:r>
        <w:t xml:space="preserve">	Feb 02, 2011 - </w:t>
      </w:r>
      <w:r>
        <w:t xml:space="preserve">to</w:t>
      </w:r>
      <w:r>
        <w:t xml:space="preserve"> Transportation (H)</w:t>
        <w:br/>
      </w:r>
    </w:p>
    <w:p>
      <w:pPr>
        <w:pStyle w:val="RecordBase"/>
      </w:pPr>
      <w:r>
        <w:rPr>
          <w:b/>
        </w:rPr>
        <w:t xml:space="preserve">HR72 (BR959)</w:t>
      </w:r>
      <w:r>
        <w:t xml:space="preserve"> - M. Meredith</w:t>
      </w:r>
    </w:p>
    <w:p>
      <w:pPr>
        <w:pStyle w:val="RecordBase"/>
      </w:pPr>
      <w:r>
        <w:t xml:space="preserve">Feb 16-WITHDRAWN</w:t>
        <w:br/>
      </w:r>
    </w:p>
    <w:p>
      <w:pPr>
        <w:pStyle w:val="RecordBase"/>
      </w:pPr>
      <w:r>
        <w:rPr>
          <w:b/>
        </w:rPr>
        <w:t xml:space="preserve">HR73 (BR976)</w:t>
      </w:r>
      <w:r>
        <w:rPr>
          <w:b/>
        </w:rPr>
        <w:t xml:space="preserve"/>
      </w:r>
      <w:r>
        <w:t xml:space="preserve"> - D. Bunch</w:t>
        <w:br/>
      </w:r>
    </w:p>
    <w:p>
      <w:pPr>
        <w:pStyle w:val="RecordBase"/>
      </w:pPr>
      <w:r>
        <w:t xml:space="preserve">	Adjourn the House of Representatives in honor and memory of Lance Corporal Timothy M. Jackson.</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Feb 22, 2011 - </w:t>
      </w:r>
      <w:r>
        <w:t xml:space="preserve">adopted by voice vote</w:t>
        <w:br/>
      </w:r>
    </w:p>
    <w:p>
      <w:pPr>
        <w:pStyle w:val="RecordBase"/>
      </w:pPr>
      <w:r>
        <w:rPr>
          <w:b/>
        </w:rPr>
        <w:t xml:space="preserve">HR74 (BR978)</w:t>
      </w:r>
      <w:r>
        <w:rPr>
          <w:b/>
        </w:rPr>
        <w:t xml:space="preserve"/>
      </w:r>
      <w:r>
        <w:t xml:space="preserve"> - T. McKee</w:t>
        <w:br/>
      </w:r>
    </w:p>
    <w:p>
      <w:pPr>
        <w:pStyle w:val="RecordBase"/>
      </w:pPr>
      <w:r>
        <w:t xml:space="preserve">	Adjourn the House of Representatives in honor and memory of Staff Sergeant Jordan B. Emrick.</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Mar 03, 2011 - </w:t>
      </w:r>
      <w:r>
        <w:t xml:space="preserve">adopted by voice vote</w:t>
        <w:br/>
      </w:r>
    </w:p>
    <w:p>
      <w:pPr>
        <w:pStyle w:val="RecordBase"/>
      </w:pPr>
      <w:r>
        <w:rPr>
          <w:b/>
        </w:rPr>
        <w:t xml:space="preserve">HR75 (BR1120)</w:t>
      </w:r>
      <w:r>
        <w:rPr>
          <w:b/>
        </w:rPr>
        <w:t xml:space="preserve"/>
      </w:r>
      <w:r>
        <w:t xml:space="preserve"> - K. Flood</w:t>
        <w:br/>
      </w:r>
    </w:p>
    <w:p>
      <w:pPr>
        <w:pStyle w:val="RecordBase"/>
      </w:pPr>
      <w:r>
        <w:t xml:space="preserve">	Adjourn the House of Representantives in honor of the artists participating in the Kentucky Arts Council's Kentucky Visions at the Capitol Exhibition.</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Feb 03, 2011 - </w:t>
      </w:r>
      <w:r>
        <w:t xml:space="preserve">adopted by voice vote</w:t>
        <w:br/>
      </w:r>
    </w:p>
    <w:p>
      <w:pPr>
        <w:pStyle w:val="RecordBase"/>
      </w:pPr>
      <w:r>
        <w:rPr>
          <w:b/>
        </w:rPr>
        <w:t xml:space="preserve">HR76 (BR970)</w:t>
      </w:r>
      <w:r>
        <w:rPr>
          <w:b/>
        </w:rPr>
        <w:t xml:space="preserve"/>
      </w:r>
      <w:r>
        <w:t xml:space="preserve"> - J. York</w:t>
      </w:r>
      <w:r>
        <w:t xml:space="preserve">, M. Denham</w:t>
        <w:br/>
      </w:r>
    </w:p>
    <w:p>
      <w:pPr>
        <w:pStyle w:val="RecordBase"/>
      </w:pPr>
      <w:r>
        <w:t xml:space="preserve">	Adjourn the House of Representatives in honor and memory of Specialist Christopher S. Wright.</w:t>
        <w:br/>
      </w:r>
    </w:p>
    <w:p>
      <w:pPr>
        <w:pStyle w:val="RecordBase"/>
      </w:pPr>
      <w:r>
        <w:t xml:space="preserve">	Feb 01, 2011 - </w:t>
      </w:r>
      <w:r>
        <w:t xml:space="preserve">introduced in House</w:t>
      </w:r>
    </w:p>
    <w:p>
      <w:pPr>
        <w:pStyle w:val="RecordBase"/>
      </w:pPr>
      <w:r>
        <w:t xml:space="preserve">	Feb 02, 2011 - </w:t>
      </w:r>
      <w:r>
        <w:t xml:space="preserve">to House Floor</w:t>
      </w:r>
    </w:p>
    <w:p>
      <w:pPr>
        <w:pStyle w:val="RecordBase"/>
      </w:pPr>
      <w:r>
        <w:t xml:space="preserve">	Feb 22, 2011 - </w:t>
      </w:r>
      <w:r>
        <w:t xml:space="preserve">adopted by voice vote</w:t>
        <w:br/>
      </w:r>
    </w:p>
    <w:p>
      <w:pPr>
        <w:pStyle w:val="RecordBase"/>
      </w:pPr>
      <w:r>
        <w:rPr>
          <w:b/>
        </w:rPr>
        <w:t xml:space="preserve">HR77 (BR1124)</w:t>
      </w:r>
      <w:r>
        <w:rPr>
          <w:b/>
        </w:rPr>
        <w:t xml:space="preserve"/>
      </w:r>
      <w:r>
        <w:t xml:space="preserve"> - R. Adkins</w:t>
      </w:r>
      <w:r>
        <w:t xml:space="preserve">, J. Adams</w:t>
      </w:r>
      <w:r>
        <w:t xml:space="preserve">, R. Adams</w:t>
      </w:r>
      <w:r>
        <w:t xml:space="preserve">, J. Arnold Jr.</w:t>
      </w:r>
      <w:r>
        <w:t xml:space="preserve">, L. Belcher</w:t>
      </w:r>
      <w:r>
        <w:t xml:space="preserve">, K. Bratcher</w:t>
      </w:r>
      <w:r>
        <w:t xml:space="preserve">, D. Bunch</w:t>
      </w:r>
      <w:r>
        <w:t xml:space="preserve">, T. Burch</w:t>
      </w:r>
      <w:r>
        <w:t xml:space="preserve">, D. Butler</w:t>
      </w:r>
      <w:r>
        <w:t xml:space="preserve">, J. Carney</w:t>
      </w:r>
      <w:r>
        <w:t xml:space="preserve">, L. Clark</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K. Flood</w:t>
      </w:r>
      <w:r>
        <w:t xml:space="preserve">, D. Floyd</w:t>
      </w:r>
      <w:r>
        <w:t xml:space="preserve">, D. Ford</w:t>
      </w:r>
      <w:r>
        <w:t xml:space="preserve">, J. Glenn</w:t>
      </w:r>
      <w:r>
        <w:t xml:space="preserve">, J. Gooch Jr.</w:t>
      </w:r>
      <w:r>
        <w:t xml:space="preserve">, J. Greer</w:t>
      </w:r>
      <w:r>
        <w:t xml:space="preserve">, S. Gregory</w:t>
      </w:r>
      <w:r>
        <w:t xml:space="preserve">, K. Hall</w:t>
      </w:r>
      <w:r>
        <w:t xml:space="preserve">, M. Harmon</w:t>
      </w:r>
      <w:r>
        <w:t xml:space="preserve">, R. Henderson</w:t>
      </w:r>
      <w:r>
        <w:t xml:space="preserve">, M. Henley</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G. Stumbo</w:t>
      </w:r>
      <w:r>
        <w:t xml:space="preserve">, T. Thompson</w:t>
      </w:r>
      <w:r>
        <w:t xml:space="preserve">, J. Tilley</w:t>
      </w:r>
      <w:r>
        <w:t xml:space="preserve">, T. Turner</w:t>
      </w:r>
      <w:r>
        <w:t xml:space="preserve">, B. Waide</w:t>
      </w:r>
      <w:r>
        <w:t xml:space="preserve">, D. Watkins</w:t>
      </w:r>
      <w:r>
        <w:t xml:space="preserve">, J. Wayne</w:t>
      </w:r>
      <w:r>
        <w:t xml:space="preserve">, A. Webb-Edgington</w:t>
      </w:r>
      <w:r>
        <w:t xml:space="preserve">, S. Westrom</w:t>
      </w:r>
      <w:r>
        <w:t xml:space="preserve">, A. Wuchner</w:t>
      </w:r>
      <w:r>
        <w:t xml:space="preserve">, B. Yonts</w:t>
      </w:r>
      <w:r>
        <w:t xml:space="preserve">, J. York</w:t>
        <w:br/>
      </w:r>
    </w:p>
    <w:p>
      <w:pPr>
        <w:pStyle w:val="RecordBase"/>
      </w:pPr>
      <w:r>
        <w:t xml:space="preserve">	Adjourn the House of Representatives in honor and loving memory of Elaine Mae Mobley Butler.</w:t>
        <w:br/>
      </w:r>
    </w:p>
    <w:p>
      <w:pPr>
        <w:pStyle w:val="RecordBase"/>
      </w:pPr>
      <w:r>
        <w:t xml:space="preserve">	Feb 02, 2011 - </w:t>
      </w:r>
      <w:r>
        <w:t xml:space="preserve">introduced in House</w:t>
      </w:r>
      <w:r>
        <w:t xml:space="preserve">; </w:t>
      </w:r>
      <w:r>
        <w:t xml:space="preserve">adopted by voice vote</w:t>
        <w:br/>
      </w:r>
    </w:p>
    <w:p>
      <w:pPr>
        <w:pStyle w:val="RecordBase"/>
      </w:pPr>
      <w:r>
        <w:rPr>
          <w:b/>
        </w:rPr>
        <w:t xml:space="preserve">HR78 (BR1123)</w:t>
      </w:r>
      <w:r>
        <w:rPr>
          <w:b/>
        </w:rPr>
        <w:t xml:space="preserve"/>
      </w:r>
      <w:r>
        <w:t xml:space="preserve"> - R. Adkins</w:t>
        <w:br/>
      </w:r>
    </w:p>
    <w:p>
      <w:pPr>
        <w:pStyle w:val="RecordBase"/>
      </w:pPr>
      <w:r>
        <w:t xml:space="preserve">	Adjourn the House of Representatives in honor and loving memory of Lavinia P. Davis.</w:t>
        <w:br/>
      </w:r>
    </w:p>
    <w:p>
      <w:pPr>
        <w:pStyle w:val="RecordBase"/>
      </w:pPr>
      <w:r>
        <w:t xml:space="preserve">	Feb 02, 2011 - </w:t>
      </w:r>
      <w:r>
        <w:t xml:space="preserve">introduced in House</w:t>
      </w:r>
    </w:p>
    <w:p>
      <w:pPr>
        <w:pStyle w:val="RecordBase"/>
      </w:pPr>
      <w:r>
        <w:t xml:space="preserve">	Feb 03, 2011 - </w:t>
      </w:r>
      <w:r>
        <w:t xml:space="preserve">to House Floor</w:t>
      </w:r>
    </w:p>
    <w:p>
      <w:pPr>
        <w:pStyle w:val="RecordBase"/>
      </w:pPr>
      <w:r>
        <w:t xml:space="preserve">	Feb 07, 2011 - </w:t>
      </w:r>
      <w:r>
        <w:t xml:space="preserve">adopted by voice vote</w:t>
        <w:br/>
      </w:r>
    </w:p>
    <w:p>
      <w:pPr>
        <w:pStyle w:val="RecordBase"/>
      </w:pPr>
      <w:r>
        <w:rPr>
          <w:b/>
        </w:rPr>
        <w:t xml:space="preserve">HR79 (BR1250)</w:t>
      </w:r>
      <w:r>
        <w:rPr>
          <w:b/>
        </w:rPr>
        <w:t xml:space="preserve"/>
      </w:r>
      <w:r>
        <w:t xml:space="preserve"> - B. Yonts</w:t>
      </w:r>
      <w:r>
        <w:t xml:space="preserve">, T. Riner</w:t>
      </w:r>
      <w:r>
        <w:t xml:space="preserve">, A. Wuchner</w:t>
        <w:br/>
      </w:r>
    </w:p>
    <w:p>
      <w:pPr>
        <w:pStyle w:val="RecordBase"/>
      </w:pPr>
      <w:r>
        <w:t xml:space="preserve">	The House of Representatives designates February 28-March 5 as Recording for the Blind &amp; Dyslexic Week.</w:t>
        <w:br/>
      </w:r>
    </w:p>
    <w:p>
      <w:pPr>
        <w:pStyle w:val="RecordBase"/>
      </w:pPr>
      <w:r>
        <w:t xml:space="preserve">	Feb 02, 2011 - </w:t>
      </w:r>
      <w:r>
        <w:t xml:space="preserve">introduced in House</w:t>
      </w:r>
    </w:p>
    <w:p>
      <w:pPr>
        <w:pStyle w:val="RecordBase"/>
      </w:pPr>
      <w:r>
        <w:t xml:space="preserve">	Feb 03, 2011 - </w:t>
      </w:r>
      <w:r>
        <w:t xml:space="preserve">to</w:t>
      </w:r>
      <w:r>
        <w:t xml:space="preserve"> State Government (H)</w:t>
      </w:r>
    </w:p>
    <w:p>
      <w:pPr>
        <w:pStyle w:val="RecordBase"/>
      </w:pPr>
      <w:r>
        <w:t xml:space="preserve">	Feb 15, 2011 - </w:t>
      </w:r>
      <w:r>
        <w:t xml:space="preserve">posted in committee</w:t>
      </w:r>
    </w:p>
    <w:p>
      <w:pPr>
        <w:pStyle w:val="RecordBase"/>
      </w:pPr>
      <w:r>
        <w:t xml:space="preserve">	Feb 17, 2011 - </w:t>
      </w:r>
      <w:r>
        <w:t xml:space="preserve">reported favorably, 1st reading, to Calendar</w:t>
      </w:r>
    </w:p>
    <w:p>
      <w:pPr>
        <w:pStyle w:val="RecordBase"/>
      </w:pPr>
      <w:r>
        <w:t xml:space="preserve">	Feb 18, 2011 - </w:t>
      </w:r>
      <w:r>
        <w:t xml:space="preserve">2nd reading, to Rules</w:t>
      </w:r>
    </w:p>
    <w:p>
      <w:pPr>
        <w:pStyle w:val="RecordBase"/>
      </w:pPr>
      <w:r>
        <w:t xml:space="preserve">	Feb 22, 2011 - </w:t>
      </w:r>
      <w:r>
        <w:t xml:space="preserve">posted for passage in the Regular Orders of the Day for Wednesday, February 23, 2011</w:t>
      </w:r>
    </w:p>
    <w:p>
      <w:pPr>
        <w:pStyle w:val="RecordBase"/>
      </w:pPr>
      <w:r>
        <w:t xml:space="preserve">	Feb 23, 2011 - </w:t>
      </w:r>
      <w:r>
        <w:t xml:space="preserve">3rd reading, adopted 99-0</w:t>
        <w:br/>
      </w:r>
    </w:p>
    <w:p>
      <w:pPr>
        <w:pStyle w:val="RecordBase"/>
      </w:pPr>
      <w:r>
        <w:rPr>
          <w:b/>
        </w:rPr>
        <w:t xml:space="preserve">HR80 (BR1192)</w:t>
      </w:r>
      <w:r>
        <w:rPr>
          <w:b/>
        </w:rPr>
        <w:t xml:space="preserve"/>
      </w:r>
      <w:r>
        <w:t xml:space="preserve"> - L. Combs</w:t>
      </w:r>
      <w:r>
        <w:t xml:space="preserve">, K. Hall</w:t>
      </w:r>
      <w:r>
        <w:t xml:space="preserve">, H. Collins</w:t>
      </w:r>
      <w:r>
        <w:t xml:space="preserve">, T. Riner</w:t>
        <w:br/>
      </w:r>
    </w:p>
    <w:p>
      <w:pPr>
        <w:pStyle w:val="RecordBase"/>
      </w:pPr>
      <w:r>
        <w:t xml:space="preserve">	Urge the CSX Corporation to allow its railroad tracks to be used for the Big Sandy Train Excursion in eastern Kentucky.</w:t>
        <w:br/>
      </w:r>
    </w:p>
    <w:p>
      <w:pPr>
        <w:pStyle w:val="RecordBase"/>
      </w:pPr>
      <w:r>
        <w:t xml:space="preserve">	Feb 02, 2011 - </w:t>
      </w:r>
      <w:r>
        <w:t xml:space="preserve">introduced in House</w:t>
      </w:r>
    </w:p>
    <w:p>
      <w:pPr>
        <w:pStyle w:val="RecordBase"/>
      </w:pPr>
      <w:r>
        <w:t xml:space="preserve">	Feb 03, 2011 - </w:t>
      </w:r>
      <w:r>
        <w:t xml:space="preserve">to</w:t>
      </w:r>
      <w:r>
        <w:t xml:space="preserve"> Transportation (H)</w:t>
      </w:r>
    </w:p>
    <w:p>
      <w:pPr>
        <w:pStyle w:val="RecordBase"/>
      </w:pPr>
      <w:r>
        <w:t xml:space="preserve">	Feb 28, 2011 - </w:t>
      </w:r>
      <w:r>
        <w:t xml:space="preserve">taken from</w:t>
      </w:r>
      <w:r>
        <w:t xml:space="preserve"> Transportation (H)</w:t>
      </w:r>
      <w:r>
        <w:t xml:space="preserve">; </w:t>
      </w:r>
      <w:r>
        <w:t xml:space="preserve">to House Floor</w:t>
      </w:r>
      <w:r>
        <w:t xml:space="preserve">; </w:t>
      </w:r>
      <w:r>
        <w:t xml:space="preserve">adopted by voice vote</w:t>
        <w:br/>
      </w:r>
    </w:p>
    <w:p>
      <w:pPr>
        <w:pStyle w:val="RecordBase"/>
      </w:pPr>
      <w:r>
        <w:rPr>
          <w:b/>
        </w:rPr>
        <w:t xml:space="preserve">HR81 (BR1221)</w:t>
      </w:r>
      <w:r>
        <w:rPr>
          <w:b/>
        </w:rPr>
        <w:t xml:space="preserve"/>
      </w:r>
      <w:r>
        <w:t xml:space="preserve"> - M. Dossett</w:t>
        <w:br/>
      </w:r>
    </w:p>
    <w:p>
      <w:pPr>
        <w:pStyle w:val="RecordBase"/>
      </w:pPr>
      <w:r>
        <w:t xml:space="preserve">	Acknowledge melanoma statistics, encourage Kentuckians to adopt protective behaviors, and recognize those Kentuckians who lost their lives to melanoma.</w:t>
        <w:br/>
      </w:r>
    </w:p>
    <w:p>
      <w:pPr>
        <w:pStyle w:val="RecordBase"/>
      </w:pPr>
      <w:r>
        <w:t xml:space="preserve">	Feb 02, 2011 - </w:t>
      </w:r>
      <w:r>
        <w:t xml:space="preserve">introduced in House</w:t>
      </w:r>
    </w:p>
    <w:p>
      <w:pPr>
        <w:pStyle w:val="RecordBase"/>
      </w:pPr>
      <w:r>
        <w:t xml:space="preserve">	Feb 03, 2011 - </w:t>
      </w:r>
      <w:r>
        <w:t xml:space="preserve">to House Floor</w:t>
      </w:r>
    </w:p>
    <w:p>
      <w:pPr>
        <w:pStyle w:val="RecordBase"/>
      </w:pPr>
      <w:r>
        <w:t xml:space="preserve">	Feb 09, 2011 - </w:t>
      </w:r>
      <w:r>
        <w:t xml:space="preserve">adopted by voice vote</w:t>
        <w:br/>
      </w:r>
    </w:p>
    <w:p>
      <w:pPr>
        <w:pStyle w:val="RecordBase"/>
      </w:pPr>
      <w:r>
        <w:rPr>
          <w:b/>
        </w:rPr>
        <w:t xml:space="preserve">HR82 (BR1194)</w:t>
      </w:r>
      <w:r>
        <w:rPr>
          <w:b/>
        </w:rPr>
        <w:t xml:space="preserve"/>
      </w:r>
      <w:r>
        <w:t xml:space="preserve"> - T. Edmonds</w:t>
        <w:br/>
      </w:r>
    </w:p>
    <w:p>
      <w:pPr>
        <w:pStyle w:val="RecordBase"/>
      </w:pPr>
      <w:r>
        <w:t xml:space="preserve">	Adjourn the House of Representatives in honor and loving memory of Bryan Gregory Shepherd.</w:t>
        <w:br/>
      </w:r>
    </w:p>
    <w:p>
      <w:pPr>
        <w:pStyle w:val="RecordBase"/>
      </w:pPr>
      <w:r>
        <w:t xml:space="preserve">	Feb 02, 2011 - </w:t>
      </w:r>
      <w:r>
        <w:t xml:space="preserve">introduced in House</w:t>
      </w:r>
      <w:r>
        <w:t xml:space="preserve">; </w:t>
      </w:r>
      <w:r>
        <w:t xml:space="preserve">adopted by voice vote</w:t>
        <w:br/>
      </w:r>
    </w:p>
    <w:p>
      <w:pPr>
        <w:pStyle w:val="RecordBase"/>
      </w:pPr>
      <w:r>
        <w:rPr>
          <w:b/>
        </w:rPr>
        <w:t xml:space="preserve">HJR83 (BR1225)</w:t>
      </w:r>
      <w:r>
        <w:rPr>
          <w:b/>
        </w:rPr>
        <w:t xml:space="preserve"/>
      </w:r>
      <w:r>
        <w:t xml:space="preserve"> - J. Lee</w:t>
      </w:r>
      <w:r>
        <w:t xml:space="preserve">, J. Glenn</w:t>
      </w:r>
      <w:r>
        <w:t xml:space="preserve">, J. Jenkins</w:t>
      </w:r>
      <w:r>
        <w:t xml:space="preserve">, R. Smart</w:t>
      </w:r>
      <w:r>
        <w:t xml:space="preserve">, J. Wayne</w:t>
        <w:br/>
      </w:r>
    </w:p>
    <w:p>
      <w:pPr>
        <w:pStyle w:val="RecordBase"/>
      </w:pPr>
      <w:r>
        <w:t xml:space="preserve">	Declare the month of February 2011 as Direct Support Professionals Recognition Month.</w:t>
        <w:br/>
      </w:r>
    </w:p>
    <w:p>
      <w:pPr>
        <w:pStyle w:val="RecordBase"/>
      </w:pPr>
      <w:r>
        <w:t xml:space="preserve">	Feb 02, 2011 - </w:t>
      </w:r>
      <w:r>
        <w:t xml:space="preserve">introduced in House</w:t>
      </w:r>
    </w:p>
    <w:p>
      <w:pPr>
        <w:pStyle w:val="RecordBase"/>
      </w:pPr>
      <w:r>
        <w:t xml:space="preserve">	Feb 03, 2011 - </w:t>
      </w:r>
      <w:r>
        <w:t xml:space="preserve">to</w:t>
      </w:r>
      <w:r>
        <w:t xml:space="preserve"> Health &amp; Welfare (H)</w:t>
      </w:r>
    </w:p>
    <w:p>
      <w:pPr>
        <w:pStyle w:val="RecordBase"/>
      </w:pPr>
      <w:r>
        <w:t xml:space="preserve">	Feb 09, 2011 - </w:t>
      </w:r>
      <w:r>
        <w:t xml:space="preserve">posting waived</w:t>
      </w:r>
      <w:r>
        <w:t xml:space="preserve">; </w:t>
      </w:r>
      <w:r>
        <w:t xml:space="preserve">posted in committee</w:t>
      </w:r>
    </w:p>
    <w:p>
      <w:pPr>
        <w:pStyle w:val="RecordBase"/>
      </w:pPr>
      <w:r>
        <w:t xml:space="preserve">	Feb 10, 2011 - </w:t>
      </w:r>
      <w:r>
        <w:t xml:space="preserve">reported favorably, 1st reading, to Consent Calendar</w:t>
      </w:r>
    </w:p>
    <w:p>
      <w:pPr>
        <w:pStyle w:val="RecordBase"/>
      </w:pPr>
      <w:r>
        <w:t xml:space="preserve">	Feb 11, 2011 - </w:t>
      </w:r>
      <w:r>
        <w:t xml:space="preserve">2nd reading, to Rules</w:t>
      </w:r>
      <w:r>
        <w:t xml:space="preserve">; </w:t>
      </w:r>
      <w:r>
        <w:t xml:space="preserve">posted for passage in the Consent Orders of the Day for Tuesday, February 15, 2011</w:t>
      </w:r>
    </w:p>
    <w:p>
      <w:pPr>
        <w:pStyle w:val="RecordBase"/>
      </w:pPr>
      <w:r>
        <w:t xml:space="preserve">	Feb 15, 2011 - </w:t>
      </w:r>
      <w:r>
        <w:t xml:space="preserve">3rd reading, adopted 100-0</w:t>
      </w:r>
    </w:p>
    <w:p>
      <w:pPr>
        <w:pStyle w:val="RecordBase"/>
      </w:pPr>
      <w:r>
        <w:t xml:space="preserve">	Feb 16, 2011 - </w:t>
      </w:r>
      <w:r>
        <w:t xml:space="preserve">received in Senate</w:t>
      </w:r>
    </w:p>
    <w:p>
      <w:pPr>
        <w:pStyle w:val="RecordBase"/>
      </w:pPr>
      <w:r>
        <w:t xml:space="preserve">	Feb 18, 2011 - </w:t>
      </w:r>
      <w:r>
        <w:t xml:space="preserve">to</w:t>
      </w:r>
      <w:r>
        <w:t xml:space="preserve"> State &amp; Local Government (S)</w:t>
        <w:br/>
      </w:r>
    </w:p>
    <w:p>
      <w:pPr>
        <w:pStyle w:val="RecordBase"/>
      </w:pPr>
      <w:r>
        <w:rPr>
          <w:b/>
        </w:rPr>
        <w:t xml:space="preserve">HR84 (BR1193)</w:t>
      </w:r>
      <w:r>
        <w:rPr>
          <w:b/>
        </w:rPr>
        <w:t xml:space="preserve"/>
      </w:r>
      <w:r>
        <w:t xml:space="preserve"> - G. Stumbo</w:t>
      </w:r>
      <w:r>
        <w:t xml:space="preserve">, J. Hoover</w:t>
      </w:r>
      <w:r>
        <w:t xml:space="preserve">, J. Adams</w:t>
      </w:r>
      <w:r>
        <w:t xml:space="preserve">, R. Adams</w:t>
      </w:r>
      <w:r>
        <w:t xml:space="preserve">, R. Adkins</w:t>
      </w:r>
      <w:r>
        <w:t xml:space="preserve">, J. Arnold Jr.</w:t>
      </w:r>
      <w:r>
        <w:t xml:space="preserve">, L. Belcher</w:t>
      </w:r>
      <w:r>
        <w:t xml:space="preserve">, J. Bell</w:t>
      </w:r>
      <w:r>
        <w:t xml:space="preserve">, K. Bratcher</w:t>
      </w:r>
      <w:r>
        <w:t xml:space="preserve">, D. Bunch</w:t>
      </w:r>
      <w:r>
        <w:t xml:space="preserve">, T. Burch</w:t>
      </w:r>
      <w:r>
        <w:t xml:space="preserve">, D. Butler</w:t>
      </w:r>
      <w:r>
        <w:t xml:space="preserve">, J. Carney</w:t>
      </w:r>
      <w:r>
        <w:t xml:space="preserve">, L. Clark</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K. Flood</w:t>
      </w:r>
      <w:r>
        <w:t xml:space="preserve">, D. Floyd</w:t>
      </w:r>
      <w:r>
        <w:t xml:space="preserve">, D. Ford</w:t>
      </w:r>
      <w:r>
        <w:t xml:space="preserve">, J. Glenn</w:t>
      </w:r>
      <w:r>
        <w:t xml:space="preserve">, J. Gooch Jr.</w:t>
      </w:r>
      <w:r>
        <w:t xml:space="preserve">, J. Greer</w:t>
      </w:r>
      <w:r>
        <w:t xml:space="preserve">, S. Gregory</w:t>
      </w:r>
      <w:r>
        <w:t xml:space="preserve">, K. Hall</w:t>
      </w:r>
      <w:r>
        <w:t xml:space="preserve">, M. Harmon</w:t>
      </w:r>
      <w:r>
        <w:t xml:space="preserve">, R. Henderson</w:t>
      </w:r>
      <w:r>
        <w:t xml:space="preserve">, M. Henley</w:t>
      </w:r>
      <w:r>
        <w:t xml:space="preserve">, B. Housman</w:t>
      </w:r>
      <w:r>
        <w:t xml:space="preserve">, W. Hurt</w:t>
      </w:r>
      <w:r>
        <w:t xml:space="preserve">, D. Keene</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T. Thompson</w:t>
      </w:r>
      <w:r>
        <w:t xml:space="preserve">, J. Tilley</w:t>
      </w:r>
      <w:r>
        <w:t xml:space="preserve">, T. Turner</w:t>
      </w:r>
      <w:r>
        <w:t xml:space="preserve">, B. Waide</w:t>
      </w:r>
      <w:r>
        <w:t xml:space="preserve">, D. Watkins</w:t>
      </w:r>
      <w:r>
        <w:t xml:space="preserve">, A. Webb-Edgington</w:t>
      </w:r>
      <w:r>
        <w:t xml:space="preserve">, S. Westrom</w:t>
      </w:r>
      <w:r>
        <w:t xml:space="preserve">, A. Wuchner</w:t>
      </w:r>
      <w:r>
        <w:t xml:space="preserve">, J. York</w:t>
        <w:br/>
      </w:r>
    </w:p>
    <w:p>
      <w:pPr>
        <w:pStyle w:val="RecordBase"/>
      </w:pPr>
      <w:r>
        <w:t xml:space="preserve">	Adjourn the House of Representatives in honor of Congressman Hal Rogers.</w:t>
        <w:br/>
      </w:r>
    </w:p>
    <w:p>
      <w:pPr>
        <w:pStyle w:val="RecordBase"/>
      </w:pPr>
      <w:r>
        <w:t xml:space="preserve">	Feb 02, 2011 - </w:t>
      </w:r>
      <w:r>
        <w:t xml:space="preserve">introduced in House</w:t>
      </w:r>
      <w:r>
        <w:t xml:space="preserve">; </w:t>
      </w:r>
      <w:r>
        <w:t xml:space="preserve">adopted by voice vote</w:t>
        <w:br/>
      </w:r>
    </w:p>
    <w:p>
      <w:pPr>
        <w:pStyle w:val="RecordBase"/>
      </w:pPr>
      <w:r>
        <w:rPr>
          <w:b/>
        </w:rPr>
        <w:t xml:space="preserve">HR85 (BR1036)</w:t>
      </w:r>
      <w:r>
        <w:rPr>
          <w:b/>
        </w:rPr>
        <w:t xml:space="preserve"/>
      </w:r>
      <w:r>
        <w:t xml:space="preserve"> - J. DeCesare</w:t>
        <w:br/>
      </w:r>
    </w:p>
    <w:p>
      <w:pPr>
        <w:pStyle w:val="RecordBase"/>
      </w:pPr>
      <w:r>
        <w:t xml:space="preserve">	Adjourn the House of Representatives in honor and loving memory of Raymond Robertson.</w:t>
        <w:br/>
      </w:r>
    </w:p>
    <w:p>
      <w:pPr>
        <w:pStyle w:val="RecordBase"/>
      </w:pPr>
      <w:r>
        <w:t xml:space="preserve">	Feb 02, 2011 - </w:t>
      </w:r>
      <w:r>
        <w:t xml:space="preserve">introduced in House</w:t>
      </w:r>
      <w:r>
        <w:t xml:space="preserve">; </w:t>
      </w:r>
      <w:r>
        <w:t xml:space="preserve">adopted by voice vote</w:t>
        <w:br/>
      </w:r>
    </w:p>
    <w:p>
      <w:pPr>
        <w:pStyle w:val="RecordBase"/>
      </w:pPr>
      <w:r>
        <w:rPr>
          <w:b/>
        </w:rPr>
        <w:t xml:space="preserve">HR86 (BR1325)</w:t>
      </w:r>
      <w:r>
        <w:rPr>
          <w:b/>
        </w:rPr>
        <w:t xml:space="preserve"/>
      </w:r>
      <w:r>
        <w:t xml:space="preserve"> - R. Adkins</w:t>
        <w:br/>
      </w:r>
    </w:p>
    <w:p>
      <w:pPr>
        <w:pStyle w:val="RecordBase"/>
      </w:pPr>
      <w:r>
        <w:t xml:space="preserve">	Declare February 2, 2011, as Kentucky Health Information Technology and Meaningful Use Awareness Day.</w:t>
        <w:br/>
      </w:r>
    </w:p>
    <w:p>
      <w:pPr>
        <w:pStyle w:val="RecordBase"/>
      </w:pPr>
      <w:r>
        <w:t xml:space="preserve">	Feb 02, 2011 - </w:t>
      </w:r>
      <w:r>
        <w:t xml:space="preserve">introduced in House</w:t>
      </w:r>
    </w:p>
    <w:p>
      <w:pPr>
        <w:pStyle w:val="RecordBase"/>
      </w:pPr>
      <w:r>
        <w:t xml:space="preserve">	Feb 03, 2011 - </w:t>
      </w:r>
      <w:r>
        <w:t xml:space="preserve">to House Floor</w:t>
      </w:r>
      <w:r>
        <w:t xml:space="preserve">; </w:t>
      </w:r>
      <w:r>
        <w:t xml:space="preserve">adopted by voice vote</w:t>
        <w:br/>
      </w:r>
    </w:p>
    <w:p>
      <w:pPr>
        <w:pStyle w:val="RecordBase"/>
      </w:pPr>
      <w:r>
        <w:rPr>
          <w:b/>
        </w:rPr>
        <w:t xml:space="preserve">HJR87 (BR1200)</w:t>
      </w:r>
      <w:r>
        <w:rPr>
          <w:b/>
        </w:rPr>
        <w:t xml:space="preserve"/>
      </w:r>
      <w:r>
        <w:t xml:space="preserve"> - W. Coursey</w:t>
        <w:br/>
      </w:r>
    </w:p>
    <w:p>
      <w:pPr>
        <w:pStyle w:val="RecordBase"/>
      </w:pPr>
      <w:r>
        <w:t xml:space="preserve">	Designate US 641S in Marshall County, commonly known as the Benton Bypass, in honor of former Representative and Labor Secretary J.R. Gray</w:t>
        <w:br/>
      </w:r>
    </w:p>
    <w:p>
      <w:pPr>
        <w:pStyle w:val="RecordBase"/>
      </w:pPr>
      <w:r>
        <w:t xml:space="preserve">	Feb 02, 2011 - </w:t>
      </w:r>
      <w:r>
        <w:t xml:space="preserve">introduced in House</w:t>
      </w:r>
    </w:p>
    <w:p>
      <w:pPr>
        <w:pStyle w:val="RecordBase"/>
      </w:pPr>
      <w:r>
        <w:t xml:space="preserve">	Feb 03, 2011 - </w:t>
      </w:r>
      <w:r>
        <w:t xml:space="preserve">to</w:t>
      </w:r>
      <w:r>
        <w:t xml:space="preserve"> Transportation (H)</w:t>
        <w:br/>
      </w:r>
    </w:p>
    <w:p>
      <w:pPr>
        <w:pStyle w:val="RecordBase"/>
      </w:pPr>
      <w:r>
        <w:rPr>
          <w:b/>
        </w:rPr>
        <w:t xml:space="preserve">HR88 (BR1239)</w:t>
      </w:r>
      <w:r>
        <w:rPr>
          <w:b/>
        </w:rPr>
        <w:t xml:space="preserve"/>
      </w:r>
      <w:r>
        <w:t xml:space="preserve"> - M. Denham</w:t>
        <w:br/>
      </w:r>
    </w:p>
    <w:p>
      <w:pPr>
        <w:pStyle w:val="RecordBase"/>
      </w:pPr>
      <w:r>
        <w:t xml:space="preserve">	Adjourn the House of Representatives in honor and loving memory of Harold S. Hunt, Sr.</w:t>
        <w:br/>
      </w:r>
    </w:p>
    <w:p>
      <w:pPr>
        <w:pStyle w:val="RecordBase"/>
      </w:pPr>
      <w:r>
        <w:t xml:space="preserve">	Feb 02, 2011 - </w:t>
      </w:r>
      <w:r>
        <w:t xml:space="preserve">introduced in House</w:t>
      </w:r>
      <w:r>
        <w:t xml:space="preserve">; </w:t>
      </w:r>
      <w:r>
        <w:t xml:space="preserve">adopted by voice vote</w:t>
        <w:br/>
      </w:r>
    </w:p>
    <w:p>
      <w:pPr>
        <w:pStyle w:val="RecordBase"/>
      </w:pPr>
      <w:r>
        <w:rPr>
          <w:b/>
        </w:rPr>
        <w:t xml:space="preserve">HCR89 (BR865)</w:t>
      </w:r>
      <w:r>
        <w:rPr>
          <w:b/>
        </w:rPr>
        <w:t xml:space="preserve"/>
      </w:r>
      <w:r>
        <w:t xml:space="preserve"> - M. Marzian</w:t>
      </w:r>
      <w:r>
        <w:t xml:space="preserve">, J. Crenshaw</w:t>
        <w:br/>
      </w:r>
    </w:p>
    <w:p>
      <w:pPr>
        <w:pStyle w:val="RecordBase"/>
      </w:pPr>
      <w:r>
        <w:t xml:space="preserve">	Concurrent resolution urging the United States Congress to make a series of amendments to the Toxic Substances Control Act of 1976 to update the list of toxic chemicals based on scientific data, prohibit persistent bioaccumulative toxic chemicals and other priority toxics, preserve state authority when more restrictive, establish new safety standards for children and developing fetuses, and reward innovation for safer alternative to toxic chemicals widely in use; and require copies be sent to the Kentucky congressional delegation.</w:t>
        <w:br/>
      </w:r>
    </w:p>
    <w:p>
      <w:pPr>
        <w:pStyle w:val="RecordBase"/>
      </w:pPr>
      <w:r>
        <w:t xml:space="preserve">	Feb 02, 2011 - </w:t>
      </w:r>
      <w:r>
        <w:t xml:space="preserve">introduced in House</w:t>
      </w:r>
    </w:p>
    <w:p>
      <w:pPr>
        <w:pStyle w:val="RecordBase"/>
      </w:pPr>
      <w:r>
        <w:t xml:space="preserve">	Feb 03, 2011 - </w:t>
      </w:r>
      <w:r>
        <w:t xml:space="preserve">to</w:t>
      </w:r>
      <w:r>
        <w:t xml:space="preserve"> Health &amp; Welfare (H)</w:t>
      </w:r>
    </w:p>
    <w:p>
      <w:pPr>
        <w:pStyle w:val="RecordBase"/>
      </w:pPr>
      <w:r>
        <w:t xml:space="preserve">	Feb 10, 2011 - </w:t>
      </w:r>
      <w:r>
        <w:t xml:space="preserve">posted in committee</w:t>
        <w:br/>
      </w:r>
    </w:p>
    <w:p>
      <w:pPr>
        <w:pStyle w:val="RecordBase"/>
      </w:pPr>
      <w:r>
        <w:rPr>
          <w:b/>
        </w:rPr>
        <w:t xml:space="preserve">HJR90 (BR352)</w:t>
      </w:r>
      <w:r>
        <w:rPr>
          <w:b/>
        </w:rPr>
        <w:t xml:space="preserve"/>
      </w:r>
      <w:r>
        <w:t xml:space="preserve"> - F. Steele</w:t>
      </w:r>
      <w:r>
        <w:t xml:space="preserve">, G. Stumbo</w:t>
      </w:r>
      <w:r>
        <w:t xml:space="preserve">, R. Adkins</w:t>
      </w:r>
      <w:r>
        <w:t xml:space="preserve">, L. Clark</w:t>
      </w:r>
      <w:r>
        <w:t xml:space="preserve">, H. Collins</w:t>
      </w:r>
      <w:r>
        <w:t xml:space="preserve">, L. Combs</w:t>
      </w:r>
      <w:r>
        <w:t xml:space="preserve">, T. Couch</w:t>
      </w:r>
      <w:r>
        <w:t xml:space="preserve">, W. Coursey</w:t>
      </w:r>
      <w:r>
        <w:t xml:space="preserve">, B. Damron</w:t>
      </w:r>
      <w:r>
        <w:t xml:space="preserve">, T. Edmonds</w:t>
      </w:r>
      <w:r>
        <w:t xml:space="preserve">, J. Gooch Jr.</w:t>
      </w:r>
      <w:r>
        <w:t xml:space="preserve">, J. Greer</w:t>
      </w:r>
      <w:r>
        <w:t xml:space="preserve">, K. Hall</w:t>
      </w:r>
      <w:r>
        <w:t xml:space="preserve">, R. Henderson</w:t>
      </w:r>
      <w:r>
        <w:t xml:space="preserve">, R. Nelson</w:t>
      </w:r>
      <w:r>
        <w:t xml:space="preserve">, M. Rader</w:t>
      </w:r>
      <w:r>
        <w:t xml:space="preserve">, S. Rudy</w:t>
      </w:r>
      <w:r>
        <w:t xml:space="preserve">, S. Santoro</w:t>
      </w:r>
      <w:r>
        <w:t xml:space="preserve">, J. Short</w:t>
      </w:r>
      <w:r>
        <w:t xml:space="preserve">, K. Sinnette</w:t>
      </w:r>
      <w:r>
        <w:t xml:space="preserve">, J. Stacy</w:t>
      </w:r>
      <w:r>
        <w:t xml:space="preserve">, J. Stewart III</w:t>
      </w:r>
      <w:r>
        <w:t xml:space="preserve">, T. Thompson</w:t>
      </w:r>
      <w:r>
        <w:t xml:space="preserve">, T. Turner</w:t>
        <w:br/>
      </w:r>
    </w:p>
    <w:p>
      <w:pPr>
        <w:pStyle w:val="RecordBase"/>
      </w:pPr>
      <w:r>
        <w:t xml:space="preserve">	Direct the Kentucky Department of Fish and Wildlife Resources to enter into a new contract with the United States Army Corps of Engineers to amend the criteria for selecting in-lieu-fee mitigation projects to allow for stream restoration and to urge the Kentucky Congressional delegation to amend the Clean Water Act to disallow use of a regionally selective conductivity standard.</w:t>
        <w:br/>
      </w:r>
    </w:p>
    <w:p>
      <w:pPr>
        <w:pStyle w:val="RecordBaseCenter"/>
      </w:pPr>
      <w:r>
        <w:rPr>
          <w:b/>
        </w:rPr>
        <w:t xml:space="preserve">HJR90 - AMENDMENTS</w:t>
      </w:r>
    </w:p>
    <w:p>
      <w:pPr>
        <w:pStyle w:val="RecordBase"/>
      </w:pPr>
      <w:r>
        <w:t xml:space="preserve">HCS1</w:t>
      </w:r>
      <w:r>
        <w:t xml:space="preserve"> - </w:t>
      </w:r>
      <w:r>
        <w:t xml:space="preserve">	Retain original provisions; encourage rather than require the Interagency Review Team to approve use of in-lieu-fee for sewer projects and straight pipes in the county where the permittee operated; require that use for straight pipe and sewer be part of the overall mitigation plan rather than paid out of a project from the Fish and Restoration Fund; require the Energy and Environment Cabinet to work with the University of Kentucky and University of Louisville to develop a method of evaluating the value of straight pipes and sewer projects to the overall mitigation requirement; require a report be sent to the Legislative Research Commission by June 15, 2012, and every year thereafter; require a copy be sent to the US Army Corps of Engineers, the Department of Fish and Wildlife Resources, and the Energy and Environment Cabinet.</w:t>
      </w:r>
    </w:p>
    <w:p>
      <w:pPr>
        <w:pStyle w:val="RecordBase"/>
      </w:pPr>
      <w:r>
        <w:t xml:space="preserve">HCA1</w:t>
      </w:r>
      <w:r>
        <w:t xml:space="preserve">(F. Steele)</w:t>
      </w:r>
      <w:r>
        <w:t xml:space="preserve"> - </w:t>
      </w:r>
      <w:r>
        <w:t xml:space="preserve">	Make title amendment.</w:t>
        <w:br/>
      </w:r>
    </w:p>
    <w:p>
      <w:pPr>
        <w:pStyle w:val="RecordBase"/>
      </w:pPr>
      <w:r>
        <w:t xml:space="preserve">	Feb 02, 2011 - </w:t>
      </w:r>
      <w:r>
        <w:t xml:space="preserve">introduced in House</w:t>
      </w:r>
    </w:p>
    <w:p>
      <w:pPr>
        <w:pStyle w:val="RecordBase"/>
      </w:pPr>
      <w:r>
        <w:t xml:space="preserve">	Feb 03, 2011 - </w:t>
      </w:r>
      <w:r>
        <w:t xml:space="preserve">to</w:t>
      </w:r>
      <w:r>
        <w:t xml:space="preserve"> Natural Resources &amp; Environment (H)</w:t>
      </w:r>
    </w:p>
    <w:p>
      <w:pPr>
        <w:pStyle w:val="RecordBase"/>
      </w:pPr>
      <w:r>
        <w:t xml:space="preserve">	Feb 07, 2011 - </w:t>
      </w:r>
      <w:r>
        <w:t xml:space="preserve">posted in committee</w:t>
      </w:r>
    </w:p>
    <w:p>
      <w:pPr>
        <w:pStyle w:val="RecordBase"/>
      </w:pPr>
      <w:r>
        <w:t xml:space="preserve">	Feb 28, 2011 - </w:t>
      </w:r>
      <w:r>
        <w:t xml:space="preserve">reported favorably, 1st reading, to Consent Calendar with Committee Substitute, committee amendment</w:t>
      </w:r>
      <w:r>
        <w:t xml:space="preserve"> (1-title)</w:t>
      </w:r>
    </w:p>
    <w:p>
      <w:pPr>
        <w:pStyle w:val="RecordBase"/>
      </w:pPr>
      <w:r>
        <w:t xml:space="preserve">	Mar 01, 2011 - </w:t>
      </w:r>
      <w:r>
        <w:t xml:space="preserve">2nd reading, to Rules</w:t>
      </w:r>
      <w:r>
        <w:t xml:space="preserve">; </w:t>
      </w:r>
      <w:r>
        <w:t xml:space="preserve">posted for passage in the Consent Orders of the Day for Wednesday, March 2, 2011</w:t>
      </w:r>
    </w:p>
    <w:p>
      <w:pPr>
        <w:pStyle w:val="RecordBase"/>
      </w:pPr>
      <w:r>
        <w:t xml:space="preserve">	Mar 02, 2011 - </w:t>
      </w:r>
      <w:r>
        <w:t xml:space="preserve">3rd reading, adopted 95-3 with Committee Substitute, committee amendment (1-title)</w:t>
      </w:r>
      <w:r>
        <w:t xml:space="preserve"> </w:t>
      </w:r>
      <w:r>
        <w:t xml:space="preserve">; </w:t>
      </w:r>
      <w:r>
        <w:t xml:space="preserve">received in Senate</w:t>
        <w:br/>
      </w:r>
    </w:p>
    <w:p>
      <w:pPr>
        <w:pStyle w:val="RecordBase"/>
      </w:pPr>
      <w:r>
        <w:rPr>
          <w:b/>
        </w:rPr>
        <w:t xml:space="preserve">HR91 (BR1281)</w:t>
      </w:r>
      <w:r>
        <w:rPr>
          <w:b/>
        </w:rPr>
        <w:t xml:space="preserve"/>
      </w:r>
      <w:r>
        <w:t xml:space="preserve"> - B. Farmer</w:t>
      </w:r>
      <w:r>
        <w:t xml:space="preserve">, R. Palumbo</w:t>
      </w:r>
      <w:r>
        <w:t xml:space="preserve">, J. Crenshaw</w:t>
      </w:r>
      <w:r>
        <w:t xml:space="preserve">, K. Flood</w:t>
      </w:r>
      <w:r>
        <w:t xml:space="preserve">, S. Lee</w:t>
      </w:r>
      <w:r>
        <w:t xml:space="preserve">, S. Westrom</w:t>
        <w:br/>
      </w:r>
    </w:p>
    <w:p>
      <w:pPr>
        <w:pStyle w:val="RecordBase"/>
      </w:pPr>
      <w:r>
        <w:t xml:space="preserve">	Adjourn in honor of Fayette County Superintendent Stu Silberman on the occasion of his retirement.</w:t>
        <w:br/>
      </w:r>
    </w:p>
    <w:p>
      <w:pPr>
        <w:pStyle w:val="RecordBase"/>
      </w:pPr>
      <w:r>
        <w:t xml:space="preserve">	Feb 03, 2011 - </w:t>
      </w:r>
      <w:r>
        <w:t xml:space="preserve">introduced in House</w:t>
      </w:r>
    </w:p>
    <w:p>
      <w:pPr>
        <w:pStyle w:val="RecordBase"/>
      </w:pPr>
      <w:r>
        <w:t xml:space="preserve">	Feb 04, 2011 - </w:t>
      </w:r>
      <w:r>
        <w:t xml:space="preserve">to House Floor</w:t>
        <w:br/>
      </w:r>
    </w:p>
    <w:p>
      <w:pPr>
        <w:pStyle w:val="RecordBase"/>
      </w:pPr>
      <w:r>
        <w:rPr>
          <w:b/>
        </w:rPr>
        <w:t xml:space="preserve">HR92 (BR1276)</w:t>
      </w:r>
      <w:r>
        <w:rPr>
          <w:b/>
        </w:rPr>
        <w:t xml:space="preserve"/>
      </w:r>
      <w:r>
        <w:t xml:space="preserve"> - B. Damron</w:t>
        <w:br/>
      </w:r>
    </w:p>
    <w:p>
      <w:pPr>
        <w:pStyle w:val="RecordBase"/>
      </w:pPr>
      <w:r>
        <w:t xml:space="preserve">	Declare February 16th, 2011, Kentucky Hospice Day.</w:t>
        <w:br/>
      </w:r>
    </w:p>
    <w:p>
      <w:pPr>
        <w:pStyle w:val="RecordBase"/>
      </w:pPr>
      <w:r>
        <w:t xml:space="preserve">	Feb 03, 2011 - </w:t>
      </w:r>
      <w:r>
        <w:t xml:space="preserve">introduced in House</w:t>
      </w:r>
    </w:p>
    <w:p>
      <w:pPr>
        <w:pStyle w:val="RecordBase"/>
      </w:pPr>
      <w:r>
        <w:t xml:space="preserve">	Feb 04, 2011 - </w:t>
      </w:r>
      <w:r>
        <w:t xml:space="preserve">to House Floor</w:t>
      </w:r>
    </w:p>
    <w:p>
      <w:pPr>
        <w:pStyle w:val="RecordBase"/>
      </w:pPr>
      <w:r>
        <w:t xml:space="preserve">	Feb 16, 2011 - </w:t>
      </w:r>
      <w:r>
        <w:t xml:space="preserve">adopted by voice vote</w:t>
        <w:br/>
      </w:r>
    </w:p>
    <w:p>
      <w:pPr>
        <w:pStyle w:val="RecordBase"/>
      </w:pPr>
      <w:r>
        <w:rPr>
          <w:b/>
        </w:rPr>
        <w:t xml:space="preserve">HR93 (BR1248)</w:t>
      </w:r>
      <w:r>
        <w:rPr>
          <w:b/>
        </w:rPr>
        <w:t xml:space="preserve"/>
      </w:r>
      <w:r>
        <w:t xml:space="preserve"> - B. Damron</w:t>
        <w:br/>
      </w:r>
    </w:p>
    <w:p>
      <w:pPr>
        <w:pStyle w:val="RecordBase"/>
      </w:pPr>
      <w:r>
        <w:t xml:space="preserve">	Adjourn in honor and loving memory of Kathy Shanklin.</w:t>
        <w:br/>
      </w:r>
    </w:p>
    <w:p>
      <w:pPr>
        <w:pStyle w:val="RecordBase"/>
      </w:pPr>
      <w:r>
        <w:t xml:space="preserve">	Feb 03, 2011 - </w:t>
      </w:r>
      <w:r>
        <w:t xml:space="preserve">introduced in House</w:t>
      </w:r>
    </w:p>
    <w:p>
      <w:pPr>
        <w:pStyle w:val="RecordBase"/>
      </w:pPr>
      <w:r>
        <w:t xml:space="preserve">	Feb 04, 2011 - </w:t>
      </w:r>
      <w:r>
        <w:t xml:space="preserve">to House Floor</w:t>
      </w:r>
      <w:r>
        <w:t xml:space="preserve">; </w:t>
      </w:r>
      <w:r>
        <w:t xml:space="preserve">adopted by voice vote</w:t>
        <w:br/>
      </w:r>
    </w:p>
    <w:p>
      <w:pPr>
        <w:pStyle w:val="RecordBase"/>
      </w:pPr>
      <w:r>
        <w:rPr>
          <w:b/>
        </w:rPr>
        <w:t xml:space="preserve">HCR94 (BR1370)</w:t>
      </w:r>
      <w:r>
        <w:rPr>
          <w:b/>
        </w:rPr>
        <w:t xml:space="preserve"/>
      </w:r>
      <w:r>
        <w:t xml:space="preserve"> - J. Glenn</w:t>
      </w:r>
      <w:r>
        <w:t xml:space="preserve">, R. Adkins</w:t>
      </w:r>
      <w:r>
        <w:t xml:space="preserve">, A. Wuchner</w:t>
      </w:r>
      <w:r>
        <w:t xml:space="preserve">, R. Henderson</w:t>
      </w:r>
      <w:r>
        <w:t xml:space="preserve">, T. Pullin</w:t>
        <w:br/>
      </w:r>
    </w:p>
    <w:p>
      <w:pPr>
        <w:pStyle w:val="RecordBase"/>
      </w:pPr>
      <w:r>
        <w:t xml:space="preserve">	Establish the Kentucky Cancer Survivors and Friends Caucus to address quality-of-life issues for cancer survivors.</w:t>
        <w:br/>
      </w:r>
    </w:p>
    <w:p>
      <w:pPr>
        <w:pStyle w:val="RecordBase"/>
      </w:pPr>
      <w:r>
        <w:t xml:space="preserve">	Feb 03, 2011 - </w:t>
      </w:r>
      <w:r>
        <w:t xml:space="preserve">introduced in House</w:t>
      </w:r>
    </w:p>
    <w:p>
      <w:pPr>
        <w:pStyle w:val="RecordBase"/>
      </w:pPr>
      <w:r>
        <w:t xml:space="preserve">	Feb 04, 2011 - </w:t>
      </w:r>
      <w:r>
        <w:t xml:space="preserve">to</w:t>
      </w:r>
      <w:r>
        <w:t xml:space="preserve"> Health &amp; Welfare (H)</w:t>
      </w:r>
    </w:p>
    <w:p>
      <w:pPr>
        <w:pStyle w:val="RecordBase"/>
      </w:pPr>
      <w:r>
        <w:t xml:space="preserve">	Feb 09, 2011 - </w:t>
      </w:r>
      <w:r>
        <w:t xml:space="preserve">posted in committee</w:t>
      </w:r>
    </w:p>
    <w:p>
      <w:pPr>
        <w:pStyle w:val="RecordBase"/>
      </w:pPr>
      <w:r>
        <w:t xml:space="preserve">	Feb 15, 2011 - </w:t>
      </w:r>
      <w:r>
        <w:t xml:space="preserve">reported favorably, 1st reading, to Consent Calendar</w:t>
      </w:r>
    </w:p>
    <w:p>
      <w:pPr>
        <w:pStyle w:val="RecordBase"/>
      </w:pPr>
      <w:r>
        <w:t xml:space="preserve">	Feb 16,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adopted 96-0</w:t>
      </w:r>
      <w:r>
        <w:t xml:space="preserve">; </w:t>
      </w:r>
      <w:r>
        <w:t xml:space="preserve">received in Senate</w:t>
      </w:r>
    </w:p>
    <w:p>
      <w:pPr>
        <w:pStyle w:val="RecordBase"/>
      </w:pPr>
      <w:r>
        <w:t xml:space="preserve">	Feb 23, 2011 - </w:t>
      </w:r>
      <w:r>
        <w:t xml:space="preserve">to</w:t>
      </w:r>
      <w:r>
        <w:t xml:space="preserve"> State &amp; Local Government (S)</w:t>
        <w:br/>
      </w:r>
    </w:p>
    <w:p>
      <w:pPr>
        <w:pStyle w:val="RecordBase"/>
      </w:pPr>
      <w:r>
        <w:rPr>
          <w:b/>
        </w:rPr>
        <w:t xml:space="preserve">HR95 (BR1291)</w:t>
      </w:r>
      <w:r>
        <w:rPr>
          <w:b/>
        </w:rPr>
        <w:t xml:space="preserve"/>
      </w:r>
      <w:r>
        <w:t xml:space="preserve"> - M. Harmon</w:t>
      </w:r>
      <w:r>
        <w:t xml:space="preserve">, B. Waide</w:t>
      </w:r>
      <w:r>
        <w:t xml:space="preserve">, J. Adams</w:t>
      </w:r>
      <w:r>
        <w:t xml:space="preserve">, R. Adams</w:t>
      </w:r>
      <w:r>
        <w:t xml:space="preserve">, R. Adkins</w:t>
      </w:r>
      <w:r>
        <w:t xml:space="preserve">, J. Arnold Jr.</w:t>
      </w:r>
      <w:r>
        <w:t xml:space="preserve">, L. Belcher</w:t>
      </w:r>
      <w:r>
        <w:t xml:space="preserve">, K. Bratcher</w:t>
      </w:r>
      <w:r>
        <w:t xml:space="preserve">, D. Bunch</w:t>
      </w:r>
      <w:r>
        <w:t xml:space="preserve">, D. Butler</w:t>
      </w:r>
      <w:r>
        <w:t xml:space="preserve">, J. Carney</w:t>
      </w:r>
      <w:r>
        <w:t xml:space="preserve">, M. Cherry</w:t>
      </w:r>
      <w:r>
        <w:t xml:space="preserve">, L. Combs</w:t>
      </w:r>
      <w:r>
        <w:t xml:space="preserve">, J. Comer Jr.</w:t>
      </w:r>
      <w:r>
        <w:t xml:space="preserve">, T. Couch</w:t>
      </w:r>
      <w:r>
        <w:t xml:space="preserve">, R. Crimm</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D. Floyd</w:t>
      </w:r>
      <w:r>
        <w:t xml:space="preserve">, D. Ford</w:t>
      </w:r>
      <w:r>
        <w:t xml:space="preserve">, J. Glenn</w:t>
      </w:r>
      <w:r>
        <w:t xml:space="preserve">, J. Gooch Jr.</w:t>
      </w:r>
      <w:r>
        <w:t xml:space="preserve">, D. Graham</w:t>
      </w:r>
      <w:r>
        <w:t xml:space="preserve">, J. Greer</w:t>
      </w:r>
      <w:r>
        <w:t xml:space="preserve">, S. Gregory</w:t>
      </w:r>
      <w:r>
        <w:t xml:space="preserve">, K. Hall</w:t>
      </w:r>
      <w:r>
        <w:t xml:space="preserve">, R. Henderson</w:t>
      </w:r>
      <w:r>
        <w:t xml:space="preserve">, M. Henley</w:t>
      </w:r>
      <w:r>
        <w:t xml:space="preserve">, J. Hoover</w:t>
      </w:r>
      <w:r>
        <w:t xml:space="preserve">, D. Horlander</w:t>
      </w:r>
      <w:r>
        <w:t xml:space="preserve">, B. Housman</w:t>
      </w:r>
      <w:r>
        <w:t xml:space="preserve">, W. Hurt</w:t>
      </w:r>
      <w:r>
        <w:t xml:space="preserve">, D. Keene</w:t>
      </w:r>
      <w:r>
        <w:t xml:space="preserve">, T. Kerr</w:t>
      </w:r>
      <w:r>
        <w:t xml:space="preserve">, K. King</w:t>
      </w:r>
      <w:r>
        <w:t xml:space="preserve">, M. King</w:t>
      </w:r>
      <w:r>
        <w:t xml:space="preserve">, A. Koenig</w:t>
      </w:r>
      <w:r>
        <w:t xml:space="preserve">, J. Lee</w:t>
      </w:r>
      <w:r>
        <w:t xml:space="preserve">, S. Lee</w:t>
      </w:r>
      <w:r>
        <w:t xml:space="preserve">, D. Mayfield</w:t>
      </w:r>
      <w:r>
        <w:t xml:space="preserve">, T. McKee</w:t>
      </w:r>
      <w:r>
        <w:t xml:space="preserve">, M. Meredith</w:t>
      </w:r>
      <w:r>
        <w:t xml:space="preserve">, C. Miller</w:t>
      </w:r>
      <w:r>
        <w:t xml:space="preserve">, B. Montell</w:t>
      </w:r>
      <w:r>
        <w:t xml:space="preserve">, T. Moore</w:t>
      </w:r>
      <w:r>
        <w:t xml:space="preserve">, R. Nelson</w:t>
      </w:r>
      <w:r>
        <w:t xml:space="preserve">, M. Nemes</w:t>
      </w:r>
      <w:r>
        <w:t xml:space="preserve">, D. Osborne</w:t>
      </w:r>
      <w:r>
        <w:t xml:space="preserve">, R. Quarles</w:t>
      </w:r>
      <w:r>
        <w:t xml:space="preserve">, M. Rader</w:t>
      </w:r>
      <w:r>
        <w:t xml:space="preserve">, R. Rand</w:t>
      </w:r>
      <w:r>
        <w:t xml:space="preserve">, J. Richards</w:t>
      </w:r>
      <w:r>
        <w:t xml:space="preserve">, S. Riggs</w:t>
      </w:r>
      <w:r>
        <w:t xml:space="preserve">, S. Rudy</w:t>
      </w:r>
      <w:r>
        <w:t xml:space="preserve">, S. Santoro</w:t>
      </w:r>
      <w:r>
        <w:t xml:space="preserve">, J. Short</w:t>
      </w:r>
      <w:r>
        <w:t xml:space="preserve">, A. Simpson</w:t>
      </w:r>
      <w:r>
        <w:t xml:space="preserve">, R. Smart</w:t>
      </w:r>
      <w:r>
        <w:t xml:space="preserve">, F. Steele</w:t>
      </w:r>
      <w:r>
        <w:t xml:space="preserve">, J. Stewart III</w:t>
      </w:r>
      <w:r>
        <w:t xml:space="preserve">, W. Stone</w:t>
      </w:r>
      <w:r>
        <w:t xml:space="preserve">, G. Stumbo</w:t>
      </w:r>
      <w:r>
        <w:t xml:space="preserve">, T. Thompson</w:t>
      </w:r>
      <w:r>
        <w:t xml:space="preserve">, T. Turner</w:t>
      </w:r>
      <w:r>
        <w:t xml:space="preserve">, D. Watkins</w:t>
      </w:r>
      <w:r>
        <w:t xml:space="preserve">, A. Webb-Edgington</w:t>
      </w:r>
      <w:r>
        <w:t xml:space="preserve">, A. Wuchner</w:t>
      </w:r>
      <w:r>
        <w:t xml:space="preserve">, B. Yonts</w:t>
      </w:r>
      <w:r>
        <w:t xml:space="preserve">, J. York</w:t>
        <w:br/>
      </w:r>
    </w:p>
    <w:p>
      <w:pPr>
        <w:pStyle w:val="RecordBase"/>
      </w:pPr>
      <w:r>
        <w:t xml:space="preserve">	Declare and designate February 6, 2011, as "Ronald Reagan Day" in Kentucky.</w:t>
        <w:br/>
      </w:r>
    </w:p>
    <w:p>
      <w:pPr>
        <w:pStyle w:val="RecordBase"/>
      </w:pPr>
      <w:r>
        <w:t xml:space="preserve">	Feb 03, 2011 - </w:t>
      </w:r>
      <w:r>
        <w:t xml:space="preserve">introduced in House</w:t>
      </w:r>
    </w:p>
    <w:p>
      <w:pPr>
        <w:pStyle w:val="RecordBase"/>
      </w:pPr>
      <w:r>
        <w:t xml:space="preserve">	Feb 04, 2011 - </w:t>
      </w:r>
      <w:r>
        <w:t xml:space="preserve">to House Floor</w:t>
      </w:r>
      <w:r>
        <w:t xml:space="preserve">; </w:t>
      </w:r>
      <w:r>
        <w:t xml:space="preserve">adopted by voice vote</w:t>
        <w:br/>
      </w:r>
    </w:p>
    <w:p>
      <w:pPr>
        <w:pStyle w:val="RecordBase"/>
      </w:pPr>
      <w:r>
        <w:rPr>
          <w:b/>
        </w:rPr>
        <w:t xml:space="preserve">HR96 (BR908)</w:t>
      </w:r>
      <w:r>
        <w:rPr>
          <w:b/>
        </w:rPr>
        <w:t xml:space="preserve"/>
      </w:r>
      <w:r>
        <w:t xml:space="preserve"> - M. Marzian</w:t>
        <w:br/>
      </w:r>
    </w:p>
    <w:p>
      <w:pPr>
        <w:pStyle w:val="RecordBase"/>
      </w:pPr>
      <w:r>
        <w:t xml:space="preserve">	Direct the leadership of the House of Representatives to develop a written declaration acknowledging the possible presence of firearms in the House chamber or House gallery, and require the declaration to be signed by citizens before they are permitted to enter the House chamber or House gallery.</w:t>
        <w:br/>
      </w:r>
    </w:p>
    <w:p>
      <w:pPr>
        <w:pStyle w:val="RecordBase"/>
      </w:pPr>
      <w:r>
        <w:t xml:space="preserve">	Feb 04, 2011 - </w:t>
      </w:r>
      <w:r>
        <w:t xml:space="preserve">introduced in House</w:t>
      </w:r>
    </w:p>
    <w:p>
      <w:pPr>
        <w:pStyle w:val="RecordBase"/>
      </w:pPr>
      <w:r>
        <w:t xml:space="preserve">	Feb 07, 2011 - </w:t>
      </w:r>
      <w:r>
        <w:t xml:space="preserve">to</w:t>
      </w:r>
      <w:r>
        <w:t xml:space="preserve"> Judiciary (H)</w:t>
        <w:br/>
      </w:r>
    </w:p>
    <w:p>
      <w:pPr>
        <w:pStyle w:val="RecordBase"/>
      </w:pPr>
      <w:r>
        <w:rPr>
          <w:b/>
        </w:rPr>
        <w:t xml:space="preserve">HR97 (BR979)</w:t>
      </w:r>
      <w:r>
        <w:rPr>
          <w:b/>
        </w:rPr>
        <w:t xml:space="preserve"/>
      </w:r>
      <w:r>
        <w:t xml:space="preserve"> - R. Meeks</w:t>
      </w:r>
      <w:r>
        <w:t xml:space="preserve">, J. Adams</w:t>
      </w:r>
      <w:r>
        <w:t xml:space="preserve">, R. Adams</w:t>
      </w:r>
      <w:r>
        <w:t xml:space="preserve">, R. Adkins</w:t>
      </w:r>
      <w:r>
        <w:t xml:space="preserve">, J. Arnold Jr.</w:t>
      </w:r>
      <w:r>
        <w:t xml:space="preserve">, L. Belcher</w:t>
      </w:r>
      <w:r>
        <w:t xml:space="preserve">, J. Bell</w:t>
      </w:r>
      <w:r>
        <w:t xml:space="preserve">, D. Bunch</w:t>
      </w:r>
      <w:r>
        <w:t xml:space="preserve">, T. Burch</w:t>
      </w:r>
      <w:r>
        <w:t xml:space="preserve">, D. Butler</w:t>
      </w:r>
      <w:r>
        <w:t xml:space="preserve">, J. Carney</w:t>
      </w:r>
      <w:r>
        <w:t xml:space="preserve">, M. Cherry</w:t>
      </w:r>
      <w:r>
        <w:t xml:space="preserve">, L. Clark</w:t>
      </w:r>
      <w:r>
        <w:t xml:space="preserve">, H. Collins</w:t>
      </w:r>
      <w:r>
        <w:t xml:space="preserve">, L. Combs</w:t>
      </w:r>
      <w:r>
        <w:t xml:space="preserve">, J. Comer Jr.</w:t>
      </w:r>
      <w:r>
        <w:t xml:space="preserve">, W. Coursey</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K. Flood</w:t>
      </w:r>
      <w:r>
        <w:t xml:space="preserve">, D. Ford</w:t>
      </w:r>
      <w:r>
        <w:t xml:space="preserve">, J. Glenn</w:t>
      </w:r>
      <w:r>
        <w:t xml:space="preserve">, J. Gooch Jr.</w:t>
      </w:r>
      <w:r>
        <w:t xml:space="preserve">, D. Graham</w:t>
      </w:r>
      <w:r>
        <w:t xml:space="preserve">, J. Greer</w:t>
      </w:r>
      <w:r>
        <w:t xml:space="preserve">, S. Gregory</w:t>
      </w:r>
      <w:r>
        <w:t xml:space="preserve">, K. Hall</w:t>
      </w:r>
      <w:r>
        <w:t xml:space="preserve">, M. Harmon</w:t>
      </w:r>
      <w:r>
        <w:t xml:space="preserve">, R. Henderson</w:t>
      </w:r>
      <w:r>
        <w:t xml:space="preserve">, M. Henley</w:t>
      </w:r>
      <w:r>
        <w:t xml:space="preserve">, J. Hoover</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M. Meredith</w:t>
      </w:r>
      <w:r>
        <w:t xml:space="preserve">, C. Miller</w:t>
      </w:r>
      <w:r>
        <w:t xml:space="preserve">, B. Montell</w:t>
      </w:r>
      <w:r>
        <w:t xml:space="preserve">, T. Moore</w:t>
      </w:r>
      <w:r>
        <w:t xml:space="preserve">, L. Napier</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T. Riner</w:t>
      </w:r>
      <w:r>
        <w:t xml:space="preserve">, S. Rudy</w:t>
      </w:r>
      <w:r>
        <w:t xml:space="preserve">, S. Santoro</w:t>
      </w:r>
      <w:r>
        <w:t xml:space="preserve">, J. Short</w:t>
      </w:r>
      <w:r>
        <w:t xml:space="preserve">, A. Simpson</w:t>
      </w:r>
      <w:r>
        <w:t xml:space="preserve">, R. Smart</w:t>
      </w:r>
      <w:r>
        <w:t xml:space="preserve">, J. Stacy</w:t>
      </w:r>
      <w:r>
        <w:t xml:space="preserve">, F. Steele</w:t>
      </w:r>
      <w:r>
        <w:t xml:space="preserve">, J. Stewart III</w:t>
      </w:r>
      <w:r>
        <w:t xml:space="preserve">, W. Stone</w:t>
      </w:r>
      <w:r>
        <w:t xml:space="preserve">, G. Stumbo</w:t>
      </w:r>
      <w:r>
        <w:t xml:space="preserve">, T. Thompson</w:t>
      </w:r>
      <w:r>
        <w:t xml:space="preserve">, J. Tilley</w:t>
      </w:r>
      <w:r>
        <w:t xml:space="preserve">, T. Turner</w:t>
      </w:r>
      <w:r>
        <w:t xml:space="preserve">, S. Westrom</w:t>
      </w:r>
      <w:r>
        <w:t xml:space="preserve">, A. Wuchner</w:t>
      </w:r>
      <w:r>
        <w:t xml:space="preserve">, B. Yonts</w:t>
      </w:r>
      <w:r>
        <w:t xml:space="preserve">, J. York</w:t>
        <w:br/>
      </w:r>
    </w:p>
    <w:p>
      <w:pPr>
        <w:pStyle w:val="RecordBase"/>
      </w:pPr>
      <w:r>
        <w:t xml:space="preserve">	Condemn the actions that led to the recent shootings at an event sponsored by U.S. Representative Gabrielle Giffords in Tucson, Arizona; send condolences to the families and loved ones of those who were killed; express hope that persons who were wounded will experience speedy recovery; applaud the bravery of those who prevented the gunman from taking more lives and who helped save wounded victims; recognize the service of first responders and medical personnel; and commend law enforcement officers who maintained order and assisted the injured.</w:t>
        <w:br/>
      </w:r>
    </w:p>
    <w:p>
      <w:pPr>
        <w:pStyle w:val="RecordBase"/>
      </w:pPr>
      <w:r>
        <w:t xml:space="preserve">	Feb 04, 2011 - </w:t>
      </w:r>
      <w:r>
        <w:t xml:space="preserve">introduced in House</w:t>
      </w:r>
      <w:r>
        <w:t xml:space="preserve">; </w:t>
      </w:r>
      <w:r>
        <w:t xml:space="preserve">adopted by voice vote</w:t>
        <w:br/>
      </w:r>
    </w:p>
    <w:p>
      <w:pPr>
        <w:pStyle w:val="RecordBase"/>
      </w:pPr>
      <w:r>
        <w:rPr>
          <w:b/>
        </w:rPr>
        <w:t xml:space="preserve">HCR98 (BR429)</w:t>
      </w:r>
      <w:r>
        <w:rPr>
          <w:b/>
        </w:rPr>
        <w:t xml:space="preserve"/>
      </w:r>
      <w:r>
        <w:t xml:space="preserve"> - R. Meeks</w:t>
      </w:r>
      <w:r>
        <w:t xml:space="preserve">, M. Marzian</w:t>
        <w:br/>
      </w:r>
    </w:p>
    <w:p>
      <w:pPr>
        <w:pStyle w:val="RecordBase"/>
      </w:pPr>
      <w:r>
        <w:t xml:space="preserve">	Urge the formation of a task force to study and offer recommendations on establishing an urban agriculture segment in the state.
</w:t>
        <w:br/>
      </w:r>
    </w:p>
    <w:p>
      <w:pPr>
        <w:pStyle w:val="RecordBase"/>
      </w:pPr>
      <w:r>
        <w:t xml:space="preserve">	Feb 04, 2011 - </w:t>
      </w:r>
      <w:r>
        <w:t xml:space="preserve">introduced in House</w:t>
      </w:r>
    </w:p>
    <w:p>
      <w:pPr>
        <w:pStyle w:val="RecordBase"/>
      </w:pPr>
      <w:r>
        <w:t xml:space="preserve">	Feb 07, 2011 - </w:t>
      </w:r>
      <w:r>
        <w:t xml:space="preserve">to</w:t>
      </w:r>
      <w:r>
        <w:t xml:space="preserve"> Agriculture &amp; Small Business (H)</w:t>
      </w:r>
    </w:p>
    <w:p>
      <w:pPr>
        <w:pStyle w:val="RecordBase"/>
      </w:pPr>
      <w:r>
        <w:t xml:space="preserve">	Feb 14, 2011 - </w:t>
      </w:r>
      <w:r>
        <w:t xml:space="preserve">posted in committee</w:t>
        <w:br/>
      </w:r>
    </w:p>
    <w:p>
      <w:pPr>
        <w:pStyle w:val="RecordBase"/>
      </w:pPr>
      <w:r>
        <w:rPr>
          <w:b/>
        </w:rPr>
        <w:t xml:space="preserve">HCR99 (BR1027)</w:t>
      </w:r>
      <w:r>
        <w:rPr>
          <w:b/>
        </w:rPr>
        <w:t xml:space="preserve"/>
      </w:r>
      <w:r>
        <w:t xml:space="preserve"> - R. Meeks</w:t>
        <w:br/>
      </w:r>
    </w:p>
    <w:p>
      <w:pPr>
        <w:pStyle w:val="RecordBase"/>
      </w:pPr>
      <w:r>
        <w:t xml:space="preserve">	Affirm support for comprehensive federal immigration reform.</w:t>
        <w:br/>
      </w:r>
    </w:p>
    <w:p>
      <w:pPr>
        <w:pStyle w:val="RecordBase"/>
      </w:pPr>
      <w:r>
        <w:t xml:space="preserve">	Feb 04, 2011 - </w:t>
      </w:r>
      <w:r>
        <w:t xml:space="preserve">introduced in House</w:t>
      </w:r>
    </w:p>
    <w:p>
      <w:pPr>
        <w:pStyle w:val="RecordBase"/>
      </w:pPr>
      <w:r>
        <w:t xml:space="preserve">	Feb 07, 2011 - </w:t>
      </w:r>
      <w:r>
        <w:t xml:space="preserve">to</w:t>
      </w:r>
      <w:r>
        <w:t xml:space="preserve"> Elections, Const. Amendments &amp; Intergovernmental Affairs (H)</w:t>
        <w:br/>
      </w:r>
    </w:p>
    <w:p>
      <w:pPr>
        <w:pStyle w:val="RecordBase"/>
      </w:pPr>
      <w:r>
        <w:rPr>
          <w:b/>
        </w:rPr>
        <w:t xml:space="preserve">HJR100 (BR1280)</w:t>
      </w:r>
      <w:r>
        <w:rPr>
          <w:b/>
        </w:rPr>
        <w:t xml:space="preserve"/>
      </w:r>
      <w:r>
        <w:t xml:space="preserve"> - R. Nelson</w:t>
        <w:br/>
      </w:r>
    </w:p>
    <w:p>
      <w:pPr>
        <w:pStyle w:val="RecordBase"/>
      </w:pPr>
      <w:r>
        <w:t xml:space="preserve">	Direct the Transportation Cabinet to designate the bridge at the intersection of Kentucky Route 38 and Kentucky Route 2430 as the "Harlan County Veterans Memorial Bridge" and to erect the appropriate signage.</w:t>
        <w:br/>
      </w:r>
    </w:p>
    <w:p>
      <w:pPr>
        <w:pStyle w:val="RecordBase"/>
      </w:pPr>
      <w:r>
        <w:t xml:space="preserve">	Feb 04, 2011 - </w:t>
      </w:r>
      <w:r>
        <w:t xml:space="preserve">introduced in House</w:t>
      </w:r>
    </w:p>
    <w:p>
      <w:pPr>
        <w:pStyle w:val="RecordBase"/>
      </w:pPr>
      <w:r>
        <w:t xml:space="preserve">	Feb 07, 2011 - </w:t>
      </w:r>
      <w:r>
        <w:t xml:space="preserve">to</w:t>
      </w:r>
      <w:r>
        <w:t xml:space="preserve"> Transportation (H)</w:t>
        <w:br/>
      </w:r>
    </w:p>
    <w:p>
      <w:pPr>
        <w:pStyle w:val="RecordBase"/>
      </w:pPr>
      <w:r>
        <w:rPr>
          <w:b/>
        </w:rPr>
        <w:t xml:space="preserve">HR101 (BR1048)</w:t>
      </w:r>
      <w:r>
        <w:rPr>
          <w:b/>
        </w:rPr>
        <w:t xml:space="preserve"/>
      </w:r>
      <w:r>
        <w:t xml:space="preserve"> - T. Mills</w:t>
        <w:br/>
      </w:r>
    </w:p>
    <w:p>
      <w:pPr>
        <w:pStyle w:val="RecordBase"/>
      </w:pPr>
      <w:r>
        <w:t xml:space="preserve">	Adjourn the House of Representatives in honor of Susan Christine Mattingly for winning the 2011 Kentucky Junior Miss competition and being named Distinguished Young Woman of Kentucky.</w:t>
        <w:br/>
      </w:r>
    </w:p>
    <w:p>
      <w:pPr>
        <w:pStyle w:val="RecordBase"/>
      </w:pPr>
      <w:r>
        <w:t xml:space="preserve">	Feb 04, 2011 - </w:t>
      </w:r>
      <w:r>
        <w:t xml:space="preserve">introduced in House</w:t>
      </w:r>
    </w:p>
    <w:p>
      <w:pPr>
        <w:pStyle w:val="RecordBase"/>
      </w:pPr>
      <w:r>
        <w:t xml:space="preserve">	Feb 07, 2011 - </w:t>
      </w:r>
      <w:r>
        <w:t xml:space="preserve">to House Floor</w:t>
      </w:r>
    </w:p>
    <w:p>
      <w:pPr>
        <w:pStyle w:val="RecordBase"/>
      </w:pPr>
      <w:r>
        <w:t xml:space="preserve">	Feb 23, 2011 - </w:t>
      </w:r>
      <w:r>
        <w:t xml:space="preserve">adopted by voice vote</w:t>
        <w:br/>
      </w:r>
    </w:p>
    <w:p>
      <w:pPr>
        <w:pStyle w:val="RecordBase"/>
      </w:pPr>
      <w:r>
        <w:rPr>
          <w:b/>
        </w:rPr>
        <w:t xml:space="preserve">HJR102 (BR210)</w:t>
      </w:r>
      <w:r>
        <w:rPr>
          <w:b/>
        </w:rPr>
        <w:t xml:space="preserve"/>
      </w:r>
      <w:r>
        <w:t xml:space="preserve"> - T. Pullin</w:t>
      </w:r>
      <w:r>
        <w:t xml:space="preserve">, R. Henderson</w:t>
        <w:br/>
      </w:r>
    </w:p>
    <w:p>
      <w:pPr>
        <w:pStyle w:val="RecordBase"/>
      </w:pPr>
      <w:r>
        <w:t xml:space="preserve">	Direct the secretary of the Tourism, Arts and Heritage Cabinet to ensure that all full-time employees in the Department of Parks shall work the same number of hours in a work week; direct that no full-time employee of the Department of Parks shall have reduced work hours.</w:t>
        <w:br/>
      </w:r>
    </w:p>
    <w:p>
      <w:pPr>
        <w:pStyle w:val="RecordBase"/>
      </w:pPr>
      <w:r>
        <w:t xml:space="preserve">	Feb 07, 2011 - </w:t>
      </w:r>
      <w:r>
        <w:t xml:space="preserve">introduced in House</w:t>
      </w:r>
    </w:p>
    <w:p>
      <w:pPr>
        <w:pStyle w:val="RecordBase"/>
      </w:pPr>
      <w:r>
        <w:t xml:space="preserve">	Feb 08, 2011 - </w:t>
      </w:r>
      <w:r>
        <w:t xml:space="preserve">to</w:t>
      </w:r>
      <w:r>
        <w:t xml:space="preserve"> State Government (H)</w:t>
      </w:r>
    </w:p>
    <w:p>
      <w:pPr>
        <w:pStyle w:val="RecordBase"/>
      </w:pPr>
      <w:r>
        <w:t xml:space="preserve">	Feb 15, 2011 - </w:t>
      </w:r>
      <w:r>
        <w:t xml:space="preserve">posted in committee</w:t>
        <w:br/>
      </w:r>
    </w:p>
    <w:p>
      <w:pPr>
        <w:pStyle w:val="RecordBase"/>
      </w:pPr>
      <w:r>
        <w:rPr>
          <w:b/>
        </w:rPr>
        <w:t xml:space="preserve">HJR103 (BR1278)</w:t>
      </w:r>
      <w:r>
        <w:rPr>
          <w:b/>
        </w:rPr>
        <w:t xml:space="preserve"/>
      </w:r>
      <w:r>
        <w:t xml:space="preserve"> - D. Ford</w:t>
        <w:br/>
      </w:r>
    </w:p>
    <w:p>
      <w:pPr>
        <w:pStyle w:val="RecordBase"/>
      </w:pPr>
      <w:r>
        <w:t xml:space="preserve">	Direct the Transportation Cabinet to erect signs on Kentucky Highway 150, at the Rockcastle and Lincoln County line where United States Highway 150 intersects with Copper Creek Road that read "In Memory of Officer Gary E. Kidwell."</w:t>
        <w:br/>
      </w:r>
    </w:p>
    <w:p>
      <w:pPr>
        <w:pStyle w:val="RecordBase"/>
      </w:pPr>
      <w:r>
        <w:t xml:space="preserve">	Feb 07, 2011 - </w:t>
      </w:r>
      <w:r>
        <w:t xml:space="preserve">introduced in House</w:t>
      </w:r>
    </w:p>
    <w:p>
      <w:pPr>
        <w:pStyle w:val="RecordBase"/>
      </w:pPr>
      <w:r>
        <w:t xml:space="preserve">	Feb 08, 2011 - </w:t>
      </w:r>
      <w:r>
        <w:t xml:space="preserve">to</w:t>
      </w:r>
      <w:r>
        <w:t xml:space="preserve"> Transportation (H)</w:t>
        <w:br/>
      </w:r>
    </w:p>
    <w:p>
      <w:pPr>
        <w:pStyle w:val="RecordBase"/>
      </w:pPr>
      <w:r>
        <w:rPr>
          <w:b/>
        </w:rPr>
        <w:t xml:space="preserve">HR104 (BR1519)</w:t>
      </w:r>
      <w:r>
        <w:rPr>
          <w:b/>
        </w:rPr>
        <w:t xml:space="preserve"/>
      </w:r>
      <w:r>
        <w:t xml:space="preserve"> - C. Rollins II</w:t>
        <w:br/>
      </w:r>
    </w:p>
    <w:p>
      <w:pPr>
        <w:pStyle w:val="RecordBase"/>
      </w:pPr>
      <w:r>
        <w:t xml:space="preserve">	Adjourn in honor and loving memory of Thomas Campbell "Tommy" Nichols.</w:t>
        <w:br/>
      </w:r>
    </w:p>
    <w:p>
      <w:pPr>
        <w:pStyle w:val="RecordBase"/>
      </w:pPr>
      <w:r>
        <w:t xml:space="preserve">	Feb 07, 2011 - </w:t>
      </w:r>
      <w:r>
        <w:t xml:space="preserve">introduced in House</w:t>
      </w:r>
      <w:r>
        <w:t xml:space="preserve">; </w:t>
      </w:r>
      <w:r>
        <w:t xml:space="preserve">adopted by voice vote</w:t>
        <w:br/>
      </w:r>
    </w:p>
    <w:p>
      <w:pPr>
        <w:pStyle w:val="RecordBase"/>
      </w:pPr>
      <w:r>
        <w:rPr>
          <w:b/>
        </w:rPr>
        <w:t xml:space="preserve">HR105 (BR1422)</w:t>
      </w:r>
      <w:r>
        <w:rPr>
          <w:b/>
        </w:rPr>
        <w:t xml:space="preserve"/>
      </w:r>
      <w:r>
        <w:t xml:space="preserve"> - M. Denham</w:t>
        <w:br/>
      </w:r>
    </w:p>
    <w:p>
      <w:pPr>
        <w:pStyle w:val="RecordBase"/>
      </w:pPr>
      <w:r>
        <w:t xml:space="preserve">	Adjourn in honor and loving memory of Maxine Barber Denton.</w:t>
        <w:br/>
      </w:r>
    </w:p>
    <w:p>
      <w:pPr>
        <w:pStyle w:val="RecordBase"/>
      </w:pPr>
      <w:r>
        <w:t xml:space="preserve">	Feb 08, 2011 - </w:t>
      </w:r>
      <w:r>
        <w:t xml:space="preserve">introduced in House</w:t>
      </w:r>
    </w:p>
    <w:p>
      <w:pPr>
        <w:pStyle w:val="RecordBase"/>
      </w:pPr>
      <w:r>
        <w:t xml:space="preserve">	Feb 09, 2011 - </w:t>
      </w:r>
      <w:r>
        <w:t xml:space="preserve">to House Floor</w:t>
      </w:r>
    </w:p>
    <w:p>
      <w:pPr>
        <w:pStyle w:val="RecordBase"/>
      </w:pPr>
      <w:r>
        <w:t xml:space="preserve">	Feb 10, 2011 - </w:t>
      </w:r>
      <w:r>
        <w:t xml:space="preserve">adopted by voice vote</w:t>
        <w:br/>
      </w:r>
    </w:p>
    <w:p>
      <w:pPr>
        <w:pStyle w:val="RecordBase"/>
      </w:pPr>
      <w:r>
        <w:rPr>
          <w:b/>
        </w:rPr>
        <w:t xml:space="preserve">HJR106 (BR307)</w:t>
      </w:r>
      <w:r>
        <w:rPr>
          <w:b/>
        </w:rPr>
        <w:t xml:space="preserve"/>
      </w:r>
      <w:r>
        <w:t xml:space="preserve"> - F. Steele</w:t>
      </w:r>
      <w:r>
        <w:t xml:space="preserve">, S. Santoro</w:t>
        <w:br/>
      </w:r>
    </w:p>
    <w:p>
      <w:pPr>
        <w:pStyle w:val="RecordBase"/>
      </w:pPr>
      <w:r>
        <w:t xml:space="preserve">	Direct the Transportation Cabinet to erect signs on Kentucky Route 421 at the floodgates in Harlan County that read "Home of 2008 Kentucky State Festival Pageant Grand Supreme Rylie Jo Makenzie Maggard."</w:t>
        <w:br/>
      </w:r>
    </w:p>
    <w:p>
      <w:pPr>
        <w:pStyle w:val="RecordBase"/>
      </w:pPr>
      <w:r>
        <w:t xml:space="preserve">	Feb 08, 2011 - </w:t>
      </w:r>
      <w:r>
        <w:t xml:space="preserve">introduced in House</w:t>
      </w:r>
    </w:p>
    <w:p>
      <w:pPr>
        <w:pStyle w:val="RecordBase"/>
      </w:pPr>
      <w:r>
        <w:t xml:space="preserve">	Feb 09, 2011 - </w:t>
      </w:r>
      <w:r>
        <w:t xml:space="preserve">to</w:t>
      </w:r>
      <w:r>
        <w:t xml:space="preserve"> Transportation (H)</w:t>
        <w:br/>
      </w:r>
    </w:p>
    <w:p>
      <w:pPr>
        <w:pStyle w:val="RecordBase"/>
      </w:pPr>
      <w:r>
        <w:rPr>
          <w:b/>
        </w:rPr>
        <w:t xml:space="preserve">HR107 (BR957)</w:t>
      </w:r>
      <w:r>
        <w:rPr>
          <w:b/>
        </w:rPr>
        <w:t xml:space="preserve"/>
      </w:r>
      <w:r>
        <w:t xml:space="preserve"> - D. Horlander</w:t>
        <w:br/>
      </w:r>
    </w:p>
    <w:p>
      <w:pPr>
        <w:pStyle w:val="RecordBase"/>
      </w:pPr>
      <w:r>
        <w:t xml:space="preserve">	Adjourn the House of Representatives in honor and memory of Private First Class Michael S. Pridham.</w:t>
        <w:br/>
      </w:r>
    </w:p>
    <w:p>
      <w:pPr>
        <w:pStyle w:val="RecordBase"/>
      </w:pPr>
      <w:r>
        <w:t xml:space="preserve">	Feb 08, 2011 - </w:t>
      </w:r>
      <w:r>
        <w:t xml:space="preserve">introduced in House</w:t>
      </w:r>
    </w:p>
    <w:p>
      <w:pPr>
        <w:pStyle w:val="RecordBase"/>
      </w:pPr>
      <w:r>
        <w:t xml:space="preserve">	Feb 09, 2011 - </w:t>
      </w:r>
      <w:r>
        <w:t xml:space="preserve">to House Floor</w:t>
      </w:r>
    </w:p>
    <w:p>
      <w:pPr>
        <w:pStyle w:val="RecordBase"/>
      </w:pPr>
      <w:r>
        <w:t xml:space="preserve">	Feb 22, 2011 - </w:t>
      </w:r>
      <w:r>
        <w:t xml:space="preserve">adopted by voice vote</w:t>
        <w:br/>
      </w:r>
    </w:p>
    <w:p>
      <w:pPr>
        <w:pStyle w:val="RecordBase"/>
      </w:pPr>
      <w:r>
        <w:rPr>
          <w:b/>
        </w:rPr>
        <w:t xml:space="preserve">HR108 (BR884)</w:t>
      </w:r>
      <w:r>
        <w:rPr>
          <w:b/>
        </w:rPr>
        <w:t xml:space="preserve"/>
      </w:r>
      <w:r>
        <w:t xml:space="preserve"> - D. Horlander</w:t>
        <w:br/>
      </w:r>
    </w:p>
    <w:p>
      <w:pPr>
        <w:pStyle w:val="RecordBase"/>
      </w:pPr>
      <w:r>
        <w:t xml:space="preserve">	Adjourn the House of Representatives in honor and loving memory of Valora Allen Hacker.</w:t>
        <w:br/>
      </w:r>
    </w:p>
    <w:p>
      <w:pPr>
        <w:pStyle w:val="RecordBase"/>
      </w:pPr>
      <w:r>
        <w:t xml:space="preserve">	Feb 08, 2011 - </w:t>
      </w:r>
      <w:r>
        <w:t xml:space="preserve">introduced in House</w:t>
      </w:r>
    </w:p>
    <w:p>
      <w:pPr>
        <w:pStyle w:val="RecordBase"/>
      </w:pPr>
      <w:r>
        <w:t xml:space="preserve">	Feb 09, 2011 - </w:t>
      </w:r>
      <w:r>
        <w:t xml:space="preserve">to House Floor</w:t>
        <w:br/>
      </w:r>
    </w:p>
    <w:p>
      <w:pPr>
        <w:pStyle w:val="RecordBase"/>
      </w:pPr>
      <w:r>
        <w:rPr>
          <w:b/>
        </w:rPr>
        <w:t xml:space="preserve">HR109 (BR1607)</w:t>
      </w:r>
      <w:r>
        <w:rPr>
          <w:b/>
        </w:rPr>
        <w:t xml:space="preserve"/>
      </w:r>
      <w:r>
        <w:t xml:space="preserve"> - D. Owens</w:t>
        <w:br/>
      </w:r>
    </w:p>
    <w:p>
      <w:pPr>
        <w:pStyle w:val="RecordBase"/>
      </w:pPr>
      <w:r>
        <w:t xml:space="preserve">	Celebrate the life of William Arthur "Buddy" Blakey and adjourn in his honor.</w:t>
        <w:br/>
      </w:r>
    </w:p>
    <w:p>
      <w:pPr>
        <w:pStyle w:val="RecordBase"/>
      </w:pPr>
      <w:r>
        <w:t xml:space="preserve">	Feb 09, 2011 - </w:t>
      </w:r>
      <w:r>
        <w:t xml:space="preserve">introduced in House</w:t>
      </w:r>
      <w:r>
        <w:t xml:space="preserve">; </w:t>
      </w:r>
      <w:r>
        <w:t xml:space="preserve">adopted by voice vote</w:t>
        <w:br/>
      </w:r>
    </w:p>
    <w:p>
      <w:pPr>
        <w:pStyle w:val="RecordBase"/>
      </w:pPr>
      <w:r>
        <w:rPr>
          <w:b/>
        </w:rPr>
        <w:t xml:space="preserve">HR110 (BR1602)</w:t>
      </w:r>
      <w:r>
        <w:rPr>
          <w:b/>
        </w:rPr>
        <w:t xml:space="preserve"/>
      </w:r>
      <w:r>
        <w:t xml:space="preserve"> - R. Adkins</w:t>
        <w:br/>
      </w:r>
    </w:p>
    <w:p>
      <w:pPr>
        <w:pStyle w:val="RecordBase"/>
      </w:pPr>
      <w:r>
        <w:t xml:space="preserve">	Adjourn in honor of Ethel McBrayer on the occasion of her 97th birthday.</w:t>
        <w:br/>
      </w:r>
    </w:p>
    <w:p>
      <w:pPr>
        <w:pStyle w:val="RecordBase"/>
      </w:pPr>
      <w:r>
        <w:t xml:space="preserve">	Feb 09, 2011 - </w:t>
      </w:r>
      <w:r>
        <w:t xml:space="preserve">introduced in House</w:t>
      </w:r>
    </w:p>
    <w:p>
      <w:pPr>
        <w:pStyle w:val="RecordBase"/>
      </w:pPr>
      <w:r>
        <w:t xml:space="preserve">	Feb 10, 2011 - </w:t>
      </w:r>
      <w:r>
        <w:t xml:space="preserve">to House Floor</w:t>
      </w:r>
    </w:p>
    <w:p>
      <w:pPr>
        <w:pStyle w:val="RecordBase"/>
      </w:pPr>
      <w:r>
        <w:t xml:space="preserve">	Mar 04, 2011 - </w:t>
      </w:r>
      <w:r>
        <w:t xml:space="preserve">adopted by voice vote</w:t>
        <w:br/>
      </w:r>
    </w:p>
    <w:p>
      <w:pPr>
        <w:pStyle w:val="RecordBase"/>
      </w:pPr>
      <w:r>
        <w:rPr>
          <w:b/>
        </w:rPr>
        <w:t xml:space="preserve">HCR111 (BR1155)</w:t>
      </w:r>
      <w:r>
        <w:t xml:space="preserve"> - K. Hall</w:t>
      </w:r>
    </w:p>
    <w:p>
      <w:pPr>
        <w:pStyle w:val="RecordBase"/>
      </w:pPr>
      <w:r>
        <w:t xml:space="preserve">Feb 11-WITHDRAWN</w:t>
        <w:br/>
      </w:r>
    </w:p>
    <w:p>
      <w:pPr>
        <w:pStyle w:val="RecordBase"/>
      </w:pPr>
      <w:r>
        <w:rPr>
          <w:b/>
        </w:rPr>
        <w:t xml:space="preserve">HJR112 (BR871)</w:t>
      </w:r>
      <w:r>
        <w:rPr>
          <w:b/>
        </w:rPr>
        <w:t xml:space="preserve"/>
      </w:r>
      <w:r>
        <w:t xml:space="preserve"> - J. DeCesare</w:t>
      </w:r>
      <w:r>
        <w:t xml:space="preserve">, J. Richards</w:t>
        <w:br/>
      </w:r>
    </w:p>
    <w:p>
      <w:pPr>
        <w:pStyle w:val="RecordBase"/>
      </w:pPr>
      <w:r>
        <w:t xml:space="preserve">	Direct the Transportation Cabinet to honor the life and memory of fallen Bowling Green master police officer David Whitson by designating Kentucky Route 80 in Warren County as the "David Whitson Memorial Highway" and to erect the appropriate signage denoting this designation.</w:t>
        <w:br/>
      </w:r>
    </w:p>
    <w:p>
      <w:pPr>
        <w:pStyle w:val="RecordBase"/>
      </w:pPr>
      <w:r>
        <w:t xml:space="preserve">	Feb 09, 2011 - </w:t>
      </w:r>
      <w:r>
        <w:t xml:space="preserve">introduced in House</w:t>
      </w:r>
    </w:p>
    <w:p>
      <w:pPr>
        <w:pStyle w:val="RecordBase"/>
      </w:pPr>
      <w:r>
        <w:t xml:space="preserve">	Feb 10, 2011 - </w:t>
      </w:r>
      <w:r>
        <w:t xml:space="preserve">to</w:t>
      </w:r>
      <w:r>
        <w:t xml:space="preserve"> Transportation (H)</w:t>
        <w:br/>
      </w:r>
    </w:p>
    <w:p>
      <w:pPr>
        <w:pStyle w:val="RecordBase"/>
      </w:pPr>
      <w:r>
        <w:rPr>
          <w:b/>
        </w:rPr>
        <w:t xml:space="preserve">HR113 (BR1324)</w:t>
      </w:r>
      <w:r>
        <w:rPr>
          <w:b/>
        </w:rPr>
        <w:t xml:space="preserve"/>
      </w:r>
      <w:r>
        <w:t xml:space="preserve"> - B. Yonts</w:t>
        <w:br/>
      </w:r>
    </w:p>
    <w:p>
      <w:pPr>
        <w:pStyle w:val="RecordBase"/>
      </w:pPr>
      <w:r>
        <w:t xml:space="preserve">	Urge the Interim Joint Committee on Judiciary to examine unfair trade practices from stolen information technology.</w:t>
        <w:br/>
      </w:r>
    </w:p>
    <w:p>
      <w:pPr>
        <w:pStyle w:val="RecordBase"/>
      </w:pPr>
      <w:r>
        <w:t xml:space="preserve">	Feb 09, 2011 - </w:t>
      </w:r>
      <w:r>
        <w:t xml:space="preserve">introduced in House</w:t>
      </w:r>
    </w:p>
    <w:p>
      <w:pPr>
        <w:pStyle w:val="RecordBase"/>
      </w:pPr>
      <w:r>
        <w:t xml:space="preserve">	Feb 10, 2011 - </w:t>
      </w:r>
      <w:r>
        <w:t xml:space="preserve">to</w:t>
      </w:r>
      <w:r>
        <w:t xml:space="preserve"> Judiciary (H)</w:t>
      </w:r>
    </w:p>
    <w:p>
      <w:pPr>
        <w:pStyle w:val="RecordBase"/>
      </w:pPr>
      <w:r>
        <w:t xml:space="preserve">	Feb 23, 2011 - </w:t>
      </w:r>
      <w:r>
        <w:t xml:space="preserve">posting waived</w:t>
      </w:r>
      <w:r>
        <w:t xml:space="preserve">; </w:t>
      </w:r>
      <w:r>
        <w:t xml:space="preserve">reported favorably, 1st reading, to Calendar</w:t>
      </w:r>
    </w:p>
    <w:p>
      <w:pPr>
        <w:pStyle w:val="RecordBase"/>
      </w:pPr>
      <w:r>
        <w:t xml:space="preserve">	Feb 24, 2011 - </w:t>
      </w:r>
      <w:r>
        <w:t xml:space="preserve">2nd reading, to Rules</w:t>
      </w:r>
      <w:r>
        <w:t xml:space="preserve">; </w:t>
      </w:r>
      <w:r>
        <w:t xml:space="preserve">posted for passage in the Regular Orders of the Day for Friday, February 25, 2011</w:t>
      </w:r>
    </w:p>
    <w:p>
      <w:pPr>
        <w:pStyle w:val="RecordBase"/>
      </w:pPr>
      <w:r>
        <w:t xml:space="preserve">	Feb 25, 2011 - </w:t>
      </w:r>
      <w:r>
        <w:t xml:space="preserve">3rd reading, adopted 94-0</w:t>
        <w:br/>
      </w:r>
    </w:p>
    <w:p>
      <w:pPr>
        <w:pStyle w:val="RecordBase"/>
      </w:pPr>
      <w:r>
        <w:rPr>
          <w:b/>
        </w:rPr>
        <w:t xml:space="preserve">HCR114 (BR1329)</w:t>
      </w:r>
      <w:r>
        <w:rPr>
          <w:b/>
        </w:rPr>
        <w:t xml:space="preserve"/>
      </w:r>
      <w:r>
        <w:t xml:space="preserve"> - R. Henderson</w:t>
      </w:r>
      <w:r>
        <w:t xml:space="preserve">, K. Hall</w:t>
      </w:r>
      <w:r>
        <w:t xml:space="preserve">, R. Adams</w:t>
      </w:r>
      <w:r>
        <w:t xml:space="preserve">, T. Couch</w:t>
      </w:r>
      <w:r>
        <w:t xml:space="preserve">, T. Edmonds</w:t>
        <w:br/>
      </w:r>
    </w:p>
    <w:p>
      <w:pPr>
        <w:pStyle w:val="RecordBase"/>
      </w:pPr>
      <w:r>
        <w:t xml:space="preserve">	Urge greater awareness of the need to use specially designed medical alert bands by persons using blood thinners to prevent fatal head injuries.</w:t>
        <w:br/>
      </w:r>
    </w:p>
    <w:p>
      <w:pPr>
        <w:pStyle w:val="RecordBase"/>
      </w:pPr>
      <w:r>
        <w:t xml:space="preserve">	Feb 10, 2011 - </w:t>
      </w:r>
      <w:r>
        <w:t xml:space="preserve">introduced in House</w:t>
      </w:r>
    </w:p>
    <w:p>
      <w:pPr>
        <w:pStyle w:val="RecordBase"/>
      </w:pPr>
      <w:r>
        <w:t xml:space="preserve">	Feb 14, 2011 - </w:t>
      </w:r>
      <w:r>
        <w:t xml:space="preserve">to</w:t>
      </w:r>
      <w:r>
        <w:t xml:space="preserve"> Health &amp; Welfare (H)</w:t>
      </w:r>
    </w:p>
    <w:p>
      <w:pPr>
        <w:pStyle w:val="RecordBase"/>
      </w:pPr>
      <w:r>
        <w:t xml:space="preserve">	Feb 15, 2011 - </w:t>
      </w:r>
      <w:r>
        <w:t xml:space="preserve">posted in committee</w:t>
      </w:r>
    </w:p>
    <w:p>
      <w:pPr>
        <w:pStyle w:val="RecordBase"/>
      </w:pPr>
      <w:r>
        <w:t xml:space="preserve">	Feb 17, 2011 - </w:t>
      </w:r>
      <w:r>
        <w:t xml:space="preserve">reported favorably, 1st reading, to Calendar</w:t>
      </w:r>
    </w:p>
    <w:p>
      <w:pPr>
        <w:pStyle w:val="RecordBase"/>
      </w:pPr>
      <w:r>
        <w:t xml:space="preserve">	Feb 18, 2011 - </w:t>
      </w:r>
      <w:r>
        <w:t xml:space="preserve">2nd reading, to Rules</w:t>
      </w:r>
    </w:p>
    <w:p>
      <w:pPr>
        <w:pStyle w:val="RecordBase"/>
      </w:pPr>
      <w:r>
        <w:t xml:space="preserve">	Feb 22, 2011 - </w:t>
      </w:r>
      <w:r>
        <w:t xml:space="preserve">posted for passage in the Regular Orders of the Day for Wednesday, February 23, 2011</w:t>
      </w:r>
    </w:p>
    <w:p>
      <w:pPr>
        <w:pStyle w:val="RecordBase"/>
      </w:pPr>
      <w:r>
        <w:t xml:space="preserve">	Feb 23, 2011 - </w:t>
      </w:r>
      <w:r>
        <w:t xml:space="preserve">3rd reading, adopted 99-0</w:t>
      </w:r>
    </w:p>
    <w:p>
      <w:pPr>
        <w:pStyle w:val="RecordBase"/>
      </w:pPr>
      <w:r>
        <w:t xml:space="preserve">	Feb 24, 2011 - </w:t>
      </w:r>
      <w:r>
        <w:t xml:space="preserve">received in Senate</w:t>
      </w:r>
    </w:p>
    <w:p>
      <w:pPr>
        <w:pStyle w:val="RecordBase"/>
      </w:pPr>
      <w:r>
        <w:t xml:space="preserve">	Feb 28, 2011 - </w:t>
      </w:r>
      <w:r>
        <w:t xml:space="preserve">to</w:t>
      </w:r>
      <w:r>
        <w:t xml:space="preserve"> Veterans, Military Affairs, &amp; Public Protection (S)</w:t>
      </w:r>
    </w:p>
    <w:p>
      <w:pPr>
        <w:pStyle w:val="RecordBase"/>
      </w:pPr>
      <w:r>
        <w:t xml:space="preserve">	Mar 03, 2011 - </w:t>
      </w:r>
      <w:r>
        <w:t xml:space="preserve">reported favorably, to Rules</w:t>
      </w:r>
      <w:r>
        <w:t xml:space="preserve"> as a Consent Bill</w:t>
      </w:r>
      <w:r>
        <w:t xml:space="preserve">; </w:t>
      </w:r>
      <w:r>
        <w:t xml:space="preserve">posted for passage in the Consent Orders of the Day for Friday, March 4, 2011</w:t>
      </w:r>
    </w:p>
    <w:p>
      <w:pPr>
        <w:pStyle w:val="RecordBase"/>
      </w:pPr>
      <w:r>
        <w:t xml:space="preserve">	Mar 04, 2011 - </w:t>
      </w:r>
      <w:r>
        <w:t xml:space="preserve">3rd reading, adopted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39)</w:t>
        <w:br/>
      </w:r>
    </w:p>
    <w:p>
      <w:pPr>
        <w:pStyle w:val="RecordBase"/>
      </w:pPr>
      <w:r>
        <w:rPr>
          <w:b/>
        </w:rPr>
        <w:t xml:space="preserve">HR115 (BR1620)</w:t>
      </w:r>
      <w:r>
        <w:rPr>
          <w:b/>
        </w:rPr>
        <w:t xml:space="preserve"/>
      </w:r>
      <w:r>
        <w:t xml:space="preserve"> - R. Palumbo</w:t>
        <w:br/>
      </w:r>
    </w:p>
    <w:p>
      <w:pPr>
        <w:pStyle w:val="RecordBase"/>
      </w:pPr>
      <w:r>
        <w:t xml:space="preserve">	Recognize February 10, 2011, as Diabetes Day at the Capitol, and commend those organizations and individuals who have made an impact on diabetes prevention and control.</w:t>
        <w:br/>
      </w:r>
    </w:p>
    <w:p>
      <w:pPr>
        <w:pStyle w:val="RecordBase"/>
      </w:pPr>
      <w:r>
        <w:t xml:space="preserve">	Feb 10, 2011 - </w:t>
      </w:r>
      <w:r>
        <w:t xml:space="preserve">introduced in House</w:t>
      </w:r>
      <w:r>
        <w:t xml:space="preserve">; </w:t>
      </w:r>
      <w:r>
        <w:t xml:space="preserve">adopted by voice vote</w:t>
        <w:br/>
      </w:r>
    </w:p>
    <w:p>
      <w:pPr>
        <w:pStyle w:val="RecordBase"/>
      </w:pPr>
      <w:r>
        <w:rPr>
          <w:b/>
        </w:rPr>
        <w:t xml:space="preserve">HJR116 (BR1453)</w:t>
      </w:r>
      <w:r>
        <w:rPr>
          <w:b/>
        </w:rPr>
        <w:t xml:space="preserve"/>
      </w:r>
      <w:r>
        <w:t xml:space="preserve"> - J. Bell</w:t>
      </w:r>
      <w:r>
        <w:t xml:space="preserve">, J. Short</w:t>
        <w:br/>
      </w:r>
    </w:p>
    <w:p>
      <w:pPr>
        <w:pStyle w:val="RecordBase"/>
      </w:pPr>
      <w:r>
        <w:t xml:space="preserve">	Direct the Tourism, Arts and Heritage Cabinet to develop memoranda of agreement with the fiscal courts of counties in which the Sheltowee Trace National Recreation Trail is present; specify provisions which the memoranda of agreement may include, require a report from the state and local agencies on the status of the Sheltowee National Recreation Trail for public access.</w:t>
        <w:br/>
      </w:r>
    </w:p>
    <w:p>
      <w:pPr>
        <w:pStyle w:val="RecordBaseCenter"/>
      </w:pPr>
      <w:r>
        <w:rPr>
          <w:b/>
        </w:rPr>
        <w:t xml:space="preserve">HJR116 - AMENDMENTS</w:t>
      </w:r>
    </w:p>
    <w:p>
      <w:pPr>
        <w:pStyle w:val="RecordBase"/>
      </w:pPr>
      <w:r>
        <w:t xml:space="preserve">HCS1</w:t>
      </w:r>
      <w:r>
        <w:t xml:space="preserve"> - </w:t>
      </w:r>
      <w:r>
        <w:t xml:space="preserve">	Retain original provisions of HJR 116; delete all references to the Kentucky Department of Fish and Wildlife Resources; encourage the Kentucky Recreational Trails Authority to use existing statutory authority to develop a memorandum of agreement that provides for common goals in the open access of the Sheltowee trail, plan for horseback riding trails and loop trails, develop method of maintenance of the trail; and delete all requirements for the memorandum of agreement.</w:t>
      </w:r>
    </w:p>
    <w:p>
      <w:pPr>
        <w:pStyle w:val="RecordBase"/>
      </w:pPr>
      <w:r>
        <w:t xml:space="preserve">HCA1</w:t>
      </w:r>
      <w:r>
        <w:t xml:space="preserve">(J. Short)</w:t>
      </w:r>
      <w:r>
        <w:t xml:space="preserve"> - </w:t>
      </w:r>
      <w:r>
        <w:t xml:space="preserve">	Make title amendment.</w:t>
        <w:br/>
      </w:r>
    </w:p>
    <w:p>
      <w:pPr>
        <w:pStyle w:val="RecordBase"/>
      </w:pPr>
      <w:r>
        <w:t xml:space="preserve">	Feb 10, 2011 - </w:t>
      </w:r>
      <w:r>
        <w:t xml:space="preserve">introduced in House</w:t>
      </w:r>
    </w:p>
    <w:p>
      <w:pPr>
        <w:pStyle w:val="RecordBase"/>
      </w:pPr>
      <w:r>
        <w:t xml:space="preserve">	Feb 14, 2011 - </w:t>
      </w:r>
      <w:r>
        <w:t xml:space="preserve">to</w:t>
      </w:r>
      <w:r>
        <w:t xml:space="preserve"> Tourism Development &amp; Energy (H)</w:t>
      </w:r>
    </w:p>
    <w:p>
      <w:pPr>
        <w:pStyle w:val="RecordBase"/>
      </w:pPr>
      <w:r>
        <w:t xml:space="preserve">	Feb 15, 2011 - </w:t>
      </w:r>
      <w:r>
        <w:t xml:space="preserve">posted in committee</w:t>
      </w:r>
    </w:p>
    <w:p>
      <w:pPr>
        <w:pStyle w:val="RecordBase"/>
      </w:pPr>
      <w:r>
        <w:t xml:space="preserve">	Feb 24, 2011 - </w:t>
      </w:r>
      <w:r>
        <w:t xml:space="preserve">reported favorably, 1st reading, to Consent Calendar with Committee Substitute, committee amendment</w:t>
      </w:r>
      <w:r>
        <w:t xml:space="preserve"> (1-title)</w:t>
      </w:r>
    </w:p>
    <w:p>
      <w:pPr>
        <w:pStyle w:val="RecordBase"/>
      </w:pPr>
      <w:r>
        <w:t xml:space="preserve">	Feb 25, 2011 - </w:t>
      </w:r>
      <w:r>
        <w:t xml:space="preserve">2nd reading, to Rules</w:t>
      </w:r>
    </w:p>
    <w:p>
      <w:pPr>
        <w:pStyle w:val="RecordBase"/>
      </w:pPr>
      <w:r>
        <w:t xml:space="preserve">	Feb 28, 2011 - </w:t>
      </w:r>
      <w:r>
        <w:t xml:space="preserve">posted for passage in the Consent Orders of the Day for Tuesday, March 1, 2011</w:t>
      </w:r>
    </w:p>
    <w:p>
      <w:pPr>
        <w:pStyle w:val="RecordBase"/>
      </w:pPr>
      <w:r>
        <w:t xml:space="preserve">	Mar 01, 2011 - </w:t>
      </w:r>
      <w:r>
        <w:t xml:space="preserve">3rd reading, adopted 99-0 with Committee Substitute, committee amendment (1-title)</w:t>
      </w:r>
      <w:r>
        <w:t xml:space="preserve"> </w:t>
      </w:r>
    </w:p>
    <w:p>
      <w:pPr>
        <w:pStyle w:val="RecordBase"/>
      </w:pPr>
      <w:r>
        <w:t xml:space="preserve">	Mar 02, 2011 - </w:t>
      </w:r>
      <w:r>
        <w:t xml:space="preserve">received in Senate</w:t>
        <w:br/>
      </w:r>
    </w:p>
    <w:p>
      <w:pPr>
        <w:pStyle w:val="RecordBase"/>
      </w:pPr>
      <w:r>
        <w:rPr>
          <w:b/>
        </w:rPr>
        <w:t xml:space="preserve">HR117 (BR1605)</w:t>
      </w:r>
      <w:r>
        <w:t xml:space="preserve"> - R. Meeks</w:t>
      </w:r>
    </w:p>
    <w:p>
      <w:pPr>
        <w:pStyle w:val="RecordBase"/>
      </w:pPr>
      <w:r>
        <w:t xml:space="preserve">Feb 25-WITHDRAWN</w:t>
        <w:br/>
      </w:r>
    </w:p>
    <w:p>
      <w:pPr>
        <w:pStyle w:val="RecordBase"/>
      </w:pPr>
      <w:r>
        <w:rPr>
          <w:b/>
        </w:rPr>
        <w:t xml:space="preserve">HR118 (BR1618)</w:t>
      </w:r>
      <w:r>
        <w:rPr>
          <w:b/>
        </w:rPr>
        <w:t xml:space="preserve"/>
      </w:r>
      <w:r>
        <w:t xml:space="preserve"> - M. Denham</w:t>
        <w:br/>
      </w:r>
    </w:p>
    <w:p>
      <w:pPr>
        <w:pStyle w:val="RecordBase"/>
      </w:pPr>
      <w:r>
        <w:t xml:space="preserve">	Adjourn in honor and loving memory of Woodrow "Woodie" Thompson Fryman.</w:t>
        <w:br/>
      </w:r>
    </w:p>
    <w:p>
      <w:pPr>
        <w:pStyle w:val="RecordBase"/>
      </w:pPr>
      <w:r>
        <w:t xml:space="preserve">	Feb 10, 2011 - </w:t>
      </w:r>
      <w:r>
        <w:t xml:space="preserve">introduced in House</w:t>
      </w:r>
      <w:r>
        <w:t xml:space="preserve">; </w:t>
      </w:r>
      <w:r>
        <w:t xml:space="preserve">adopted by voice vote</w:t>
        <w:br/>
      </w:r>
    </w:p>
    <w:p>
      <w:pPr>
        <w:pStyle w:val="RecordBase"/>
      </w:pPr>
      <w:r>
        <w:rPr>
          <w:b/>
        </w:rPr>
        <w:t xml:space="preserve">HR119 (BR1615)</w:t>
      </w:r>
      <w:r>
        <w:rPr>
          <w:b/>
        </w:rPr>
        <w:t xml:space="preserve"/>
      </w:r>
      <w:r>
        <w:t xml:space="preserve"> - M. Denham</w:t>
        <w:br/>
      </w:r>
    </w:p>
    <w:p>
      <w:pPr>
        <w:pStyle w:val="RecordBase"/>
      </w:pPr>
      <w:r>
        <w:t xml:space="preserve">	Adjourn in honor and loving memory of Mike Murphy.</w:t>
        <w:br/>
      </w:r>
    </w:p>
    <w:p>
      <w:pPr>
        <w:pStyle w:val="RecordBase"/>
      </w:pPr>
      <w:r>
        <w:t xml:space="preserve">	Feb 10, 2011 - </w:t>
      </w:r>
      <w:r>
        <w:t xml:space="preserve">introduced in House</w:t>
      </w:r>
    </w:p>
    <w:p>
      <w:pPr>
        <w:pStyle w:val="RecordBase"/>
      </w:pPr>
      <w:r>
        <w:t xml:space="preserve">	Feb 11, 2011 - </w:t>
      </w:r>
      <w:r>
        <w:t xml:space="preserve">adopted by voice vote</w:t>
        <w:br/>
      </w:r>
    </w:p>
    <w:p>
      <w:pPr>
        <w:pStyle w:val="RecordBase"/>
      </w:pPr>
      <w:r>
        <w:rPr>
          <w:b/>
        </w:rPr>
        <w:t xml:space="preserve">HR120 (BR1626)</w:t>
      </w:r>
      <w:r>
        <w:rPr>
          <w:b/>
        </w:rPr>
        <w:t xml:space="preserve"/>
      </w:r>
      <w:r>
        <w:t xml:space="preserve"> - T. Mills</w:t>
        <w:br/>
      </w:r>
    </w:p>
    <w:p>
      <w:pPr>
        <w:pStyle w:val="RecordBase"/>
      </w:pPr>
      <w:r>
        <w:t xml:space="preserve">	Adjourn in honor and memory of Sergeant Randolph A. Sigley.
</w:t>
        <w:br/>
      </w:r>
    </w:p>
    <w:p>
      <w:pPr>
        <w:pStyle w:val="RecordBase"/>
      </w:pPr>
      <w:r>
        <w:t xml:space="preserve">	Feb 10, 2011 - </w:t>
      </w:r>
      <w:r>
        <w:t xml:space="preserve">introduced in House</w:t>
      </w:r>
    </w:p>
    <w:p>
      <w:pPr>
        <w:pStyle w:val="RecordBase"/>
      </w:pPr>
      <w:r>
        <w:t xml:space="preserve">	Feb 14, 2011 - </w:t>
      </w:r>
      <w:r>
        <w:t xml:space="preserve">to House Floor</w:t>
      </w:r>
    </w:p>
    <w:p>
      <w:pPr>
        <w:pStyle w:val="RecordBase"/>
      </w:pPr>
      <w:r>
        <w:t xml:space="preserve">	Feb 22, 2011 - </w:t>
      </w:r>
      <w:r>
        <w:t xml:space="preserve">adopted by voice vote</w:t>
        <w:br/>
      </w:r>
    </w:p>
    <w:p>
      <w:pPr>
        <w:pStyle w:val="RecordBase"/>
      </w:pPr>
      <w:r>
        <w:rPr>
          <w:b/>
        </w:rPr>
        <w:t xml:space="preserve">HR121 (BR1613)</w:t>
      </w:r>
      <w:r>
        <w:rPr>
          <w:b/>
        </w:rPr>
        <w:t xml:space="preserve"/>
      </w:r>
      <w:r>
        <w:t xml:space="preserve"> - D. Floyd</w:t>
        <w:br/>
      </w:r>
    </w:p>
    <w:p>
      <w:pPr>
        <w:pStyle w:val="RecordBase"/>
      </w:pPr>
      <w:r>
        <w:t xml:space="preserve">	Honor Heaven Hill Distillery upon filling its milestone six millionth barrel of Kentucky Straight Bourbon Whiskey.</w:t>
        <w:br/>
      </w:r>
    </w:p>
    <w:p>
      <w:pPr>
        <w:pStyle w:val="RecordBase"/>
      </w:pPr>
      <w:r>
        <w:t xml:space="preserve">	Feb 11, 2011 - </w:t>
      </w:r>
      <w:r>
        <w:t xml:space="preserve">introduced in House</w:t>
      </w:r>
    </w:p>
    <w:p>
      <w:pPr>
        <w:pStyle w:val="RecordBase"/>
      </w:pPr>
      <w:r>
        <w:t xml:space="preserve">	Feb 14, 2011 - </w:t>
      </w:r>
      <w:r>
        <w:t xml:space="preserve">to House Floor</w:t>
      </w:r>
    </w:p>
    <w:p>
      <w:pPr>
        <w:pStyle w:val="RecordBase"/>
      </w:pPr>
      <w:r>
        <w:t xml:space="preserve">	Mar 03, 2011 - </w:t>
      </w:r>
      <w:r>
        <w:t xml:space="preserve">adopted by voice vote</w:t>
        <w:br/>
      </w:r>
    </w:p>
    <w:p>
      <w:pPr>
        <w:pStyle w:val="RecordBase"/>
      </w:pPr>
      <w:r>
        <w:rPr>
          <w:b/>
        </w:rPr>
        <w:t xml:space="preserve">HR122 (BR1616)</w:t>
      </w:r>
      <w:r>
        <w:rPr>
          <w:b/>
        </w:rPr>
        <w:t xml:space="preserve"/>
      </w:r>
      <w:r>
        <w:t xml:space="preserve"> - T. Mills</w:t>
        <w:br/>
      </w:r>
    </w:p>
    <w:p>
      <w:pPr>
        <w:pStyle w:val="RecordBase"/>
      </w:pPr>
      <w:r>
        <w:t xml:space="preserve">	Adjourn in honor of Maker's Mark Distillery being named "2011 American Whisky Visitor Attraction of the Year" by Whisky Magazine.</w:t>
        <w:br/>
      </w:r>
    </w:p>
    <w:p>
      <w:pPr>
        <w:pStyle w:val="RecordBase"/>
      </w:pPr>
      <w:r>
        <w:t xml:space="preserve">	Feb 11, 2011 - </w:t>
      </w:r>
      <w:r>
        <w:t xml:space="preserve">introduced in House</w:t>
      </w:r>
    </w:p>
    <w:p>
      <w:pPr>
        <w:pStyle w:val="RecordBase"/>
      </w:pPr>
      <w:r>
        <w:t xml:space="preserve">	Feb 14, 2011 - </w:t>
      </w:r>
      <w:r>
        <w:t xml:space="preserve">to House Floor</w:t>
      </w:r>
    </w:p>
    <w:p>
      <w:pPr>
        <w:pStyle w:val="RecordBase"/>
      </w:pPr>
      <w:r>
        <w:t xml:space="preserve">	Mar 02, 2011 - </w:t>
      </w:r>
      <w:r>
        <w:t xml:space="preserve">adopted by voice vote</w:t>
        <w:br/>
      </w:r>
    </w:p>
    <w:p>
      <w:pPr>
        <w:pStyle w:val="RecordBase"/>
      </w:pPr>
      <w:r>
        <w:rPr>
          <w:b/>
        </w:rPr>
        <w:t xml:space="preserve">HR123 (BR1553)</w:t>
      </w:r>
      <w:r>
        <w:rPr>
          <w:b/>
        </w:rPr>
        <w:t xml:space="preserve"/>
      </w:r>
      <w:r>
        <w:t xml:space="preserve"> - G. Stumbo</w:t>
        <w:br/>
      </w:r>
    </w:p>
    <w:p>
      <w:pPr>
        <w:pStyle w:val="RecordBase"/>
      </w:pPr>
      <w:r>
        <w:t xml:space="preserve">	Designate February 23, 2011, as Jimmie Lee Day in the Commonwealth of Kentucky and adjourn in honor of Representative Jimmie Lee upon the occasion of earning the Jacob Javits Award for Public Service from the American Psychiatric Association.</w:t>
        <w:br/>
      </w:r>
    </w:p>
    <w:p>
      <w:pPr>
        <w:pStyle w:val="RecordBase"/>
      </w:pPr>
      <w:r>
        <w:t xml:space="preserve">	Feb 11, 2011 - </w:t>
      </w:r>
      <w:r>
        <w:t xml:space="preserve">introduced in House</w:t>
      </w:r>
      <w:r>
        <w:t xml:space="preserve">; </w:t>
      </w:r>
      <w:r>
        <w:t xml:space="preserve">adopted by voice vote</w:t>
        <w:br/>
      </w:r>
    </w:p>
    <w:p>
      <w:pPr>
        <w:pStyle w:val="RecordBase"/>
      </w:pPr>
      <w:r>
        <w:rPr>
          <w:b/>
        </w:rPr>
        <w:t xml:space="preserve">HCR124 (BR1637)</w:t>
      </w:r>
      <w:r>
        <w:rPr>
          <w:b/>
        </w:rPr>
        <w:t xml:space="preserve"/>
      </w:r>
      <w:r>
        <w:t xml:space="preserve"> - K. Hall</w:t>
      </w:r>
      <w:r>
        <w:t xml:space="preserve">, H. Collins</w:t>
        <w:br/>
      </w:r>
    </w:p>
    <w:p>
      <w:pPr>
        <w:pStyle w:val="RecordBase"/>
      </w:pPr>
      <w:r>
        <w:t xml:space="preserve">	Create a Task Force on the feasibility of elected Public Service Commissioners; increase the number of commissioners from three to six, with one commissioner for each U.S. Congressional District, with the concurrence of both the House and the Senate; direct the task force to survey the experiences of states that have elected public service commissioners and compare those with the experiences of other states for which the Governor appoints commissioners; establish task force membership to consist of three members of the Kentucky Senate appointed by the Senate President and three members of the House of Representatives appointed by the Speaker of the House; provide that the Senate President shall select one co-chair from the appointed senators, and the Speaker of the House shall select one co-chair from the appointed representatives; authorize the task force to consult with the State Board of Elections regarding the financing of an elected Public Service Commission and shall make recommendations regarding the feasibility of an expanded PSC; require the task force to meet periodically during the interim at the call of the task force co-chairs and require the task force to submit a final report of its recommendations no later than December 1, 2011; to authorize LRC to alternatively assign the issues identified herein to a committee or subcommittee and designate a study completion date.</w:t>
        <w:br/>
      </w:r>
    </w:p>
    <w:p>
      <w:pPr>
        <w:pStyle w:val="RecordBase"/>
      </w:pPr>
      <w:r>
        <w:t xml:space="preserve">	Feb 11, 2011 - </w:t>
      </w:r>
      <w:r>
        <w:t xml:space="preserve">introduced in House</w:t>
      </w:r>
    </w:p>
    <w:p>
      <w:pPr>
        <w:pStyle w:val="RecordBase"/>
      </w:pPr>
      <w:r>
        <w:t xml:space="preserve">	Feb 14, 2011 - </w:t>
      </w:r>
      <w:r>
        <w:t xml:space="preserve">to</w:t>
      </w:r>
      <w:r>
        <w:t xml:space="preserve"> Tourism Development &amp; Energy (H)</w:t>
        <w:br/>
      </w:r>
    </w:p>
    <w:p>
      <w:pPr>
        <w:pStyle w:val="RecordBase"/>
      </w:pPr>
      <w:r>
        <w:rPr>
          <w:b/>
        </w:rPr>
        <w:t xml:space="preserve">HCR125 (BR428)</w:t>
      </w:r>
      <w:r>
        <w:rPr>
          <w:b/>
        </w:rPr>
        <w:t xml:space="preserve"/>
      </w:r>
      <w:r>
        <w:t xml:space="preserve"> - R. Meeks</w:t>
      </w:r>
      <w:r>
        <w:t xml:space="preserve">, J. Glenn</w:t>
      </w:r>
      <w:r>
        <w:t xml:space="preserve">, D. Graham</w:t>
        <w:br/>
      </w:r>
    </w:p>
    <w:p>
      <w:pPr>
        <w:pStyle w:val="RecordBase"/>
      </w:pPr>
      <w:r>
        <w:t xml:space="preserve">	Urge the Kentucky Department of Agriculture, Kentucky State University, the University of Kentucky College of Agriculture, and the Governor's Office of Agricultural Policy to assess the economic condition and needs of black farmers in Kentucky.</w:t>
        <w:br/>
      </w:r>
    </w:p>
    <w:p>
      <w:pPr>
        <w:pStyle w:val="RecordBase"/>
      </w:pPr>
      <w:r>
        <w:t xml:space="preserve">	Feb 11, 2011 - </w:t>
      </w:r>
      <w:r>
        <w:t xml:space="preserve">introduced in House</w:t>
      </w:r>
    </w:p>
    <w:p>
      <w:pPr>
        <w:pStyle w:val="RecordBase"/>
      </w:pPr>
      <w:r>
        <w:t xml:space="preserve">	Feb 14, 2011 - </w:t>
      </w:r>
      <w:r>
        <w:t xml:space="preserve">to</w:t>
      </w:r>
      <w:r>
        <w:t xml:space="preserve"> Agriculture &amp; Small Business (H)</w:t>
      </w:r>
      <w:r>
        <w:t xml:space="preserve">; </w:t>
      </w:r>
      <w:r>
        <w:t xml:space="preserve">posted in committee</w:t>
      </w:r>
    </w:p>
    <w:p>
      <w:pPr>
        <w:pStyle w:val="RecordBase"/>
      </w:pPr>
      <w:r>
        <w:t xml:space="preserve">	Feb 16, 2011 - </w:t>
      </w:r>
      <w:r>
        <w:t xml:space="preserve">reported favorably, 1st reading, to Consent Calendar</w:t>
      </w:r>
    </w:p>
    <w:p>
      <w:pPr>
        <w:pStyle w:val="RecordBase"/>
      </w:pPr>
      <w:r>
        <w:t xml:space="preserve">	Feb 17, 2011 - </w:t>
      </w:r>
      <w:r>
        <w:t xml:space="preserve">2nd reading, to Rules</w:t>
      </w:r>
      <w:r>
        <w:t xml:space="preserve">; </w:t>
      </w:r>
      <w:r>
        <w:t xml:space="preserve">posted for passage in the Consent Orders of the Day for Friday, February 18, 2011</w:t>
      </w:r>
    </w:p>
    <w:p>
      <w:pPr>
        <w:pStyle w:val="RecordBase"/>
      </w:pPr>
      <w:r>
        <w:t xml:space="preserve">	Feb 18, 2011 - </w:t>
      </w:r>
      <w:r>
        <w:t xml:space="preserve">3rd reading, adopted 96-0</w:t>
      </w:r>
      <w:r>
        <w:t xml:space="preserve">; </w:t>
      </w:r>
      <w:r>
        <w:t xml:space="preserve">received in Senate</w:t>
      </w:r>
    </w:p>
    <w:p>
      <w:pPr>
        <w:pStyle w:val="RecordBase"/>
      </w:pPr>
      <w:r>
        <w:t xml:space="preserve">	Feb 23, 2011 - </w:t>
      </w:r>
      <w:r>
        <w:t xml:space="preserve">to</w:t>
      </w:r>
      <w:r>
        <w:t xml:space="preserve"> State &amp; Local Government (S)</w:t>
        <w:br/>
      </w:r>
    </w:p>
    <w:p>
      <w:pPr>
        <w:pStyle w:val="RecordBase"/>
      </w:pPr>
      <w:r>
        <w:rPr>
          <w:b/>
        </w:rPr>
        <w:t xml:space="preserve">HCR126 (BR1287)</w:t>
      </w:r>
      <w:r>
        <w:rPr>
          <w:b/>
        </w:rPr>
        <w:t xml:space="preserve"/>
      </w:r>
      <w:r>
        <w:t xml:space="preserve"> - J. Gooch Jr.</w:t>
      </w:r>
      <w:r>
        <w:t xml:space="preserve">, F. Steele</w:t>
      </w:r>
      <w:r>
        <w:t xml:space="preserve">, J. Arnold Jr.</w:t>
      </w:r>
      <w:r>
        <w:t xml:space="preserve">, D. Butler</w:t>
      </w:r>
      <w:r>
        <w:t xml:space="preserve">, H. Collins</w:t>
      </w:r>
      <w:r>
        <w:t xml:space="preserve">, J. Comer Jr.</w:t>
      </w:r>
      <w:r>
        <w:t xml:space="preserve">, T. Couch</w:t>
      </w:r>
      <w:r>
        <w:t xml:space="preserve">, J. DeCesare</w:t>
      </w:r>
      <w:r>
        <w:t xml:space="preserve">, J. Fischer</w:t>
      </w:r>
      <w:r>
        <w:t xml:space="preserve">, K. Hall</w:t>
      </w:r>
      <w:r>
        <w:t xml:space="preserve">, R. Henderson</w:t>
      </w:r>
      <w:r>
        <w:t xml:space="preserve">, T. Moore</w:t>
      </w:r>
      <w:r>
        <w:t xml:space="preserve">, M. Rader</w:t>
      </w:r>
      <w:r>
        <w:t xml:space="preserve">, S. Santoro</w:t>
      </w:r>
      <w:r>
        <w:t xml:space="preserve">, J. Short</w:t>
      </w:r>
      <w:r>
        <w:t xml:space="preserve">, K. Sinnette</w:t>
      </w:r>
      <w:r>
        <w:t xml:space="preserve">, J. Stewart III</w:t>
      </w:r>
      <w:r>
        <w:t xml:space="preserve">, W. Stone</w:t>
      </w:r>
      <w:r>
        <w:t xml:space="preserve">, T. Thompson</w:t>
      </w:r>
      <w:r>
        <w:t xml:space="preserve">, B. Waide</w:t>
      </w:r>
      <w:r>
        <w:t xml:space="preserve">, B. Yonts</w:t>
        <w:br/>
      </w:r>
    </w:p>
    <w:p>
      <w:pPr>
        <w:pStyle w:val="RecordBase"/>
      </w:pPr>
      <w:r>
        <w:t xml:space="preserve">	Urge Congress to pass legislation to prohibit US EPA from regulating greenhouse gas emissions, impose a moratorium on nonemergency air quality regulations, and require a study of the economic impact of US EPA's current and planned regulatory actions.</w:t>
        <w:br/>
      </w:r>
    </w:p>
    <w:p>
      <w:pPr>
        <w:pStyle w:val="RecordBase"/>
      </w:pPr>
      <w:r>
        <w:t xml:space="preserve">	Feb 14, 2011 - </w:t>
      </w:r>
      <w:r>
        <w:t xml:space="preserve">introduced in House</w:t>
      </w:r>
    </w:p>
    <w:p>
      <w:pPr>
        <w:pStyle w:val="RecordBase"/>
      </w:pPr>
      <w:r>
        <w:t xml:space="preserve">	Feb 15, 2011 - </w:t>
      </w:r>
      <w:r>
        <w:t xml:space="preserve">to</w:t>
      </w:r>
      <w:r>
        <w:t xml:space="preserve"> Natural Resources &amp; Environment (H)</w:t>
      </w:r>
    </w:p>
    <w:p>
      <w:pPr>
        <w:pStyle w:val="RecordBase"/>
      </w:pPr>
      <w:r>
        <w:t xml:space="preserve">	Feb 16, 2011 - </w:t>
      </w:r>
      <w:r>
        <w:t xml:space="preserve">posting waived</w:t>
      </w:r>
    </w:p>
    <w:p>
      <w:pPr>
        <w:pStyle w:val="RecordBase"/>
      </w:pPr>
      <w:r>
        <w:t xml:space="preserve">	Feb 22, 2011 - </w:t>
      </w:r>
      <w:r>
        <w:t xml:space="preserve">reported favorably, 1st reading, to Calendar</w:t>
      </w:r>
    </w:p>
    <w:p>
      <w:pPr>
        <w:pStyle w:val="RecordBase"/>
      </w:pPr>
      <w:r>
        <w:t xml:space="preserve">	Feb 23, 2011 - </w:t>
      </w:r>
      <w:r>
        <w:t xml:space="preserve">2nd reading, to Rules</w:t>
      </w:r>
    </w:p>
    <w:p>
      <w:pPr>
        <w:pStyle w:val="RecordBase"/>
      </w:pPr>
      <w:r>
        <w:t xml:space="preserve">	Mar 01, 2011 - </w:t>
      </w:r>
      <w:r>
        <w:t xml:space="preserve">recommitted to</w:t>
      </w:r>
      <w:r>
        <w:t xml:space="preserve"> Appropriations &amp; Revenue (H)</w:t>
        <w:br/>
      </w:r>
    </w:p>
    <w:p>
      <w:pPr>
        <w:pStyle w:val="RecordBase"/>
      </w:pPr>
      <w:r>
        <w:rPr>
          <w:b/>
        </w:rPr>
        <w:t xml:space="preserve">HCR127 (BR1286)</w:t>
      </w:r>
      <w:r>
        <w:rPr>
          <w:b/>
        </w:rPr>
        <w:t xml:space="preserve"/>
      </w:r>
      <w:r>
        <w:t xml:space="preserve"> - J. Gooch Jr.</w:t>
      </w:r>
      <w:r>
        <w:t xml:space="preserve">, F. Steele</w:t>
        <w:br/>
      </w:r>
    </w:p>
    <w:p>
      <w:pPr>
        <w:pStyle w:val="RecordBase"/>
      </w:pPr>
      <w:r>
        <w:t xml:space="preserve">	Express concern about the scope, justification and substance of the United States Office of Surface Mining Reclamation and Enforcement's stream protection rule, recommending that the agency provide objective and scientific data to determine whether regulatory changes are necessary urge the representatives and senators representing Kentucky in U.S. Congress to withhold funds from the agency enforcing the stream protection rule until justification is provided.</w:t>
        <w:br/>
      </w:r>
    </w:p>
    <w:p>
      <w:pPr>
        <w:pStyle w:val="RecordBase"/>
      </w:pPr>
      <w:r>
        <w:t xml:space="preserve">	Feb 14, 2011 - </w:t>
      </w:r>
      <w:r>
        <w:t xml:space="preserve">introduced in House</w:t>
      </w:r>
    </w:p>
    <w:p>
      <w:pPr>
        <w:pStyle w:val="RecordBase"/>
      </w:pPr>
      <w:r>
        <w:t xml:space="preserve">	Feb 15, 2011 - </w:t>
      </w:r>
      <w:r>
        <w:t xml:space="preserve">to</w:t>
      </w:r>
      <w:r>
        <w:t xml:space="preserve"> Natural Resources &amp; Environment (H)</w:t>
      </w:r>
    </w:p>
    <w:p>
      <w:pPr>
        <w:pStyle w:val="RecordBase"/>
      </w:pPr>
      <w:r>
        <w:t xml:space="preserve">	Feb 16, 2011 - </w:t>
      </w:r>
      <w:r>
        <w:t xml:space="preserve">posting waived</w:t>
      </w:r>
    </w:p>
    <w:p>
      <w:pPr>
        <w:pStyle w:val="RecordBase"/>
      </w:pPr>
      <w:r>
        <w:t xml:space="preserve">	Feb 22, 2011 - </w:t>
      </w:r>
      <w:r>
        <w:t xml:space="preserve">reported favorably, 1st reading, to Calendar</w:t>
      </w:r>
    </w:p>
    <w:p>
      <w:pPr>
        <w:pStyle w:val="RecordBase"/>
      </w:pPr>
      <w:r>
        <w:t xml:space="preserve">	Feb 23, 2011 - </w:t>
      </w:r>
      <w:r>
        <w:t xml:space="preserve">2nd reading, to Rules</w:t>
      </w:r>
    </w:p>
    <w:p>
      <w:pPr>
        <w:pStyle w:val="RecordBase"/>
      </w:pPr>
      <w:r>
        <w:t xml:space="preserve">	Mar 01, 2011 - </w:t>
      </w:r>
      <w:r>
        <w:t xml:space="preserve">recommitted to</w:t>
      </w:r>
      <w:r>
        <w:t xml:space="preserve"> Appropriations &amp; Revenue (H)</w:t>
        <w:br/>
      </w:r>
    </w:p>
    <w:p>
      <w:pPr>
        <w:pStyle w:val="RecordBase"/>
      </w:pPr>
      <w:r>
        <w:rPr>
          <w:b/>
        </w:rPr>
        <w:t xml:space="preserve">HCR128 (BR1451)</w:t>
      </w:r>
      <w:r>
        <w:rPr>
          <w:b/>
        </w:rPr>
        <w:t xml:space="preserve"/>
      </w:r>
      <w:r>
        <w:t xml:space="preserve"> - F. Steele</w:t>
        <w:br/>
      </w:r>
    </w:p>
    <w:p>
      <w:pPr>
        <w:pStyle w:val="RecordBase"/>
      </w:pPr>
      <w:r>
        <w:t xml:space="preserve">	Express concern about the scope, justification and substance of the United States Office of Surface Mining Reclamation and Enforcement's stream protection rule, recommending that the agency provide objective and scientific data to determine whether regulatory changes are necessary; urge the representatives and senators representing Kentucky in U.S. Congress to withhold funds from the agency enforcing the stream protection rule until justification is provided.</w:t>
        <w:br/>
      </w:r>
    </w:p>
    <w:p>
      <w:pPr>
        <w:pStyle w:val="RecordBase"/>
      </w:pPr>
      <w:r>
        <w:t xml:space="preserve">	Feb 14, 2011 - </w:t>
      </w:r>
      <w:r>
        <w:t xml:space="preserve">introduced in House</w:t>
      </w:r>
    </w:p>
    <w:p>
      <w:pPr>
        <w:pStyle w:val="RecordBase"/>
      </w:pPr>
      <w:r>
        <w:t xml:space="preserve">	Feb 15, 2011 - </w:t>
      </w:r>
      <w:r>
        <w:t xml:space="preserve">to</w:t>
      </w:r>
      <w:r>
        <w:t xml:space="preserve"> Natural Resources &amp; Environment (H)</w:t>
      </w:r>
    </w:p>
    <w:p>
      <w:pPr>
        <w:pStyle w:val="RecordBase"/>
      </w:pPr>
      <w:r>
        <w:t xml:space="preserve">	Feb 16, 2011 - </w:t>
      </w:r>
      <w:r>
        <w:t xml:space="preserve">posting waived</w:t>
      </w:r>
    </w:p>
    <w:p>
      <w:pPr>
        <w:pStyle w:val="RecordBase"/>
      </w:pPr>
      <w:r>
        <w:t xml:space="preserve">	Feb 28, 2011 - </w:t>
      </w:r>
      <w:r>
        <w:t xml:space="preserve">reported favorably, 1st reading, to Consent Calendar</w:t>
      </w:r>
    </w:p>
    <w:p>
      <w:pPr>
        <w:pStyle w:val="RecordBase"/>
      </w:pPr>
      <w:r>
        <w:t xml:space="preserve">	Mar 01, 2011 - </w:t>
      </w:r>
      <w:r>
        <w:t xml:space="preserve">2nd reading, to Rules</w:t>
      </w:r>
      <w:r>
        <w:t xml:space="preserve">; </w:t>
      </w:r>
      <w:r>
        <w:t xml:space="preserve">posted for passage in the Consent Orders of the Day for Wednesday, March 2, 2011</w:t>
      </w:r>
    </w:p>
    <w:p>
      <w:pPr>
        <w:pStyle w:val="RecordBase"/>
      </w:pPr>
      <w:r>
        <w:t xml:space="preserve">	Mar 02, 2011 - </w:t>
      </w:r>
      <w:r>
        <w:t xml:space="preserve">3rd reading, adopted 95-3</w:t>
      </w:r>
      <w:r>
        <w:t xml:space="preserve">; </w:t>
      </w:r>
      <w:r>
        <w:t xml:space="preserve">received in Senate</w:t>
      </w:r>
    </w:p>
    <w:p>
      <w:pPr>
        <w:pStyle w:val="RecordBase"/>
      </w:pPr>
      <w:r>
        <w:t xml:space="preserve">	Mar 03, 2011 -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p>
    <w:p>
      <w:pPr>
        <w:pStyle w:val="RecordBase"/>
      </w:pPr>
      <w:r>
        <w:t xml:space="preserve">	Mar 04, 2011 - </w:t>
      </w:r>
      <w:r>
        <w:t xml:space="preserve">taken from</w:t>
      </w:r>
      <w:r>
        <w:t xml:space="preserve"> Committee on Committees (S)</w:t>
      </w:r>
      <w:r>
        <w:t xml:space="preserve">; </w:t>
      </w:r>
      <w:r>
        <w:t xml:space="preserve">2nd reading</w:t>
      </w:r>
      <w:r>
        <w:t xml:space="preserve">; </w:t>
      </w:r>
      <w:r>
        <w:t xml:space="preserve">returned to</w:t>
      </w:r>
      <w:r>
        <w:t xml:space="preserve"> Committee on Committees (S)</w:t>
        <w:br/>
      </w:r>
    </w:p>
    <w:p>
      <w:pPr>
        <w:pStyle w:val="RecordBase"/>
      </w:pPr>
      <w:r>
        <w:rPr>
          <w:b/>
        </w:rPr>
        <w:t xml:space="preserve">HR129 (BR1458)</w:t>
      </w:r>
      <w:r>
        <w:rPr>
          <w:b/>
        </w:rPr>
        <w:t xml:space="preserve"/>
      </w:r>
      <w:r>
        <w:t xml:space="preserve"> - W. Stone</w:t>
        <w:br/>
      </w:r>
    </w:p>
    <w:p>
      <w:pPr>
        <w:pStyle w:val="RecordBase"/>
      </w:pPr>
      <w:r>
        <w:t xml:space="preserve">	The House of Representatives urges the Kentucky Department of Education to evaluate the effectiveness of intervention programs available for K-2 remediation and to make the results available to the public.</w:t>
        <w:br/>
      </w:r>
    </w:p>
    <w:p>
      <w:pPr>
        <w:pStyle w:val="RecordBaseCenter"/>
      </w:pPr>
      <w:r>
        <w:rPr>
          <w:b/>
        </w:rPr>
        <w:t xml:space="preserve">HR129 - AMENDMENTS</w:t>
      </w:r>
    </w:p>
    <w:p>
      <w:pPr>
        <w:pStyle w:val="RecordBase"/>
      </w:pPr>
      <w:r>
        <w:t xml:space="preserve">HCS1</w:t>
      </w:r>
      <w:r>
        <w:t xml:space="preserve"> - </w:t>
      </w:r>
      <w:r>
        <w:t xml:space="preserve">	Retain original provisions, except clarify that the recommended evaluation is subject to the availability of funding.</w:t>
        <w:br/>
      </w:r>
    </w:p>
    <w:p>
      <w:pPr>
        <w:pStyle w:val="RecordBase"/>
      </w:pPr>
      <w:r>
        <w:t xml:space="preserve">	Feb 14, 2011 - </w:t>
      </w:r>
      <w:r>
        <w:t xml:space="preserve">introduced in House</w:t>
      </w:r>
    </w:p>
    <w:p>
      <w:pPr>
        <w:pStyle w:val="RecordBase"/>
      </w:pPr>
      <w:r>
        <w:t xml:space="preserve">	Feb 15, 2011 - </w:t>
      </w:r>
      <w:r>
        <w:t xml:space="preserve">to</w:t>
      </w:r>
      <w:r>
        <w:t xml:space="preserve"> Education (H)</w:t>
      </w:r>
    </w:p>
    <w:p>
      <w:pPr>
        <w:pStyle w:val="RecordBase"/>
      </w:pPr>
      <w:r>
        <w:t xml:space="preserve">	Feb 17, 2011 - </w:t>
      </w:r>
      <w:r>
        <w:t xml:space="preserve">posted in committee</w:t>
      </w:r>
    </w:p>
    <w:p>
      <w:pPr>
        <w:pStyle w:val="RecordBase"/>
      </w:pPr>
      <w:r>
        <w:t xml:space="preserve">	Mar 01, 2011 - </w:t>
      </w:r>
      <w:r>
        <w:t xml:space="preserve">reported favorably, 1st reading, to Consent Calendar with Committee Substitute</w:t>
      </w:r>
      <w:r>
        <w:t xml:space="preserve"> </w:t>
      </w:r>
    </w:p>
    <w:p>
      <w:pPr>
        <w:pStyle w:val="RecordBase"/>
      </w:pPr>
      <w:r>
        <w:t xml:space="preserve">	Mar 02, 2011 - </w:t>
      </w:r>
      <w:r>
        <w:t xml:space="preserve">2nd reading, to Rules</w:t>
      </w:r>
      <w:r>
        <w:t xml:space="preserve">; </w:t>
      </w:r>
      <w:r>
        <w:t xml:space="preserve">posted for passage in the Consent Orders of the Day for Thursday, March 3, 2011</w:t>
      </w:r>
    </w:p>
    <w:p>
      <w:pPr>
        <w:pStyle w:val="RecordBase"/>
      </w:pPr>
      <w:r>
        <w:t xml:space="preserve">	Mar 03, 2011 - </w:t>
      </w:r>
      <w:r>
        <w:t xml:space="preserve">3rd reading, adopted 99-0 with Committee Substitute</w:t>
      </w:r>
      <w:r>
        <w:t xml:space="preserve"> </w:t>
        <w:br/>
      </w:r>
    </w:p>
    <w:p>
      <w:pPr>
        <w:pStyle w:val="RecordBase"/>
      </w:pPr>
      <w:r>
        <w:rPr>
          <w:b/>
        </w:rPr>
        <w:t xml:space="preserve">HR130 (BR1627)</w:t>
      </w:r>
      <w:r>
        <w:rPr>
          <w:b/>
        </w:rPr>
        <w:t xml:space="preserve"/>
      </w:r>
      <w:r>
        <w:t xml:space="preserve"> - D. Owens</w:t>
        <w:br/>
      </w:r>
    </w:p>
    <w:p>
      <w:pPr>
        <w:pStyle w:val="RecordBase"/>
      </w:pPr>
      <w:r>
        <w:t xml:space="preserve">	Adjourn in honor of Kia Hampton for winning the 2011 Miss Kentucky USA Pageant.</w:t>
        <w:br/>
      </w:r>
    </w:p>
    <w:p>
      <w:pPr>
        <w:pStyle w:val="RecordBase"/>
      </w:pPr>
      <w:r>
        <w:t xml:space="preserve">	Feb 14, 2011 - </w:t>
      </w:r>
      <w:r>
        <w:t xml:space="preserve">introduced in House</w:t>
      </w:r>
    </w:p>
    <w:p>
      <w:pPr>
        <w:pStyle w:val="RecordBase"/>
      </w:pPr>
      <w:r>
        <w:t xml:space="preserve">	Feb 15, 2011 - </w:t>
      </w:r>
      <w:r>
        <w:t xml:space="preserve">to House Floor</w:t>
        <w:br/>
      </w:r>
    </w:p>
    <w:p>
      <w:pPr>
        <w:pStyle w:val="RecordBase"/>
      </w:pPr>
      <w:r>
        <w:rPr>
          <w:b/>
        </w:rPr>
        <w:t xml:space="preserve">HR131 (BR1499)</w:t>
      </w:r>
      <w:r>
        <w:rPr>
          <w:b/>
        </w:rPr>
        <w:t xml:space="preserve"/>
      </w:r>
      <w:r>
        <w:t xml:space="preserve"> - A. Webb-Edgington</w:t>
      </w:r>
      <w:r>
        <w:t xml:space="preserve">, B. Housman</w:t>
        <w:br/>
      </w:r>
    </w:p>
    <w:p>
      <w:pPr>
        <w:pStyle w:val="RecordBase"/>
      </w:pPr>
      <w:r>
        <w:t xml:space="preserve">	Designate April 2011 as "Safe Digging Awareness Month"</w:t>
        <w:br/>
      </w:r>
    </w:p>
    <w:p>
      <w:pPr>
        <w:pStyle w:val="RecordBase"/>
      </w:pPr>
      <w:r>
        <w:t xml:space="preserve">	Feb 14, 2011 - </w:t>
      </w:r>
      <w:r>
        <w:t xml:space="preserve">introduced in House</w:t>
      </w:r>
    </w:p>
    <w:p>
      <w:pPr>
        <w:pStyle w:val="RecordBase"/>
      </w:pPr>
      <w:r>
        <w:t xml:space="preserve">	Feb 15, 2011 - </w:t>
      </w:r>
      <w:r>
        <w:t xml:space="preserve">to House Floor</w:t>
      </w:r>
    </w:p>
    <w:p>
      <w:pPr>
        <w:pStyle w:val="RecordBase"/>
      </w:pPr>
      <w:r>
        <w:t xml:space="preserve">	Mar 04, 2011 - </w:t>
      </w:r>
      <w:r>
        <w:t xml:space="preserve">adopted by voice vote</w:t>
        <w:br/>
      </w:r>
    </w:p>
    <w:p>
      <w:pPr>
        <w:pStyle w:val="RecordBase"/>
      </w:pPr>
      <w:r>
        <w:rPr>
          <w:b/>
        </w:rPr>
        <w:t xml:space="preserve">HR132 (BR1653)</w:t>
      </w:r>
      <w:r>
        <w:rPr>
          <w:b/>
        </w:rPr>
        <w:t xml:space="preserve"/>
      </w:r>
      <w:r>
        <w:t xml:space="preserve"> - C. Rollins II</w:t>
        <w:br/>
      </w:r>
    </w:p>
    <w:p>
      <w:pPr>
        <w:pStyle w:val="RecordBase"/>
      </w:pPr>
      <w:r>
        <w:t xml:space="preserve">	Adjourn in honor and memory of James Richard "Coozie" Alcoke.</w:t>
        <w:br/>
      </w:r>
    </w:p>
    <w:p>
      <w:pPr>
        <w:pStyle w:val="RecordBase"/>
      </w:pPr>
      <w:r>
        <w:t xml:space="preserve">	Feb 14, 2011 - </w:t>
      </w:r>
      <w:r>
        <w:t xml:space="preserve">introduced in House</w:t>
      </w:r>
      <w:r>
        <w:t xml:space="preserve">; </w:t>
      </w:r>
      <w:r>
        <w:t xml:space="preserve">adopted by voice vote</w:t>
        <w:br/>
      </w:r>
    </w:p>
    <w:p>
      <w:pPr>
        <w:pStyle w:val="RecordBase"/>
      </w:pPr>
      <w:r>
        <w:rPr>
          <w:b/>
        </w:rPr>
        <w:t xml:space="preserve">HJR133 (BR427)</w:t>
      </w:r>
      <w:r>
        <w:rPr>
          <w:b/>
        </w:rPr>
        <w:t xml:space="preserve"/>
      </w:r>
      <w:r>
        <w:t xml:space="preserve"> - T. Burch</w:t>
        <w:br/>
      </w:r>
    </w:p>
    <w:p>
      <w:pPr>
        <w:pStyle w:val="RecordBase"/>
      </w:pPr>
      <w:r>
        <w:t xml:space="preserve">	A joint resolution directing the Department of Financial Institutions to retain and compile all citizen complaints relating to national banks and to submit copies of all complaints or notes from telephone conversations or meetings with citizens for submission to the Interim Joint Committee on Banking and Insurance by November 15th of each year; require the Interim Joint Committee on Banking and Insurance to review the complaints and assess the substance and merits thereof and submit those complaints deemed valid to the Secretary of State; require the Secretary of State to receive, compile and retain the complaints for one (1) year and prepare a summary of complaints against national banks and the number of complaints received; authorize the Secretary of State to release the summary to the Attorney General and the media, and to submit specific complaints to the Attorney General for review and appropriate action; and, authorize the Attorney General to review and take any appropriate action including notification of the appropriate federal agencies regarding the complaints; require distribution of the resolution to the Department of Financial Institutions, the Secretary of State and the Attorney General of the Commonwealth.</w:t>
        <w:br/>
      </w:r>
    </w:p>
    <w:p>
      <w:pPr>
        <w:pStyle w:val="RecordBase"/>
      </w:pPr>
      <w:r>
        <w:t xml:space="preserve">	Feb 14, 2011 - </w:t>
      </w:r>
      <w:r>
        <w:t xml:space="preserve">introduced in House</w:t>
      </w:r>
    </w:p>
    <w:p>
      <w:pPr>
        <w:pStyle w:val="RecordBase"/>
      </w:pPr>
      <w:r>
        <w:t xml:space="preserve">	Feb 15, 2011 - </w:t>
      </w:r>
      <w:r>
        <w:t xml:space="preserve">to</w:t>
      </w:r>
      <w:r>
        <w:t xml:space="preserve"> Banking &amp; Insurance (H)</w:t>
        <w:br/>
      </w:r>
    </w:p>
    <w:p>
      <w:pPr>
        <w:pStyle w:val="RecordBase"/>
      </w:pPr>
      <w:r>
        <w:rPr>
          <w:b/>
        </w:rPr>
        <w:t xml:space="preserve">HCR134 (BR1514)</w:t>
      </w:r>
      <w:r>
        <w:rPr>
          <w:b/>
        </w:rPr>
        <w:t xml:space="preserve"/>
      </w:r>
      <w:r>
        <w:t xml:space="preserve"> - R. Nelson</w:t>
        <w:br/>
      </w:r>
    </w:p>
    <w:p>
      <w:pPr>
        <w:pStyle w:val="RecordBase"/>
      </w:pPr>
      <w:r>
        <w:t xml:space="preserve">	Honor and recognize Kentucky's female athletes.</w:t>
        <w:br/>
      </w:r>
    </w:p>
    <w:p>
      <w:pPr>
        <w:pStyle w:val="RecordBase"/>
      </w:pPr>
      <w:r>
        <w:t xml:space="preserve">	Feb 14, 2011 - </w:t>
      </w:r>
      <w:r>
        <w:t xml:space="preserve">introduced in House</w:t>
      </w:r>
    </w:p>
    <w:p>
      <w:pPr>
        <w:pStyle w:val="RecordBase"/>
      </w:pPr>
      <w:r>
        <w:t xml:space="preserve">	Feb 15, 2011 - </w:t>
      </w:r>
      <w:r>
        <w:t xml:space="preserve">to</w:t>
      </w:r>
      <w:r>
        <w:t xml:space="preserve"> Education (H)</w:t>
        <w:br/>
      </w:r>
    </w:p>
    <w:p>
      <w:pPr>
        <w:pStyle w:val="RecordBase"/>
      </w:pPr>
      <w:r>
        <w:rPr>
          <w:b/>
        </w:rPr>
        <w:t xml:space="preserve">HR135 (BR1515)</w:t>
      </w:r>
      <w:r>
        <w:rPr>
          <w:b/>
        </w:rPr>
        <w:t xml:space="preserve"/>
      </w:r>
      <w:r>
        <w:t xml:space="preserve"> - R. Nelson</w:t>
        <w:br/>
      </w:r>
    </w:p>
    <w:p>
      <w:pPr>
        <w:pStyle w:val="RecordBase"/>
      </w:pPr>
      <w:r>
        <w:t xml:space="preserve">	Honor and recognize Kentucky's female athletes.</w:t>
        <w:br/>
      </w:r>
    </w:p>
    <w:p>
      <w:pPr>
        <w:pStyle w:val="RecordBase"/>
      </w:pPr>
      <w:r>
        <w:t xml:space="preserve">	Feb 14, 2011 - </w:t>
      </w:r>
      <w:r>
        <w:t xml:space="preserve">introduced in House</w:t>
      </w:r>
    </w:p>
    <w:p>
      <w:pPr>
        <w:pStyle w:val="RecordBase"/>
      </w:pPr>
      <w:r>
        <w:t xml:space="preserve">	Feb 15, 2011 - </w:t>
      </w:r>
      <w:r>
        <w:t xml:space="preserve">to House Floor</w:t>
        <w:br/>
      </w:r>
    </w:p>
    <w:p>
      <w:pPr>
        <w:pStyle w:val="RecordBase"/>
      </w:pPr>
      <w:r>
        <w:rPr>
          <w:b/>
        </w:rPr>
        <w:t xml:space="preserve">HCR136 (BR1394)</w:t>
      </w:r>
      <w:r>
        <w:rPr>
          <w:b/>
        </w:rPr>
        <w:t xml:space="preserve"/>
      </w:r>
      <w:r>
        <w:t xml:space="preserve"> - L. Combs</w:t>
        <w:br/>
      </w:r>
    </w:p>
    <w:p>
      <w:pPr>
        <w:pStyle w:val="RecordBase"/>
      </w:pPr>
      <w:r>
        <w:t xml:space="preserve">	Establish a Timber Theft and Trespass Reduction Task Force; provide that the purpose of the task force is to study issues regarding timber theft and trespass and to develop consensus recommendations to address those issues; name the membership of the task force; require the task force to meet three times before submitting its final report; require its final report to be submitted to the Legislative Research Commission by December 1, 2011; and provide that the Legislative Research Commission has authority to alternatively assign the issues identified in the Resolution to interim joint committees or subcommittees thereof.</w:t>
        <w:br/>
      </w:r>
    </w:p>
    <w:p>
      <w:pPr>
        <w:pStyle w:val="RecordBaseCenter"/>
      </w:pPr>
      <w:r>
        <w:rPr>
          <w:b/>
        </w:rPr>
        <w:t xml:space="preserve">HCR136 - AMENDMENTS</w:t>
      </w:r>
    </w:p>
    <w:p>
      <w:pPr>
        <w:pStyle w:val="RecordBase"/>
      </w:pPr>
      <w:r>
        <w:t xml:space="preserve">HCS1</w:t>
      </w:r>
      <w:r>
        <w:t xml:space="preserve"> - </w:t>
      </w:r>
      <w:r>
        <w:t xml:space="preserve">	Retain original provisions of Resolution, except add two nonindustrial woodland owners who have been victims of timber theft or trespass to the task force, one to be appointed by the President of the Senate and one to be appointed by the Speaker of the House of Representatives.</w:t>
        <w:br/>
      </w:r>
    </w:p>
    <w:p>
      <w:pPr>
        <w:pStyle w:val="RecordBase"/>
      </w:pPr>
      <w:r>
        <w:t xml:space="preserve">	Feb 14, 2011 - </w:t>
      </w:r>
      <w:r>
        <w:t xml:space="preserve">introduced in House</w:t>
      </w:r>
    </w:p>
    <w:p>
      <w:pPr>
        <w:pStyle w:val="RecordBase"/>
      </w:pPr>
      <w:r>
        <w:t xml:space="preserve">	Feb 15, 2011 - </w:t>
      </w:r>
      <w:r>
        <w:t xml:space="preserve">to</w:t>
      </w:r>
      <w:r>
        <w:t xml:space="preserve"> Natural Resources &amp; Environment (H)</w:t>
      </w:r>
    </w:p>
    <w:p>
      <w:pPr>
        <w:pStyle w:val="RecordBase"/>
      </w:pPr>
      <w:r>
        <w:t xml:space="preserve">	Feb 16, 2011 - </w:t>
      </w:r>
      <w:r>
        <w:t xml:space="preserve">posting waived</w:t>
      </w:r>
    </w:p>
    <w:p>
      <w:pPr>
        <w:pStyle w:val="RecordBase"/>
      </w:pPr>
      <w:r>
        <w:t xml:space="preserve">	Feb 24, 2011 - </w:t>
      </w:r>
      <w:r>
        <w:t xml:space="preserve">reported favorably, 1st reading, to Consent Calendar with Committee Substitute</w:t>
      </w:r>
      <w:r>
        <w:t xml:space="preserve"> </w:t>
      </w:r>
    </w:p>
    <w:p>
      <w:pPr>
        <w:pStyle w:val="RecordBase"/>
      </w:pPr>
      <w:r>
        <w:t xml:space="preserve">	Feb 25, 2011 - </w:t>
      </w:r>
      <w:r>
        <w:t xml:space="preserve">2nd reading, to Rules</w:t>
      </w:r>
    </w:p>
    <w:p>
      <w:pPr>
        <w:pStyle w:val="RecordBase"/>
      </w:pPr>
      <w:r>
        <w:t xml:space="preserve">	Feb 28, 2011 - </w:t>
      </w:r>
      <w:r>
        <w:t xml:space="preserve">posted for passage in the Consent Orders of the Day for Tuesday, March 1, 2011</w:t>
      </w:r>
    </w:p>
    <w:p>
      <w:pPr>
        <w:pStyle w:val="RecordBase"/>
      </w:pPr>
      <w:r>
        <w:t xml:space="preserve">	Mar 01, 2011 - </w:t>
      </w:r>
      <w:r>
        <w:t xml:space="preserve">3rd reading, adopted 99-0 with Committee Substitute</w:t>
      </w:r>
      <w:r>
        <w:t xml:space="preserve"> </w:t>
      </w:r>
    </w:p>
    <w:p>
      <w:pPr>
        <w:pStyle w:val="RecordBase"/>
      </w:pPr>
      <w:r>
        <w:t xml:space="preserve">	Mar 02, 2011 - </w:t>
      </w:r>
      <w:r>
        <w:t xml:space="preserve">received in Senate</w:t>
        <w:br/>
      </w:r>
    </w:p>
    <w:p>
      <w:pPr>
        <w:pStyle w:val="RecordBase"/>
      </w:pPr>
      <w:r>
        <w:rPr>
          <w:b/>
        </w:rPr>
        <w:t xml:space="preserve">HR137 (BR1640)</w:t>
      </w:r>
      <w:r>
        <w:rPr>
          <w:b/>
        </w:rPr>
        <w:t xml:space="preserve"/>
      </w:r>
      <w:r>
        <w:t xml:space="preserve"> - T. Pullin</w:t>
      </w:r>
      <w:r>
        <w:t xml:space="preserve">, S. Westrom</w:t>
        <w:br/>
      </w:r>
    </w:p>
    <w:p>
      <w:pPr>
        <w:pStyle w:val="RecordBase"/>
      </w:pPr>
      <w:r>
        <w:t xml:space="preserve">	Recognize and commend Kentucky Educational Television (KET) for its decades of service to the Commonwealth.</w:t>
        <w:br/>
      </w:r>
    </w:p>
    <w:p>
      <w:pPr>
        <w:pStyle w:val="RecordBase"/>
      </w:pPr>
      <w:r>
        <w:t xml:space="preserve">	Feb 14, 2011 - </w:t>
      </w:r>
      <w:r>
        <w:t xml:space="preserve">introduced in House</w:t>
      </w:r>
    </w:p>
    <w:p>
      <w:pPr>
        <w:pStyle w:val="RecordBase"/>
      </w:pPr>
      <w:r>
        <w:t xml:space="preserve">	Feb 15, 2011 - </w:t>
      </w:r>
      <w:r>
        <w:t xml:space="preserve">to House Floor</w:t>
      </w:r>
    </w:p>
    <w:p>
      <w:pPr>
        <w:pStyle w:val="RecordBase"/>
      </w:pPr>
      <w:r>
        <w:t xml:space="preserve">	Feb 24, 2011 - </w:t>
      </w:r>
      <w:r>
        <w:t xml:space="preserve">adopted by voice vote</w:t>
        <w:br/>
      </w:r>
    </w:p>
    <w:p>
      <w:pPr>
        <w:pStyle w:val="RecordBase"/>
      </w:pPr>
      <w:r>
        <w:rPr>
          <w:b/>
        </w:rPr>
        <w:t xml:space="preserve">HCR138 (BR1648)</w:t>
      </w:r>
      <w:r>
        <w:rPr>
          <w:b/>
        </w:rPr>
        <w:t xml:space="preserve"/>
      </w:r>
      <w:r>
        <w:t xml:space="preserve"> - M. Rader</w:t>
      </w:r>
      <w:r>
        <w:t xml:space="preserve">, A. Wuchner</w:t>
      </w:r>
      <w:r>
        <w:t xml:space="preserve">, D. Butler</w:t>
      </w:r>
      <w:r>
        <w:t xml:space="preserve">, M. Dossett</w:t>
      </w:r>
      <w:r>
        <w:t xml:space="preserve">, B. Farmer</w:t>
      </w:r>
      <w:r>
        <w:t xml:space="preserve">, T. Pullin</w:t>
        <w:br/>
      </w:r>
    </w:p>
    <w:p>
      <w:pPr>
        <w:pStyle w:val="RecordBase"/>
      </w:pPr>
      <w:r>
        <w:t xml:space="preserve">	Urge Congress to direct more resources and attention to providing treatment to combat military personnel and combat veterans suffering from Posttraumatic Stress Disorder and other combat-related stress disorders.</w:t>
        <w:br/>
      </w:r>
    </w:p>
    <w:p>
      <w:pPr>
        <w:pStyle w:val="RecordBase"/>
      </w:pPr>
      <w:r>
        <w:t xml:space="preserve">	Feb 14, 2011 - </w:t>
      </w:r>
      <w:r>
        <w:t xml:space="preserve">introduced in House</w:t>
      </w:r>
    </w:p>
    <w:p>
      <w:pPr>
        <w:pStyle w:val="RecordBase"/>
      </w:pPr>
      <w:r>
        <w:t xml:space="preserve">	Feb 15, 2011 - </w:t>
      </w:r>
      <w:r>
        <w:t xml:space="preserve">to</w:t>
      </w:r>
      <w:r>
        <w:t xml:space="preserve"> Veterans, Military Affairs, &amp; Public Safety (H)</w:t>
      </w:r>
    </w:p>
    <w:p>
      <w:pPr>
        <w:pStyle w:val="RecordBase"/>
      </w:pPr>
      <w:r>
        <w:t xml:space="preserve">	Feb 22, 2011 - </w:t>
      </w:r>
      <w:r>
        <w:t xml:space="preserve">posting waived</w:t>
      </w:r>
    </w:p>
    <w:p>
      <w:pPr>
        <w:pStyle w:val="RecordBase"/>
      </w:pPr>
      <w:r>
        <w:t xml:space="preserve">	Feb 23, 2011 - </w:t>
      </w:r>
      <w:r>
        <w:t xml:space="preserve">reported favorably, 1st reading, to Consent Calendar</w:t>
      </w:r>
    </w:p>
    <w:p>
      <w:pPr>
        <w:pStyle w:val="RecordBase"/>
      </w:pPr>
      <w:r>
        <w:t xml:space="preserve">	Feb 24, 2011 - </w:t>
      </w:r>
      <w:r>
        <w:t xml:space="preserve">2nd reading, to Rules</w:t>
      </w:r>
      <w:r>
        <w:t xml:space="preserve">; </w:t>
      </w:r>
      <w:r>
        <w:t xml:space="preserve">posted for passage in the Consent Orders of the Day for Friday, February 25, 2011</w:t>
      </w:r>
    </w:p>
    <w:p>
      <w:pPr>
        <w:pStyle w:val="RecordBase"/>
      </w:pPr>
      <w:r>
        <w:t xml:space="preserve">	Feb 25, 2011 - </w:t>
      </w:r>
      <w:r>
        <w:t xml:space="preserve">3rd reading, adopted 96-0</w:t>
      </w:r>
    </w:p>
    <w:p>
      <w:pPr>
        <w:pStyle w:val="RecordBase"/>
      </w:pPr>
      <w:r>
        <w:t xml:space="preserve">	Feb 28, 2011 - </w:t>
      </w:r>
      <w:r>
        <w:t xml:space="preserve">received in Senate</w:t>
      </w:r>
    </w:p>
    <w:p>
      <w:pPr>
        <w:pStyle w:val="RecordBase"/>
      </w:pPr>
      <w:r>
        <w:t xml:space="preserve">	Mar 01, 2011 - </w:t>
      </w:r>
      <w:r>
        <w:t xml:space="preserve">to</w:t>
      </w:r>
      <w:r>
        <w:t xml:space="preserve"> Veterans, Military Affairs, &amp; Public Protection (S)</w:t>
      </w:r>
    </w:p>
    <w:p>
      <w:pPr>
        <w:pStyle w:val="RecordBase"/>
      </w:pPr>
      <w:r>
        <w:t xml:space="preserve">	Mar 03, 2011 - </w:t>
      </w:r>
      <w:r>
        <w:t xml:space="preserve">reported favorably, to Rules</w:t>
      </w:r>
      <w:r>
        <w:t xml:space="preserve"> as a Consent Bill</w:t>
      </w:r>
      <w:r>
        <w:t xml:space="preserve">; </w:t>
      </w:r>
      <w:r>
        <w:t xml:space="preserve">posted for passage in the Consent Orders of the Day for Friday, March 4, 2011</w:t>
      </w:r>
    </w:p>
    <w:p>
      <w:pPr>
        <w:pStyle w:val="RecordBase"/>
      </w:pPr>
      <w:r>
        <w:t xml:space="preserve">	Mar 04, 2011 - </w:t>
      </w:r>
      <w:r>
        <w:t xml:space="preserve">adopted 37-0</w:t>
      </w:r>
      <w:r>
        <w:t xml:space="preserve">; </w:t>
      </w:r>
      <w:r>
        <w:t xml:space="preserve">received in House</w:t>
      </w:r>
      <w:r>
        <w:t xml:space="preserve">; </w:t>
      </w:r>
      <w:r>
        <w:t xml:space="preserve">enrolled, signed by each presiding officer</w:t>
      </w:r>
      <w:r>
        <w:t xml:space="preserve">; </w:t>
      </w:r>
      <w:r>
        <w:t xml:space="preserve">delivered to Governor</w:t>
      </w:r>
    </w:p>
    <w:p>
      <w:pPr>
        <w:pStyle w:val="RecordBase"/>
      </w:pPr>
      <w:r>
        <w:t xml:space="preserve">	Mar 16, 2011 - </w:t>
      </w:r>
      <w:r>
        <w:t xml:space="preserve">signed by Governor (Acts ch. 40)</w:t>
        <w:br/>
      </w:r>
    </w:p>
    <w:p>
      <w:pPr>
        <w:pStyle w:val="RecordBase"/>
      </w:pPr>
      <w:r>
        <w:rPr>
          <w:b/>
        </w:rPr>
        <w:t xml:space="preserve">HCR139 (BR1265)</w:t>
      </w:r>
      <w:r>
        <w:t xml:space="preserve"> - B. Waide</w:t>
      </w:r>
    </w:p>
    <w:p>
      <w:pPr>
        <w:pStyle w:val="RecordBase"/>
      </w:pPr>
      <w:r>
        <w:t xml:space="preserve">Feb 15-WITHDRAWN</w:t>
        <w:br/>
      </w:r>
    </w:p>
    <w:p>
      <w:pPr>
        <w:pStyle w:val="RecordBase"/>
      </w:pPr>
      <w:r>
        <w:rPr>
          <w:b/>
        </w:rPr>
        <w:t xml:space="preserve">HR140 (BR1641)</w:t>
      </w:r>
      <w:r>
        <w:rPr>
          <w:b/>
        </w:rPr>
        <w:t xml:space="preserve"/>
      </w:r>
      <w:r>
        <w:t xml:space="preserve"> - K. King</w:t>
      </w:r>
      <w:r>
        <w:t xml:space="preserve">, D. Floyd</w:t>
        <w:br/>
      </w:r>
    </w:p>
    <w:p>
      <w:pPr>
        <w:pStyle w:val="RecordBase"/>
      </w:pPr>
      <w:r>
        <w:t xml:space="preserve">	Adjourn in honor of Four Roses Distillery being named "Whisky Magazine--Icons of Whisky America--Whisky Distiller of the Year 2011."</w:t>
        <w:br/>
      </w:r>
    </w:p>
    <w:p>
      <w:pPr>
        <w:pStyle w:val="RecordBase"/>
      </w:pPr>
      <w:r>
        <w:t xml:space="preserve">	Feb 14, 2011 - </w:t>
      </w:r>
      <w:r>
        <w:t xml:space="preserve">introduced in House</w:t>
      </w:r>
    </w:p>
    <w:p>
      <w:pPr>
        <w:pStyle w:val="RecordBase"/>
      </w:pPr>
      <w:r>
        <w:t xml:space="preserve">	Feb 15, 2011 - </w:t>
      </w:r>
      <w:r>
        <w:t xml:space="preserve">to House Floor</w:t>
      </w:r>
    </w:p>
    <w:p>
      <w:pPr>
        <w:pStyle w:val="RecordBase"/>
      </w:pPr>
      <w:r>
        <w:t xml:space="preserve">	Feb 22, 2011 - </w:t>
      </w:r>
      <w:r>
        <w:t xml:space="preserve">adopted by voice vote</w:t>
        <w:br/>
      </w:r>
    </w:p>
    <w:p>
      <w:pPr>
        <w:pStyle w:val="RecordBase"/>
      </w:pPr>
      <w:r>
        <w:rPr>
          <w:b/>
        </w:rPr>
        <w:t xml:space="preserve">HR141 (BR1308)</w:t>
      </w:r>
      <w:r>
        <w:rPr>
          <w:b/>
        </w:rPr>
        <w:t xml:space="preserve"/>
      </w:r>
      <w:r>
        <w:t xml:space="preserve"> - T. Moore</w:t>
      </w:r>
      <w:r>
        <w:t xml:space="preserve">, R. Adams</w:t>
      </w:r>
      <w:r>
        <w:t xml:space="preserve">, R. Adkins</w:t>
      </w:r>
      <w:r>
        <w:t xml:space="preserve">, J. Arnold Jr.</w:t>
      </w:r>
      <w:r>
        <w:t xml:space="preserve">, L. Belcher</w:t>
      </w:r>
      <w:r>
        <w:t xml:space="preserve">, K. Bratcher</w:t>
      </w:r>
      <w:r>
        <w:t xml:space="preserve">, D. Bunch</w:t>
      </w:r>
      <w:r>
        <w:t xml:space="preserve">, T. Burch</w:t>
      </w:r>
      <w:r>
        <w:t xml:space="preserve">, D. Butler</w:t>
      </w:r>
      <w:r>
        <w:t xml:space="preserve">, J. Carney</w:t>
      </w:r>
      <w:r>
        <w:t xml:space="preserve">, M. Cherry</w:t>
      </w:r>
      <w:r>
        <w:t xml:space="preserve">, H. Collins</w:t>
      </w:r>
      <w:r>
        <w:t xml:space="preserve">, L. Combs</w:t>
      </w:r>
      <w:r>
        <w:t xml:space="preserve">, J. Comer Jr.</w:t>
      </w:r>
      <w:r>
        <w:t xml:space="preserve">, W. Coursey</w:t>
      </w:r>
      <w:r>
        <w:t xml:space="preserve">, J. Crenshaw</w:t>
      </w:r>
      <w:r>
        <w:t xml:space="preserve">, R. Crimm</w:t>
      </w:r>
      <w:r>
        <w:t xml:space="preserve">, B. Damron</w:t>
      </w:r>
      <w:r>
        <w:t xml:space="preserve">, J. DeCesare</w:t>
      </w:r>
      <w:r>
        <w:t xml:space="preserve">, M. Denham</w:t>
      </w:r>
      <w:r>
        <w:t xml:space="preserve">, M. Dossett</w:t>
      </w:r>
      <w:r>
        <w:t xml:space="preserve">, T. Edmonds</w:t>
      </w:r>
      <w:r>
        <w:t xml:space="preserve">, C. Embry Jr.</w:t>
      </w:r>
      <w:r>
        <w:t xml:space="preserve">, B. Farmer</w:t>
      </w:r>
      <w:r>
        <w:t xml:space="preserve">, J. Fischer</w:t>
      </w:r>
      <w:r>
        <w:t xml:space="preserve">, K. Flood</w:t>
      </w:r>
      <w:r>
        <w:t xml:space="preserve">, D. Floyd</w:t>
      </w:r>
      <w:r>
        <w:t xml:space="preserve">, D. Ford</w:t>
      </w:r>
      <w:r>
        <w:t xml:space="preserve">, J. Glenn</w:t>
      </w:r>
      <w:r>
        <w:t xml:space="preserve">, J. Gooch Jr.</w:t>
      </w:r>
      <w:r>
        <w:t xml:space="preserve">, D. Graham</w:t>
      </w:r>
      <w:r>
        <w:t xml:space="preserve">, J. Greer</w:t>
      </w:r>
      <w:r>
        <w:t xml:space="preserve">, S. Gregory</w:t>
      </w:r>
      <w:r>
        <w:t xml:space="preserve">, K. Hall</w:t>
      </w:r>
      <w:r>
        <w:t xml:space="preserve">, M. Harmon</w:t>
      </w:r>
      <w:r>
        <w:t xml:space="preserve">, M. Henley</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R. Meeks</w:t>
      </w:r>
      <w:r>
        <w:t xml:space="preserve">, M. Meredith</w:t>
      </w:r>
      <w:r>
        <w:t xml:space="preserve">, C. Miller</w:t>
      </w:r>
      <w:r>
        <w:t xml:space="preserve">, B. Montell</w:t>
      </w:r>
      <w:r>
        <w:t xml:space="preserve">, L. Napier</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S. Rudy</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G. Stumbo</w:t>
      </w:r>
      <w:r>
        <w:t xml:space="preserve">, T. Thompson</w:t>
      </w:r>
      <w:r>
        <w:t xml:space="preserve">, J. Tilley</w:t>
      </w:r>
      <w:r>
        <w:t xml:space="preserve">, T. Turner</w:t>
      </w:r>
      <w:r>
        <w:t xml:space="preserve">, B. Waide</w:t>
      </w:r>
      <w:r>
        <w:t xml:space="preserve">, D. Watkins</w:t>
      </w:r>
      <w:r>
        <w:t xml:space="preserve">, A. Webb-Edgington</w:t>
      </w:r>
      <w:r>
        <w:t xml:space="preserve">, S. Westrom</w:t>
      </w:r>
      <w:r>
        <w:t xml:space="preserve">, A. Wuchner</w:t>
      </w:r>
      <w:r>
        <w:t xml:space="preserve">, B. Yonts</w:t>
      </w:r>
      <w:r>
        <w:t xml:space="preserve">, J. York</w:t>
        <w:br/>
      </w:r>
    </w:p>
    <w:p>
      <w:pPr>
        <w:pStyle w:val="RecordBase"/>
      </w:pPr>
      <w:r>
        <w:t xml:space="preserve">	Adjourn in honor of North Hardin boys basketball Coach Ron Bevars for winning his 768th game and becoming the winngest coach in Kentucky high school history.</w:t>
        <w:br/>
      </w:r>
    </w:p>
    <w:p>
      <w:pPr>
        <w:pStyle w:val="RecordBase"/>
      </w:pPr>
      <w:r>
        <w:t xml:space="preserve">	Feb 14, 2011 - </w:t>
      </w:r>
      <w:r>
        <w:t xml:space="preserve">introduced in House</w:t>
      </w:r>
      <w:r>
        <w:t xml:space="preserve">; </w:t>
      </w:r>
      <w:r>
        <w:t xml:space="preserve">adopted by voice vote</w:t>
        <w:br/>
      </w:r>
    </w:p>
    <w:p>
      <w:pPr>
        <w:pStyle w:val="RecordBase"/>
      </w:pPr>
      <w:r>
        <w:rPr>
          <w:b/>
        </w:rPr>
        <w:t xml:space="preserve">HR142 (BR1639)</w:t>
      </w:r>
      <w:r>
        <w:rPr>
          <w:b/>
        </w:rPr>
        <w:t xml:space="preserve"/>
      </w:r>
      <w:r>
        <w:t xml:space="preserve"> - L. Belcher</w:t>
      </w:r>
      <w:r>
        <w:t xml:space="preserve">, D. Butler</w:t>
      </w:r>
      <w:r>
        <w:t xml:space="preserve">, L. Clark</w:t>
      </w:r>
      <w:r>
        <w:t xml:space="preserve">, D. Floyd</w:t>
      </w:r>
      <w:r>
        <w:t xml:space="preserve">, D. Graham</w:t>
      </w:r>
      <w:r>
        <w:t xml:space="preserve">, J. Greer</w:t>
      </w:r>
      <w:r>
        <w:t xml:space="preserve">, R. Palumbo</w:t>
      </w:r>
      <w:r>
        <w:t xml:space="preserve">, S. Westrom</w:t>
        <w:br/>
      </w:r>
    </w:p>
    <w:p>
      <w:pPr>
        <w:pStyle w:val="RecordBase"/>
      </w:pPr>
      <w:r>
        <w:t xml:space="preserve">	Honor Jim Beam Distillery on the occasion of the 75th anniversary of its historic Clermont plant and affirm its leading role in Kentucky's signature Bourbon industry.</w:t>
        <w:br/>
      </w:r>
    </w:p>
    <w:p>
      <w:pPr>
        <w:pStyle w:val="RecordBase"/>
      </w:pPr>
      <w:r>
        <w:t xml:space="preserve">	Feb 14, 2011 - </w:t>
      </w:r>
      <w:r>
        <w:t xml:space="preserve">introduced in House</w:t>
      </w:r>
    </w:p>
    <w:p>
      <w:pPr>
        <w:pStyle w:val="RecordBase"/>
      </w:pPr>
      <w:r>
        <w:t xml:space="preserve">	Feb 15, 2011 - </w:t>
      </w:r>
      <w:r>
        <w:t xml:space="preserve">to House Floor</w:t>
      </w:r>
    </w:p>
    <w:p>
      <w:pPr>
        <w:pStyle w:val="RecordBase"/>
      </w:pPr>
      <w:r>
        <w:t xml:space="preserve">	Feb 18, 2011 - </w:t>
      </w:r>
      <w:r>
        <w:t xml:space="preserve">adopted by voice vote</w:t>
        <w:br/>
      </w:r>
    </w:p>
    <w:p>
      <w:pPr>
        <w:pStyle w:val="RecordBase"/>
      </w:pPr>
      <w:r>
        <w:rPr>
          <w:b/>
        </w:rPr>
        <w:t xml:space="preserve">HCR143 (BR1531)</w:t>
      </w:r>
      <w:r>
        <w:rPr>
          <w:b/>
        </w:rPr>
        <w:t xml:space="preserve"/>
      </w:r>
      <w:r>
        <w:t xml:space="preserve"> - B. Waide</w:t>
        <w:br/>
      </w:r>
    </w:p>
    <w:p>
      <w:pPr>
        <w:pStyle w:val="RecordBase"/>
      </w:pPr>
      <w:r>
        <w:t xml:space="preserve">	Create a legislative task force to study funding for elementary and secondary education; require task force to hear testimony from various professional agencies and organizations; and require task force to report its findings to the Legislative Research Commission no later than December 15, 2011.</w:t>
        <w:br/>
      </w:r>
    </w:p>
    <w:p>
      <w:pPr>
        <w:pStyle w:val="RecordBase"/>
      </w:pPr>
      <w:r>
        <w:t xml:space="preserve">	Feb 14, 2011 - </w:t>
      </w:r>
      <w:r>
        <w:t xml:space="preserve">introduced in House</w:t>
      </w:r>
    </w:p>
    <w:p>
      <w:pPr>
        <w:pStyle w:val="RecordBase"/>
      </w:pPr>
      <w:r>
        <w:t xml:space="preserve">	Feb 15, 2011 - </w:t>
      </w:r>
      <w:r>
        <w:t xml:space="preserve">to</w:t>
      </w:r>
      <w:r>
        <w:t xml:space="preserve"> Education (H)</w:t>
        <w:br/>
      </w:r>
    </w:p>
    <w:p>
      <w:pPr>
        <w:pStyle w:val="RecordBase"/>
      </w:pPr>
      <w:r>
        <w:rPr>
          <w:b/>
        </w:rPr>
        <w:t xml:space="preserve">HR144 (BR1609)</w:t>
      </w:r>
      <w:r>
        <w:rPr>
          <w:b/>
        </w:rPr>
        <w:t xml:space="preserve"/>
      </w:r>
      <w:r>
        <w:t xml:space="preserve"> - R. Adkins</w:t>
        <w:br/>
      </w:r>
    </w:p>
    <w:p>
      <w:pPr>
        <w:pStyle w:val="RecordBase"/>
      </w:pPr>
      <w:r>
        <w:t xml:space="preserve">	Adjourn in honor and loving memory of Ned Sayre Compton.</w:t>
        <w:br/>
      </w:r>
    </w:p>
    <w:p>
      <w:pPr>
        <w:pStyle w:val="RecordBase"/>
      </w:pPr>
      <w:r>
        <w:t xml:space="preserve">	Feb 14, 2011 - </w:t>
      </w:r>
      <w:r>
        <w:t xml:space="preserve">introduced in House</w:t>
      </w:r>
    </w:p>
    <w:p>
      <w:pPr>
        <w:pStyle w:val="RecordBase"/>
      </w:pPr>
      <w:r>
        <w:t xml:space="preserve">	Feb 15, 2011 - </w:t>
      </w:r>
      <w:r>
        <w:t xml:space="preserve">to House Floor</w:t>
      </w:r>
    </w:p>
    <w:p>
      <w:pPr>
        <w:pStyle w:val="RecordBase"/>
      </w:pPr>
      <w:r>
        <w:t xml:space="preserve">	Feb 17, 2011 - </w:t>
      </w:r>
      <w:r>
        <w:t xml:space="preserve">adopted by voice vote</w:t>
        <w:br/>
      </w:r>
    </w:p>
    <w:p>
      <w:pPr>
        <w:pStyle w:val="RecordBase"/>
      </w:pPr>
      <w:r>
        <w:rPr>
          <w:b/>
        </w:rPr>
        <w:t xml:space="preserve">HR145 (BR1621)</w:t>
      </w:r>
      <w:r>
        <w:rPr>
          <w:b/>
        </w:rPr>
        <w:t xml:space="preserve"/>
      </w:r>
      <w:r>
        <w:t xml:space="preserve"> - R. Smart</w:t>
      </w:r>
      <w:r>
        <w:t xml:space="preserve">, J. Jenkins</w:t>
      </w:r>
      <w:r>
        <w:t xml:space="preserve">, L. Belcher</w:t>
      </w:r>
      <w:r>
        <w:t xml:space="preserve">, L. Combs</w:t>
      </w:r>
      <w:r>
        <w:t xml:space="preserve">, K. Flood</w:t>
      </w:r>
      <w:r>
        <w:t xml:space="preserve">, S. Gregory</w:t>
      </w:r>
      <w:r>
        <w:t xml:space="preserve">, M. King</w:t>
      </w:r>
      <w:r>
        <w:t xml:space="preserve">, M. Marzian</w:t>
      </w:r>
      <w:r>
        <w:t xml:space="preserve">, S. Overly</w:t>
      </w:r>
      <w:r>
        <w:t xml:space="preserve">, R. Palumbo</w:t>
      </w:r>
      <w:r>
        <w:t xml:space="preserve">, T. Pullin</w:t>
      </w:r>
      <w:r>
        <w:t xml:space="preserve">, A. Webb-Edgington</w:t>
        <w:br/>
      </w:r>
    </w:p>
    <w:p>
      <w:pPr>
        <w:pStyle w:val="RecordBase"/>
      </w:pPr>
      <w:r>
        <w:t xml:space="preserve">	Recognize March as Sexual Assault Awareness Month, and adjourn in honor of Kentucky's thirteen regional rape crisis centers.</w:t>
        <w:br/>
      </w:r>
    </w:p>
    <w:p>
      <w:pPr>
        <w:pStyle w:val="RecordBase"/>
      </w:pPr>
      <w:r>
        <w:t xml:space="preserve">	Feb 14, 2011 - </w:t>
      </w:r>
      <w:r>
        <w:t xml:space="preserve">introduced in House</w:t>
      </w:r>
    </w:p>
    <w:p>
      <w:pPr>
        <w:pStyle w:val="RecordBase"/>
      </w:pPr>
      <w:r>
        <w:t xml:space="preserve">	Feb 15, 2011 - </w:t>
      </w:r>
      <w:r>
        <w:t xml:space="preserve">to House Floor</w:t>
      </w:r>
    </w:p>
    <w:p>
      <w:pPr>
        <w:pStyle w:val="RecordBase"/>
      </w:pPr>
      <w:r>
        <w:t xml:space="preserve">	Mar 01, 2011 - </w:t>
      </w:r>
      <w:r>
        <w:t xml:space="preserve">adopted by voice vote</w:t>
        <w:br/>
      </w:r>
    </w:p>
    <w:p>
      <w:pPr>
        <w:pStyle w:val="RecordBase"/>
      </w:pPr>
      <w:r>
        <w:rPr>
          <w:b/>
        </w:rPr>
        <w:t xml:space="preserve">HR146 (BR1652)</w:t>
      </w:r>
      <w:r>
        <w:rPr>
          <w:b/>
        </w:rPr>
        <w:t xml:space="preserve"/>
      </w:r>
      <w:r>
        <w:t xml:space="preserve"> - C. Rollins II</w:t>
        <w:br/>
      </w:r>
    </w:p>
    <w:p>
      <w:pPr>
        <w:pStyle w:val="RecordBase"/>
      </w:pPr>
      <w:r>
        <w:t xml:space="preserve">	Adjourn in honor and loving memory of Paul Merriman Smith.</w:t>
        <w:br/>
      </w:r>
    </w:p>
    <w:p>
      <w:pPr>
        <w:pStyle w:val="RecordBase"/>
      </w:pPr>
      <w:r>
        <w:t xml:space="preserve">	Feb 15, 2011 - </w:t>
      </w:r>
      <w:r>
        <w:t xml:space="preserve">introduced in House</w:t>
      </w:r>
      <w:r>
        <w:t xml:space="preserve">; </w:t>
      </w:r>
      <w:r>
        <w:t xml:space="preserve">adopted by voice vote</w:t>
        <w:br/>
      </w:r>
    </w:p>
    <w:p>
      <w:pPr>
        <w:pStyle w:val="RecordBase"/>
      </w:pPr>
      <w:r>
        <w:rPr>
          <w:b/>
        </w:rPr>
        <w:t xml:space="preserve">HR147 (BR1668)</w:t>
      </w:r>
      <w:r>
        <w:rPr>
          <w:b/>
        </w:rPr>
        <w:t xml:space="preserve"/>
      </w:r>
      <w:r>
        <w:t xml:space="preserve"> - R. Nelson</w:t>
      </w:r>
      <w:r>
        <w:t xml:space="preserve">, H. Collins</w:t>
      </w:r>
      <w:r>
        <w:t xml:space="preserve">, L. Combs</w:t>
      </w:r>
      <w:r>
        <w:t xml:space="preserve">, T. Couch</w:t>
      </w:r>
      <w:r>
        <w:t xml:space="preserve">, J. Crenshaw</w:t>
      </w:r>
      <w:r>
        <w:t xml:space="preserve">, M. Denham</w:t>
      </w:r>
      <w:r>
        <w:t xml:space="preserve">, T. Edmonds</w:t>
      </w:r>
      <w:r>
        <w:t xml:space="preserve">, C. Embry Jr.</w:t>
      </w:r>
      <w:r>
        <w:t xml:space="preserve">, D. Graham</w:t>
      </w:r>
      <w:r>
        <w:t xml:space="preserve">, K. Hall</w:t>
      </w:r>
      <w:r>
        <w:t xml:space="preserve">, R. Henderson</w:t>
      </w:r>
      <w:r>
        <w:t xml:space="preserve">, B. Montell</w:t>
      </w:r>
      <w:r>
        <w:t xml:space="preserve">, F. Nesler</w:t>
      </w:r>
      <w:r>
        <w:t xml:space="preserve">, T. Pullin</w:t>
      </w:r>
      <w:r>
        <w:t xml:space="preserve">, C. Rollins II</w:t>
      </w:r>
      <w:r>
        <w:t xml:space="preserve">, F. Steele</w:t>
      </w:r>
      <w:r>
        <w:t xml:space="preserve">, B. Yonts</w:t>
        <w:br/>
      </w:r>
    </w:p>
    <w:p>
      <w:pPr>
        <w:pStyle w:val="RecordBase"/>
      </w:pPr>
      <w:r>
        <w:t xml:space="preserve">	Urge the Governor to cease any further furloughs of Executive Branch employees during the remainder of the 2010-2012 biennium.</w:t>
        <w:br/>
      </w:r>
    </w:p>
    <w:p>
      <w:pPr>
        <w:pStyle w:val="RecordBase"/>
      </w:pPr>
      <w:r>
        <w:t xml:space="preserve">	Feb 15, 2011 - </w:t>
      </w:r>
      <w:r>
        <w:t xml:space="preserve">introduced in House</w:t>
      </w:r>
      <w:r>
        <w:t xml:space="preserve">; </w:t>
      </w:r>
      <w:r>
        <w:t xml:space="preserve">to</w:t>
      </w:r>
      <w:r>
        <w:t xml:space="preserve"> State Government (H)</w:t>
      </w:r>
      <w:r>
        <w:t xml:space="preserve">; </w:t>
      </w:r>
      <w:r>
        <w:t xml:space="preserve">posted in committee</w:t>
      </w:r>
    </w:p>
    <w:p>
      <w:pPr>
        <w:pStyle w:val="RecordBase"/>
      </w:pPr>
      <w:r>
        <w:t xml:space="preserve">	Feb 17, 2011 - </w:t>
      </w:r>
      <w:r>
        <w:t xml:space="preserve">reported favorably, 1st reading, to Calendar</w:t>
      </w:r>
    </w:p>
    <w:p>
      <w:pPr>
        <w:pStyle w:val="RecordBase"/>
      </w:pPr>
      <w:r>
        <w:t xml:space="preserve">	Feb 18, 2011 - </w:t>
      </w:r>
      <w:r>
        <w:t xml:space="preserve">2nd reading, to Rules</w:t>
      </w:r>
    </w:p>
    <w:p>
      <w:pPr>
        <w:pStyle w:val="RecordBase"/>
      </w:pPr>
      <w:r>
        <w:t xml:space="preserve">	Feb 22, 2011 - </w:t>
      </w:r>
      <w:r>
        <w:t xml:space="preserve">posted for passage in the Regular Orders of the Day for Wednesday, February 23, 2011</w:t>
      </w:r>
    </w:p>
    <w:p>
      <w:pPr>
        <w:pStyle w:val="RecordBase"/>
      </w:pPr>
      <w:r>
        <w:t xml:space="preserve">	Feb 23, 2011 - </w:t>
      </w:r>
      <w:r>
        <w:t xml:space="preserve">3rd reading, adopted 89-0</w:t>
        <w:br/>
      </w:r>
    </w:p>
    <w:p>
      <w:pPr>
        <w:pStyle w:val="RecordBase"/>
      </w:pPr>
      <w:r>
        <w:rPr>
          <w:b/>
        </w:rPr>
        <w:t xml:space="preserve">HR148 (BR955)</w:t>
      </w:r>
      <w:r>
        <w:rPr>
          <w:b/>
        </w:rPr>
        <w:t xml:space="preserve"/>
      </w:r>
      <w:r>
        <w:t xml:space="preserve"> - R. Rand</w:t>
        <w:br/>
      </w:r>
    </w:p>
    <w:p>
      <w:pPr>
        <w:pStyle w:val="RecordBase"/>
      </w:pPr>
      <w:r>
        <w:t xml:space="preserve">	Adjourn the House of Representatives in honor and memory of Sergeant First Class Kristopher D. Chapleau.</w:t>
        <w:br/>
      </w:r>
    </w:p>
    <w:p>
      <w:pPr>
        <w:pStyle w:val="RecordBase"/>
      </w:pPr>
      <w:r>
        <w:t xml:space="preserve">	Feb 15, 2011 - </w:t>
      </w:r>
      <w:r>
        <w:t xml:space="preserve">introduced in House</w:t>
      </w:r>
    </w:p>
    <w:p>
      <w:pPr>
        <w:pStyle w:val="RecordBase"/>
      </w:pPr>
      <w:r>
        <w:t xml:space="preserve">	Feb 16, 2011 - </w:t>
      </w:r>
      <w:r>
        <w:t xml:space="preserve">to House Floor</w:t>
      </w:r>
    </w:p>
    <w:p>
      <w:pPr>
        <w:pStyle w:val="RecordBase"/>
      </w:pPr>
      <w:r>
        <w:t xml:space="preserve">	Feb 17, 2011 - </w:t>
      </w:r>
      <w:r>
        <w:t xml:space="preserve">adopted by voice vote</w:t>
        <w:br/>
      </w:r>
    </w:p>
    <w:p>
      <w:pPr>
        <w:pStyle w:val="RecordBase"/>
      </w:pPr>
      <w:r>
        <w:rPr>
          <w:b/>
        </w:rPr>
        <w:t xml:space="preserve">HR149 (BR965)</w:t>
      </w:r>
      <w:r>
        <w:rPr>
          <w:b/>
        </w:rPr>
        <w:t xml:space="preserve"/>
      </w:r>
      <w:r>
        <w:t xml:space="preserve"> - R. Rand</w:t>
        <w:br/>
      </w:r>
    </w:p>
    <w:p>
      <w:pPr>
        <w:pStyle w:val="RecordBase"/>
      </w:pPr>
      <w:r>
        <w:t xml:space="preserve">	Adjourn the House of Representatives in honor and memory of Staff Sergeant Christopher Todd Stout.</w:t>
        <w:br/>
      </w:r>
    </w:p>
    <w:p>
      <w:pPr>
        <w:pStyle w:val="RecordBase"/>
      </w:pPr>
      <w:r>
        <w:t xml:space="preserve">	Feb 15, 2011 - </w:t>
      </w:r>
      <w:r>
        <w:t xml:space="preserve">introduced in House</w:t>
      </w:r>
    </w:p>
    <w:p>
      <w:pPr>
        <w:pStyle w:val="RecordBase"/>
      </w:pPr>
      <w:r>
        <w:t xml:space="preserve">	Feb 16, 2011 - </w:t>
      </w:r>
      <w:r>
        <w:t xml:space="preserve">to House Floor</w:t>
      </w:r>
    </w:p>
    <w:p>
      <w:pPr>
        <w:pStyle w:val="RecordBase"/>
      </w:pPr>
      <w:r>
        <w:t xml:space="preserve">	Feb 17, 2011 - </w:t>
      </w:r>
      <w:r>
        <w:t xml:space="preserve">adopted by voice vote</w:t>
        <w:br/>
      </w:r>
    </w:p>
    <w:p>
      <w:pPr>
        <w:pStyle w:val="RecordBase"/>
      </w:pPr>
      <w:r>
        <w:rPr>
          <w:b/>
        </w:rPr>
        <w:t xml:space="preserve">HR150 (BR1625)</w:t>
      </w:r>
      <w:r>
        <w:rPr>
          <w:b/>
        </w:rPr>
        <w:t xml:space="preserve"/>
      </w:r>
      <w:r>
        <w:t xml:space="preserve"> - A. Simpson</w:t>
        <w:br/>
      </w:r>
    </w:p>
    <w:p>
      <w:pPr>
        <w:pStyle w:val="RecordBase"/>
      </w:pPr>
      <w:r>
        <w:t xml:space="preserve">	Adjourn in honor and memory of Private First Class Zachary S. Salmon.</w:t>
        <w:br/>
      </w:r>
    </w:p>
    <w:p>
      <w:pPr>
        <w:pStyle w:val="RecordBase"/>
      </w:pPr>
      <w:r>
        <w:t xml:space="preserve">	Feb 15, 2011 - </w:t>
      </w:r>
      <w:r>
        <w:t xml:space="preserve">introduced in House</w:t>
      </w:r>
    </w:p>
    <w:p>
      <w:pPr>
        <w:pStyle w:val="RecordBase"/>
      </w:pPr>
      <w:r>
        <w:t xml:space="preserve">	Feb 16, 2011 - </w:t>
      </w:r>
      <w:r>
        <w:t xml:space="preserve">to House Floor</w:t>
      </w:r>
    </w:p>
    <w:p>
      <w:pPr>
        <w:pStyle w:val="RecordBase"/>
      </w:pPr>
      <w:r>
        <w:t xml:space="preserve">	Feb 22, 2011 - </w:t>
      </w:r>
      <w:r>
        <w:t xml:space="preserve">adopted by voice vote</w:t>
        <w:br/>
      </w:r>
    </w:p>
    <w:p>
      <w:pPr>
        <w:pStyle w:val="RecordBase"/>
      </w:pPr>
      <w:r>
        <w:rPr>
          <w:b/>
        </w:rPr>
        <w:t xml:space="preserve">HR151 (BR1665)</w:t>
      </w:r>
      <w:r>
        <w:rPr>
          <w:b/>
        </w:rPr>
        <w:t xml:space="preserve"/>
      </w:r>
      <w:r>
        <w:t xml:space="preserve"> - B. Damron</w:t>
        <w:br/>
      </w:r>
    </w:p>
    <w:p>
      <w:pPr>
        <w:pStyle w:val="RecordBase"/>
      </w:pPr>
      <w:r>
        <w:t xml:space="preserve">	Adjourn in honor and loving memory of James A. Davis.</w:t>
        <w:br/>
      </w:r>
    </w:p>
    <w:p>
      <w:pPr>
        <w:pStyle w:val="RecordBase"/>
      </w:pPr>
      <w:r>
        <w:t xml:space="preserve">	Feb 16, 2011 - </w:t>
      </w:r>
      <w:r>
        <w:t xml:space="preserve">introduced in House</w:t>
      </w:r>
      <w:r>
        <w:t xml:space="preserve">; </w:t>
      </w:r>
      <w:r>
        <w:t xml:space="preserve">adopted by voice vote</w:t>
        <w:br/>
      </w:r>
    </w:p>
    <w:p>
      <w:pPr>
        <w:pStyle w:val="RecordBase"/>
      </w:pPr>
      <w:r>
        <w:rPr>
          <w:b/>
        </w:rPr>
        <w:t xml:space="preserve">HR152 (BR1678)</w:t>
      </w:r>
      <w:r>
        <w:rPr>
          <w:b/>
        </w:rPr>
        <w:t xml:space="preserve"/>
      </w:r>
      <w:r>
        <w:t xml:space="preserve"> - B. Waide</w:t>
        <w:br/>
      </w:r>
    </w:p>
    <w:p>
      <w:pPr>
        <w:pStyle w:val="RecordBase"/>
      </w:pPr>
      <w:r>
        <w:t xml:space="preserve">	Adjourn in honor of the Madisonville North Hopkins High School Marching Maroons for winning the 2010 KMEA Class AAAA Marching Band Championship.</w:t>
        <w:br/>
      </w:r>
    </w:p>
    <w:p>
      <w:pPr>
        <w:pStyle w:val="RecordBase"/>
      </w:pPr>
      <w:r>
        <w:t xml:space="preserve">	Feb 16, 2011 - </w:t>
      </w:r>
      <w:r>
        <w:t xml:space="preserve">introduced in House</w:t>
      </w:r>
      <w:r>
        <w:t xml:space="preserve">; </w:t>
      </w:r>
      <w:r>
        <w:t xml:space="preserve">adopted by voice vote</w:t>
        <w:br/>
      </w:r>
    </w:p>
    <w:p>
      <w:pPr>
        <w:pStyle w:val="RecordBase"/>
      </w:pPr>
      <w:r>
        <w:rPr>
          <w:b/>
        </w:rPr>
        <w:t xml:space="preserve">HR153 (BR1673)</w:t>
      </w:r>
      <w:r>
        <w:rPr>
          <w:b/>
        </w:rPr>
        <w:t xml:space="preserve"/>
      </w:r>
      <w:r>
        <w:t xml:space="preserve"> - M. Denham</w:t>
      </w:r>
      <w:r>
        <w:t xml:space="preserve">, T. McKee</w:t>
        <w:br/>
      </w:r>
    </w:p>
    <w:p>
      <w:pPr>
        <w:pStyle w:val="RecordBase"/>
      </w:pPr>
      <w:r>
        <w:t xml:space="preserve">	Adjourn in honor and loving memory of Jean Cummins Ware.</w:t>
        <w:br/>
      </w:r>
    </w:p>
    <w:p>
      <w:pPr>
        <w:pStyle w:val="RecordBase"/>
      </w:pPr>
      <w:r>
        <w:t xml:space="preserve">	Feb 16, 2011 - </w:t>
      </w:r>
      <w:r>
        <w:t xml:space="preserve">introduced in House</w:t>
      </w:r>
      <w:r>
        <w:t xml:space="preserve">; </w:t>
      </w:r>
      <w:r>
        <w:t xml:space="preserve">adopted by voice vote</w:t>
        <w:br/>
      </w:r>
    </w:p>
    <w:p>
      <w:pPr>
        <w:pStyle w:val="RecordBase"/>
      </w:pPr>
      <w:r>
        <w:rPr>
          <w:b/>
        </w:rPr>
        <w:t xml:space="preserve">HR154 (BR1663)</w:t>
      </w:r>
      <w:r>
        <w:rPr>
          <w:b/>
        </w:rPr>
        <w:t xml:space="preserve"/>
      </w:r>
      <w:r>
        <w:t xml:space="preserve"> - B. Montell</w:t>
        <w:br/>
      </w:r>
    </w:p>
    <w:p>
      <w:pPr>
        <w:pStyle w:val="RecordBase"/>
      </w:pPr>
      <w:r>
        <w:t xml:space="preserve">	Honor the Run for the Wall organization upon its 23rd annual motorcycle rally promoting awareness of the United States armed forces, veterans, prisoners of war, and those missing in action.
</w:t>
        <w:br/>
      </w:r>
    </w:p>
    <w:p>
      <w:pPr>
        <w:pStyle w:val="RecordBase"/>
      </w:pPr>
      <w:r>
        <w:t xml:space="preserve">	Feb 16, 2011 - </w:t>
      </w:r>
      <w:r>
        <w:t xml:space="preserve">introduced in House</w:t>
      </w:r>
      <w:r>
        <w:t xml:space="preserve">; </w:t>
      </w:r>
      <w:r>
        <w:t xml:space="preserve">adopted by voice vote</w:t>
        <w:br/>
      </w:r>
    </w:p>
    <w:p>
      <w:pPr>
        <w:pStyle w:val="RecordBase"/>
      </w:pPr>
      <w:r>
        <w:rPr>
          <w:b/>
        </w:rPr>
        <w:t xml:space="preserve">HR155 (BR1670)</w:t>
      </w:r>
      <w:r>
        <w:rPr>
          <w:b/>
        </w:rPr>
        <w:t xml:space="preserve"/>
      </w:r>
      <w:r>
        <w:t xml:space="preserve"> - K. King</w:t>
      </w:r>
      <w:r>
        <w:t xml:space="preserve">, D. Floyd</w:t>
        <w:br/>
      </w:r>
    </w:p>
    <w:p>
      <w:pPr>
        <w:pStyle w:val="RecordBase"/>
      </w:pPr>
      <w:r>
        <w:t xml:space="preserve">	Adjourn in honor of Wild Turkey Associate Distiller Eddie Russell on the occasion of his induction into the Kentucky Bourbon Hall of Fame.</w:t>
        <w:br/>
      </w:r>
    </w:p>
    <w:p>
      <w:pPr>
        <w:pStyle w:val="RecordBase"/>
      </w:pPr>
      <w:r>
        <w:t xml:space="preserve">	Feb 16, 2011 - </w:t>
      </w:r>
      <w:r>
        <w:t xml:space="preserve">introduced in House</w:t>
      </w:r>
    </w:p>
    <w:p>
      <w:pPr>
        <w:pStyle w:val="RecordBase"/>
      </w:pPr>
      <w:r>
        <w:t xml:space="preserve">	Feb 17, 2011 - </w:t>
      </w:r>
      <w:r>
        <w:t xml:space="preserve">to House Floor</w:t>
      </w:r>
    </w:p>
    <w:p>
      <w:pPr>
        <w:pStyle w:val="RecordBase"/>
      </w:pPr>
      <w:r>
        <w:t xml:space="preserve">	Feb 24, 2011 - </w:t>
      </w:r>
      <w:r>
        <w:t xml:space="preserve">adopted by voice vote</w:t>
        <w:br/>
      </w:r>
    </w:p>
    <w:p>
      <w:pPr>
        <w:pStyle w:val="RecordBase"/>
      </w:pPr>
      <w:r>
        <w:rPr>
          <w:b/>
        </w:rPr>
        <w:t xml:space="preserve">HR156 (BR1664)</w:t>
      </w:r>
      <w:r>
        <w:rPr>
          <w:b/>
        </w:rPr>
        <w:t xml:space="preserve"/>
      </w:r>
      <w:r>
        <w:t xml:space="preserve"> - K. Flood</w:t>
      </w:r>
      <w:r>
        <w:t xml:space="preserve">, R. Adams</w:t>
      </w:r>
      <w:r>
        <w:t xml:space="preserve">, L. Belcher</w:t>
      </w:r>
      <w:r>
        <w:t xml:space="preserve">, J. Bell</w:t>
      </w:r>
      <w:r>
        <w:t xml:space="preserve">, T. Burch</w:t>
      </w:r>
      <w:r>
        <w:t xml:space="preserve">, R. Crimm</w:t>
      </w:r>
      <w:r>
        <w:t xml:space="preserve">, J. DeCesare</w:t>
      </w:r>
      <w:r>
        <w:t xml:space="preserve">, B. Farmer</w:t>
      </w:r>
      <w:r>
        <w:t xml:space="preserve">, D. Ford</w:t>
      </w:r>
      <w:r>
        <w:t xml:space="preserve">, J. Glenn</w:t>
      </w:r>
      <w:r>
        <w:t xml:space="preserve">, D. Graham</w:t>
      </w:r>
      <w:r>
        <w:t xml:space="preserve">, S. Gregory</w:t>
      </w:r>
      <w:r>
        <w:t xml:space="preserve">, M. Henley</w:t>
      </w:r>
      <w:r>
        <w:t xml:space="preserve">, J. Hoover</w:t>
      </w:r>
      <w:r>
        <w:t xml:space="preserve">, T. Kerr</w:t>
      </w:r>
      <w:r>
        <w:t xml:space="preserve">, D. Mayfield</w:t>
      </w:r>
      <w:r>
        <w:t xml:space="preserve">, S. Overly</w:t>
      </w:r>
      <w:r>
        <w:t xml:space="preserve">, R. Quarles</w:t>
      </w:r>
      <w:r>
        <w:t xml:space="preserve">, M. Rader</w:t>
      </w:r>
      <w:r>
        <w:t xml:space="preserve">, A. Simpson</w:t>
      </w:r>
      <w:r>
        <w:t xml:space="preserve">, R. Smart</w:t>
      </w:r>
      <w:r>
        <w:t xml:space="preserve">, T. Thompson</w:t>
      </w:r>
      <w:r>
        <w:t xml:space="preserve">, S. Westrom</w:t>
      </w:r>
      <w:r>
        <w:t xml:space="preserve">, A. Wuchner</w:t>
        <w:br/>
      </w:r>
    </w:p>
    <w:p>
      <w:pPr>
        <w:pStyle w:val="RecordBase"/>
      </w:pPr>
      <w:r>
        <w:t xml:space="preserve">	Recognize February 22, 2011, as Arts Day in Kentucky.</w:t>
        <w:br/>
      </w:r>
    </w:p>
    <w:p>
      <w:pPr>
        <w:pStyle w:val="RecordBase"/>
      </w:pPr>
      <w:r>
        <w:t xml:space="preserve">	Feb 16, 2011 - </w:t>
      </w:r>
      <w:r>
        <w:t xml:space="preserve">introduced in House</w:t>
      </w:r>
    </w:p>
    <w:p>
      <w:pPr>
        <w:pStyle w:val="RecordBase"/>
      </w:pPr>
      <w:r>
        <w:t xml:space="preserve">	Feb 17, 2011 - </w:t>
      </w:r>
      <w:r>
        <w:t xml:space="preserve">to House Floor</w:t>
        <w:br/>
      </w:r>
    </w:p>
    <w:p>
      <w:pPr>
        <w:pStyle w:val="RecordBase"/>
      </w:pPr>
      <w:r>
        <w:rPr>
          <w:b/>
        </w:rPr>
        <w:t xml:space="preserve">HR157 (BR1660)</w:t>
      </w:r>
      <w:r>
        <w:t xml:space="preserve"> - R. Meeks</w:t>
      </w:r>
    </w:p>
    <w:p>
      <w:pPr>
        <w:pStyle w:val="RecordBase"/>
      </w:pPr>
      <w:r>
        <w:t xml:space="preserve">Mar 01-WITHDRAWN</w:t>
        <w:br/>
      </w:r>
    </w:p>
    <w:p>
      <w:pPr>
        <w:pStyle w:val="RecordBase"/>
      </w:pPr>
      <w:r>
        <w:rPr>
          <w:b/>
        </w:rPr>
        <w:t xml:space="preserve">HR158 (BR1680)</w:t>
      </w:r>
      <w:r>
        <w:rPr>
          <w:b/>
        </w:rPr>
        <w:t xml:space="preserve"/>
      </w:r>
      <w:r>
        <w:t xml:space="preserve"> - M. Meredith</w:t>
        <w:br/>
      </w:r>
    </w:p>
    <w:p>
      <w:pPr>
        <w:pStyle w:val="RecordBase"/>
      </w:pPr>
      <w:r>
        <w:t xml:space="preserve">	Adjourn in honor and memory of Specialist Nathaniel D. Garvin.</w:t>
        <w:br/>
      </w:r>
    </w:p>
    <w:p>
      <w:pPr>
        <w:pStyle w:val="RecordBase"/>
      </w:pPr>
      <w:r>
        <w:t xml:space="preserve">	Feb 17, 2011 - </w:t>
      </w:r>
      <w:r>
        <w:t xml:space="preserve">introduced in House</w:t>
      </w:r>
      <w:r>
        <w:t xml:space="preserve">; </w:t>
      </w:r>
      <w:r>
        <w:t xml:space="preserve">adopted by voice vote</w:t>
        <w:br/>
      </w:r>
    </w:p>
    <w:p>
      <w:pPr>
        <w:pStyle w:val="RecordBase"/>
      </w:pPr>
      <w:r>
        <w:rPr>
          <w:b/>
        </w:rPr>
        <w:t xml:space="preserve">HR159 (BR1683)</w:t>
      </w:r>
      <w:r>
        <w:rPr>
          <w:b/>
        </w:rPr>
        <w:t xml:space="preserve"/>
      </w:r>
      <w:r>
        <w:t xml:space="preserve"> - R. Quarles</w:t>
        <w:br/>
      </w:r>
    </w:p>
    <w:p>
      <w:pPr>
        <w:pStyle w:val="RecordBase"/>
      </w:pPr>
      <w:r>
        <w:t xml:space="preserve">	Adjourn in honor of Kentucky 4-H members and their adult mentors as they participate in "4-H: A Capitol Experience."</w:t>
        <w:br/>
      </w:r>
    </w:p>
    <w:p>
      <w:pPr>
        <w:pStyle w:val="RecordBase"/>
      </w:pPr>
      <w:r>
        <w:t xml:space="preserve">	Feb 17, 2011 - </w:t>
      </w:r>
      <w:r>
        <w:t xml:space="preserve">introduced in House</w:t>
        <w:br/>
      </w:r>
    </w:p>
    <w:p>
      <w:pPr>
        <w:pStyle w:val="RecordBase"/>
      </w:pPr>
      <w:r>
        <w:rPr>
          <w:b/>
        </w:rPr>
        <w:t xml:space="preserve">HR160 (BR1669)</w:t>
      </w:r>
      <w:r>
        <w:rPr>
          <w:b/>
        </w:rPr>
        <w:t xml:space="preserve"/>
      </w:r>
      <w:r>
        <w:t xml:space="preserve"> - L. Combs</w:t>
      </w:r>
      <w:r>
        <w:t xml:space="preserve">, R. Nelson</w:t>
      </w:r>
      <w:r>
        <w:t xml:space="preserve">, T. Couch</w:t>
      </w:r>
      <w:r>
        <w:t xml:space="preserve">, F. Steele</w:t>
        <w:br/>
      </w:r>
    </w:p>
    <w:p>
      <w:pPr>
        <w:pStyle w:val="RecordBase"/>
      </w:pPr>
      <w:r>
        <w:t xml:space="preserve">	Adjourn in honor and memory of Sergeant Patrick Ryan Carroll.</w:t>
        <w:br/>
      </w:r>
    </w:p>
    <w:p>
      <w:pPr>
        <w:pStyle w:val="RecordBase"/>
      </w:pPr>
      <w:r>
        <w:t xml:space="preserve">	Feb 17, 2011 - </w:t>
      </w:r>
      <w:r>
        <w:t xml:space="preserve">introduced in House</w:t>
      </w:r>
    </w:p>
    <w:p>
      <w:pPr>
        <w:pStyle w:val="RecordBase"/>
      </w:pPr>
      <w:r>
        <w:t xml:space="preserve">	Feb 18, 2011 - </w:t>
      </w:r>
      <w:r>
        <w:t xml:space="preserve">to House Floor</w:t>
        <w:br/>
      </w:r>
    </w:p>
    <w:p>
      <w:pPr>
        <w:pStyle w:val="RecordBase"/>
      </w:pPr>
      <w:r>
        <w:rPr>
          <w:b/>
        </w:rPr>
        <w:t xml:space="preserve">HR161 (BR1215)</w:t>
      </w:r>
      <w:r>
        <w:rPr>
          <w:b/>
        </w:rPr>
        <w:t xml:space="preserve"/>
      </w:r>
      <w:r>
        <w:t xml:space="preserve"> - L. Combs</w:t>
        <w:br/>
      </w:r>
    </w:p>
    <w:p>
      <w:pPr>
        <w:pStyle w:val="RecordBase"/>
      </w:pPr>
      <w:r>
        <w:t xml:space="preserve">	Adjourn the House of Representatives in honor and loving memory of Jerry Paul Waddell.</w:t>
        <w:br/>
      </w:r>
    </w:p>
    <w:p>
      <w:pPr>
        <w:pStyle w:val="RecordBase"/>
      </w:pPr>
      <w:r>
        <w:t xml:space="preserve">	Feb 17, 2011 - </w:t>
      </w:r>
      <w:r>
        <w:t xml:space="preserve">introduced in House</w:t>
      </w:r>
    </w:p>
    <w:p>
      <w:pPr>
        <w:pStyle w:val="RecordBase"/>
      </w:pPr>
      <w:r>
        <w:t xml:space="preserve">	Feb 18, 2011 - </w:t>
      </w:r>
      <w:r>
        <w:t xml:space="preserve">to House Floor</w:t>
      </w:r>
    </w:p>
    <w:p>
      <w:pPr>
        <w:pStyle w:val="RecordBase"/>
      </w:pPr>
      <w:r>
        <w:t xml:space="preserve">	Mar 07, 2011 - </w:t>
      </w:r>
      <w:r>
        <w:t xml:space="preserve">adopted by voice vote</w:t>
        <w:br/>
      </w:r>
    </w:p>
    <w:p>
      <w:pPr>
        <w:pStyle w:val="RecordBase"/>
      </w:pPr>
      <w:r>
        <w:rPr>
          <w:b/>
        </w:rPr>
        <w:t xml:space="preserve">HR162 (BR1684)</w:t>
      </w:r>
      <w:r>
        <w:rPr>
          <w:b/>
        </w:rPr>
        <w:t xml:space="preserve"/>
      </w:r>
      <w:r>
        <w:t xml:space="preserve"> - R. Adkins</w:t>
      </w:r>
      <w:r>
        <w:t xml:space="preserve">, J. Adams</w:t>
      </w:r>
      <w:r>
        <w:t xml:space="preserve">, R. Adams</w:t>
      </w:r>
      <w:r>
        <w:t xml:space="preserve">, J. Arnold Jr.</w:t>
      </w:r>
      <w:r>
        <w:t xml:space="preserve">, L. Belcher</w:t>
      </w:r>
      <w:r>
        <w:t xml:space="preserve">, J. Bell</w:t>
      </w:r>
      <w:r>
        <w:t xml:space="preserve">, K. Bratcher</w:t>
      </w:r>
      <w:r>
        <w:t xml:space="preserve">, D. Bunch</w:t>
      </w:r>
      <w:r>
        <w:t xml:space="preserve">, T. Burch</w:t>
      </w:r>
      <w:r>
        <w:t xml:space="preserve">, D. Butler</w:t>
      </w:r>
      <w:r>
        <w:t xml:space="preserve">, J. Carney</w:t>
      </w:r>
      <w:r>
        <w:t xml:space="preserve">, M. Cherry</w:t>
      </w:r>
      <w:r>
        <w:t xml:space="preserve">, L. Clark</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K. Flood</w:t>
      </w:r>
      <w:r>
        <w:t xml:space="preserve">, D. Floyd</w:t>
      </w:r>
      <w:r>
        <w:t xml:space="preserve">, D. Ford</w:t>
      </w:r>
      <w:r>
        <w:t xml:space="preserve">, J. Glenn</w:t>
      </w:r>
      <w:r>
        <w:t xml:space="preserve">, J. Gooch Jr.</w:t>
      </w:r>
      <w:r>
        <w:t xml:space="preserve">, D. Graham</w:t>
      </w:r>
      <w:r>
        <w:t xml:space="preserve">, J. Greer</w:t>
      </w:r>
      <w:r>
        <w:t xml:space="preserve">, S. Gregory</w:t>
      </w:r>
      <w:r>
        <w:t xml:space="preserve">, K. Hall</w:t>
      </w:r>
      <w:r>
        <w:t xml:space="preserve">, M. Harmon</w:t>
      </w:r>
      <w:r>
        <w:t xml:space="preserve">, R. Henderson</w:t>
      </w:r>
      <w:r>
        <w:t xml:space="preserve">, M. Henley</w:t>
      </w:r>
      <w:r>
        <w:t xml:space="preserve">, J. Hoover</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C. Rollins II</w:t>
      </w:r>
      <w:r>
        <w:t xml:space="preserve">, S. Rudy</w:t>
      </w:r>
      <w:r>
        <w:t xml:space="preserve">, S. Santoro</w:t>
      </w:r>
      <w:r>
        <w:t xml:space="preserve">, A. Simpson</w:t>
      </w:r>
      <w:r>
        <w:t xml:space="preserve">, K. Sinnette</w:t>
      </w:r>
      <w:r>
        <w:t xml:space="preserve">, R. Smart</w:t>
      </w:r>
      <w:r>
        <w:t xml:space="preserve">, J. Stacy</w:t>
      </w:r>
      <w:r>
        <w:t xml:space="preserve">, F. Steele</w:t>
      </w:r>
      <w:r>
        <w:t xml:space="preserve">, J. Stewart III</w:t>
      </w:r>
      <w:r>
        <w:t xml:space="preserve">, G. Stumbo</w:t>
      </w:r>
      <w:r>
        <w:t xml:space="preserve">, T. Thompson</w:t>
      </w:r>
      <w:r>
        <w:t xml:space="preserve">, J. Tilley</w:t>
      </w:r>
      <w:r>
        <w:t xml:space="preserve">, T. Turner</w:t>
      </w:r>
      <w:r>
        <w:t xml:space="preserve">, B. Waide</w:t>
      </w:r>
      <w:r>
        <w:t xml:space="preserve">, D. Watkins</w:t>
      </w:r>
      <w:r>
        <w:t xml:space="preserve">, J. Wayne</w:t>
      </w:r>
      <w:r>
        <w:t xml:space="preserve">, A. Webb-Edgington</w:t>
      </w:r>
      <w:r>
        <w:t xml:space="preserve">, A. Wuchner</w:t>
      </w:r>
      <w:r>
        <w:t xml:space="preserve">, B. Yonts</w:t>
      </w:r>
      <w:r>
        <w:t xml:space="preserve">, J. York</w:t>
        <w:br/>
      </w:r>
    </w:p>
    <w:p>
      <w:pPr>
        <w:pStyle w:val="RecordBase"/>
      </w:pPr>
      <w:r>
        <w:t xml:space="preserve">	Adjourn in honor of Major League Baseball umpire Sam Holbrook.</w:t>
        <w:br/>
      </w:r>
    </w:p>
    <w:p>
      <w:pPr>
        <w:pStyle w:val="RecordBase"/>
      </w:pPr>
      <w:r>
        <w:t xml:space="preserve">	Feb 17, 2011 - </w:t>
      </w:r>
      <w:r>
        <w:t xml:space="preserve">introduced in House</w:t>
      </w:r>
    </w:p>
    <w:p>
      <w:pPr>
        <w:pStyle w:val="RecordBase"/>
      </w:pPr>
      <w:r>
        <w:t xml:space="preserve">	Feb 18, 2011 - </w:t>
      </w:r>
      <w:r>
        <w:t xml:space="preserve">to House Floor</w:t>
      </w:r>
    </w:p>
    <w:p>
      <w:pPr>
        <w:pStyle w:val="RecordBase"/>
      </w:pPr>
      <w:r>
        <w:t xml:space="preserve">	Feb 24, 2011 - </w:t>
      </w:r>
      <w:r>
        <w:t xml:space="preserve">adopted by voice vote</w:t>
        <w:br/>
      </w:r>
    </w:p>
    <w:p>
      <w:pPr>
        <w:pStyle w:val="RecordBase"/>
      </w:pPr>
      <w:r>
        <w:rPr>
          <w:b/>
        </w:rPr>
        <w:t xml:space="preserve">HR163 (BR1685)</w:t>
      </w:r>
      <w:r>
        <w:rPr>
          <w:b/>
        </w:rPr>
        <w:t xml:space="preserve"/>
      </w:r>
      <w:r>
        <w:t xml:space="preserve"> - R. Adkins</w:t>
      </w:r>
      <w:r>
        <w:t xml:space="preserve">, K. Sinnette</w:t>
        <w:br/>
      </w:r>
    </w:p>
    <w:p>
      <w:pPr>
        <w:pStyle w:val="RecordBase"/>
      </w:pPr>
      <w:r>
        <w:t xml:space="preserve">	Adjourn in honor of Rick Young for his service as Executive Director of Ashland Housing Authority.</w:t>
        <w:br/>
      </w:r>
    </w:p>
    <w:p>
      <w:pPr>
        <w:pStyle w:val="RecordBase"/>
      </w:pPr>
      <w:r>
        <w:t xml:space="preserve">	Feb 17, 2011 - </w:t>
      </w:r>
      <w:r>
        <w:t xml:space="preserve">introduced in House</w:t>
      </w:r>
    </w:p>
    <w:p>
      <w:pPr>
        <w:pStyle w:val="RecordBase"/>
      </w:pPr>
      <w:r>
        <w:t xml:space="preserve">	Feb 18, 2011 - </w:t>
      </w:r>
      <w:r>
        <w:t xml:space="preserve">to House Floor</w:t>
        <w:br/>
      </w:r>
    </w:p>
    <w:p>
      <w:pPr>
        <w:pStyle w:val="RecordBase"/>
      </w:pPr>
      <w:r>
        <w:rPr>
          <w:b/>
        </w:rPr>
        <w:t xml:space="preserve">HR164 (BR1692)</w:t>
      </w:r>
      <w:r>
        <w:rPr>
          <w:b/>
        </w:rPr>
        <w:t xml:space="preserve"/>
      </w:r>
      <w:r>
        <w:t xml:space="preserve"> - R. Meeks</w:t>
      </w:r>
      <w:r>
        <w:t xml:space="preserve">, B. Montell</w:t>
      </w:r>
      <w:r>
        <w:t xml:space="preserve">, J. Crenshaw</w:t>
      </w:r>
      <w:r>
        <w:t xml:space="preserve">, J. Glenn</w:t>
      </w:r>
      <w:r>
        <w:t xml:space="preserve">, D. Graham</w:t>
      </w:r>
      <w:r>
        <w:t xml:space="preserve">, D. Owens</w:t>
      </w:r>
      <w:r>
        <w:t xml:space="preserve">, A. Simpson</w:t>
        <w:br/>
      </w:r>
    </w:p>
    <w:p>
      <w:pPr>
        <w:pStyle w:val="RecordBase"/>
      </w:pPr>
      <w:r>
        <w:t xml:space="preserve">	Designate February, 2011, as Kentucky Negro Educational Association, Inc. month, and the 2011-2020 decade as the Decade Toward Excellence in African American Studies.</w:t>
        <w:br/>
      </w:r>
    </w:p>
    <w:p>
      <w:pPr>
        <w:pStyle w:val="RecordBase"/>
      </w:pPr>
      <w:r>
        <w:t xml:space="preserve">	Feb 18, 2011 - </w:t>
      </w:r>
      <w:r>
        <w:t xml:space="preserve">introduced in House</w:t>
      </w:r>
    </w:p>
    <w:p>
      <w:pPr>
        <w:pStyle w:val="RecordBase"/>
      </w:pPr>
      <w:r>
        <w:t xml:space="preserve">	Feb 22, 2011 - </w:t>
      </w:r>
      <w:r>
        <w:t xml:space="preserve">to House Floor</w:t>
      </w:r>
    </w:p>
    <w:p>
      <w:pPr>
        <w:pStyle w:val="RecordBase"/>
      </w:pPr>
      <w:r>
        <w:t xml:space="preserve">	Mar 01, 2011 - </w:t>
      </w:r>
      <w:r>
        <w:t xml:space="preserve">adopted by voice vote</w:t>
        <w:br/>
      </w:r>
    </w:p>
    <w:p>
      <w:pPr>
        <w:pStyle w:val="RecordBase"/>
      </w:pPr>
      <w:r>
        <w:rPr>
          <w:b/>
        </w:rPr>
        <w:t xml:space="preserve">HR165 (BR1608)</w:t>
      </w:r>
      <w:r>
        <w:rPr>
          <w:b/>
        </w:rPr>
        <w:t xml:space="preserve"/>
      </w:r>
      <w:r>
        <w:t xml:space="preserve"> - J. Stacy</w:t>
        <w:br/>
      </w:r>
    </w:p>
    <w:p>
      <w:pPr>
        <w:pStyle w:val="RecordBase"/>
      </w:pPr>
      <w:r>
        <w:t xml:space="preserve">	Adjourn in honor of Rowan County Senior High School student Hannah Mabry for discovering a rare pulsar.</w:t>
        <w:br/>
      </w:r>
    </w:p>
    <w:p>
      <w:pPr>
        <w:pStyle w:val="RecordBase"/>
      </w:pPr>
      <w:r>
        <w:t xml:space="preserve">	Feb 22, 2011 - </w:t>
      </w:r>
      <w:r>
        <w:t xml:space="preserve">introduced in House</w:t>
      </w:r>
      <w:r>
        <w:t xml:space="preserve">; </w:t>
      </w:r>
      <w:r>
        <w:t xml:space="preserve">adopted by voice vote</w:t>
        <w:br/>
      </w:r>
    </w:p>
    <w:p>
      <w:pPr>
        <w:pStyle w:val="RecordBase"/>
      </w:pPr>
      <w:r>
        <w:rPr>
          <w:b/>
        </w:rPr>
        <w:t xml:space="preserve">HR166 (BR1674)</w:t>
      </w:r>
      <w:r>
        <w:rPr>
          <w:b/>
        </w:rPr>
        <w:t xml:space="preserve"/>
      </w:r>
      <w:r>
        <w:t xml:space="preserve"> - D. Floyd</w:t>
        <w:br/>
      </w:r>
    </w:p>
    <w:p>
      <w:pPr>
        <w:pStyle w:val="RecordBase"/>
      </w:pPr>
      <w:r>
        <w:t xml:space="preserve">	Adjourn in honor and memory of Sergeant Patrick Ryan Carroll.</w:t>
        <w:br/>
      </w:r>
    </w:p>
    <w:p>
      <w:pPr>
        <w:pStyle w:val="RecordBase"/>
      </w:pPr>
      <w:r>
        <w:t xml:space="preserve">	Feb 22, 2011 - </w:t>
      </w:r>
      <w:r>
        <w:t xml:space="preserve">introduced in House</w:t>
      </w:r>
    </w:p>
    <w:p>
      <w:pPr>
        <w:pStyle w:val="RecordBase"/>
      </w:pPr>
      <w:r>
        <w:t xml:space="preserve">	Feb 23, 2011 - </w:t>
      </w:r>
      <w:r>
        <w:t xml:space="preserve">to House Floor</w:t>
      </w:r>
      <w:r>
        <w:t xml:space="preserve">; </w:t>
      </w:r>
      <w:r>
        <w:t xml:space="preserve">adopted by voice vote</w:t>
        <w:br/>
      </w:r>
    </w:p>
    <w:p>
      <w:pPr>
        <w:pStyle w:val="RecordBase"/>
      </w:pPr>
      <w:r>
        <w:rPr>
          <w:b/>
        </w:rPr>
        <w:t xml:space="preserve">HR167 (BR1694)</w:t>
      </w:r>
      <w:r>
        <w:rPr>
          <w:b/>
        </w:rPr>
        <w:t xml:space="preserve"/>
      </w:r>
      <w:r>
        <w:t xml:space="preserve"> - J. Lee</w:t>
        <w:br/>
      </w:r>
    </w:p>
    <w:p>
      <w:pPr>
        <w:pStyle w:val="RecordBase"/>
      </w:pPr>
      <w:r>
        <w:t xml:space="preserve">	Declare March 2011 as Intellectual Developmental Disabilities Awareness Month in the Commonwealth.</w:t>
        <w:br/>
      </w:r>
    </w:p>
    <w:p>
      <w:pPr>
        <w:pStyle w:val="RecordBase"/>
      </w:pPr>
      <w:r>
        <w:t xml:space="preserve">	Feb 22, 2011 - </w:t>
      </w:r>
      <w:r>
        <w:t xml:space="preserve">introduced in House</w:t>
      </w:r>
    </w:p>
    <w:p>
      <w:pPr>
        <w:pStyle w:val="RecordBase"/>
      </w:pPr>
      <w:r>
        <w:t xml:space="preserve">	Feb 23, 2011 - </w:t>
      </w:r>
      <w:r>
        <w:t xml:space="preserve">to House Floor</w:t>
      </w:r>
    </w:p>
    <w:p>
      <w:pPr>
        <w:pStyle w:val="RecordBase"/>
      </w:pPr>
      <w:r>
        <w:t xml:space="preserve">	Feb 24, 2011 - </w:t>
      </w:r>
      <w:r>
        <w:t xml:space="preserve">adopted by voice vote</w:t>
        <w:br/>
      </w:r>
    </w:p>
    <w:p>
      <w:pPr>
        <w:pStyle w:val="RecordBase"/>
      </w:pPr>
      <w:r>
        <w:rPr>
          <w:b/>
        </w:rPr>
        <w:t xml:space="preserve">HR168 (BR1708)</w:t>
      </w:r>
      <w:r>
        <w:rPr>
          <w:b/>
        </w:rPr>
        <w:t xml:space="preserve"/>
      </w:r>
      <w:r>
        <w:t xml:space="preserve"> - J. DeCesare</w:t>
        <w:br/>
      </w:r>
    </w:p>
    <w:p>
      <w:pPr>
        <w:pStyle w:val="RecordBase"/>
      </w:pPr>
      <w:r>
        <w:t xml:space="preserve">	Adjourn in honor and loving memory of James Riley "Jim" Chaney.</w:t>
        <w:br/>
      </w:r>
    </w:p>
    <w:p>
      <w:pPr>
        <w:pStyle w:val="RecordBase"/>
      </w:pPr>
      <w:r>
        <w:t xml:space="preserve">	Feb 22, 2011 - </w:t>
      </w:r>
      <w:r>
        <w:t xml:space="preserve">introduced in House</w:t>
      </w:r>
      <w:r>
        <w:t xml:space="preserve">; </w:t>
      </w:r>
      <w:r>
        <w:t xml:space="preserve">adopted by voice vote</w:t>
        <w:br/>
      </w:r>
    </w:p>
    <w:p>
      <w:pPr>
        <w:pStyle w:val="RecordBase"/>
      </w:pPr>
      <w:r>
        <w:rPr>
          <w:b/>
        </w:rPr>
        <w:t xml:space="preserve">HR169 (BR1719)</w:t>
      </w:r>
      <w:r>
        <w:rPr>
          <w:b/>
        </w:rPr>
        <w:t xml:space="preserve"/>
      </w:r>
      <w:r>
        <w:t xml:space="preserve"> - M. Denham</w:t>
      </w:r>
      <w:r>
        <w:t xml:space="preserve">, T. Pullin</w:t>
      </w:r>
      <w:r>
        <w:t xml:space="preserve">, D. Floyd</w:t>
      </w:r>
      <w:r>
        <w:t xml:space="preserve">, J. York</w:t>
        <w:br/>
      </w:r>
    </w:p>
    <w:p>
      <w:pPr>
        <w:pStyle w:val="RecordBase"/>
      </w:pPr>
      <w:r>
        <w:t xml:space="preserve">	Adjourn in honor and remembrance of Franklin Runyon Sousley, on the anniversary of his participation in hoisting the United States flag at Iwo Jima during World War II.</w:t>
        <w:br/>
      </w:r>
    </w:p>
    <w:p>
      <w:pPr>
        <w:pStyle w:val="RecordBase"/>
      </w:pPr>
      <w:r>
        <w:t xml:space="preserve">	Feb 22, 2011 - </w:t>
      </w:r>
      <w:r>
        <w:t xml:space="preserve">introduced in House</w:t>
      </w:r>
    </w:p>
    <w:p>
      <w:pPr>
        <w:pStyle w:val="RecordBase"/>
      </w:pPr>
      <w:r>
        <w:t xml:space="preserve">	Feb 23, 2011 - </w:t>
      </w:r>
      <w:r>
        <w:t xml:space="preserve">to House Floor</w:t>
      </w:r>
      <w:r>
        <w:t xml:space="preserve">; </w:t>
      </w:r>
      <w:r>
        <w:t xml:space="preserve">adopted by voice vote</w:t>
        <w:br/>
      </w:r>
    </w:p>
    <w:p>
      <w:pPr>
        <w:pStyle w:val="RecordBase"/>
      </w:pPr>
      <w:r>
        <w:rPr>
          <w:b/>
        </w:rPr>
        <w:t xml:space="preserve">HR170 (BR1697)</w:t>
      </w:r>
      <w:r>
        <w:rPr>
          <w:b/>
        </w:rPr>
        <w:t xml:space="preserve"/>
      </w:r>
      <w:r>
        <w:t xml:space="preserve"> - L. Belcher</w:t>
        <w:br/>
      </w:r>
    </w:p>
    <w:p>
      <w:pPr>
        <w:pStyle w:val="RecordBase"/>
      </w:pPr>
      <w:r>
        <w:t xml:space="preserve">	Request The Transportation Cabinet to conduct a study of the licensure process for motor carriers of persons for hire, suggest changes to streamline the efficiency of the process, and request the study finding be reported to the Interim Joint Committee on Transportation by October 31, 2011.</w:t>
        <w:br/>
      </w:r>
    </w:p>
    <w:p>
      <w:pPr>
        <w:pStyle w:val="RecordBase"/>
      </w:pPr>
      <w:r>
        <w:t xml:space="preserve">	Feb 22, 2011 - </w:t>
      </w:r>
      <w:r>
        <w:t xml:space="preserve">introduced in House</w:t>
      </w:r>
    </w:p>
    <w:p>
      <w:pPr>
        <w:pStyle w:val="RecordBase"/>
      </w:pPr>
      <w:r>
        <w:t xml:space="preserve">	Feb 23, 2011 - </w:t>
      </w:r>
      <w:r>
        <w:t xml:space="preserve">to</w:t>
      </w:r>
      <w:r>
        <w:t xml:space="preserve"> Transportation (H)</w:t>
        <w:br/>
      </w:r>
    </w:p>
    <w:p>
      <w:pPr>
        <w:pStyle w:val="RecordBase"/>
      </w:pPr>
      <w:r>
        <w:rPr>
          <w:b/>
        </w:rPr>
        <w:t xml:space="preserve">HR171 (BR1712)</w:t>
      </w:r>
      <w:r>
        <w:rPr>
          <w:b/>
        </w:rPr>
        <w:t xml:space="preserve"/>
      </w:r>
      <w:r>
        <w:t xml:space="preserve"> - C. Rollins II</w:t>
        <w:br/>
      </w:r>
    </w:p>
    <w:p>
      <w:pPr>
        <w:pStyle w:val="RecordBase"/>
      </w:pPr>
      <w:r>
        <w:t xml:space="preserve">	Adjourn in recognition of the 50th anniversary of John F. Kennedy's Executive Order establishing the United States Peace Corps.</w:t>
        <w:br/>
      </w:r>
    </w:p>
    <w:p>
      <w:pPr>
        <w:pStyle w:val="RecordBase"/>
      </w:pPr>
      <w:r>
        <w:t xml:space="preserve">	Feb 23, 2011 - </w:t>
      </w:r>
      <w:r>
        <w:t xml:space="preserve">introduced in House</w:t>
      </w:r>
    </w:p>
    <w:p>
      <w:pPr>
        <w:pStyle w:val="RecordBase"/>
      </w:pPr>
      <w:r>
        <w:t xml:space="preserve">	Feb 24, 2011 - </w:t>
      </w:r>
      <w:r>
        <w:t xml:space="preserve">to House Floor</w:t>
      </w:r>
    </w:p>
    <w:p>
      <w:pPr>
        <w:pStyle w:val="RecordBase"/>
      </w:pPr>
      <w:r>
        <w:t xml:space="preserve">	Mar 01, 2011 - </w:t>
      </w:r>
      <w:r>
        <w:t xml:space="preserve">adopted by voice vote</w:t>
        <w:br/>
      </w:r>
    </w:p>
    <w:p>
      <w:pPr>
        <w:pStyle w:val="RecordBase"/>
      </w:pPr>
      <w:r>
        <w:rPr>
          <w:b/>
        </w:rPr>
        <w:t xml:space="preserve">HR172 (BR1606)</w:t>
      </w:r>
      <w:r>
        <w:rPr>
          <w:b/>
        </w:rPr>
        <w:t xml:space="preserve"/>
      </w:r>
      <w:r>
        <w:t xml:space="preserve"> - S. Overly</w:t>
      </w:r>
      <w:r>
        <w:t xml:space="preserve">, J. Adams</w:t>
      </w:r>
      <w:r>
        <w:t xml:space="preserve">, R. Adams</w:t>
      </w:r>
      <w:r>
        <w:t xml:space="preserve">, R. Adkins</w:t>
      </w:r>
      <w:r>
        <w:t xml:space="preserve">, J. Arnold Jr.</w:t>
      </w:r>
      <w:r>
        <w:t xml:space="preserve">, L. Belcher</w:t>
      </w:r>
      <w:r>
        <w:t xml:space="preserve">, J. Bell</w:t>
      </w:r>
      <w:r>
        <w:t xml:space="preserve">, D. Bunch</w:t>
      </w:r>
      <w:r>
        <w:t xml:space="preserve">, T. Burch</w:t>
      </w:r>
      <w:r>
        <w:t xml:space="preserve">, D. Butler</w:t>
      </w:r>
      <w:r>
        <w:t xml:space="preserve">, J. Carney</w:t>
      </w:r>
      <w:r>
        <w:t xml:space="preserve">, M. Cherry</w:t>
      </w:r>
      <w:r>
        <w:t xml:space="preserve">, L. Clark</w:t>
      </w:r>
      <w:r>
        <w:t xml:space="preserve">, H. Collins</w:t>
      </w:r>
      <w:r>
        <w:t xml:space="preserve">, L. Combs</w:t>
      </w:r>
      <w:r>
        <w:t xml:space="preserve">, J. Comer Jr.</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D. Floyd</w:t>
      </w:r>
      <w:r>
        <w:t xml:space="preserve">, D. Ford</w:t>
      </w:r>
      <w:r>
        <w:t xml:space="preserve">, J. Glenn</w:t>
      </w:r>
      <w:r>
        <w:t xml:space="preserve">, J. Gooch Jr.</w:t>
      </w:r>
      <w:r>
        <w:t xml:space="preserve">, D. Graham</w:t>
      </w:r>
      <w:r>
        <w:t xml:space="preserve">, J. Greer</w:t>
      </w:r>
      <w:r>
        <w:t xml:space="preserve">, S. Gregory</w:t>
      </w:r>
      <w:r>
        <w:t xml:space="preserve">, K. Hall</w:t>
      </w:r>
      <w:r>
        <w:t xml:space="preserve">, M. Harmon</w:t>
      </w:r>
      <w:r>
        <w:t xml:space="preserve">, R. Henderson</w:t>
      </w:r>
      <w:r>
        <w:t xml:space="preserve">, M. Henley</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G. Stumbo</w:t>
      </w:r>
      <w:r>
        <w:t xml:space="preserve">, T. Thompson</w:t>
      </w:r>
      <w:r>
        <w:t xml:space="preserve">, J. Tilley</w:t>
      </w:r>
      <w:r>
        <w:t xml:space="preserve">, T. Turner</w:t>
      </w:r>
      <w:r>
        <w:t xml:space="preserve">, B. Waide</w:t>
      </w:r>
      <w:r>
        <w:t xml:space="preserve">, D. Watkins</w:t>
      </w:r>
      <w:r>
        <w:t xml:space="preserve">, J. Wayne</w:t>
      </w:r>
      <w:r>
        <w:t xml:space="preserve">, A. Webb-Edgington</w:t>
      </w:r>
      <w:r>
        <w:t xml:space="preserve">, S. Westrom</w:t>
      </w:r>
      <w:r>
        <w:t xml:space="preserve">, A. Wuchner</w:t>
      </w:r>
      <w:r>
        <w:t xml:space="preserve">, B. Yonts</w:t>
      </w:r>
      <w:r>
        <w:t xml:space="preserve">, J. York</w:t>
        <w:br/>
      </w:r>
    </w:p>
    <w:p>
      <w:pPr>
        <w:pStyle w:val="RecordBase"/>
      </w:pPr>
      <w:r>
        <w:t xml:space="preserve">	Adjourn in honor of Katelynn Stinnett.</w:t>
        <w:br/>
      </w:r>
    </w:p>
    <w:p>
      <w:pPr>
        <w:pStyle w:val="RecordBase"/>
      </w:pPr>
      <w:r>
        <w:t xml:space="preserve">	Feb 23, 2011 - </w:t>
      </w:r>
      <w:r>
        <w:t xml:space="preserve">introduced in House</w:t>
      </w:r>
    </w:p>
    <w:p>
      <w:pPr>
        <w:pStyle w:val="RecordBase"/>
      </w:pPr>
      <w:r>
        <w:t xml:space="preserve">	Feb 24, 2011 - </w:t>
      </w:r>
      <w:r>
        <w:t xml:space="preserve">to House Floor</w:t>
      </w:r>
    </w:p>
    <w:p>
      <w:pPr>
        <w:pStyle w:val="RecordBase"/>
      </w:pPr>
      <w:r>
        <w:t xml:space="preserve">	Feb 25, 2011 - </w:t>
      </w:r>
      <w:r>
        <w:t xml:space="preserve">adopted by voice vote</w:t>
        <w:br/>
      </w:r>
    </w:p>
    <w:p>
      <w:pPr>
        <w:pStyle w:val="RecordBase"/>
      </w:pPr>
      <w:r>
        <w:rPr>
          <w:b/>
        </w:rPr>
        <w:t xml:space="preserve">HR173 (BR1734)</w:t>
      </w:r>
      <w:r>
        <w:rPr>
          <w:b/>
        </w:rPr>
        <w:t xml:space="preserve"/>
      </w:r>
      <w:r>
        <w:t xml:space="preserve"> - T. Thompson</w:t>
        <w:br/>
      </w:r>
    </w:p>
    <w:p>
      <w:pPr>
        <w:pStyle w:val="RecordBase"/>
      </w:pPr>
      <w:r>
        <w:t xml:space="preserve">	Adjourn in honor of the PFC Wesley Phelps Memorial Honor Guard of Ohio County.</w:t>
        <w:br/>
      </w:r>
    </w:p>
    <w:p>
      <w:pPr>
        <w:pStyle w:val="RecordBase"/>
      </w:pPr>
      <w:r>
        <w:t xml:space="preserve">	Feb 23, 2011 - </w:t>
      </w:r>
      <w:r>
        <w:t xml:space="preserve">introduced in House</w:t>
      </w:r>
      <w:r>
        <w:t xml:space="preserve">; </w:t>
      </w:r>
      <w:r>
        <w:t xml:space="preserve">adopted by voice vote</w:t>
        <w:br/>
      </w:r>
    </w:p>
    <w:p>
      <w:pPr>
        <w:pStyle w:val="RecordBase"/>
      </w:pPr>
      <w:r>
        <w:rPr>
          <w:b/>
        </w:rPr>
        <w:t xml:space="preserve">HR174 (BR1722)</w:t>
      </w:r>
      <w:r>
        <w:rPr>
          <w:b/>
        </w:rPr>
        <w:t xml:space="preserve"/>
      </w:r>
      <w:r>
        <w:t xml:space="preserve"> - J. Carney</w:t>
      </w:r>
      <w:r>
        <w:t xml:space="preserve">, J. Adams</w:t>
      </w:r>
      <w:r>
        <w:t xml:space="preserve">, R. Adams</w:t>
      </w:r>
      <w:r>
        <w:t xml:space="preserve">, R. Adkins</w:t>
      </w:r>
      <w:r>
        <w:t xml:space="preserve">, J. Arnold Jr.</w:t>
      </w:r>
      <w:r>
        <w:t xml:space="preserve">, L. Belcher</w:t>
      </w:r>
      <w:r>
        <w:t xml:space="preserve">, J. Bell</w:t>
      </w:r>
      <w:r>
        <w:t xml:space="preserve">, K. Bratcher</w:t>
      </w:r>
      <w:r>
        <w:t xml:space="preserve">, D. Bunch</w:t>
      </w:r>
      <w:r>
        <w:t xml:space="preserve">, T. Burch</w:t>
      </w:r>
      <w:r>
        <w:t xml:space="preserve">, D. Butler</w:t>
      </w:r>
      <w:r>
        <w:t xml:space="preserve">, M. Cherry</w:t>
      </w:r>
      <w:r>
        <w:t xml:space="preserve">, L. Clark</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D. Floyd</w:t>
      </w:r>
      <w:r>
        <w:t xml:space="preserve">, D. Ford</w:t>
      </w:r>
      <w:r>
        <w:t xml:space="preserve">, J. Glenn</w:t>
      </w:r>
      <w:r>
        <w:t xml:space="preserve">, J. Gooch Jr.</w:t>
      </w:r>
      <w:r>
        <w:t xml:space="preserve">, J. Greer</w:t>
      </w:r>
      <w:r>
        <w:t xml:space="preserve">, S. Gregory</w:t>
      </w:r>
      <w:r>
        <w:t xml:space="preserve">, K. Hall</w:t>
      </w:r>
      <w:r>
        <w:t xml:space="preserve">, M. Harmon</w:t>
      </w:r>
      <w:r>
        <w:t xml:space="preserve">, R. Henderson</w:t>
      </w:r>
      <w:r>
        <w:t xml:space="preserve">, M. Henley</w:t>
      </w:r>
      <w:r>
        <w:t xml:space="preserve">, J. Hoover</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T. Riner</w:t>
      </w:r>
      <w:r>
        <w:t xml:space="preserve">, C. Rollins II</w:t>
      </w:r>
      <w:r>
        <w:t xml:space="preserve">, S. Rudy</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G. Stumbo</w:t>
      </w:r>
      <w:r>
        <w:t xml:space="preserve">, T. Thompson</w:t>
      </w:r>
      <w:r>
        <w:t xml:space="preserve">, J. Tilley</w:t>
      </w:r>
      <w:r>
        <w:t xml:space="preserve">, T. Turner</w:t>
      </w:r>
      <w:r>
        <w:t xml:space="preserve">, B. Waide</w:t>
      </w:r>
      <w:r>
        <w:t xml:space="preserve">, D. Watkins</w:t>
      </w:r>
      <w:r>
        <w:t xml:space="preserve">, A. Webb-Edgington</w:t>
      </w:r>
      <w:r>
        <w:t xml:space="preserve">, A. Wuchner</w:t>
      </w:r>
      <w:r>
        <w:t xml:space="preserve">, B. Yonts</w:t>
      </w:r>
      <w:r>
        <w:t xml:space="preserve">, J. York</w:t>
        <w:br/>
      </w:r>
    </w:p>
    <w:p>
      <w:pPr>
        <w:pStyle w:val="RecordBase"/>
      </w:pPr>
      <w:r>
        <w:t xml:space="preserve">	Honor Dakota Meyer for being recommended by the United States Marine Corps to receive a high level military award.</w:t>
        <w:br/>
      </w:r>
    </w:p>
    <w:p>
      <w:pPr>
        <w:pStyle w:val="RecordBase"/>
      </w:pPr>
      <w:r>
        <w:t xml:space="preserve">	Feb 23, 2011 - </w:t>
      </w:r>
      <w:r>
        <w:t xml:space="preserve">introduced in House</w:t>
      </w:r>
    </w:p>
    <w:p>
      <w:pPr>
        <w:pStyle w:val="RecordBase"/>
      </w:pPr>
      <w:r>
        <w:t xml:space="preserve">	Feb 24, 2011 - </w:t>
      </w:r>
      <w:r>
        <w:t xml:space="preserve">to House Floor</w:t>
      </w:r>
      <w:r>
        <w:t xml:space="preserve">; </w:t>
      </w:r>
      <w:r>
        <w:t xml:space="preserve">adopted by voice vote</w:t>
        <w:br/>
      </w:r>
    </w:p>
    <w:p>
      <w:pPr>
        <w:pStyle w:val="RecordBase"/>
      </w:pPr>
      <w:r>
        <w:rPr>
          <w:b/>
        </w:rPr>
        <w:t xml:space="preserve">HR175 (BR1721)</w:t>
      </w:r>
      <w:r>
        <w:rPr>
          <w:b/>
        </w:rPr>
        <w:t xml:space="preserve"/>
      </w:r>
      <w:r>
        <w:t xml:space="preserve"> - T. Mills</w:t>
      </w:r>
      <w:r>
        <w:t xml:space="preserve">, D. Osborne</w:t>
        <w:br/>
      </w:r>
    </w:p>
    <w:p>
      <w:pPr>
        <w:pStyle w:val="RecordBase"/>
      </w:pPr>
      <w:r>
        <w:t xml:space="preserve">	Honoring Taylor William (Bill) Samuels, Jr., legendary President and CEO of Maker’s Mark Distillery, on the occasion of his impending retirement.</w:t>
        <w:br/>
      </w:r>
    </w:p>
    <w:p>
      <w:pPr>
        <w:pStyle w:val="RecordBase"/>
      </w:pPr>
      <w:r>
        <w:t xml:space="preserve">	Feb 23, 2011 - </w:t>
      </w:r>
      <w:r>
        <w:t xml:space="preserve">introduced in House</w:t>
      </w:r>
    </w:p>
    <w:p>
      <w:pPr>
        <w:pStyle w:val="RecordBase"/>
      </w:pPr>
      <w:r>
        <w:t xml:space="preserve">	Feb 24, 2011 - </w:t>
      </w:r>
      <w:r>
        <w:t xml:space="preserve">to House Floor</w:t>
      </w:r>
    </w:p>
    <w:p>
      <w:pPr>
        <w:pStyle w:val="RecordBase"/>
      </w:pPr>
      <w:r>
        <w:t xml:space="preserve">	Mar 02, 2011 - </w:t>
      </w:r>
      <w:r>
        <w:t xml:space="preserve">adopted by voice vote</w:t>
        <w:br/>
      </w:r>
    </w:p>
    <w:p>
      <w:pPr>
        <w:pStyle w:val="RecordBase"/>
      </w:pPr>
      <w:r>
        <w:rPr>
          <w:b/>
        </w:rPr>
        <w:t xml:space="preserve">HR176 (BR1743)</w:t>
      </w:r>
      <w:r>
        <w:rPr>
          <w:b/>
        </w:rPr>
        <w:t xml:space="preserve"/>
      </w:r>
      <w:r>
        <w:t xml:space="preserve"> - T. Thompson</w:t>
      </w:r>
      <w:r>
        <w:t xml:space="preserve">, J. Adams</w:t>
      </w:r>
      <w:r>
        <w:t xml:space="preserve">, R. Adams</w:t>
      </w:r>
      <w:r>
        <w:t xml:space="preserve">, R. Adkins</w:t>
      </w:r>
      <w:r>
        <w:t xml:space="preserve">, J. Arnold Jr.</w:t>
      </w:r>
      <w:r>
        <w:t xml:space="preserve">, L. Belcher</w:t>
      </w:r>
      <w:r>
        <w:t xml:space="preserve">, J. Bell</w:t>
      </w:r>
      <w:r>
        <w:t xml:space="preserve">, K. Bratcher</w:t>
      </w:r>
      <w:r>
        <w:t xml:space="preserve">, D. Bunch</w:t>
      </w:r>
      <w:r>
        <w:t xml:space="preserve">, T. Burch</w:t>
      </w:r>
      <w:r>
        <w:t xml:space="preserve">, D. Butler</w:t>
      </w:r>
      <w:r>
        <w:t xml:space="preserve">, J. Carney</w:t>
      </w:r>
      <w:r>
        <w:t xml:space="preserve">, M. Cherry</w:t>
      </w:r>
      <w:r>
        <w:t xml:space="preserve">, L. Clark</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K. Flood</w:t>
      </w:r>
      <w:r>
        <w:t xml:space="preserve">, D. Floyd</w:t>
      </w:r>
      <w:r>
        <w:t xml:space="preserve">, D. Ford</w:t>
      </w:r>
      <w:r>
        <w:t xml:space="preserve">, J. Glenn</w:t>
      </w:r>
      <w:r>
        <w:t xml:space="preserve">, J. Gooch Jr.</w:t>
      </w:r>
      <w:r>
        <w:t xml:space="preserve">, D. Graham</w:t>
      </w:r>
      <w:r>
        <w:t xml:space="preserve">, J. Greer</w:t>
      </w:r>
      <w:r>
        <w:t xml:space="preserve">, S. Gregory</w:t>
      </w:r>
      <w:r>
        <w:t xml:space="preserve">, K. Hall</w:t>
      </w:r>
      <w:r>
        <w:t xml:space="preserve">, M. Harmon</w:t>
      </w:r>
      <w:r>
        <w:t xml:space="preserve">, R. Henderson</w:t>
      </w:r>
      <w:r>
        <w:t xml:space="preserve">, M. Henley</w:t>
      </w:r>
      <w:r>
        <w:t xml:space="preserve">, J. Hoover</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G. Stumbo</w:t>
      </w:r>
      <w:r>
        <w:t xml:space="preserve">, J. Tilley</w:t>
      </w:r>
      <w:r>
        <w:t xml:space="preserve">, T. Turner</w:t>
      </w:r>
      <w:r>
        <w:t xml:space="preserve">, B. Waide</w:t>
      </w:r>
      <w:r>
        <w:t xml:space="preserve">, D. Watkins</w:t>
      </w:r>
      <w:r>
        <w:t xml:space="preserve">, S. Westrom</w:t>
      </w:r>
      <w:r>
        <w:t xml:space="preserve">, A. Wuchner</w:t>
      </w:r>
      <w:r>
        <w:t xml:space="preserve">, B. Yonts</w:t>
      </w:r>
      <w:r>
        <w:t xml:space="preserve">, J. York</w:t>
        <w:br/>
      </w:r>
    </w:p>
    <w:p>
      <w:pPr>
        <w:pStyle w:val="RecordBase"/>
      </w:pPr>
      <w:r>
        <w:t xml:space="preserve">	Adjourn the House of Representatives in honor of Calvin Leisure in recognition of his service during the attack on Pearl Harbor, and during World War II.</w:t>
        <w:br/>
      </w:r>
    </w:p>
    <w:p>
      <w:pPr>
        <w:pStyle w:val="RecordBase"/>
      </w:pPr>
      <w:r>
        <w:t xml:space="preserve">	Feb 23, 2011 - </w:t>
      </w:r>
      <w:r>
        <w:t xml:space="preserve">introduced in House</w:t>
      </w:r>
      <w:r>
        <w:t xml:space="preserve">; </w:t>
      </w:r>
      <w:r>
        <w:t xml:space="preserve">adopted by voice vote</w:t>
        <w:br/>
      </w:r>
    </w:p>
    <w:p>
      <w:pPr>
        <w:pStyle w:val="RecordBase"/>
      </w:pPr>
      <w:r>
        <w:rPr>
          <w:b/>
        </w:rPr>
        <w:t xml:space="preserve">HR177 (BR1702)</w:t>
      </w:r>
      <w:r>
        <w:rPr>
          <w:b/>
        </w:rPr>
        <w:t xml:space="preserve"/>
      </w:r>
      <w:r>
        <w:t xml:space="preserve"> - T. McKee</w:t>
        <w:br/>
      </w:r>
    </w:p>
    <w:p>
      <w:pPr>
        <w:pStyle w:val="RecordBase"/>
      </w:pPr>
      <w:r>
        <w:t xml:space="preserve">	Honor Kentucky farmers and recognize February 21 to 27, 2011, as Food Checkout Week.</w:t>
        <w:br/>
      </w:r>
    </w:p>
    <w:p>
      <w:pPr>
        <w:pStyle w:val="RecordBase"/>
      </w:pPr>
      <w:r>
        <w:t xml:space="preserve">	Feb 24, 2011 - </w:t>
      </w:r>
      <w:r>
        <w:t xml:space="preserve">introduced in House</w:t>
      </w:r>
      <w:r>
        <w:t xml:space="preserve">; </w:t>
      </w:r>
      <w:r>
        <w:t xml:space="preserve">adopted by voice vote</w:t>
        <w:br/>
      </w:r>
    </w:p>
    <w:p>
      <w:pPr>
        <w:pStyle w:val="RecordBase"/>
      </w:pPr>
      <w:r>
        <w:rPr>
          <w:b/>
        </w:rPr>
        <w:t xml:space="preserve">HR178 (BR1724)</w:t>
      </w:r>
      <w:r>
        <w:rPr>
          <w:b/>
        </w:rPr>
        <w:t xml:space="preserve"/>
      </w:r>
      <w:r>
        <w:t xml:space="preserve"> - J. York</w:t>
      </w:r>
      <w:r>
        <w:t xml:space="preserve">, M. Denham</w:t>
        <w:br/>
      </w:r>
    </w:p>
    <w:p>
      <w:pPr>
        <w:pStyle w:val="RecordBase"/>
      </w:pPr>
      <w:r>
        <w:t xml:space="preserve">	Adjourn in honor and loving memory of Harold D. Applegate.</w:t>
        <w:br/>
      </w:r>
    </w:p>
    <w:p>
      <w:pPr>
        <w:pStyle w:val="RecordBase"/>
      </w:pPr>
      <w:r>
        <w:t xml:space="preserve">	Feb 24, 2011 - </w:t>
      </w:r>
      <w:r>
        <w:t xml:space="preserve">introduced in House</w:t>
      </w:r>
      <w:r>
        <w:t xml:space="preserve">; </w:t>
      </w:r>
      <w:r>
        <w:t xml:space="preserve">adopted by voice vote</w:t>
        <w:br/>
      </w:r>
    </w:p>
    <w:p>
      <w:pPr>
        <w:pStyle w:val="RecordBase"/>
      </w:pPr>
      <w:r>
        <w:rPr>
          <w:b/>
        </w:rPr>
        <w:t xml:space="preserve">HR179 (BR1755)</w:t>
      </w:r>
      <w:r>
        <w:rPr>
          <w:b/>
        </w:rPr>
        <w:t xml:space="preserve"/>
      </w:r>
      <w:r>
        <w:t xml:space="preserve"> - R. Meeks</w:t>
        <w:br/>
      </w:r>
    </w:p>
    <w:p>
      <w:pPr>
        <w:pStyle w:val="RecordBase"/>
      </w:pPr>
      <w:r>
        <w:t xml:space="preserve">	Congratulate La Camara at Wesley House Community Services--the chamber of commerce for people of all colors-- on its successful launch.</w:t>
        <w:br/>
      </w:r>
    </w:p>
    <w:p>
      <w:pPr>
        <w:pStyle w:val="RecordBase"/>
      </w:pPr>
      <w:r>
        <w:t xml:space="preserve">	Feb 24, 2011 - </w:t>
      </w:r>
      <w:r>
        <w:t xml:space="preserve">introduced in House</w:t>
      </w:r>
    </w:p>
    <w:p>
      <w:pPr>
        <w:pStyle w:val="RecordBase"/>
      </w:pPr>
      <w:r>
        <w:t xml:space="preserve">	Feb 25, 2011 - </w:t>
      </w:r>
      <w:r>
        <w:t xml:space="preserve">to House Floor</w:t>
      </w:r>
      <w:r>
        <w:t xml:space="preserve">; </w:t>
      </w:r>
      <w:r>
        <w:t xml:space="preserve">adopted by voice vote</w:t>
        <w:br/>
      </w:r>
    </w:p>
    <w:p>
      <w:pPr>
        <w:pStyle w:val="RecordBase"/>
      </w:pPr>
      <w:r>
        <w:rPr>
          <w:b/>
        </w:rPr>
        <w:t xml:space="preserve">HR180 (BR1733)</w:t>
      </w:r>
      <w:r>
        <w:rPr>
          <w:b/>
        </w:rPr>
        <w:t xml:space="preserve"/>
      </w:r>
      <w:r>
        <w:t xml:space="preserve"> - J. Crenshaw</w:t>
        <w:br/>
      </w:r>
    </w:p>
    <w:p>
      <w:pPr>
        <w:pStyle w:val="RecordBase"/>
      </w:pPr>
      <w:r>
        <w:t xml:space="preserve">	Adjourn the House of Representatives in honor and loving memory of Eugene B. Ballentine.</w:t>
        <w:br/>
      </w:r>
    </w:p>
    <w:p>
      <w:pPr>
        <w:pStyle w:val="RecordBase"/>
      </w:pPr>
      <w:r>
        <w:t xml:space="preserve">	Feb 24, 2011 - </w:t>
      </w:r>
      <w:r>
        <w:t xml:space="preserve">introduced in House</w:t>
      </w:r>
      <w:r>
        <w:t xml:space="preserve">; </w:t>
      </w:r>
      <w:r>
        <w:t xml:space="preserve">adopted by voice vote</w:t>
        <w:br/>
      </w:r>
    </w:p>
    <w:p>
      <w:pPr>
        <w:pStyle w:val="RecordBase"/>
      </w:pPr>
      <w:r>
        <w:rPr>
          <w:b/>
        </w:rPr>
        <w:t xml:space="preserve">HR181 (BR1753)</w:t>
      </w:r>
      <w:r>
        <w:rPr>
          <w:b/>
        </w:rPr>
        <w:t xml:space="preserve"/>
      </w:r>
      <w:r>
        <w:t xml:space="preserve"> - F. Steele</w:t>
      </w:r>
      <w:r>
        <w:t xml:space="preserve">, R. Adkins</w:t>
      </w:r>
      <w:r>
        <w:t xml:space="preserve">, J. Arnold Jr.</w:t>
      </w:r>
      <w:r>
        <w:t xml:space="preserve">, L. Clark</w:t>
      </w:r>
      <w:r>
        <w:t xml:space="preserve">, H. Collins</w:t>
      </w:r>
      <w:r>
        <w:t xml:space="preserve">, L. Combs</w:t>
      </w:r>
      <w:r>
        <w:t xml:space="preserve">, W. Coursey</w:t>
      </w:r>
      <w:r>
        <w:t xml:space="preserve">, B. Damron</w:t>
      </w:r>
      <w:r>
        <w:t xml:space="preserve">, J. Gooch Jr.</w:t>
      </w:r>
      <w:r>
        <w:t xml:space="preserve">, J. Greer</w:t>
      </w:r>
      <w:r>
        <w:t xml:space="preserve">, K. Hall</w:t>
      </w:r>
      <w:r>
        <w:t xml:space="preserve">, R. Henderson</w:t>
      </w:r>
      <w:r>
        <w:t xml:space="preserve">, M. Henley</w:t>
      </w:r>
      <w:r>
        <w:t xml:space="preserve">, D. Horlander</w:t>
      </w:r>
      <w:r>
        <w:t xml:space="preserve">, J. Jenkins</w:t>
      </w:r>
      <w:r>
        <w:t xml:space="preserve">, D. Keene</w:t>
      </w:r>
      <w:r>
        <w:t xml:space="preserve">, M. Marzian</w:t>
      </w:r>
      <w:r>
        <w:t xml:space="preserve">, C. Miller</w:t>
      </w:r>
      <w:r>
        <w:t xml:space="preserve">, R. Nelson</w:t>
      </w:r>
      <w:r>
        <w:t xml:space="preserve">, D. Owens</w:t>
      </w:r>
      <w:r>
        <w:t xml:space="preserve">, T. Pullin</w:t>
      </w:r>
      <w:r>
        <w:t xml:space="preserve">, J. Short</w:t>
      </w:r>
      <w:r>
        <w:t xml:space="preserve">, K. Sinnette</w:t>
      </w:r>
      <w:r>
        <w:t xml:space="preserve">, G. Stumbo</w:t>
      </w:r>
      <w:r>
        <w:t xml:space="preserve">, T. Thompson</w:t>
      </w:r>
      <w:r>
        <w:t xml:space="preserve">, J. Wayne</w:t>
      </w:r>
      <w:r>
        <w:t xml:space="preserve">, B. Yonts</w:t>
        <w:br/>
      </w:r>
    </w:p>
    <w:p>
      <w:pPr>
        <w:pStyle w:val="RecordBase"/>
      </w:pPr>
      <w:r>
        <w:t xml:space="preserve">	Urge Congress to fully fund the Workforce Investment Act (WIA).</w:t>
        <w:br/>
      </w:r>
    </w:p>
    <w:p>
      <w:pPr>
        <w:pStyle w:val="RecordBase"/>
      </w:pPr>
      <w:r>
        <w:t xml:space="preserve">	Feb 24, 2011 - </w:t>
      </w:r>
      <w:r>
        <w:t xml:space="preserve">introduced in House</w:t>
      </w:r>
    </w:p>
    <w:p>
      <w:pPr>
        <w:pStyle w:val="RecordBase"/>
      </w:pPr>
      <w:r>
        <w:t xml:space="preserve">	Feb 25, 2011 - </w:t>
      </w:r>
      <w:r>
        <w:t xml:space="preserve">to</w:t>
      </w:r>
      <w:r>
        <w:t xml:space="preserve"> Labor &amp; Industry (H)</w:t>
        <w:br/>
      </w:r>
    </w:p>
    <w:p>
      <w:pPr>
        <w:pStyle w:val="RecordBase"/>
      </w:pPr>
      <w:r>
        <w:rPr>
          <w:b/>
        </w:rPr>
        <w:t xml:space="preserve">HR182 (BR1689)</w:t>
      </w:r>
      <w:r>
        <w:rPr>
          <w:b/>
        </w:rPr>
        <w:t xml:space="preserve"/>
      </w:r>
      <w:r>
        <w:t xml:space="preserve"> - J. Tilley</w:t>
      </w:r>
      <w:r>
        <w:t xml:space="preserve">, M. Dossett</w:t>
        <w:br/>
      </w:r>
    </w:p>
    <w:p>
      <w:pPr>
        <w:pStyle w:val="RecordBase"/>
      </w:pPr>
      <w:r>
        <w:t xml:space="preserve">	Honor the service and sacrifice of the members of the Armed Forces, as well as their families, stationed at Fort Campbell.</w:t>
        <w:br/>
      </w:r>
    </w:p>
    <w:p>
      <w:pPr>
        <w:pStyle w:val="RecordBase"/>
      </w:pPr>
      <w:r>
        <w:t xml:space="preserve">	Feb 25, 2011 - </w:t>
      </w:r>
      <w:r>
        <w:t xml:space="preserve">introduced in House</w:t>
      </w:r>
    </w:p>
    <w:p>
      <w:pPr>
        <w:pStyle w:val="RecordBase"/>
      </w:pPr>
      <w:r>
        <w:t xml:space="preserve">	Feb 28, 2011 - </w:t>
      </w:r>
      <w:r>
        <w:t xml:space="preserve">to House Floor</w:t>
        <w:br/>
      </w:r>
    </w:p>
    <w:p>
      <w:pPr>
        <w:pStyle w:val="RecordBase"/>
      </w:pPr>
      <w:r>
        <w:rPr>
          <w:b/>
        </w:rPr>
        <w:t xml:space="preserve">HR183 (BR1736)</w:t>
      </w:r>
      <w:r>
        <w:rPr>
          <w:b/>
        </w:rPr>
        <w:t xml:space="preserve"/>
      </w:r>
      <w:r>
        <w:t xml:space="preserve"> - D. Horlander</w:t>
      </w:r>
      <w:r>
        <w:t xml:space="preserve">, J. Adams</w:t>
      </w:r>
      <w:r>
        <w:t xml:space="preserve">, R. Adams</w:t>
      </w:r>
      <w:r>
        <w:t xml:space="preserve">, R. Adkins</w:t>
      </w:r>
      <w:r>
        <w:t xml:space="preserve">, J. Arnold Jr.</w:t>
      </w:r>
      <w:r>
        <w:t xml:space="preserve">, L. Belcher</w:t>
      </w:r>
      <w:r>
        <w:t xml:space="preserve">, J. Bell</w:t>
      </w:r>
      <w:r>
        <w:t xml:space="preserve">, K. Bratcher</w:t>
      </w:r>
      <w:r>
        <w:t xml:space="preserve">, D. Bunch</w:t>
      </w:r>
      <w:r>
        <w:t xml:space="preserve">, T. Burch</w:t>
      </w:r>
      <w:r>
        <w:t xml:space="preserve">, D. Butler</w:t>
      </w:r>
      <w:r>
        <w:t xml:space="preserve">, J. Carney</w:t>
      </w:r>
      <w:r>
        <w:t xml:space="preserve">, M. Cherry</w:t>
      </w:r>
      <w:r>
        <w:t xml:space="preserve">, L. Clark</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K. Flood</w:t>
      </w:r>
      <w:r>
        <w:t xml:space="preserve">, D. Floyd</w:t>
      </w:r>
      <w:r>
        <w:t xml:space="preserve">, D. Ford</w:t>
      </w:r>
      <w:r>
        <w:t xml:space="preserve">, J. Glenn</w:t>
      </w:r>
      <w:r>
        <w:t xml:space="preserve">, J. Gooch Jr.</w:t>
      </w:r>
      <w:r>
        <w:t xml:space="preserve">, D. Graham</w:t>
      </w:r>
      <w:r>
        <w:t xml:space="preserve">, J. Greer</w:t>
      </w:r>
      <w:r>
        <w:t xml:space="preserve">, S. Gregory</w:t>
      </w:r>
      <w:r>
        <w:t xml:space="preserve">, K. Hall</w:t>
      </w:r>
      <w:r>
        <w:t xml:space="preserve">, M. Harmon</w:t>
      </w:r>
      <w:r>
        <w:t xml:space="preserve">, R. Henderson</w:t>
      </w:r>
      <w:r>
        <w:t xml:space="preserve">, M. Henley</w:t>
      </w:r>
      <w:r>
        <w:t xml:space="preserve">, J. Hoover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G. Stumbo</w:t>
      </w:r>
      <w:r>
        <w:t xml:space="preserve">, T. Thompson</w:t>
      </w:r>
      <w:r>
        <w:t xml:space="preserve">, J. Tilley</w:t>
      </w:r>
      <w:r>
        <w:t xml:space="preserve">, T. Turner</w:t>
      </w:r>
      <w:r>
        <w:t xml:space="preserve">, B. Waide</w:t>
      </w:r>
      <w:r>
        <w:t xml:space="preserve">, D. Watkins</w:t>
      </w:r>
      <w:r>
        <w:t xml:space="preserve">, J. Wayne</w:t>
      </w:r>
      <w:r>
        <w:t xml:space="preserve">, A. Webb-Edgington</w:t>
      </w:r>
      <w:r>
        <w:t xml:space="preserve">, S. Westrom</w:t>
      </w:r>
      <w:r>
        <w:t xml:space="preserve">, A. Wuchner</w:t>
      </w:r>
      <w:r>
        <w:t xml:space="preserve">, B. Yonts</w:t>
      </w:r>
      <w:r>
        <w:t xml:space="preserve">, J. York</w:t>
        <w:br/>
      </w:r>
    </w:p>
    <w:p>
      <w:pPr>
        <w:pStyle w:val="RecordBase"/>
      </w:pPr>
      <w:r>
        <w:t xml:space="preserve">	Adjourn the House of Representatives in honor and loving memory of Valora Allen Hacker.</w:t>
        <w:br/>
      </w:r>
    </w:p>
    <w:p>
      <w:pPr>
        <w:pStyle w:val="RecordBase"/>
      </w:pPr>
      <w:r>
        <w:t xml:space="preserve">	Feb 25, 2011 - </w:t>
      </w:r>
      <w:r>
        <w:t xml:space="preserve">introduced in House</w:t>
      </w:r>
    </w:p>
    <w:p>
      <w:pPr>
        <w:pStyle w:val="RecordBase"/>
      </w:pPr>
      <w:r>
        <w:t xml:space="preserve">	Feb 28, 2011 - </w:t>
      </w:r>
      <w:r>
        <w:t xml:space="preserve">to House Floor</w:t>
      </w:r>
    </w:p>
    <w:p>
      <w:pPr>
        <w:pStyle w:val="RecordBase"/>
      </w:pPr>
      <w:r>
        <w:t xml:space="preserve">	Mar 01, 2011 - </w:t>
      </w:r>
      <w:r>
        <w:t xml:space="preserve">adopted by voice vote</w:t>
        <w:br/>
      </w:r>
    </w:p>
    <w:p>
      <w:pPr>
        <w:pStyle w:val="RecordBase"/>
      </w:pPr>
      <w:r>
        <w:rPr>
          <w:b/>
        </w:rPr>
        <w:t xml:space="preserve">HR184 (BR1737)</w:t>
      </w:r>
      <w:r>
        <w:rPr>
          <w:b/>
        </w:rPr>
        <w:t xml:space="preserve"/>
      </w:r>
      <w:r>
        <w:t xml:space="preserve"> - F. Nesler</w:t>
      </w:r>
      <w:r>
        <w:t xml:space="preserve">, W. Coursey</w:t>
        <w:br/>
      </w:r>
    </w:p>
    <w:p>
      <w:pPr>
        <w:pStyle w:val="RecordBase"/>
      </w:pPr>
      <w:r>
        <w:t xml:space="preserve">	Urge Governor Steve Beshear and the Tourism, Arts and Heritage Cabinet to designate Cottage 316 at Kentucky Dam Village State Resort Park as the "Danny Ross Cottage."</w:t>
        <w:br/>
      </w:r>
    </w:p>
    <w:p>
      <w:pPr>
        <w:pStyle w:val="RecordBase"/>
      </w:pPr>
      <w:r>
        <w:t xml:space="preserve">	Feb 25, 2011 - </w:t>
      </w:r>
      <w:r>
        <w:t xml:space="preserve">introduced in House</w:t>
      </w:r>
    </w:p>
    <w:p>
      <w:pPr>
        <w:pStyle w:val="RecordBase"/>
      </w:pPr>
      <w:r>
        <w:t xml:space="preserve">	Feb 28, 2011 - </w:t>
      </w:r>
      <w:r>
        <w:t xml:space="preserve">to</w:t>
      </w:r>
      <w:r>
        <w:t xml:space="preserve"> Tourism Development &amp; Energy (H)</w:t>
      </w:r>
    </w:p>
    <w:p>
      <w:pPr>
        <w:pStyle w:val="RecordBase"/>
      </w:pPr>
      <w:r>
        <w:t xml:space="preserve">	Mar 02, 2011 - </w:t>
      </w:r>
      <w:r>
        <w:t xml:space="preserve">posted in committee</w:t>
      </w:r>
      <w:r>
        <w:t xml:space="preserve">; </w:t>
      </w:r>
      <w:r>
        <w:t xml:space="preserve">posting waived</w:t>
      </w:r>
    </w:p>
    <w:p>
      <w:pPr>
        <w:pStyle w:val="RecordBase"/>
      </w:pPr>
      <w:r>
        <w:t xml:space="preserve">	Mar 03, 2011 - </w:t>
      </w:r>
      <w:r>
        <w:t xml:space="preserve">reported favorably</w:t>
      </w:r>
      <w:r>
        <w:t xml:space="preserve"> as a Consnet Bill</w:t>
      </w:r>
    </w:p>
    <w:p>
      <w:pPr>
        <w:pStyle w:val="RecordBase"/>
      </w:pPr>
      <w:r>
        <w:t xml:space="preserve">	Mar 04, 2011 - </w:t>
      </w:r>
      <w:r>
        <w:t xml:space="preserve">placed in the Orders of the Day</w:t>
      </w:r>
      <w:r>
        <w:t xml:space="preserve">; </w:t>
      </w:r>
      <w:r>
        <w:t xml:space="preserve">adopted by voice vote</w:t>
        <w:br/>
      </w:r>
    </w:p>
    <w:p>
      <w:pPr>
        <w:pStyle w:val="RecordBase"/>
      </w:pPr>
      <w:r>
        <w:rPr>
          <w:b/>
        </w:rPr>
        <w:t xml:space="preserve">HR185 (BR1732)</w:t>
      </w:r>
      <w:r>
        <w:rPr>
          <w:b/>
        </w:rPr>
        <w:t xml:space="preserve"/>
      </w:r>
      <w:r>
        <w:t xml:space="preserve"> - J. Richards</w:t>
        <w:br/>
      </w:r>
    </w:p>
    <w:p>
      <w:pPr>
        <w:pStyle w:val="RecordBase"/>
      </w:pPr>
      <w:r>
        <w:t xml:space="preserve">	Adjourn in honor of Robert C. "Bob" Carter upon his induction into the Kentucky Journalism Hall of Fame.</w:t>
        <w:br/>
      </w:r>
    </w:p>
    <w:p>
      <w:pPr>
        <w:pStyle w:val="RecordBase"/>
      </w:pPr>
      <w:r>
        <w:t xml:space="preserve">	Feb 25, 2011 - </w:t>
      </w:r>
      <w:r>
        <w:t xml:space="preserve">introduced in House</w:t>
      </w:r>
      <w:r>
        <w:t xml:space="preserve">; </w:t>
      </w:r>
      <w:r>
        <w:t xml:space="preserve">adopted by voice vote</w:t>
        <w:br/>
      </w:r>
    </w:p>
    <w:p>
      <w:pPr>
        <w:pStyle w:val="RecordBase"/>
      </w:pPr>
      <w:r>
        <w:rPr>
          <w:b/>
        </w:rPr>
        <w:t xml:space="preserve">HR186 (BR1751)</w:t>
      </w:r>
      <w:r>
        <w:rPr>
          <w:b/>
        </w:rPr>
        <w:t xml:space="preserve"/>
      </w:r>
      <w:r>
        <w:t xml:space="preserve"> - T. Pullin</w:t>
      </w:r>
      <w:r>
        <w:t xml:space="preserve">, D. Bunch</w:t>
      </w:r>
      <w:r>
        <w:t xml:space="preserve">, L. Clark</w:t>
      </w:r>
      <w:r>
        <w:t xml:space="preserve">, W. Coursey</w:t>
      </w:r>
      <w:r>
        <w:t xml:space="preserve">, M. Dossett</w:t>
      </w:r>
      <w:r>
        <w:t xml:space="preserve">, T. Edmonds</w:t>
      </w:r>
      <w:r>
        <w:t xml:space="preserve">, R. Nelson</w:t>
      </w:r>
      <w:r>
        <w:t xml:space="preserve">, D. Owens</w:t>
      </w:r>
      <w:r>
        <w:t xml:space="preserve">, J. Richards</w:t>
      </w:r>
      <w:r>
        <w:t xml:space="preserve">, J. Stewart III</w:t>
      </w:r>
      <w:r>
        <w:t xml:space="preserve">, J. Tilley</w:t>
      </w:r>
      <w:r>
        <w:t xml:space="preserve">, T. Turner</w:t>
        <w:br/>
      </w:r>
    </w:p>
    <w:p>
      <w:pPr>
        <w:pStyle w:val="RecordBase"/>
      </w:pPr>
      <w:r>
        <w:t xml:space="preserve">	Adjourn the House in honor of the 149th Maneuver Enhancement Brigade.</w:t>
        <w:br/>
      </w:r>
    </w:p>
    <w:p>
      <w:pPr>
        <w:pStyle w:val="RecordBase"/>
      </w:pPr>
      <w:r>
        <w:t xml:space="preserve">	Feb 25, 2011 - </w:t>
      </w:r>
      <w:r>
        <w:t xml:space="preserve">introduced in House</w:t>
      </w:r>
    </w:p>
    <w:p>
      <w:pPr>
        <w:pStyle w:val="RecordBase"/>
      </w:pPr>
      <w:r>
        <w:t xml:space="preserve">	Feb 28, 2011 - </w:t>
      </w:r>
      <w:r>
        <w:t xml:space="preserve">to House Floor</w:t>
      </w:r>
    </w:p>
    <w:p>
      <w:pPr>
        <w:pStyle w:val="RecordBase"/>
      </w:pPr>
      <w:r>
        <w:t xml:space="preserve">	Mar 02, 2011 - </w:t>
      </w:r>
      <w:r>
        <w:t xml:space="preserve">adopted by voice vote</w:t>
        <w:br/>
      </w:r>
    </w:p>
    <w:p>
      <w:pPr>
        <w:pStyle w:val="RecordBase"/>
      </w:pPr>
      <w:r>
        <w:rPr>
          <w:b/>
        </w:rPr>
        <w:t xml:space="preserve">HR187 (BR1754)</w:t>
      </w:r>
      <w:r>
        <w:rPr>
          <w:b/>
        </w:rPr>
        <w:t xml:space="preserve"/>
      </w:r>
      <w:r>
        <w:t xml:space="preserve"> - C. Rollins II</w:t>
        <w:br/>
      </w:r>
    </w:p>
    <w:p>
      <w:pPr>
        <w:pStyle w:val="RecordBase"/>
      </w:pPr>
      <w:r>
        <w:t xml:space="preserve">	Encourage the Kentucky Department of Education, the Kentucky Board of Nursing, the Kentucky Education Association, and the Kentucky School Boards Association to work with the American Diabetes Association, the Epilepsy Foundation of Kentucky, and the American Lung Association to develop a plan to raise awareness among Kentucky public school personnel about the chronic health conditions of asthma, diabetes, epilepsy, and severe allergies, how to recognize a chronic health condition episode, and the appropriate school responses to chronic health condition episodes; encourage the Kentucky Department of Education, the Department of Public health, and the Department of Medicaid Services to examine administrative regulations and agreements to remove barriers to collaboration and ensure consistency in the availability and provision of health services to students with chronic health conditions attending school.</w:t>
        <w:br/>
      </w:r>
    </w:p>
    <w:p>
      <w:pPr>
        <w:pStyle w:val="RecordBase"/>
      </w:pPr>
      <w:r>
        <w:t xml:space="preserve">	Feb 25, 2011 - </w:t>
      </w:r>
      <w:r>
        <w:t xml:space="preserve">introduced in House</w:t>
      </w:r>
    </w:p>
    <w:p>
      <w:pPr>
        <w:pStyle w:val="RecordBase"/>
      </w:pPr>
      <w:r>
        <w:t xml:space="preserve">	Feb 28, 2011 - </w:t>
      </w:r>
      <w:r>
        <w:t xml:space="preserve">to</w:t>
      </w:r>
      <w:r>
        <w:t xml:space="preserve"> Education (H)</w:t>
      </w:r>
    </w:p>
    <w:p>
      <w:pPr>
        <w:pStyle w:val="RecordBase"/>
      </w:pPr>
      <w:r>
        <w:t xml:space="preserve">	Mar 04, 2011 - </w:t>
      </w:r>
      <w:r>
        <w:t xml:space="preserve">adopted by voice vote</w:t>
        <w:br/>
      </w:r>
    </w:p>
    <w:p>
      <w:pPr>
        <w:pStyle w:val="RecordBase"/>
      </w:pPr>
      <w:r>
        <w:rPr>
          <w:b/>
        </w:rPr>
        <w:t xml:space="preserve">HR188 (BR993)</w:t>
      </w:r>
      <w:r>
        <w:rPr>
          <w:b/>
        </w:rPr>
        <w:t xml:space="preserve"/>
      </w:r>
      <w:r>
        <w:t xml:space="preserve"> - T. Mills</w:t>
        <w:br/>
      </w:r>
    </w:p>
    <w:p>
      <w:pPr>
        <w:pStyle w:val="RecordBase"/>
      </w:pPr>
      <w:r>
        <w:t xml:space="preserve">	Adjourn in honor of Senator Jimmy Higdon and his wife, Jane, for their contributions to the business community in Lebanon.</w:t>
        <w:br/>
      </w:r>
    </w:p>
    <w:p>
      <w:pPr>
        <w:pStyle w:val="RecordBase"/>
      </w:pPr>
      <w:r>
        <w:t xml:space="preserve">	Feb 28, 2011 - </w:t>
      </w:r>
      <w:r>
        <w:t xml:space="preserve">introduced in House</w:t>
      </w:r>
    </w:p>
    <w:p>
      <w:pPr>
        <w:pStyle w:val="RecordBase"/>
      </w:pPr>
      <w:r>
        <w:t xml:space="preserve">	Mar 01, 2011 - </w:t>
      </w:r>
      <w:r>
        <w:t xml:space="preserve">to House Floor</w:t>
      </w:r>
    </w:p>
    <w:p>
      <w:pPr>
        <w:pStyle w:val="RecordBase"/>
      </w:pPr>
      <w:r>
        <w:t xml:space="preserve">	Mar 03, 2011 - </w:t>
      </w:r>
      <w:r>
        <w:t xml:space="preserve">adopted by voice vote</w:t>
        <w:br/>
      </w:r>
    </w:p>
    <w:p>
      <w:pPr>
        <w:pStyle w:val="RecordBase"/>
      </w:pPr>
      <w:r>
        <w:rPr>
          <w:b/>
        </w:rPr>
        <w:t xml:space="preserve">HR189 (BR1757)</w:t>
      </w:r>
      <w:r>
        <w:rPr>
          <w:b/>
        </w:rPr>
        <w:t xml:space="preserve"/>
      </w:r>
      <w:r>
        <w:t xml:space="preserve"> - J. Hoover</w:t>
      </w:r>
      <w:r>
        <w:t xml:space="preserve">, A. Webb-Edgington</w:t>
      </w:r>
      <w:r>
        <w:t xml:space="preserve">, J. Adams</w:t>
      </w:r>
      <w:r>
        <w:t xml:space="preserve">, R. Adams</w:t>
      </w:r>
      <w:r>
        <w:t xml:space="preserve">, R. Adkins</w:t>
      </w:r>
      <w:r>
        <w:t xml:space="preserve">, J. Arnold Jr.</w:t>
      </w:r>
      <w:r>
        <w:t xml:space="preserve">, L. Belcher</w:t>
      </w:r>
      <w:r>
        <w:t xml:space="preserve">, J. Bell</w:t>
      </w:r>
      <w:r>
        <w:t xml:space="preserve">, K. Bratcher</w:t>
      </w:r>
      <w:r>
        <w:t xml:space="preserve">, D. Bunch</w:t>
      </w:r>
      <w:r>
        <w:t xml:space="preserve">, T. Burch</w:t>
      </w:r>
      <w:r>
        <w:t xml:space="preserve">, D. Butler</w:t>
      </w:r>
      <w:r>
        <w:t xml:space="preserve">, J. Carney</w:t>
      </w:r>
      <w:r>
        <w:t xml:space="preserve">, M. Cherry</w:t>
      </w:r>
      <w:r>
        <w:t xml:space="preserve">, L. Clark</w:t>
      </w:r>
      <w:r>
        <w:t xml:space="preserve">, H. Collins</w:t>
      </w:r>
      <w:r>
        <w:t xml:space="preserve">, L. Combs</w:t>
      </w:r>
      <w:r>
        <w:t xml:space="preserve">, J. Comer Jr.</w:t>
      </w:r>
      <w:r>
        <w:t xml:space="preserve">, T. Couch</w:t>
      </w:r>
      <w:r>
        <w:t xml:space="preserve">, W. Coursey</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K. Flood</w:t>
      </w:r>
      <w:r>
        <w:t xml:space="preserve">, D. Floyd</w:t>
      </w:r>
      <w:r>
        <w:t xml:space="preserve">, D. Ford</w:t>
      </w:r>
      <w:r>
        <w:t xml:space="preserve">, J. Glenn</w:t>
      </w:r>
      <w:r>
        <w:t xml:space="preserve">, J. Gooch Jr.</w:t>
      </w:r>
      <w:r>
        <w:t xml:space="preserve">, J. Greer</w:t>
      </w:r>
      <w:r>
        <w:t xml:space="preserve">, S. Gregory</w:t>
      </w:r>
      <w:r>
        <w:t xml:space="preserve">, K. Hall</w:t>
      </w:r>
      <w:r>
        <w:t xml:space="preserve">, M. Harmon</w:t>
      </w:r>
      <w:r>
        <w:t xml:space="preserve">, R. Henderson</w:t>
      </w:r>
      <w:r>
        <w:t xml:space="preserve">, M. Henley</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R. Palumbo</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G. Stumbo</w:t>
      </w:r>
      <w:r>
        <w:t xml:space="preserve">, T. Thompson</w:t>
      </w:r>
      <w:r>
        <w:t xml:space="preserve">, J. Tilley</w:t>
      </w:r>
      <w:r>
        <w:t xml:space="preserve">, T. Turner</w:t>
      </w:r>
      <w:r>
        <w:t xml:space="preserve">, B. Waide</w:t>
      </w:r>
      <w:r>
        <w:t xml:space="preserve">, D. Watkins</w:t>
      </w:r>
      <w:r>
        <w:t xml:space="preserve">, J. Wayne</w:t>
      </w:r>
      <w:r>
        <w:t xml:space="preserve">, S. Westrom</w:t>
      </w:r>
      <w:r>
        <w:t xml:space="preserve">, A. Wuchner</w:t>
      </w:r>
      <w:r>
        <w:t xml:space="preserve">, B. Yonts</w:t>
      </w:r>
      <w:r>
        <w:t xml:space="preserve">, J. York</w:t>
        <w:br/>
      </w:r>
    </w:p>
    <w:p>
      <w:pPr>
        <w:pStyle w:val="RecordBase"/>
      </w:pPr>
      <w:r>
        <w:t xml:space="preserve">	Adjourn in honor of Representative Tanya Pullin for her service to fallen service members and their families through coordinating the memorial ceremonies in the House of Representatives.</w:t>
        <w:br/>
      </w:r>
    </w:p>
    <w:p>
      <w:pPr>
        <w:pStyle w:val="RecordBase"/>
      </w:pPr>
      <w:r>
        <w:t xml:space="preserve">	Feb 28, 2011 - </w:t>
      </w:r>
      <w:r>
        <w:t xml:space="preserve">introduced in House</w:t>
      </w:r>
    </w:p>
    <w:p>
      <w:pPr>
        <w:pStyle w:val="RecordBase"/>
      </w:pPr>
      <w:r>
        <w:t xml:space="preserve">	Mar 01, 2011 - </w:t>
      </w:r>
      <w:r>
        <w:t xml:space="preserve">to House Floor</w:t>
      </w:r>
      <w:r>
        <w:t xml:space="preserve">; </w:t>
      </w:r>
      <w:r>
        <w:t xml:space="preserve">adopted by voice vote</w:t>
        <w:br/>
      </w:r>
    </w:p>
    <w:p>
      <w:pPr>
        <w:pStyle w:val="RecordBase"/>
      </w:pPr>
      <w:r>
        <w:rPr>
          <w:b/>
        </w:rPr>
        <w:t xml:space="preserve">HR190 (BR1758)</w:t>
      </w:r>
      <w:r>
        <w:rPr>
          <w:b/>
        </w:rPr>
        <w:t xml:space="preserve"/>
      </w:r>
      <w:r>
        <w:t xml:space="preserve"> - C. Rollins II</w:t>
      </w:r>
      <w:r>
        <w:t xml:space="preserve">, M. Denham</w:t>
        <w:br/>
      </w:r>
    </w:p>
    <w:p>
      <w:pPr>
        <w:pStyle w:val="RecordBase"/>
      </w:pPr>
      <w:r>
        <w:t xml:space="preserve">	Adjourn in honor and loving memory of Anthony Morgan Wilhoit, Jr.</w:t>
        <w:br/>
      </w:r>
    </w:p>
    <w:p>
      <w:pPr>
        <w:pStyle w:val="RecordBase"/>
      </w:pPr>
      <w:r>
        <w:t xml:space="preserve">	Feb 28, 2011 - </w:t>
      </w:r>
      <w:r>
        <w:t xml:space="preserve">introduced in House</w:t>
      </w:r>
    </w:p>
    <w:p>
      <w:pPr>
        <w:pStyle w:val="RecordBase"/>
      </w:pPr>
      <w:r>
        <w:t xml:space="preserve">	Mar 01, 2011 - </w:t>
      </w:r>
      <w:r>
        <w:t xml:space="preserve">to House Floor</w:t>
      </w:r>
    </w:p>
    <w:p>
      <w:pPr>
        <w:pStyle w:val="RecordBase"/>
      </w:pPr>
      <w:r>
        <w:t xml:space="preserve">	Mar 04, 2011 - </w:t>
      </w:r>
      <w:r>
        <w:t xml:space="preserve">adopted by voice vote</w:t>
        <w:br/>
      </w:r>
    </w:p>
    <w:p>
      <w:pPr>
        <w:pStyle w:val="RecordBase"/>
      </w:pPr>
      <w:r>
        <w:rPr>
          <w:b/>
        </w:rPr>
        <w:t xml:space="preserve">HR191 (BR1781)</w:t>
      </w:r>
      <w:r>
        <w:rPr>
          <w:b/>
        </w:rPr>
        <w:t xml:space="preserve"/>
      </w:r>
      <w:r>
        <w:t xml:space="preserve"> - G. Stumbo</w:t>
      </w:r>
      <w:r>
        <w:t xml:space="preserve">, R. Adkins</w:t>
      </w:r>
      <w:r>
        <w:t xml:space="preserve">, J. Adams</w:t>
      </w:r>
      <w:r>
        <w:t xml:space="preserve">, R. Adams</w:t>
      </w:r>
      <w:r>
        <w:t xml:space="preserve">, J. Arnold Jr.</w:t>
      </w:r>
      <w:r>
        <w:t xml:space="preserve">, L. Belcher</w:t>
      </w:r>
      <w:r>
        <w:t xml:space="preserve">, J. Bell</w:t>
      </w:r>
      <w:r>
        <w:t xml:space="preserve">, D. Bunch</w:t>
      </w:r>
      <w:r>
        <w:t xml:space="preserve">, T. Burch</w:t>
      </w:r>
      <w:r>
        <w:t xml:space="preserve">, D. Butler</w:t>
      </w:r>
      <w:r>
        <w:t xml:space="preserve">, J. Carney</w:t>
      </w:r>
      <w:r>
        <w:t xml:space="preserve">, M. Cherry</w:t>
      </w:r>
      <w:r>
        <w:t xml:space="preserve">, L. Clark</w:t>
      </w:r>
      <w:r>
        <w:t xml:space="preserve">, H. Collins</w:t>
      </w:r>
      <w:r>
        <w:t xml:space="preserve">, J. Comer Jr.</w:t>
      </w:r>
      <w:r>
        <w:t xml:space="preserve">, W. Coursey</w:t>
      </w:r>
      <w:r>
        <w:t xml:space="preserve">, J. Crenshaw</w:t>
      </w:r>
      <w:r>
        <w:t xml:space="preserve">, R. Crimm</w:t>
      </w:r>
      <w:r>
        <w:t xml:space="preserve">, B. Damron</w:t>
      </w:r>
      <w:r>
        <w:t xml:space="preserve">, M. Denham</w:t>
      </w:r>
      <w:r>
        <w:t xml:space="preserve">, B. DeWeese</w:t>
      </w:r>
      <w:r>
        <w:t xml:space="preserve">, M. Dossett</w:t>
      </w:r>
      <w:r>
        <w:t xml:space="preserve">, T. Edmonds</w:t>
      </w:r>
      <w:r>
        <w:t xml:space="preserve">, J. Fischer</w:t>
      </w:r>
      <w:r>
        <w:t xml:space="preserve">, J. Glenn</w:t>
      </w:r>
      <w:r>
        <w:t xml:space="preserve">, J. Gooch Jr.</w:t>
      </w:r>
      <w:r>
        <w:t xml:space="preserve">, J. Greer</w:t>
      </w:r>
      <w:r>
        <w:t xml:space="preserve">, S. Gregory</w:t>
      </w:r>
      <w:r>
        <w:t xml:space="preserve">, K. Hall</w:t>
      </w:r>
      <w:r>
        <w:t xml:space="preserve">, M. Harmon</w:t>
      </w:r>
      <w:r>
        <w:t xml:space="preserve">, R. Henderson</w:t>
      </w:r>
      <w:r>
        <w:t xml:space="preserve">, J. Hoover</w:t>
      </w:r>
      <w:r>
        <w:t xml:space="preserve">, D. Horlander</w:t>
      </w:r>
      <w:r>
        <w:t xml:space="preserve">, B. Housman</w:t>
      </w:r>
      <w:r>
        <w:t xml:space="preserve">, W. Hurt</w:t>
      </w:r>
      <w:r>
        <w:t xml:space="preserve">, J. Jenkins</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T. Moore</w:t>
      </w:r>
      <w:r>
        <w:t xml:space="preserve">, R. Nelson</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J. Short</w:t>
      </w:r>
      <w:r>
        <w:t xml:space="preserve">, A. Simpson</w:t>
      </w:r>
      <w:r>
        <w:t xml:space="preserve">, R. Smart</w:t>
      </w:r>
      <w:r>
        <w:t xml:space="preserve">, J. Stacy</w:t>
      </w:r>
      <w:r>
        <w:t xml:space="preserve">, F. Steele</w:t>
      </w:r>
      <w:r>
        <w:t xml:space="preserve">, J. Stewart III</w:t>
      </w:r>
      <w:r>
        <w:t xml:space="preserve">, W. Stone</w:t>
      </w:r>
      <w:r>
        <w:t xml:space="preserve">, T. Thompson</w:t>
      </w:r>
      <w:r>
        <w:t xml:space="preserve">, T. Turner</w:t>
      </w:r>
      <w:r>
        <w:t xml:space="preserve">, B. Waide</w:t>
      </w:r>
      <w:r>
        <w:t xml:space="preserve">, A. Webb-Edgington</w:t>
      </w:r>
      <w:r>
        <w:t xml:space="preserve">, S. Westrom</w:t>
      </w:r>
      <w:r>
        <w:t xml:space="preserve">, A. Wuchner</w:t>
      </w:r>
      <w:r>
        <w:t xml:space="preserve">, B. Yonts</w:t>
      </w:r>
      <w:r>
        <w:t xml:space="preserve">, J. York</w:t>
        <w:br/>
      </w:r>
    </w:p>
    <w:p>
      <w:pPr>
        <w:pStyle w:val="RecordBase"/>
      </w:pPr>
      <w:r>
        <w:t xml:space="preserve">	Adjourn in honor of Brandon Anthony Neal, student of noted professor Dr. Kimcherie Lloyd, upon the successful performance of his student conducting recital at the University of Louisville School of Music's Margaret Comstock Concert Hall.</w:t>
        <w:br/>
      </w:r>
    </w:p>
    <w:p>
      <w:pPr>
        <w:pStyle w:val="RecordBase"/>
      </w:pPr>
      <w:r>
        <w:t xml:space="preserve">	Mar 01, 2011 - </w:t>
      </w:r>
      <w:r>
        <w:t xml:space="preserve">introduced in House</w:t>
      </w:r>
      <w:r>
        <w:t xml:space="preserve">; </w:t>
      </w:r>
      <w:r>
        <w:t xml:space="preserve">adopted by voice vote</w:t>
        <w:br/>
      </w:r>
    </w:p>
    <w:p>
      <w:pPr>
        <w:pStyle w:val="RecordBase"/>
      </w:pPr>
      <w:r>
        <w:rPr>
          <w:b/>
        </w:rPr>
        <w:t xml:space="preserve">HR192 (BR1776)</w:t>
      </w:r>
      <w:r>
        <w:rPr>
          <w:b/>
        </w:rPr>
        <w:t xml:space="preserve"/>
      </w:r>
      <w:r>
        <w:t xml:space="preserve"> - J. Adams</w:t>
        <w:br/>
      </w:r>
    </w:p>
    <w:p>
      <w:pPr>
        <w:pStyle w:val="RecordBase"/>
      </w:pPr>
      <w:r>
        <w:t xml:space="preserve">	Recognize May 12, 2011, as Fibromyalgia Awareness Day.</w:t>
        <w:br/>
      </w:r>
    </w:p>
    <w:p>
      <w:pPr>
        <w:pStyle w:val="RecordBase"/>
      </w:pPr>
      <w:r>
        <w:t xml:space="preserve">	Mar 01, 2011 - </w:t>
      </w:r>
      <w:r>
        <w:t xml:space="preserve">introduced in House</w:t>
      </w:r>
      <w:r>
        <w:t xml:space="preserve">; </w:t>
      </w:r>
      <w:r>
        <w:t xml:space="preserve">adopted by voice vote</w:t>
        <w:br/>
      </w:r>
    </w:p>
    <w:p>
      <w:pPr>
        <w:pStyle w:val="RecordBase"/>
      </w:pPr>
      <w:r>
        <w:rPr>
          <w:b/>
        </w:rPr>
        <w:t xml:space="preserve">HR193 (BR1773)</w:t>
      </w:r>
      <w:r>
        <w:rPr>
          <w:b/>
        </w:rPr>
        <w:t xml:space="preserve"/>
      </w:r>
      <w:r>
        <w:t xml:space="preserve"> - R. Adkins</w:t>
        <w:br/>
      </w:r>
    </w:p>
    <w:p>
      <w:pPr>
        <w:pStyle w:val="RecordBase"/>
      </w:pPr>
      <w:r>
        <w:t xml:space="preserve">	Adjourn in honor and loving memory of Dr. Joseph E. Carter, Jr.</w:t>
        <w:br/>
      </w:r>
    </w:p>
    <w:p>
      <w:pPr>
        <w:pStyle w:val="RecordBase"/>
      </w:pPr>
      <w:r>
        <w:t xml:space="preserve">	Mar 01, 2011 - </w:t>
      </w:r>
      <w:r>
        <w:t xml:space="preserve">introduced in House</w:t>
      </w:r>
      <w:r>
        <w:t xml:space="preserve">; </w:t>
      </w:r>
      <w:r>
        <w:t xml:space="preserve">adopted by voice vote</w:t>
        <w:br/>
      </w:r>
    </w:p>
    <w:p>
      <w:pPr>
        <w:pStyle w:val="RecordBase"/>
      </w:pPr>
      <w:r>
        <w:rPr>
          <w:b/>
        </w:rPr>
        <w:t xml:space="preserve">HR194 (BR1777)</w:t>
      </w:r>
      <w:r>
        <w:rPr>
          <w:b/>
        </w:rPr>
        <w:t xml:space="preserve"/>
      </w:r>
      <w:r>
        <w:t xml:space="preserve"> - R. Adkins</w:t>
      </w:r>
      <w:r>
        <w:t xml:space="preserve">, M. Denham</w:t>
      </w:r>
      <w:r>
        <w:t xml:space="preserve">, J. Stacy</w:t>
        <w:br/>
      </w:r>
    </w:p>
    <w:p>
      <w:pPr>
        <w:pStyle w:val="RecordBase"/>
      </w:pPr>
      <w:r>
        <w:t xml:space="preserve">	Adjourn in honor and loving memory of Warren Harding Cooper.</w:t>
        <w:br/>
      </w:r>
    </w:p>
    <w:p>
      <w:pPr>
        <w:pStyle w:val="RecordBase"/>
      </w:pPr>
      <w:r>
        <w:t xml:space="preserve">	Mar 01, 2011 - </w:t>
      </w:r>
      <w:r>
        <w:t xml:space="preserve">introduced in House</w:t>
      </w:r>
    </w:p>
    <w:p>
      <w:pPr>
        <w:pStyle w:val="RecordBase"/>
      </w:pPr>
      <w:r>
        <w:t xml:space="preserve">	Mar 02, 2011 - </w:t>
      </w:r>
      <w:r>
        <w:t xml:space="preserve">to House Floor</w:t>
      </w:r>
      <w:r>
        <w:t xml:space="preserve">; </w:t>
      </w:r>
      <w:r>
        <w:t xml:space="preserve">adopted by voice vote</w:t>
        <w:br/>
      </w:r>
    </w:p>
    <w:p>
      <w:pPr>
        <w:pStyle w:val="RecordBase"/>
      </w:pPr>
      <w:r>
        <w:rPr>
          <w:b/>
        </w:rPr>
        <w:t xml:space="preserve">HR195 (BR1766)</w:t>
      </w:r>
      <w:r>
        <w:rPr>
          <w:b/>
        </w:rPr>
        <w:t xml:space="preserve"/>
      </w:r>
      <w:r>
        <w:t xml:space="preserve"> - T. Thompson</w:t>
      </w:r>
      <w:r>
        <w:t xml:space="preserve">, D. Butler</w:t>
      </w:r>
      <w:r>
        <w:t xml:space="preserve">, C. Embry Jr.</w:t>
        <w:br/>
      </w:r>
    </w:p>
    <w:p>
      <w:pPr>
        <w:pStyle w:val="RecordBase"/>
      </w:pPr>
      <w:r>
        <w:t xml:space="preserve">	Adjourn in honor of the centennial date of birth of William Smith "Bill" Monroe.</w:t>
        <w:br/>
      </w:r>
    </w:p>
    <w:p>
      <w:pPr>
        <w:pStyle w:val="RecordBase"/>
      </w:pPr>
      <w:r>
        <w:t xml:space="preserve">	Mar 01, 2011 - </w:t>
      </w:r>
      <w:r>
        <w:t xml:space="preserve">introduced in House</w:t>
      </w:r>
    </w:p>
    <w:p>
      <w:pPr>
        <w:pStyle w:val="RecordBase"/>
      </w:pPr>
      <w:r>
        <w:t xml:space="preserve">	Mar 02, 2011 - </w:t>
      </w:r>
      <w:r>
        <w:t xml:space="preserve">to House Floor</w:t>
      </w:r>
    </w:p>
    <w:p>
      <w:pPr>
        <w:pStyle w:val="RecordBase"/>
      </w:pPr>
      <w:r>
        <w:t xml:space="preserve">	Mar 03, 2011 - </w:t>
      </w:r>
      <w:r>
        <w:t xml:space="preserve">adopted by voice vote</w:t>
        <w:br/>
      </w:r>
    </w:p>
    <w:p>
      <w:pPr>
        <w:pStyle w:val="RecordBase"/>
      </w:pPr>
      <w:r>
        <w:rPr>
          <w:b/>
        </w:rPr>
        <w:t xml:space="preserve">HR196 (BR1778)</w:t>
      </w:r>
      <w:r>
        <w:rPr>
          <w:b/>
        </w:rPr>
        <w:t xml:space="preserve"/>
      </w:r>
      <w:r>
        <w:t xml:space="preserve"> - R. Meeks</w:t>
        <w:br/>
      </w:r>
    </w:p>
    <w:p>
      <w:pPr>
        <w:pStyle w:val="RecordBase"/>
      </w:pPr>
      <w:r>
        <w:t xml:space="preserve">	Adjourn in honor of the lives and legacies of Grant Paul Wilson, Jr., and Elaine Brice Adams Wilson.</w:t>
        <w:br/>
      </w:r>
    </w:p>
    <w:p>
      <w:pPr>
        <w:pStyle w:val="RecordBase"/>
      </w:pPr>
      <w:r>
        <w:t xml:space="preserve">	Mar 01, 2011 - </w:t>
      </w:r>
      <w:r>
        <w:t xml:space="preserve">introduced in House</w:t>
      </w:r>
    </w:p>
    <w:p>
      <w:pPr>
        <w:pStyle w:val="RecordBase"/>
      </w:pPr>
      <w:r>
        <w:t xml:space="preserve">	Mar 02, 2011 - </w:t>
      </w:r>
      <w:r>
        <w:t xml:space="preserve">to House Floor</w:t>
      </w:r>
    </w:p>
    <w:p>
      <w:pPr>
        <w:pStyle w:val="RecordBase"/>
      </w:pPr>
      <w:r>
        <w:t xml:space="preserve">	Mar 08, 2011 - </w:t>
      </w:r>
      <w:r>
        <w:t xml:space="preserve">adopted by voice vote</w:t>
        <w:br/>
      </w:r>
    </w:p>
    <w:p>
      <w:pPr>
        <w:pStyle w:val="RecordBase"/>
      </w:pPr>
      <w:r>
        <w:rPr>
          <w:b/>
        </w:rPr>
        <w:t xml:space="preserve">HR197 (BR1761)</w:t>
      </w:r>
      <w:r>
        <w:rPr>
          <w:b/>
        </w:rPr>
        <w:t xml:space="preserve"/>
      </w:r>
      <w:r>
        <w:t xml:space="preserve"> - T. Pullin</w:t>
        <w:br/>
      </w:r>
    </w:p>
    <w:p>
      <w:pPr>
        <w:pStyle w:val="RecordBase"/>
      </w:pPr>
      <w:r>
        <w:t xml:space="preserve">	Adjourn in honor of visiting officers of the Ecuador Air Force.</w:t>
        <w:br/>
      </w:r>
    </w:p>
    <w:p>
      <w:pPr>
        <w:pStyle w:val="RecordBase"/>
      </w:pPr>
      <w:r>
        <w:t xml:space="preserve">	Mar 01, 2011 - </w:t>
      </w:r>
      <w:r>
        <w:t xml:space="preserve">introduced in House</w:t>
      </w:r>
    </w:p>
    <w:p>
      <w:pPr>
        <w:pStyle w:val="RecordBase"/>
      </w:pPr>
      <w:r>
        <w:t xml:space="preserve">	Mar 02, 2011 - </w:t>
      </w:r>
      <w:r>
        <w:t xml:space="preserve">to House Floor</w:t>
      </w:r>
    </w:p>
    <w:p>
      <w:pPr>
        <w:pStyle w:val="RecordBase"/>
      </w:pPr>
      <w:r>
        <w:t xml:space="preserve">	Mar 07, 2011 - </w:t>
      </w:r>
      <w:r>
        <w:t xml:space="preserve">adopted by voice vote</w:t>
        <w:br/>
      </w:r>
    </w:p>
    <w:p>
      <w:pPr>
        <w:pStyle w:val="RecordBase"/>
      </w:pPr>
      <w:r>
        <w:rPr>
          <w:b/>
        </w:rPr>
        <w:t xml:space="preserve">HR198 (BR1787)</w:t>
      </w:r>
      <w:r>
        <w:rPr>
          <w:b/>
        </w:rPr>
        <w:t xml:space="preserve"/>
      </w:r>
      <w:r>
        <w:t xml:space="preserve"> - R. Adkins</w:t>
      </w:r>
      <w:r>
        <w:t xml:space="preserve">, J. Adams</w:t>
      </w:r>
      <w:r>
        <w:t xml:space="preserve">, R. Adams</w:t>
      </w:r>
      <w:r>
        <w:t xml:space="preserve">, J. Arnold Jr.</w:t>
      </w:r>
      <w:r>
        <w:t xml:space="preserve">, L. Belcher</w:t>
      </w:r>
      <w:r>
        <w:t xml:space="preserve">, J. Bell</w:t>
      </w:r>
      <w:r>
        <w:t xml:space="preserve">, K. Bratcher</w:t>
      </w:r>
      <w:r>
        <w:t xml:space="preserve">, D. Bunch</w:t>
      </w:r>
      <w:r>
        <w:t xml:space="preserve">, T. Burch</w:t>
      </w:r>
      <w:r>
        <w:t xml:space="preserve">, D. Butler</w:t>
      </w:r>
      <w:r>
        <w:t xml:space="preserve">, J. Carney</w:t>
      </w:r>
      <w:r>
        <w:t xml:space="preserve">, M. Cherry</w:t>
      </w:r>
      <w:r>
        <w:t xml:space="preserve">, L. Clark</w:t>
      </w:r>
      <w:r>
        <w:t xml:space="preserve">, H. Collins</w:t>
      </w:r>
      <w:r>
        <w:t xml:space="preserve">, L. Combs</w:t>
      </w:r>
      <w:r>
        <w:t xml:space="preserve">, J. Comer Jr.</w:t>
      </w:r>
      <w:r>
        <w:t xml:space="preserve">, W. Coursey</w:t>
      </w:r>
      <w:r>
        <w:t xml:space="preserve">, J. Crenshaw</w:t>
      </w:r>
      <w:r>
        <w:t xml:space="preserve">, R. Crimm</w:t>
      </w:r>
      <w:r>
        <w:t xml:space="preserve">, B. Damron</w:t>
      </w:r>
      <w:r>
        <w:t xml:space="preserve">, J. DeCesare</w:t>
      </w:r>
      <w:r>
        <w:t xml:space="preserve">, M. Denham</w:t>
      </w:r>
      <w:r>
        <w:t xml:space="preserve">, M. Dossett</w:t>
      </w:r>
      <w:r>
        <w:t xml:space="preserve">, T. Edmonds</w:t>
      </w:r>
      <w:r>
        <w:t xml:space="preserve">, C. Embry Jr.</w:t>
      </w:r>
      <w:r>
        <w:t xml:space="preserve">, B. Farmer</w:t>
      </w:r>
      <w:r>
        <w:t xml:space="preserve">, J. Fischer</w:t>
      </w:r>
      <w:r>
        <w:t xml:space="preserve">, D. Floyd</w:t>
      </w:r>
      <w:r>
        <w:t xml:space="preserve">, D. Ford</w:t>
      </w:r>
      <w:r>
        <w:t xml:space="preserve">, J. Glenn</w:t>
      </w:r>
      <w:r>
        <w:t xml:space="preserve">, J. Gooch Jr.</w:t>
      </w:r>
      <w:r>
        <w:t xml:space="preserve">, J. Greer</w:t>
      </w:r>
      <w:r>
        <w:t xml:space="preserve">, S. Gregory</w:t>
      </w:r>
      <w:r>
        <w:t xml:space="preserve">, K. Hall</w:t>
      </w:r>
      <w:r>
        <w:t xml:space="preserve">, M. Henley</w:t>
      </w:r>
      <w:r>
        <w:t xml:space="preserve">, J. Hoover</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J. Short</w:t>
      </w:r>
      <w:r>
        <w:t xml:space="preserve">, A. Simpson</w:t>
      </w:r>
      <w:r>
        <w:t xml:space="preserve">, K. Sinnette</w:t>
      </w:r>
      <w:r>
        <w:t xml:space="preserve">, R. Smart</w:t>
      </w:r>
      <w:r>
        <w:t xml:space="preserve">, F. Steele</w:t>
      </w:r>
      <w:r>
        <w:t xml:space="preserve">, J. Stewart III</w:t>
      </w:r>
      <w:r>
        <w:t xml:space="preserve">, W. Stone</w:t>
      </w:r>
      <w:r>
        <w:t xml:space="preserve">, G. Stumbo</w:t>
      </w:r>
      <w:r>
        <w:t xml:space="preserve">, T. Thompson</w:t>
      </w:r>
      <w:r>
        <w:t xml:space="preserve">, J. Tilley</w:t>
      </w:r>
      <w:r>
        <w:t xml:space="preserve">, T. Turner</w:t>
      </w:r>
      <w:r>
        <w:t xml:space="preserve">, B. Waide</w:t>
      </w:r>
      <w:r>
        <w:t xml:space="preserve">, J. Wayne</w:t>
      </w:r>
      <w:r>
        <w:t xml:space="preserve">, A. Webb-Edgington</w:t>
      </w:r>
      <w:r>
        <w:t xml:space="preserve">, A. Wuchner</w:t>
      </w:r>
      <w:r>
        <w:t xml:space="preserve">, B. Yonts</w:t>
      </w:r>
      <w:r>
        <w:t xml:space="preserve">, J. York</w:t>
        <w:br/>
      </w:r>
    </w:p>
    <w:p>
      <w:pPr>
        <w:pStyle w:val="RecordBase"/>
      </w:pPr>
      <w:r>
        <w:t xml:space="preserve">	Honor the Turkish-American Association of Kentucky and celebrate the occasion of the Kentucky Turkish American Cultural Day Reception.</w:t>
        <w:br/>
      </w:r>
    </w:p>
    <w:p>
      <w:pPr>
        <w:pStyle w:val="RecordBase"/>
      </w:pPr>
      <w:r>
        <w:t xml:space="preserve">	Mar 01, 2011 - </w:t>
      </w:r>
      <w:r>
        <w:t xml:space="preserve">introduced in House</w:t>
      </w:r>
    </w:p>
    <w:p>
      <w:pPr>
        <w:pStyle w:val="RecordBase"/>
      </w:pPr>
      <w:r>
        <w:t xml:space="preserve">	Mar 02, 2011 - </w:t>
      </w:r>
      <w:r>
        <w:t xml:space="preserve">to House Floor</w:t>
      </w:r>
    </w:p>
    <w:p>
      <w:pPr>
        <w:pStyle w:val="RecordBase"/>
      </w:pPr>
      <w:r>
        <w:t xml:space="preserve">	Mar 03, 2011 - </w:t>
      </w:r>
      <w:r>
        <w:t xml:space="preserve">adopted by voice vote</w:t>
        <w:br/>
      </w:r>
    </w:p>
    <w:p>
      <w:pPr>
        <w:pStyle w:val="RecordBase"/>
      </w:pPr>
      <w:r>
        <w:rPr>
          <w:b/>
        </w:rPr>
        <w:t xml:space="preserve">HR199 (BR1785)</w:t>
      </w:r>
      <w:r>
        <w:rPr>
          <w:b/>
        </w:rPr>
        <w:t xml:space="preserve"/>
      </w:r>
      <w:r>
        <w:t xml:space="preserve"> - A. Wuchner</w:t>
      </w:r>
      <w:r>
        <w:t xml:space="preserve">, R. Crimm</w:t>
        <w:br/>
      </w:r>
    </w:p>
    <w:p>
      <w:pPr>
        <w:pStyle w:val="RecordBase"/>
      </w:pPr>
      <w:r>
        <w:t xml:space="preserve">	Recognize March 22, 2011, as American Diabetes Association Alert Day.</w:t>
        <w:br/>
      </w:r>
    </w:p>
    <w:p>
      <w:pPr>
        <w:pStyle w:val="RecordBase"/>
      </w:pPr>
      <w:r>
        <w:t xml:space="preserve">	Mar 01, 2011 - </w:t>
      </w:r>
      <w:r>
        <w:t xml:space="preserve">introduced in House</w:t>
      </w:r>
    </w:p>
    <w:p>
      <w:pPr>
        <w:pStyle w:val="RecordBase"/>
      </w:pPr>
      <w:r>
        <w:t xml:space="preserve">	Mar 02, 2011 - </w:t>
      </w:r>
      <w:r>
        <w:t xml:space="preserve">to House Floor</w:t>
      </w:r>
    </w:p>
    <w:p>
      <w:pPr>
        <w:pStyle w:val="RecordBase"/>
      </w:pPr>
      <w:r>
        <w:t xml:space="preserve">	Mar 03, 2011 - </w:t>
      </w:r>
      <w:r>
        <w:t xml:space="preserve">adopted by voice vote</w:t>
        <w:br/>
      </w:r>
    </w:p>
    <w:p>
      <w:pPr>
        <w:pStyle w:val="RecordBase"/>
      </w:pPr>
      <w:r>
        <w:rPr>
          <w:b/>
        </w:rPr>
        <w:t xml:space="preserve">HR200 (BR1767)</w:t>
      </w:r>
      <w:r>
        <w:rPr>
          <w:b/>
        </w:rPr>
        <w:t xml:space="preserve"/>
      </w:r>
      <w:r>
        <w:t xml:space="preserve"> - J. Tilley</w:t>
      </w:r>
      <w:r>
        <w:t xml:space="preserve">, T. Couch</w:t>
      </w:r>
      <w:r>
        <w:t xml:space="preserve">, F. Steele</w:t>
        <w:br/>
      </w:r>
    </w:p>
    <w:p>
      <w:pPr>
        <w:pStyle w:val="RecordBase"/>
      </w:pPr>
      <w:r>
        <w:t xml:space="preserve">	Urge Florida Governor Rick Scott, Senate President Mike Haridopolos, and Speaker Dean Cannon not to repeal Florida's prescription drug tracking program.</w:t>
        <w:br/>
      </w:r>
    </w:p>
    <w:p>
      <w:pPr>
        <w:pStyle w:val="RecordBase"/>
      </w:pPr>
      <w:r>
        <w:t xml:space="preserve">	Mar 02, 2011 - </w:t>
      </w:r>
      <w:r>
        <w:t xml:space="preserve">introduced in House</w:t>
      </w:r>
    </w:p>
    <w:p>
      <w:pPr>
        <w:pStyle w:val="RecordBase"/>
      </w:pPr>
      <w:r>
        <w:t xml:space="preserve">	Mar 03, 2011 - </w:t>
      </w:r>
      <w:r>
        <w:t xml:space="preserve">to House Floor</w:t>
        <w:br/>
      </w:r>
    </w:p>
    <w:p>
      <w:pPr>
        <w:pStyle w:val="RecordBase"/>
      </w:pPr>
      <w:r>
        <w:rPr>
          <w:b/>
        </w:rPr>
        <w:t xml:space="preserve">HR201 (BR1659)</w:t>
      </w:r>
      <w:r>
        <w:rPr>
          <w:b/>
        </w:rPr>
        <w:t xml:space="preserve"/>
      </w:r>
      <w:r>
        <w:t xml:space="preserve"> - K. Flood</w:t>
      </w:r>
      <w:r>
        <w:t xml:space="preserve">, R. Palumbo</w:t>
      </w:r>
      <w:r>
        <w:t xml:space="preserve">, J. Adams</w:t>
      </w:r>
      <w:r>
        <w:t xml:space="preserve">, R. Adams</w:t>
      </w:r>
      <w:r>
        <w:t xml:space="preserve">, R. Adkins</w:t>
      </w:r>
      <w:r>
        <w:t xml:space="preserve">, J. Arnold Jr.</w:t>
      </w:r>
      <w:r>
        <w:t xml:space="preserve">, L. Belcher</w:t>
      </w:r>
      <w:r>
        <w:t xml:space="preserve">, J. Bell</w:t>
      </w:r>
      <w:r>
        <w:t xml:space="preserve">, D. Bunch</w:t>
      </w:r>
      <w:r>
        <w:t xml:space="preserve">, T. Burch</w:t>
      </w:r>
      <w:r>
        <w:t xml:space="preserve">, D. Butler</w:t>
      </w:r>
      <w:r>
        <w:t xml:space="preserve">, J. Carney</w:t>
      </w:r>
      <w:r>
        <w:t xml:space="preserve">, M. Cherry</w:t>
      </w:r>
      <w:r>
        <w:t xml:space="preserve">, L. Clark</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D. Floyd</w:t>
      </w:r>
      <w:r>
        <w:t xml:space="preserve">, D. Ford</w:t>
      </w:r>
      <w:r>
        <w:t xml:space="preserve">, J. Glenn</w:t>
      </w:r>
      <w:r>
        <w:t xml:space="preserve">, J. Gooch Jr.</w:t>
      </w:r>
      <w:r>
        <w:t xml:space="preserve">, D. Graham</w:t>
      </w:r>
      <w:r>
        <w:t xml:space="preserve">, J. Greer</w:t>
      </w:r>
      <w:r>
        <w:t xml:space="preserve">, S. Gregory</w:t>
      </w:r>
      <w:r>
        <w:t xml:space="preserve">, K. Hall</w:t>
      </w:r>
      <w:r>
        <w:t xml:space="preserve">, M. Harmon</w:t>
      </w:r>
      <w:r>
        <w:t xml:space="preserve">, R. Henderson</w:t>
      </w:r>
      <w:r>
        <w:t xml:space="preserve">, M. Henley</w:t>
      </w:r>
      <w:r>
        <w:t xml:space="preserve">, J. Hoover</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S. Lee</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T. Pullin</w:t>
      </w:r>
      <w:r>
        <w:t xml:space="preserve">, R. Quarles</w:t>
      </w:r>
      <w:r>
        <w:t xml:space="preserve">, M. Rader</w:t>
      </w:r>
      <w:r>
        <w:t xml:space="preserve">, R. Rand</w:t>
      </w:r>
      <w:r>
        <w:t xml:space="preserve">, J. Richards</w:t>
      </w:r>
      <w:r>
        <w:t xml:space="preserve">, T. Riner</w:t>
      </w:r>
      <w:r>
        <w:t xml:space="preserve">, C. Rollins II</w:t>
      </w:r>
      <w:r>
        <w:t xml:space="preserve">, S. Rudy</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G. Stumbo</w:t>
      </w:r>
      <w:r>
        <w:t xml:space="preserve">, T. Thompson</w:t>
      </w:r>
      <w:r>
        <w:t xml:space="preserve">, J. Tilley</w:t>
      </w:r>
      <w:r>
        <w:t xml:space="preserve">, T. Turner</w:t>
      </w:r>
      <w:r>
        <w:t xml:space="preserve">, B. Waide</w:t>
      </w:r>
      <w:r>
        <w:t xml:space="preserve">, D. Watkins</w:t>
      </w:r>
      <w:r>
        <w:t xml:space="preserve">, J. Wayne</w:t>
      </w:r>
      <w:r>
        <w:t xml:space="preserve">, A. Webb-Edgington</w:t>
      </w:r>
      <w:r>
        <w:t xml:space="preserve">, S. Westrom</w:t>
      </w:r>
      <w:r>
        <w:t xml:space="preserve">, A. Wuchner</w:t>
      </w:r>
      <w:r>
        <w:t xml:space="preserve">, B. Yonts</w:t>
      </w:r>
      <w:r>
        <w:t xml:space="preserve">, J. York</w:t>
        <w:br/>
      </w:r>
    </w:p>
    <w:p>
      <w:pPr>
        <w:pStyle w:val="RecordBase"/>
      </w:pPr>
      <w:r>
        <w:t xml:space="preserve">	Adjourn in honor of Dr. Lee Todd.</w:t>
        <w:br/>
      </w:r>
    </w:p>
    <w:p>
      <w:pPr>
        <w:pStyle w:val="RecordBase"/>
      </w:pPr>
      <w:r>
        <w:t xml:space="preserve">	Mar 02, 2011 - </w:t>
      </w:r>
      <w:r>
        <w:t xml:space="preserve">introduced in House</w:t>
      </w:r>
    </w:p>
    <w:p>
      <w:pPr>
        <w:pStyle w:val="RecordBase"/>
      </w:pPr>
      <w:r>
        <w:t xml:space="preserve">	Mar 03, 2011 - </w:t>
      </w:r>
      <w:r>
        <w:t xml:space="preserve">to House Floor</w:t>
      </w:r>
    </w:p>
    <w:p>
      <w:pPr>
        <w:pStyle w:val="RecordBase"/>
      </w:pPr>
      <w:r>
        <w:t xml:space="preserve">	Mar 08, 2011 - </w:t>
      </w:r>
      <w:r>
        <w:t xml:space="preserve">adopted by voice vote</w:t>
        <w:br/>
      </w:r>
    </w:p>
    <w:p>
      <w:pPr>
        <w:pStyle w:val="RecordBase"/>
      </w:pPr>
      <w:r>
        <w:rPr>
          <w:b/>
        </w:rPr>
        <w:t xml:space="preserve">HR202 (BR1775)</w:t>
      </w:r>
      <w:r>
        <w:rPr>
          <w:b/>
        </w:rPr>
        <w:t xml:space="preserve"/>
      </w:r>
      <w:r>
        <w:t xml:space="preserve"> - J. Wayne</w:t>
        <w:br/>
      </w:r>
    </w:p>
    <w:p>
      <w:pPr>
        <w:pStyle w:val="RecordBase"/>
      </w:pPr>
      <w:r>
        <w:t xml:space="preserve">	Adjourn in honor of IBM upon its 100th anniversary.</w:t>
        <w:br/>
      </w:r>
    </w:p>
    <w:p>
      <w:pPr>
        <w:pStyle w:val="RecordBase"/>
      </w:pPr>
      <w:r>
        <w:t xml:space="preserve">	Mar 02, 2011 - </w:t>
      </w:r>
      <w:r>
        <w:t xml:space="preserve">introduced in House</w:t>
      </w:r>
      <w:r>
        <w:t xml:space="preserve">; </w:t>
      </w:r>
      <w:r>
        <w:t xml:space="preserve">adopted by voice vote</w:t>
        <w:br/>
      </w:r>
    </w:p>
    <w:p>
      <w:pPr>
        <w:pStyle w:val="RecordBase"/>
      </w:pPr>
      <w:r>
        <w:rPr>
          <w:b/>
        </w:rPr>
        <w:t xml:space="preserve">HR203 (BR1763)</w:t>
      </w:r>
      <w:r>
        <w:rPr>
          <w:b/>
        </w:rPr>
        <w:t xml:space="preserve"/>
      </w:r>
      <w:r>
        <w:t xml:space="preserve"> - A. Koenig</w:t>
      </w:r>
      <w:r>
        <w:t xml:space="preserve">, A. Simpson</w:t>
      </w:r>
      <w:r>
        <w:t xml:space="preserve">, J. Fischer</w:t>
      </w:r>
      <w:r>
        <w:t xml:space="preserve">, D. Keene</w:t>
      </w:r>
      <w:r>
        <w:t xml:space="preserve">, T. Kerr</w:t>
      </w:r>
      <w:r>
        <w:t xml:space="preserve">, S. Santoro</w:t>
      </w:r>
      <w:r>
        <w:t xml:space="preserve">, A. Webb-Edgington</w:t>
      </w:r>
      <w:r>
        <w:t xml:space="preserve">, A. Wuchner</w:t>
        <w:br/>
      </w:r>
    </w:p>
    <w:p>
      <w:pPr>
        <w:pStyle w:val="RecordBase"/>
      </w:pPr>
      <w:r>
        <w:t xml:space="preserve">	Adjourn in honor of William T. "Bill" Robinson III, President-Elect of the American Bar Association.</w:t>
        <w:br/>
      </w:r>
    </w:p>
    <w:p>
      <w:pPr>
        <w:pStyle w:val="RecordBase"/>
      </w:pPr>
      <w:r>
        <w:t xml:space="preserve">	Mar 02, 2011 - </w:t>
      </w:r>
      <w:r>
        <w:t xml:space="preserve">introduced in House</w:t>
      </w:r>
    </w:p>
    <w:p>
      <w:pPr>
        <w:pStyle w:val="RecordBase"/>
      </w:pPr>
      <w:r>
        <w:t xml:space="preserve">	Mar 03, 2011 - </w:t>
      </w:r>
      <w:r>
        <w:t xml:space="preserve">to House Floor</w:t>
      </w:r>
      <w:r>
        <w:t xml:space="preserve">; </w:t>
      </w:r>
      <w:r>
        <w:t xml:space="preserve">adopted by voice vote</w:t>
        <w:br/>
      </w:r>
    </w:p>
    <w:p>
      <w:pPr>
        <w:pStyle w:val="RecordBase"/>
      </w:pPr>
      <w:r>
        <w:rPr>
          <w:b/>
        </w:rPr>
        <w:t xml:space="preserve">HR204 (BR1655)</w:t>
      </w:r>
      <w:r>
        <w:rPr>
          <w:b/>
        </w:rPr>
        <w:t xml:space="preserve"/>
      </w:r>
      <w:r>
        <w:t xml:space="preserve"> - R. Palumbo</w:t>
      </w:r>
      <w:r>
        <w:t xml:space="preserve">, L. Belcher</w:t>
      </w:r>
      <w:r>
        <w:t xml:space="preserve">, J. Adams</w:t>
      </w:r>
      <w:r>
        <w:t xml:space="preserve">, R. Adams</w:t>
      </w:r>
      <w:r>
        <w:t xml:space="preserve">, R. Adkins</w:t>
      </w:r>
      <w:r>
        <w:t xml:space="preserve">, J. Arnold Jr.</w:t>
      </w:r>
      <w:r>
        <w:t xml:space="preserve">, J. Bell</w:t>
      </w:r>
      <w:r>
        <w:t xml:space="preserve">, K. Bratcher</w:t>
      </w:r>
      <w:r>
        <w:t xml:space="preserve">, D. Bunch</w:t>
      </w:r>
      <w:r>
        <w:t xml:space="preserve">, T. Burch</w:t>
      </w:r>
      <w:r>
        <w:t xml:space="preserve">, D. Butler</w:t>
      </w:r>
      <w:r>
        <w:t xml:space="preserve">, J. Carney</w:t>
      </w:r>
      <w:r>
        <w:t xml:space="preserve">, M. Cherry</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K. Flood</w:t>
      </w:r>
      <w:r>
        <w:t xml:space="preserve">, D. Floyd</w:t>
      </w:r>
      <w:r>
        <w:t xml:space="preserve">, J. Glenn</w:t>
      </w:r>
      <w:r>
        <w:t xml:space="preserve">, J. Gooch Jr.</w:t>
      </w:r>
      <w:r>
        <w:t xml:space="preserve">, J. Greer</w:t>
      </w:r>
      <w:r>
        <w:t xml:space="preserve">, K. Hall</w:t>
      </w:r>
      <w:r>
        <w:t xml:space="preserve">, M. Harmon</w:t>
      </w:r>
      <w:r>
        <w:t xml:space="preserve">, R. Henderson</w:t>
      </w:r>
      <w:r>
        <w:t xml:space="preserve">, M. Henley</w:t>
      </w:r>
      <w:r>
        <w:t xml:space="preserve">, J. Hoover</w:t>
      </w:r>
      <w:r>
        <w:t xml:space="preserve">, D. Horlander</w:t>
      </w:r>
      <w:r>
        <w:t xml:space="preserve">, B. Housman</w:t>
      </w:r>
      <w:r>
        <w:t xml:space="preserve">, W. Hurt</w:t>
      </w:r>
      <w:r>
        <w:t xml:space="preserve">, D. Keene</w:t>
      </w:r>
      <w:r>
        <w:t xml:space="preserve">, T. Kerr</w:t>
      </w:r>
      <w:r>
        <w:t xml:space="preserve">, K. King</w:t>
      </w:r>
      <w:r>
        <w:t xml:space="preserve">, M. King</w:t>
      </w:r>
      <w:r>
        <w:t xml:space="preserve">, A. Koenig</w:t>
      </w:r>
      <w:r>
        <w:t xml:space="preserve">, J. Lee</w:t>
      </w:r>
      <w:r>
        <w:t xml:space="preserve">, S. Lee</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R. Quarles</w:t>
      </w:r>
      <w:r>
        <w:t xml:space="preserve">, M. Rader</w:t>
      </w:r>
      <w:r>
        <w:t xml:space="preserve">, R. Rand</w:t>
      </w:r>
      <w:r>
        <w:t xml:space="preserve">, J. Richards</w:t>
      </w:r>
      <w:r>
        <w:t xml:space="preserve">, S. Riggs</w:t>
      </w:r>
      <w:r>
        <w:t xml:space="preserve">, C. Rollins II</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G. Stumbo</w:t>
      </w:r>
      <w:r>
        <w:t xml:space="preserve">, T. Thompson</w:t>
      </w:r>
      <w:r>
        <w:t xml:space="preserve">, J. Tilley</w:t>
      </w:r>
      <w:r>
        <w:t xml:space="preserve">, B. Waide</w:t>
      </w:r>
      <w:r>
        <w:t xml:space="preserve">, D. Watkins</w:t>
      </w:r>
      <w:r>
        <w:t xml:space="preserve">, J. Wayne</w:t>
      </w:r>
      <w:r>
        <w:t xml:space="preserve">, A. Webb-Edgington</w:t>
      </w:r>
      <w:r>
        <w:t xml:space="preserve">, S. Westrom</w:t>
      </w:r>
      <w:r>
        <w:t xml:space="preserve">, A. Wuchner</w:t>
      </w:r>
      <w:r>
        <w:t xml:space="preserve">, B. Yonts</w:t>
      </w:r>
      <w:r>
        <w:t xml:space="preserve">, J. York</w:t>
        <w:br/>
      </w:r>
    </w:p>
    <w:p>
      <w:pPr>
        <w:pStyle w:val="RecordBase"/>
      </w:pPr>
      <w:r>
        <w:t xml:space="preserve">	Adjourn in honor of Early Times Whisky on the occasion of its 150th anniversary.</w:t>
        <w:br/>
      </w:r>
    </w:p>
    <w:p>
      <w:pPr>
        <w:pStyle w:val="RecordBase"/>
      </w:pPr>
      <w:r>
        <w:t xml:space="preserve">	Mar 02, 2011 - </w:t>
      </w:r>
      <w:r>
        <w:t xml:space="preserve">introduced in House</w:t>
      </w:r>
    </w:p>
    <w:p>
      <w:pPr>
        <w:pStyle w:val="RecordBase"/>
      </w:pPr>
      <w:r>
        <w:t xml:space="preserve">	Mar 03, 2011 - </w:t>
      </w:r>
      <w:r>
        <w:t xml:space="preserve">to House Floor</w:t>
      </w:r>
    </w:p>
    <w:p>
      <w:pPr>
        <w:pStyle w:val="RecordBase"/>
      </w:pPr>
      <w:r>
        <w:t xml:space="preserve">	Mar 04, 2011 - </w:t>
      </w:r>
      <w:r>
        <w:t xml:space="preserve">adopted by voice vote</w:t>
        <w:br/>
      </w:r>
    </w:p>
    <w:p>
      <w:pPr>
        <w:pStyle w:val="RecordBase"/>
      </w:pPr>
      <w:r>
        <w:rPr>
          <w:b/>
        </w:rPr>
        <w:t xml:space="preserve">HR205 (BR1771)</w:t>
      </w:r>
      <w:r>
        <w:rPr>
          <w:b/>
        </w:rPr>
        <w:t xml:space="preserve"/>
      </w:r>
      <w:r>
        <w:t xml:space="preserve"> - R. Palumbo</w:t>
      </w:r>
      <w:r>
        <w:t xml:space="preserve">, K. Flood</w:t>
      </w:r>
      <w:r>
        <w:t xml:space="preserve">, J. Crenshaw</w:t>
      </w:r>
      <w:r>
        <w:t xml:space="preserve">, B. Damron</w:t>
      </w:r>
      <w:r>
        <w:t xml:space="preserve">, B. Farmer</w:t>
      </w:r>
      <w:r>
        <w:t xml:space="preserve">, S. Lee</w:t>
      </w:r>
      <w:r>
        <w:t xml:space="preserve">, S. Overly</w:t>
      </w:r>
      <w:r>
        <w:t xml:space="preserve">, C. Rollins II</w:t>
      </w:r>
      <w:r>
        <w:t xml:space="preserve">, S. Westrom</w:t>
        <w:br/>
      </w:r>
    </w:p>
    <w:p>
      <w:pPr>
        <w:pStyle w:val="RecordBase"/>
      </w:pPr>
      <w:r>
        <w:t xml:space="preserve">	Adjourn in honor of the 75th anniversary of the Junior League of Lexington Charity Horse Show.</w:t>
        <w:br/>
      </w:r>
    </w:p>
    <w:p>
      <w:pPr>
        <w:pStyle w:val="RecordBase"/>
      </w:pPr>
      <w:r>
        <w:t xml:space="preserve">	Mar 02, 2011 - </w:t>
      </w:r>
      <w:r>
        <w:t xml:space="preserve">introduced in House</w:t>
      </w:r>
      <w:r>
        <w:t xml:space="preserve">; </w:t>
      </w:r>
      <w:r>
        <w:t xml:space="preserve">adopted by voice vote</w:t>
        <w:br/>
      </w:r>
    </w:p>
    <w:p>
      <w:pPr>
        <w:pStyle w:val="RecordBase"/>
      </w:pPr>
      <w:r>
        <w:rPr>
          <w:b/>
        </w:rPr>
        <w:t xml:space="preserve">HR206 (BR1786)</w:t>
      </w:r>
      <w:r>
        <w:rPr>
          <w:b/>
        </w:rPr>
        <w:t xml:space="preserve"/>
      </w:r>
      <w:r>
        <w:t xml:space="preserve"> - R. Adkins</w:t>
        <w:br/>
      </w:r>
    </w:p>
    <w:p>
      <w:pPr>
        <w:pStyle w:val="RecordBase"/>
      </w:pPr>
      <w:r>
        <w:t xml:space="preserve">	Adjourn in honor of Kenneth Faried for his leadership of the Morehead State University men's basketball team, for his storied collegiate career, and for setting the modern NCAA Division I career rebounding record.</w:t>
        <w:br/>
      </w:r>
    </w:p>
    <w:p>
      <w:pPr>
        <w:pStyle w:val="RecordBase"/>
      </w:pPr>
      <w:r>
        <w:t xml:space="preserve">	Mar 02, 2011 - </w:t>
      </w:r>
      <w:r>
        <w:t xml:space="preserve">introduced in House</w:t>
      </w:r>
    </w:p>
    <w:p>
      <w:pPr>
        <w:pStyle w:val="RecordBase"/>
      </w:pPr>
      <w:r>
        <w:t xml:space="preserve">	Mar 03, 2011 - </w:t>
      </w:r>
      <w:r>
        <w:t xml:space="preserve">to House Floor</w:t>
      </w:r>
      <w:r>
        <w:t xml:space="preserve">; </w:t>
      </w:r>
      <w:r>
        <w:t xml:space="preserve">adopted by voice vote</w:t>
        <w:br/>
      </w:r>
    </w:p>
    <w:p>
      <w:pPr>
        <w:pStyle w:val="RecordBase"/>
      </w:pPr>
      <w:r>
        <w:rPr>
          <w:b/>
        </w:rPr>
        <w:t xml:space="preserve">HR207 (BR1765)</w:t>
      </w:r>
      <w:r>
        <w:rPr>
          <w:b/>
        </w:rPr>
        <w:t xml:space="preserve"/>
      </w:r>
      <w:r>
        <w:t xml:space="preserve"> - W. Stone</w:t>
      </w:r>
      <w:r>
        <w:t xml:space="preserve">, T. McKee</w:t>
        <w:br/>
      </w:r>
    </w:p>
    <w:p>
      <w:pPr>
        <w:pStyle w:val="RecordBase"/>
      </w:pPr>
      <w:r>
        <w:t xml:space="preserve">	Reauthorize the Tobacco Task Force through December 31, 2011, to help address problems facing the tobacco industry in Kentucky.</w:t>
        <w:br/>
      </w:r>
    </w:p>
    <w:p>
      <w:pPr>
        <w:pStyle w:val="RecordBase"/>
      </w:pPr>
      <w:r>
        <w:t xml:space="preserve">	Mar 03, 2011 - </w:t>
      </w:r>
      <w:r>
        <w:t xml:space="preserve">introduced in House</w:t>
      </w:r>
    </w:p>
    <w:p>
      <w:pPr>
        <w:pStyle w:val="RecordBase"/>
      </w:pPr>
      <w:r>
        <w:t xml:space="preserve">	Mar 04, 2011 - </w:t>
      </w:r>
      <w:r>
        <w:t xml:space="preserve">to House Floor</w:t>
      </w:r>
      <w:r>
        <w:t xml:space="preserve">; </w:t>
      </w:r>
      <w:r>
        <w:t xml:space="preserve">adopted by voice vote</w:t>
        <w:br/>
      </w:r>
    </w:p>
    <w:p>
      <w:pPr>
        <w:pStyle w:val="RecordBase"/>
      </w:pPr>
      <w:r>
        <w:rPr>
          <w:b/>
        </w:rPr>
        <w:t xml:space="preserve">HR208 (BR1770)</w:t>
      </w:r>
      <w:r>
        <w:rPr>
          <w:b/>
        </w:rPr>
        <w:t xml:space="preserve"/>
      </w:r>
      <w:r>
        <w:t xml:space="preserve"> - R. Palumbo</w:t>
        <w:br/>
      </w:r>
    </w:p>
    <w:p>
      <w:pPr>
        <w:pStyle w:val="RecordBase"/>
      </w:pPr>
      <w:r>
        <w:t xml:space="preserve">	Adjourn in honor and loving memory of Lucy Elliot Bryans VanMeter.</w:t>
        <w:br/>
      </w:r>
    </w:p>
    <w:p>
      <w:pPr>
        <w:pStyle w:val="RecordBase"/>
      </w:pPr>
      <w:r>
        <w:t xml:space="preserve">	Mar 03, 2011 - </w:t>
      </w:r>
      <w:r>
        <w:t xml:space="preserve">introduced in House</w:t>
      </w:r>
    </w:p>
    <w:p>
      <w:pPr>
        <w:pStyle w:val="RecordBase"/>
      </w:pPr>
      <w:r>
        <w:t xml:space="preserve">	Mar 04, 2011 - </w:t>
      </w:r>
      <w:r>
        <w:t xml:space="preserve">to House Floor</w:t>
      </w:r>
    </w:p>
    <w:p>
      <w:pPr>
        <w:pStyle w:val="RecordBase"/>
      </w:pPr>
      <w:r>
        <w:t xml:space="preserve">	Mar 07, 2011 - </w:t>
      </w:r>
      <w:r>
        <w:t xml:space="preserve">adopted by voice vote</w:t>
        <w:br/>
      </w:r>
    </w:p>
    <w:p>
      <w:pPr>
        <w:pStyle w:val="RecordBase"/>
      </w:pPr>
      <w:r>
        <w:rPr>
          <w:b/>
        </w:rPr>
        <w:t xml:space="preserve">HR209 (BR1805)</w:t>
      </w:r>
      <w:r>
        <w:rPr>
          <w:b/>
        </w:rPr>
        <w:t xml:space="preserve"/>
      </w:r>
      <w:r>
        <w:t xml:space="preserve"> - G. Stumbo</w:t>
        <w:br/>
      </w:r>
    </w:p>
    <w:p>
      <w:pPr>
        <w:pStyle w:val="RecordBase"/>
      </w:pPr>
      <w:r>
        <w:t xml:space="preserve">	Adjourn in honor and loving member of John Wayne Henderson.</w:t>
        <w:br/>
      </w:r>
    </w:p>
    <w:p>
      <w:pPr>
        <w:pStyle w:val="RecordBase"/>
      </w:pPr>
      <w:r>
        <w:t xml:space="preserve">	Mar 03, 2011 - </w:t>
      </w:r>
      <w:r>
        <w:t xml:space="preserve">introduced in House</w:t>
      </w:r>
      <w:r>
        <w:t xml:space="preserve">; </w:t>
      </w:r>
      <w:r>
        <w:t xml:space="preserve">adopted by voice vote</w:t>
        <w:br/>
      </w:r>
    </w:p>
    <w:p>
      <w:pPr>
        <w:pStyle w:val="RecordBase"/>
      </w:pPr>
      <w:r>
        <w:rPr>
          <w:b/>
        </w:rPr>
        <w:t xml:space="preserve">HR210 (BR1803)</w:t>
      </w:r>
      <w:r>
        <w:rPr>
          <w:b/>
        </w:rPr>
        <w:t xml:space="preserve"/>
      </w:r>
      <w:r>
        <w:t xml:space="preserve"> - R. Rand</w:t>
        <w:br/>
      </w:r>
    </w:p>
    <w:p>
      <w:pPr>
        <w:pStyle w:val="RecordBase"/>
      </w:pPr>
      <w:r>
        <w:t xml:space="preserve">	Adjourn in honor of Wendell Berry upon receiving the National Humanities Medal.</w:t>
        <w:br/>
      </w:r>
    </w:p>
    <w:p>
      <w:pPr>
        <w:pStyle w:val="RecordBase"/>
      </w:pPr>
      <w:r>
        <w:t xml:space="preserve">	Mar 03, 2011 - </w:t>
      </w:r>
      <w:r>
        <w:t xml:space="preserve">introduced in House</w:t>
      </w:r>
    </w:p>
    <w:p>
      <w:pPr>
        <w:pStyle w:val="RecordBase"/>
      </w:pPr>
      <w:r>
        <w:t xml:space="preserve">	Mar 04, 2011 - </w:t>
      </w:r>
      <w:r>
        <w:t xml:space="preserve">to House Floor</w:t>
        <w:br/>
      </w:r>
    </w:p>
    <w:p>
      <w:pPr>
        <w:pStyle w:val="RecordBase"/>
      </w:pPr>
      <w:r>
        <w:rPr>
          <w:b/>
        </w:rPr>
        <w:t xml:space="preserve">HR211 (BR1800)</w:t>
      </w:r>
      <w:r>
        <w:rPr>
          <w:b/>
        </w:rPr>
        <w:t xml:space="preserve"/>
      </w:r>
      <w:r>
        <w:t xml:space="preserve"> - J. Fischer</w:t>
        <w:br/>
      </w:r>
    </w:p>
    <w:p>
      <w:pPr>
        <w:pStyle w:val="RecordBase"/>
      </w:pPr>
      <w:r>
        <w:t xml:space="preserve">	Encourage the United States Congress to adopt the Regulations from the Executive in Need of Scrutiny (REINS) Act of 2011.</w:t>
        <w:br/>
      </w:r>
    </w:p>
    <w:p>
      <w:pPr>
        <w:pStyle w:val="RecordBase"/>
      </w:pPr>
      <w:r>
        <w:t xml:space="preserve">	Mar 03, 2011 - </w:t>
      </w:r>
      <w:r>
        <w:t xml:space="preserve">introduced in House</w:t>
      </w:r>
    </w:p>
    <w:p>
      <w:pPr>
        <w:pStyle w:val="RecordBase"/>
      </w:pPr>
      <w:r>
        <w:t xml:space="preserve">	Mar 04, 2011 - </w:t>
      </w:r>
      <w:r>
        <w:t xml:space="preserve">to</w:t>
      </w:r>
      <w:r>
        <w:t xml:space="preserve"> Elections, Const. Amendments &amp; Intergovernmental Affairs (H)</w:t>
        <w:br/>
      </w:r>
    </w:p>
    <w:p>
      <w:pPr>
        <w:pStyle w:val="RecordBase"/>
      </w:pPr>
      <w:r>
        <w:rPr>
          <w:b/>
        </w:rPr>
        <w:t xml:space="preserve">HR212 (BR1801)</w:t>
      </w:r>
      <w:r>
        <w:rPr>
          <w:b/>
        </w:rPr>
        <w:t xml:space="preserve"/>
      </w:r>
      <w:r>
        <w:t xml:space="preserve"> - D. Ford</w:t>
        <w:br/>
      </w:r>
    </w:p>
    <w:p>
      <w:pPr>
        <w:pStyle w:val="RecordBase"/>
      </w:pPr>
      <w:r>
        <w:t xml:space="preserve">	Adjourn the House of Representatives in honor and loving memory of Charles Ray Hayes.</w:t>
        <w:br/>
      </w:r>
    </w:p>
    <w:p>
      <w:pPr>
        <w:pStyle w:val="RecordBase"/>
      </w:pPr>
      <w:r>
        <w:t xml:space="preserve">	Mar 03, 2011 - </w:t>
      </w:r>
      <w:r>
        <w:t xml:space="preserve">introduced in House</w:t>
      </w:r>
      <w:r>
        <w:t xml:space="preserve">; </w:t>
      </w:r>
      <w:r>
        <w:t xml:space="preserve">adopted by voice vote</w:t>
        <w:br/>
      </w:r>
    </w:p>
    <w:p>
      <w:pPr>
        <w:pStyle w:val="RecordBase"/>
      </w:pPr>
      <w:r>
        <w:rPr>
          <w:b/>
        </w:rPr>
        <w:t xml:space="preserve">HR213 (BR1802)</w:t>
      </w:r>
      <w:r>
        <w:rPr>
          <w:b/>
        </w:rPr>
        <w:t xml:space="preserve"/>
      </w:r>
      <w:r>
        <w:t xml:space="preserve"> - D. Ford</w:t>
        <w:br/>
      </w:r>
    </w:p>
    <w:p>
      <w:pPr>
        <w:pStyle w:val="RecordBase"/>
      </w:pPr>
      <w:r>
        <w:t xml:space="preserve">	Adjourn in honor and loving memory of Jack Dean Anglin.</w:t>
        <w:br/>
      </w:r>
    </w:p>
    <w:p>
      <w:pPr>
        <w:pStyle w:val="RecordBase"/>
      </w:pPr>
      <w:r>
        <w:t xml:space="preserve">	Mar 03, 2011 - </w:t>
      </w:r>
      <w:r>
        <w:t xml:space="preserve">introduced in House</w:t>
      </w:r>
      <w:r>
        <w:t xml:space="preserve">; </w:t>
      </w:r>
      <w:r>
        <w:t xml:space="preserve">adopted by voice vote</w:t>
        <w:br/>
      </w:r>
    </w:p>
    <w:p>
      <w:pPr>
        <w:pStyle w:val="RecordBase"/>
      </w:pPr>
      <w:r>
        <w:rPr>
          <w:b/>
        </w:rPr>
        <w:t xml:space="preserve">HR214 (BR1806)</w:t>
      </w:r>
      <w:r>
        <w:rPr>
          <w:b/>
        </w:rPr>
        <w:t xml:space="preserve"/>
      </w:r>
      <w:r>
        <w:t xml:space="preserve"> - G. Stumbo</w:t>
      </w:r>
      <w:r>
        <w:t xml:space="preserve">, J. Adams</w:t>
      </w:r>
      <w:r>
        <w:t xml:space="preserve">, R. Adams</w:t>
      </w:r>
      <w:r>
        <w:t xml:space="preserve">, R. Adkins</w:t>
      </w:r>
      <w:r>
        <w:t xml:space="preserve">, J. Arnold Jr.</w:t>
      </w:r>
      <w:r>
        <w:t xml:space="preserve">, L. Belcher</w:t>
      </w:r>
      <w:r>
        <w:t xml:space="preserve">, J. Bell</w:t>
      </w:r>
      <w:r>
        <w:t xml:space="preserve">, K. Bratcher</w:t>
      </w:r>
      <w:r>
        <w:t xml:space="preserve">, D. Bunch</w:t>
      </w:r>
      <w:r>
        <w:t xml:space="preserve">, T. Burch</w:t>
      </w:r>
      <w:r>
        <w:t xml:space="preserve">, D. Butler</w:t>
      </w:r>
      <w:r>
        <w:t xml:space="preserve">, J. Carney</w:t>
      </w:r>
      <w:r>
        <w:t xml:space="preserve">, M. Cherry</w:t>
      </w:r>
      <w:r>
        <w:t xml:space="preserve">, L. Clark</w:t>
      </w:r>
      <w:r>
        <w:t xml:space="preserve">, H. Collins</w:t>
      </w:r>
      <w:r>
        <w:t xml:space="preserve">, L. Combs</w:t>
      </w:r>
      <w:r>
        <w:t xml:space="preserve">, J. Comer Jr.</w:t>
      </w:r>
      <w:r>
        <w:t xml:space="preserve">, T. Couch</w:t>
      </w:r>
      <w:r>
        <w:t xml:space="preserve">, W. Coursey</w:t>
      </w:r>
      <w:r>
        <w:t xml:space="preserve">, J. Crenshaw</w:t>
      </w:r>
      <w:r>
        <w:t xml:space="preserve">, R. Crimm</w:t>
      </w:r>
      <w:r>
        <w:t xml:space="preserve">, B. Damron</w:t>
      </w:r>
      <w:r>
        <w:t xml:space="preserve">, J. DeCesare</w:t>
      </w:r>
      <w:r>
        <w:t xml:space="preserve">, M. Denham</w:t>
      </w:r>
      <w:r>
        <w:t xml:space="preserve">, B. DeWeese</w:t>
      </w:r>
      <w:r>
        <w:t xml:space="preserve">, M. Dossett</w:t>
      </w:r>
      <w:r>
        <w:t xml:space="preserve">, T. Edmonds</w:t>
      </w:r>
      <w:r>
        <w:t xml:space="preserve">, C. Embry Jr.</w:t>
      </w:r>
      <w:r>
        <w:t xml:space="preserve">, B. Farmer</w:t>
      </w:r>
      <w:r>
        <w:t xml:space="preserve">, J. Fischer</w:t>
      </w:r>
      <w:r>
        <w:t xml:space="preserve">, K. Flood</w:t>
      </w:r>
      <w:r>
        <w:t xml:space="preserve">, D. Floyd</w:t>
      </w:r>
      <w:r>
        <w:t xml:space="preserve">, D. Ford</w:t>
      </w:r>
      <w:r>
        <w:t xml:space="preserve">, J. Glenn</w:t>
      </w:r>
      <w:r>
        <w:t xml:space="preserve">, J. Gooch Jr.</w:t>
      </w:r>
      <w:r>
        <w:t xml:space="preserve">, J. Greer</w:t>
      </w:r>
      <w:r>
        <w:t xml:space="preserve">, S. Gregory</w:t>
      </w:r>
      <w:r>
        <w:t xml:space="preserve">, K. Hall</w:t>
      </w:r>
      <w:r>
        <w:t xml:space="preserve">, M. Harmon</w:t>
      </w:r>
      <w:r>
        <w:t xml:space="preserve">, R. Henderson</w:t>
      </w:r>
      <w:r>
        <w:t xml:space="preserve">, M. Henley</w:t>
      </w:r>
      <w:r>
        <w:t xml:space="preserve">, J. Hoover</w:t>
      </w:r>
      <w:r>
        <w:t xml:space="preserve">, D. Horlander</w:t>
      </w:r>
      <w:r>
        <w:t xml:space="preserve">, B. Housman</w:t>
      </w:r>
      <w:r>
        <w:t xml:space="preserve">, W. Hurt</w:t>
      </w:r>
      <w:r>
        <w:t xml:space="preserve">, J. Jenkins</w:t>
      </w:r>
      <w:r>
        <w:t xml:space="preserve">, D. Keene</w:t>
      </w:r>
      <w:r>
        <w:t xml:space="preserve">, T. Kerr</w:t>
      </w:r>
      <w:r>
        <w:t xml:space="preserve">, K. King</w:t>
      </w:r>
      <w:r>
        <w:t xml:space="preserve">, M. King</w:t>
      </w:r>
      <w:r>
        <w:t xml:space="preserve">, A. Koenig</w:t>
      </w:r>
      <w:r>
        <w:t xml:space="preserve">, J. Lee</w:t>
      </w:r>
      <w:r>
        <w:t xml:space="preserve">, S. Lee</w:t>
      </w:r>
      <w:r>
        <w:t xml:space="preserve">, M. Marzian</w:t>
      </w:r>
      <w:r>
        <w:t xml:space="preserve">, D. Mayfield</w:t>
      </w:r>
      <w:r>
        <w:t xml:space="preserve">, T. McKee</w:t>
      </w:r>
      <w:r>
        <w:t xml:space="preserve">, R. Meeks</w:t>
      </w:r>
      <w:r>
        <w:t xml:space="preserve">, M. Meredith</w:t>
      </w:r>
      <w:r>
        <w:t xml:space="preserve">, C. Miller</w:t>
      </w:r>
      <w:r>
        <w:t xml:space="preserve">, T. Mills</w:t>
      </w:r>
      <w:r>
        <w:t xml:space="preserve">, B. Montell</w:t>
      </w:r>
      <w:r>
        <w:t xml:space="preserve">, T. Moore</w:t>
      </w:r>
      <w:r>
        <w:t xml:space="preserve">, L. Napier</w:t>
      </w:r>
      <w:r>
        <w:t xml:space="preserve">, R. Nelson</w:t>
      </w:r>
      <w:r>
        <w:t xml:space="preserve">, M. Nemes</w:t>
      </w:r>
      <w:r>
        <w:t xml:space="preserve">, F. Nesler</w:t>
      </w:r>
      <w:r>
        <w:t xml:space="preserve">, D. Osborne</w:t>
      </w:r>
      <w:r>
        <w:t xml:space="preserve">, S. Overly</w:t>
      </w:r>
      <w:r>
        <w:t xml:space="preserve">, D. Owens</w:t>
      </w:r>
      <w:r>
        <w:t xml:space="preserve">, R. Palumbo</w:t>
      </w:r>
      <w:r>
        <w:t xml:space="preserve">, T. Pullin</w:t>
      </w:r>
      <w:r>
        <w:t xml:space="preserve">, R. Quarles</w:t>
      </w:r>
      <w:r>
        <w:t xml:space="preserve">, M. Rader</w:t>
      </w:r>
      <w:r>
        <w:t xml:space="preserve">, R. Rand</w:t>
      </w:r>
      <w:r>
        <w:t xml:space="preserve">, J. Richards</w:t>
      </w:r>
      <w:r>
        <w:t xml:space="preserve">, S. Riggs</w:t>
      </w:r>
      <w:r>
        <w:t xml:space="preserve">, T. Riner</w:t>
      </w:r>
      <w:r>
        <w:t xml:space="preserve">, C. Rollins II</w:t>
      </w:r>
      <w:r>
        <w:t xml:space="preserve">, S. Rudy</w:t>
      </w:r>
      <w:r>
        <w:t xml:space="preserve">, S. Santoro</w:t>
      </w:r>
      <w:r>
        <w:t xml:space="preserve">, J. Short</w:t>
      </w:r>
      <w:r>
        <w:t xml:space="preserve">, A. Simpson</w:t>
      </w:r>
      <w:r>
        <w:t xml:space="preserve">, K. Sinnette</w:t>
      </w:r>
      <w:r>
        <w:t xml:space="preserve">, R. Smart</w:t>
      </w:r>
      <w:r>
        <w:t xml:space="preserve">, J. Stacy</w:t>
      </w:r>
      <w:r>
        <w:t xml:space="preserve">, F. Steele</w:t>
      </w:r>
      <w:r>
        <w:t xml:space="preserve">, J. Stewart III</w:t>
      </w:r>
      <w:r>
        <w:t xml:space="preserve">, W. Stone</w:t>
      </w:r>
      <w:r>
        <w:t xml:space="preserve">, T. Thompson</w:t>
      </w:r>
      <w:r>
        <w:t xml:space="preserve">, J. Tilley</w:t>
      </w:r>
      <w:r>
        <w:t xml:space="preserve">, T. Turner</w:t>
      </w:r>
      <w:r>
        <w:t xml:space="preserve">, B. Waide</w:t>
      </w:r>
      <w:r>
        <w:t xml:space="preserve">, D. Watkins</w:t>
      </w:r>
      <w:r>
        <w:t xml:space="preserve">, J. Wayne</w:t>
      </w:r>
      <w:r>
        <w:t xml:space="preserve">, A. Webb-Edgington</w:t>
      </w:r>
      <w:r>
        <w:t xml:space="preserve">, S. Westrom</w:t>
      </w:r>
      <w:r>
        <w:t xml:space="preserve">, A. Wuchner</w:t>
      </w:r>
      <w:r>
        <w:t xml:space="preserve">, B. Yonts</w:t>
      </w:r>
      <w:r>
        <w:t xml:space="preserve">, J. York</w:t>
        <w:br/>
      </w:r>
    </w:p>
    <w:p>
      <w:pPr>
        <w:pStyle w:val="RecordBase"/>
      </w:pPr>
      <w:r>
        <w:t xml:space="preserve">	Adjourn in honor and loving memory of Paul Vernon Graham.</w:t>
        <w:br/>
      </w:r>
    </w:p>
    <w:p>
      <w:pPr>
        <w:pStyle w:val="RecordBase"/>
      </w:pPr>
      <w:r>
        <w:t xml:space="preserve">	Mar 03, 2011 - </w:t>
      </w:r>
      <w:r>
        <w:t xml:space="preserve">introduced in House</w:t>
      </w:r>
      <w:r>
        <w:t xml:space="preserve">; </w:t>
      </w:r>
      <w:r>
        <w:t xml:space="preserve">adopted by voice vote</w:t>
        <w:br/>
      </w:r>
    </w:p>
    <w:p>
      <w:pPr>
        <w:pStyle w:val="RecordBase"/>
      </w:pPr>
      <w:r>
        <w:rPr>
          <w:b/>
        </w:rPr>
        <w:t xml:space="preserve">HR215 (BR1799)</w:t>
      </w:r>
      <w:r>
        <w:rPr>
          <w:b/>
        </w:rPr>
        <w:t xml:space="preserve"/>
      </w:r>
      <w:r>
        <w:t xml:space="preserve"> - R. Adkins</w:t>
        <w:br/>
      </w:r>
    </w:p>
    <w:p>
      <w:pPr>
        <w:pStyle w:val="RecordBase"/>
      </w:pPr>
      <w:r>
        <w:t xml:space="preserve">	Adjourning in honor of Morehead State University women's basketball player Chynna Bozeman on being named the Ohio Valley Conference player of the year.</w:t>
        <w:br/>
      </w:r>
    </w:p>
    <w:p>
      <w:pPr>
        <w:pStyle w:val="RecordBase"/>
      </w:pPr>
      <w:r>
        <w:t xml:space="preserve">	Mar 03, 2011 - </w:t>
      </w:r>
      <w:r>
        <w:t xml:space="preserve">introduced in House</w:t>
      </w:r>
    </w:p>
    <w:p>
      <w:pPr>
        <w:pStyle w:val="RecordBase"/>
      </w:pPr>
      <w:r>
        <w:t xml:space="preserve">	Mar 04, 2011 - </w:t>
      </w:r>
      <w:r>
        <w:t xml:space="preserve">to House Floor</w:t>
      </w:r>
      <w:r>
        <w:t xml:space="preserve">; </w:t>
      </w:r>
      <w:r>
        <w:t xml:space="preserve">adopted by voice vote</w:t>
        <w:br/>
      </w:r>
    </w:p>
    <w:p>
      <w:pPr>
        <w:pStyle w:val="RecordBase"/>
      </w:pPr>
      <w:r>
        <w:rPr>
          <w:b/>
        </w:rPr>
        <w:t xml:space="preserve">HR216 (BR1811)</w:t>
      </w:r>
      <w:r>
        <w:rPr>
          <w:b/>
        </w:rPr>
        <w:t xml:space="preserve"/>
      </w:r>
      <w:r>
        <w:t xml:space="preserve"> - R. Adkins</w:t>
        <w:br/>
      </w:r>
    </w:p>
    <w:p>
      <w:pPr>
        <w:pStyle w:val="RecordBase"/>
      </w:pPr>
      <w:r>
        <w:t xml:space="preserve">	Adjourn in honor and loving memory of John Sidney Greene.</w:t>
        <w:br/>
      </w:r>
    </w:p>
    <w:p>
      <w:pPr>
        <w:pStyle w:val="RecordBase"/>
      </w:pPr>
      <w:r>
        <w:t xml:space="preserve">	Mar 04, 2011 - </w:t>
      </w:r>
      <w:r>
        <w:t xml:space="preserve">introduced in House</w:t>
      </w:r>
      <w:r>
        <w:t xml:space="preserve">; </w:t>
      </w:r>
      <w:r>
        <w:t xml:space="preserve">adopted by voice vote</w:t>
        <w:br/>
      </w:r>
    </w:p>
    <w:p>
      <w:pPr>
        <w:pStyle w:val="RecordBase"/>
      </w:pPr>
      <w:r>
        <w:rPr>
          <w:b/>
        </w:rPr>
        <w:t xml:space="preserve">HR217 (BR1768)</w:t>
      </w:r>
      <w:r>
        <w:rPr>
          <w:b/>
        </w:rPr>
        <w:t xml:space="preserve"/>
      </w:r>
      <w:r>
        <w:t xml:space="preserve"> - R. Palumbo</w:t>
        <w:br/>
      </w:r>
    </w:p>
    <w:p>
      <w:pPr>
        <w:pStyle w:val="RecordBase"/>
      </w:pPr>
      <w:r>
        <w:t xml:space="preserve">	Adjourn in honor and loving memory of Judith Keen Johnson Babbage.</w:t>
        <w:br/>
      </w:r>
    </w:p>
    <w:p>
      <w:pPr>
        <w:pStyle w:val="RecordBase"/>
      </w:pPr>
      <w:r>
        <w:t xml:space="preserve">	Mar 07, 2011 - </w:t>
      </w:r>
      <w:r>
        <w:t xml:space="preserve">introduced in House</w:t>
      </w:r>
      <w:r>
        <w:t xml:space="preserve">; </w:t>
      </w:r>
      <w:r>
        <w:t xml:space="preserve">adopted by voice vote</w:t>
        <w:br/>
      </w:r>
    </w:p>
    <w:p>
      <w:pPr>
        <w:pStyle w:val="RecordBase"/>
      </w:pPr>
      <w:r>
        <w:rPr>
          <w:b/>
        </w:rPr>
        <w:t xml:space="preserve">HR218 (BR1820)</w:t>
      </w:r>
      <w:r>
        <w:rPr>
          <w:b/>
        </w:rPr>
        <w:t xml:space="preserve"/>
      </w:r>
      <w:r>
        <w:t xml:space="preserve"> - K. Flood</w:t>
        <w:br/>
      </w:r>
    </w:p>
    <w:p>
      <w:pPr>
        <w:pStyle w:val="RecordBase"/>
      </w:pPr>
      <w:r>
        <w:t xml:space="preserve">	Adjourn in honor and loving memory of Larry Steur.</w:t>
        <w:br/>
      </w:r>
    </w:p>
    <w:p>
      <w:pPr>
        <w:pStyle w:val="RecordBase"/>
      </w:pPr>
      <w:r>
        <w:t xml:space="preserve">	Mar 04, 2011 - </w:t>
      </w:r>
      <w:r>
        <w:t xml:space="preserve">introduced in House</w:t>
      </w:r>
      <w:r>
        <w:t xml:space="preserve">; </w:t>
      </w:r>
      <w:r>
        <w:t xml:space="preserve">adopted by voice vote</w:t>
        <w:br/>
      </w:r>
    </w:p>
    <w:p>
      <w:pPr>
        <w:pStyle w:val="RecordBase"/>
      </w:pPr>
      <w:r>
        <w:rPr>
          <w:b/>
        </w:rPr>
        <w:t xml:space="preserve">HR219 (BR1815)</w:t>
      </w:r>
      <w:r>
        <w:rPr>
          <w:b/>
        </w:rPr>
        <w:t xml:space="preserve"/>
      </w:r>
      <w:r>
        <w:t xml:space="preserve"> - A. Simpson</w:t>
        <w:br/>
      </w:r>
    </w:p>
    <w:p>
      <w:pPr>
        <w:pStyle w:val="RecordBase"/>
      </w:pPr>
      <w:r>
        <w:t xml:space="preserve">	Adjourn in honor and loving memory of Curtis Oneal Mimms, Sr.</w:t>
        <w:br/>
      </w:r>
    </w:p>
    <w:p>
      <w:pPr>
        <w:pStyle w:val="RecordBase"/>
      </w:pPr>
      <w:r>
        <w:t xml:space="preserve">	Mar 07, 2011 - </w:t>
      </w:r>
      <w:r>
        <w:t xml:space="preserve">introduced in House</w:t>
      </w:r>
      <w:r>
        <w:t xml:space="preserve">; </w:t>
      </w:r>
      <w:r>
        <w:t xml:space="preserve">adopted by voice vote</w:t>
        <w:br/>
      </w:r>
    </w:p>
    <w:p>
      <w:pPr>
        <w:pStyle w:val="RecordBase"/>
      </w:pPr>
      <w:r>
        <w:rPr>
          <w:b/>
        </w:rPr>
        <w:t xml:space="preserve">HR220 (BR1812)</w:t>
      </w:r>
      <w:r>
        <w:rPr>
          <w:b/>
        </w:rPr>
        <w:t xml:space="preserve"/>
      </w:r>
      <w:r>
        <w:t xml:space="preserve"> - M. Rader</w:t>
      </w:r>
      <w:r>
        <w:t xml:space="preserve">, S. Overly</w:t>
      </w:r>
      <w:r>
        <w:t xml:space="preserve">, J. Adams</w:t>
      </w:r>
      <w:r>
        <w:t xml:space="preserve">, L. Belcher</w:t>
      </w:r>
      <w:r>
        <w:t xml:space="preserve">, L. Combs</w:t>
      </w:r>
      <w:r>
        <w:t xml:space="preserve">, K. Flood</w:t>
      </w:r>
      <w:r>
        <w:t xml:space="preserve">, S. Gregory</w:t>
      </w:r>
      <w:r>
        <w:t xml:space="preserve">, J. Jenkins</w:t>
      </w:r>
      <w:r>
        <w:t xml:space="preserve">, K. King</w:t>
      </w:r>
      <w:r>
        <w:t xml:space="preserve">, M. King</w:t>
      </w:r>
      <w:r>
        <w:t xml:space="preserve">, M. Marzian</w:t>
      </w:r>
      <w:r>
        <w:t xml:space="preserve">, D. Mayfield</w:t>
      </w:r>
      <w:r>
        <w:t xml:space="preserve">, R. Palumbo</w:t>
      </w:r>
      <w:r>
        <w:t xml:space="preserve">, T. Pullin</w:t>
      </w:r>
      <w:r>
        <w:t xml:space="preserve">, R. Smart</w:t>
      </w:r>
      <w:r>
        <w:t xml:space="preserve">, A. Webb-Edgington</w:t>
      </w:r>
      <w:r>
        <w:t xml:space="preserve">, S. Westrom</w:t>
      </w:r>
      <w:r>
        <w:t xml:space="preserve">, A. Wuchner</w:t>
      </w:r>
      <w:r>
        <w:t xml:space="preserve">, J. York</w:t>
        <w:br/>
      </w:r>
    </w:p>
    <w:p>
      <w:pPr>
        <w:pStyle w:val="RecordBase"/>
      </w:pPr>
      <w:r>
        <w:t xml:space="preserve">	Recognize March as "Women's History Month" and celebrate an historical milestone achieved by the women of the 2011 General Assembly.</w:t>
        <w:br/>
      </w:r>
    </w:p>
    <w:p>
      <w:pPr>
        <w:pStyle w:val="RecordBase"/>
      </w:pPr>
      <w:r>
        <w:t xml:space="preserve">	Mar 07, 2011 - </w:t>
      </w:r>
      <w:r>
        <w:t xml:space="preserve">introduced in House</w:t>
      </w:r>
    </w:p>
    <w:p>
      <w:pPr>
        <w:pStyle w:val="RecordBase"/>
      </w:pPr>
      <w:r>
        <w:t xml:space="preserve">	Mar 08, 2011 - </w:t>
      </w:r>
      <w:r>
        <w:t xml:space="preserve">to House Floor</w:t>
        <w:br/>
      </w:r>
    </w:p>
    <w:p>
      <w:pPr>
        <w:pStyle w:val="RecordBase"/>
      </w:pPr>
      <w:r>
        <w:rPr>
          <w:b/>
        </w:rPr>
        <w:t xml:space="preserve">HR221 (BR1852)</w:t>
      </w:r>
      <w:r>
        <w:rPr>
          <w:b/>
        </w:rPr>
        <w:t xml:space="preserve"/>
      </w:r>
      <w:r>
        <w:t xml:space="preserve"> - T. Burch</w:t>
        <w:br/>
      </w:r>
    </w:p>
    <w:p>
      <w:pPr>
        <w:pStyle w:val="RecordBase"/>
      </w:pPr>
      <w:r>
        <w:t xml:space="preserve">	Honoring Howard F. Bracco, PH.D.  on his retirement as president and CEO of Seven Counties Services, Inc. after 33 years of service to the community mental health profession.</w:t>
        <w:br/>
      </w:r>
    </w:p>
    <w:p>
      <w:pPr>
        <w:pStyle w:val="RecordBase"/>
      </w:pPr>
      <w:r>
        <w:t xml:space="preserve">	Mar 07, 2011 - </w:t>
      </w:r>
      <w:r>
        <w:t xml:space="preserve">introduced in House</w:t>
      </w:r>
      <w:r>
        <w:t xml:space="preserve">; </w:t>
      </w:r>
      <w:r>
        <w:t xml:space="preserve">adopted by voice vote</w:t>
        <w:br/>
      </w:r>
    </w:p>
    <w:p>
      <w:pPr>
        <w:pStyle w:val="RecordBase"/>
      </w:pPr>
      <w:r>
        <w:rPr>
          <w:b/>
        </w:rPr>
        <w:t xml:space="preserve">HR222 (BR246)</w:t>
      </w:r>
      <w:r>
        <w:rPr>
          <w:b/>
        </w:rPr>
        <w:t xml:space="preserve"/>
      </w:r>
      <w:r>
        <w:t xml:space="preserve"> - J. Wayne</w:t>
        <w:br/>
      </w:r>
    </w:p>
    <w:p>
      <w:pPr>
        <w:pStyle w:val="RecordBase"/>
      </w:pPr>
      <w:r>
        <w:t xml:space="preserve">	Recognize National Pulmonary Fibrosis Awareness Week as September 11 to 17, 2011.</w:t>
        <w:br/>
      </w:r>
    </w:p>
    <w:p>
      <w:pPr>
        <w:pStyle w:val="RecordBase"/>
      </w:pPr>
      <w:r>
        <w:t xml:space="preserve">	Mar 07, 2011 - </w:t>
      </w:r>
      <w:r>
        <w:t xml:space="preserve">introduced in House</w:t>
      </w:r>
      <w:r>
        <w:t xml:space="preserve">; </w:t>
      </w:r>
      <w:r>
        <w:t xml:space="preserve">adopted by voice vote</w:t>
        <w:br/>
      </w:r>
    </w:p>
    <w:p>
      <w:pPr>
        <w:pStyle w:val="RecordBase"/>
      </w:pPr>
      <w:r>
        <w:rPr>
          <w:b/>
        </w:rPr>
        <w:t xml:space="preserve">HR223 (BR1855)</w:t>
      </w:r>
      <w:r>
        <w:rPr>
          <w:b/>
        </w:rPr>
        <w:t xml:space="preserve"/>
      </w:r>
      <w:r>
        <w:t xml:space="preserve"> - T. Thompson</w:t>
        <w:br/>
      </w:r>
    </w:p>
    <w:p>
      <w:pPr>
        <w:pStyle w:val="RecordBase"/>
      </w:pPr>
      <w:r>
        <w:t xml:space="preserve">	Adjourn in honor and loving memory of Valorie L. Tanner.</w:t>
        <w:br/>
      </w:r>
    </w:p>
    <w:p>
      <w:pPr>
        <w:pStyle w:val="RecordBase"/>
      </w:pPr>
      <w:r>
        <w:t xml:space="preserve">	Mar 07, 2011 - </w:t>
      </w:r>
      <w:r>
        <w:t xml:space="preserve">introduced in House</w:t>
      </w:r>
      <w:r>
        <w:t xml:space="preserve">; </w:t>
      </w:r>
      <w:r>
        <w:t xml:space="preserve">adopted by voice vote</w:t>
        <w:br/>
      </w:r>
    </w:p>
    <w:p>
      <w:pPr>
        <w:pStyle w:val="RecordBase"/>
      </w:pPr>
      <w:r>
        <w:rPr>
          <w:b/>
        </w:rPr>
        <w:t xml:space="preserve">HR224 (BR1853)</w:t>
      </w:r>
      <w:r>
        <w:rPr>
          <w:b/>
        </w:rPr>
        <w:t xml:space="preserve"/>
      </w:r>
      <w:r>
        <w:t xml:space="preserve"> - L. Combs</w:t>
      </w:r>
      <w:r>
        <w:t xml:space="preserve">, H. Collins</w:t>
        <w:br/>
      </w:r>
    </w:p>
    <w:p>
      <w:pPr>
        <w:pStyle w:val="RecordBase"/>
      </w:pPr>
      <w:r>
        <w:t xml:space="preserve">	Adjourn in honor and loving memory of Marrs Allen May.</w:t>
        <w:br/>
      </w:r>
    </w:p>
    <w:p>
      <w:pPr>
        <w:pStyle w:val="RecordBase"/>
      </w:pPr>
      <w:r>
        <w:t xml:space="preserve">	Mar 07, 2011 - </w:t>
      </w:r>
      <w:r>
        <w:t xml:space="preserve">introduced in House</w:t>
      </w:r>
      <w:r>
        <w:t xml:space="preserve">; </w:t>
      </w:r>
      <w:r>
        <w:t xml:space="preserve">adopted by voice vote</w:t>
        <w:br/>
      </w:r>
    </w:p>
    <w:p>
      <w:pPr>
        <w:pStyle w:val="RecordBase"/>
      </w:pPr>
      <w:r>
        <w:rPr>
          <w:b/>
        </w:rPr>
        <w:t xml:space="preserve">HR225 (BR1854)</w:t>
      </w:r>
      <w:r>
        <w:rPr>
          <w:b/>
        </w:rPr>
        <w:t xml:space="preserve"/>
      </w:r>
      <w:r>
        <w:t xml:space="preserve"> - F. Steele</w:t>
        <w:br/>
      </w:r>
    </w:p>
    <w:p>
      <w:pPr>
        <w:pStyle w:val="RecordBase"/>
      </w:pPr>
      <w:r>
        <w:t xml:space="preserve">	Adjourn in honor and loving memory of Lillie Mae Bundy.</w:t>
        <w:br/>
      </w:r>
    </w:p>
    <w:p>
      <w:pPr>
        <w:pStyle w:val="RecordBase"/>
      </w:pPr>
      <w:r>
        <w:t xml:space="preserve">	Mar 07, 2011 - </w:t>
      </w:r>
      <w:r>
        <w:t xml:space="preserve">introduced in House</w:t>
      </w:r>
      <w:r>
        <w:t xml:space="preserve">; </w:t>
      </w:r>
      <w:r>
        <w:t xml:space="preserve">adopted by voice vote</w:t>
        <w:br/>
      </w:r>
    </w:p>
    <w:p>
      <w:pPr>
        <w:pStyle w:val="RecordBase"/>
      </w:pPr>
      <w:r>
        <w:rPr>
          <w:b/>
        </w:rPr>
        <w:t xml:space="preserve">HR226 (BR1851)</w:t>
      </w:r>
      <w:r>
        <w:rPr>
          <w:b/>
        </w:rPr>
        <w:t xml:space="preserve"/>
      </w:r>
      <w:r>
        <w:t xml:space="preserve"> - B. Housman</w:t>
        <w:br/>
      </w:r>
    </w:p>
    <w:p>
      <w:pPr>
        <w:pStyle w:val="RecordBase"/>
      </w:pPr>
      <w:r>
        <w:t xml:space="preserve">	Adjourn in honor and loving memory of Virgil William "Bill" Brower, Jr.</w:t>
        <w:br/>
      </w:r>
    </w:p>
    <w:p>
      <w:pPr>
        <w:pStyle w:val="RecordBase"/>
      </w:pPr>
      <w:r>
        <w:t xml:space="preserve">	Mar 08, 2011 - </w:t>
      </w:r>
      <w:r>
        <w:t xml:space="preserve">introduced in House</w:t>
      </w:r>
      <w:r>
        <w:t xml:space="preserve">; </w:t>
      </w:r>
      <w:r>
        <w:t xml:space="preserve">adopted by voice vote</w:t>
        <w:br/>
      </w:r>
    </w:p>
    <w:p>
      <w:pPr>
        <w:pStyle w:val="RecordBase"/>
      </w:pPr>
      <w:r>
        <w:rPr>
          <w:b/>
        </w:rPr>
        <w:t xml:space="preserve">HR227 (BR1868)</w:t>
      </w:r>
      <w:r>
        <w:rPr>
          <w:b/>
        </w:rPr>
        <w:t xml:space="preserve"/>
      </w:r>
      <w:r>
        <w:t xml:space="preserve"> - M. Denham</w:t>
        <w:br/>
      </w:r>
    </w:p>
    <w:p>
      <w:pPr>
        <w:pStyle w:val="RecordBase"/>
      </w:pPr>
      <w:r>
        <w:t xml:space="preserve">	Adjourn in honor and loving memory of Officer James Philip Sticklen.</w:t>
        <w:br/>
      </w:r>
    </w:p>
    <w:p>
      <w:pPr>
        <w:pStyle w:val="RecordBase"/>
      </w:pPr>
      <w:r>
        <w:t xml:space="preserve">	Mar 08, 2011 - </w:t>
      </w:r>
      <w:r>
        <w:t xml:space="preserve">introduced in House</w:t>
      </w:r>
      <w:r>
        <w:t xml:space="preserve">; </w:t>
      </w:r>
      <w:r>
        <w:t xml:space="preserve">adopted by voice vote</w:t>
        <w:br/>
      </w:r>
    </w:p>
    <w:p>
      <w:pPr>
        <w:pStyle w:val="RecordBase"/>
      </w:pPr>
      <w:r>
        <w:rPr>
          <w:b/>
        </w:rPr>
        <w:t xml:space="preserve">HCR228 (BR1869)</w:t>
      </w:r>
      <w:r>
        <w:rPr>
          <w:b/>
        </w:rPr>
        <w:t xml:space="preserve"/>
      </w:r>
      <w:r>
        <w:t xml:space="preserve"> - R. Adkins</w:t>
        <w:br/>
      </w:r>
    </w:p>
    <w:p>
      <w:pPr>
        <w:pStyle w:val="RecordBase"/>
      </w:pPr>
      <w:r>
        <w:t xml:space="preserve">	Adjourn the 2011 Regular Session of the General Assembly until March 21, 2011.</w:t>
        <w:br/>
      </w:r>
    </w:p>
    <w:p>
      <w:pPr>
        <w:pStyle w:val="RecordBase"/>
      </w:pPr>
      <w:r>
        <w:t xml:space="preserve">	Mar 08, 2011 - </w:t>
      </w:r>
      <w:r>
        <w:t xml:space="preserve">introduced in House</w:t>
      </w:r>
      <w:r>
        <w:t xml:space="preserve">; </w:t>
      </w:r>
      <w:r>
        <w:t xml:space="preserve">adopted 94-0</w:t>
      </w:r>
      <w:r>
        <w:t xml:space="preserve">; </w:t>
      </w:r>
      <w:r>
        <w:t xml:space="preserve">received in Senate</w:t>
        <w:br/>
      </w:r>
    </w:p>
    <w:p>
      <w:pPr>
        <w:pStyle w:val="RecordBase"/>
      </w:pPr>
      <w:r>
        <w:rPr>
          <w:b/>
        </w:rPr>
        <w:t xml:space="preserve">HR229 (BR1798)</w:t>
      </w:r>
      <w:r>
        <w:rPr>
          <w:b/>
        </w:rPr>
        <w:t xml:space="preserve"/>
      </w:r>
      <w:r>
        <w:t xml:space="preserve"> - R. Palumbo</w:t>
      </w:r>
      <w:r>
        <w:t xml:space="preserve">, K. Flood</w:t>
        <w:br/>
      </w:r>
    </w:p>
    <w:p>
      <w:pPr>
        <w:pStyle w:val="RecordBase"/>
      </w:pPr>
      <w:r>
        <w:t xml:space="preserve">	Adjourn in honor and loving memory of Dr. Robert Fenimore Sexton.</w:t>
        <w:br/>
      </w:r>
    </w:p>
    <w:p>
      <w:pPr>
        <w:pStyle w:val="RecordBase"/>
      </w:pPr>
      <w:r>
        <w:t xml:space="preserve">	Mar 08, 2011 - </w:t>
      </w:r>
      <w:r>
        <w:t xml:space="preserve">introduced in House</w:t>
      </w:r>
      <w:r>
        <w:t xml:space="preserve">; </w:t>
      </w:r>
      <w:r>
        <w:t xml:space="preserve">adopted by voice vote</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Blevins Jr., Walter</w:t>
        <w:br/>
      </w:r>
      <w:r>
        <w:t xml:space="preserve">SB49</w:t>
      </w:r>
      <w:r>
        <w:t xml:space="preserve">, 63</w:t>
      </w:r>
      <w:r>
        <w:t xml:space="preserve">, 72</w:t>
      </w:r>
      <w:r>
        <w:t xml:space="preserve">, 106</w:t>
      </w:r>
      <w:r>
        <w:t xml:space="preserve">, 110</w:t>
      </w:r>
      <w:r>
        <w:t xml:space="preserve">, 129*</w:t>
      </w:r>
      <w:r>
        <w:t xml:space="preserve">, 151</w:t>
      </w:r>
      <w:r>
        <w:t xml:space="preserve">, </w:t>
        <w:br/>
      </w:r>
      <w:r>
        <w:t xml:space="preserve">SCR139*</w:t>
      </w:r>
      <w:r>
        <w:t xml:space="preserve">, </w:t>
        <w:br/>
      </w:r>
      <w:r>
        <w:t xml:space="preserve">SR11*</w:t>
      </w:r>
      <w:r>
        <w:t xml:space="preserve">, 29</w:t>
      </w:r>
      <w:r>
        <w:t xml:space="preserve">, 33</w:t>
      </w:r>
      <w:r>
        <w:t xml:space="preserve">, 54</w:t>
      </w:r>
      <w:r>
        <w:t xml:space="preserve">, 60*</w:t>
      </w:r>
      <w:r>
        <w:t xml:space="preserve">, 79*</w:t>
      </w:r>
      <w:r>
        <w:t xml:space="preserve">, 80*</w:t>
      </w:r>
      <w:r>
        <w:t xml:space="preserve">, 81*</w:t>
      </w:r>
      <w:r>
        <w:t xml:space="preserve">, 82*</w:t>
      </w:r>
      <w:r>
        <w:t xml:space="preserve">, 83*</w:t>
      </w:r>
      <w:r>
        <w:t xml:space="preserve">, 97</w:t>
      </w:r>
      <w:r>
        <w:t xml:space="preserve">, 102</w:t>
      </w:r>
      <w:r>
        <w:t xml:space="preserve">, 111</w:t>
      </w:r>
      <w:r>
        <w:t xml:space="preserve">, 119</w:t>
      </w:r>
      <w:r>
        <w:t xml:space="preserve">, 150*</w:t>
      </w:r>
      <w:r>
        <w:t xml:space="preserve">, 164</w:t>
      </w:r>
      <w:r>
        <w:t xml:space="preserve">, 165*</w:t>
      </w:r>
      <w:r>
        <w:t xml:space="preserve">, 166*</w:t>
      </w:r>
      <w:r>
        <w:t xml:space="preserve">, 169*</w:t>
      </w:r>
      <w:r>
        <w:t xml:space="preserve">, 170*</w:t>
      </w:r>
      <w:r>
        <w:t xml:space="preserve">, 173*</w:t>
      </w:r>
      <w:r>
        <w:t xml:space="preserve">, 177*</w:t>
      </w:r>
      <w:r>
        <w:t xml:space="preserve">, 179</w:t>
      </w:r>
      <w:r>
        <w:t xml:space="preserve">, 180</w:t>
      </w:r>
      <w:r>
        <w:t xml:space="preserve">, 183*</w:t>
      </w:r>
      <w:r>
        <w:t xml:space="preserve">, 184*</w:t>
      </w:r>
      <w:r>
        <w:t xml:space="preserve">, 185*</w:t>
      </w:r>
      <w:r>
        <w:t xml:space="preserve">, 186*</w:t>
      </w:r>
      <w:r>
        <w:t xml:space="preserve">, 187*</w:t>
      </w:r>
      <w:r>
        <w:t xml:space="preserve">, 197</w:t>
      </w:r>
      <w:r>
        <w:t xml:space="preserve">, 211*</w:t>
      </w:r>
      <w:r>
        <w:t xml:space="preserve">, 212*</w:t>
      </w:r>
      <w:r>
        <w:t xml:space="preserve">, 215</w:t>
      </w:r>
      <w:r>
        <w:t xml:space="preserve">, 254*</w:t>
      </w:r>
      <w:r>
        <w:t xml:space="preserve">, 255*</w:t>
        <w:br/>
      </w:r>
      <w:r>
        <w:t xml:space="preserve">SB1: SFA (2)</w:t>
        <w:br/>
      </w:r>
    </w:p>
    <w:p>
      <w:pPr>
        <w:pStyle w:val="RecordBase"/>
        <w:ind w:left="120" w:hanging="120"/>
      </w:pPr>
      <w:r>
        <w:t xml:space="preserve">Bowen, Joe</w:t>
        <w:br/>
      </w:r>
      <w:r>
        <w:t xml:space="preserve">SB2</w:t>
      </w:r>
      <w:r>
        <w:t xml:space="preserve">, 9</w:t>
      </w:r>
      <w:r>
        <w:t xml:space="preserve">, 15</w:t>
      </w:r>
      <w:r>
        <w:t xml:space="preserve">, 56*</w:t>
      </w:r>
      <w:r>
        <w:t xml:space="preserve">, 85</w:t>
      </w:r>
      <w:r>
        <w:t xml:space="preserve">, </w:t>
        <w:br/>
      </w:r>
      <w:r>
        <w:t xml:space="preserve">SR29</w:t>
      </w:r>
      <w:r>
        <w:t xml:space="preserve">, 33</w:t>
      </w:r>
      <w:r>
        <w:t xml:space="preserve">, 54</w:t>
      </w:r>
      <w:r>
        <w:t xml:space="preserve">, 60</w:t>
      </w:r>
      <w:r>
        <w:t xml:space="preserve">, 97</w:t>
      </w:r>
      <w:r>
        <w:t xml:space="preserve">, 101</w:t>
      </w:r>
      <w:r>
        <w:t xml:space="preserve">, 102</w:t>
      </w:r>
      <w:r>
        <w:t xml:space="preserve">, 133*</w:t>
      </w:r>
      <w:r>
        <w:t xml:space="preserve">, 164</w:t>
      </w:r>
      <w:r>
        <w:t xml:space="preserve">, 179</w:t>
      </w:r>
      <w:r>
        <w:t xml:space="preserve">, 180</w:t>
      </w:r>
      <w:r>
        <w:t xml:space="preserve">, 197</w:t>
      </w:r>
      <w:r>
        <w:t xml:space="preserve">, 215</w:t>
        <w:br/>
      </w:r>
    </w:p>
    <w:p>
      <w:pPr>
        <w:pStyle w:val="RecordBase"/>
        <w:ind w:left="120" w:hanging="120"/>
      </w:pPr>
      <w:r>
        <w:t xml:space="preserve">Buford, Tom</w:t>
        <w:br/>
      </w:r>
      <w:r>
        <w:t xml:space="preserve">SB26*</w:t>
      </w:r>
      <w:r>
        <w:t xml:space="preserve">, 44*</w:t>
      </w:r>
      <w:r>
        <w:t xml:space="preserve">, 51*</w:t>
      </w:r>
      <w:r>
        <w:t xml:space="preserve">, 55*</w:t>
      </w:r>
      <w:r>
        <w:t xml:space="preserve">, 63*</w:t>
      </w:r>
      <w:r>
        <w:t xml:space="preserve">, 75*</w:t>
      </w:r>
      <w:r>
        <w:t xml:space="preserve">, 78*</w:t>
      </w:r>
      <w:r>
        <w:t xml:space="preserve">, 104*</w:t>
      </w:r>
      <w:r>
        <w:t xml:space="preserve">, 107*</w:t>
      </w:r>
      <w:r>
        <w:t xml:space="preserve">, 110</w:t>
      </w:r>
      <w:r>
        <w:t xml:space="preserve">, 112*</w:t>
      </w:r>
      <w:r>
        <w:t xml:space="preserve">, 119*</w:t>
      </w:r>
      <w:r>
        <w:t xml:space="preserve">, 136*</w:t>
      </w:r>
      <w:r>
        <w:t xml:space="preserve">, </w:t>
        <w:br/>
      </w:r>
      <w:r>
        <w:t xml:space="preserve">SR8*</w:t>
      </w:r>
      <w:r>
        <w:t xml:space="preserve">, 9*</w:t>
      </w:r>
      <w:r>
        <w:t xml:space="preserve">, 19*</w:t>
      </w:r>
      <w:r>
        <w:t xml:space="preserve">, 20*</w:t>
      </w:r>
      <w:r>
        <w:t xml:space="preserve">, 29</w:t>
      </w:r>
      <w:r>
        <w:t xml:space="preserve">, 33</w:t>
      </w:r>
      <w:r>
        <w:t xml:space="preserve">, 53*</w:t>
      </w:r>
      <w:r>
        <w:t xml:space="preserve">, 54*</w:t>
      </w:r>
      <w:r>
        <w:t xml:space="preserve">, 60</w:t>
      </w:r>
      <w:r>
        <w:t xml:space="preserve">, 89*</w:t>
      </w:r>
      <w:r>
        <w:t xml:space="preserve">, 97</w:t>
      </w:r>
      <w:r>
        <w:t xml:space="preserve">, 102</w:t>
      </w:r>
      <w:r>
        <w:t xml:space="preserve">, 136*</w:t>
      </w:r>
      <w:r>
        <w:t xml:space="preserve">, 137*</w:t>
      </w:r>
      <w:r>
        <w:t xml:space="preserve">, 164</w:t>
      </w:r>
      <w:r>
        <w:t xml:space="preserve">, 179</w:t>
      </w:r>
      <w:r>
        <w:t xml:space="preserve">, 180</w:t>
      </w:r>
      <w:r>
        <w:t xml:space="preserve">, 197</w:t>
      </w:r>
      <w:r>
        <w:t xml:space="preserve">, 215</w:t>
        <w:br/>
      </w:r>
      <w:r>
        <w:t xml:space="preserve">HB199: SFA (1)</w:t>
        <w:br/>
      </w:r>
      <w:r>
        <w:t xml:space="preserve">HB382: SFA (1)</w:t>
      </w:r>
      <w:r>
        <w:t xml:space="preserve">, (2)</w:t>
      </w:r>
      <w:r>
        <w:t xml:space="preserve">, (5)</w:t>
        <w:br/>
      </w:r>
    </w:p>
    <w:p>
      <w:pPr>
        <w:pStyle w:val="RecordBase"/>
        <w:ind w:left="120" w:hanging="120"/>
      </w:pPr>
      <w:r>
        <w:t xml:space="preserve">Carpenter, Jared</w:t>
        <w:br/>
      </w:r>
      <w:r>
        <w:t xml:space="preserve">SB4*</w:t>
      </w:r>
      <w:r>
        <w:t xml:space="preserve">, 41</w:t>
      </w:r>
      <w:r>
        <w:t xml:space="preserve">, 45</w:t>
      </w:r>
      <w:r>
        <w:t xml:space="preserve">, 110</w:t>
      </w:r>
      <w:r>
        <w:t xml:space="preserve">, 143*</w:t>
      </w:r>
      <w:r>
        <w:t xml:space="preserve">, </w:t>
        <w:br/>
      </w:r>
      <w:r>
        <w:t xml:space="preserve">SR29</w:t>
      </w:r>
      <w:r>
        <w:t xml:space="preserve">, 33</w:t>
      </w:r>
      <w:r>
        <w:t xml:space="preserve">, 54</w:t>
      </w:r>
      <w:r>
        <w:t xml:space="preserve">, 60</w:t>
      </w:r>
      <w:r>
        <w:t xml:space="preserve">, 97</w:t>
      </w:r>
      <w:r>
        <w:t xml:space="preserve">, 102</w:t>
      </w:r>
      <w:r>
        <w:t xml:space="preserve">, 119</w:t>
      </w:r>
      <w:r>
        <w:t xml:space="preserve">, 164</w:t>
      </w:r>
      <w:r>
        <w:t xml:space="preserve">, 179</w:t>
      </w:r>
      <w:r>
        <w:t xml:space="preserve">, 180</w:t>
      </w:r>
      <w:r>
        <w:t xml:space="preserve">, 197</w:t>
      </w:r>
      <w:r>
        <w:t xml:space="preserve">, 215</w:t>
        <w:br/>
      </w:r>
      <w:r>
        <w:t xml:space="preserve">SB130: SFA (5)</w:t>
        <w:br/>
      </w:r>
    </w:p>
    <w:p>
      <w:pPr>
        <w:pStyle w:val="RecordBase"/>
        <w:ind w:left="120" w:hanging="120"/>
      </w:pPr>
      <w:r>
        <w:t xml:space="preserve">Carroll, Julian M.</w:t>
        <w:br/>
      </w:r>
      <w:r>
        <w:t xml:space="preserve">SB52*</w:t>
      </w:r>
      <w:r>
        <w:t xml:space="preserve">, 53*</w:t>
      </w:r>
      <w:r>
        <w:t xml:space="preserve">, 86*</w:t>
      </w:r>
      <w:r>
        <w:t xml:space="preserve">, 87*</w:t>
      </w:r>
      <w:r>
        <w:t xml:space="preserve">, 110</w:t>
      </w:r>
      <w:r>
        <w:t xml:space="preserve">, </w:t>
        <w:br/>
      </w:r>
      <w:r>
        <w:t xml:space="preserve">SCR49*</w:t>
      </w:r>
      <w:r>
        <w:t xml:space="preserve">, 139</w:t>
      </w:r>
      <w:r>
        <w:t xml:space="preserve">, </w:t>
        <w:br/>
      </w:r>
      <w:r>
        <w:t xml:space="preserve">SR29</w:t>
      </w:r>
      <w:r>
        <w:t xml:space="preserve">, 33</w:t>
      </w:r>
      <w:r>
        <w:t xml:space="preserve">, 54</w:t>
      </w:r>
      <w:r>
        <w:t xml:space="preserve">, 60</w:t>
      </w:r>
      <w:r>
        <w:t xml:space="preserve">, 85*</w:t>
      </w:r>
      <w:r>
        <w:t xml:space="preserve">, 91*</w:t>
      </w:r>
      <w:r>
        <w:t xml:space="preserve">, 92*</w:t>
      </w:r>
      <w:r>
        <w:t xml:space="preserve">, 97</w:t>
      </w:r>
      <w:r>
        <w:t xml:space="preserve">, 98*</w:t>
      </w:r>
      <w:r>
        <w:t xml:space="preserve">, 102</w:t>
      </w:r>
      <w:r>
        <w:t xml:space="preserve">, 120*</w:t>
      </w:r>
      <w:r>
        <w:t xml:space="preserve">, 121*</w:t>
      </w:r>
      <w:r>
        <w:t xml:space="preserve">, 141*</w:t>
      </w:r>
      <w:r>
        <w:t xml:space="preserve">, 142*</w:t>
      </w:r>
      <w:r>
        <w:t xml:space="preserve">, 153*</w:t>
      </w:r>
      <w:r>
        <w:t xml:space="preserve">, 156*</w:t>
      </w:r>
      <w:r>
        <w:t xml:space="preserve">, 164</w:t>
      </w:r>
      <w:r>
        <w:t xml:space="preserve">, 179</w:t>
      </w:r>
      <w:r>
        <w:t xml:space="preserve">, 180</w:t>
      </w:r>
      <w:r>
        <w:t xml:space="preserve">, 181*</w:t>
      </w:r>
      <w:r>
        <w:t xml:space="preserve">, 197</w:t>
      </w:r>
      <w:r>
        <w:t xml:space="preserve">, 199*</w:t>
      </w:r>
      <w:r>
        <w:t xml:space="preserve">, 215</w:t>
      </w:r>
      <w:r>
        <w:t xml:space="preserve">, 250*</w:t>
        <w:br/>
      </w:r>
    </w:p>
    <w:p>
      <w:pPr>
        <w:pStyle w:val="RecordBase"/>
        <w:ind w:left="120" w:hanging="120"/>
      </w:pPr>
      <w:r>
        <w:t xml:space="preserve">Clark, Perry B.</w:t>
        <w:br/>
      </w:r>
      <w:r>
        <w:t xml:space="preserve">SB30</w:t>
      </w:r>
      <w:r>
        <w:t xml:space="preserve">, 38*</w:t>
      </w:r>
      <w:r>
        <w:t xml:space="preserve">, 43*</w:t>
      </w:r>
      <w:r>
        <w:t xml:space="preserve">, 63*</w:t>
      </w:r>
      <w:r>
        <w:t xml:space="preserve">, 65</w:t>
      </w:r>
      <w:r>
        <w:t xml:space="preserve">, 71</w:t>
      </w:r>
      <w:r>
        <w:t xml:space="preserve">, 75</w:t>
      </w:r>
      <w:r>
        <w:t xml:space="preserve">, 97*</w:t>
      </w:r>
      <w:r>
        <w:t xml:space="preserve">, 98</w:t>
      </w:r>
      <w:r>
        <w:t xml:space="preserve">, 99*</w:t>
      </w:r>
      <w:r>
        <w:t xml:space="preserve">, 110</w:t>
      </w:r>
      <w:r>
        <w:t xml:space="preserve">, 122*</w:t>
      </w:r>
      <w:r>
        <w:t xml:space="preserve">, </w:t>
        <w:br/>
      </w:r>
      <w:r>
        <w:t xml:space="preserve">SCR93*</w:t>
      </w:r>
      <w:r>
        <w:t xml:space="preserve">, 139</w:t>
      </w:r>
      <w:r>
        <w:t xml:space="preserve">, </w:t>
        <w:br/>
      </w:r>
      <w:r>
        <w:t xml:space="preserve">SR29</w:t>
      </w:r>
      <w:r>
        <w:t xml:space="preserve">, 33</w:t>
      </w:r>
      <w:r>
        <w:t xml:space="preserve">, 54</w:t>
      </w:r>
      <w:r>
        <w:t xml:space="preserve">, 60</w:t>
      </w:r>
      <w:r>
        <w:t xml:space="preserve">, 68*</w:t>
      </w:r>
      <w:r>
        <w:t xml:space="preserve">, 69*</w:t>
      </w:r>
      <w:r>
        <w:t xml:space="preserve">, 72*</w:t>
      </w:r>
      <w:r>
        <w:t xml:space="preserve">, 97</w:t>
      </w:r>
      <w:r>
        <w:t xml:space="preserve">, 107*</w:t>
      </w:r>
      <w:r>
        <w:t xml:space="preserve">, 111*</w:t>
      </w:r>
      <w:r>
        <w:t xml:space="preserve">, 164</w:t>
      </w:r>
      <w:r>
        <w:t xml:space="preserve">, 179</w:t>
      </w:r>
      <w:r>
        <w:t xml:space="preserve">, 180</w:t>
      </w:r>
      <w:r>
        <w:t xml:space="preserve">, 197</w:t>
      </w:r>
      <w:r>
        <w:t xml:space="preserve">, 206*</w:t>
      </w:r>
      <w:r>
        <w:t xml:space="preserve">, 215</w:t>
        <w:br/>
      </w:r>
    </w:p>
    <w:p>
      <w:pPr>
        <w:pStyle w:val="RecordBase"/>
        <w:ind w:left="120" w:hanging="120"/>
      </w:pPr>
      <w:r>
        <w:t xml:space="preserve">Denton, Julie</w:t>
        <w:br/>
      </w:r>
      <w:r>
        <w:t xml:space="preserve">SB23*</w:t>
      </w:r>
      <w:r>
        <w:t xml:space="preserve">, 38*</w:t>
      </w:r>
      <w:r>
        <w:t xml:space="preserve">, 40*</w:t>
      </w:r>
      <w:r>
        <w:t xml:space="preserve">, 65*</w:t>
      </w:r>
      <w:r>
        <w:t xml:space="preserve">, 100*</w:t>
      </w:r>
      <w:r>
        <w:t xml:space="preserve">, 101*</w:t>
      </w:r>
      <w:r>
        <w:t xml:space="preserve">, 102*</w:t>
      </w:r>
      <w:r>
        <w:t xml:space="preserve">, 105*</w:t>
      </w:r>
      <w:r>
        <w:t xml:space="preserve">, 114*</w:t>
      </w:r>
      <w:r>
        <w:t xml:space="preserve">, 125*</w:t>
      </w:r>
      <w:r>
        <w:t xml:space="preserve">, 126*</w:t>
      </w:r>
      <w:r>
        <w:t xml:space="preserve">, 127*</w:t>
      </w:r>
      <w:r>
        <w:t xml:space="preserve">, 128*</w:t>
      </w:r>
      <w:r>
        <w:t xml:space="preserve">, 145*</w:t>
      </w:r>
      <w:r>
        <w:t xml:space="preserve">, 162*</w:t>
      </w:r>
      <w:r>
        <w:t xml:space="preserve">, 167*</w:t>
      </w:r>
      <w:r>
        <w:t xml:space="preserve">, </w:t>
        <w:br/>
      </w:r>
      <w:r>
        <w:t xml:space="preserve">SCR95*</w:t>
      </w:r>
      <w:r>
        <w:t xml:space="preserve">, </w:t>
        <w:br/>
      </w:r>
      <w:r>
        <w:t xml:space="preserve">SJR112*</w:t>
      </w:r>
      <w:r>
        <w:t xml:space="preserve">, </w:t>
        <w:br/>
      </w:r>
      <w:r>
        <w:t xml:space="preserve">SR14*</w:t>
      </w:r>
      <w:r>
        <w:t xml:space="preserve">, 29</w:t>
      </w:r>
      <w:r>
        <w:t xml:space="preserve">, 33</w:t>
      </w:r>
      <w:r>
        <w:t xml:space="preserve">, 54</w:t>
      </w:r>
      <w:r>
        <w:t xml:space="preserve">, 60</w:t>
      </w:r>
      <w:r>
        <w:t xml:space="preserve">, 64*</w:t>
      </w:r>
      <w:r>
        <w:t xml:space="preserve">, 73*</w:t>
      </w:r>
      <w:r>
        <w:t xml:space="preserve">, 74*</w:t>
      </w:r>
      <w:r>
        <w:t xml:space="preserve">, 75*</w:t>
      </w:r>
      <w:r>
        <w:t xml:space="preserve">, 76*</w:t>
      </w:r>
      <w:r>
        <w:t xml:space="preserve">, 97</w:t>
      </w:r>
      <w:r>
        <w:t xml:space="preserve">, 101*</w:t>
      </w:r>
      <w:r>
        <w:t xml:space="preserve">, 102</w:t>
      </w:r>
      <w:r>
        <w:t xml:space="preserve">, 113*</w:t>
      </w:r>
      <w:r>
        <w:t xml:space="preserve">, 125*</w:t>
      </w:r>
      <w:r>
        <w:t xml:space="preserve">, 164</w:t>
      </w:r>
      <w:r>
        <w:t xml:space="preserve">, 167*</w:t>
      </w:r>
      <w:r>
        <w:t xml:space="preserve">, 179</w:t>
      </w:r>
      <w:r>
        <w:t xml:space="preserve">, 180</w:t>
      </w:r>
      <w:r>
        <w:t xml:space="preserve">, 197</w:t>
      </w:r>
      <w:r>
        <w:t xml:space="preserve">, 201*</w:t>
      </w:r>
      <w:r>
        <w:t xml:space="preserve">, 209*</w:t>
      </w:r>
      <w:r>
        <w:t xml:space="preserve">, 215</w:t>
      </w:r>
      <w:r>
        <w:t xml:space="preserve">, 217*</w:t>
      </w:r>
      <w:r>
        <w:t xml:space="preserve">, 257*</w:t>
        <w:br/>
      </w:r>
      <w:r>
        <w:t xml:space="preserve">SB75: SFA (1)</w:t>
      </w:r>
      <w:r>
        <w:t xml:space="preserve">, (2)</w:t>
      </w:r>
      <w:r>
        <w:t xml:space="preserve">, (3)</w:t>
      </w:r>
      <w:r>
        <w:t xml:space="preserve">, (4)</w:t>
      </w:r>
      <w:r>
        <w:t xml:space="preserve">, (5)</w:t>
      </w:r>
      <w:r>
        <w:t xml:space="preserve">, (6)</w:t>
      </w:r>
      <w:r>
        <w:t xml:space="preserve">, (7)</w:t>
        <w:br/>
      </w:r>
      <w:r>
        <w:t xml:space="preserve">SB110: SFA (2)</w:t>
        <w:br/>
      </w:r>
      <w:r>
        <w:t xml:space="preserve">SB112: SCA (1)</w:t>
      </w:r>
      <w:r>
        <w:t xml:space="preserve">; SFA (1)</w:t>
      </w:r>
      <w:r>
        <w:t xml:space="preserve">, (2)</w:t>
      </w:r>
      <w:r>
        <w:t xml:space="preserve">, (3)</w:t>
      </w:r>
      <w:r>
        <w:t xml:space="preserve">, (4)</w:t>
      </w:r>
      <w:r>
        <w:t xml:space="preserve">, (5)</w:t>
      </w:r>
      <w:r>
        <w:t xml:space="preserve">, (6)</w:t>
      </w:r>
      <w:r>
        <w:t xml:space="preserve">, (7)</w:t>
      </w:r>
      <w:r>
        <w:t xml:space="preserve">, (8)</w:t>
      </w:r>
      <w:r>
        <w:t xml:space="preserve">, (9)</w:t>
        <w:br/>
      </w:r>
      <w:r>
        <w:t xml:space="preserve">SB126: SFA (1)</w:t>
      </w:r>
      <w:r>
        <w:t xml:space="preserve">, (2)</w:t>
        <w:br/>
      </w:r>
      <w:r>
        <w:t xml:space="preserve">SB147: SFA (1)</w:t>
        <w:br/>
      </w:r>
      <w:r>
        <w:t xml:space="preserve">SB149: SFA (1)</w:t>
        <w:br/>
      </w:r>
      <w:r>
        <w:t xml:space="preserve">SB161: SFA (1)</w:t>
      </w:r>
      <w:r>
        <w:t xml:space="preserve">, (2)</w:t>
        <w:br/>
      </w:r>
      <w:r>
        <w:t xml:space="preserve">HB12: SFA (1)</w:t>
      </w:r>
      <w:r>
        <w:t xml:space="preserve">, (2)</w:t>
        <w:br/>
      </w:r>
      <w:r>
        <w:t xml:space="preserve">HB27: SFA (1)</w:t>
      </w:r>
      <w:r>
        <w:t xml:space="preserve">, (2)</w:t>
        <w:br/>
      </w:r>
      <w:r>
        <w:t xml:space="preserve">HB47: SFA (1)</w:t>
        <w:br/>
      </w:r>
      <w:r>
        <w:t xml:space="preserve">HB101: SFA (1)</w:t>
      </w:r>
      <w:r>
        <w:t xml:space="preserve">, (2)</w:t>
      </w:r>
      <w:r>
        <w:t xml:space="preserve">, (3)</w:t>
      </w:r>
      <w:r>
        <w:t xml:space="preserve">, (4)</w:t>
        <w:br/>
      </w:r>
      <w:r>
        <w:t xml:space="preserve">HB119: SFA (1)</w:t>
      </w:r>
      <w:r>
        <w:t xml:space="preserve">, (2)</w:t>
        <w:br/>
      </w:r>
      <w:r>
        <w:t xml:space="preserve">HB132: SFA (1)</w:t>
      </w:r>
      <w:r>
        <w:t xml:space="preserve">, (2)</w:t>
      </w:r>
      <w:r>
        <w:t xml:space="preserve">, (3)</w:t>
        <w:br/>
      </w:r>
      <w:r>
        <w:t xml:space="preserve">HB241: SFA (1)</w:t>
      </w:r>
      <w:r>
        <w:t xml:space="preserve">, (2)</w:t>
        <w:br/>
      </w:r>
      <w:r>
        <w:t xml:space="preserve">HB250: SFA (1)</w:t>
      </w:r>
      <w:r>
        <w:t xml:space="preserve">, (2)</w:t>
      </w:r>
      <w:r>
        <w:t xml:space="preserve">, (3)</w:t>
        <w:br/>
      </w:r>
      <w:r>
        <w:t xml:space="preserve">HB272: SFA (1)</w:t>
      </w:r>
      <w:r>
        <w:t xml:space="preserve">, (2)</w:t>
        <w:br/>
      </w:r>
      <w:r>
        <w:t xml:space="preserve">HB320: SFA (1)</w:t>
      </w:r>
      <w:r>
        <w:t xml:space="preserve">, (2)</w:t>
        <w:br/>
      </w:r>
      <w:r>
        <w:t xml:space="preserve">HB371: SFA (1)</w:t>
      </w:r>
      <w:r>
        <w:t xml:space="preserve">, (2)</w:t>
        <w:br/>
      </w:r>
      <w:r>
        <w:t xml:space="preserve">HB412: SFA (1)</w:t>
        <w:br/>
      </w:r>
      <w:r>
        <w:t xml:space="preserve">HB442: SFA (1)</w:t>
      </w:r>
      <w:r>
        <w:t xml:space="preserve">, (2)</w:t>
        <w:br/>
      </w:r>
      <w:r>
        <w:t xml:space="preserve">HB463: SFA (1)</w:t>
      </w:r>
      <w:r>
        <w:t xml:space="preserve">, (2)</w:t>
        <w:br/>
      </w:r>
    </w:p>
    <w:p>
      <w:pPr>
        <w:pStyle w:val="RecordBase"/>
        <w:ind w:left="120" w:hanging="120"/>
      </w:pPr>
      <w:r>
        <w:t xml:space="preserve">Gibson, Carroll</w:t>
        <w:br/>
      </w:r>
      <w:r>
        <w:t xml:space="preserve">SB110</w:t>
      </w:r>
      <w:r>
        <w:t xml:space="preserve">, 114*</w:t>
      </w:r>
      <w:r>
        <w:t xml:space="preserve">, 123*</w:t>
      </w:r>
      <w:r>
        <w:t xml:space="preserve">, 165*</w:t>
      </w:r>
      <w:r>
        <w:t xml:space="preserve">, </w:t>
        <w:br/>
      </w:r>
      <w:r>
        <w:t xml:space="preserve">SCR95*</w:t>
      </w:r>
      <w:r>
        <w:t xml:space="preserve">, </w:t>
        <w:br/>
      </w:r>
      <w:r>
        <w:t xml:space="preserve">SJR26*</w:t>
      </w:r>
      <w:r>
        <w:t xml:space="preserve">, </w:t>
        <w:br/>
      </w:r>
      <w:r>
        <w:t xml:space="preserve">SR29</w:t>
      </w:r>
      <w:r>
        <w:t xml:space="preserve">, 33</w:t>
      </w:r>
      <w:r>
        <w:t xml:space="preserve">, 54</w:t>
      </w:r>
      <w:r>
        <w:t xml:space="preserve">, 60</w:t>
      </w:r>
      <w:r>
        <w:t xml:space="preserve">, 97</w:t>
      </w:r>
      <w:r>
        <w:t xml:space="preserve">, 102</w:t>
      </w:r>
      <w:r>
        <w:t xml:space="preserve">, 164</w:t>
      </w:r>
      <w:r>
        <w:t xml:space="preserve">, 179</w:t>
      </w:r>
      <w:r>
        <w:t xml:space="preserve">, 180</w:t>
      </w:r>
      <w:r>
        <w:t xml:space="preserve">, 195*</w:t>
      </w:r>
      <w:r>
        <w:t xml:space="preserve">, 197</w:t>
      </w:r>
      <w:r>
        <w:t xml:space="preserve">, 215</w:t>
        <w:br/>
      </w:r>
    </w:p>
    <w:p>
      <w:pPr>
        <w:pStyle w:val="RecordBase"/>
        <w:ind w:left="120" w:hanging="120"/>
      </w:pPr>
      <w:r>
        <w:t xml:space="preserve">Givens, David P.</w:t>
        <w:br/>
      </w:r>
      <w:r>
        <w:t xml:space="preserve">SB8*</w:t>
      </w:r>
      <w:r>
        <w:t xml:space="preserve">, 92*</w:t>
      </w:r>
      <w:r>
        <w:t xml:space="preserve">, 93*</w:t>
      </w:r>
      <w:r>
        <w:t xml:space="preserve">, 94*</w:t>
      </w:r>
      <w:r>
        <w:t xml:space="preserve">, 109*</w:t>
      </w:r>
      <w:r>
        <w:t xml:space="preserve">, 110</w:t>
      </w:r>
      <w:r>
        <w:t xml:space="preserve">, 111*</w:t>
      </w:r>
      <w:r>
        <w:t xml:space="preserve">, 117*</w:t>
      </w:r>
      <w:r>
        <w:t xml:space="preserve">, 130*</w:t>
      </w:r>
      <w:r>
        <w:t xml:space="preserve">, 156*</w:t>
      </w:r>
      <w:r>
        <w:t xml:space="preserve">, </w:t>
        <w:br/>
      </w:r>
      <w:r>
        <w:t xml:space="preserve">SCR110*</w:t>
      </w:r>
      <w:r>
        <w:t xml:space="preserve">, </w:t>
        <w:br/>
      </w:r>
      <w:r>
        <w:t xml:space="preserve">SR29</w:t>
      </w:r>
      <w:r>
        <w:t xml:space="preserve">, 33</w:t>
      </w:r>
      <w:r>
        <w:t xml:space="preserve">, 54</w:t>
      </w:r>
      <w:r>
        <w:t xml:space="preserve">, 60</w:t>
      </w:r>
      <w:r>
        <w:t xml:space="preserve">, 97</w:t>
      </w:r>
      <w:r>
        <w:t xml:space="preserve">, 102</w:t>
      </w:r>
      <w:r>
        <w:t xml:space="preserve">, 161*</w:t>
      </w:r>
      <w:r>
        <w:t xml:space="preserve">, 164</w:t>
      </w:r>
      <w:r>
        <w:t xml:space="preserve">, 179</w:t>
      </w:r>
      <w:r>
        <w:t xml:space="preserve">, 180</w:t>
      </w:r>
      <w:r>
        <w:t xml:space="preserve">, 197</w:t>
      </w:r>
      <w:r>
        <w:t xml:space="preserve">, 215</w:t>
      </w:r>
      <w:r>
        <w:t xml:space="preserve">, 251*</w:t>
        <w:br/>
      </w:r>
      <w:r>
        <w:t xml:space="preserve">SB82: SFA (1)</w:t>
        <w:br/>
      </w:r>
      <w:r>
        <w:t xml:space="preserve">SB83: SFA (1)</w:t>
        <w:br/>
      </w:r>
    </w:p>
    <w:p>
      <w:pPr>
        <w:pStyle w:val="RecordBase"/>
        <w:ind w:left="120" w:hanging="120"/>
      </w:pPr>
      <w:r>
        <w:t xml:space="preserve">Harper Angel, Denise</w:t>
        <w:br/>
      </w:r>
      <w:r>
        <w:t xml:space="preserve">SB23*</w:t>
      </w:r>
      <w:r>
        <w:t xml:space="preserve">, 32*</w:t>
      </w:r>
      <w:r>
        <w:t xml:space="preserve">, 38</w:t>
      </w:r>
      <w:r>
        <w:t xml:space="preserve">, 40</w:t>
      </w:r>
      <w:r>
        <w:t xml:space="preserve">, 43</w:t>
      </w:r>
      <w:r>
        <w:t xml:space="preserve">, 49*</w:t>
      </w:r>
      <w:r>
        <w:t xml:space="preserve">, 52</w:t>
      </w:r>
      <w:r>
        <w:t xml:space="preserve">, 53</w:t>
      </w:r>
      <w:r>
        <w:t xml:space="preserve">, 63</w:t>
      </w:r>
      <w:r>
        <w:t xml:space="preserve">, 65</w:t>
      </w:r>
      <w:r>
        <w:t xml:space="preserve">, 72*</w:t>
      </w:r>
      <w:r>
        <w:t xml:space="preserve">, 97</w:t>
      </w:r>
      <w:r>
        <w:t xml:space="preserve">, 98</w:t>
      </w:r>
      <w:r>
        <w:t xml:space="preserve">, 105*</w:t>
      </w:r>
      <w:r>
        <w:t xml:space="preserve">, 106</w:t>
      </w:r>
      <w:r>
        <w:t xml:space="preserve">, 110</w:t>
      </w:r>
      <w:r>
        <w:t xml:space="preserve">, 160</w:t>
      </w:r>
      <w:r>
        <w:t xml:space="preserve">, </w:t>
        <w:br/>
      </w:r>
      <w:r>
        <w:t xml:space="preserve">SR6*</w:t>
      </w:r>
      <w:r>
        <w:t xml:space="preserve">, 7*</w:t>
      </w:r>
      <w:r>
        <w:t xml:space="preserve">, 29</w:t>
      </w:r>
      <w:r>
        <w:t xml:space="preserve">, 33</w:t>
      </w:r>
      <w:r>
        <w:t xml:space="preserve">, 34*</w:t>
      </w:r>
      <w:r>
        <w:t xml:space="preserve">, 54</w:t>
      </w:r>
      <w:r>
        <w:t xml:space="preserve">, 60</w:t>
      </w:r>
      <w:r>
        <w:t xml:space="preserve">, 97</w:t>
      </w:r>
      <w:r>
        <w:t xml:space="preserve">, 101*</w:t>
      </w:r>
      <w:r>
        <w:t xml:space="preserve">, 102</w:t>
      </w:r>
      <w:r>
        <w:t xml:space="preserve">, 164</w:t>
      </w:r>
      <w:r>
        <w:t xml:space="preserve">, 177</w:t>
      </w:r>
      <w:r>
        <w:t xml:space="preserve">, 179</w:t>
      </w:r>
      <w:r>
        <w:t xml:space="preserve">, 180</w:t>
      </w:r>
      <w:r>
        <w:t xml:space="preserve">, 192*</w:t>
      </w:r>
      <w:r>
        <w:t xml:space="preserve">, 197</w:t>
      </w:r>
      <w:r>
        <w:t xml:space="preserve">, 215</w:t>
        <w:br/>
      </w:r>
      <w:r>
        <w:t xml:space="preserve">SB44: SFA (1)</w:t>
      </w:r>
      <w:r>
        <w:t xml:space="preserve">, (2)</w:t>
        <w:br/>
      </w:r>
      <w:r>
        <w:t xml:space="preserve">HB12: SFA (3)</w:t>
      </w:r>
      <w:r>
        <w:t xml:space="preserve">, (4)</w:t>
        <w:br/>
      </w:r>
      <w:r>
        <w:t xml:space="preserve">HB17: SFA (2)</w:t>
      </w:r>
      <w:r>
        <w:t xml:space="preserve">, (3)</w:t>
        <w:br/>
      </w:r>
      <w:r>
        <w:t xml:space="preserve">HB52: SFA (1)</w:t>
        <w:br/>
      </w:r>
      <w:r>
        <w:t xml:space="preserve">HB81: SFA (1)</w:t>
      </w:r>
      <w:r>
        <w:t xml:space="preserve">, (2)</w:t>
        <w:br/>
      </w:r>
      <w:r>
        <w:t xml:space="preserve">HB101: SFA (5)</w:t>
        <w:br/>
      </w:r>
      <w:r>
        <w:t xml:space="preserve">HB120: SFA (1)</w:t>
      </w:r>
      <w:r>
        <w:t xml:space="preserve">, (2)</w:t>
        <w:br/>
      </w:r>
      <w:r>
        <w:t xml:space="preserve">HB278: SFA (1)</w:t>
      </w:r>
      <w:r>
        <w:t xml:space="preserve">, (2)</w:t>
        <w:br/>
      </w:r>
      <w:r>
        <w:t xml:space="preserve">HB283: SFA (1)</w:t>
      </w:r>
      <w:r>
        <w:t xml:space="preserve">, (2)</w:t>
        <w:br/>
      </w:r>
    </w:p>
    <w:p>
      <w:pPr>
        <w:pStyle w:val="RecordBase"/>
        <w:ind w:left="120" w:hanging="120"/>
      </w:pPr>
      <w:r>
        <w:t xml:space="preserve">Harris, Ernie</w:t>
        <w:br/>
      </w:r>
      <w:r>
        <w:t xml:space="preserve">SB14*</w:t>
      </w:r>
      <w:r>
        <w:t xml:space="preserve">, 54*</w:t>
      </w:r>
      <w:r>
        <w:t xml:space="preserve">, 59*</w:t>
      </w:r>
      <w:r>
        <w:t xml:space="preserve">, 73*</w:t>
      </w:r>
      <w:r>
        <w:t xml:space="preserve">, 116*</w:t>
      </w:r>
      <w:r>
        <w:t xml:space="preserve">, 166*</w:t>
      </w:r>
      <w:r>
        <w:t xml:space="preserve">, </w:t>
        <w:br/>
      </w:r>
      <w:r>
        <w:t xml:space="preserve">SJR117*</w:t>
      </w:r>
      <w:r>
        <w:t xml:space="preserve">, </w:t>
        <w:br/>
      </w:r>
      <w:r>
        <w:t xml:space="preserve">SR29</w:t>
      </w:r>
      <w:r>
        <w:t xml:space="preserve">, 31*</w:t>
      </w:r>
      <w:r>
        <w:t xml:space="preserve">, 32*</w:t>
      </w:r>
      <w:r>
        <w:t xml:space="preserve">, 33</w:t>
      </w:r>
      <w:r>
        <w:t xml:space="preserve">, 54</w:t>
      </w:r>
      <w:r>
        <w:t xml:space="preserve">, 60</w:t>
      </w:r>
      <w:r>
        <w:t xml:space="preserve">, 97</w:t>
      </w:r>
      <w:r>
        <w:t xml:space="preserve">, 101</w:t>
      </w:r>
      <w:r>
        <w:t xml:space="preserve">, 102</w:t>
      </w:r>
      <w:r>
        <w:t xml:space="preserve">, 114*</w:t>
      </w:r>
      <w:r>
        <w:t xml:space="preserve">, 155*</w:t>
      </w:r>
      <w:r>
        <w:t xml:space="preserve">, 164</w:t>
      </w:r>
      <w:r>
        <w:t xml:space="preserve">, 179</w:t>
      </w:r>
      <w:r>
        <w:t xml:space="preserve">, 180</w:t>
      </w:r>
      <w:r>
        <w:t xml:space="preserve">, 197</w:t>
      </w:r>
      <w:r>
        <w:t xml:space="preserve">, 215</w:t>
        <w:br/>
      </w:r>
      <w:r>
        <w:t xml:space="preserve">SB73: SFA (1)</w:t>
        <w:br/>
      </w:r>
      <w:r>
        <w:t xml:space="preserve">SB79: SCA (1)</w:t>
        <w:br/>
      </w:r>
      <w:r>
        <w:t xml:space="preserve">HB289: SFA (1)</w:t>
        <w:br/>
      </w:r>
    </w:p>
    <w:p>
      <w:pPr>
        <w:pStyle w:val="RecordBase"/>
        <w:ind w:left="120" w:hanging="120"/>
      </w:pPr>
      <w:r>
        <w:t xml:space="preserve">Higdon, Jimmy</w:t>
        <w:br/>
      </w:r>
      <w:r>
        <w:t xml:space="preserve">SB41*</w:t>
      </w:r>
      <w:r>
        <w:t xml:space="preserve">, 46*</w:t>
      </w:r>
      <w:r>
        <w:t xml:space="preserve">, 47*</w:t>
      </w:r>
      <w:r>
        <w:t xml:space="preserve">, 57</w:t>
      </w:r>
      <w:r>
        <w:t xml:space="preserve">, 60*</w:t>
      </w:r>
      <w:r>
        <w:t xml:space="preserve">, 95*</w:t>
      </w:r>
      <w:r>
        <w:t xml:space="preserve">, 108*</w:t>
      </w:r>
      <w:r>
        <w:t xml:space="preserve">, 110</w:t>
      </w:r>
      <w:r>
        <w:t xml:space="preserve">, 152*</w:t>
      </w:r>
      <w:r>
        <w:t xml:space="preserve">, 158*</w:t>
      </w:r>
      <w:r>
        <w:t xml:space="preserve">, </w:t>
        <w:br/>
      </w:r>
      <w:r>
        <w:t xml:space="preserve">SJR15*</w:t>
      </w:r>
      <w:r>
        <w:t xml:space="preserve">, </w:t>
        <w:br/>
      </w:r>
      <w:r>
        <w:t xml:space="preserve">SR29</w:t>
      </w:r>
      <w:r>
        <w:t xml:space="preserve">, 33</w:t>
      </w:r>
      <w:r>
        <w:t xml:space="preserve">, 54</w:t>
      </w:r>
      <w:r>
        <w:t xml:space="preserve">, 60</w:t>
      </w:r>
      <w:r>
        <w:t xml:space="preserve">, 90*</w:t>
      </w:r>
      <w:r>
        <w:t xml:space="preserve">, 94*</w:t>
      </w:r>
      <w:r>
        <w:t xml:space="preserve">, 97</w:t>
      </w:r>
      <w:r>
        <w:t xml:space="preserve">, 119*</w:t>
      </w:r>
      <w:r>
        <w:t xml:space="preserve">, 123*</w:t>
      </w:r>
      <w:r>
        <w:t xml:space="preserve">, 124*</w:t>
      </w:r>
      <w:r>
        <w:t xml:space="preserve">, 143*</w:t>
      </w:r>
      <w:r>
        <w:t xml:space="preserve">, 149*</w:t>
      </w:r>
      <w:r>
        <w:t xml:space="preserve">, 155*</w:t>
      </w:r>
      <w:r>
        <w:t xml:space="preserve">, 164</w:t>
      </w:r>
      <w:r>
        <w:t xml:space="preserve">, 179</w:t>
      </w:r>
      <w:r>
        <w:t xml:space="preserve">, 180</w:t>
      </w:r>
      <w:r>
        <w:t xml:space="preserve">, 197</w:t>
      </w:r>
      <w:r>
        <w:t xml:space="preserve">, 207*</w:t>
      </w:r>
      <w:r>
        <w:t xml:space="preserve">, 208*</w:t>
      </w:r>
      <w:r>
        <w:t xml:space="preserve">, 215</w:t>
        <w:br/>
      </w:r>
      <w:r>
        <w:t xml:space="preserve">SB41: SFA (1)</w:t>
        <w:br/>
      </w:r>
      <w:r>
        <w:t xml:space="preserve">SB108: SFA (1)</w:t>
        <w:br/>
      </w:r>
      <w:r>
        <w:t xml:space="preserve">HB26: SFA (1)</w:t>
        <w:br/>
      </w:r>
      <w:r>
        <w:t xml:space="preserve">HB247: SCA (1)</w:t>
        <w:br/>
      </w:r>
      <w:r>
        <w:t xml:space="preserve">HB382: SFA (3)</w:t>
      </w:r>
      <w:r>
        <w:t xml:space="preserve">, (4)</w:t>
        <w:br/>
      </w:r>
      <w:r>
        <w:t xml:space="preserve">HJR19: SFA (2)</w:t>
      </w:r>
      <w:r>
        <w:t xml:space="preserve">, (3)</w:t>
        <w:br/>
      </w:r>
    </w:p>
    <w:p>
      <w:pPr>
        <w:pStyle w:val="RecordBase"/>
        <w:ind w:left="120" w:hanging="120"/>
      </w:pPr>
      <w:r>
        <w:t xml:space="preserve">Hornback, Paul</w:t>
        <w:br/>
      </w:r>
      <w:r>
        <w:t xml:space="preserve">SB5*</w:t>
      </w:r>
      <w:r>
        <w:t xml:space="preserve">, 110</w:t>
      </w:r>
      <w:r>
        <w:t xml:space="preserve">, </w:t>
        <w:br/>
      </w:r>
      <w:r>
        <w:t xml:space="preserve">SR29</w:t>
      </w:r>
      <w:r>
        <w:t xml:space="preserve">, 33</w:t>
      </w:r>
      <w:r>
        <w:t xml:space="preserve">, 54</w:t>
      </w:r>
      <w:r>
        <w:t xml:space="preserve">, 60</w:t>
      </w:r>
      <w:r>
        <w:t xml:space="preserve">, 94*</w:t>
      </w:r>
      <w:r>
        <w:t xml:space="preserve">, 97</w:t>
      </w:r>
      <w:r>
        <w:t xml:space="preserve">, 101</w:t>
      </w:r>
      <w:r>
        <w:t xml:space="preserve">, 103*</w:t>
      </w:r>
      <w:r>
        <w:t xml:space="preserve">, 164</w:t>
      </w:r>
      <w:r>
        <w:t xml:space="preserve">, 179</w:t>
      </w:r>
      <w:r>
        <w:t xml:space="preserve">, 180</w:t>
      </w:r>
      <w:r>
        <w:t xml:space="preserve">, 197</w:t>
      </w:r>
      <w:r>
        <w:t xml:space="preserve">, 215</w:t>
        <w:br/>
      </w:r>
    </w:p>
    <w:p>
      <w:pPr>
        <w:pStyle w:val="RecordBase"/>
        <w:ind w:left="120" w:hanging="120"/>
      </w:pPr>
      <w:r>
        <w:t xml:space="preserve">Jensen, Tom</w:t>
        <w:br/>
      </w:r>
      <w:r>
        <w:t xml:space="preserve">SB11*</w:t>
      </w:r>
      <w:r>
        <w:t xml:space="preserve">, 45*</w:t>
      </w:r>
      <w:r>
        <w:t xml:space="preserve">, 50*</w:t>
      </w:r>
      <w:r>
        <w:t xml:space="preserve">, 110</w:t>
      </w:r>
      <w:r>
        <w:t xml:space="preserve">, 147*</w:t>
      </w:r>
      <w:r>
        <w:t xml:space="preserve">, 148*</w:t>
      </w:r>
      <w:r>
        <w:t xml:space="preserve">, 149*</w:t>
      </w:r>
      <w:r>
        <w:t xml:space="preserve">, 161*</w:t>
      </w:r>
      <w:r>
        <w:t xml:space="preserve">, </w:t>
        <w:br/>
      </w:r>
      <w:r>
        <w:t xml:space="preserve">SR29</w:t>
      </w:r>
      <w:r>
        <w:t xml:space="preserve">, 33</w:t>
      </w:r>
      <w:r>
        <w:t xml:space="preserve">, 54</w:t>
      </w:r>
      <w:r>
        <w:t xml:space="preserve">, 60</w:t>
      </w:r>
      <w:r>
        <w:t xml:space="preserve">, 97</w:t>
      </w:r>
      <w:r>
        <w:t xml:space="preserve">, 102*</w:t>
      </w:r>
      <w:r>
        <w:t xml:space="preserve">, 119</w:t>
      </w:r>
      <w:r>
        <w:t xml:space="preserve">, 164</w:t>
      </w:r>
      <w:r>
        <w:t xml:space="preserve">, 179</w:t>
      </w:r>
      <w:r>
        <w:t xml:space="preserve">, 180</w:t>
      </w:r>
      <w:r>
        <w:t xml:space="preserve">, 197</w:t>
      </w:r>
      <w:r>
        <w:t xml:space="preserve">, 215</w:t>
        <w:br/>
      </w:r>
      <w:r>
        <w:t xml:space="preserve">HB308: SCA (1)</w:t>
        <w:br/>
      </w:r>
    </w:p>
    <w:p>
      <w:pPr>
        <w:pStyle w:val="RecordBase"/>
        <w:ind w:left="120" w:hanging="120"/>
      </w:pPr>
      <w:r>
        <w:t xml:space="preserve">Jones II, Ray S.</w:t>
        <w:br/>
      </w:r>
      <w:r>
        <w:t xml:space="preserve">SB45</w:t>
      </w:r>
      <w:r>
        <w:t xml:space="preserve">, 57*</w:t>
      </w:r>
      <w:r>
        <w:t xml:space="preserve">, 58*</w:t>
      </w:r>
      <w:r>
        <w:t xml:space="preserve">, 65</w:t>
      </w:r>
      <w:r>
        <w:t xml:space="preserve">, 66*</w:t>
      </w:r>
      <w:r>
        <w:t xml:space="preserve">, 67*</w:t>
      </w:r>
      <w:r>
        <w:t xml:space="preserve">, 68*</w:t>
      </w:r>
      <w:r>
        <w:t xml:space="preserve">, 74*</w:t>
      </w:r>
      <w:r>
        <w:t xml:space="preserve">, 76*</w:t>
      </w:r>
      <w:r>
        <w:t xml:space="preserve">, 77*</w:t>
      </w:r>
      <w:r>
        <w:t xml:space="preserve">, 88*</w:t>
      </w:r>
      <w:r>
        <w:t xml:space="preserve">, 90*</w:t>
      </w:r>
      <w:r>
        <w:t xml:space="preserve">, 91*</w:t>
      </w:r>
      <w:r>
        <w:t xml:space="preserve">, 110</w:t>
      </w:r>
      <w:r>
        <w:t xml:space="preserve">, 137*</w:t>
      </w:r>
      <w:r>
        <w:t xml:space="preserve">, 138*</w:t>
      </w:r>
      <w:r>
        <w:t xml:space="preserve">, 141*</w:t>
      </w:r>
      <w:r>
        <w:t xml:space="preserve">, 151*</w:t>
      </w:r>
      <w:r>
        <w:t xml:space="preserve">, 159*</w:t>
      </w:r>
      <w:r>
        <w:t xml:space="preserve">, </w:t>
        <w:br/>
      </w:r>
      <w:r>
        <w:t xml:space="preserve">SJR10*</w:t>
      </w:r>
      <w:r>
        <w:t xml:space="preserve">, </w:t>
        <w:br/>
      </w:r>
      <w:r>
        <w:t xml:space="preserve">SR11</w:t>
      </w:r>
      <w:r>
        <w:t xml:space="preserve">, 23*</w:t>
      </w:r>
      <w:r>
        <w:t xml:space="preserve">, 24*</w:t>
      </w:r>
      <w:r>
        <w:t xml:space="preserve">, 29</w:t>
      </w:r>
      <w:r>
        <w:t xml:space="preserve">, 33</w:t>
      </w:r>
      <w:r>
        <w:t xml:space="preserve">, 50*</w:t>
      </w:r>
      <w:r>
        <w:t xml:space="preserve">, 51*</w:t>
      </w:r>
      <w:r>
        <w:t xml:space="preserve">, 54</w:t>
      </w:r>
      <w:r>
        <w:t xml:space="preserve">, 60</w:t>
      </w:r>
      <w:r>
        <w:t xml:space="preserve">, 84*</w:t>
      </w:r>
      <w:r>
        <w:t xml:space="preserve">, 97</w:t>
      </w:r>
      <w:r>
        <w:t xml:space="preserve">, 102</w:t>
      </w:r>
      <w:r>
        <w:t xml:space="preserve">, 119</w:t>
      </w:r>
      <w:r>
        <w:t xml:space="preserve">, 164</w:t>
      </w:r>
      <w:r>
        <w:t xml:space="preserve">, 169*</w:t>
      </w:r>
      <w:r>
        <w:t xml:space="preserve">, 179*</w:t>
      </w:r>
      <w:r>
        <w:t xml:space="preserve">, 180*</w:t>
      </w:r>
      <w:r>
        <w:t xml:space="preserve">, 196*</w:t>
      </w:r>
      <w:r>
        <w:t xml:space="preserve">, 197</w:t>
      </w:r>
      <w:r>
        <w:t xml:space="preserve">, 198*</w:t>
      </w:r>
      <w:r>
        <w:t xml:space="preserve">, 215</w:t>
        <w:br/>
      </w:r>
    </w:p>
    <w:p>
      <w:pPr>
        <w:pStyle w:val="RecordBase"/>
        <w:ind w:left="120" w:hanging="120"/>
      </w:pPr>
      <w:r>
        <w:t xml:space="preserve">Kerr, Alice Forgy</w:t>
        <w:br/>
      </w:r>
      <w:r>
        <w:t xml:space="preserve">SB2</w:t>
      </w:r>
      <w:r>
        <w:t xml:space="preserve">, 5</w:t>
      </w:r>
      <w:r>
        <w:t xml:space="preserve">, 25*</w:t>
      </w:r>
      <w:r>
        <w:t xml:space="preserve">, 48</w:t>
      </w:r>
      <w:r>
        <w:t xml:space="preserve">, 63</w:t>
      </w:r>
      <w:r>
        <w:t xml:space="preserve">, 71*</w:t>
      </w:r>
      <w:r>
        <w:t xml:space="preserve">, 75</w:t>
      </w:r>
      <w:r>
        <w:t xml:space="preserve">, 84*</w:t>
      </w:r>
      <w:r>
        <w:t xml:space="preserve">, 110</w:t>
      </w:r>
      <w:r>
        <w:t xml:space="preserve">, </w:t>
        <w:br/>
      </w:r>
      <w:r>
        <w:t xml:space="preserve">SR5*</w:t>
      </w:r>
      <w:r>
        <w:t xml:space="preserve">, 17*</w:t>
      </w:r>
      <w:r>
        <w:t xml:space="preserve">, 29</w:t>
      </w:r>
      <w:r>
        <w:t xml:space="preserve">, 33</w:t>
      </w:r>
      <w:r>
        <w:t xml:space="preserve">, 41*</w:t>
      </w:r>
      <w:r>
        <w:t xml:space="preserve">, 42*</w:t>
      </w:r>
      <w:r>
        <w:t xml:space="preserve">, 54</w:t>
      </w:r>
      <w:r>
        <w:t xml:space="preserve">, 60</w:t>
      </w:r>
      <w:r>
        <w:t xml:space="preserve">, 97</w:t>
      </w:r>
      <w:r>
        <w:t xml:space="preserve">, 102</w:t>
      </w:r>
      <w:r>
        <w:t xml:space="preserve">, 105*</w:t>
      </w:r>
      <w:r>
        <w:t xml:space="preserve">, 164</w:t>
      </w:r>
      <w:r>
        <w:t xml:space="preserve">, 171*</w:t>
      </w:r>
      <w:r>
        <w:t xml:space="preserve">, 172*</w:t>
      </w:r>
      <w:r>
        <w:t xml:space="preserve">, 179</w:t>
      </w:r>
      <w:r>
        <w:t xml:space="preserve">, 180</w:t>
      </w:r>
      <w:r>
        <w:t xml:space="preserve">, 197</w:t>
      </w:r>
      <w:r>
        <w:t xml:space="preserve">, 215</w:t>
        <w:br/>
      </w:r>
    </w:p>
    <w:p>
      <w:pPr>
        <w:pStyle w:val="RecordBase"/>
        <w:ind w:left="120" w:hanging="120"/>
      </w:pPr>
      <w:r>
        <w:t xml:space="preserve">Leeper, Bob</w:t>
        <w:br/>
      </w:r>
      <w:r>
        <w:t xml:space="preserve">SB1*</w:t>
      </w:r>
      <w:r>
        <w:t xml:space="preserve">, 5*</w:t>
      </w:r>
      <w:r>
        <w:t xml:space="preserve">, 34*</w:t>
      </w:r>
      <w:r>
        <w:t xml:space="preserve">, 70*</w:t>
      </w:r>
      <w:r>
        <w:t xml:space="preserve">, </w:t>
        <w:br/>
      </w:r>
      <w:r>
        <w:t xml:space="preserve">SR29</w:t>
      </w:r>
      <w:r>
        <w:t xml:space="preserve">, 33</w:t>
      </w:r>
      <w:r>
        <w:t xml:space="preserve">, 54</w:t>
      </w:r>
      <w:r>
        <w:t xml:space="preserve">, 60</w:t>
      </w:r>
      <w:r>
        <w:t xml:space="preserve">, 96*</w:t>
      </w:r>
      <w:r>
        <w:t xml:space="preserve">, 97</w:t>
      </w:r>
      <w:r>
        <w:t xml:space="preserve">, 102</w:t>
      </w:r>
      <w:r>
        <w:t xml:space="preserve">, 160*</w:t>
      </w:r>
      <w:r>
        <w:t xml:space="preserve">, 164</w:t>
      </w:r>
      <w:r>
        <w:t xml:space="preserve">, 179</w:t>
      </w:r>
      <w:r>
        <w:t xml:space="preserve">, 180</w:t>
      </w:r>
      <w:r>
        <w:t xml:space="preserve">, 197</w:t>
      </w:r>
      <w:r>
        <w:t xml:space="preserve">, 215</w:t>
        <w:br/>
      </w:r>
      <w:r>
        <w:t xml:space="preserve">SB5: SCA (1)</w:t>
        <w:br/>
      </w:r>
      <w:r>
        <w:t xml:space="preserve">HB305: SCA (1)</w:t>
      </w:r>
      <w:r>
        <w:t xml:space="preserve">, (2)</w:t>
        <w:br/>
      </w:r>
    </w:p>
    <w:p>
      <w:pPr>
        <w:pStyle w:val="RecordBase"/>
        <w:ind w:left="120" w:hanging="120"/>
      </w:pPr>
      <w:r>
        <w:t xml:space="preserve">McGaha, Vernie</w:t>
        <w:br/>
      </w:r>
      <w:r>
        <w:t xml:space="preserve">SB9</w:t>
      </w:r>
      <w:r>
        <w:t xml:space="preserve">, 15*</w:t>
      </w:r>
      <w:r>
        <w:t xml:space="preserve">, 39*</w:t>
      </w:r>
      <w:r>
        <w:t xml:space="preserve">, 47</w:t>
      </w:r>
      <w:r>
        <w:t xml:space="preserve">, 72</w:t>
      </w:r>
      <w:r>
        <w:t xml:space="preserve">, 110</w:t>
      </w:r>
      <w:r>
        <w:t xml:space="preserve">, 150*</w:t>
      </w:r>
      <w:r>
        <w:t xml:space="preserve">, 164*</w:t>
      </w:r>
      <w:r>
        <w:t xml:space="preserve">, </w:t>
        <w:br/>
      </w:r>
      <w:r>
        <w:t xml:space="preserve">SR29*</w:t>
      </w:r>
      <w:r>
        <w:t xml:space="preserve">, 30*</w:t>
      </w:r>
      <w:r>
        <w:t xml:space="preserve">, 33</w:t>
      </w:r>
      <w:r>
        <w:t xml:space="preserve">, 54</w:t>
      </w:r>
      <w:r>
        <w:t xml:space="preserve">, 60</w:t>
      </w:r>
      <w:r>
        <w:t xml:space="preserve">, 97</w:t>
      </w:r>
      <w:r>
        <w:t xml:space="preserve">, 102</w:t>
      </w:r>
      <w:r>
        <w:t xml:space="preserve">, 164</w:t>
      </w:r>
      <w:r>
        <w:t xml:space="preserve">, 179</w:t>
      </w:r>
      <w:r>
        <w:t xml:space="preserve">, 180</w:t>
      </w:r>
      <w:r>
        <w:t xml:space="preserve">, 197</w:t>
      </w:r>
      <w:r>
        <w:t xml:space="preserve">, 215</w:t>
        <w:br/>
      </w:r>
      <w:r>
        <w:t xml:space="preserve">HB427: SCA (1)</w:t>
        <w:br/>
      </w:r>
    </w:p>
    <w:p>
      <w:pPr>
        <w:pStyle w:val="RecordBase"/>
        <w:ind w:left="120" w:hanging="120"/>
      </w:pPr>
      <w:r>
        <w:t xml:space="preserve">Neal, Gerald A.</w:t>
        <w:br/>
      </w:r>
      <w:r>
        <w:t xml:space="preserve">SB64*</w:t>
      </w:r>
      <w:r>
        <w:t xml:space="preserve">, 98*</w:t>
      </w:r>
      <w:r>
        <w:t xml:space="preserve">, </w:t>
        <w:br/>
      </w:r>
      <w:r>
        <w:t xml:space="preserve">SR18*</w:t>
      </w:r>
      <w:r>
        <w:t xml:space="preserve">, 25*</w:t>
      </w:r>
      <w:r>
        <w:t xml:space="preserve">, 29</w:t>
      </w:r>
      <w:r>
        <w:t xml:space="preserve">, 33</w:t>
      </w:r>
      <w:r>
        <w:t xml:space="preserve">, 54</w:t>
      </w:r>
      <w:r>
        <w:t xml:space="preserve">, 60</w:t>
      </w:r>
      <w:r>
        <w:t xml:space="preserve">, 65*</w:t>
      </w:r>
      <w:r>
        <w:t xml:space="preserve">, 66*</w:t>
      </w:r>
      <w:r>
        <w:t xml:space="preserve">, 70*</w:t>
      </w:r>
      <w:r>
        <w:t xml:space="preserve">, 97</w:t>
      </w:r>
      <w:r>
        <w:t xml:space="preserve">, 101</w:t>
      </w:r>
      <w:r>
        <w:t xml:space="preserve">, 102</w:t>
      </w:r>
      <w:r>
        <w:t xml:space="preserve">, 106*</w:t>
      </w:r>
      <w:r>
        <w:t xml:space="preserve">, 126*</w:t>
      </w:r>
      <w:r>
        <w:t xml:space="preserve">, 127*</w:t>
      </w:r>
      <w:r>
        <w:t xml:space="preserve">, 128*</w:t>
      </w:r>
      <w:r>
        <w:t xml:space="preserve">, 129*</w:t>
      </w:r>
      <w:r>
        <w:t xml:space="preserve">, 130*</w:t>
      </w:r>
      <w:r>
        <w:t xml:space="preserve">, 131*</w:t>
      </w:r>
      <w:r>
        <w:t xml:space="preserve">, 146*</w:t>
      </w:r>
      <w:r>
        <w:t xml:space="preserve">, 164</w:t>
      </w:r>
      <w:r>
        <w:t xml:space="preserve">, 178*</w:t>
      </w:r>
      <w:r>
        <w:t xml:space="preserve">, 179</w:t>
      </w:r>
      <w:r>
        <w:t xml:space="preserve">, 180</w:t>
      </w:r>
      <w:r>
        <w:t xml:space="preserve">, 194*</w:t>
      </w:r>
      <w:r>
        <w:t xml:space="preserve">, 197</w:t>
      </w:r>
      <w:r>
        <w:t xml:space="preserve">, 215*</w:t>
      </w:r>
      <w:r>
        <w:t xml:space="preserve">, 252*</w:t>
      </w:r>
      <w:r>
        <w:t xml:space="preserve">, 256*</w:t>
        <w:br/>
      </w:r>
      <w:r>
        <w:t xml:space="preserve">SB3: SFA (2)</w:t>
        <w:br/>
      </w:r>
    </w:p>
    <w:p>
      <w:pPr>
        <w:pStyle w:val="RecordBase"/>
        <w:ind w:left="120" w:hanging="120"/>
      </w:pPr>
      <w:r>
        <w:t xml:space="preserve">Palmer II, R.J.</w:t>
        <w:br/>
      </w:r>
      <w:r>
        <w:t xml:space="preserve">SB23</w:t>
      </w:r>
      <w:r>
        <w:t xml:space="preserve">, 48</w:t>
      </w:r>
      <w:r>
        <w:t xml:space="preserve">, 65</w:t>
      </w:r>
      <w:r>
        <w:t xml:space="preserve">, 106</w:t>
      </w:r>
      <w:r>
        <w:t xml:space="preserve">, 110</w:t>
      </w:r>
      <w:r>
        <w:t xml:space="preserve">, 160*</w:t>
      </w:r>
      <w:r>
        <w:t xml:space="preserve">, </w:t>
        <w:br/>
      </w:r>
      <w:r>
        <w:t xml:space="preserve">SR29</w:t>
      </w:r>
      <w:r>
        <w:t xml:space="preserve">, 33</w:t>
      </w:r>
      <w:r>
        <w:t xml:space="preserve">, 38*</w:t>
      </w:r>
      <w:r>
        <w:t xml:space="preserve">, 39*</w:t>
      </w:r>
      <w:r>
        <w:t xml:space="preserve">, 54</w:t>
      </w:r>
      <w:r>
        <w:t xml:space="preserve">, 60</w:t>
      </w:r>
      <w:r>
        <w:t xml:space="preserve">, 97</w:t>
      </w:r>
      <w:r>
        <w:t xml:space="preserve">, 102</w:t>
      </w:r>
      <w:r>
        <w:t xml:space="preserve">, 115*</w:t>
      </w:r>
      <w:r>
        <w:t xml:space="preserve">, 144*</w:t>
      </w:r>
      <w:r>
        <w:t xml:space="preserve">, 164</w:t>
      </w:r>
      <w:r>
        <w:t xml:space="preserve">, 176</w:t>
      </w:r>
      <w:r>
        <w:t xml:space="preserve">, 179</w:t>
      </w:r>
      <w:r>
        <w:t xml:space="preserve">, 180</w:t>
      </w:r>
      <w:r>
        <w:t xml:space="preserve">, 197</w:t>
      </w:r>
      <w:r>
        <w:t xml:space="preserve">, 215</w:t>
        <w:br/>
      </w:r>
      <w:r>
        <w:t xml:space="preserve">SB1: SFA (1)</w:t>
        <w:br/>
      </w:r>
      <w:r>
        <w:t xml:space="preserve">SB6: SFA (1)</w:t>
      </w:r>
      <w:r>
        <w:t xml:space="preserve">, (2)</w:t>
        <w:br/>
      </w:r>
      <w:r>
        <w:t xml:space="preserve">SB36: SFA (1)</w:t>
      </w:r>
      <w:r>
        <w:t xml:space="preserve">, (2)</w:t>
        <w:br/>
      </w:r>
      <w:r>
        <w:t xml:space="preserve">HB387: SFA (1)</w:t>
        <w:br/>
      </w:r>
    </w:p>
    <w:p>
      <w:pPr>
        <w:pStyle w:val="RecordBase"/>
        <w:ind w:left="120" w:hanging="120"/>
      </w:pPr>
      <w:r>
        <w:t xml:space="preserve">Parrett, Dennis</w:t>
        <w:br/>
      </w:r>
      <w:r>
        <w:t xml:space="preserve">SB52</w:t>
      </w:r>
      <w:r>
        <w:t xml:space="preserve">, 53</w:t>
      </w:r>
      <w:r>
        <w:t xml:space="preserve">, 65</w:t>
      </w:r>
      <w:r>
        <w:t xml:space="preserve">, 79</w:t>
      </w:r>
      <w:r>
        <w:t xml:space="preserve">, 89*</w:t>
      </w:r>
      <w:r>
        <w:t xml:space="preserve">, 106</w:t>
      </w:r>
      <w:r>
        <w:t xml:space="preserve">, 110</w:t>
      </w:r>
      <w:r>
        <w:t xml:space="preserve">, 117</w:t>
      </w:r>
      <w:r>
        <w:t xml:space="preserve">, </w:t>
        <w:br/>
      </w:r>
      <w:r>
        <w:t xml:space="preserve">SR21*</w:t>
      </w:r>
      <w:r>
        <w:t xml:space="preserve">, 29</w:t>
      </w:r>
      <w:r>
        <w:t xml:space="preserve">, 33*</w:t>
      </w:r>
      <w:r>
        <w:t xml:space="preserve">, 54</w:t>
      </w:r>
      <w:r>
        <w:t xml:space="preserve">, 60</w:t>
      </w:r>
      <w:r>
        <w:t xml:space="preserve">, 88*</w:t>
      </w:r>
      <w:r>
        <w:t xml:space="preserve">, 97</w:t>
      </w:r>
      <w:r>
        <w:t xml:space="preserve">, 102</w:t>
      </w:r>
      <w:r>
        <w:t xml:space="preserve">, 118*</w:t>
      </w:r>
      <w:r>
        <w:t xml:space="preserve">, 164</w:t>
      </w:r>
      <w:r>
        <w:t xml:space="preserve">, 179</w:t>
      </w:r>
      <w:r>
        <w:t xml:space="preserve">, 180</w:t>
      </w:r>
      <w:r>
        <w:t xml:space="preserve">, 197</w:t>
      </w:r>
      <w:r>
        <w:t xml:space="preserve">, 215</w:t>
        <w:br/>
      </w:r>
    </w:p>
    <w:p>
      <w:pPr>
        <w:pStyle w:val="RecordBase"/>
        <w:ind w:left="120" w:hanging="120"/>
      </w:pPr>
      <w:r>
        <w:t xml:space="preserve">Pendleton, Joey</w:t>
        <w:br/>
      </w:r>
      <w:r>
        <w:t xml:space="preserve">SB30*</w:t>
      </w:r>
      <w:r>
        <w:t xml:space="preserve">, 31*</w:t>
      </w:r>
      <w:r>
        <w:t xml:space="preserve">, 72*</w:t>
      </w:r>
      <w:r>
        <w:t xml:space="preserve">, 79*</w:t>
      </w:r>
      <w:r>
        <w:t xml:space="preserve">, 82*</w:t>
      </w:r>
      <w:r>
        <w:t xml:space="preserve">, 96*</w:t>
      </w:r>
      <w:r>
        <w:t xml:space="preserve">, 106</w:t>
      </w:r>
      <w:r>
        <w:t xml:space="preserve">, 110</w:t>
      </w:r>
      <w:r>
        <w:t xml:space="preserve">, </w:t>
        <w:br/>
      </w:r>
      <w:r>
        <w:t xml:space="preserve">SCR139*</w:t>
      </w:r>
      <w:r>
        <w:t xml:space="preserve">, </w:t>
        <w:br/>
      </w:r>
      <w:r>
        <w:t xml:space="preserve">SR29</w:t>
      </w:r>
      <w:r>
        <w:t xml:space="preserve">, 33</w:t>
      </w:r>
      <w:r>
        <w:t xml:space="preserve">, 54</w:t>
      </w:r>
      <w:r>
        <w:t xml:space="preserve">, 60</w:t>
      </w:r>
      <w:r>
        <w:t xml:space="preserve">, 97</w:t>
      </w:r>
      <w:r>
        <w:t xml:space="preserve">, 102</w:t>
      </w:r>
      <w:r>
        <w:t xml:space="preserve">, 111</w:t>
      </w:r>
      <w:r>
        <w:t xml:space="preserve">, 164*</w:t>
      </w:r>
      <w:r>
        <w:t xml:space="preserve">, 179</w:t>
      </w:r>
      <w:r>
        <w:t xml:space="preserve">, 180</w:t>
      </w:r>
      <w:r>
        <w:t xml:space="preserve">, 197</w:t>
      </w:r>
      <w:r>
        <w:t xml:space="preserve">, 215</w:t>
        <w:br/>
      </w:r>
      <w:r>
        <w:t xml:space="preserve">SB79: SFA (1)</w:t>
        <w:br/>
      </w:r>
      <w:r>
        <w:t xml:space="preserve">HB17: SFA (1)</w:t>
        <w:br/>
      </w:r>
    </w:p>
    <w:p>
      <w:pPr>
        <w:pStyle w:val="RecordBase"/>
        <w:ind w:left="120" w:hanging="120"/>
      </w:pPr>
      <w:r>
        <w:t xml:space="preserve">Rhoads, Jerry P.</w:t>
        <w:br/>
      </w:r>
      <w:r>
        <w:t xml:space="preserve">SB11</w:t>
      </w:r>
      <w:r>
        <w:t xml:space="preserve">, 56</w:t>
      </w:r>
      <w:r>
        <w:t xml:space="preserve">, 61*</w:t>
      </w:r>
      <w:r>
        <w:t xml:space="preserve">, 63</w:t>
      </w:r>
      <w:r>
        <w:t xml:space="preserve">, 65</w:t>
      </w:r>
      <w:r>
        <w:t xml:space="preserve">, 75</w:t>
      </w:r>
      <w:r>
        <w:t xml:space="preserve">, 106*</w:t>
      </w:r>
      <w:r>
        <w:t xml:space="preserve">, 110</w:t>
      </w:r>
      <w:r>
        <w:t xml:space="preserve">, 133*</w:t>
      </w:r>
      <w:r>
        <w:t xml:space="preserve">, </w:t>
        <w:br/>
      </w:r>
      <w:r>
        <w:t xml:space="preserve">SR29</w:t>
      </w:r>
      <w:r>
        <w:t xml:space="preserve">, 33</w:t>
      </w:r>
      <w:r>
        <w:t xml:space="preserve">, 40*</w:t>
      </w:r>
      <w:r>
        <w:t xml:space="preserve">, 54</w:t>
      </w:r>
      <w:r>
        <w:t xml:space="preserve">, 60</w:t>
      </w:r>
      <w:r>
        <w:t xml:space="preserve">, 87*</w:t>
      </w:r>
      <w:r>
        <w:t xml:space="preserve">, 97</w:t>
      </w:r>
      <w:r>
        <w:t xml:space="preserve">, 102</w:t>
      </w:r>
      <w:r>
        <w:t xml:space="preserve">, 132*</w:t>
      </w:r>
      <w:r>
        <w:t xml:space="preserve">, 159*</w:t>
      </w:r>
      <w:r>
        <w:t xml:space="preserve">, 162*</w:t>
      </w:r>
      <w:r>
        <w:t xml:space="preserve">, 164</w:t>
      </w:r>
      <w:r>
        <w:t xml:space="preserve">, 179</w:t>
      </w:r>
      <w:r>
        <w:t xml:space="preserve">, 180</w:t>
      </w:r>
      <w:r>
        <w:t xml:space="preserve">, 197</w:t>
      </w:r>
      <w:r>
        <w:t xml:space="preserve">, 215</w:t>
        <w:br/>
      </w:r>
      <w:r>
        <w:t xml:space="preserve">SB3: SFA (1)</w:t>
        <w:br/>
      </w:r>
    </w:p>
    <w:p>
      <w:pPr>
        <w:pStyle w:val="RecordBase"/>
        <w:ind w:left="120" w:hanging="120"/>
      </w:pPr>
      <w:r>
        <w:t xml:space="preserve">Ridley, Dorsey</w:t>
        <w:br/>
      </w:r>
      <w:r>
        <w:t xml:space="preserve">SB62*</w:t>
      </w:r>
      <w:r>
        <w:t xml:space="preserve">, 106</w:t>
      </w:r>
      <w:r>
        <w:t xml:space="preserve">, 107*</w:t>
      </w:r>
      <w:r>
        <w:t xml:space="preserve">, 110</w:t>
      </w:r>
      <w:r>
        <w:t xml:space="preserve">, 121*</w:t>
      </w:r>
      <w:r>
        <w:t xml:space="preserve">, 154*</w:t>
      </w:r>
      <w:r>
        <w:t xml:space="preserve">, </w:t>
        <w:br/>
      </w:r>
      <w:r>
        <w:t xml:space="preserve">SR29</w:t>
      </w:r>
      <w:r>
        <w:t xml:space="preserve">, 33</w:t>
      </w:r>
      <w:r>
        <w:t xml:space="preserve">, 54</w:t>
      </w:r>
      <w:r>
        <w:t xml:space="preserve">, 60</w:t>
      </w:r>
      <w:r>
        <w:t xml:space="preserve">, 89*</w:t>
      </w:r>
      <w:r>
        <w:t xml:space="preserve">, 97*</w:t>
      </w:r>
      <w:r>
        <w:t xml:space="preserve">, 102</w:t>
      </w:r>
      <w:r>
        <w:t xml:space="preserve">, 162*</w:t>
      </w:r>
      <w:r>
        <w:t xml:space="preserve">, 164</w:t>
      </w:r>
      <w:r>
        <w:t xml:space="preserve">, 179</w:t>
      </w:r>
      <w:r>
        <w:t xml:space="preserve">, 180</w:t>
      </w:r>
      <w:r>
        <w:t xml:space="preserve">, 197</w:t>
      </w:r>
      <w:r>
        <w:t xml:space="preserve">, 215</w:t>
        <w:br/>
      </w:r>
    </w:p>
    <w:p>
      <w:pPr>
        <w:pStyle w:val="RecordBase"/>
        <w:ind w:left="120" w:hanging="120"/>
      </w:pPr>
      <w:r>
        <w:t xml:space="preserve">Schickel, John</w:t>
        <w:br/>
      </w:r>
      <w:r>
        <w:t xml:space="preserve">SB6*</w:t>
      </w:r>
      <w:r>
        <w:t xml:space="preserve">, 8</w:t>
      </w:r>
      <w:r>
        <w:t xml:space="preserve">, 9</w:t>
      </w:r>
      <w:r>
        <w:t xml:space="preserve">, 10</w:t>
      </w:r>
      <w:r>
        <w:t xml:space="preserve">, 22*</w:t>
      </w:r>
      <w:r>
        <w:t xml:space="preserve">, 27*</w:t>
      </w:r>
      <w:r>
        <w:t xml:space="preserve">, 29*</w:t>
      </w:r>
      <w:r>
        <w:t xml:space="preserve">, 33*</w:t>
      </w:r>
      <w:r>
        <w:t xml:space="preserve">, 35*</w:t>
      </w:r>
      <w:r>
        <w:t xml:space="preserve">, 48*</w:t>
      </w:r>
      <w:r>
        <w:t xml:space="preserve">, 56*</w:t>
      </w:r>
      <w:r>
        <w:t xml:space="preserve">, 110</w:t>
      </w:r>
      <w:r>
        <w:t xml:space="preserve">, 134*</w:t>
      </w:r>
      <w:r>
        <w:t xml:space="preserve">, 153*</w:t>
      </w:r>
      <w:r>
        <w:t xml:space="preserve">, 157*</w:t>
      </w:r>
      <w:r>
        <w:t xml:space="preserve">, </w:t>
        <w:br/>
      </w:r>
      <w:r>
        <w:t xml:space="preserve">SR28*</w:t>
      </w:r>
      <w:r>
        <w:t xml:space="preserve">, 29</w:t>
      </w:r>
      <w:r>
        <w:t xml:space="preserve">, 33</w:t>
      </w:r>
      <w:r>
        <w:t xml:space="preserve">, 54</w:t>
      </w:r>
      <w:r>
        <w:t xml:space="preserve">, 60</w:t>
      </w:r>
      <w:r>
        <w:t xml:space="preserve">, 97</w:t>
      </w:r>
      <w:r>
        <w:t xml:space="preserve">, 108*</w:t>
      </w:r>
      <w:r>
        <w:t xml:space="preserve">, 109*</w:t>
      </w:r>
      <w:r>
        <w:t xml:space="preserve">, 158*</w:t>
      </w:r>
      <w:r>
        <w:t xml:space="preserve">, 164</w:t>
      </w:r>
      <w:r>
        <w:t xml:space="preserve">, 174</w:t>
      </w:r>
      <w:r>
        <w:t xml:space="preserve">, 179</w:t>
      </w:r>
      <w:r>
        <w:t xml:space="preserve">, 180</w:t>
      </w:r>
      <w:r>
        <w:t xml:space="preserve">, 191*</w:t>
      </w:r>
      <w:r>
        <w:t xml:space="preserve">, 197</w:t>
      </w:r>
      <w:r>
        <w:t xml:space="preserve">, 215</w:t>
        <w:br/>
      </w:r>
      <w:r>
        <w:t xml:space="preserve">SB48: SFA (1)</w:t>
      </w:r>
      <w:r>
        <w:t xml:space="preserve">, (2)</w:t>
      </w:r>
      <w:r>
        <w:t xml:space="preserve">, (3)</w:t>
      </w:r>
      <w:r>
        <w:t xml:space="preserve">, (4)</w:t>
      </w:r>
      <w:r>
        <w:t xml:space="preserve">, (5)</w:t>
        <w:br/>
      </w:r>
      <w:r>
        <w:t xml:space="preserve">SB83: SFA (2)</w:t>
        <w:br/>
      </w:r>
    </w:p>
    <w:p>
      <w:pPr>
        <w:pStyle w:val="RecordBase"/>
        <w:ind w:left="120" w:hanging="120"/>
      </w:pPr>
      <w:r>
        <w:t xml:space="preserve">Seum, Dan "Malano"</w:t>
        <w:br/>
      </w:r>
      <w:r>
        <w:t xml:space="preserve">SB3*</w:t>
      </w:r>
      <w:r>
        <w:t xml:space="preserve">, 9</w:t>
      </w:r>
      <w:r>
        <w:t xml:space="preserve">, 21*</w:t>
      </w:r>
      <w:r>
        <w:t xml:space="preserve">, 48*</w:t>
      </w:r>
      <w:r>
        <w:t xml:space="preserve">, 81*</w:t>
      </w:r>
      <w:r>
        <w:t xml:space="preserve">, 104</w:t>
      </w:r>
      <w:r>
        <w:t xml:space="preserve">, 110*</w:t>
      </w:r>
      <w:r>
        <w:t xml:space="preserve">, 118*</w:t>
      </w:r>
      <w:r>
        <w:t xml:space="preserve">, 144*</w:t>
      </w:r>
      <w:r>
        <w:t xml:space="preserve">, </w:t>
        <w:br/>
      </w:r>
      <w:r>
        <w:t xml:space="preserve">SR29</w:t>
      </w:r>
      <w:r>
        <w:t xml:space="preserve">, 33</w:t>
      </w:r>
      <w:r>
        <w:t xml:space="preserve">, 54</w:t>
      </w:r>
      <w:r>
        <w:t xml:space="preserve">, 60</w:t>
      </w:r>
      <w:r>
        <w:t xml:space="preserve">, 97</w:t>
      </w:r>
      <w:r>
        <w:t xml:space="preserve">, 164</w:t>
      </w:r>
      <w:r>
        <w:t xml:space="preserve">, 179</w:t>
      </w:r>
      <w:r>
        <w:t xml:space="preserve">, 180</w:t>
      </w:r>
      <w:r>
        <w:t xml:space="preserve">, 197</w:t>
      </w:r>
      <w:r>
        <w:t xml:space="preserve">, 215</w:t>
        <w:br/>
      </w:r>
      <w:r>
        <w:t xml:space="preserve">HB26: SFA (2)</w:t>
        <w:br/>
      </w:r>
    </w:p>
    <w:p>
      <w:pPr>
        <w:pStyle w:val="RecordBase"/>
        <w:ind w:left="120" w:hanging="120"/>
      </w:pPr>
      <w:r>
        <w:t xml:space="preserve">Shaughnessy, Tim</w:t>
        <w:br/>
      </w:r>
      <w:r>
        <w:t xml:space="preserve">SB28*</w:t>
      </w:r>
      <w:r>
        <w:t xml:space="preserve">, 37*</w:t>
      </w:r>
      <w:r>
        <w:t xml:space="preserve">, 43*</w:t>
      </w:r>
      <w:r>
        <w:t xml:space="preserve">, 98</w:t>
      </w:r>
      <w:r>
        <w:t xml:space="preserve">, 106</w:t>
      </w:r>
      <w:r>
        <w:t xml:space="preserve">, 131*</w:t>
      </w:r>
      <w:r>
        <w:t xml:space="preserve">, </w:t>
        <w:br/>
      </w:r>
      <w:r>
        <w:t xml:space="preserve">SR29</w:t>
      </w:r>
      <w:r>
        <w:t xml:space="preserve">, 33</w:t>
      </w:r>
      <w:r>
        <w:t xml:space="preserve">, 54</w:t>
      </w:r>
      <w:r>
        <w:t xml:space="preserve">, 60</w:t>
      </w:r>
      <w:r>
        <w:t xml:space="preserve">, 71*</w:t>
      </w:r>
      <w:r>
        <w:t xml:space="preserve">, 97</w:t>
      </w:r>
      <w:r>
        <w:t xml:space="preserve">, 101</w:t>
      </w:r>
      <w:r>
        <w:t xml:space="preserve">, 102</w:t>
      </w:r>
      <w:r>
        <w:t xml:space="preserve">, 135*</w:t>
      </w:r>
      <w:r>
        <w:t xml:space="preserve">, 152*</w:t>
      </w:r>
      <w:r>
        <w:t xml:space="preserve">, 164</w:t>
      </w:r>
      <w:r>
        <w:t xml:space="preserve">, 179</w:t>
      </w:r>
      <w:r>
        <w:t xml:space="preserve">, 180</w:t>
      </w:r>
      <w:r>
        <w:t xml:space="preserve">, 193*</w:t>
      </w:r>
      <w:r>
        <w:t xml:space="preserve">, 197</w:t>
      </w:r>
      <w:r>
        <w:t xml:space="preserve">, 215</w:t>
        <w:br/>
      </w:r>
      <w:r>
        <w:t xml:space="preserve">SB5: SFA (1)</w:t>
      </w:r>
      <w:r>
        <w:t xml:space="preserve">, (2)</w:t>
        <w:br/>
      </w:r>
      <w:r>
        <w:t xml:space="preserve">SB15: SFA (1)</w:t>
        <w:br/>
      </w:r>
      <w:r>
        <w:t xml:space="preserve">SB130: SFA (1)</w:t>
      </w:r>
      <w:r>
        <w:t xml:space="preserve">, (2)</w:t>
      </w:r>
      <w:r>
        <w:t xml:space="preserve">, (3)</w:t>
      </w:r>
      <w:r>
        <w:t xml:space="preserve">, (4)</w:t>
        <w:br/>
      </w:r>
      <w:r>
        <w:t xml:space="preserve">SJR61: SFA (1)</w:t>
        <w:br/>
      </w:r>
      <w:r>
        <w:t xml:space="preserve">HB286: SFA (1)</w:t>
        <w:br/>
      </w:r>
      <w:r>
        <w:t xml:space="preserve">HB305: SFA (1)</w:t>
      </w:r>
      <w:r>
        <w:t xml:space="preserve">, (2)</w:t>
      </w:r>
      <w:r>
        <w:t xml:space="preserve">, (3)</w:t>
      </w:r>
      <w:r>
        <w:t xml:space="preserve">, (4)</w:t>
        <w:br/>
      </w:r>
    </w:p>
    <w:p>
      <w:pPr>
        <w:pStyle w:val="RecordBase"/>
        <w:ind w:left="120" w:hanging="120"/>
      </w:pPr>
      <w:r>
        <w:t xml:space="preserve">Smith, Brandon</w:t>
        <w:br/>
      </w:r>
      <w:r>
        <w:t xml:space="preserve">SB6</w:t>
      </w:r>
      <w:r>
        <w:t xml:space="preserve">, 45</w:t>
      </w:r>
      <w:r>
        <w:t xml:space="preserve">, 120*</w:t>
      </w:r>
      <w:r>
        <w:t xml:space="preserve">, 146*</w:t>
      </w:r>
      <w:r>
        <w:t xml:space="preserve">, </w:t>
        <w:br/>
      </w:r>
      <w:r>
        <w:t xml:space="preserve">SJR99*</w:t>
      </w:r>
      <w:r>
        <w:t xml:space="preserve">, </w:t>
        <w:br/>
      </w:r>
      <w:r>
        <w:t xml:space="preserve">SR29</w:t>
      </w:r>
      <w:r>
        <w:t xml:space="preserve">, 33</w:t>
      </w:r>
      <w:r>
        <w:t xml:space="preserve">, 54</w:t>
      </w:r>
      <w:r>
        <w:t xml:space="preserve">, 60</w:t>
      </w:r>
      <w:r>
        <w:t xml:space="preserve">, 97</w:t>
      </w:r>
      <w:r>
        <w:t xml:space="preserve">, 116*</w:t>
      </w:r>
      <w:r>
        <w:t xml:space="preserve">, 119</w:t>
      </w:r>
      <w:r>
        <w:t xml:space="preserve">, 164</w:t>
      </w:r>
      <w:r>
        <w:t xml:space="preserve">, 179</w:t>
      </w:r>
      <w:r>
        <w:t xml:space="preserve">, 180</w:t>
      </w:r>
      <w:r>
        <w:t xml:space="preserve">, 197</w:t>
      </w:r>
      <w:r>
        <w:t xml:space="preserve">, 215</w:t>
        <w:br/>
      </w:r>
      <w:r>
        <w:t xml:space="preserve">HB385: SCA (1)</w:t>
        <w:br/>
      </w:r>
    </w:p>
    <w:p>
      <w:pPr>
        <w:pStyle w:val="RecordBase"/>
        <w:ind w:left="120" w:hanging="120"/>
      </w:pPr>
      <w:r>
        <w:t xml:space="preserve">Stein, Kathy W.</w:t>
        <w:br/>
      </w:r>
      <w:r>
        <w:t xml:space="preserve">SB23</w:t>
      </w:r>
      <w:r>
        <w:t xml:space="preserve">, 28</w:t>
      </w:r>
      <w:r>
        <w:t xml:space="preserve">, 30</w:t>
      </w:r>
      <w:r>
        <w:t xml:space="preserve">, 49</w:t>
      </w:r>
      <w:r>
        <w:t xml:space="preserve">, 51</w:t>
      </w:r>
      <w:r>
        <w:t xml:space="preserve">, 52*</w:t>
      </w:r>
      <w:r>
        <w:t xml:space="preserve">, 53*</w:t>
      </w:r>
      <w:r>
        <w:t xml:space="preserve">, 63</w:t>
      </w:r>
      <w:r>
        <w:t xml:space="preserve">, 85*</w:t>
      </w:r>
      <w:r>
        <w:t xml:space="preserve">, 98*</w:t>
      </w:r>
      <w:r>
        <w:t xml:space="preserve">, 110</w:t>
      </w:r>
      <w:r>
        <w:t xml:space="preserve">, 115*</w:t>
      </w:r>
      <w:r>
        <w:t xml:space="preserve">, 163*</w:t>
      </w:r>
      <w:r>
        <w:t xml:space="preserve">, 168*</w:t>
      </w:r>
      <w:r>
        <w:t xml:space="preserve">, </w:t>
        <w:br/>
      </w:r>
      <w:r>
        <w:t xml:space="preserve">SR27*</w:t>
      </w:r>
      <w:r>
        <w:t xml:space="preserve">, 29</w:t>
      </w:r>
      <w:r>
        <w:t xml:space="preserve">, 33</w:t>
      </w:r>
      <w:r>
        <w:t xml:space="preserve">, 52*</w:t>
      </w:r>
      <w:r>
        <w:t xml:space="preserve">, 97</w:t>
      </w:r>
      <w:r>
        <w:t xml:space="preserve">, 102</w:t>
      </w:r>
      <w:r>
        <w:t xml:space="preserve">, 147*</w:t>
      </w:r>
      <w:r>
        <w:t xml:space="preserve">, 152*</w:t>
      </w:r>
      <w:r>
        <w:t xml:space="preserve">, 154*</w:t>
      </w:r>
      <w:r>
        <w:t xml:space="preserve">, 164</w:t>
      </w:r>
      <w:r>
        <w:t xml:space="preserve">, 176*</w:t>
      </w:r>
      <w:r>
        <w:t xml:space="preserve">, 179</w:t>
      </w:r>
      <w:r>
        <w:t xml:space="preserve">, 180</w:t>
      </w:r>
      <w:r>
        <w:t xml:space="preserve">, 197</w:t>
      </w:r>
      <w:r>
        <w:t xml:space="preserve">, 213*</w:t>
      </w:r>
      <w:r>
        <w:t xml:space="preserve">, 214*</w:t>
      </w:r>
      <w:r>
        <w:t xml:space="preserve">, 215</w:t>
        <w:br/>
      </w:r>
      <w:r>
        <w:t xml:space="preserve">SB9: SFA (1)</w:t>
      </w:r>
      <w:r>
        <w:t xml:space="preserve">, (2)</w:t>
        <w:br/>
      </w:r>
      <w:r>
        <w:t xml:space="preserve">HB24: SFA (1)</w:t>
        <w:br/>
      </w:r>
    </w:p>
    <w:p>
      <w:pPr>
        <w:pStyle w:val="RecordBase"/>
        <w:ind w:left="120" w:hanging="120"/>
      </w:pPr>
      <w:r>
        <w:t xml:space="preserve">Stine, Katie</w:t>
        <w:br/>
      </w:r>
      <w:r>
        <w:t xml:space="preserve">SB9</w:t>
      </w:r>
      <w:r>
        <w:t xml:space="preserve">, </w:t>
        <w:br/>
      </w:r>
      <w:r>
        <w:t xml:space="preserve">SJR16*</w:t>
      </w:r>
      <w:r>
        <w:t xml:space="preserve">, </w:t>
        <w:br/>
      </w:r>
      <w:r>
        <w:t xml:space="preserve">SR29</w:t>
      </w:r>
      <w:r>
        <w:t xml:space="preserve">, 33</w:t>
      </w:r>
      <w:r>
        <w:t xml:space="preserve">, 35*</w:t>
      </w:r>
      <w:r>
        <w:t xml:space="preserve">, 36*</w:t>
      </w:r>
      <w:r>
        <w:t xml:space="preserve">, 54</w:t>
      </w:r>
      <w:r>
        <w:t xml:space="preserve">, 60</w:t>
      </w:r>
      <w:r>
        <w:t xml:space="preserve">, 97</w:t>
      </w:r>
      <w:r>
        <w:t xml:space="preserve">, 104*</w:t>
      </w:r>
      <w:r>
        <w:t xml:space="preserve">, 164</w:t>
      </w:r>
      <w:r>
        <w:t xml:space="preserve">, 174</w:t>
      </w:r>
      <w:r>
        <w:t xml:space="preserve">, 179</w:t>
      </w:r>
      <w:r>
        <w:t xml:space="preserve">, 180</w:t>
      </w:r>
      <w:r>
        <w:t xml:space="preserve">, 191*</w:t>
      </w:r>
      <w:r>
        <w:t xml:space="preserve">, 197</w:t>
      </w:r>
      <w:r>
        <w:t xml:space="preserve">, 215</w:t>
      </w:r>
      <w:r>
        <w:t xml:space="preserve">, 253*</w:t>
        <w:br/>
      </w:r>
    </w:p>
    <w:p>
      <w:pPr>
        <w:pStyle w:val="RecordBase"/>
        <w:ind w:left="120" w:hanging="120"/>
      </w:pPr>
      <w:r>
        <w:t xml:space="preserve">Stivers II, Robert</w:t>
        <w:br/>
      </w:r>
      <w:r>
        <w:t xml:space="preserve">SB16*</w:t>
      </w:r>
      <w:r>
        <w:t xml:space="preserve">, 48</w:t>
      </w:r>
      <w:r>
        <w:t xml:space="preserve">, 80*</w:t>
      </w:r>
      <w:r>
        <w:t xml:space="preserve">, 110*</w:t>
      </w:r>
      <w:r>
        <w:t xml:space="preserve">, 132*</w:t>
      </w:r>
      <w:r>
        <w:t xml:space="preserve">, 139*</w:t>
      </w:r>
      <w:r>
        <w:t xml:space="preserve">, </w:t>
        <w:br/>
      </w:r>
      <w:r>
        <w:t xml:space="preserve">SCR22*</w:t>
      </w:r>
      <w:r>
        <w:t xml:space="preserve">, 258*</w:t>
      </w:r>
      <w:r>
        <w:t xml:space="preserve">, </w:t>
        <w:br/>
      </w:r>
      <w:r>
        <w:t xml:space="preserve">SR1*</w:t>
      </w:r>
      <w:r>
        <w:t xml:space="preserve">, 2*</w:t>
      </w:r>
      <w:r>
        <w:t xml:space="preserve">, 3*</w:t>
      </w:r>
      <w:r>
        <w:t xml:space="preserve">, 4*</w:t>
      </w:r>
      <w:r>
        <w:t xml:space="preserve">, 29</w:t>
      </w:r>
      <w:r>
        <w:t xml:space="preserve">, 33</w:t>
      </w:r>
      <w:r>
        <w:t xml:space="preserve">, 54</w:t>
      </w:r>
      <w:r>
        <w:t xml:space="preserve">, 60</w:t>
      </w:r>
      <w:r>
        <w:t xml:space="preserve">, 97</w:t>
      </w:r>
      <w:r>
        <w:t xml:space="preserve">, 102</w:t>
      </w:r>
      <w:r>
        <w:t xml:space="preserve">, 119</w:t>
      </w:r>
      <w:r>
        <w:t xml:space="preserve">, 157*</w:t>
      </w:r>
      <w:r>
        <w:t xml:space="preserve">, 163*</w:t>
      </w:r>
      <w:r>
        <w:t xml:space="preserve">, 164</w:t>
      </w:r>
      <w:r>
        <w:t xml:space="preserve">, 172*</w:t>
      </w:r>
      <w:r>
        <w:t xml:space="preserve">, 174</w:t>
      </w:r>
      <w:r>
        <w:t xml:space="preserve">, 175*</w:t>
      </w:r>
      <w:r>
        <w:t xml:space="preserve">, 179</w:t>
      </w:r>
      <w:r>
        <w:t xml:space="preserve">, 180</w:t>
      </w:r>
      <w:r>
        <w:t xml:space="preserve">, 182*</w:t>
      </w:r>
      <w:r>
        <w:t xml:space="preserve">, 188*</w:t>
      </w:r>
      <w:r>
        <w:t xml:space="preserve">, 189*</w:t>
      </w:r>
      <w:r>
        <w:t xml:space="preserve">, 190*</w:t>
      </w:r>
      <w:r>
        <w:t xml:space="preserve">, 197</w:t>
      </w:r>
      <w:r>
        <w:t xml:space="preserve">, 215</w:t>
      </w:r>
      <w:r>
        <w:t xml:space="preserve">, 218*</w:t>
      </w:r>
      <w:r>
        <w:t xml:space="preserve">, 219*</w:t>
      </w:r>
      <w:r>
        <w:t xml:space="preserve">, 220*</w:t>
      </w:r>
      <w:r>
        <w:t xml:space="preserve">, 221*</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259*</w:t>
        <w:br/>
      </w:r>
      <w:r>
        <w:t xml:space="preserve">SB110: SFA (1)</w:t>
        <w:br/>
      </w:r>
    </w:p>
    <w:p>
      <w:pPr>
        <w:pStyle w:val="RecordBase"/>
        <w:ind w:left="120" w:hanging="120"/>
      </w:pPr>
      <w:r>
        <w:t xml:space="preserve">Thayer, Damon</w:t>
        <w:br/>
      </w:r>
      <w:r>
        <w:t xml:space="preserve">SB2*</w:t>
      </w:r>
      <w:r>
        <w:t xml:space="preserve">, 7*</w:t>
      </w:r>
      <w:r>
        <w:t xml:space="preserve">, 9</w:t>
      </w:r>
      <w:r>
        <w:t xml:space="preserve">, 10*</w:t>
      </w:r>
      <w:r>
        <w:t xml:space="preserve">, 15</w:t>
      </w:r>
      <w:r>
        <w:t xml:space="preserve">, 24*</w:t>
      </w:r>
      <w:r>
        <w:t xml:space="preserve">, 27</w:t>
      </w:r>
      <w:r>
        <w:t xml:space="preserve">, 33</w:t>
      </w:r>
      <w:r>
        <w:t xml:space="preserve">, 35</w:t>
      </w:r>
      <w:r>
        <w:t xml:space="preserve">, 48</w:t>
      </w:r>
      <w:r>
        <w:t xml:space="preserve">, 153*</w:t>
      </w:r>
      <w:r>
        <w:t xml:space="preserve">, </w:t>
        <w:br/>
      </w:r>
      <w:r>
        <w:t xml:space="preserve">SR5*</w:t>
      </w:r>
      <w:r>
        <w:t xml:space="preserve">, 17*</w:t>
      </w:r>
      <w:r>
        <w:t xml:space="preserve">, 28*</w:t>
      </w:r>
      <w:r>
        <w:t xml:space="preserve">, 29</w:t>
      </w:r>
      <w:r>
        <w:t xml:space="preserve">, 33</w:t>
      </w:r>
      <w:r>
        <w:t xml:space="preserve">, 37*</w:t>
      </w:r>
      <w:r>
        <w:t xml:space="preserve">, 43*</w:t>
      </w:r>
      <w:r>
        <w:t xml:space="preserve">, 54</w:t>
      </w:r>
      <w:r>
        <w:t xml:space="preserve">, 60</w:t>
      </w:r>
      <w:r>
        <w:t xml:space="preserve">, 97</w:t>
      </w:r>
      <w:r>
        <w:t xml:space="preserve">, 102</w:t>
      </w:r>
      <w:r>
        <w:t xml:space="preserve">, 164</w:t>
      </w:r>
      <w:r>
        <w:t xml:space="preserve">, 168*</w:t>
      </w:r>
      <w:r>
        <w:t xml:space="preserve">, 174*</w:t>
      </w:r>
      <w:r>
        <w:t xml:space="preserve">, 179</w:t>
      </w:r>
      <w:r>
        <w:t xml:space="preserve">, 180</w:t>
      </w:r>
      <w:r>
        <w:t xml:space="preserve">, 191</w:t>
      </w:r>
      <w:r>
        <w:t xml:space="preserve">, 197</w:t>
      </w:r>
      <w:r>
        <w:t xml:space="preserve">, 210*</w:t>
      </w:r>
      <w:r>
        <w:t xml:space="preserve">, 215</w:t>
        <w:br/>
      </w:r>
      <w:r>
        <w:t xml:space="preserve">SB2: SCA (1)</w:t>
        <w:br/>
      </w:r>
      <w:r>
        <w:t xml:space="preserve">SB82: SCA (1)</w:t>
        <w:br/>
      </w:r>
      <w:r>
        <w:t xml:space="preserve">HB183: SCA (1)</w:t>
        <w:br/>
      </w:r>
    </w:p>
    <w:p>
      <w:pPr>
        <w:pStyle w:val="RecordBase"/>
        <w:ind w:left="120" w:hanging="120"/>
      </w:pPr>
      <w:r>
        <w:t xml:space="preserve">Turner, Johnny Ray</w:t>
        <w:br/>
      </w:r>
      <w:r>
        <w:t xml:space="preserve">SB65</w:t>
      </w:r>
      <w:r>
        <w:t xml:space="preserve">, 106</w:t>
      </w:r>
      <w:r>
        <w:t xml:space="preserve">, 110</w:t>
      </w:r>
      <w:r>
        <w:t xml:space="preserve">, 113*</w:t>
      </w:r>
      <w:r>
        <w:t xml:space="preserve">, 151*</w:t>
      </w:r>
      <w:r>
        <w:t xml:space="preserve">, </w:t>
        <w:br/>
      </w:r>
      <w:r>
        <w:t xml:space="preserve">SCR139</w:t>
      </w:r>
      <w:r>
        <w:t xml:space="preserve">, </w:t>
        <w:br/>
      </w:r>
      <w:r>
        <w:t xml:space="preserve">SJR10*</w:t>
      </w:r>
      <w:r>
        <w:t xml:space="preserve">, </w:t>
        <w:br/>
      </w:r>
      <w:r>
        <w:t xml:space="preserve">SR11*</w:t>
      </w:r>
      <w:r>
        <w:t xml:space="preserve">, 29</w:t>
      </w:r>
      <w:r>
        <w:t xml:space="preserve">, 33</w:t>
      </w:r>
      <w:r>
        <w:t xml:space="preserve">, 44*</w:t>
      </w:r>
      <w:r>
        <w:t xml:space="preserve">, 54</w:t>
      </w:r>
      <w:r>
        <w:t xml:space="preserve">, 60</w:t>
      </w:r>
      <w:r>
        <w:t xml:space="preserve">, 67*</w:t>
      </w:r>
      <w:r>
        <w:t xml:space="preserve">, 84</w:t>
      </w:r>
      <w:r>
        <w:t xml:space="preserve">, 86*</w:t>
      </w:r>
      <w:r>
        <w:t xml:space="preserve">, 97</w:t>
      </w:r>
      <w:r>
        <w:t xml:space="preserve">, 102</w:t>
      </w:r>
      <w:r>
        <w:t xml:space="preserve">, 119</w:t>
      </w:r>
      <w:r>
        <w:t xml:space="preserve">, 150</w:t>
      </w:r>
      <w:r>
        <w:t xml:space="preserve">, 164</w:t>
      </w:r>
      <w:r>
        <w:t xml:space="preserve">, 166*</w:t>
      </w:r>
      <w:r>
        <w:t xml:space="preserve">, 169</w:t>
      </w:r>
      <w:r>
        <w:t xml:space="preserve">, 179*</w:t>
      </w:r>
      <w:r>
        <w:t xml:space="preserve">, 180</w:t>
      </w:r>
      <w:r>
        <w:t xml:space="preserve">, 197</w:t>
      </w:r>
      <w:r>
        <w:t xml:space="preserve">, 198*</w:t>
      </w:r>
      <w:r>
        <w:t xml:space="preserve">, 215</w:t>
        <w:br/>
      </w:r>
      <w:r>
        <w:t xml:space="preserve">SB83: SFA (3)</w:t>
        <w:br/>
      </w:r>
      <w:r>
        <w:t xml:space="preserve">HB427: SCA (2)</w:t>
        <w:br/>
      </w:r>
      <w:r>
        <w:t xml:space="preserve">HJR19: SFA (1)</w:t>
        <w:br/>
      </w:r>
    </w:p>
    <w:p>
      <w:pPr>
        <w:pStyle w:val="RecordBase"/>
        <w:ind w:left="120" w:hanging="120"/>
      </w:pPr>
      <w:r>
        <w:t xml:space="preserve">Webb, Robin L.</w:t>
        <w:br/>
      </w:r>
      <w:r>
        <w:t xml:space="preserve">SB47</w:t>
      </w:r>
      <w:r>
        <w:t xml:space="preserve">, 65</w:t>
      </w:r>
      <w:r>
        <w:t xml:space="preserve">, 106</w:t>
      </w:r>
      <w:r>
        <w:t xml:space="preserve">, 110</w:t>
      </w:r>
      <w:r>
        <w:t xml:space="preserve">, 140*</w:t>
      </w:r>
      <w:r>
        <w:t xml:space="preserve">, 142*</w:t>
      </w:r>
      <w:r>
        <w:t xml:space="preserve">, </w:t>
        <w:br/>
      </w:r>
      <w:r>
        <w:t xml:space="preserve">SCR139</w:t>
      </w:r>
      <w:r>
        <w:t xml:space="preserve">, </w:t>
        <w:br/>
      </w:r>
      <w:r>
        <w:t xml:space="preserve">SJR12*</w:t>
      </w:r>
      <w:r>
        <w:t xml:space="preserve">, </w:t>
        <w:br/>
      </w:r>
      <w:r>
        <w:t xml:space="preserve">SR13*</w:t>
      </w:r>
      <w:r>
        <w:t xml:space="preserve">, 29</w:t>
      </w:r>
      <w:r>
        <w:t xml:space="preserve">, 33</w:t>
      </w:r>
      <w:r>
        <w:t xml:space="preserve">, 54</w:t>
      </w:r>
      <w:r>
        <w:t xml:space="preserve">, 60</w:t>
      </w:r>
      <w:r>
        <w:t xml:space="preserve">, 97</w:t>
      </w:r>
      <w:r>
        <w:t xml:space="preserve">, 102</w:t>
      </w:r>
      <w:r>
        <w:t xml:space="preserve">, 119*</w:t>
      </w:r>
      <w:r>
        <w:t xml:space="preserve">, 150*</w:t>
      </w:r>
      <w:r>
        <w:t xml:space="preserve">, 164</w:t>
      </w:r>
      <w:r>
        <w:t xml:space="preserve">, 165*</w:t>
      </w:r>
      <w:r>
        <w:t xml:space="preserve">, 166</w:t>
      </w:r>
      <w:r>
        <w:t xml:space="preserve">, 170*</w:t>
      </w:r>
      <w:r>
        <w:t xml:space="preserve">, 177*</w:t>
      </w:r>
      <w:r>
        <w:t xml:space="preserve">, 179</w:t>
      </w:r>
      <w:r>
        <w:t xml:space="preserve">, 180</w:t>
      </w:r>
      <w:r>
        <w:t xml:space="preserve">, 197</w:t>
      </w:r>
      <w:r>
        <w:t xml:space="preserve">, 205*</w:t>
      </w:r>
      <w:r>
        <w:t xml:space="preserve">, 215</w:t>
      </w:r>
      <w:r>
        <w:t xml:space="preserve">, 216*</w:t>
        <w:br/>
      </w:r>
    </w:p>
    <w:p>
      <w:pPr>
        <w:pStyle w:val="RecordBase"/>
        <w:ind w:left="120" w:hanging="120"/>
      </w:pPr>
      <w:r>
        <w:t xml:space="preserve">Westwood, Jack</w:t>
        <w:br/>
      </w:r>
      <w:r>
        <w:t xml:space="preserve">SB2</w:t>
      </w:r>
      <w:r>
        <w:t xml:space="preserve">, 3</w:t>
      </w:r>
      <w:r>
        <w:t xml:space="preserve">, 5</w:t>
      </w:r>
      <w:r>
        <w:t xml:space="preserve">, 9*</w:t>
      </w:r>
      <w:r>
        <w:t xml:space="preserve">, 10</w:t>
      </w:r>
      <w:r>
        <w:t xml:space="preserve">, 15*</w:t>
      </w:r>
      <w:r>
        <w:t xml:space="preserve">, 27</w:t>
      </w:r>
      <w:r>
        <w:t xml:space="preserve">, 33</w:t>
      </w:r>
      <w:r>
        <w:t xml:space="preserve">, 36*</w:t>
      </w:r>
      <w:r>
        <w:t xml:space="preserve">, 48</w:t>
      </w:r>
      <w:r>
        <w:t xml:space="preserve">, 57</w:t>
      </w:r>
      <w:r>
        <w:t xml:space="preserve">, 110</w:t>
      </w:r>
      <w:r>
        <w:t xml:space="preserve">, 135*</w:t>
      </w:r>
      <w:r>
        <w:t xml:space="preserve">, </w:t>
        <w:br/>
      </w:r>
      <w:r>
        <w:t xml:space="preserve">SJR61*</w:t>
      </w:r>
      <w:r>
        <w:t xml:space="preserve">, </w:t>
        <w:br/>
      </w:r>
      <w:r>
        <w:t xml:space="preserve">SR28</w:t>
      </w:r>
      <w:r>
        <w:t xml:space="preserve">, 29</w:t>
      </w:r>
      <w:r>
        <w:t xml:space="preserve">, 33</w:t>
      </w:r>
      <w:r>
        <w:t xml:space="preserve">, 54</w:t>
      </w:r>
      <w:r>
        <w:t xml:space="preserve">, 60</w:t>
      </w:r>
      <w:r>
        <w:t xml:space="preserve">, 62*</w:t>
      </w:r>
      <w:r>
        <w:t xml:space="preserve">, 63*</w:t>
      </w:r>
      <w:r>
        <w:t xml:space="preserve">, 77*</w:t>
      </w:r>
      <w:r>
        <w:t xml:space="preserve">, 78*</w:t>
      </w:r>
      <w:r>
        <w:t xml:space="preserve">, 97</w:t>
      </w:r>
      <w:r>
        <w:t xml:space="preserve">, 100*</w:t>
      </w:r>
      <w:r>
        <w:t xml:space="preserve">, 102</w:t>
      </w:r>
      <w:r>
        <w:t xml:space="preserve">, 122*</w:t>
      </w:r>
      <w:r>
        <w:t xml:space="preserve">, 140*</w:t>
      </w:r>
      <w:r>
        <w:t xml:space="preserve">, 148*</w:t>
      </w:r>
      <w:r>
        <w:t xml:space="preserve">, 164</w:t>
      </w:r>
      <w:r>
        <w:t xml:space="preserve">, 174*</w:t>
      </w:r>
      <w:r>
        <w:t xml:space="preserve">, 179</w:t>
      </w:r>
      <w:r>
        <w:t xml:space="preserve">, 180</w:t>
      </w:r>
      <w:r>
        <w:t xml:space="preserve">, 191</w:t>
      </w:r>
      <w:r>
        <w:t xml:space="preserve">, 197</w:t>
      </w:r>
      <w:r>
        <w:t xml:space="preserve">, 215</w:t>
        <w:br/>
      </w:r>
    </w:p>
    <w:p>
      <w:pPr>
        <w:pStyle w:val="RecordBase"/>
        <w:ind w:left="120" w:hanging="120"/>
      </w:pPr>
      <w:r>
        <w:t xml:space="preserve">Williams, David L.</w:t>
        <w:br/>
      </w:r>
      <w:r>
        <w:t xml:space="preserve">SB1*</w:t>
      </w:r>
      <w:r>
        <w:t xml:space="preserve">, 2*</w:t>
      </w:r>
      <w:r>
        <w:t xml:space="preserve">, 3*</w:t>
      </w:r>
      <w:r>
        <w:t xml:space="preserve">, 10*</w:t>
      </w:r>
      <w:r>
        <w:t xml:space="preserve">, 20*</w:t>
      </w:r>
      <w:r>
        <w:t xml:space="preserve">, 21*</w:t>
      </w:r>
      <w:r>
        <w:t xml:space="preserve">, 64*</w:t>
      </w:r>
      <w:r>
        <w:t xml:space="preserve">, </w:t>
        <w:br/>
      </w:r>
      <w:r>
        <w:t xml:space="preserve">SCR22*</w:t>
      </w:r>
      <w:r>
        <w:t xml:space="preserve">, 134*</w:t>
      </w:r>
      <w:r>
        <w:t xml:space="preserve">, </w:t>
        <w:br/>
      </w:r>
      <w:r>
        <w:t xml:space="preserve">SR29</w:t>
      </w:r>
      <w:r>
        <w:t xml:space="preserve">, 33</w:t>
      </w:r>
      <w:r>
        <w:t xml:space="preserve">, 54</w:t>
      </w:r>
      <w:r>
        <w:t xml:space="preserve">, 55*</w:t>
      </w:r>
      <w:r>
        <w:t xml:space="preserve">, 56*</w:t>
      </w:r>
      <w:r>
        <w:t xml:space="preserve">, 57*</w:t>
      </w:r>
      <w:r>
        <w:t xml:space="preserve">, 58*</w:t>
      </w:r>
      <w:r>
        <w:t xml:space="preserve">, 59*</w:t>
      </w:r>
      <w:r>
        <w:t xml:space="preserve">, 60</w:t>
      </w:r>
      <w:r>
        <w:t xml:space="preserve">, 97</w:t>
      </w:r>
      <w:r>
        <w:t xml:space="preserve">, 102*</w:t>
      </w:r>
      <w:r>
        <w:t xml:space="preserve">, 138*</w:t>
      </w:r>
      <w:r>
        <w:t xml:space="preserve">, 151*</w:t>
      </w:r>
      <w:r>
        <w:t xml:space="preserve">, 164*</w:t>
      </w:r>
      <w:r>
        <w:t xml:space="preserve">, 174</w:t>
      </w:r>
      <w:r>
        <w:t xml:space="preserve">, 179</w:t>
      </w:r>
      <w:r>
        <w:t xml:space="preserve">, 180</w:t>
      </w:r>
      <w:r>
        <w:t xml:space="preserve">, 197*</w:t>
      </w:r>
      <w:r>
        <w:t xml:space="preserve">, 200*</w:t>
      </w:r>
      <w:r>
        <w:t xml:space="preserve">, 202*</w:t>
      </w:r>
      <w:r>
        <w:t xml:space="preserve">, 203*</w:t>
      </w:r>
      <w:r>
        <w:t xml:space="preserve">, 204*</w:t>
      </w:r>
      <w:r>
        <w:t xml:space="preserve">, 215</w:t>
      </w:r>
      <w:r>
        <w:t xml:space="preserve">, 222*</w:t>
        <w:br/>
      </w:r>
    </w:p>
    <w:p>
      <w:pPr>
        <w:pStyle w:val="RecordBase"/>
        <w:ind w:left="120" w:hanging="120"/>
      </w:pPr>
      <w:r>
        <w:t xml:space="preserve">Wilson, Mike</w:t>
        <w:br/>
      </w:r>
      <w:r>
        <w:t xml:space="preserve">SB5</w:t>
      </w:r>
      <w:r>
        <w:t xml:space="preserve">, 7</w:t>
      </w:r>
      <w:r>
        <w:t xml:space="preserve">, 8</w:t>
      </w:r>
      <w:r>
        <w:t xml:space="preserve">, 9*</w:t>
      </w:r>
      <w:r>
        <w:t xml:space="preserve">, 10</w:t>
      </w:r>
      <w:r>
        <w:t xml:space="preserve">, 15</w:t>
      </w:r>
      <w:r>
        <w:t xml:space="preserve">, 56</w:t>
      </w:r>
      <w:r>
        <w:t xml:space="preserve">, 79</w:t>
      </w:r>
      <w:r>
        <w:t xml:space="preserve">, 110</w:t>
      </w:r>
      <w:r>
        <w:t xml:space="preserve">, 117*</w:t>
      </w:r>
      <w:r>
        <w:t xml:space="preserve">, 124*</w:t>
      </w:r>
      <w:r>
        <w:t xml:space="preserve">, 130*</w:t>
      </w:r>
      <w:r>
        <w:t xml:space="preserve">, 155*</w:t>
      </w:r>
      <w:r>
        <w:t xml:space="preserve">, </w:t>
        <w:br/>
      </w:r>
      <w:r>
        <w:t xml:space="preserve">SJR48*</w:t>
      </w:r>
      <w:r>
        <w:t xml:space="preserve">, </w:t>
        <w:br/>
      </w:r>
      <w:r>
        <w:t xml:space="preserve">SR29</w:t>
      </w:r>
      <w:r>
        <w:t xml:space="preserve">, 33</w:t>
      </w:r>
      <w:r>
        <w:t xml:space="preserve">, 45*</w:t>
      </w:r>
      <w:r>
        <w:t xml:space="preserve">, 46*</w:t>
      </w:r>
      <w:r>
        <w:t xml:space="preserve">, 47*</w:t>
      </w:r>
      <w:r>
        <w:t xml:space="preserve">, 54</w:t>
      </w:r>
      <w:r>
        <w:t xml:space="preserve">, 60</w:t>
      </w:r>
      <w:r>
        <w:t xml:space="preserve">, 97</w:t>
      </w:r>
      <w:r>
        <w:t xml:space="preserve">, 102</w:t>
      </w:r>
      <w:r>
        <w:t xml:space="preserve">, 145*</w:t>
      </w:r>
      <w:r>
        <w:t xml:space="preserve">, 164</w:t>
      </w:r>
      <w:r>
        <w:t xml:space="preserve">, 179</w:t>
      </w:r>
      <w:r>
        <w:t xml:space="preserve">, 180</w:t>
      </w:r>
      <w:r>
        <w:t xml:space="preserve">, 197</w:t>
      </w:r>
      <w:r>
        <w:t xml:space="preserve">, 215</w:t>
        <w:br/>
      </w:r>
    </w:p>
    <w:p>
      <w:pPr>
        <w:pStyle w:val="RecordBase"/>
        <w:ind w:left="120" w:hanging="120"/>
      </w:pPr>
      <w:r>
        <w:t xml:space="preserve">Winters, Ken</w:t>
        <w:br/>
      </w:r>
      <w:r>
        <w:t xml:space="preserve">SB12*</w:t>
      </w:r>
      <w:r>
        <w:t xml:space="preserve">, 13*</w:t>
      </w:r>
      <w:r>
        <w:t xml:space="preserve">, 34</w:t>
      </w:r>
      <w:r>
        <w:t xml:space="preserve">, 69*</w:t>
      </w:r>
      <w:r>
        <w:t xml:space="preserve">, 83*</w:t>
      </w:r>
      <w:r>
        <w:t xml:space="preserve">, 103*</w:t>
      </w:r>
      <w:r>
        <w:t xml:space="preserve">, </w:t>
        <w:br/>
      </w:r>
      <w:r>
        <w:t xml:space="preserve">SR29</w:t>
      </w:r>
      <w:r>
        <w:t xml:space="preserve">, 33</w:t>
      </w:r>
      <w:r>
        <w:t xml:space="preserve">, 54</w:t>
      </w:r>
      <w:r>
        <w:t xml:space="preserve">, 60</w:t>
      </w:r>
      <w:r>
        <w:t xml:space="preserve">, 97</w:t>
      </w:r>
      <w:r>
        <w:t xml:space="preserve">, 102</w:t>
      </w:r>
      <w:r>
        <w:t xml:space="preserve">, 160</w:t>
      </w:r>
      <w:r>
        <w:t xml:space="preserve">, 164</w:t>
      </w:r>
      <w:r>
        <w:t xml:space="preserve">, 179</w:t>
      </w:r>
      <w:r>
        <w:t xml:space="preserve">, 180</w:t>
      </w:r>
      <w:r>
        <w:t xml:space="preserve">, 197</w:t>
      </w:r>
      <w:r>
        <w:t xml:space="preserve">, 215</w:t>
        <w:br/>
      </w:r>
      <w:r>
        <w:t xml:space="preserve">HB425: SCA (1)</w:t>
        <w:br/>
      </w:r>
    </w:p>
    <w:p>
      <w:pPr>
        <w:pStyle w:val="RecordHeading2"/>
      </w:pPr>
      <w:r>
        <w:rPr>
          <w:b/>
        </w:rPr>
        <w:t xml:space="preserve">House</w:t>
        <w:br/>
      </w:r>
    </w:p>
    <w:p>
      <w:pPr>
        <w:pStyle w:val="RecordBase"/>
        <w:ind w:left="120" w:hanging="120"/>
      </w:pPr>
      <w:r>
        <w:t xml:space="preserve">Adams, Julie Raque</w:t>
        <w:br/>
      </w:r>
      <w:r>
        <w:t xml:space="preserve">HB36</w:t>
      </w:r>
      <w:r>
        <w:t xml:space="preserve">, 37</w:t>
      </w:r>
      <w:r>
        <w:t xml:space="preserve">, 90</w:t>
      </w:r>
      <w:r>
        <w:t xml:space="preserve">, 418</w:t>
      </w:r>
      <w:r>
        <w:t xml:space="preserve">, </w:t>
        <w:br/>
      </w:r>
      <w:r>
        <w:t xml:space="preserve">HCR139</w:t>
      </w:r>
      <w:r>
        <w:t xml:space="preserve">, </w:t>
        <w:br/>
      </w:r>
      <w:r>
        <w:t xml:space="preserve">HR4</w:t>
      </w:r>
      <w:r>
        <w:t xml:space="preserve">, 18</w:t>
      </w:r>
      <w:r>
        <w:t xml:space="preserve">, 31</w:t>
      </w:r>
      <w:r>
        <w:t xml:space="preserve">, 43</w:t>
      </w:r>
      <w:r>
        <w:t xml:space="preserve">, 59</w:t>
      </w:r>
      <w:r>
        <w:t xml:space="preserve">, 63</w:t>
      </w:r>
      <w:r>
        <w:t xml:space="preserve">, 64</w:t>
      </w:r>
      <w:r>
        <w:t xml:space="preserve">, 66*</w:t>
      </w:r>
      <w:r>
        <w:t xml:space="preserve">, 67</w:t>
      </w:r>
      <w:r>
        <w:t xml:space="preserve">, 77</w:t>
      </w:r>
      <w:r>
        <w:t xml:space="preserve">, 84</w:t>
      </w:r>
      <w:r>
        <w:t xml:space="preserve">, 95</w:t>
      </w:r>
      <w:r>
        <w:t xml:space="preserve">, 97</w:t>
      </w:r>
      <w:r>
        <w:t xml:space="preserve">, 162</w:t>
      </w:r>
      <w:r>
        <w:t xml:space="preserve">, 172</w:t>
      </w:r>
      <w:r>
        <w:t xml:space="preserve">, 174</w:t>
      </w:r>
      <w:r>
        <w:t xml:space="preserve">, 176</w:t>
      </w:r>
      <w:r>
        <w:t xml:space="preserve">, 183</w:t>
      </w:r>
      <w:r>
        <w:t xml:space="preserve">, 189</w:t>
      </w:r>
      <w:r>
        <w:t xml:space="preserve">, 191</w:t>
      </w:r>
      <w:r>
        <w:t xml:space="preserve">, 192*</w:t>
      </w:r>
      <w:r>
        <w:t xml:space="preserve">, 198</w:t>
      </w:r>
      <w:r>
        <w:t xml:space="preserve">, 201</w:t>
      </w:r>
      <w:r>
        <w:t xml:space="preserve">, 204</w:t>
      </w:r>
      <w:r>
        <w:t xml:space="preserve">, 214</w:t>
      </w:r>
      <w:r>
        <w:t xml:space="preserve">, 220</w:t>
        <w:br/>
      </w:r>
    </w:p>
    <w:p>
      <w:pPr>
        <w:pStyle w:val="RecordBase"/>
        <w:ind w:left="120" w:hanging="120"/>
      </w:pPr>
      <w:r>
        <w:t xml:space="preserve">Adams, Royce W.</w:t>
        <w:br/>
      </w:r>
      <w:r>
        <w:t xml:space="preserve">HB1</w:t>
      </w:r>
      <w:r>
        <w:t xml:space="preserve">, 58</w:t>
      </w:r>
      <w:r>
        <w:t xml:space="preserve">, 90</w:t>
      </w:r>
      <w:r>
        <w:t xml:space="preserve">, 166</w:t>
      </w:r>
      <w:r>
        <w:t xml:space="preserve">, 205*</w:t>
      </w:r>
      <w:r>
        <w:t xml:space="preserve">, 208</w:t>
      </w:r>
      <w:r>
        <w:t xml:space="preserve">, 272*</w:t>
      </w:r>
      <w:r>
        <w:t xml:space="preserve">, 308</w:t>
      </w:r>
      <w:r>
        <w:t xml:space="preserve">, 465</w:t>
      </w:r>
      <w:r>
        <w:t xml:space="preserve">, </w:t>
        <w:br/>
      </w:r>
      <w:r>
        <w:t xml:space="preserve">HCR114</w:t>
      </w:r>
      <w:r>
        <w:t xml:space="preserve">, </w:t>
        <w:br/>
      </w:r>
      <w:r>
        <w:t xml:space="preserve">HJR10</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156</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Adkins, Rocky</w:t>
        <w:br/>
      </w:r>
      <w:r>
        <w:t xml:space="preserve">HB3</w:t>
      </w:r>
      <w:r>
        <w:t xml:space="preserve">, 225</w:t>
      </w:r>
      <w:r>
        <w:t xml:space="preserve">, 286*</w:t>
      </w:r>
      <w:r>
        <w:t xml:space="preserve">, 287*</w:t>
      </w:r>
      <w:r>
        <w:t xml:space="preserve">, 305</w:t>
      </w:r>
      <w:r>
        <w:t xml:space="preserve">, 310</w:t>
      </w:r>
      <w:r>
        <w:t xml:space="preserve">, 319</w:t>
      </w:r>
      <w:r>
        <w:t xml:space="preserve">, 320</w:t>
      </w:r>
      <w:r>
        <w:t xml:space="preserve">, 340*</w:t>
      </w:r>
      <w:r>
        <w:t xml:space="preserve">, 380</w:t>
      </w:r>
      <w:r>
        <w:t xml:space="preserve">, 416</w:t>
      </w:r>
      <w:r>
        <w:t xml:space="preserve">, 439</w:t>
      </w:r>
      <w:r>
        <w:t xml:space="preserve">, 463</w:t>
      </w:r>
      <w:r>
        <w:t xml:space="preserve">, </w:t>
        <w:br/>
      </w:r>
      <w:r>
        <w:t xml:space="preserve">HCR36*</w:t>
      </w:r>
      <w:r>
        <w:t xml:space="preserve">, 94*</w:t>
      </w:r>
      <w:r>
        <w:t xml:space="preserve">, 228*</w:t>
      </w:r>
      <w:r>
        <w:t xml:space="preserve">, </w:t>
        <w:br/>
      </w:r>
      <w:r>
        <w:t xml:space="preserve">HJR90</w:t>
      </w:r>
      <w:r>
        <w:t xml:space="preserve">, </w:t>
        <w:br/>
      </w:r>
      <w:r>
        <w:t xml:space="preserve">HR1*</w:t>
      </w:r>
      <w:r>
        <w:t xml:space="preserve">, 2*</w:t>
      </w:r>
      <w:r>
        <w:t xml:space="preserve">, 3*</w:t>
      </w:r>
      <w:r>
        <w:t xml:space="preserve">, 4</w:t>
      </w:r>
      <w:r>
        <w:t xml:space="preserve">, 18</w:t>
      </w:r>
      <w:r>
        <w:t xml:space="preserve">, 33*</w:t>
      </w:r>
      <w:r>
        <w:t xml:space="preserve">, 38*</w:t>
      </w:r>
      <w:r>
        <w:t xml:space="preserve">, 39*</w:t>
      </w:r>
      <w:r>
        <w:t xml:space="preserve">, 40*</w:t>
      </w:r>
      <w:r>
        <w:t xml:space="preserve">, 41*</w:t>
      </w:r>
      <w:r>
        <w:t xml:space="preserve">, 43</w:t>
      </w:r>
      <w:r>
        <w:t xml:space="preserve">, 59</w:t>
      </w:r>
      <w:r>
        <w:t xml:space="preserve">, 60</w:t>
      </w:r>
      <w:r>
        <w:t xml:space="preserve">, 63</w:t>
      </w:r>
      <w:r>
        <w:t xml:space="preserve">, 64</w:t>
      </w:r>
      <w:r>
        <w:t xml:space="preserve">, 67*</w:t>
      </w:r>
      <w:r>
        <w:t xml:space="preserve">, 77*</w:t>
      </w:r>
      <w:r>
        <w:t xml:space="preserve">, 78*</w:t>
      </w:r>
      <w:r>
        <w:t xml:space="preserve">, 84</w:t>
      </w:r>
      <w:r>
        <w:t xml:space="preserve">, 86*</w:t>
      </w:r>
      <w:r>
        <w:t xml:space="preserve">, 95</w:t>
      </w:r>
      <w:r>
        <w:t xml:space="preserve">, 97</w:t>
      </w:r>
      <w:r>
        <w:t xml:space="preserve">, 110*</w:t>
      </w:r>
      <w:r>
        <w:t xml:space="preserve">, 141</w:t>
      </w:r>
      <w:r>
        <w:t xml:space="preserve">, 144*</w:t>
      </w:r>
      <w:r>
        <w:t xml:space="preserve">, 162*</w:t>
      </w:r>
      <w:r>
        <w:t xml:space="preserve">, 163*</w:t>
      </w:r>
      <w:r>
        <w:t xml:space="preserve">, 172</w:t>
      </w:r>
      <w:r>
        <w:t xml:space="preserve">, 174</w:t>
      </w:r>
      <w:r>
        <w:t xml:space="preserve">, 176</w:t>
      </w:r>
      <w:r>
        <w:t xml:space="preserve">, 181</w:t>
      </w:r>
      <w:r>
        <w:t xml:space="preserve">, 183</w:t>
      </w:r>
      <w:r>
        <w:t xml:space="preserve">, 189</w:t>
      </w:r>
      <w:r>
        <w:t xml:space="preserve">, 191*</w:t>
      </w:r>
      <w:r>
        <w:t xml:space="preserve">, 193*</w:t>
      </w:r>
      <w:r>
        <w:t xml:space="preserve">, 194*</w:t>
      </w:r>
      <w:r>
        <w:t xml:space="preserve">, 198*</w:t>
      </w:r>
      <w:r>
        <w:t xml:space="preserve">, 201</w:t>
      </w:r>
      <w:r>
        <w:t xml:space="preserve">, 204</w:t>
      </w:r>
      <w:r>
        <w:t xml:space="preserve">, 206*</w:t>
      </w:r>
      <w:r>
        <w:t xml:space="preserve">, 214</w:t>
      </w:r>
      <w:r>
        <w:t xml:space="preserve">, 215*</w:t>
      </w:r>
      <w:r>
        <w:t xml:space="preserve">, 216*</w:t>
        <w:br/>
      </w:r>
    </w:p>
    <w:p>
      <w:pPr>
        <w:pStyle w:val="RecordBase"/>
        <w:ind w:left="120" w:hanging="120"/>
      </w:pPr>
      <w:r>
        <w:t xml:space="preserve">Arnold Jr., John A.</w:t>
        <w:br/>
      </w:r>
      <w:r>
        <w:t xml:space="preserve">HB1</w:t>
      </w:r>
      <w:r>
        <w:t xml:space="preserve">, 208</w:t>
      </w:r>
      <w:r>
        <w:t xml:space="preserve">, 209</w:t>
      </w:r>
      <w:r>
        <w:t xml:space="preserve">, 416</w:t>
      </w:r>
      <w:r>
        <w:t xml:space="preserve">, </w:t>
        <w:br/>
      </w:r>
      <w:r>
        <w:t xml:space="preserve">HCR126</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181</w:t>
      </w:r>
      <w:r>
        <w:t xml:space="preserve">, 183</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Belcher, Linda</w:t>
        <w:br/>
      </w:r>
      <w:r>
        <w:t xml:space="preserve">HB1</w:t>
      </w:r>
      <w:r>
        <w:t xml:space="preserve">, 13*</w:t>
      </w:r>
      <w:r>
        <w:t xml:space="preserve">, 14*</w:t>
      </w:r>
      <w:r>
        <w:t xml:space="preserve">, 15*</w:t>
      </w:r>
      <w:r>
        <w:t xml:space="preserve">, 16*</w:t>
      </w:r>
      <w:r>
        <w:t xml:space="preserve">, 17*</w:t>
      </w:r>
      <w:r>
        <w:t xml:space="preserve">, 18*</w:t>
      </w:r>
      <w:r>
        <w:t xml:space="preserve">, 19*</w:t>
      </w:r>
      <w:r>
        <w:t xml:space="preserve">, 20*</w:t>
      </w:r>
      <w:r>
        <w:t xml:space="preserve">, 26*</w:t>
      </w:r>
      <w:r>
        <w:t xml:space="preserve">, 30*</w:t>
      </w:r>
      <w:r>
        <w:t xml:space="preserve">, 33</w:t>
      </w:r>
      <w:r>
        <w:t xml:space="preserve">, 56</w:t>
      </w:r>
      <w:r>
        <w:t xml:space="preserve">, 69</w:t>
      </w:r>
      <w:r>
        <w:t xml:space="preserve">, 75</w:t>
      </w:r>
      <w:r>
        <w:t xml:space="preserve">, 90</w:t>
      </w:r>
      <w:r>
        <w:t xml:space="preserve">, 91</w:t>
      </w:r>
      <w:r>
        <w:t xml:space="preserve">, 101</w:t>
      </w:r>
      <w:r>
        <w:t xml:space="preserve">, 109</w:t>
      </w:r>
      <w:r>
        <w:t xml:space="preserve">, 114</w:t>
      </w:r>
      <w:r>
        <w:t xml:space="preserve">, 132*</w:t>
      </w:r>
      <w:r>
        <w:t xml:space="preserve">, 134*</w:t>
      </w:r>
      <w:r>
        <w:t xml:space="preserve">, 135</w:t>
      </w:r>
      <w:r>
        <w:t xml:space="preserve">, 179</w:t>
      </w:r>
      <w:r>
        <w:t xml:space="preserve">, 182</w:t>
      </w:r>
      <w:r>
        <w:t xml:space="preserve">, 200</w:t>
      </w:r>
      <w:r>
        <w:t xml:space="preserve">, 208</w:t>
      </w:r>
      <w:r>
        <w:t xml:space="preserve">, 209</w:t>
      </w:r>
      <w:r>
        <w:t xml:space="preserve">, 217</w:t>
      </w:r>
      <w:r>
        <w:t xml:space="preserve">, 230</w:t>
      </w:r>
      <w:r>
        <w:t xml:space="preserve">, 265</w:t>
      </w:r>
      <w:r>
        <w:t xml:space="preserve">, 281*</w:t>
      </w:r>
      <w:r>
        <w:t xml:space="preserve">, 320</w:t>
      </w:r>
      <w:r>
        <w:t xml:space="preserve">, 341</w:t>
      </w:r>
      <w:r>
        <w:t xml:space="preserve">, 346</w:t>
      </w:r>
      <w:r>
        <w:t xml:space="preserve">, 394</w:t>
      </w:r>
      <w:r>
        <w:t xml:space="preserve">, 418*</w:t>
      </w:r>
      <w:r>
        <w:t xml:space="preserve">, 459*</w:t>
      </w:r>
      <w:r>
        <w:t xml:space="preserve">, 460</w:t>
      </w:r>
      <w:r>
        <w:t xml:space="preserve">, 465</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142*</w:t>
      </w:r>
      <w:r>
        <w:t xml:space="preserve">, 145</w:t>
      </w:r>
      <w:r>
        <w:t xml:space="preserve">, 156</w:t>
      </w:r>
      <w:r>
        <w:t xml:space="preserve">, 162</w:t>
      </w:r>
      <w:r>
        <w:t xml:space="preserve">, 170*</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r>
      <w:r>
        <w:t xml:space="preserve">, 220</w:t>
        <w:br/>
      </w:r>
      <w:r>
        <w:t xml:space="preserve">HB89: HFA (1)</w:t>
        <w:br/>
      </w:r>
      <w:r>
        <w:t xml:space="preserve">HB120: HFA (2)</w:t>
        <w:br/>
      </w:r>
      <w:r>
        <w:t xml:space="preserve">HB281: HFA (1)</w:t>
        <w:br/>
      </w:r>
      <w:r>
        <w:t xml:space="preserve">HB418: HFA (1)</w:t>
        <w:br/>
      </w:r>
      <w:r>
        <w:t xml:space="preserve">SB114: HFA (5)</w:t>
      </w:r>
      <w:r>
        <w:t xml:space="preserve">, (6)</w:t>
        <w:br/>
      </w:r>
      <w:r>
        <w:t xml:space="preserve">SB130: HFA (1)</w:t>
      </w:r>
      <w:r>
        <w:t xml:space="preserve">, (2)</w:t>
      </w:r>
      <w:r>
        <w:t xml:space="preserve">, (3)</w:t>
        <w:br/>
      </w:r>
    </w:p>
    <w:p>
      <w:pPr>
        <w:pStyle w:val="RecordBase"/>
        <w:ind w:left="120" w:hanging="120"/>
      </w:pPr>
      <w:r>
        <w:t xml:space="preserve">Bell, Johnny</w:t>
        <w:br/>
      </w:r>
      <w:r>
        <w:t xml:space="preserve">HB1</w:t>
      </w:r>
      <w:r>
        <w:t xml:space="preserve">, 209</w:t>
      </w:r>
      <w:r>
        <w:t xml:space="preserve">, 225</w:t>
      </w:r>
      <w:r>
        <w:t xml:space="preserve">, 319</w:t>
      </w:r>
      <w:r>
        <w:t xml:space="preserve">, 320</w:t>
      </w:r>
      <w:r>
        <w:t xml:space="preserve">, 332*</w:t>
      </w:r>
      <w:r>
        <w:t xml:space="preserve">, 333*</w:t>
      </w:r>
      <w:r>
        <w:t xml:space="preserve">, 338</w:t>
      </w:r>
      <w:r>
        <w:t xml:space="preserve">, 391*</w:t>
      </w:r>
      <w:r>
        <w:t xml:space="preserve">, 392*</w:t>
      </w:r>
      <w:r>
        <w:t xml:space="preserve">, 412*</w:t>
      </w:r>
      <w:r>
        <w:t xml:space="preserve">, 413*</w:t>
      </w:r>
      <w:r>
        <w:t xml:space="preserve">, 436*</w:t>
      </w:r>
      <w:r>
        <w:t xml:space="preserve">, 465</w:t>
      </w:r>
      <w:r>
        <w:t xml:space="preserve">, 489*</w:t>
      </w:r>
      <w:r>
        <w:t xml:space="preserve">, 490*</w:t>
      </w:r>
      <w:r>
        <w:t xml:space="preserve">, 491*</w:t>
      </w:r>
      <w:r>
        <w:t xml:space="preserve">, </w:t>
        <w:br/>
      </w:r>
      <w:r>
        <w:t xml:space="preserve">HJR5</w:t>
      </w:r>
      <w:r>
        <w:t xml:space="preserve">, 116*</w:t>
      </w:r>
      <w:r>
        <w:t xml:space="preserve">, </w:t>
        <w:br/>
      </w:r>
      <w:r>
        <w:t xml:space="preserve">HR4</w:t>
      </w:r>
      <w:r>
        <w:t xml:space="preserve">, 18</w:t>
      </w:r>
      <w:r>
        <w:t xml:space="preserve">, 43</w:t>
      </w:r>
      <w:r>
        <w:t xml:space="preserve">, 59</w:t>
      </w:r>
      <w:r>
        <w:t xml:space="preserve">, 63</w:t>
      </w:r>
      <w:r>
        <w:t xml:space="preserve">, 64</w:t>
      </w:r>
      <w:r>
        <w:t xml:space="preserve">, 67</w:t>
      </w:r>
      <w:r>
        <w:t xml:space="preserve">, 84</w:t>
      </w:r>
      <w:r>
        <w:t xml:space="preserve">, 97</w:t>
      </w:r>
      <w:r>
        <w:t xml:space="preserve">, 156</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br/>
      </w:r>
      <w:r>
        <w:t xml:space="preserve">HB205: HFA (4)</w:t>
        <w:br/>
      </w:r>
      <w:r>
        <w:t xml:space="preserve">HB333: HCA (1)</w:t>
      </w:r>
      <w:r>
        <w:t xml:space="preserve">; HFA (2)</w:t>
        <w:br/>
      </w:r>
      <w:r>
        <w:t xml:space="preserve">HB413: HFA (1)</w:t>
      </w:r>
      <w:r>
        <w:t xml:space="preserve">, (2)</w:t>
        <w:br/>
      </w:r>
    </w:p>
    <w:p>
      <w:pPr>
        <w:pStyle w:val="RecordBase"/>
        <w:ind w:left="120" w:hanging="120"/>
      </w:pPr>
      <w:r>
        <w:t xml:space="preserve">Bratcher, Kevin D.</w:t>
        <w:br/>
      </w:r>
      <w:r>
        <w:t xml:space="preserve">HB1</w:t>
      </w:r>
      <w:r>
        <w:t xml:space="preserve">, 90</w:t>
      </w:r>
      <w:r>
        <w:t xml:space="preserve">, 194*</w:t>
      </w:r>
      <w:r>
        <w:t xml:space="preserve">, 208</w:t>
      </w:r>
      <w:r>
        <w:t xml:space="preserve">, 297*</w:t>
      </w:r>
      <w:r>
        <w:t xml:space="preserve">, 304*</w:t>
      </w:r>
      <w:r>
        <w:t xml:space="preserve">, 354</w:t>
      </w:r>
      <w:r>
        <w:t xml:space="preserve">, 485</w:t>
      </w:r>
      <w:r>
        <w:t xml:space="preserve">, </w:t>
        <w:br/>
      </w:r>
      <w:r>
        <w:t xml:space="preserve">HR4</w:t>
      </w:r>
      <w:r>
        <w:t xml:space="preserve">, 18</w:t>
      </w:r>
      <w:r>
        <w:t xml:space="preserve">, 31</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141</w:t>
      </w:r>
      <w:r>
        <w:t xml:space="preserve">, 162</w:t>
      </w:r>
      <w:r>
        <w:t xml:space="preserve">, 174</w:t>
      </w:r>
      <w:r>
        <w:t xml:space="preserve">, 176</w:t>
      </w:r>
      <w:r>
        <w:t xml:space="preserve">, 183</w:t>
      </w:r>
      <w:r>
        <w:t xml:space="preserve">, 189</w:t>
      </w:r>
      <w:r>
        <w:t xml:space="preserve">, 198</w:t>
      </w:r>
      <w:r>
        <w:t xml:space="preserve">, 204</w:t>
      </w:r>
      <w:r>
        <w:t xml:space="preserve">, 214</w:t>
        <w:br/>
      </w:r>
    </w:p>
    <w:p>
      <w:pPr>
        <w:pStyle w:val="RecordBase"/>
        <w:ind w:left="120" w:hanging="120"/>
      </w:pPr>
      <w:r>
        <w:t xml:space="preserve">Bunch, Dewayne</w:t>
        <w:br/>
      </w:r>
      <w:r>
        <w:t xml:space="preserve">HB1</w:t>
      </w:r>
      <w:r>
        <w:t xml:space="preserve">, 36</w:t>
      </w:r>
      <w:r>
        <w:t xml:space="preserve">, 37</w:t>
      </w:r>
      <w:r>
        <w:t xml:space="preserve">, 90</w:t>
      </w:r>
      <w:r>
        <w:t xml:space="preserve">, 208</w:t>
      </w:r>
      <w:r>
        <w:t xml:space="preserve">, 209</w:t>
      </w:r>
      <w:r>
        <w:t xml:space="preserve">, 224*</w:t>
      </w:r>
      <w:r>
        <w:t xml:space="preserve">, 284</w:t>
      </w:r>
      <w:r>
        <w:t xml:space="preserve">, 380</w:t>
      </w:r>
      <w:r>
        <w:t xml:space="preserve">, </w:t>
        <w:br/>
      </w:r>
      <w:r>
        <w:t xml:space="preserve">HR4</w:t>
      </w:r>
      <w:r>
        <w:t xml:space="preserve">, 18</w:t>
      </w:r>
      <w:r>
        <w:t xml:space="preserve">, 43</w:t>
      </w:r>
      <w:r>
        <w:t xml:space="preserve">, 59</w:t>
      </w:r>
      <w:r>
        <w:t xml:space="preserve">, 60</w:t>
      </w:r>
      <w:r>
        <w:t xml:space="preserve">, 63</w:t>
      </w:r>
      <w:r>
        <w:t xml:space="preserve">, 67</w:t>
      </w:r>
      <w:r>
        <w:t xml:space="preserve">, 73*</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183</w:t>
      </w:r>
      <w:r>
        <w:t xml:space="preserve">, 186*</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Burch, Tom</w:t>
        <w:br/>
      </w:r>
      <w:r>
        <w:t xml:space="preserve">HB58</w:t>
      </w:r>
      <w:r>
        <w:t xml:space="preserve">, 69*</w:t>
      </w:r>
      <w:r>
        <w:t xml:space="preserve">, 88*</w:t>
      </w:r>
      <w:r>
        <w:t xml:space="preserve">, 89*</w:t>
      </w:r>
      <w:r>
        <w:t xml:space="preserve">, 106</w:t>
      </w:r>
      <w:r>
        <w:t xml:space="preserve">, 152*</w:t>
      </w:r>
      <w:r>
        <w:t xml:space="preserve">, 172*</w:t>
      </w:r>
      <w:r>
        <w:t xml:space="preserve">, 182</w:t>
      </w:r>
      <w:r>
        <w:t xml:space="preserve">, 210*</w:t>
      </w:r>
      <w:r>
        <w:t xml:space="preserve">, 274</w:t>
      </w:r>
      <w:r>
        <w:t xml:space="preserve">, 284</w:t>
      </w:r>
      <w:r>
        <w:t xml:space="preserve">, 291*</w:t>
      </w:r>
      <w:r>
        <w:t xml:space="preserve">, 292*</w:t>
      </w:r>
      <w:r>
        <w:t xml:space="preserve">, 318*</w:t>
      </w:r>
      <w:r>
        <w:t xml:space="preserve">, 323*</w:t>
      </w:r>
      <w:r>
        <w:t xml:space="preserve">, 338</w:t>
      </w:r>
      <w:r>
        <w:t xml:space="preserve">, 350*</w:t>
      </w:r>
      <w:r>
        <w:t xml:space="preserve">, 368</w:t>
      </w:r>
      <w:r>
        <w:t xml:space="preserve">, 370</w:t>
      </w:r>
      <w:r>
        <w:t xml:space="preserve">, 414*</w:t>
      </w:r>
      <w:r>
        <w:t xml:space="preserve">, 441*</w:t>
      </w:r>
      <w:r>
        <w:t xml:space="preserve">, 463</w:t>
      </w:r>
      <w:r>
        <w:t xml:space="preserve">, 465</w:t>
      </w:r>
      <w:r>
        <w:t xml:space="preserve">, 470</w:t>
      </w:r>
      <w:r>
        <w:t xml:space="preserve">, 472*</w:t>
      </w:r>
      <w:r>
        <w:t xml:space="preserve">, </w:t>
        <w:br/>
      </w:r>
      <w:r>
        <w:t xml:space="preserve">HJR10</w:t>
      </w:r>
      <w:r>
        <w:t xml:space="preserve">, 133*</w:t>
      </w:r>
      <w:r>
        <w:t xml:space="preserve">, </w:t>
        <w:br/>
      </w:r>
      <w:r>
        <w:t xml:space="preserve">HR4</w:t>
      </w:r>
      <w:r>
        <w:t xml:space="preserve">, 18</w:t>
      </w:r>
      <w:r>
        <w:t xml:space="preserve">, 31</w:t>
      </w:r>
      <w:r>
        <w:t xml:space="preserve">, 43</w:t>
      </w:r>
      <w:r>
        <w:t xml:space="preserve">, 59</w:t>
      </w:r>
      <w:r>
        <w:t xml:space="preserve">, 63</w:t>
      </w:r>
      <w:r>
        <w:t xml:space="preserve">, 64</w:t>
      </w:r>
      <w:r>
        <w:t xml:space="preserve">, 67</w:t>
      </w:r>
      <w:r>
        <w:t xml:space="preserve">, 77</w:t>
      </w:r>
      <w:r>
        <w:t xml:space="preserve">, 84</w:t>
      </w:r>
      <w:r>
        <w:t xml:space="preserve">, 97</w:t>
      </w:r>
      <w:r>
        <w:t xml:space="preserve">, 141</w:t>
      </w:r>
      <w:r>
        <w:t xml:space="preserve">, 156</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r>
      <w:r>
        <w:t xml:space="preserve">, 221*</w:t>
        <w:br/>
      </w:r>
      <w:r>
        <w:t xml:space="preserve">HB441: HFA (1)</w:t>
      </w:r>
      <w:r>
        <w:t xml:space="preserve">, (4)</w:t>
        <w:br/>
      </w:r>
      <w:r>
        <w:t xml:space="preserve">SB105: HCA (1)</w:t>
        <w:br/>
      </w:r>
    </w:p>
    <w:p>
      <w:pPr>
        <w:pStyle w:val="RecordBase"/>
        <w:ind w:left="120" w:hanging="120"/>
      </w:pPr>
      <w:r>
        <w:t xml:space="preserve">Butler, Dwight D.</w:t>
        <w:br/>
      </w:r>
      <w:r>
        <w:t xml:space="preserve">HB1</w:t>
      </w:r>
      <w:r>
        <w:t xml:space="preserve">, 10*</w:t>
      </w:r>
      <w:r>
        <w:t xml:space="preserve">, 108*</w:t>
      </w:r>
      <w:r>
        <w:t xml:space="preserve">, 127*</w:t>
      </w:r>
      <w:r>
        <w:t xml:space="preserve">, 180</w:t>
      </w:r>
      <w:r>
        <w:t xml:space="preserve">, 191*</w:t>
      </w:r>
      <w:r>
        <w:t xml:space="preserve">, 208</w:t>
      </w:r>
      <w:r>
        <w:t xml:space="preserve">, 209</w:t>
      </w:r>
      <w:r>
        <w:t xml:space="preserve">, 301</w:t>
      </w:r>
      <w:r>
        <w:t xml:space="preserve">, 344</w:t>
      </w:r>
      <w:r>
        <w:t xml:space="preserve">, 451*</w:t>
      </w:r>
      <w:r>
        <w:t xml:space="preserve">, </w:t>
        <w:br/>
      </w:r>
      <w:r>
        <w:t xml:space="preserve">HCR126</w:t>
      </w:r>
      <w:r>
        <w:t xml:space="preserve">, 138</w:t>
      </w:r>
      <w:r>
        <w:t xml:space="preserve">, </w:t>
        <w:br/>
      </w:r>
      <w:r>
        <w:t xml:space="preserve">HJR10</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142*</w:t>
      </w:r>
      <w:r>
        <w:t xml:space="preserve">, 162</w:t>
      </w:r>
      <w:r>
        <w:t xml:space="preserve">, 172</w:t>
      </w:r>
      <w:r>
        <w:t xml:space="preserve">, 174</w:t>
      </w:r>
      <w:r>
        <w:t xml:space="preserve">, 176</w:t>
      </w:r>
      <w:r>
        <w:t xml:space="preserve">, 183</w:t>
      </w:r>
      <w:r>
        <w:t xml:space="preserve">, 189</w:t>
      </w:r>
      <w:r>
        <w:t xml:space="preserve">, 191</w:t>
      </w:r>
      <w:r>
        <w:t xml:space="preserve">, 195</w:t>
      </w:r>
      <w:r>
        <w:t xml:space="preserve">, 198</w:t>
      </w:r>
      <w:r>
        <w:t xml:space="preserve">, 201</w:t>
      </w:r>
      <w:r>
        <w:t xml:space="preserve">, 204</w:t>
      </w:r>
      <w:r>
        <w:t xml:space="preserve">, 214</w:t>
        <w:br/>
      </w:r>
    </w:p>
    <w:p>
      <w:pPr>
        <w:pStyle w:val="RecordBase"/>
        <w:ind w:left="120" w:hanging="120"/>
      </w:pPr>
      <w:r>
        <w:t xml:space="preserve">Carney, John Bam</w:t>
        <w:br/>
      </w:r>
      <w:r>
        <w:t xml:space="preserve">HB1</w:t>
      </w:r>
      <w:r>
        <w:t xml:space="preserve">, 10</w:t>
      </w:r>
      <w:r>
        <w:t xml:space="preserve">, 36</w:t>
      </w:r>
      <w:r>
        <w:t xml:space="preserve">, 37</w:t>
      </w:r>
      <w:r>
        <w:t xml:space="preserve">, 90</w:t>
      </w:r>
      <w:r>
        <w:t xml:space="preserve">, 192*</w:t>
      </w:r>
      <w:r>
        <w:t xml:space="preserve">, 203</w:t>
      </w:r>
      <w:r>
        <w:t xml:space="preserve">, 208</w:t>
      </w:r>
      <w:r>
        <w:t xml:space="preserve">, 209</w:t>
      </w:r>
      <w:r>
        <w:t xml:space="preserve">, 225</w:t>
      </w:r>
      <w:r>
        <w:t xml:space="preserve">, 238</w:t>
      </w:r>
      <w:r>
        <w:t xml:space="preserve">, 380</w:t>
      </w:r>
      <w:r>
        <w:t xml:space="preserve">, 485</w:t>
      </w:r>
      <w:r>
        <w:t xml:space="preserve">, </w:t>
        <w:br/>
      </w:r>
      <w:r>
        <w:t xml:space="preserve">HR4</w:t>
      </w:r>
      <w:r>
        <w:t xml:space="preserve">, 18</w:t>
      </w:r>
      <w:r>
        <w:t xml:space="preserve">, 32*</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Cherry, Mike</w:t>
        <w:br/>
      </w:r>
      <w:r>
        <w:t xml:space="preserve">HB1</w:t>
      </w:r>
      <w:r>
        <w:t xml:space="preserve">, 3*</w:t>
      </w:r>
      <w:r>
        <w:t xml:space="preserve">, 24*</w:t>
      </w:r>
      <w:r>
        <w:t xml:space="preserve">, 90</w:t>
      </w:r>
      <w:r>
        <w:t xml:space="preserve">, 100*</w:t>
      </w:r>
      <w:r>
        <w:t xml:space="preserve">, 227*</w:t>
      </w:r>
      <w:r>
        <w:t xml:space="preserve">, 228*</w:t>
      </w:r>
      <w:r>
        <w:t xml:space="preserve">, 229*</w:t>
      </w:r>
      <w:r>
        <w:t xml:space="preserve">, 356</w:t>
      </w:r>
      <w:r>
        <w:t xml:space="preserve">, 359*</w:t>
      </w:r>
      <w:r>
        <w:t xml:space="preserve">, 428</w:t>
      </w:r>
      <w:r>
        <w:t xml:space="preserve">, 430*</w:t>
      </w:r>
      <w:r>
        <w:t xml:space="preserve">, 431*</w:t>
      </w:r>
      <w:r>
        <w:t xml:space="preserve">, 456</w:t>
      </w:r>
      <w:r>
        <w:t xml:space="preserve">, 458*</w:t>
      </w:r>
      <w:r>
        <w:t xml:space="preserve">, 480*</w:t>
      </w:r>
      <w:r>
        <w:t xml:space="preserve">, </w:t>
        <w:br/>
      </w:r>
      <w:r>
        <w:t xml:space="preserve">HR4</w:t>
      </w:r>
      <w:r>
        <w:t xml:space="preserve">, 18</w:t>
      </w:r>
      <w:r>
        <w:t xml:space="preserve">, 43</w:t>
      </w:r>
      <w:r>
        <w:t xml:space="preserve">, 59</w:t>
      </w:r>
      <w:r>
        <w:t xml:space="preserve">, 95</w:t>
      </w:r>
      <w:r>
        <w:t xml:space="preserve">, 97</w:t>
      </w:r>
      <w:r>
        <w:t xml:space="preserve">, 141</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br/>
      </w:r>
      <w:r>
        <w:t xml:space="preserve">SB39: HFA (1)</w:t>
        <w:br/>
      </w:r>
    </w:p>
    <w:p>
      <w:pPr>
        <w:pStyle w:val="RecordBase"/>
        <w:ind w:left="120" w:hanging="120"/>
      </w:pPr>
      <w:r>
        <w:t xml:space="preserve">Clark, Larry</w:t>
        <w:br/>
      </w:r>
      <w:r>
        <w:t xml:space="preserve">HB1</w:t>
      </w:r>
      <w:r>
        <w:t xml:space="preserve">, 3</w:t>
      </w:r>
      <w:r>
        <w:t xml:space="preserve">, 27*</w:t>
      </w:r>
      <w:r>
        <w:t xml:space="preserve">, 28*</w:t>
      </w:r>
      <w:r>
        <w:t xml:space="preserve">, 35</w:t>
      </w:r>
      <w:r>
        <w:t xml:space="preserve">, 58</w:t>
      </w:r>
      <w:r>
        <w:t xml:space="preserve">, 225</w:t>
      </w:r>
      <w:r>
        <w:t xml:space="preserve">, 305</w:t>
      </w:r>
      <w:r>
        <w:t xml:space="preserve">, 310</w:t>
      </w:r>
      <w:r>
        <w:t xml:space="preserve">, 340</w:t>
      </w:r>
      <w:r>
        <w:t xml:space="preserve">, 341</w:t>
      </w:r>
      <w:r>
        <w:t xml:space="preserve">, 348</w:t>
      </w:r>
      <w:r>
        <w:t xml:space="preserve">, 387*</w:t>
      </w:r>
      <w:r>
        <w:t xml:space="preserve">, 416</w:t>
      </w:r>
      <w:r>
        <w:t xml:space="preserve">, 439</w:t>
      </w:r>
      <w:r>
        <w:t xml:space="preserve">, 463</w:t>
      </w:r>
      <w:r>
        <w:t xml:space="preserve">, 465*</w:t>
      </w:r>
      <w:r>
        <w:t xml:space="preserve">, 487*</w:t>
      </w:r>
      <w:r>
        <w:t xml:space="preserve">, 488*</w:t>
      </w:r>
      <w:r>
        <w:t xml:space="preserve">, </w:t>
        <w:br/>
      </w:r>
      <w:r>
        <w:t xml:space="preserve">HJR5*</w:t>
      </w:r>
      <w:r>
        <w:t xml:space="preserve">, 90</w:t>
      </w:r>
      <w:r>
        <w:t xml:space="preserve">, </w:t>
        <w:br/>
      </w:r>
      <w:r>
        <w:t xml:space="preserve">HR4</w:t>
      </w:r>
      <w:r>
        <w:t xml:space="preserve">, 18</w:t>
      </w:r>
      <w:r>
        <w:t xml:space="preserve">, 31*</w:t>
      </w:r>
      <w:r>
        <w:t xml:space="preserve">, 33</w:t>
      </w:r>
      <w:r>
        <w:t xml:space="preserve">, 43</w:t>
      </w:r>
      <w:r>
        <w:t xml:space="preserve">, 59*</w:t>
      </w:r>
      <w:r>
        <w:t xml:space="preserve">, 60</w:t>
      </w:r>
      <w:r>
        <w:t xml:space="preserve">, 63</w:t>
      </w:r>
      <w:r>
        <w:t xml:space="preserve">, 64</w:t>
      </w:r>
      <w:r>
        <w:t xml:space="preserve">, 67</w:t>
      </w:r>
      <w:r>
        <w:t xml:space="preserve">, 77</w:t>
      </w:r>
      <w:r>
        <w:t xml:space="preserve">, 84</w:t>
      </w:r>
      <w:r>
        <w:t xml:space="preserve">, 97</w:t>
      </w:r>
      <w:r>
        <w:t xml:space="preserve">, 142</w:t>
      </w:r>
      <w:r>
        <w:t xml:space="preserve">, 162</w:t>
      </w:r>
      <w:r>
        <w:t xml:space="preserve">, 172</w:t>
      </w:r>
      <w:r>
        <w:t xml:space="preserve">, 174</w:t>
      </w:r>
      <w:r>
        <w:t xml:space="preserve">, 176</w:t>
      </w:r>
      <w:r>
        <w:t xml:space="preserve">, 181</w:t>
      </w:r>
      <w:r>
        <w:t xml:space="preserve">, 183</w:t>
      </w:r>
      <w:r>
        <w:t xml:space="preserve">, 186</w:t>
      </w:r>
      <w:r>
        <w:t xml:space="preserve">, 189</w:t>
      </w:r>
      <w:r>
        <w:t xml:space="preserve">, 191</w:t>
      </w:r>
      <w:r>
        <w:t xml:space="preserve">, 198</w:t>
      </w:r>
      <w:r>
        <w:t xml:space="preserve">, 201</w:t>
      </w:r>
      <w:r>
        <w:t xml:space="preserve">, 214</w:t>
        <w:br/>
      </w:r>
    </w:p>
    <w:p>
      <w:pPr>
        <w:pStyle w:val="RecordBase"/>
        <w:ind w:left="120" w:hanging="120"/>
      </w:pPr>
      <w:r>
        <w:t xml:space="preserve">Collins, Hubert</w:t>
        <w:br/>
      </w:r>
      <w:r>
        <w:t xml:space="preserve">HB1</w:t>
      </w:r>
      <w:r>
        <w:t xml:space="preserve">, 136*</w:t>
      </w:r>
      <w:r>
        <w:t xml:space="preserve">, 197*</w:t>
      </w:r>
      <w:r>
        <w:t xml:space="preserve">, 208</w:t>
      </w:r>
      <w:r>
        <w:t xml:space="preserve">, 220</w:t>
      </w:r>
      <w:r>
        <w:t xml:space="preserve">, 225</w:t>
      </w:r>
      <w:r>
        <w:t xml:space="preserve">, 269</w:t>
      </w:r>
      <w:r>
        <w:t xml:space="preserve">, 289*</w:t>
      </w:r>
      <w:r>
        <w:t xml:space="preserve">, 313</w:t>
      </w:r>
      <w:r>
        <w:t xml:space="preserve">, 348</w:t>
      </w:r>
      <w:r>
        <w:t xml:space="preserve">, 351*</w:t>
      </w:r>
      <w:r>
        <w:t xml:space="preserve">, 356*</w:t>
      </w:r>
      <w:r>
        <w:t xml:space="preserve">, 380</w:t>
      </w:r>
      <w:r>
        <w:t xml:space="preserve">, 408</w:t>
      </w:r>
      <w:r>
        <w:t xml:space="preserve">, 416</w:t>
      </w:r>
      <w:r>
        <w:t xml:space="preserve">, 477*</w:t>
      </w:r>
      <w:r>
        <w:t xml:space="preserve">, </w:t>
        <w:br/>
      </w:r>
      <w:r>
        <w:t xml:space="preserve">HCR111*</w:t>
      </w:r>
      <w:r>
        <w:t xml:space="preserve">, 124*</w:t>
      </w:r>
      <w:r>
        <w:t xml:space="preserve">, 126</w:t>
      </w:r>
      <w:r>
        <w:t xml:space="preserve">, </w:t>
        <w:br/>
      </w:r>
      <w:r>
        <w:t xml:space="preserve">HJR10</w:t>
      </w:r>
      <w:r>
        <w:t xml:space="preserve">, 90</w:t>
      </w:r>
      <w:r>
        <w:t xml:space="preserve">, </w:t>
        <w:br/>
      </w:r>
      <w:r>
        <w:t xml:space="preserve">HR4</w:t>
      </w:r>
      <w:r>
        <w:t xml:space="preserve">, 18</w:t>
      </w:r>
      <w:r>
        <w:t xml:space="preserve">, 43</w:t>
      </w:r>
      <w:r>
        <w:t xml:space="preserve">, 60</w:t>
      </w:r>
      <w:r>
        <w:t xml:space="preserve">, 63</w:t>
      </w:r>
      <w:r>
        <w:t xml:space="preserve">, 64</w:t>
      </w:r>
      <w:r>
        <w:t xml:space="preserve">, 67</w:t>
      </w:r>
      <w:r>
        <w:t xml:space="preserve">, 77</w:t>
      </w:r>
      <w:r>
        <w:t xml:space="preserve">, 80</w:t>
      </w:r>
      <w:r>
        <w:t xml:space="preserve">, 84</w:t>
      </w:r>
      <w:r>
        <w:t xml:space="preserve">, 97</w:t>
      </w:r>
      <w:r>
        <w:t xml:space="preserve">, 141</w:t>
      </w:r>
      <w:r>
        <w:t xml:space="preserve">, 147</w:t>
      </w:r>
      <w:r>
        <w:t xml:space="preserve">, 162</w:t>
      </w:r>
      <w:r>
        <w:t xml:space="preserve">, 172</w:t>
      </w:r>
      <w:r>
        <w:t xml:space="preserve">, 174</w:t>
      </w:r>
      <w:r>
        <w:t xml:space="preserve">, 176</w:t>
      </w:r>
      <w:r>
        <w:t xml:space="preserve">, 181</w:t>
      </w:r>
      <w:r>
        <w:t xml:space="preserve">, 183</w:t>
      </w:r>
      <w:r>
        <w:t xml:space="preserve">, 189</w:t>
      </w:r>
      <w:r>
        <w:t xml:space="preserve">, 191</w:t>
      </w:r>
      <w:r>
        <w:t xml:space="preserve">, 198</w:t>
      </w:r>
      <w:r>
        <w:t xml:space="preserve">, 201</w:t>
      </w:r>
      <w:r>
        <w:t xml:space="preserve">, 204</w:t>
      </w:r>
      <w:r>
        <w:t xml:space="preserve">, 214</w:t>
      </w:r>
      <w:r>
        <w:t xml:space="preserve">, 224*</w:t>
        <w:br/>
      </w:r>
      <w:r>
        <w:t xml:space="preserve">HB202: HFA (1)</w:t>
        <w:br/>
      </w:r>
      <w:r>
        <w:t xml:space="preserve">HJR19: HCA (1)</w:t>
        <w:br/>
      </w:r>
      <w:r>
        <w:t xml:space="preserve">SB79: HCA (1)</w:t>
        <w:br/>
      </w:r>
    </w:p>
    <w:p>
      <w:pPr>
        <w:pStyle w:val="RecordBase"/>
        <w:ind w:left="120" w:hanging="120"/>
      </w:pPr>
      <w:r>
        <w:t xml:space="preserve">Combs, Leslie</w:t>
        <w:br/>
      </w:r>
      <w:r>
        <w:t xml:space="preserve">HB1*</w:t>
      </w:r>
      <w:r>
        <w:t xml:space="preserve">, 55*</w:t>
      </w:r>
      <w:r>
        <w:t xml:space="preserve">, 58</w:t>
      </w:r>
      <w:r>
        <w:t xml:space="preserve">, 136*</w:t>
      </w:r>
      <w:r>
        <w:t xml:space="preserve">, 197*</w:t>
      </w:r>
      <w:r>
        <w:t xml:space="preserve">, 208</w:t>
      </w:r>
      <w:r>
        <w:t xml:space="preserve">, 209</w:t>
      </w:r>
      <w:r>
        <w:t xml:space="preserve">, 220*</w:t>
      </w:r>
      <w:r>
        <w:t xml:space="preserve">, 269</w:t>
      </w:r>
      <w:r>
        <w:t xml:space="preserve">, 281</w:t>
      </w:r>
      <w:r>
        <w:t xml:space="preserve">, 313</w:t>
      </w:r>
      <w:r>
        <w:t xml:space="preserve">, 319</w:t>
      </w:r>
      <w:r>
        <w:t xml:space="preserve">, 320</w:t>
      </w:r>
      <w:r>
        <w:t xml:space="preserve">, 332</w:t>
      </w:r>
      <w:r>
        <w:t xml:space="preserve">, 342*</w:t>
      </w:r>
      <w:r>
        <w:t xml:space="preserve">, 346*</w:t>
      </w:r>
      <w:r>
        <w:t xml:space="preserve">, 348</w:t>
      </w:r>
      <w:r>
        <w:t xml:space="preserve">, 379*</w:t>
      </w:r>
      <w:r>
        <w:t xml:space="preserve">, 380*</w:t>
      </w:r>
      <w:r>
        <w:t xml:space="preserve">, 394</w:t>
      </w:r>
      <w:r>
        <w:t xml:space="preserve">, 408</w:t>
      </w:r>
      <w:r>
        <w:t xml:space="preserve">, 473*</w:t>
      </w:r>
      <w:r>
        <w:t xml:space="preserve">, 474*</w:t>
      </w:r>
      <w:r>
        <w:t xml:space="preserve">, </w:t>
        <w:br/>
      </w:r>
      <w:r>
        <w:t xml:space="preserve">HCR136*</w:t>
      </w:r>
      <w:r>
        <w:t xml:space="preserve">, </w:t>
        <w:br/>
      </w:r>
      <w:r>
        <w:t xml:space="preserve">HJR90</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80*</w:t>
      </w:r>
      <w:r>
        <w:t xml:space="preserve">, 84</w:t>
      </w:r>
      <w:r>
        <w:t xml:space="preserve">, 95</w:t>
      </w:r>
      <w:r>
        <w:t xml:space="preserve">, 97</w:t>
      </w:r>
      <w:r>
        <w:t xml:space="preserve">, 141</w:t>
      </w:r>
      <w:r>
        <w:t xml:space="preserve">, 145</w:t>
      </w:r>
      <w:r>
        <w:t xml:space="preserve">, 147</w:t>
      </w:r>
      <w:r>
        <w:t xml:space="preserve">, 160*</w:t>
      </w:r>
      <w:r>
        <w:t xml:space="preserve">, 161*</w:t>
      </w:r>
      <w:r>
        <w:t xml:space="preserve">, 162</w:t>
      </w:r>
      <w:r>
        <w:t xml:space="preserve">, 172</w:t>
      </w:r>
      <w:r>
        <w:t xml:space="preserve">, 174</w:t>
      </w:r>
      <w:r>
        <w:t xml:space="preserve">, 176</w:t>
      </w:r>
      <w:r>
        <w:t xml:space="preserve">, 181</w:t>
      </w:r>
      <w:r>
        <w:t xml:space="preserve">, 183</w:t>
      </w:r>
      <w:r>
        <w:t xml:space="preserve">, 189</w:t>
      </w:r>
      <w:r>
        <w:t xml:space="preserve">, 198</w:t>
      </w:r>
      <w:r>
        <w:t xml:space="preserve">, 201</w:t>
      </w:r>
      <w:r>
        <w:t xml:space="preserve">, 204</w:t>
      </w:r>
      <w:r>
        <w:t xml:space="preserve">, 214</w:t>
      </w:r>
      <w:r>
        <w:t xml:space="preserve">, 220</w:t>
      </w:r>
      <w:r>
        <w:t xml:space="preserve">, 224*</w:t>
        <w:br/>
      </w:r>
      <w:r>
        <w:t xml:space="preserve">HB340: HCA (1)</w:t>
        <w:br/>
      </w:r>
      <w:r>
        <w:t xml:space="preserve">SB151: HCA (1)</w:t>
        <w:br/>
      </w:r>
    </w:p>
    <w:p>
      <w:pPr>
        <w:pStyle w:val="RecordBase"/>
        <w:ind w:left="120" w:hanging="120"/>
      </w:pPr>
      <w:r>
        <w:t xml:space="preserve">Comer Jr., James R.</w:t>
        <w:br/>
      </w:r>
      <w:r>
        <w:t xml:space="preserve">HB1</w:t>
      </w:r>
      <w:r>
        <w:t xml:space="preserve">, 36</w:t>
      </w:r>
      <w:r>
        <w:t xml:space="preserve">, 37</w:t>
      </w:r>
      <w:r>
        <w:t xml:space="preserve">, 113</w:t>
      </w:r>
      <w:r>
        <w:t xml:space="preserve">, 137</w:t>
      </w:r>
      <w:r>
        <w:t xml:space="preserve">, 168</w:t>
      </w:r>
      <w:r>
        <w:t xml:space="preserve">, 170</w:t>
      </w:r>
      <w:r>
        <w:t xml:space="preserve">, 181</w:t>
      </w:r>
      <w:r>
        <w:t xml:space="preserve">, 208</w:t>
      </w:r>
      <w:r>
        <w:t xml:space="preserve">, 211*</w:t>
      </w:r>
      <w:r>
        <w:t xml:space="preserve">, 212*</w:t>
      </w:r>
      <w:r>
        <w:t xml:space="preserve">, 225</w:t>
      </w:r>
      <w:r>
        <w:t xml:space="preserve">, 345</w:t>
      </w:r>
      <w:r>
        <w:t xml:space="preserve">, </w:t>
        <w:br/>
      </w:r>
      <w:r>
        <w:t xml:space="preserve">HCR126</w:t>
      </w:r>
      <w:r>
        <w:t xml:space="preserve">, </w:t>
        <w:br/>
      </w:r>
      <w:r>
        <w:t xml:space="preserve">HJR52*</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Couch, Tim</w:t>
        <w:br/>
      </w:r>
      <w:r>
        <w:t xml:space="preserve">HB1</w:t>
      </w:r>
      <w:r>
        <w:t xml:space="preserve">, 90</w:t>
      </w:r>
      <w:r>
        <w:t xml:space="preserve">, 208</w:t>
      </w:r>
      <w:r>
        <w:t xml:space="preserve">, 231*</w:t>
      </w:r>
      <w:r>
        <w:t xml:space="preserve">, 258*</w:t>
      </w:r>
      <w:r>
        <w:t xml:space="preserve">, 269</w:t>
      </w:r>
      <w:r>
        <w:t xml:space="preserve">, 290*</w:t>
      </w:r>
      <w:r>
        <w:t xml:space="preserve">, 403*</w:t>
      </w:r>
      <w:r>
        <w:t xml:space="preserve">, </w:t>
        <w:br/>
      </w:r>
      <w:r>
        <w:t xml:space="preserve">HCR114</w:t>
      </w:r>
      <w:r>
        <w:t xml:space="preserve">, 126</w:t>
      </w:r>
      <w:r>
        <w:t xml:space="preserve">, </w:t>
        <w:br/>
      </w:r>
      <w:r>
        <w:t xml:space="preserve">HJR10</w:t>
      </w:r>
      <w:r>
        <w:t xml:space="preserve">, 90</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147</w:t>
      </w:r>
      <w:r>
        <w:t xml:space="preserve">, 160</w:t>
      </w:r>
      <w:r>
        <w:t xml:space="preserve">, 162</w:t>
      </w:r>
      <w:r>
        <w:t xml:space="preserve">, 174</w:t>
      </w:r>
      <w:r>
        <w:t xml:space="preserve">, 176</w:t>
      </w:r>
      <w:r>
        <w:t xml:space="preserve">, 183</w:t>
      </w:r>
      <w:r>
        <w:t xml:space="preserve">, 189</w:t>
      </w:r>
      <w:r>
        <w:t xml:space="preserve">, 200</w:t>
      </w:r>
      <w:r>
        <w:t xml:space="preserve">, 201</w:t>
      </w:r>
      <w:r>
        <w:t xml:space="preserve">, 204</w:t>
      </w:r>
      <w:r>
        <w:t xml:space="preserve">, 214</w:t>
        <w:br/>
      </w:r>
      <w:r>
        <w:t xml:space="preserve">SB143: HFA (1)</w:t>
      </w:r>
      <w:r>
        <w:t xml:space="preserve">, (2)</w:t>
        <w:br/>
      </w:r>
    </w:p>
    <w:p>
      <w:pPr>
        <w:pStyle w:val="RecordBase"/>
        <w:ind w:left="120" w:hanging="120"/>
      </w:pPr>
      <w:r>
        <w:t xml:space="preserve">Coursey, Will</w:t>
        <w:br/>
      </w:r>
      <w:r>
        <w:t xml:space="preserve">HB1</w:t>
      </w:r>
      <w:r>
        <w:t xml:space="preserve">, 22*</w:t>
      </w:r>
      <w:r>
        <w:t xml:space="preserve">, 48</w:t>
      </w:r>
      <w:r>
        <w:t xml:space="preserve">, 58</w:t>
      </w:r>
      <w:r>
        <w:t xml:space="preserve">, 121</w:t>
      </w:r>
      <w:r>
        <w:t xml:space="preserve">, 161</w:t>
      </w:r>
      <w:r>
        <w:t xml:space="preserve">, 162</w:t>
      </w:r>
      <w:r>
        <w:t xml:space="preserve">, 166</w:t>
      </w:r>
      <w:r>
        <w:t xml:space="preserve">, 208</w:t>
      </w:r>
      <w:r>
        <w:t xml:space="preserve">, 220</w:t>
      </w:r>
      <w:r>
        <w:t xml:space="preserve">, 225</w:t>
      </w:r>
      <w:r>
        <w:t xml:space="preserve">, 255</w:t>
      </w:r>
      <w:r>
        <w:t xml:space="preserve">, 308</w:t>
      </w:r>
      <w:r>
        <w:t xml:space="preserve">, 313*</w:t>
      </w:r>
      <w:r>
        <w:t xml:space="preserve">, 314*</w:t>
      </w:r>
      <w:r>
        <w:t xml:space="preserve">, 315*</w:t>
      </w:r>
      <w:r>
        <w:t xml:space="preserve">, 319</w:t>
      </w:r>
      <w:r>
        <w:t xml:space="preserve">, 320</w:t>
      </w:r>
      <w:r>
        <w:t xml:space="preserve">, 358</w:t>
      </w:r>
      <w:r>
        <w:t xml:space="preserve">, 428*</w:t>
      </w:r>
      <w:r>
        <w:t xml:space="preserve">, </w:t>
        <w:br/>
      </w:r>
      <w:r>
        <w:t xml:space="preserve">HJR87*</w:t>
      </w:r>
      <w:r>
        <w:t xml:space="preserve">, 90</w:t>
      </w:r>
      <w:r>
        <w:t xml:space="preserve">, </w:t>
        <w:br/>
      </w:r>
      <w:r>
        <w:t xml:space="preserve">HR4</w:t>
      </w:r>
      <w:r>
        <w:t xml:space="preserve">, 18</w:t>
      </w:r>
      <w:r>
        <w:t xml:space="preserve">, 43</w:t>
      </w:r>
      <w:r>
        <w:t xml:space="preserve">, 59</w:t>
      </w:r>
      <w:r>
        <w:t xml:space="preserve">, 63</w:t>
      </w:r>
      <w:r>
        <w:t xml:space="preserve">, 64</w:t>
      </w:r>
      <w:r>
        <w:t xml:space="preserve">, 67</w:t>
      </w:r>
      <w:r>
        <w:t xml:space="preserve">, 77</w:t>
      </w:r>
      <w:r>
        <w:t xml:space="preserve">, 84</w:t>
      </w:r>
      <w:r>
        <w:t xml:space="preserve">, 97</w:t>
      </w:r>
      <w:r>
        <w:t xml:space="preserve">, 141</w:t>
      </w:r>
      <w:r>
        <w:t xml:space="preserve">, 162</w:t>
      </w:r>
      <w:r>
        <w:t xml:space="preserve">, 172</w:t>
      </w:r>
      <w:r>
        <w:t xml:space="preserve">, 174</w:t>
      </w:r>
      <w:r>
        <w:t xml:space="preserve">, 176</w:t>
      </w:r>
      <w:r>
        <w:t xml:space="preserve">, 181</w:t>
      </w:r>
      <w:r>
        <w:t xml:space="preserve">, 183</w:t>
      </w:r>
      <w:r>
        <w:t xml:space="preserve">, 184*</w:t>
      </w:r>
      <w:r>
        <w:t xml:space="preserve">, 186</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Crenshaw, Jesse</w:t>
        <w:br/>
      </w:r>
      <w:r>
        <w:t xml:space="preserve">HB70*</w:t>
      </w:r>
      <w:r>
        <w:t xml:space="preserve">, 182</w:t>
      </w:r>
      <w:r>
        <w:t xml:space="preserve">, 284</w:t>
      </w:r>
      <w:r>
        <w:t xml:space="preserve">, 336</w:t>
      </w:r>
      <w:r>
        <w:t xml:space="preserve">, 357*</w:t>
      </w:r>
      <w:r>
        <w:t xml:space="preserve">, 463</w:t>
      </w:r>
      <w:r>
        <w:t xml:space="preserve">, </w:t>
        <w:br/>
      </w:r>
      <w:r>
        <w:t xml:space="preserve">HCR89</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91</w:t>
      </w:r>
      <w:r>
        <w:t xml:space="preserve">, 141</w:t>
      </w:r>
      <w:r>
        <w:t xml:space="preserve">, 147</w:t>
      </w:r>
      <w:r>
        <w:t xml:space="preserve">, 162</w:t>
      </w:r>
      <w:r>
        <w:t xml:space="preserve">, 164</w:t>
      </w:r>
      <w:r>
        <w:t xml:space="preserve">, 172</w:t>
      </w:r>
      <w:r>
        <w:t xml:space="preserve">, 174</w:t>
      </w:r>
      <w:r>
        <w:t xml:space="preserve">, 176</w:t>
      </w:r>
      <w:r>
        <w:t xml:space="preserve">, 180*</w:t>
      </w:r>
      <w:r>
        <w:t xml:space="preserve">, 183</w:t>
      </w:r>
      <w:r>
        <w:t xml:space="preserve">, 191</w:t>
      </w:r>
      <w:r>
        <w:t xml:space="preserve">, 198</w:t>
      </w:r>
      <w:r>
        <w:t xml:space="preserve">, 201</w:t>
      </w:r>
      <w:r>
        <w:t xml:space="preserve">, 204</w:t>
      </w:r>
      <w:r>
        <w:t xml:space="preserve">, 205</w:t>
      </w:r>
      <w:r>
        <w:t xml:space="preserve">, 214</w:t>
        <w:br/>
      </w:r>
    </w:p>
    <w:p>
      <w:pPr>
        <w:pStyle w:val="RecordBase"/>
        <w:ind w:left="120" w:hanging="120"/>
      </w:pPr>
      <w:r>
        <w:t xml:space="preserve">Crimm, Ron</w:t>
        <w:br/>
      </w:r>
      <w:r>
        <w:t xml:space="preserve">HB14</w:t>
      </w:r>
      <w:r>
        <w:t xml:space="preserve">, 35</w:t>
      </w:r>
      <w:r>
        <w:t xml:space="preserve">, 36</w:t>
      </w:r>
      <w:r>
        <w:t xml:space="preserve">, 37</w:t>
      </w:r>
      <w:r>
        <w:t xml:space="preserve">, 56*</w:t>
      </w:r>
      <w:r>
        <w:t xml:space="preserve">, 57*</w:t>
      </w:r>
      <w:r>
        <w:t xml:space="preserve">, 58</w:t>
      </w:r>
      <w:r>
        <w:t xml:space="preserve">, 59*</w:t>
      </w:r>
      <w:r>
        <w:t xml:space="preserve">, 64</w:t>
      </w:r>
      <w:r>
        <w:t xml:space="preserve">, 71*</w:t>
      </w:r>
      <w:r>
        <w:t xml:space="preserve">, 72*</w:t>
      </w:r>
      <w:r>
        <w:t xml:space="preserve">, 73*</w:t>
      </w:r>
      <w:r>
        <w:t xml:space="preserve">, 80*</w:t>
      </w:r>
      <w:r>
        <w:t xml:space="preserve">, 87*</w:t>
      </w:r>
      <w:r>
        <w:t xml:space="preserve">, 90</w:t>
      </w:r>
      <w:r>
        <w:t xml:space="preserve">, 92*</w:t>
      </w:r>
      <w:r>
        <w:t xml:space="preserve">, 109</w:t>
      </w:r>
      <w:r>
        <w:t xml:space="preserve">, 121</w:t>
      </w:r>
      <w:r>
        <w:t xml:space="preserve">, 156</w:t>
      </w:r>
      <w:r>
        <w:t xml:space="preserve">, 157</w:t>
      </w:r>
      <w:r>
        <w:t xml:space="preserve">, 208</w:t>
      </w:r>
      <w:r>
        <w:t xml:space="preserve">, 209</w:t>
      </w:r>
      <w:r>
        <w:t xml:space="preserve">, 257*</w:t>
      </w:r>
      <w:r>
        <w:t xml:space="preserve">, 274</w:t>
      </w:r>
      <w:r>
        <w:t xml:space="preserve">, 277*</w:t>
      </w:r>
      <w:r>
        <w:t xml:space="preserve">, 310</w:t>
      </w:r>
      <w:r>
        <w:t xml:space="preserve">, 355*</w:t>
      </w:r>
      <w:r>
        <w:t xml:space="preserve">, 377*</w:t>
      </w:r>
      <w:r>
        <w:t xml:space="preserve">, 418</w:t>
      </w:r>
      <w:r>
        <w:t xml:space="preserve">, </w:t>
        <w:br/>
      </w:r>
      <w:r>
        <w:t xml:space="preserve">HR4</w:t>
      </w:r>
      <w:r>
        <w:t xml:space="preserve">, 18</w:t>
      </w:r>
      <w:r>
        <w:t xml:space="preserve">, 31</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156</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199*</w:t>
      </w:r>
      <w:r>
        <w:t xml:space="preserve">, 201</w:t>
      </w:r>
      <w:r>
        <w:t xml:space="preserve">, 204</w:t>
      </w:r>
      <w:r>
        <w:t xml:space="preserve">, 214</w:t>
        <w:br/>
      </w:r>
      <w:r>
        <w:t xml:space="preserve">HB260: HFA (1)</w:t>
      </w:r>
      <w:r>
        <w:t xml:space="preserve">, (2)</w:t>
        <w:br/>
      </w:r>
    </w:p>
    <w:p>
      <w:pPr>
        <w:pStyle w:val="RecordBase"/>
        <w:ind w:left="120" w:hanging="120"/>
      </w:pPr>
      <w:r>
        <w:t xml:space="preserve">Damron, Robert R.</w:t>
        <w:br/>
      </w:r>
      <w:r>
        <w:t xml:space="preserve">HB1</w:t>
      </w:r>
      <w:r>
        <w:t xml:space="preserve">, 3*</w:t>
      </w:r>
      <w:r>
        <w:t xml:space="preserve">, 17</w:t>
      </w:r>
      <w:r>
        <w:t xml:space="preserve">, 49</w:t>
      </w:r>
      <w:r>
        <w:t xml:space="preserve">, 58</w:t>
      </w:r>
      <w:r>
        <w:t xml:space="preserve">, 70</w:t>
      </w:r>
      <w:r>
        <w:t xml:space="preserve">, 84</w:t>
      </w:r>
      <w:r>
        <w:t xml:space="preserve">, 117</w:t>
      </w:r>
      <w:r>
        <w:t xml:space="preserve">, 156</w:t>
      </w:r>
      <w:r>
        <w:t xml:space="preserve">, 157</w:t>
      </w:r>
      <w:r>
        <w:t xml:space="preserve">, 161</w:t>
      </w:r>
      <w:r>
        <w:t xml:space="preserve">, 162</w:t>
      </w:r>
      <w:r>
        <w:t xml:space="preserve">, 167*</w:t>
      </w:r>
      <w:r>
        <w:t xml:space="preserve">, 198*</w:t>
      </w:r>
      <w:r>
        <w:t xml:space="preserve">, 208</w:t>
      </w:r>
      <w:r>
        <w:t xml:space="preserve">, 225</w:t>
      </w:r>
      <w:r>
        <w:t xml:space="preserve">, 305</w:t>
      </w:r>
      <w:r>
        <w:t xml:space="preserve">, 308*</w:t>
      </w:r>
      <w:r>
        <w:t xml:space="preserve">, 309*</w:t>
      </w:r>
      <w:r>
        <w:t xml:space="preserve">, 310*</w:t>
      </w:r>
      <w:r>
        <w:t xml:space="preserve">, 311*</w:t>
      </w:r>
      <w:r>
        <w:t xml:space="preserve">, 312*</w:t>
      </w:r>
      <w:r>
        <w:t xml:space="preserve">, 313</w:t>
      </w:r>
      <w:r>
        <w:t xml:space="preserve">, 319</w:t>
      </w:r>
      <w:r>
        <w:t xml:space="preserve">, 320</w:t>
      </w:r>
      <w:r>
        <w:t xml:space="preserve">, 326</w:t>
      </w:r>
      <w:r>
        <w:t xml:space="preserve">, 348</w:t>
      </w:r>
      <w:r>
        <w:t xml:space="preserve">, 389*</w:t>
      </w:r>
      <w:r>
        <w:t xml:space="preserve">, 416</w:t>
      </w:r>
      <w:r>
        <w:t xml:space="preserve">, 438*</w:t>
      </w:r>
      <w:r>
        <w:t xml:space="preserve">, 439</w:t>
      </w:r>
      <w:r>
        <w:t xml:space="preserve">, 463</w:t>
      </w:r>
      <w:r>
        <w:t xml:space="preserve">, 465</w:t>
      </w:r>
      <w:r>
        <w:t xml:space="preserve">, </w:t>
        <w:br/>
      </w:r>
      <w:r>
        <w:t xml:space="preserve">HJR90</w:t>
      </w:r>
      <w:r>
        <w:t xml:space="preserve">, </w:t>
        <w:br/>
      </w:r>
      <w:r>
        <w:t xml:space="preserve">HR4</w:t>
      </w:r>
      <w:r>
        <w:t xml:space="preserve">, 18</w:t>
      </w:r>
      <w:r>
        <w:t xml:space="preserve">, 33</w:t>
      </w:r>
      <w:r>
        <w:t xml:space="preserve">, 43</w:t>
      </w:r>
      <w:r>
        <w:t xml:space="preserve">, 59</w:t>
      </w:r>
      <w:r>
        <w:t xml:space="preserve">, 60</w:t>
      </w:r>
      <w:r>
        <w:t xml:space="preserve">, 63</w:t>
      </w:r>
      <w:r>
        <w:t xml:space="preserve">, 64</w:t>
      </w:r>
      <w:r>
        <w:t xml:space="preserve">, 67</w:t>
      </w:r>
      <w:r>
        <w:t xml:space="preserve">, 70*</w:t>
      </w:r>
      <w:r>
        <w:t xml:space="preserve">, 77</w:t>
      </w:r>
      <w:r>
        <w:t xml:space="preserve">, 84</w:t>
      </w:r>
      <w:r>
        <w:t xml:space="preserve">, 92*</w:t>
      </w:r>
      <w:r>
        <w:t xml:space="preserve">, 93*</w:t>
      </w:r>
      <w:r>
        <w:t xml:space="preserve">, 97</w:t>
      </w:r>
      <w:r>
        <w:t xml:space="preserve">, 141</w:t>
      </w:r>
      <w:r>
        <w:t xml:space="preserve">, 151*</w:t>
      </w:r>
      <w:r>
        <w:t xml:space="preserve">, 162</w:t>
      </w:r>
      <w:r>
        <w:t xml:space="preserve">, 172</w:t>
      </w:r>
      <w:r>
        <w:t xml:space="preserve">, 174</w:t>
      </w:r>
      <w:r>
        <w:t xml:space="preserve">, 176</w:t>
      </w:r>
      <w:r>
        <w:t xml:space="preserve">, 181</w:t>
      </w:r>
      <w:r>
        <w:t xml:space="preserve">, 183</w:t>
      </w:r>
      <w:r>
        <w:t xml:space="preserve">, 189</w:t>
      </w:r>
      <w:r>
        <w:t xml:space="preserve">, 191</w:t>
      </w:r>
      <w:r>
        <w:t xml:space="preserve">, 198</w:t>
      </w:r>
      <w:r>
        <w:t xml:space="preserve">, 201</w:t>
      </w:r>
      <w:r>
        <w:t xml:space="preserve">, 204</w:t>
      </w:r>
      <w:r>
        <w:t xml:space="preserve">, 205</w:t>
      </w:r>
      <w:r>
        <w:t xml:space="preserve">, 214</w:t>
        <w:br/>
      </w:r>
      <w:r>
        <w:t xml:space="preserve">HB3: HFA (1)</w:t>
      </w:r>
      <w:r>
        <w:t xml:space="preserve">, (2)</w:t>
        <w:br/>
      </w:r>
      <w:r>
        <w:t xml:space="preserve">HB308: HFA (1)</w:t>
      </w:r>
      <w:r>
        <w:t xml:space="preserve">, (2)</w:t>
        <w:br/>
      </w:r>
      <w:r>
        <w:t xml:space="preserve">SB130: HFA (4)</w:t>
      </w:r>
      <w:r>
        <w:t xml:space="preserve">, (5)</w:t>
        <w:br/>
      </w:r>
    </w:p>
    <w:p>
      <w:pPr>
        <w:pStyle w:val="RecordBase"/>
        <w:ind w:left="120" w:hanging="120"/>
      </w:pPr>
      <w:r>
        <w:t xml:space="preserve">DeCesare, Jim</w:t>
        <w:br/>
      </w:r>
      <w:r>
        <w:t xml:space="preserve">HB36</w:t>
      </w:r>
      <w:r>
        <w:t xml:space="preserve">, 37</w:t>
      </w:r>
      <w:r>
        <w:t xml:space="preserve">, 90</w:t>
      </w:r>
      <w:r>
        <w:t xml:space="preserve">, 102</w:t>
      </w:r>
      <w:r>
        <w:t xml:space="preserve">, 137</w:t>
      </w:r>
      <w:r>
        <w:t xml:space="preserve">, 203</w:t>
      </w:r>
      <w:r>
        <w:t xml:space="preserve">, 204</w:t>
      </w:r>
      <w:r>
        <w:t xml:space="preserve">, 208</w:t>
      </w:r>
      <w:r>
        <w:t xml:space="preserve">, 209</w:t>
      </w:r>
      <w:r>
        <w:t xml:space="preserve">, 238*</w:t>
      </w:r>
      <w:r>
        <w:t xml:space="preserve">, 285*</w:t>
      </w:r>
      <w:r>
        <w:t xml:space="preserve">, 327</w:t>
      </w:r>
      <w:r>
        <w:t xml:space="preserve">, 345*</w:t>
      </w:r>
      <w:r>
        <w:t xml:space="preserve">, 380</w:t>
      </w:r>
      <w:r>
        <w:t xml:space="preserve">, 411*</w:t>
      </w:r>
      <w:r>
        <w:t xml:space="preserve">, 418</w:t>
      </w:r>
      <w:r>
        <w:t xml:space="preserve">, 428</w:t>
      </w:r>
      <w:r>
        <w:t xml:space="preserve">, 485*</w:t>
      </w:r>
      <w:r>
        <w:t xml:space="preserve">, </w:t>
        <w:br/>
      </w:r>
      <w:r>
        <w:t xml:space="preserve">HCR45*</w:t>
      </w:r>
      <w:r>
        <w:t xml:space="preserve">, 46*</w:t>
      </w:r>
      <w:r>
        <w:t xml:space="preserve">, 126</w:t>
      </w:r>
      <w:r>
        <w:t xml:space="preserve">, </w:t>
        <w:br/>
      </w:r>
      <w:r>
        <w:t xml:space="preserve">HJR112*</w:t>
      </w:r>
      <w:r>
        <w:t xml:space="preserve">, </w:t>
        <w:br/>
      </w:r>
      <w:r>
        <w:t xml:space="preserve">HR4</w:t>
      </w:r>
      <w:r>
        <w:t xml:space="preserve">, 18</w:t>
      </w:r>
      <w:r>
        <w:t xml:space="preserve">, 34*</w:t>
      </w:r>
      <w:r>
        <w:t xml:space="preserve">, 35*</w:t>
      </w:r>
      <w:r>
        <w:t xml:space="preserve">, 43</w:t>
      </w:r>
      <w:r>
        <w:t xml:space="preserve">, 59</w:t>
      </w:r>
      <w:r>
        <w:t xml:space="preserve">, 63</w:t>
      </w:r>
      <w:r>
        <w:t xml:space="preserve">, 64</w:t>
      </w:r>
      <w:r>
        <w:t xml:space="preserve">, 67</w:t>
      </w:r>
      <w:r>
        <w:t xml:space="preserve">, 77</w:t>
      </w:r>
      <w:r>
        <w:t xml:space="preserve">, 84</w:t>
      </w:r>
      <w:r>
        <w:t xml:space="preserve">, 85*</w:t>
      </w:r>
      <w:r>
        <w:t xml:space="preserve">, 95</w:t>
      </w:r>
      <w:r>
        <w:t xml:space="preserve">, 97</w:t>
      </w:r>
      <w:r>
        <w:t xml:space="preserve">, 141</w:t>
      </w:r>
      <w:r>
        <w:t xml:space="preserve">, 156</w:t>
      </w:r>
      <w:r>
        <w:t xml:space="preserve">, 162</w:t>
      </w:r>
      <w:r>
        <w:t xml:space="preserve">, 168*</w:t>
      </w:r>
      <w:r>
        <w:t xml:space="preserve">, 172</w:t>
      </w:r>
      <w:r>
        <w:t xml:space="preserve">, 174</w:t>
      </w:r>
      <w:r>
        <w:t xml:space="preserve">, 176</w:t>
      </w:r>
      <w:r>
        <w:t xml:space="preserve">, 183</w:t>
      </w:r>
      <w:r>
        <w:t xml:space="preserve">, 189</w:t>
      </w:r>
      <w:r>
        <w:t xml:space="preserve">, 198</w:t>
      </w:r>
      <w:r>
        <w:t xml:space="preserve">, 201</w:t>
      </w:r>
      <w:r>
        <w:t xml:space="preserve">, 204</w:t>
      </w:r>
      <w:r>
        <w:t xml:space="preserve">, 214</w:t>
        <w:br/>
      </w:r>
      <w:r>
        <w:t xml:space="preserve">HB141: HFA (3)</w:t>
      </w:r>
      <w:r>
        <w:t xml:space="preserve">, (4)</w:t>
        <w:br/>
      </w:r>
      <w:r>
        <w:t xml:space="preserve">HB305: HFA (1)</w:t>
        <w:br/>
      </w:r>
      <w:r>
        <w:t xml:space="preserve">HB388: HFA (1)</w:t>
        <w:br/>
      </w:r>
      <w:r>
        <w:t xml:space="preserve">HB428: HFA (1)</w:t>
        <w:br/>
      </w:r>
    </w:p>
    <w:p>
      <w:pPr>
        <w:pStyle w:val="RecordBase"/>
        <w:ind w:left="120" w:hanging="120"/>
      </w:pPr>
      <w:r>
        <w:t xml:space="preserve">Denham, Mike</w:t>
        <w:br/>
      </w:r>
      <w:r>
        <w:t xml:space="preserve">HB1</w:t>
      </w:r>
      <w:r>
        <w:t xml:space="preserve">, 29</w:t>
      </w:r>
      <w:r>
        <w:t xml:space="preserve">, 58</w:t>
      </w:r>
      <w:r>
        <w:t xml:space="preserve">, 74*</w:t>
      </w:r>
      <w:r>
        <w:t xml:space="preserve">, 78*</w:t>
      </w:r>
      <w:r>
        <w:t xml:space="preserve">, 79*</w:t>
      </w:r>
      <w:r>
        <w:t xml:space="preserve">, 101</w:t>
      </w:r>
      <w:r>
        <w:t xml:space="preserve">, 148*</w:t>
      </w:r>
      <w:r>
        <w:t xml:space="preserve">, 166*</w:t>
      </w:r>
      <w:r>
        <w:t xml:space="preserve">, 187</w:t>
      </w:r>
      <w:r>
        <w:t xml:space="preserve">, 205</w:t>
      </w:r>
      <w:r>
        <w:t xml:space="preserve">, 242*</w:t>
      </w:r>
      <w:r>
        <w:t xml:space="preserve">, 256*</w:t>
      </w:r>
      <w:r>
        <w:t xml:space="preserve">, 317*</w:t>
      </w:r>
      <w:r>
        <w:t xml:space="preserve">, 319</w:t>
      </w:r>
      <w:r>
        <w:t xml:space="preserve">, 320</w:t>
      </w:r>
      <w:r>
        <w:t xml:space="preserve">, 325*</w:t>
      </w:r>
      <w:r>
        <w:t xml:space="preserve">, 329*</w:t>
      </w:r>
      <w:r>
        <w:t xml:space="preserve">, 334*</w:t>
      </w:r>
      <w:r>
        <w:t xml:space="preserve">, 336</w:t>
      </w:r>
      <w:r>
        <w:t xml:space="preserve">, 388*</w:t>
      </w:r>
      <w:r>
        <w:t xml:space="preserve">, 452*</w:t>
      </w:r>
      <w:r>
        <w:t xml:space="preserve">, </w:t>
        <w:br/>
      </w:r>
      <w:r>
        <w:t xml:space="preserve">HJR10</w:t>
      </w:r>
      <w:r>
        <w:t xml:space="preserve">, </w:t>
        <w:br/>
      </w:r>
      <w:r>
        <w:t xml:space="preserve">HR4</w:t>
      </w:r>
      <w:r>
        <w:t xml:space="preserve">, 18</w:t>
      </w:r>
      <w:r>
        <w:t xml:space="preserve">, 43</w:t>
      </w:r>
      <w:r>
        <w:t xml:space="preserve">, 56*</w:t>
      </w:r>
      <w:r>
        <w:t xml:space="preserve">, 57*</w:t>
      </w:r>
      <w:r>
        <w:t xml:space="preserve">, 58*</w:t>
      </w:r>
      <w:r>
        <w:t xml:space="preserve">, 59</w:t>
      </w:r>
      <w:r>
        <w:t xml:space="preserve">, 63</w:t>
      </w:r>
      <w:r>
        <w:t xml:space="preserve">, 64</w:t>
      </w:r>
      <w:r>
        <w:t xml:space="preserve">, 67</w:t>
      </w:r>
      <w:r>
        <w:t xml:space="preserve">, 76*</w:t>
      </w:r>
      <w:r>
        <w:t xml:space="preserve">, 77</w:t>
      </w:r>
      <w:r>
        <w:t xml:space="preserve">, 84</w:t>
      </w:r>
      <w:r>
        <w:t xml:space="preserve">, 88*</w:t>
      </w:r>
      <w:r>
        <w:t xml:space="preserve">, 95</w:t>
      </w:r>
      <w:r>
        <w:t xml:space="preserve">, 97</w:t>
      </w:r>
      <w:r>
        <w:t xml:space="preserve">, 105*</w:t>
      </w:r>
      <w:r>
        <w:t xml:space="preserve">, 118*</w:t>
      </w:r>
      <w:r>
        <w:t xml:space="preserve">, 119*</w:t>
      </w:r>
      <w:r>
        <w:t xml:space="preserve">, 141</w:t>
      </w:r>
      <w:r>
        <w:t xml:space="preserve">, 147</w:t>
      </w:r>
      <w:r>
        <w:t xml:space="preserve">, 153*</w:t>
      </w:r>
      <w:r>
        <w:t xml:space="preserve">, 162</w:t>
      </w:r>
      <w:r>
        <w:t xml:space="preserve">, 169*</w:t>
      </w:r>
      <w:r>
        <w:t xml:space="preserve">, 172</w:t>
      </w:r>
      <w:r>
        <w:t xml:space="preserve">, 174</w:t>
      </w:r>
      <w:r>
        <w:t xml:space="preserve">, 176</w:t>
      </w:r>
      <w:r>
        <w:t xml:space="preserve">, 178*</w:t>
      </w:r>
      <w:r>
        <w:t xml:space="preserve">, 183</w:t>
      </w:r>
      <w:r>
        <w:t xml:space="preserve">, 189</w:t>
      </w:r>
      <w:r>
        <w:t xml:space="preserve">, 190*</w:t>
      </w:r>
      <w:r>
        <w:t xml:space="preserve">, 191</w:t>
      </w:r>
      <w:r>
        <w:t xml:space="preserve">, 194</w:t>
      </w:r>
      <w:r>
        <w:t xml:space="preserve">, 198</w:t>
      </w:r>
      <w:r>
        <w:t xml:space="preserve">, 201</w:t>
      </w:r>
      <w:r>
        <w:t xml:space="preserve">, 204</w:t>
      </w:r>
      <w:r>
        <w:t xml:space="preserve">, 214</w:t>
      </w:r>
      <w:r>
        <w:t xml:space="preserve">, 227*</w:t>
        <w:br/>
      </w:r>
      <w:r>
        <w:t xml:space="preserve">HB47: HFA (2)</w:t>
      </w:r>
      <w:r>
        <w:t xml:space="preserve">, (3)</w:t>
      </w:r>
      <w:r>
        <w:t xml:space="preserve">, (4)</w:t>
        <w:br/>
      </w:r>
      <w:r>
        <w:t xml:space="preserve">HB149: HFA (3)</w:t>
        <w:br/>
      </w:r>
      <w:r>
        <w:t xml:space="preserve">HB256: HFA (1)</w:t>
      </w:r>
      <w:r>
        <w:t xml:space="preserve">, (2)</w:t>
        <w:br/>
      </w:r>
      <w:r>
        <w:t xml:space="preserve">HB433: HFA (1)</w:t>
        <w:br/>
      </w:r>
      <w:r>
        <w:t xml:space="preserve">SB110: HFA (3)</w:t>
        <w:br/>
      </w:r>
    </w:p>
    <w:p>
      <w:pPr>
        <w:pStyle w:val="RecordBase"/>
        <w:ind w:left="120" w:hanging="120"/>
      </w:pPr>
      <w:r>
        <w:t xml:space="preserve">DeWeese, Bob M.</w:t>
        <w:br/>
      </w:r>
      <w:r>
        <w:t xml:space="preserve">HB10</w:t>
      </w:r>
      <w:r>
        <w:t xml:space="preserve">, 36</w:t>
      </w:r>
      <w:r>
        <w:t xml:space="preserve">, 37</w:t>
      </w:r>
      <w:r>
        <w:t xml:space="preserve">, 90</w:t>
      </w:r>
      <w:r>
        <w:t xml:space="preserve">, 164</w:t>
      </w:r>
      <w:r>
        <w:t xml:space="preserve">, 203*</w:t>
      </w:r>
      <w:r>
        <w:t xml:space="preserve">, 204*</w:t>
      </w:r>
      <w:r>
        <w:t xml:space="preserve">, 208</w:t>
      </w:r>
      <w:r>
        <w:t xml:space="preserve">, 418</w:t>
      </w:r>
      <w:r>
        <w:t xml:space="preserve">, 442</w:t>
      </w:r>
      <w:r>
        <w:t xml:space="preserve">, 450*</w:t>
      </w:r>
      <w:r>
        <w:t xml:space="preserve">, 485</w:t>
      </w:r>
      <w:r>
        <w:t xml:space="preserve">, </w:t>
        <w:br/>
      </w:r>
      <w:r>
        <w:t xml:space="preserve">HCR13*</w:t>
      </w:r>
      <w:r>
        <w:t xml:space="preserve">, </w:t>
        <w:br/>
      </w:r>
      <w:r>
        <w:t xml:space="preserve">HR4</w:t>
      </w:r>
      <w:r>
        <w:t xml:space="preserve">, 18</w:t>
      </w:r>
      <w:r>
        <w:t xml:space="preserve">, 31</w:t>
      </w:r>
      <w:r>
        <w:t xml:space="preserve">, 43</w:t>
      </w:r>
      <w:r>
        <w:t xml:space="preserve">, 59</w:t>
      </w:r>
      <w:r>
        <w:t xml:space="preserve">, 63</w:t>
      </w:r>
      <w:r>
        <w:t xml:space="preserve">, 64</w:t>
      </w:r>
      <w:r>
        <w:t xml:space="preserve">, 67</w:t>
      </w:r>
      <w:r>
        <w:t xml:space="preserve">, 77</w:t>
      </w:r>
      <w:r>
        <w:t xml:space="preserve">, 84</w:t>
      </w:r>
      <w:r>
        <w:t xml:space="preserve">, 95</w:t>
      </w:r>
      <w:r>
        <w:t xml:space="preserve">, 97</w:t>
      </w:r>
      <w:r>
        <w:t xml:space="preserve">, 162</w:t>
      </w:r>
      <w:r>
        <w:t xml:space="preserve">, 172</w:t>
      </w:r>
      <w:r>
        <w:t xml:space="preserve">, 174</w:t>
      </w:r>
      <w:r>
        <w:t xml:space="preserve">, 176</w:t>
      </w:r>
      <w:r>
        <w:t xml:space="preserve">, 183</w:t>
      </w:r>
      <w:r>
        <w:t xml:space="preserve">, 189</w:t>
      </w:r>
      <w:r>
        <w:t xml:space="preserve">, 191</w:t>
      </w:r>
      <w:r>
        <w:t xml:space="preserve">, 201</w:t>
      </w:r>
      <w:r>
        <w:t xml:space="preserve">, 204</w:t>
      </w:r>
      <w:r>
        <w:t xml:space="preserve">, 214</w:t>
        <w:br/>
      </w:r>
    </w:p>
    <w:p>
      <w:pPr>
        <w:pStyle w:val="RecordBase"/>
        <w:ind w:left="120" w:hanging="120"/>
      </w:pPr>
      <w:r>
        <w:t xml:space="preserve">Dossett, Myron</w:t>
        <w:br/>
      </w:r>
      <w:r>
        <w:t xml:space="preserve">HB1</w:t>
      </w:r>
      <w:r>
        <w:t xml:space="preserve">, 14</w:t>
      </w:r>
      <w:r>
        <w:t xml:space="preserve">, 17</w:t>
      </w:r>
      <w:r>
        <w:t xml:space="preserve">, 36</w:t>
      </w:r>
      <w:r>
        <w:t xml:space="preserve">, 37</w:t>
      </w:r>
      <w:r>
        <w:t xml:space="preserve">, 62</w:t>
      </w:r>
      <w:r>
        <w:t xml:space="preserve">, 65</w:t>
      </w:r>
      <w:r>
        <w:t xml:space="preserve">, 81</w:t>
      </w:r>
      <w:r>
        <w:t xml:space="preserve">, 86</w:t>
      </w:r>
      <w:r>
        <w:t xml:space="preserve">, 103</w:t>
      </w:r>
      <w:r>
        <w:t xml:space="preserve">, 105</w:t>
      </w:r>
      <w:r>
        <w:t xml:space="preserve">, 121</w:t>
      </w:r>
      <w:r>
        <w:t xml:space="preserve">, 137</w:t>
      </w:r>
      <w:r>
        <w:t xml:space="preserve">, 184</w:t>
      </w:r>
      <w:r>
        <w:t xml:space="preserve">, 208</w:t>
      </w:r>
      <w:r>
        <w:t xml:space="preserve">, 310</w:t>
      </w:r>
      <w:r>
        <w:t xml:space="preserve">, 338</w:t>
      </w:r>
      <w:r>
        <w:t xml:space="preserve">, 361*</w:t>
      </w:r>
      <w:r>
        <w:t xml:space="preserve">, 434*</w:t>
      </w:r>
      <w:r>
        <w:t xml:space="preserve">, 485</w:t>
      </w:r>
      <w:r>
        <w:t xml:space="preserve">, </w:t>
        <w:br/>
      </w:r>
      <w:r>
        <w:t xml:space="preserve">HCR138</w:t>
      </w:r>
      <w:r>
        <w:t xml:space="preserve">, 139</w:t>
      </w:r>
      <w:r>
        <w:t xml:space="preserve">, </w:t>
        <w:br/>
      </w:r>
      <w:r>
        <w:t xml:space="preserve">HR4</w:t>
      </w:r>
      <w:r>
        <w:t xml:space="preserve">, 18</w:t>
      </w:r>
      <w:r>
        <w:t xml:space="preserve">, 43</w:t>
      </w:r>
      <w:r>
        <w:t xml:space="preserve">, 59</w:t>
      </w:r>
      <w:r>
        <w:t xml:space="preserve">, 63</w:t>
      </w:r>
      <w:r>
        <w:t xml:space="preserve">, 64</w:t>
      </w:r>
      <w:r>
        <w:t xml:space="preserve">, 77</w:t>
      </w:r>
      <w:r>
        <w:t xml:space="preserve">, 81*</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182</w:t>
      </w:r>
      <w:r>
        <w:t xml:space="preserve">, 183</w:t>
      </w:r>
      <w:r>
        <w:t xml:space="preserve">, 186</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Edmonds, Ted</w:t>
        <w:br/>
      </w:r>
      <w:r>
        <w:t xml:space="preserve">HB1</w:t>
      </w:r>
      <w:r>
        <w:t xml:space="preserve">, 58</w:t>
      </w:r>
      <w:r>
        <w:t xml:space="preserve">, 70</w:t>
      </w:r>
      <w:r>
        <w:t xml:space="preserve">, 90</w:t>
      </w:r>
      <w:r>
        <w:t xml:space="preserve">, 98</w:t>
      </w:r>
      <w:r>
        <w:t xml:space="preserve">, 143</w:t>
      </w:r>
      <w:r>
        <w:t xml:space="preserve">, 165*</w:t>
      </w:r>
      <w:r>
        <w:t xml:space="preserve">, 208</w:t>
      </w:r>
      <w:r>
        <w:t xml:space="preserve">, 225</w:t>
      </w:r>
      <w:r>
        <w:t xml:space="preserve">, 269</w:t>
      </w:r>
      <w:r>
        <w:t xml:space="preserve">, 282</w:t>
      </w:r>
      <w:r>
        <w:t xml:space="preserve">, 313</w:t>
      </w:r>
      <w:r>
        <w:t xml:space="preserve">, 321*</w:t>
      </w:r>
      <w:r>
        <w:t xml:space="preserve">, 348</w:t>
      </w:r>
      <w:r>
        <w:t xml:space="preserve">, 358</w:t>
      </w:r>
      <w:r>
        <w:t xml:space="preserve">, 386*</w:t>
      </w:r>
      <w:r>
        <w:t xml:space="preserve">, 403</w:t>
      </w:r>
      <w:r>
        <w:t xml:space="preserve">, </w:t>
        <w:br/>
      </w:r>
      <w:r>
        <w:t xml:space="preserve">HCR114</w:t>
      </w:r>
      <w:r>
        <w:t xml:space="preserve">, </w:t>
        <w:br/>
      </w:r>
      <w:r>
        <w:t xml:space="preserve">HJR11</w:t>
      </w:r>
      <w:r>
        <w:t xml:space="preserve">, 90</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82*</w:t>
      </w:r>
      <w:r>
        <w:t xml:space="preserve">, 84</w:t>
      </w:r>
      <w:r>
        <w:t xml:space="preserve">, 95</w:t>
      </w:r>
      <w:r>
        <w:t xml:space="preserve">, 97</w:t>
      </w:r>
      <w:r>
        <w:t xml:space="preserve">, 141</w:t>
      </w:r>
      <w:r>
        <w:t xml:space="preserve">, 147</w:t>
      </w:r>
      <w:r>
        <w:t xml:space="preserve">, 162</w:t>
      </w:r>
      <w:r>
        <w:t xml:space="preserve">, 172</w:t>
      </w:r>
      <w:r>
        <w:t xml:space="preserve">, 174</w:t>
      </w:r>
      <w:r>
        <w:t xml:space="preserve">, 176</w:t>
      </w:r>
      <w:r>
        <w:t xml:space="preserve">, 183</w:t>
      </w:r>
      <w:r>
        <w:t xml:space="preserve">, 186</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Embry Jr., C.B.</w:t>
        <w:br/>
      </w:r>
      <w:r>
        <w:t xml:space="preserve">HB1</w:t>
      </w:r>
      <w:r>
        <w:t xml:space="preserve">, 10</w:t>
      </w:r>
      <w:r>
        <w:t xml:space="preserve">, 36</w:t>
      </w:r>
      <w:r>
        <w:t xml:space="preserve">, 37</w:t>
      </w:r>
      <w:r>
        <w:t xml:space="preserve">, 58</w:t>
      </w:r>
      <w:r>
        <w:t xml:space="preserve">, 66</w:t>
      </w:r>
      <w:r>
        <w:t xml:space="preserve">, 86</w:t>
      </w:r>
      <w:r>
        <w:t xml:space="preserve">, 105</w:t>
      </w:r>
      <w:r>
        <w:t xml:space="preserve">, 108</w:t>
      </w:r>
      <w:r>
        <w:t xml:space="preserve">, 127</w:t>
      </w:r>
      <w:r>
        <w:t xml:space="preserve">, 171</w:t>
      </w:r>
      <w:r>
        <w:t xml:space="preserve">, 176</w:t>
      </w:r>
      <w:r>
        <w:t xml:space="preserve">, 187</w:t>
      </w:r>
      <w:r>
        <w:t xml:space="preserve">, 200</w:t>
      </w:r>
      <w:r>
        <w:t xml:space="preserve">, 209</w:t>
      </w:r>
      <w:r>
        <w:t xml:space="preserve">, 234*</w:t>
      </w:r>
      <w:r>
        <w:t xml:space="preserve">, 269</w:t>
      </w:r>
      <w:r>
        <w:t xml:space="preserve">, </w:t>
        <w:br/>
      </w:r>
      <w:r>
        <w:t xml:space="preserve">HJR10</w:t>
      </w:r>
      <w:r>
        <w:t xml:space="preserve">, 28</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147</w:t>
      </w:r>
      <w:r>
        <w:t xml:space="preserve">, 162</w:t>
      </w:r>
      <w:r>
        <w:t xml:space="preserve">, 172</w:t>
      </w:r>
      <w:r>
        <w:t xml:space="preserve">, 174</w:t>
      </w:r>
      <w:r>
        <w:t xml:space="preserve">, 176</w:t>
      </w:r>
      <w:r>
        <w:t xml:space="preserve">, 183</w:t>
      </w:r>
      <w:r>
        <w:t xml:space="preserve">, 189</w:t>
      </w:r>
      <w:r>
        <w:t xml:space="preserve">, 195</w:t>
      </w:r>
      <w:r>
        <w:t xml:space="preserve">, 198</w:t>
      </w:r>
      <w:r>
        <w:t xml:space="preserve">, 201</w:t>
      </w:r>
      <w:r>
        <w:t xml:space="preserve">, 204</w:t>
      </w:r>
      <w:r>
        <w:t xml:space="preserve">, 214</w:t>
        <w:br/>
      </w:r>
      <w:r>
        <w:t xml:space="preserve">HB200: HFA (1)</w:t>
        <w:br/>
      </w:r>
    </w:p>
    <w:p>
      <w:pPr>
        <w:pStyle w:val="RecordBase"/>
        <w:ind w:left="120" w:hanging="120"/>
      </w:pPr>
      <w:r>
        <w:t xml:space="preserve">Farmer, Bill</w:t>
        <w:br/>
      </w:r>
      <w:r>
        <w:t xml:space="preserve">HB36</w:t>
      </w:r>
      <w:r>
        <w:t xml:space="preserve">, 37</w:t>
      </w:r>
      <w:r>
        <w:t xml:space="preserve">, 45*</w:t>
      </w:r>
      <w:r>
        <w:t xml:space="preserve">, 95*</w:t>
      </w:r>
      <w:r>
        <w:t xml:space="preserve">, 184</w:t>
      </w:r>
      <w:r>
        <w:t xml:space="preserve">, 193</w:t>
      </w:r>
      <w:r>
        <w:t xml:space="preserve">, 196*</w:t>
      </w:r>
      <w:r>
        <w:t xml:space="preserve">, 300*</w:t>
      </w:r>
      <w:r>
        <w:t xml:space="preserve">, 310</w:t>
      </w:r>
      <w:r>
        <w:t xml:space="preserve">, 418</w:t>
      </w:r>
      <w:r>
        <w:t xml:space="preserve">, </w:t>
        <w:br/>
      </w:r>
      <w:r>
        <w:t xml:space="preserve">HCR138</w:t>
      </w:r>
      <w:r>
        <w:t xml:space="preserve">, </w:t>
        <w:br/>
      </w:r>
      <w:r>
        <w:t xml:space="preserve">HR4</w:t>
      </w:r>
      <w:r>
        <w:t xml:space="preserve">, 18</w:t>
      </w:r>
      <w:r>
        <w:t xml:space="preserve">, 43</w:t>
      </w:r>
      <w:r>
        <w:t xml:space="preserve">, 59</w:t>
      </w:r>
      <w:r>
        <w:t xml:space="preserve">, 60</w:t>
      </w:r>
      <w:r>
        <w:t xml:space="preserve">, 62*</w:t>
      </w:r>
      <w:r>
        <w:t xml:space="preserve">, 63</w:t>
      </w:r>
      <w:r>
        <w:t xml:space="preserve">, 64</w:t>
      </w:r>
      <w:r>
        <w:t xml:space="preserve">, 67</w:t>
      </w:r>
      <w:r>
        <w:t xml:space="preserve">, 77</w:t>
      </w:r>
      <w:r>
        <w:t xml:space="preserve">, 84</w:t>
      </w:r>
      <w:r>
        <w:t xml:space="preserve">, 91*</w:t>
      </w:r>
      <w:r>
        <w:t xml:space="preserve">, 95</w:t>
      </w:r>
      <w:r>
        <w:t xml:space="preserve">, 97</w:t>
      </w:r>
      <w:r>
        <w:t xml:space="preserve">, 141</w:t>
      </w:r>
      <w:r>
        <w:t xml:space="preserve">, 156</w:t>
      </w:r>
      <w:r>
        <w:t xml:space="preserve">, 162</w:t>
      </w:r>
      <w:r>
        <w:t xml:space="preserve">, 172</w:t>
      </w:r>
      <w:r>
        <w:t xml:space="preserve">, 174</w:t>
      </w:r>
      <w:r>
        <w:t xml:space="preserve">, 176</w:t>
      </w:r>
      <w:r>
        <w:t xml:space="preserve">, 183</w:t>
      </w:r>
      <w:r>
        <w:t xml:space="preserve">, 189</w:t>
      </w:r>
      <w:r>
        <w:t xml:space="preserve">, 198</w:t>
      </w:r>
      <w:r>
        <w:t xml:space="preserve">, 201</w:t>
      </w:r>
      <w:r>
        <w:t xml:space="preserve">, 204</w:t>
      </w:r>
      <w:r>
        <w:t xml:space="preserve">, 205</w:t>
      </w:r>
      <w:r>
        <w:t xml:space="preserve">, 214</w:t>
        <w:br/>
      </w:r>
      <w:r>
        <w:t xml:space="preserve">SB151: HFA (1)</w:t>
      </w:r>
      <w:r>
        <w:t xml:space="preserve">, (2)</w:t>
      </w:r>
      <w:r>
        <w:t xml:space="preserve">, (3)</w:t>
      </w:r>
      <w:r>
        <w:t xml:space="preserve">, (4)</w:t>
        <w:br/>
      </w:r>
    </w:p>
    <w:p>
      <w:pPr>
        <w:pStyle w:val="RecordBase"/>
        <w:ind w:left="120" w:hanging="120"/>
      </w:pPr>
      <w:r>
        <w:t xml:space="preserve">Fischer, Joseph M.</w:t>
        <w:br/>
      </w:r>
      <w:r>
        <w:t xml:space="preserve">HB1</w:t>
      </w:r>
      <w:r>
        <w:t xml:space="preserve">, 36</w:t>
      </w:r>
      <w:r>
        <w:t xml:space="preserve">, 37</w:t>
      </w:r>
      <w:r>
        <w:t xml:space="preserve">, 105*</w:t>
      </w:r>
      <w:r>
        <w:t xml:space="preserve">, 137*</w:t>
      </w:r>
      <w:r>
        <w:t xml:space="preserve">, 139*</w:t>
      </w:r>
      <w:r>
        <w:t xml:space="preserve">, 140*</w:t>
      </w:r>
      <w:r>
        <w:t xml:space="preserve">, 208</w:t>
      </w:r>
      <w:r>
        <w:t xml:space="preserve">, 227</w:t>
      </w:r>
      <w:r>
        <w:t xml:space="preserve">, 243*</w:t>
      </w:r>
      <w:r>
        <w:t xml:space="preserve">, 306*</w:t>
      </w:r>
      <w:r>
        <w:t xml:space="preserve">, 313</w:t>
      </w:r>
      <w:r>
        <w:t xml:space="preserve">, 345</w:t>
      </w:r>
      <w:r>
        <w:t xml:space="preserve">, 485</w:t>
      </w:r>
      <w:r>
        <w:t xml:space="preserve">, </w:t>
        <w:br/>
      </w:r>
      <w:r>
        <w:t xml:space="preserve">HCR126</w:t>
      </w:r>
      <w:r>
        <w:t xml:space="preserve">, 139</w:t>
      </w:r>
      <w:r>
        <w:t xml:space="preserve">, </w:t>
        <w:br/>
      </w:r>
      <w:r>
        <w:t xml:space="preserve">HJR6</w:t>
      </w:r>
      <w:r>
        <w:t xml:space="preserve">, 49*</w:t>
      </w:r>
      <w:r>
        <w:t xml:space="preserve">, </w:t>
        <w:br/>
      </w:r>
      <w:r>
        <w:t xml:space="preserve">HR4</w:t>
      </w:r>
      <w:r>
        <w:t xml:space="preserve">, 18</w:t>
      </w:r>
      <w:r>
        <w:t xml:space="preserve">, 43</w:t>
      </w:r>
      <w:r>
        <w:t xml:space="preserve">, 50*</w:t>
      </w:r>
      <w:r>
        <w:t xml:space="preserve">, 63</w:t>
      </w:r>
      <w:r>
        <w:t xml:space="preserve">, 64</w:t>
      </w:r>
      <w:r>
        <w:t xml:space="preserve">, 67</w:t>
      </w:r>
      <w:r>
        <w:t xml:space="preserve">, 77</w:t>
      </w:r>
      <w:r>
        <w:t xml:space="preserve">, 84</w:t>
      </w:r>
      <w:r>
        <w:t xml:space="preserve">, 95</w:t>
      </w:r>
      <w:r>
        <w:t xml:space="preserve">, 141</w:t>
      </w:r>
      <w:r>
        <w:t xml:space="preserve">, 162</w:t>
      </w:r>
      <w:r>
        <w:t xml:space="preserve">, 174</w:t>
      </w:r>
      <w:r>
        <w:t xml:space="preserve">, 176</w:t>
      </w:r>
      <w:r>
        <w:t xml:space="preserve">, 183</w:t>
      </w:r>
      <w:r>
        <w:t xml:space="preserve">, 189</w:t>
      </w:r>
      <w:r>
        <w:t xml:space="preserve">, 191</w:t>
      </w:r>
      <w:r>
        <w:t xml:space="preserve">, 198</w:t>
      </w:r>
      <w:r>
        <w:t xml:space="preserve">, 201</w:t>
      </w:r>
      <w:r>
        <w:t xml:space="preserve">, 203</w:t>
      </w:r>
      <w:r>
        <w:t xml:space="preserve">, 204</w:t>
      </w:r>
      <w:r>
        <w:t xml:space="preserve">, 211*</w:t>
      </w:r>
      <w:r>
        <w:t xml:space="preserve">, 214</w:t>
        <w:br/>
      </w:r>
      <w:r>
        <w:t xml:space="preserve">HB139: HFA (1)</w:t>
        <w:br/>
      </w:r>
      <w:r>
        <w:t xml:space="preserve">HB199: HFA (1)</w:t>
        <w:br/>
      </w:r>
      <w:r>
        <w:t xml:space="preserve">HB230: HFA (1)</w:t>
        <w:br/>
      </w:r>
      <w:r>
        <w:t xml:space="preserve">SB108: HFA (1)</w:t>
        <w:br/>
      </w:r>
    </w:p>
    <w:p>
      <w:pPr>
        <w:pStyle w:val="RecordBase"/>
        <w:ind w:left="120" w:hanging="120"/>
      </w:pPr>
      <w:r>
        <w:t xml:space="preserve">Flood, Kelly</w:t>
        <w:br/>
      </w:r>
      <w:r>
        <w:t xml:space="preserve">HB90</w:t>
      </w:r>
      <w:r>
        <w:t xml:space="preserve">, 106</w:t>
      </w:r>
      <w:r>
        <w:t xml:space="preserve">, 110*</w:t>
      </w:r>
      <w:r>
        <w:t xml:space="preserve">, 123*</w:t>
      </w:r>
      <w:r>
        <w:t xml:space="preserve">, 163</w:t>
      </w:r>
      <w:r>
        <w:t xml:space="preserve">, 182</w:t>
      </w:r>
      <w:r>
        <w:t xml:space="preserve">, 184*</w:t>
      </w:r>
      <w:r>
        <w:t xml:space="preserve">, 198*</w:t>
      </w:r>
      <w:r>
        <w:t xml:space="preserve">, 274</w:t>
      </w:r>
      <w:r>
        <w:t xml:space="preserve">, 282</w:t>
      </w:r>
      <w:r>
        <w:t xml:space="preserve">, 310</w:t>
      </w:r>
      <w:r>
        <w:t xml:space="preserve">, 318</w:t>
      </w:r>
      <w:r>
        <w:t xml:space="preserve">, 370</w:t>
      </w:r>
      <w:r>
        <w:t xml:space="preserve">, 394</w:t>
      </w:r>
      <w:r>
        <w:t xml:space="preserve">, 465</w:t>
      </w:r>
      <w:r>
        <w:t xml:space="preserve">, 488</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75*</w:t>
      </w:r>
      <w:r>
        <w:t xml:space="preserve">, 77</w:t>
      </w:r>
      <w:r>
        <w:t xml:space="preserve">, 84</w:t>
      </w:r>
      <w:r>
        <w:t xml:space="preserve">, 91</w:t>
      </w:r>
      <w:r>
        <w:t xml:space="preserve">, 97</w:t>
      </w:r>
      <w:r>
        <w:t xml:space="preserve">, 141</w:t>
      </w:r>
      <w:r>
        <w:t xml:space="preserve">, 145</w:t>
      </w:r>
      <w:r>
        <w:t xml:space="preserve">, 156*</w:t>
      </w:r>
      <w:r>
        <w:t xml:space="preserve">, 162</w:t>
      </w:r>
      <w:r>
        <w:t xml:space="preserve">, 176</w:t>
      </w:r>
      <w:r>
        <w:t xml:space="preserve">, 183</w:t>
      </w:r>
      <w:r>
        <w:t xml:space="preserve">, 189</w:t>
      </w:r>
      <w:r>
        <w:t xml:space="preserve">, 201*</w:t>
      </w:r>
      <w:r>
        <w:t xml:space="preserve">, 204</w:t>
      </w:r>
      <w:r>
        <w:t xml:space="preserve">, 205*</w:t>
      </w:r>
      <w:r>
        <w:t xml:space="preserve">, 214</w:t>
      </w:r>
      <w:r>
        <w:t xml:space="preserve">, 218*</w:t>
      </w:r>
      <w:r>
        <w:t xml:space="preserve">, 220</w:t>
      </w:r>
      <w:r>
        <w:t xml:space="preserve">, 229*</w:t>
        <w:br/>
      </w:r>
    </w:p>
    <w:p>
      <w:pPr>
        <w:pStyle w:val="RecordBase"/>
        <w:ind w:left="120" w:hanging="120"/>
      </w:pPr>
      <w:r>
        <w:t xml:space="preserve">Floyd, David</w:t>
        <w:br/>
      </w:r>
      <w:r>
        <w:t xml:space="preserve">HB36</w:t>
      </w:r>
      <w:r>
        <w:t xml:space="preserve">, 37</w:t>
      </w:r>
      <w:r>
        <w:t xml:space="preserve">, 90</w:t>
      </w:r>
      <w:r>
        <w:t xml:space="preserve">, 113</w:t>
      </w:r>
      <w:r>
        <w:t xml:space="preserve">, 195</w:t>
      </w:r>
      <w:r>
        <w:t xml:space="preserve">, 215*</w:t>
      </w:r>
      <w:r>
        <w:t xml:space="preserve">, 247*</w:t>
      </w:r>
      <w:r>
        <w:t xml:space="preserve">, 274*</w:t>
      </w:r>
      <w:r>
        <w:t xml:space="preserve">, 284</w:t>
      </w:r>
      <w:r>
        <w:t xml:space="preserve">, 296</w:t>
      </w:r>
      <w:r>
        <w:t xml:space="preserve">, 373*</w:t>
      </w:r>
      <w:r>
        <w:t xml:space="preserve">, 374*</w:t>
      </w:r>
      <w:r>
        <w:t xml:space="preserve">, 375</w:t>
      </w:r>
      <w:r>
        <w:t xml:space="preserve">, 376*</w:t>
      </w:r>
      <w:r>
        <w:t xml:space="preserve">, 380</w:t>
      </w:r>
      <w:r>
        <w:t xml:space="preserve">, 390*</w:t>
      </w:r>
      <w:r>
        <w:t xml:space="preserve">, 418</w:t>
      </w:r>
      <w:r>
        <w:t xml:space="preserve">, 435*</w:t>
      </w:r>
      <w:r>
        <w:t xml:space="preserve">, 441</w:t>
      </w:r>
      <w:r>
        <w:t xml:space="preserve">, 485</w:t>
      </w:r>
      <w:r>
        <w:t xml:space="preserve">, </w:t>
        <w:br/>
      </w:r>
      <w:r>
        <w:t xml:space="preserve">HCR45</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121*</w:t>
      </w:r>
      <w:r>
        <w:t xml:space="preserve">, 140</w:t>
      </w:r>
      <w:r>
        <w:t xml:space="preserve">, 141</w:t>
      </w:r>
      <w:r>
        <w:t xml:space="preserve">, 142</w:t>
      </w:r>
      <w:r>
        <w:t xml:space="preserve">, 155</w:t>
      </w:r>
      <w:r>
        <w:t xml:space="preserve">, 162</w:t>
      </w:r>
      <w:r>
        <w:t xml:space="preserve">, 166*</w:t>
      </w:r>
      <w:r>
        <w:t xml:space="preserve">, 169</w:t>
      </w:r>
      <w:r>
        <w:t xml:space="preserve">, 172</w:t>
      </w:r>
      <w:r>
        <w:t xml:space="preserve">, 174</w:t>
      </w:r>
      <w:r>
        <w:t xml:space="preserve">, 176</w:t>
      </w:r>
      <w:r>
        <w:t xml:space="preserve">, 183</w:t>
      </w:r>
      <w:r>
        <w:t xml:space="preserve">, 189</w:t>
      </w:r>
      <w:r>
        <w:t xml:space="preserve">, 198</w:t>
      </w:r>
      <w:r>
        <w:t xml:space="preserve">, 201</w:t>
      </w:r>
      <w:r>
        <w:t xml:space="preserve">, 204</w:t>
      </w:r>
      <w:r>
        <w:t xml:space="preserve">, 214</w:t>
        <w:br/>
      </w:r>
      <w:r>
        <w:t xml:space="preserve">HB210: HFA (1)</w:t>
      </w:r>
      <w:r>
        <w:t xml:space="preserve">, (2)</w:t>
        <w:br/>
      </w:r>
      <w:r>
        <w:t xml:space="preserve">HB323: HFA (1)</w:t>
      </w:r>
      <w:r>
        <w:t xml:space="preserve">, (2)</w:t>
      </w:r>
      <w:r>
        <w:t xml:space="preserve">, (3)</w:t>
        <w:br/>
      </w:r>
      <w:r>
        <w:t xml:space="preserve">HB394: HFA (3)</w:t>
        <w:br/>
      </w:r>
      <w:r>
        <w:t xml:space="preserve">HB441: HFA (2)</w:t>
      </w:r>
      <w:r>
        <w:t xml:space="preserve">, (3)</w:t>
        <w:br/>
      </w:r>
      <w:r>
        <w:t xml:space="preserve">HB472: HFA (1)</w:t>
      </w:r>
      <w:r>
        <w:t xml:space="preserve">, (2)</w:t>
        <w:br/>
      </w:r>
      <w:r>
        <w:t xml:space="preserve">HCR42: HFA (1)</w:t>
      </w:r>
      <w:r>
        <w:t xml:space="preserve">, (2)</w:t>
        <w:br/>
      </w:r>
      <w:r>
        <w:t xml:space="preserve">SB105: HFA (1)</w:t>
        <w:br/>
      </w:r>
    </w:p>
    <w:p>
      <w:pPr>
        <w:pStyle w:val="RecordBase"/>
        <w:ind w:left="120" w:hanging="120"/>
      </w:pPr>
      <w:r>
        <w:t xml:space="preserve">Ford, Danny</w:t>
        <w:br/>
      </w:r>
      <w:r>
        <w:t xml:space="preserve">HB1</w:t>
      </w:r>
      <w:r>
        <w:t xml:space="preserve">, 36</w:t>
      </w:r>
      <w:r>
        <w:t xml:space="preserve">, 37</w:t>
      </w:r>
      <w:r>
        <w:t xml:space="preserve">, 65*</w:t>
      </w:r>
      <w:r>
        <w:t xml:space="preserve">, 203*</w:t>
      </w:r>
      <w:r>
        <w:t xml:space="preserve">, 204</w:t>
      </w:r>
      <w:r>
        <w:t xml:space="preserve">, 208</w:t>
      </w:r>
      <w:r>
        <w:t xml:space="preserve">, 224</w:t>
      </w:r>
      <w:r>
        <w:t xml:space="preserve">, 244*</w:t>
      </w:r>
      <w:r>
        <w:t xml:space="preserve">, 245*</w:t>
      </w:r>
      <w:r>
        <w:t xml:space="preserve">, 293*</w:t>
      </w:r>
      <w:r>
        <w:t xml:space="preserve">, 345</w:t>
      </w:r>
      <w:r>
        <w:t xml:space="preserve">, 358*</w:t>
      </w:r>
      <w:r>
        <w:t xml:space="preserve">, 375*</w:t>
      </w:r>
      <w:r>
        <w:t xml:space="preserve">, 485</w:t>
      </w:r>
      <w:r>
        <w:t xml:space="preserve">, </w:t>
        <w:br/>
      </w:r>
      <w:r>
        <w:t xml:space="preserve">HJR103*</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156</w:t>
      </w:r>
      <w:r>
        <w:t xml:space="preserve">, 162</w:t>
      </w:r>
      <w:r>
        <w:t xml:space="preserve">, 172</w:t>
      </w:r>
      <w:r>
        <w:t xml:space="preserve">, 174</w:t>
      </w:r>
      <w:r>
        <w:t xml:space="preserve">, 176</w:t>
      </w:r>
      <w:r>
        <w:t xml:space="preserve">, 183</w:t>
      </w:r>
      <w:r>
        <w:t xml:space="preserve">, 189</w:t>
      </w:r>
      <w:r>
        <w:t xml:space="preserve">, 198</w:t>
      </w:r>
      <w:r>
        <w:t xml:space="preserve">, 201</w:t>
      </w:r>
      <w:r>
        <w:t xml:space="preserve">, 212*</w:t>
      </w:r>
      <w:r>
        <w:t xml:space="preserve">, 213*</w:t>
      </w:r>
      <w:r>
        <w:t xml:space="preserve">, 214</w:t>
        <w:br/>
      </w:r>
      <w:r>
        <w:t xml:space="preserve">HB89: HFA (2)</w:t>
      </w:r>
      <w:r>
        <w:t xml:space="preserve">, (3)</w:t>
        <w:br/>
      </w:r>
      <w:r>
        <w:t xml:space="preserve">HB128: HFA (2)</w:t>
        <w:br/>
      </w:r>
      <w:r>
        <w:t xml:space="preserve">HB141: HFA (1)</w:t>
      </w:r>
      <w:r>
        <w:t xml:space="preserve">, (2)</w:t>
        <w:br/>
      </w:r>
      <w:r>
        <w:t xml:space="preserve">HB210: HFA (3)</w:t>
        <w:br/>
      </w:r>
    </w:p>
    <w:p>
      <w:pPr>
        <w:pStyle w:val="RecordBase"/>
        <w:ind w:left="120" w:hanging="120"/>
      </w:pPr>
      <w:r>
        <w:t xml:space="preserve">Glenn, Jim</w:t>
        <w:br/>
      </w:r>
      <w:r>
        <w:t xml:space="preserve">HB1</w:t>
      </w:r>
      <w:r>
        <w:t xml:space="preserve">, 70</w:t>
      </w:r>
      <w:r>
        <w:t xml:space="preserve">, 90</w:t>
      </w:r>
      <w:r>
        <w:t xml:space="preserve">, 133*</w:t>
      </w:r>
      <w:r>
        <w:t xml:space="preserve">, 174*</w:t>
      </w:r>
      <w:r>
        <w:t xml:space="preserve">, 182</w:t>
      </w:r>
      <w:r>
        <w:t xml:space="preserve">, 209</w:t>
      </w:r>
      <w:r>
        <w:t xml:space="preserve">, 486</w:t>
      </w:r>
      <w:r>
        <w:t xml:space="preserve">, </w:t>
        <w:br/>
      </w:r>
      <w:r>
        <w:t xml:space="preserve">HCR24*</w:t>
      </w:r>
      <w:r>
        <w:t xml:space="preserve">, 94*</w:t>
      </w:r>
      <w:r>
        <w:t xml:space="preserve">, 125*</w:t>
      </w:r>
      <w:r>
        <w:t xml:space="preserve">, </w:t>
        <w:br/>
      </w:r>
      <w:r>
        <w:t xml:space="preserve">HJR10</w:t>
      </w:r>
      <w:r>
        <w:t xml:space="preserve">, 27*</w:t>
      </w:r>
      <w:r>
        <w:t xml:space="preserve">, 30*</w:t>
      </w:r>
      <w:r>
        <w:t xml:space="preserve">, 83</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156</w:t>
      </w:r>
      <w:r>
        <w:t xml:space="preserve">, 162</w:t>
      </w:r>
      <w:r>
        <w:t xml:space="preserve">, 164</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Gooch Jr., Jim</w:t>
        <w:br/>
      </w:r>
      <w:r>
        <w:t xml:space="preserve">HB58</w:t>
      </w:r>
      <w:r>
        <w:t xml:space="preserve">, 78</w:t>
      </w:r>
      <w:r>
        <w:t xml:space="preserve">, 90</w:t>
      </w:r>
      <w:r>
        <w:t xml:space="preserve">, 208</w:t>
      </w:r>
      <w:r>
        <w:t xml:space="preserve">, 209</w:t>
      </w:r>
      <w:r>
        <w:t xml:space="preserve">, 259</w:t>
      </w:r>
      <w:r>
        <w:t xml:space="preserve">, 295</w:t>
      </w:r>
      <w:r>
        <w:t xml:space="preserve">, 313</w:t>
      </w:r>
      <w:r>
        <w:t xml:space="preserve">, 319</w:t>
      </w:r>
      <w:r>
        <w:t xml:space="preserve">, 320</w:t>
      </w:r>
      <w:r>
        <w:t xml:space="preserve">, 380</w:t>
      </w:r>
      <w:r>
        <w:t xml:space="preserve">, 382*</w:t>
      </w:r>
      <w:r>
        <w:t xml:space="preserve">, 385*</w:t>
      </w:r>
      <w:r>
        <w:t xml:space="preserve">, 421*</w:t>
      </w:r>
      <w:r>
        <w:t xml:space="preserve">, </w:t>
        <w:br/>
      </w:r>
      <w:r>
        <w:t xml:space="preserve">HCR126*</w:t>
      </w:r>
      <w:r>
        <w:t xml:space="preserve">, 127*</w:t>
      </w:r>
      <w:r>
        <w:t xml:space="preserve">, </w:t>
        <w:br/>
      </w:r>
      <w:r>
        <w:t xml:space="preserve">HJR8*</w:t>
      </w:r>
      <w:r>
        <w:t xml:space="preserve">, 49</w:t>
      </w:r>
      <w:r>
        <w:t xml:space="preserve">, 90</w:t>
      </w:r>
      <w:r>
        <w:t xml:space="preserve">, </w:t>
        <w:br/>
      </w:r>
      <w:r>
        <w:t xml:space="preserve">HR4</w:t>
      </w:r>
      <w:r>
        <w:t xml:space="preserve">, 18</w:t>
      </w:r>
      <w:r>
        <w:t xml:space="preserve">, 43</w:t>
      </w:r>
      <w:r>
        <w:t xml:space="preserve">, 59</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181</w:t>
      </w:r>
      <w:r>
        <w:t xml:space="preserve">, 183</w:t>
      </w:r>
      <w:r>
        <w:t xml:space="preserve">, 189</w:t>
      </w:r>
      <w:r>
        <w:t xml:space="preserve">, 191</w:t>
      </w:r>
      <w:r>
        <w:t xml:space="preserve">, 198</w:t>
      </w:r>
      <w:r>
        <w:t xml:space="preserve">, 201</w:t>
      </w:r>
      <w:r>
        <w:t xml:space="preserve">, 204</w:t>
      </w:r>
      <w:r>
        <w:t xml:space="preserve">, 214</w:t>
        <w:br/>
      </w:r>
      <w:r>
        <w:t xml:space="preserve">HB193: HFA (1)</w:t>
      </w:r>
      <w:r>
        <w:t xml:space="preserve">, (2)</w:t>
        <w:br/>
      </w:r>
      <w:r>
        <w:t xml:space="preserve">SB75: HFA (2)</w:t>
        <w:br/>
      </w:r>
    </w:p>
    <w:p>
      <w:pPr>
        <w:pStyle w:val="RecordBase"/>
        <w:ind w:left="120" w:hanging="120"/>
      </w:pPr>
      <w:r>
        <w:t xml:space="preserve">Graham, Derrick</w:t>
        <w:br/>
      </w:r>
      <w:r>
        <w:t xml:space="preserve">HB52</w:t>
      </w:r>
      <w:r>
        <w:t xml:space="preserve">, 101</w:t>
      </w:r>
      <w:r>
        <w:t xml:space="preserve">, 124*</w:t>
      </w:r>
      <w:r>
        <w:t xml:space="preserve">, 135*</w:t>
      </w:r>
      <w:r>
        <w:t xml:space="preserve">, 182</w:t>
      </w:r>
      <w:r>
        <w:t xml:space="preserve">, 205</w:t>
      </w:r>
      <w:r>
        <w:t xml:space="preserve">, 209</w:t>
      </w:r>
      <w:r>
        <w:t xml:space="preserve">, 225</w:t>
      </w:r>
      <w:r>
        <w:t xml:space="preserve">, 254*</w:t>
      </w:r>
      <w:r>
        <w:t xml:space="preserve">, 318</w:t>
      </w:r>
      <w:r>
        <w:t xml:space="preserve">, 358</w:t>
      </w:r>
      <w:r>
        <w:t xml:space="preserve">, 367*</w:t>
      </w:r>
      <w:r>
        <w:t xml:space="preserve">, 403</w:t>
      </w:r>
      <w:r>
        <w:t xml:space="preserve">, 418</w:t>
      </w:r>
      <w:r>
        <w:t xml:space="preserve">, 432*</w:t>
      </w:r>
      <w:r>
        <w:t xml:space="preserve">, 449</w:t>
      </w:r>
      <w:r>
        <w:t xml:space="preserve">, 475*</w:t>
      </w:r>
      <w:r>
        <w:t xml:space="preserve">, </w:t>
        <w:br/>
      </w:r>
      <w:r>
        <w:t xml:space="preserve">HCR125</w:t>
      </w:r>
      <w:r>
        <w:t xml:space="preserve">, </w:t>
        <w:br/>
      </w:r>
      <w:r>
        <w:t xml:space="preserve">HJR10*</w:t>
      </w:r>
      <w:r>
        <w:t xml:space="preserve">, </w:t>
        <w:br/>
      </w:r>
      <w:r>
        <w:t xml:space="preserve">HR4</w:t>
      </w:r>
      <w:r>
        <w:t xml:space="preserve">, 18</w:t>
      </w:r>
      <w:r>
        <w:t xml:space="preserve">, 55*</w:t>
      </w:r>
      <w:r>
        <w:t xml:space="preserve">, 59</w:t>
      </w:r>
      <w:r>
        <w:t xml:space="preserve">, 60</w:t>
      </w:r>
      <w:r>
        <w:t xml:space="preserve">, 63</w:t>
      </w:r>
      <w:r>
        <w:t xml:space="preserve">, 64</w:t>
      </w:r>
      <w:r>
        <w:t xml:space="preserve">, 67</w:t>
      </w:r>
      <w:r>
        <w:t xml:space="preserve">, 95</w:t>
      </w:r>
      <w:r>
        <w:t xml:space="preserve">, 97</w:t>
      </w:r>
      <w:r>
        <w:t xml:space="preserve">, 141</w:t>
      </w:r>
      <w:r>
        <w:t xml:space="preserve">, 142</w:t>
      </w:r>
      <w:r>
        <w:t xml:space="preserve">, 147</w:t>
      </w:r>
      <w:r>
        <w:t xml:space="preserve">, 156</w:t>
      </w:r>
      <w:r>
        <w:t xml:space="preserve">, 162</w:t>
      </w:r>
      <w:r>
        <w:t xml:space="preserve">, 164</w:t>
      </w:r>
      <w:r>
        <w:t xml:space="preserve">, 172</w:t>
      </w:r>
      <w:r>
        <w:t xml:space="preserve">, 176</w:t>
      </w:r>
      <w:r>
        <w:t xml:space="preserve">, 183</w:t>
      </w:r>
      <w:r>
        <w:t xml:space="preserve">, 201</w:t>
        <w:br/>
      </w:r>
    </w:p>
    <w:p>
      <w:pPr>
        <w:pStyle w:val="RecordBase"/>
        <w:ind w:left="120" w:hanging="120"/>
      </w:pPr>
      <w:r>
        <w:t xml:space="preserve">Greer, Jeff</w:t>
        <w:br/>
      </w:r>
      <w:r>
        <w:t xml:space="preserve">HB1</w:t>
      </w:r>
      <w:r>
        <w:t xml:space="preserve">, 23</w:t>
      </w:r>
      <w:r>
        <w:t xml:space="preserve">, 58</w:t>
      </w:r>
      <w:r>
        <w:t xml:space="preserve">, 121</w:t>
      </w:r>
      <w:r>
        <w:t xml:space="preserve">, 166</w:t>
      </w:r>
      <w:r>
        <w:t xml:space="preserve">, 180</w:t>
      </w:r>
      <w:r>
        <w:t xml:space="preserve">, 197</w:t>
      </w:r>
      <w:r>
        <w:t xml:space="preserve">, 199*</w:t>
      </w:r>
      <w:r>
        <w:t xml:space="preserve">, 208</w:t>
      </w:r>
      <w:r>
        <w:t xml:space="preserve">, 209</w:t>
      </w:r>
      <w:r>
        <w:t xml:space="preserve">, 225*</w:t>
      </w:r>
      <w:r>
        <w:t xml:space="preserve">, 241</w:t>
      </w:r>
      <w:r>
        <w:t xml:space="preserve">, 301</w:t>
      </w:r>
      <w:r>
        <w:t xml:space="preserve">, 313</w:t>
      </w:r>
      <w:r>
        <w:t xml:space="preserve">, 320</w:t>
      </w:r>
      <w:r>
        <w:t xml:space="preserve">, 394</w:t>
      </w:r>
      <w:r>
        <w:t xml:space="preserve">, </w:t>
        <w:br/>
      </w:r>
      <w:r>
        <w:t xml:space="preserve">HJR90</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142</w:t>
      </w:r>
      <w:r>
        <w:t xml:space="preserve">, 162</w:t>
      </w:r>
      <w:r>
        <w:t xml:space="preserve">, 172</w:t>
      </w:r>
      <w:r>
        <w:t xml:space="preserve">, 174</w:t>
      </w:r>
      <w:r>
        <w:t xml:space="preserve">, 176</w:t>
      </w:r>
      <w:r>
        <w:t xml:space="preserve">, 181</w:t>
      </w:r>
      <w:r>
        <w:t xml:space="preserve">, 183</w:t>
      </w:r>
      <w:r>
        <w:t xml:space="preserve">, 189</w:t>
      </w:r>
      <w:r>
        <w:t xml:space="preserve">, 191</w:t>
      </w:r>
      <w:r>
        <w:t xml:space="preserve">, 198</w:t>
      </w:r>
      <w:r>
        <w:t xml:space="preserve">, 201</w:t>
      </w:r>
      <w:r>
        <w:t xml:space="preserve">, 204</w:t>
      </w:r>
      <w:r>
        <w:t xml:space="preserve">, 214</w:t>
        <w:br/>
      </w:r>
      <w:r>
        <w:t xml:space="preserve">SB75: HFA (1)</w:t>
        <w:br/>
      </w:r>
    </w:p>
    <w:p>
      <w:pPr>
        <w:pStyle w:val="RecordBase"/>
        <w:ind w:left="120" w:hanging="120"/>
      </w:pPr>
      <w:r>
        <w:t xml:space="preserve">Gregory, Sara Beth</w:t>
        <w:br/>
      </w:r>
      <w:r>
        <w:t xml:space="preserve">HB1</w:t>
      </w:r>
      <w:r>
        <w:t xml:space="preserve">, 36</w:t>
      </w:r>
      <w:r>
        <w:t xml:space="preserve">, 37</w:t>
      </w:r>
      <w:r>
        <w:t xml:space="preserve">, 90</w:t>
      </w:r>
      <w:r>
        <w:t xml:space="preserve">, 137</w:t>
      </w:r>
      <w:r>
        <w:t xml:space="preserve">, 203</w:t>
      </w:r>
      <w:r>
        <w:t xml:space="preserve">, 204</w:t>
      </w:r>
      <w:r>
        <w:t xml:space="preserve">, 410*</w:t>
      </w:r>
      <w:r>
        <w:t xml:space="preserve">, 485</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145</w:t>
      </w:r>
      <w:r>
        <w:t xml:space="preserve">, 156</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214</w:t>
      </w:r>
      <w:r>
        <w:t xml:space="preserve">, 220</w:t>
        <w:br/>
      </w:r>
    </w:p>
    <w:p>
      <w:pPr>
        <w:pStyle w:val="RecordBase"/>
        <w:ind w:left="120" w:hanging="120"/>
      </w:pPr>
      <w:r>
        <w:t xml:space="preserve">Hall, Keith</w:t>
        <w:br/>
      </w:r>
      <w:r>
        <w:t xml:space="preserve">HB1</w:t>
      </w:r>
      <w:r>
        <w:t xml:space="preserve">, 41*</w:t>
      </w:r>
      <w:r>
        <w:t xml:space="preserve">, 58</w:t>
      </w:r>
      <w:r>
        <w:t xml:space="preserve">, 130*</w:t>
      </w:r>
      <w:r>
        <w:t xml:space="preserve">, 188*</w:t>
      </w:r>
      <w:r>
        <w:t xml:space="preserve">, 208</w:t>
      </w:r>
      <w:r>
        <w:t xml:space="preserve">, 220*</w:t>
      </w:r>
      <w:r>
        <w:t xml:space="preserve">, 225</w:t>
      </w:r>
      <w:r>
        <w:t xml:space="preserve">, 269</w:t>
      </w:r>
      <w:r>
        <w:t xml:space="preserve">, 282*</w:t>
      </w:r>
      <w:r>
        <w:t xml:space="preserve">, 313</w:t>
      </w:r>
      <w:r>
        <w:t xml:space="preserve">, 319*</w:t>
      </w:r>
      <w:r>
        <w:t xml:space="preserve">, 320*</w:t>
      </w:r>
      <w:r>
        <w:t xml:space="preserve">, 348</w:t>
      </w:r>
      <w:r>
        <w:t xml:space="preserve">, 380</w:t>
      </w:r>
      <w:r>
        <w:t xml:space="preserve">, 403*</w:t>
      </w:r>
      <w:r>
        <w:t xml:space="preserve">, 408*</w:t>
      </w:r>
      <w:r>
        <w:t xml:space="preserve">, 415*</w:t>
      </w:r>
      <w:r>
        <w:t xml:space="preserve">, </w:t>
        <w:br/>
      </w:r>
      <w:r>
        <w:t xml:space="preserve">HCR111*</w:t>
      </w:r>
      <w:r>
        <w:t xml:space="preserve">, 114*</w:t>
      </w:r>
      <w:r>
        <w:t xml:space="preserve">, 124*</w:t>
      </w:r>
      <w:r>
        <w:t xml:space="preserve">, 126</w:t>
      </w:r>
      <w:r>
        <w:t xml:space="preserve">, </w:t>
        <w:br/>
      </w:r>
      <w:r>
        <w:t xml:space="preserve">HJR10</w:t>
      </w:r>
      <w:r>
        <w:t xml:space="preserve">, 11</w:t>
      </w:r>
      <w:r>
        <w:t xml:space="preserve">, 17*</w:t>
      </w:r>
      <w:r>
        <w:t xml:space="preserve">, 90</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80*</w:t>
      </w:r>
      <w:r>
        <w:t xml:space="preserve">, 84</w:t>
      </w:r>
      <w:r>
        <w:t xml:space="preserve">, 95</w:t>
      </w:r>
      <w:r>
        <w:t xml:space="preserve">, 97</w:t>
      </w:r>
      <w:r>
        <w:t xml:space="preserve">, 141</w:t>
      </w:r>
      <w:r>
        <w:t xml:space="preserve">, 147</w:t>
      </w:r>
      <w:r>
        <w:t xml:space="preserve">, 162</w:t>
      </w:r>
      <w:r>
        <w:t xml:space="preserve">, 172</w:t>
      </w:r>
      <w:r>
        <w:t xml:space="preserve">, 174</w:t>
      </w:r>
      <w:r>
        <w:t xml:space="preserve">, 176</w:t>
      </w:r>
      <w:r>
        <w:t xml:space="preserve">, 181</w:t>
      </w:r>
      <w:r>
        <w:t xml:space="preserve">, 183</w:t>
      </w:r>
      <w:r>
        <w:t xml:space="preserve">, 189</w:t>
      </w:r>
      <w:r>
        <w:t xml:space="preserve">, 191</w:t>
      </w:r>
      <w:r>
        <w:t xml:space="preserve">, 198</w:t>
      </w:r>
      <w:r>
        <w:t xml:space="preserve">, 201</w:t>
      </w:r>
      <w:r>
        <w:t xml:space="preserve">, 204</w:t>
      </w:r>
      <w:r>
        <w:t xml:space="preserve">, 214</w:t>
        <w:br/>
      </w:r>
      <w:r>
        <w:t xml:space="preserve">SB40: HFA (4)</w:t>
      </w:r>
      <w:r>
        <w:t xml:space="preserve">, (5)</w:t>
        <w:br/>
      </w:r>
      <w:r>
        <w:t xml:space="preserve">SB63: HFA (2)</w:t>
      </w:r>
      <w:r>
        <w:t xml:space="preserve">, (3)</w:t>
        <w:br/>
      </w:r>
      <w:r>
        <w:t xml:space="preserve">SB112: HFA (1)</w:t>
      </w:r>
      <w:r>
        <w:t xml:space="preserve">, (2)</w:t>
        <w:br/>
      </w:r>
    </w:p>
    <w:p>
      <w:pPr>
        <w:pStyle w:val="RecordBase"/>
        <w:ind w:left="120" w:hanging="120"/>
      </w:pPr>
      <w:r>
        <w:t xml:space="preserve">Harmon, Mike</w:t>
        <w:br/>
      </w:r>
      <w:r>
        <w:t xml:space="preserve">HB1</w:t>
      </w:r>
      <w:r>
        <w:t xml:space="preserve">, 31*</w:t>
      </w:r>
      <w:r>
        <w:t xml:space="preserve">, 36</w:t>
      </w:r>
      <w:r>
        <w:t xml:space="preserve">, 37</w:t>
      </w:r>
      <w:r>
        <w:t xml:space="preserve">, 113*</w:t>
      </w:r>
      <w:r>
        <w:t xml:space="preserve">, 137</w:t>
      </w:r>
      <w:r>
        <w:t xml:space="preserve">, 140</w:t>
      </w:r>
      <w:r>
        <w:t xml:space="preserve">, 155*</w:t>
      </w:r>
      <w:r>
        <w:t xml:space="preserve">, 160*</w:t>
      </w:r>
      <w:r>
        <w:t xml:space="preserve">, 168</w:t>
      </w:r>
      <w:r>
        <w:t xml:space="preserve">, 170</w:t>
      </w:r>
      <w:r>
        <w:t xml:space="preserve">, 208</w:t>
      </w:r>
      <w:r>
        <w:t xml:space="preserve">, 313</w:t>
      </w:r>
      <w:r>
        <w:t xml:space="preserve">, 345</w:t>
      </w:r>
      <w:r>
        <w:t xml:space="preserve">, 406*</w:t>
      </w:r>
      <w:r>
        <w:t xml:space="preserve">, 485</w:t>
      </w:r>
      <w:r>
        <w:t xml:space="preserve">, </w:t>
        <w:br/>
      </w:r>
      <w:r>
        <w:t xml:space="preserve">HJR6</w:t>
      </w:r>
      <w:r>
        <w:t xml:space="preserve">, </w:t>
        <w:br/>
      </w:r>
      <w:r>
        <w:t xml:space="preserve">HR4</w:t>
      </w:r>
      <w:r>
        <w:t xml:space="preserve">, 18</w:t>
      </w:r>
      <w:r>
        <w:t xml:space="preserve">, 25</w:t>
      </w:r>
      <w:r>
        <w:t xml:space="preserve">, 43</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183</w:t>
      </w:r>
      <w:r>
        <w:t xml:space="preserve">, 189</w:t>
      </w:r>
      <w:r>
        <w:t xml:space="preserve">, 191</w:t>
      </w:r>
      <w:r>
        <w:t xml:space="preserve">, 201</w:t>
      </w:r>
      <w:r>
        <w:t xml:space="preserve">, 204</w:t>
      </w:r>
      <w:r>
        <w:t xml:space="preserve">, 214</w:t>
        <w:br/>
      </w:r>
      <w:r>
        <w:t xml:space="preserve">HB128: HFA (1)</w:t>
        <w:br/>
      </w:r>
      <w:r>
        <w:t xml:space="preserve">HB370: HFA (1)</w:t>
      </w:r>
      <w:r>
        <w:t xml:space="preserve">, (3)</w:t>
        <w:br/>
      </w:r>
    </w:p>
    <w:p>
      <w:pPr>
        <w:pStyle w:val="RecordBase"/>
        <w:ind w:left="120" w:hanging="120"/>
      </w:pPr>
      <w:r>
        <w:t xml:space="preserve">Henderson, Richard</w:t>
        <w:br/>
      </w:r>
      <w:r>
        <w:t xml:space="preserve">HB1</w:t>
      </w:r>
      <w:r>
        <w:t xml:space="preserve">, 29*</w:t>
      </w:r>
      <w:r>
        <w:t xml:space="preserve">, 90</w:t>
      </w:r>
      <w:r>
        <w:t xml:space="preserve">, 111</w:t>
      </w:r>
      <w:r>
        <w:t xml:space="preserve">, 131*</w:t>
      </w:r>
      <w:r>
        <w:t xml:space="preserve">, 188*</w:t>
      </w:r>
      <w:r>
        <w:t xml:space="preserve">, 208</w:t>
      </w:r>
      <w:r>
        <w:t xml:space="preserve">, 209</w:t>
      </w:r>
      <w:r>
        <w:t xml:space="preserve">, 220</w:t>
      </w:r>
      <w:r>
        <w:t xml:space="preserve">, 247</w:t>
      </w:r>
      <w:r>
        <w:t xml:space="preserve">, 269</w:t>
      </w:r>
      <w:r>
        <w:t xml:space="preserve">, 282</w:t>
      </w:r>
      <w:r>
        <w:t xml:space="preserve">, 294*</w:t>
      </w:r>
      <w:r>
        <w:t xml:space="preserve">, 313</w:t>
      </w:r>
      <w:r>
        <w:t xml:space="preserve">, 316*</w:t>
      </w:r>
      <w:r>
        <w:t xml:space="preserve">, 336</w:t>
      </w:r>
      <w:r>
        <w:t xml:space="preserve">, 362*</w:t>
      </w:r>
      <w:r>
        <w:t xml:space="preserve">, </w:t>
        <w:br/>
      </w:r>
      <w:r>
        <w:t xml:space="preserve">HCR94</w:t>
      </w:r>
      <w:r>
        <w:t xml:space="preserve">, 114*</w:t>
      </w:r>
      <w:r>
        <w:t xml:space="preserve">, 126</w:t>
      </w:r>
      <w:r>
        <w:t xml:space="preserve">, </w:t>
        <w:br/>
      </w:r>
      <w:r>
        <w:t xml:space="preserve">HJR10</w:t>
      </w:r>
      <w:r>
        <w:t xml:space="preserve">, 19*</w:t>
      </w:r>
      <w:r>
        <w:t xml:space="preserve">, 90</w:t>
      </w:r>
      <w:r>
        <w:t xml:space="preserve">, 102</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147</w:t>
      </w:r>
      <w:r>
        <w:t xml:space="preserve">, 162</w:t>
      </w:r>
      <w:r>
        <w:t xml:space="preserve">, 172</w:t>
      </w:r>
      <w:r>
        <w:t xml:space="preserve">, 174</w:t>
      </w:r>
      <w:r>
        <w:t xml:space="preserve">, 176</w:t>
      </w:r>
      <w:r>
        <w:t xml:space="preserve">, 181</w:t>
      </w:r>
      <w:r>
        <w:t xml:space="preserve">, 183</w:t>
      </w:r>
      <w:r>
        <w:t xml:space="preserve">, 189</w:t>
      </w:r>
      <w:r>
        <w:t xml:space="preserve">, 191</w:t>
      </w:r>
      <w:r>
        <w:t xml:space="preserve">, 201</w:t>
      </w:r>
      <w:r>
        <w:t xml:space="preserve">, 204</w:t>
      </w:r>
      <w:r>
        <w:t xml:space="preserve">, 214</w:t>
        <w:br/>
      </w:r>
      <w:r>
        <w:t xml:space="preserve">HB29: HFA (1)</w:t>
        <w:br/>
      </w:r>
      <w:r>
        <w:t xml:space="preserve">SB54: HFA (1)</w:t>
      </w:r>
      <w:r>
        <w:t xml:space="preserve">, (2)</w:t>
        <w:br/>
      </w:r>
    </w:p>
    <w:p>
      <w:pPr>
        <w:pStyle w:val="RecordBase"/>
        <w:ind w:left="120" w:hanging="120"/>
      </w:pPr>
      <w:r>
        <w:t xml:space="preserve">Henley, Melvin B.</w:t>
        <w:br/>
      </w:r>
      <w:r>
        <w:t xml:space="preserve">HB1</w:t>
      </w:r>
      <w:r>
        <w:t xml:space="preserve">, 42*</w:t>
      </w:r>
      <w:r>
        <w:t xml:space="preserve">, 43*</w:t>
      </w:r>
      <w:r>
        <w:t xml:space="preserve">, 58</w:t>
      </w:r>
      <w:r>
        <w:t xml:space="preserve">, 153*</w:t>
      </w:r>
      <w:r>
        <w:t xml:space="preserve">, 154*</w:t>
      </w:r>
      <w:r>
        <w:t xml:space="preserve">, 182</w:t>
      </w:r>
      <w:r>
        <w:t xml:space="preserve">, 202</w:t>
      </w:r>
      <w:r>
        <w:t xml:space="preserve">, 208</w:t>
      </w:r>
      <w:r>
        <w:t xml:space="preserve">, 402*</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156</w:t>
      </w:r>
      <w:r>
        <w:t xml:space="preserve">, 162</w:t>
      </w:r>
      <w:r>
        <w:t xml:space="preserve">, 172</w:t>
      </w:r>
      <w:r>
        <w:t xml:space="preserve">, 174</w:t>
      </w:r>
      <w:r>
        <w:t xml:space="preserve">, 176</w:t>
      </w:r>
      <w:r>
        <w:t xml:space="preserve">, 181</w:t>
      </w:r>
      <w:r>
        <w:t xml:space="preserve">, 183</w:t>
      </w:r>
      <w:r>
        <w:t xml:space="preserve">, 189</w:t>
      </w:r>
      <w:r>
        <w:t xml:space="preserve">, 198</w:t>
      </w:r>
      <w:r>
        <w:t xml:space="preserve">, 201</w:t>
      </w:r>
      <w:r>
        <w:t xml:space="preserve">, 204</w:t>
      </w:r>
      <w:r>
        <w:t xml:space="preserve">, 214</w:t>
        <w:br/>
      </w:r>
    </w:p>
    <w:p>
      <w:pPr>
        <w:pStyle w:val="RecordBase"/>
        <w:ind w:left="120" w:hanging="120"/>
      </w:pPr>
      <w:r>
        <w:t xml:space="preserve">Hoover, Jeff</w:t>
        <w:br/>
      </w:r>
      <w:r>
        <w:t xml:space="preserve">HB36*</w:t>
      </w:r>
      <w:r>
        <w:t xml:space="preserve">, 37*</w:t>
      </w:r>
      <w:r>
        <w:t xml:space="preserve">, 203*</w:t>
      </w:r>
      <w:r>
        <w:t xml:space="preserve">, 204*</w:t>
      </w:r>
      <w:r>
        <w:t xml:space="preserve">, 208</w:t>
      </w:r>
      <w:r>
        <w:t xml:space="preserve">, 225</w:t>
      </w:r>
      <w:r>
        <w:t xml:space="preserve">, 310</w:t>
      </w:r>
      <w:r>
        <w:t xml:space="preserve">, 375</w:t>
      </w:r>
      <w:r>
        <w:t xml:space="preserve">, 460*</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84*</w:t>
      </w:r>
      <w:r>
        <w:t xml:space="preserve">, 95</w:t>
      </w:r>
      <w:r>
        <w:t xml:space="preserve">, 97</w:t>
      </w:r>
      <w:r>
        <w:t xml:space="preserve">, 156</w:t>
      </w:r>
      <w:r>
        <w:t xml:space="preserve">, 162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br/>
      </w:r>
      <w:r>
        <w:t xml:space="preserve">HB149: HFA (4)</w:t>
        <w:br/>
      </w:r>
      <w:r>
        <w:t xml:space="preserve">HB201: HFA (2)</w:t>
        <w:br/>
      </w:r>
      <w:r>
        <w:t xml:space="preserve">HB412: HFA (2)</w:t>
      </w:r>
      <w:r>
        <w:t xml:space="preserve">, (3)</w:t>
        <w:br/>
      </w:r>
      <w:r>
        <w:t xml:space="preserve">HB428: HFA (2)</w:t>
      </w:r>
      <w:r>
        <w:t xml:space="preserve">, (3)</w:t>
        <w:br/>
      </w:r>
      <w:r>
        <w:t xml:space="preserve">HB437: HFA (1)</w:t>
        <w:br/>
      </w:r>
      <w:r>
        <w:t xml:space="preserve">HCR12: HFA (1)</w:t>
      </w:r>
      <w:r>
        <w:t xml:space="preserve">, (2)</w:t>
        <w:br/>
      </w:r>
    </w:p>
    <w:p>
      <w:pPr>
        <w:pStyle w:val="RecordBase"/>
        <w:ind w:left="120" w:hanging="120"/>
      </w:pPr>
      <w:r>
        <w:t xml:space="preserve">Horlander, Dennis</w:t>
        <w:br/>
      </w:r>
      <w:r>
        <w:t xml:space="preserve">HB1</w:t>
      </w:r>
      <w:r>
        <w:t xml:space="preserve">, 3</w:t>
      </w:r>
      <w:r>
        <w:t xml:space="preserve">, 4</w:t>
      </w:r>
      <w:r>
        <w:t xml:space="preserve">, 20</w:t>
      </w:r>
      <w:r>
        <w:t xml:space="preserve">, 25</w:t>
      </w:r>
      <w:r>
        <w:t xml:space="preserve">, 27</w:t>
      </w:r>
      <w:r>
        <w:t xml:space="preserve">, 35</w:t>
      </w:r>
      <w:r>
        <w:t xml:space="preserve">, 40</w:t>
      </w:r>
      <w:r>
        <w:t xml:space="preserve">, 47</w:t>
      </w:r>
      <w:r>
        <w:t xml:space="preserve">, 52</w:t>
      </w:r>
      <w:r>
        <w:t xml:space="preserve">, 58</w:t>
      </w:r>
      <w:r>
        <w:t xml:space="preserve">, 70</w:t>
      </w:r>
      <w:r>
        <w:t xml:space="preserve">, 82*</w:t>
      </w:r>
      <w:r>
        <w:t xml:space="preserve">, 128*</w:t>
      </w:r>
      <w:r>
        <w:t xml:space="preserve">, 129*</w:t>
      </w:r>
      <w:r>
        <w:t xml:space="preserve">, 150</w:t>
      </w:r>
      <w:r>
        <w:t xml:space="preserve">, 157</w:t>
      </w:r>
      <w:r>
        <w:t xml:space="preserve">, 197</w:t>
      </w:r>
      <w:r>
        <w:t xml:space="preserve">, 225</w:t>
      </w:r>
      <w:r>
        <w:t xml:space="preserve">, 230*</w:t>
      </w:r>
      <w:r>
        <w:t xml:space="preserve">, 240</w:t>
      </w:r>
      <w:r>
        <w:t xml:space="preserve">, 246</w:t>
      </w:r>
      <w:r>
        <w:t xml:space="preserve">, 262</w:t>
      </w:r>
      <w:r>
        <w:t xml:space="preserve">, 313</w:t>
      </w:r>
      <w:r>
        <w:t xml:space="preserve">, 339*</w:t>
      </w:r>
      <w:r>
        <w:t xml:space="preserve">, 341</w:t>
      </w:r>
      <w:r>
        <w:t xml:space="preserve">, 416</w:t>
      </w:r>
      <w:r>
        <w:t xml:space="preserve">, 418</w:t>
      </w:r>
      <w:r>
        <w:t xml:space="preserve">, 427</w:t>
      </w:r>
      <w:r>
        <w:t xml:space="preserve">, 439</w:t>
      </w:r>
      <w:r>
        <w:t xml:space="preserve">, </w:t>
        <w:br/>
      </w:r>
      <w:r>
        <w:t xml:space="preserve">HR4</w:t>
      </w:r>
      <w:r>
        <w:t xml:space="preserve">, 18</w:t>
      </w:r>
      <w:r>
        <w:t xml:space="preserve">, 31</w:t>
      </w:r>
      <w:r>
        <w:t xml:space="preserve">, 43</w:t>
      </w:r>
      <w:r>
        <w:t xml:space="preserve">, 60</w:t>
      </w:r>
      <w:r>
        <w:t xml:space="preserve">, 63</w:t>
      </w:r>
      <w:r>
        <w:t xml:space="preserve">, 64</w:t>
      </w:r>
      <w:r>
        <w:t xml:space="preserve">, 67</w:t>
      </w:r>
      <w:r>
        <w:t xml:space="preserve">, 95</w:t>
      </w:r>
      <w:r>
        <w:t xml:space="preserve">, 97</w:t>
      </w:r>
      <w:r>
        <w:t xml:space="preserve">, 107*</w:t>
      </w:r>
      <w:r>
        <w:t xml:space="preserve">, 108*</w:t>
      </w:r>
      <w:r>
        <w:t xml:space="preserve">, 141</w:t>
      </w:r>
      <w:r>
        <w:t xml:space="preserve">, 162</w:t>
      </w:r>
      <w:r>
        <w:t xml:space="preserve">, 172</w:t>
      </w:r>
      <w:r>
        <w:t xml:space="preserve">, 174</w:t>
      </w:r>
      <w:r>
        <w:t xml:space="preserve">, 176</w:t>
      </w:r>
      <w:r>
        <w:t xml:space="preserve">, 181</w:t>
      </w:r>
      <w:r>
        <w:t xml:space="preserve">, 183*</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Housman, Brent</w:t>
        <w:br/>
      </w:r>
      <w:r>
        <w:t xml:space="preserve">HB1</w:t>
      </w:r>
      <w:r>
        <w:t xml:space="preserve">, 24</w:t>
      </w:r>
      <w:r>
        <w:t xml:space="preserve">, 36</w:t>
      </w:r>
      <w:r>
        <w:t xml:space="preserve">, 37</w:t>
      </w:r>
      <w:r>
        <w:t xml:space="preserve">, 56</w:t>
      </w:r>
      <w:r>
        <w:t xml:space="preserve">, 90</w:t>
      </w:r>
      <w:r>
        <w:t xml:space="preserve">, 105</w:t>
      </w:r>
      <w:r>
        <w:t xml:space="preserve">, 109</w:t>
      </w:r>
      <w:r>
        <w:t xml:space="preserve">, 111</w:t>
      </w:r>
      <w:r>
        <w:t xml:space="preserve">, 176</w:t>
      </w:r>
      <w:r>
        <w:t xml:space="preserve">, 181</w:t>
      </w:r>
      <w:r>
        <w:t xml:space="preserve">, 192</w:t>
      </w:r>
      <w:r>
        <w:t xml:space="preserve">, 208</w:t>
      </w:r>
      <w:r>
        <w:t xml:space="preserve">, 209</w:t>
      </w:r>
      <w:r>
        <w:t xml:space="preserve">, 325</w:t>
      </w:r>
      <w:r>
        <w:t xml:space="preserve">, 358</w:t>
      </w:r>
      <w:r>
        <w:t xml:space="preserve">, 380</w:t>
      </w:r>
      <w:r>
        <w:t xml:space="preserve">, 470</w:t>
      </w:r>
      <w:r>
        <w:t xml:space="preserve">, 485</w:t>
      </w:r>
      <w:r>
        <w:t xml:space="preserve">, </w:t>
        <w:br/>
      </w:r>
      <w:r>
        <w:t xml:space="preserve">HJR6</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131</w:t>
      </w:r>
      <w:r>
        <w:t xml:space="preserve">, 141</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r>
      <w:r>
        <w:t xml:space="preserve">, 226*</w:t>
        <w:br/>
      </w:r>
    </w:p>
    <w:p>
      <w:pPr>
        <w:pStyle w:val="RecordBase"/>
        <w:ind w:left="120" w:hanging="120"/>
      </w:pPr>
      <w:r>
        <w:t xml:space="preserve">Hurt, Wade</w:t>
        <w:br/>
      </w:r>
      <w:r>
        <w:t xml:space="preserve">HB36</w:t>
      </w:r>
      <w:r>
        <w:t xml:space="preserve">, 37</w:t>
      </w:r>
      <w:r>
        <w:t xml:space="preserve">, 184</w:t>
      </w:r>
      <w:r>
        <w:t xml:space="preserve">, 208</w:t>
      </w:r>
      <w:r>
        <w:t xml:space="preserve">, 313</w:t>
      </w:r>
      <w:r>
        <w:t xml:space="preserve">, 375</w:t>
      </w:r>
      <w:r>
        <w:t xml:space="preserve">, </w:t>
        <w:br/>
      </w:r>
      <w:r>
        <w:t xml:space="preserve">HR4</w:t>
      </w:r>
      <w:r>
        <w:t xml:space="preserve">, 18</w:t>
      </w:r>
      <w:r>
        <w:t xml:space="preserve">, 31</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Jenkins, Joni L.</w:t>
        <w:br/>
      </w:r>
      <w:r>
        <w:t xml:space="preserve">HB25*</w:t>
      </w:r>
      <w:r>
        <w:t xml:space="preserve">, 35</w:t>
      </w:r>
      <w:r>
        <w:t xml:space="preserve">, 40*</w:t>
      </w:r>
      <w:r>
        <w:t xml:space="preserve">, 47*</w:t>
      </w:r>
      <w:r>
        <w:t xml:space="preserve">, 52*</w:t>
      </w:r>
      <w:r>
        <w:t xml:space="preserve">, 53*</w:t>
      </w:r>
      <w:r>
        <w:t xml:space="preserve">, 54*</w:t>
      </w:r>
      <w:r>
        <w:t xml:space="preserve">, 56</w:t>
      </w:r>
      <w:r>
        <w:t xml:space="preserve">, 70</w:t>
      </w:r>
      <w:r>
        <w:t xml:space="preserve">, 101</w:t>
      </w:r>
      <w:r>
        <w:t xml:space="preserve">, 106*</w:t>
      </w:r>
      <w:r>
        <w:t xml:space="preserve">, 138*</w:t>
      </w:r>
      <w:r>
        <w:t xml:space="preserve">, 141*</w:t>
      </w:r>
      <w:r>
        <w:t xml:space="preserve">, 142*</w:t>
      </w:r>
      <w:r>
        <w:t xml:space="preserve">, 152*</w:t>
      </w:r>
      <w:r>
        <w:t xml:space="preserve">, 156*</w:t>
      </w:r>
      <w:r>
        <w:t xml:space="preserve">, 157*</w:t>
      </w:r>
      <w:r>
        <w:t xml:space="preserve">, 163</w:t>
      </w:r>
      <w:r>
        <w:t xml:space="preserve">, 182</w:t>
      </w:r>
      <w:r>
        <w:t xml:space="preserve">, 184</w:t>
      </w:r>
      <w:r>
        <w:t xml:space="preserve">, 193</w:t>
      </w:r>
      <w:r>
        <w:t xml:space="preserve">, 209</w:t>
      </w:r>
      <w:r>
        <w:t xml:space="preserve">, 225</w:t>
      </w:r>
      <w:r>
        <w:t xml:space="preserve">, 233*</w:t>
      </w:r>
      <w:r>
        <w:t xml:space="preserve">, 235*</w:t>
      </w:r>
      <w:r>
        <w:t xml:space="preserve">, 236*</w:t>
      </w:r>
      <w:r>
        <w:t xml:space="preserve">, 237*</w:t>
      </w:r>
      <w:r>
        <w:t xml:space="preserve">, 239</w:t>
      </w:r>
      <w:r>
        <w:t xml:space="preserve">, 240</w:t>
      </w:r>
      <w:r>
        <w:t xml:space="preserve">, 241</w:t>
      </w:r>
      <w:r>
        <w:t xml:space="preserve">, 242</w:t>
      </w:r>
      <w:r>
        <w:t xml:space="preserve">, 273</w:t>
      </w:r>
      <w:r>
        <w:t xml:space="preserve">, 277</w:t>
      </w:r>
      <w:r>
        <w:t xml:space="preserve">, 318</w:t>
      </w:r>
      <w:r>
        <w:t xml:space="preserve">, 332</w:t>
      </w:r>
      <w:r>
        <w:t xml:space="preserve">, 337</w:t>
      </w:r>
      <w:r>
        <w:t xml:space="preserve">, 366*</w:t>
      </w:r>
      <w:r>
        <w:t xml:space="preserve">, 368</w:t>
      </w:r>
      <w:r>
        <w:t xml:space="preserve">, 370</w:t>
      </w:r>
      <w:r>
        <w:t xml:space="preserve">, 384*</w:t>
      </w:r>
      <w:r>
        <w:t xml:space="preserve">, 393</w:t>
      </w:r>
      <w:r>
        <w:t xml:space="preserve">, 418</w:t>
      </w:r>
      <w:r>
        <w:t xml:space="preserve">, 449*</w:t>
      </w:r>
      <w:r>
        <w:t xml:space="preserve">, 465</w:t>
      </w:r>
      <w:r>
        <w:t xml:space="preserve">, 476*</w:t>
      </w:r>
      <w:r>
        <w:t xml:space="preserve">, </w:t>
        <w:br/>
      </w:r>
      <w:r>
        <w:t xml:space="preserve">HCR42*</w:t>
      </w:r>
      <w:r>
        <w:t xml:space="preserve">, </w:t>
        <w:br/>
      </w:r>
      <w:r>
        <w:t xml:space="preserve">HJR10</w:t>
      </w:r>
      <w:r>
        <w:t xml:space="preserve">, 83</w:t>
      </w:r>
      <w:r>
        <w:t xml:space="preserve">, </w:t>
        <w:br/>
      </w:r>
      <w:r>
        <w:t xml:space="preserve">HR4</w:t>
      </w:r>
      <w:r>
        <w:t xml:space="preserve">, 18</w:t>
      </w:r>
      <w:r>
        <w:t xml:space="preserve">, 31</w:t>
      </w:r>
      <w:r>
        <w:t xml:space="preserve">, 59</w:t>
      </w:r>
      <w:r>
        <w:t xml:space="preserve">, 60</w:t>
      </w:r>
      <w:r>
        <w:t xml:space="preserve">, 63</w:t>
      </w:r>
      <w:r>
        <w:t xml:space="preserve">, 64</w:t>
      </w:r>
      <w:r>
        <w:t xml:space="preserve">, 67</w:t>
      </w:r>
      <w:r>
        <w:t xml:space="preserve">, 77</w:t>
      </w:r>
      <w:r>
        <w:t xml:space="preserve">, 97</w:t>
      </w:r>
      <w:r>
        <w:t xml:space="preserve">, 141</w:t>
      </w:r>
      <w:r>
        <w:t xml:space="preserve">, 145*</w:t>
      </w:r>
      <w:r>
        <w:t xml:space="preserve">, 162</w:t>
      </w:r>
      <w:r>
        <w:t xml:space="preserve">, 172</w:t>
      </w:r>
      <w:r>
        <w:t xml:space="preserve">, 174</w:t>
      </w:r>
      <w:r>
        <w:t xml:space="preserve">, 176</w:t>
      </w:r>
      <w:r>
        <w:t xml:space="preserve">, 181</w:t>
      </w:r>
      <w:r>
        <w:t xml:space="preserve">, 183</w:t>
      </w:r>
      <w:r>
        <w:t xml:space="preserve">, 189</w:t>
      </w:r>
      <w:r>
        <w:t xml:space="preserve">, 191</w:t>
      </w:r>
      <w:r>
        <w:t xml:space="preserve">, 198</w:t>
      </w:r>
      <w:r>
        <w:t xml:space="preserve">, 201</w:t>
      </w:r>
      <w:r>
        <w:t xml:space="preserve">, 214</w:t>
      </w:r>
      <w:r>
        <w:t xml:space="preserve">, 220</w:t>
        <w:br/>
      </w:r>
      <w:r>
        <w:t xml:space="preserve">HB54: HFA (1)</w:t>
        <w:br/>
      </w:r>
    </w:p>
    <w:p>
      <w:pPr>
        <w:pStyle w:val="RecordBase"/>
        <w:ind w:left="120" w:hanging="120"/>
      </w:pPr>
      <w:r>
        <w:t xml:space="preserve">Keene, Dennis</w:t>
        <w:br/>
      </w:r>
      <w:r>
        <w:t xml:space="preserve">HB3</w:t>
      </w:r>
      <w:r>
        <w:t xml:space="preserve">, 58*</w:t>
      </w:r>
      <w:r>
        <w:t xml:space="preserve">, 70</w:t>
      </w:r>
      <w:r>
        <w:t xml:space="preserve">, 84</w:t>
      </w:r>
      <w:r>
        <w:t xml:space="preserve">, 150*</w:t>
      </w:r>
      <w:r>
        <w:t xml:space="preserve">, 156</w:t>
      </w:r>
      <w:r>
        <w:t xml:space="preserve">, 157</w:t>
      </w:r>
      <w:r>
        <w:t xml:space="preserve">, 208*</w:t>
      </w:r>
      <w:r>
        <w:t xml:space="preserve">, 230*</w:t>
      </w:r>
      <w:r>
        <w:t xml:space="preserve">, 250*</w:t>
      </w:r>
      <w:r>
        <w:t xml:space="preserve">, 262*</w:t>
      </w:r>
      <w:r>
        <w:t xml:space="preserve">, 306*</w:t>
      </w:r>
      <w:r>
        <w:t xml:space="preserve">, 308</w:t>
      </w:r>
      <w:r>
        <w:t xml:space="preserve">, 338*</w:t>
      </w:r>
      <w:r>
        <w:t xml:space="preserve">, 341</w:t>
      </w:r>
      <w:r>
        <w:t xml:space="preserve">, 348*</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181</w:t>
      </w:r>
      <w:r>
        <w:t xml:space="preserve">, 183</w:t>
      </w:r>
      <w:r>
        <w:t xml:space="preserve">, 189</w:t>
      </w:r>
      <w:r>
        <w:t xml:space="preserve">, 198</w:t>
      </w:r>
      <w:r>
        <w:t xml:space="preserve">, 201</w:t>
      </w:r>
      <w:r>
        <w:t xml:space="preserve">, 203</w:t>
      </w:r>
      <w:r>
        <w:t xml:space="preserve">, 204</w:t>
      </w:r>
      <w:r>
        <w:t xml:space="preserve">, 214</w:t>
        <w:br/>
      </w:r>
      <w:r>
        <w:t xml:space="preserve">HB58: HFA (1)</w:t>
        <w:br/>
      </w:r>
    </w:p>
    <w:p>
      <w:pPr>
        <w:pStyle w:val="RecordBase"/>
        <w:ind w:left="120" w:hanging="120"/>
      </w:pPr>
      <w:r>
        <w:t xml:space="preserve">Kerr, Thomas</w:t>
        <w:br/>
      </w:r>
      <w:r>
        <w:t xml:space="preserve">HB1</w:t>
      </w:r>
      <w:r>
        <w:t xml:space="preserve">, 12*</w:t>
      </w:r>
      <w:r>
        <w:t xml:space="preserve">, 175*</w:t>
      </w:r>
      <w:r>
        <w:t xml:space="preserve">, 176*</w:t>
      </w:r>
      <w:r>
        <w:t xml:space="preserve">, 177*</w:t>
      </w:r>
      <w:r>
        <w:t xml:space="preserve">, 208</w:t>
      </w:r>
      <w:r>
        <w:t xml:space="preserve">, 275*</w:t>
      </w:r>
      <w:r>
        <w:t xml:space="preserve">, 276*</w:t>
      </w:r>
      <w:r>
        <w:t xml:space="preserve">, 306</w:t>
      </w:r>
      <w:r>
        <w:t xml:space="preserve">, 331*</w:t>
      </w:r>
      <w:r>
        <w:t xml:space="preserve">, 333</w:t>
      </w:r>
      <w:r>
        <w:t xml:space="preserve">, 448</w:t>
      </w:r>
      <w:r>
        <w:t xml:space="preserve">, 462</w:t>
      </w:r>
      <w:r>
        <w:t xml:space="preserve">, 479*</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156</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203</w:t>
      </w:r>
      <w:r>
        <w:t xml:space="preserve">, 204</w:t>
      </w:r>
      <w:r>
        <w:t xml:space="preserve">, 214</w:t>
        <w:br/>
      </w:r>
      <w:r>
        <w:t xml:space="preserve">HB333: HFA (1)</w:t>
        <w:br/>
      </w:r>
      <w:r>
        <w:t xml:space="preserve">HB412: HFA (1)</w:t>
        <w:br/>
      </w:r>
      <w:r>
        <w:t xml:space="preserve">HB489: HFA (1)</w:t>
        <w:br/>
      </w:r>
    </w:p>
    <w:p>
      <w:pPr>
        <w:pStyle w:val="RecordBase"/>
        <w:ind w:left="120" w:hanging="120"/>
      </w:pPr>
      <w:r>
        <w:t xml:space="preserve">King, Kim</w:t>
        <w:br/>
      </w:r>
      <w:r>
        <w:t xml:space="preserve">HB1</w:t>
      </w:r>
      <w:r>
        <w:t xml:space="preserve">, 36</w:t>
      </w:r>
      <w:r>
        <w:t xml:space="preserve">, 37</w:t>
      </w:r>
      <w:r>
        <w:t xml:space="preserve">, 90</w:t>
      </w:r>
      <w:r>
        <w:t xml:space="preserve">, 145</w:t>
      </w:r>
      <w:r>
        <w:t xml:space="preserve">, 147</w:t>
      </w:r>
      <w:r>
        <w:t xml:space="preserve">, 170</w:t>
      </w:r>
      <w:r>
        <w:t xml:space="preserve">, 173</w:t>
      </w:r>
      <w:r>
        <w:t xml:space="preserve">, 189</w:t>
      </w:r>
      <w:r>
        <w:t xml:space="preserve">, 203</w:t>
      </w:r>
      <w:r>
        <w:t xml:space="preserve">, 204</w:t>
      </w:r>
      <w:r>
        <w:t xml:space="preserve">, 206</w:t>
      </w:r>
      <w:r>
        <w:t xml:space="preserve">, 207</w:t>
      </w:r>
      <w:r>
        <w:t xml:space="preserve">, 208</w:t>
      </w:r>
      <w:r>
        <w:t xml:space="preserve">, 212</w:t>
      </w:r>
      <w:r>
        <w:t xml:space="preserve">, 215*</w:t>
      </w:r>
      <w:r>
        <w:t xml:space="preserve">, 285</w:t>
      </w:r>
      <w:r>
        <w:t xml:space="preserve">, 328</w:t>
      </w:r>
      <w:r>
        <w:t xml:space="preserve">, 344</w:t>
      </w:r>
      <w:r>
        <w:t xml:space="preserve">, 345</w:t>
      </w:r>
      <w:r>
        <w:t xml:space="preserve">, 380</w:t>
      </w:r>
      <w:r>
        <w:t xml:space="preserve">, 485</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140*</w:t>
      </w:r>
      <w:r>
        <w:t xml:space="preserve">, 141</w:t>
      </w:r>
      <w:r>
        <w:t xml:space="preserve">, 155*</w:t>
      </w:r>
      <w:r>
        <w:t xml:space="preserve">, 157*</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r>
      <w:r>
        <w:t xml:space="preserve">, 220</w:t>
        <w:br/>
      </w:r>
    </w:p>
    <w:p>
      <w:pPr>
        <w:pStyle w:val="RecordBase"/>
        <w:ind w:left="120" w:hanging="120"/>
      </w:pPr>
      <w:r>
        <w:t xml:space="preserve">King, Martha Jane</w:t>
        <w:br/>
      </w:r>
      <w:r>
        <w:t xml:space="preserve">HB1</w:t>
      </w:r>
      <w:r>
        <w:t xml:space="preserve">, 3</w:t>
      </w:r>
      <w:r>
        <w:t xml:space="preserve">, 10*</w:t>
      </w:r>
      <w:r>
        <w:t xml:space="preserve">, 58</w:t>
      </w:r>
      <w:r>
        <w:t xml:space="preserve">, 101</w:t>
      </w:r>
      <w:r>
        <w:t xml:space="preserve">, 108*</w:t>
      </w:r>
      <w:r>
        <w:t xml:space="preserve">, 126*</w:t>
      </w:r>
      <w:r>
        <w:t xml:space="preserve">, 184</w:t>
      </w:r>
      <w:r>
        <w:t xml:space="preserve">, 200</w:t>
      </w:r>
      <w:r>
        <w:t xml:space="preserve">, 209</w:t>
      </w:r>
      <w:r>
        <w:t xml:space="preserve">, 230</w:t>
      </w:r>
      <w:r>
        <w:t xml:space="preserve">, 255</w:t>
      </w:r>
      <w:r>
        <w:t xml:space="preserve">, 280*</w:t>
      </w:r>
      <w:r>
        <w:t xml:space="preserve">, 289</w:t>
      </w:r>
      <w:r>
        <w:t xml:space="preserve">, 320</w:t>
      </w:r>
      <w:r>
        <w:t xml:space="preserve">, 333</w:t>
      </w:r>
      <w:r>
        <w:t xml:space="preserve">, 463</w:t>
      </w:r>
      <w:r>
        <w:t xml:space="preserve">, 465</w:t>
      </w:r>
      <w:r>
        <w:t xml:space="preserve">, 491</w:t>
      </w:r>
      <w:r>
        <w:t xml:space="preserve">, </w:t>
        <w:br/>
      </w:r>
      <w:r>
        <w:t xml:space="preserve">HCR139*</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145</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r>
      <w:r>
        <w:t xml:space="preserve">, 220</w:t>
        <w:br/>
      </w:r>
    </w:p>
    <w:p>
      <w:pPr>
        <w:pStyle w:val="RecordBase"/>
        <w:ind w:left="120" w:hanging="120"/>
      </w:pPr>
      <w:r>
        <w:t xml:space="preserve">Koenig, Adam</w:t>
        <w:br/>
      </w:r>
      <w:r>
        <w:t xml:space="preserve">HB36</w:t>
      </w:r>
      <w:r>
        <w:t xml:space="preserve">, 37</w:t>
      </w:r>
      <w:r>
        <w:t xml:space="preserve">, 38</w:t>
      </w:r>
      <w:r>
        <w:t xml:space="preserve">, 39</w:t>
      </w:r>
      <w:r>
        <w:t xml:space="preserve">, 45</w:t>
      </w:r>
      <w:r>
        <w:t xml:space="preserve">, 47</w:t>
      </w:r>
      <w:r>
        <w:t xml:space="preserve">, 62</w:t>
      </w:r>
      <w:r>
        <w:t xml:space="preserve">, 95</w:t>
      </w:r>
      <w:r>
        <w:t xml:space="preserve">, 97</w:t>
      </w:r>
      <w:r>
        <w:t xml:space="preserve">, 105</w:t>
      </w:r>
      <w:r>
        <w:t xml:space="preserve">, 165*</w:t>
      </w:r>
      <w:r>
        <w:t xml:space="preserve">, 184*</w:t>
      </w:r>
      <w:r>
        <w:t xml:space="preserve">, 189</w:t>
      </w:r>
      <w:r>
        <w:t xml:space="preserve">, 190*</w:t>
      </w:r>
      <w:r>
        <w:t xml:space="preserve">, 192*</w:t>
      </w:r>
      <w:r>
        <w:t xml:space="preserve">, 195*</w:t>
      </w:r>
      <w:r>
        <w:t xml:space="preserve">, 203</w:t>
      </w:r>
      <w:r>
        <w:t xml:space="preserve">, 204</w:t>
      </w:r>
      <w:r>
        <w:t xml:space="preserve">, 213*</w:t>
      </w:r>
      <w:r>
        <w:t xml:space="preserve">, 215</w:t>
      </w:r>
      <w:r>
        <w:t xml:space="preserve">, 250*</w:t>
      </w:r>
      <w:r>
        <w:t xml:space="preserve">, 251*</w:t>
      </w:r>
      <w:r>
        <w:t xml:space="preserve">, 255</w:t>
      </w:r>
      <w:r>
        <w:t xml:space="preserve">, 345</w:t>
      </w:r>
      <w:r>
        <w:t xml:space="preserve">, 360*</w:t>
      </w:r>
      <w:r>
        <w:t xml:space="preserve">, 422*</w:t>
      </w:r>
      <w:r>
        <w:t xml:space="preserve">, 448</w:t>
      </w:r>
      <w:r>
        <w:t xml:space="preserve">, 462</w:t>
      </w:r>
      <w:r>
        <w:t xml:space="preserve">, 485</w:t>
      </w:r>
      <w:r>
        <w:t xml:space="preserve">, </w:t>
        <w:br/>
      </w:r>
      <w:r>
        <w:t xml:space="preserve">HCR29*</w:t>
      </w:r>
      <w:r>
        <w:t xml:space="preserve">, 37*</w:t>
      </w:r>
      <w:r>
        <w:t xml:space="preserve">, </w:t>
        <w:br/>
      </w:r>
      <w:r>
        <w:t xml:space="preserve">HJR6</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203*</w:t>
      </w:r>
      <w:r>
        <w:t xml:space="preserve">, 204</w:t>
      </w:r>
      <w:r>
        <w:t xml:space="preserve">, 214</w:t>
        <w:br/>
      </w:r>
      <w:r>
        <w:t xml:space="preserve">HB250: HFA (1)</w:t>
        <w:br/>
      </w:r>
      <w:r>
        <w:t xml:space="preserve">HJR19: HFA (1)</w:t>
        <w:br/>
      </w:r>
    </w:p>
    <w:p>
      <w:pPr>
        <w:pStyle w:val="RecordBase"/>
        <w:ind w:left="120" w:hanging="120"/>
      </w:pPr>
      <w:r>
        <w:t xml:space="preserve">Lee, Jimmie</w:t>
        <w:br/>
      </w:r>
      <w:r>
        <w:t xml:space="preserve">HB1</w:t>
      </w:r>
      <w:r>
        <w:t xml:space="preserve">, 41</w:t>
      </w:r>
      <w:r>
        <w:t xml:space="preserve">, 90</w:t>
      </w:r>
      <w:r>
        <w:t xml:space="preserve">, 179</w:t>
      </w:r>
      <w:r>
        <w:t xml:space="preserve">, 182</w:t>
      </w:r>
      <w:r>
        <w:t xml:space="preserve">, 209</w:t>
      </w:r>
      <w:r>
        <w:t xml:space="preserve">, 255</w:t>
      </w:r>
      <w:r>
        <w:t xml:space="preserve">, 264*</w:t>
      </w:r>
      <w:r>
        <w:t xml:space="preserve">, 265*</w:t>
      </w:r>
      <w:r>
        <w:t xml:space="preserve">, 279*</w:t>
      </w:r>
      <w:r>
        <w:t xml:space="preserve">, 284</w:t>
      </w:r>
      <w:r>
        <w:t xml:space="preserve">, 305</w:t>
      </w:r>
      <w:r>
        <w:t xml:space="preserve">, 341</w:t>
      </w:r>
      <w:r>
        <w:t xml:space="preserve">, 416</w:t>
      </w:r>
      <w:r>
        <w:t xml:space="preserve">, 439</w:t>
      </w:r>
      <w:r>
        <w:t xml:space="preserve">, </w:t>
        <w:br/>
      </w:r>
      <w:r>
        <w:t xml:space="preserve">HJR83*</w:t>
      </w:r>
      <w:r>
        <w:t xml:space="preserve">, </w:t>
        <w:br/>
      </w:r>
      <w:r>
        <w:t xml:space="preserve">HR4</w:t>
      </w:r>
      <w:r>
        <w:t xml:space="preserve">, 18</w:t>
      </w:r>
      <w:r>
        <w:t xml:space="preserve">, 43</w:t>
      </w:r>
      <w:r>
        <w:t xml:space="preserve">, 59</w:t>
      </w:r>
      <w:r>
        <w:t xml:space="preserve">, 60*</w:t>
      </w:r>
      <w:r>
        <w:t xml:space="preserve">, 61*</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167*</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Lee, Stan</w:t>
        <w:br/>
      </w:r>
      <w:r>
        <w:t xml:space="preserve">HB1</w:t>
      </w:r>
      <w:r>
        <w:t xml:space="preserve">, 45</w:t>
      </w:r>
      <w:r>
        <w:t xml:space="preserve">, 97*</w:t>
      </w:r>
      <w:r>
        <w:t xml:space="preserve">, 103</w:t>
      </w:r>
      <w:r>
        <w:t xml:space="preserve">, 105</w:t>
      </w:r>
      <w:r>
        <w:t xml:space="preserve">, 111*</w:t>
      </w:r>
      <w:r>
        <w:t xml:space="preserve">, 112*</w:t>
      </w:r>
      <w:r>
        <w:t xml:space="preserve">, 137</w:t>
      </w:r>
      <w:r>
        <w:t xml:space="preserve">, 147</w:t>
      </w:r>
      <w:r>
        <w:t xml:space="preserve">, 185*</w:t>
      </w:r>
      <w:r>
        <w:t xml:space="preserve">, 186*</w:t>
      </w:r>
      <w:r>
        <w:t xml:space="preserve">, 194</w:t>
      </w:r>
      <w:r>
        <w:t xml:space="preserve">, 208</w:t>
      </w:r>
      <w:r>
        <w:t xml:space="preserve">, 313</w:t>
      </w:r>
      <w:r>
        <w:t xml:space="preserve">, 485</w:t>
      </w:r>
      <w:r>
        <w:t xml:space="preserve">, </w:t>
        <w:br/>
      </w:r>
      <w:r>
        <w:t xml:space="preserve">HCR45*</w:t>
      </w:r>
      <w:r>
        <w:t xml:space="preserve">, 46</w:t>
      </w:r>
      <w:r>
        <w:t xml:space="preserve">, </w:t>
        <w:br/>
      </w:r>
      <w:r>
        <w:t xml:space="preserve">HJR6*</w:t>
      </w:r>
      <w:r>
        <w:t xml:space="preserve">, </w:t>
        <w:br/>
      </w:r>
      <w:r>
        <w:t xml:space="preserve">HR4</w:t>
      </w:r>
      <w:r>
        <w:t xml:space="preserve">, 43*</w:t>
      </w:r>
      <w:r>
        <w:t xml:space="preserve">, 59</w:t>
      </w:r>
      <w:r>
        <w:t xml:space="preserve">, 64</w:t>
      </w:r>
      <w:r>
        <w:t xml:space="preserve">, 84</w:t>
      </w:r>
      <w:r>
        <w:t xml:space="preserve">, 91</w:t>
      </w:r>
      <w:r>
        <w:t xml:space="preserve">, 95</w:t>
      </w:r>
      <w:r>
        <w:t xml:space="preserve">, 97</w:t>
      </w:r>
      <w:r>
        <w:t xml:space="preserve">, 141</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205</w:t>
      </w:r>
      <w:r>
        <w:t xml:space="preserve">, 214</w:t>
        <w:br/>
      </w:r>
      <w:r>
        <w:t xml:space="preserve">HB201: HFA (1)</w:t>
      </w:r>
      <w:r>
        <w:t xml:space="preserve">, (3)</w:t>
        <w:br/>
      </w:r>
    </w:p>
    <w:p>
      <w:pPr>
        <w:pStyle w:val="RecordBase"/>
        <w:ind w:left="120" w:hanging="120"/>
      </w:pPr>
      <w:r>
        <w:t xml:space="preserve">Marzian, Mary Lou</w:t>
        <w:br/>
      </w:r>
      <w:r>
        <w:t xml:space="preserve">HB15</w:t>
      </w:r>
      <w:r>
        <w:t xml:space="preserve">, 35</w:t>
      </w:r>
      <w:r>
        <w:t xml:space="preserve">, 52</w:t>
      </w:r>
      <w:r>
        <w:t xml:space="preserve">, 56</w:t>
      </w:r>
      <w:r>
        <w:t xml:space="preserve">, 70</w:t>
      </w:r>
      <w:r>
        <w:t xml:space="preserve">, 82</w:t>
      </w:r>
      <w:r>
        <w:t xml:space="preserve">, 90</w:t>
      </w:r>
      <w:r>
        <w:t xml:space="preserve">, 106*</w:t>
      </w:r>
      <w:r>
        <w:t xml:space="preserve">, 126</w:t>
      </w:r>
      <w:r>
        <w:t xml:space="preserve">, 128</w:t>
      </w:r>
      <w:r>
        <w:t xml:space="preserve">, 152</w:t>
      </w:r>
      <w:r>
        <w:t xml:space="preserve">, 156</w:t>
      </w:r>
      <w:r>
        <w:t xml:space="preserve">, 163*</w:t>
      </w:r>
      <w:r>
        <w:t xml:space="preserve">, 164*</w:t>
      </w:r>
      <w:r>
        <w:t xml:space="preserve">, 178*</w:t>
      </w:r>
      <w:r>
        <w:t xml:space="preserve">, 182*</w:t>
      </w:r>
      <w:r>
        <w:t xml:space="preserve">, 184</w:t>
      </w:r>
      <w:r>
        <w:t xml:space="preserve">, 193</w:t>
      </w:r>
      <w:r>
        <w:t xml:space="preserve">, 216</w:t>
      </w:r>
      <w:r>
        <w:t xml:space="preserve">, 223*</w:t>
      </w:r>
      <w:r>
        <w:t xml:space="preserve">, 225</w:t>
      </w:r>
      <w:r>
        <w:t xml:space="preserve">, 237</w:t>
      </w:r>
      <w:r>
        <w:t xml:space="preserve">, 239*</w:t>
      </w:r>
      <w:r>
        <w:t xml:space="preserve">, 241*</w:t>
      </w:r>
      <w:r>
        <w:t xml:space="preserve">, 273*</w:t>
      </w:r>
      <w:r>
        <w:t xml:space="preserve">, 274</w:t>
      </w:r>
      <w:r>
        <w:t xml:space="preserve">, 278*</w:t>
      </w:r>
      <w:r>
        <w:t xml:space="preserve">, 281*</w:t>
      </w:r>
      <w:r>
        <w:t xml:space="preserve">, 282*</w:t>
      </w:r>
      <w:r>
        <w:t xml:space="preserve">, 292</w:t>
      </w:r>
      <w:r>
        <w:t xml:space="preserve">, 318</w:t>
      </w:r>
      <w:r>
        <w:t xml:space="preserve">, 332</w:t>
      </w:r>
      <w:r>
        <w:t xml:space="preserve">, 333</w:t>
      </w:r>
      <w:r>
        <w:t xml:space="preserve">, 335*</w:t>
      </w:r>
      <w:r>
        <w:t xml:space="preserve">, 368*</w:t>
      </w:r>
      <w:r>
        <w:t xml:space="preserve">, 369*</w:t>
      </w:r>
      <w:r>
        <w:t xml:space="preserve">, 370*</w:t>
      </w:r>
      <w:r>
        <w:t xml:space="preserve">, 371*</w:t>
      </w:r>
      <w:r>
        <w:t xml:space="preserve">, 393*</w:t>
      </w:r>
      <w:r>
        <w:t xml:space="preserve">, 442*</w:t>
      </w:r>
      <w:r>
        <w:t xml:space="preserve">, 443*</w:t>
      </w:r>
      <w:r>
        <w:t xml:space="preserve">, 465</w:t>
      </w:r>
      <w:r>
        <w:t xml:space="preserve">, </w:t>
        <w:br/>
      </w:r>
      <w:r>
        <w:t xml:space="preserve">HCR89*</w:t>
      </w:r>
      <w:r>
        <w:t xml:space="preserve">, 98</w:t>
      </w:r>
      <w:r>
        <w:t xml:space="preserve">, </w:t>
        <w:br/>
      </w:r>
      <w:r>
        <w:t xml:space="preserve">HR4</w:t>
      </w:r>
      <w:r>
        <w:t xml:space="preserve">, 18</w:t>
      </w:r>
      <w:r>
        <w:t xml:space="preserve">, 31</w:t>
      </w:r>
      <w:r>
        <w:t xml:space="preserve">, 47*</w:t>
      </w:r>
      <w:r>
        <w:t xml:space="preserve">, 48*</w:t>
      </w:r>
      <w:r>
        <w:t xml:space="preserve">, 59</w:t>
      </w:r>
      <w:r>
        <w:t xml:space="preserve">, 63</w:t>
      </w:r>
      <w:r>
        <w:t xml:space="preserve">, 64</w:t>
      </w:r>
      <w:r>
        <w:t xml:space="preserve">, 67</w:t>
      </w:r>
      <w:r>
        <w:t xml:space="preserve">, 77</w:t>
      </w:r>
      <w:r>
        <w:t xml:space="preserve">, 84</w:t>
      </w:r>
      <w:r>
        <w:t xml:space="preserve">, 96*</w:t>
      </w:r>
      <w:r>
        <w:t xml:space="preserve">, 97</w:t>
      </w:r>
      <w:r>
        <w:t xml:space="preserve">, 141</w:t>
      </w:r>
      <w:r>
        <w:t xml:space="preserve">, 145</w:t>
      </w:r>
      <w:r>
        <w:t xml:space="preserve">, 162</w:t>
      </w:r>
      <w:r>
        <w:t xml:space="preserve">, 172</w:t>
      </w:r>
      <w:r>
        <w:t xml:space="preserve">, 174</w:t>
      </w:r>
      <w:r>
        <w:t xml:space="preserve">, 176</w:t>
      </w:r>
      <w:r>
        <w:t xml:space="preserve">, 181</w:t>
      </w:r>
      <w:r>
        <w:t xml:space="preserve">, 183</w:t>
      </w:r>
      <w:r>
        <w:t xml:space="preserve">, 189</w:t>
      </w:r>
      <w:r>
        <w:t xml:space="preserve">, 191</w:t>
      </w:r>
      <w:r>
        <w:t xml:space="preserve">, 198</w:t>
      </w:r>
      <w:r>
        <w:t xml:space="preserve">, 214</w:t>
      </w:r>
      <w:r>
        <w:t xml:space="preserve">, 220</w:t>
        <w:br/>
      </w:r>
      <w:r>
        <w:t xml:space="preserve">HB139: HFA (2)</w:t>
      </w:r>
      <w:r>
        <w:t xml:space="preserve">, (3)</w:t>
      </w:r>
      <w:r>
        <w:t xml:space="preserve">, (4)</w:t>
        <w:br/>
      </w:r>
      <w:r>
        <w:t xml:space="preserve">HB343: HFA (1)</w:t>
      </w:r>
      <w:r>
        <w:t xml:space="preserve">, (2)</w:t>
        <w:br/>
      </w:r>
    </w:p>
    <w:p>
      <w:pPr>
        <w:pStyle w:val="RecordBase"/>
        <w:ind w:left="120" w:hanging="120"/>
      </w:pPr>
      <w:r>
        <w:t xml:space="preserve">Mayfield, Donna</w:t>
        <w:br/>
      </w:r>
      <w:r>
        <w:t xml:space="preserve">HB36</w:t>
      </w:r>
      <w:r>
        <w:t xml:space="preserve">, 37</w:t>
      </w:r>
      <w:r>
        <w:t xml:space="preserve">, 137</w:t>
      </w:r>
      <w:r>
        <w:t xml:space="preserve">, 203</w:t>
      </w:r>
      <w:r>
        <w:t xml:space="preserve">, 204</w:t>
      </w:r>
      <w:r>
        <w:t xml:space="preserve">, 208</w:t>
      </w:r>
      <w:r>
        <w:t xml:space="preserve">, 485</w:t>
      </w:r>
      <w:r>
        <w:t xml:space="preserve">, </w:t>
        <w:br/>
      </w:r>
      <w:r>
        <w:t xml:space="preserve">HR4</w:t>
      </w:r>
      <w:r>
        <w:t xml:space="preserve">, 18</w:t>
      </w:r>
      <w:r>
        <w:t xml:space="preserve">, 43</w:t>
      </w:r>
      <w:r>
        <w:t xml:space="preserve">, 44*</w:t>
      </w:r>
      <w:r>
        <w:t xml:space="preserve">, 59</w:t>
      </w:r>
      <w:r>
        <w:t xml:space="preserve">, 60</w:t>
      </w:r>
      <w:r>
        <w:t xml:space="preserve">, 64</w:t>
      </w:r>
      <w:r>
        <w:t xml:space="preserve">, 67</w:t>
      </w:r>
      <w:r>
        <w:t xml:space="preserve">, 77</w:t>
      </w:r>
      <w:r>
        <w:t xml:space="preserve">, 84</w:t>
      </w:r>
      <w:r>
        <w:t xml:space="preserve">, 95</w:t>
      </w:r>
      <w:r>
        <w:t xml:space="preserve">, 97</w:t>
      </w:r>
      <w:r>
        <w:t xml:space="preserve">, 141</w:t>
      </w:r>
      <w:r>
        <w:t xml:space="preserve">, 156</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r>
      <w:r>
        <w:t xml:space="preserve">, 220</w:t>
        <w:br/>
      </w:r>
    </w:p>
    <w:p>
      <w:pPr>
        <w:pStyle w:val="RecordBase"/>
        <w:ind w:left="120" w:hanging="120"/>
      </w:pPr>
      <w:r>
        <w:t xml:space="preserve">McKee, Tom</w:t>
        <w:br/>
      </w:r>
      <w:r>
        <w:t xml:space="preserve">HB1</w:t>
      </w:r>
      <w:r>
        <w:t xml:space="preserve">, 10</w:t>
      </w:r>
      <w:r>
        <w:t xml:space="preserve">, 58</w:t>
      </w:r>
      <w:r>
        <w:t xml:space="preserve">, 166*</w:t>
      </w:r>
      <w:r>
        <w:t xml:space="preserve">, 187</w:t>
      </w:r>
      <w:r>
        <w:t xml:space="preserve">, 200</w:t>
      </w:r>
      <w:r>
        <w:t xml:space="preserve">, 201*</w:t>
      </w:r>
      <w:r>
        <w:t xml:space="preserve">, 205*</w:t>
      </w:r>
      <w:r>
        <w:t xml:space="preserve">, 221*</w:t>
      </w:r>
      <w:r>
        <w:t xml:space="preserve">, 306</w:t>
      </w:r>
      <w:r>
        <w:t xml:space="preserve">, 347*</w:t>
      </w:r>
      <w:r>
        <w:t xml:space="preserve">, 365*</w:t>
      </w:r>
      <w:r>
        <w:t xml:space="preserve">, 396*</w:t>
      </w:r>
      <w:r>
        <w:t xml:space="preserve">, 401*</w:t>
      </w:r>
      <w:r>
        <w:t xml:space="preserve">, 433*</w:t>
      </w:r>
      <w:r>
        <w:t xml:space="preserve">, 446*</w:t>
      </w:r>
      <w:r>
        <w:t xml:space="preserve">, 453*</w:t>
      </w:r>
      <w:r>
        <w:t xml:space="preserve">, </w:t>
        <w:br/>
      </w:r>
      <w:r>
        <w:t xml:space="preserve">HJR10</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74*</w:t>
      </w:r>
      <w:r>
        <w:t xml:space="preserve">, 77</w:t>
      </w:r>
      <w:r>
        <w:t xml:space="preserve">, 84</w:t>
      </w:r>
      <w:r>
        <w:t xml:space="preserve">, 95</w:t>
      </w:r>
      <w:r>
        <w:t xml:space="preserve">, 97</w:t>
      </w:r>
      <w:r>
        <w:t xml:space="preserve">, 141</w:t>
      </w:r>
      <w:r>
        <w:t xml:space="preserve">, 153*</w:t>
      </w:r>
      <w:r>
        <w:t xml:space="preserve">, 162</w:t>
      </w:r>
      <w:r>
        <w:t xml:space="preserve">, 172</w:t>
      </w:r>
      <w:r>
        <w:t xml:space="preserve">, 174</w:t>
      </w:r>
      <w:r>
        <w:t xml:space="preserve">, 176</w:t>
      </w:r>
      <w:r>
        <w:t xml:space="preserve">, 177*</w:t>
      </w:r>
      <w:r>
        <w:t xml:space="preserve">, 183</w:t>
      </w:r>
      <w:r>
        <w:t xml:space="preserve">, 189</w:t>
      </w:r>
      <w:r>
        <w:t xml:space="preserve">, 191</w:t>
      </w:r>
      <w:r>
        <w:t xml:space="preserve">, 198</w:t>
      </w:r>
      <w:r>
        <w:t xml:space="preserve">, 201</w:t>
      </w:r>
      <w:r>
        <w:t xml:space="preserve">, 204</w:t>
      </w:r>
      <w:r>
        <w:t xml:space="preserve">, 207*</w:t>
      </w:r>
      <w:r>
        <w:t xml:space="preserve">, 214</w:t>
        <w:br/>
      </w:r>
      <w:r>
        <w:t xml:space="preserve">HB347: HCA (1)</w:t>
        <w:br/>
      </w:r>
    </w:p>
    <w:p>
      <w:pPr>
        <w:pStyle w:val="RecordBase"/>
        <w:ind w:left="120" w:hanging="120"/>
      </w:pPr>
      <w:r>
        <w:t xml:space="preserve">Meeks, Reginald</w:t>
        <w:br/>
      </w:r>
      <w:r>
        <w:t xml:space="preserve">HB13</w:t>
      </w:r>
      <w:r>
        <w:t xml:space="preserve">, 44*</w:t>
      </w:r>
      <w:r>
        <w:t xml:space="preserve">, 50*</w:t>
      </w:r>
      <w:r>
        <w:t xml:space="preserve">, 51*</w:t>
      </w:r>
      <w:r>
        <w:t xml:space="preserve">, 52</w:t>
      </w:r>
      <w:r>
        <w:t xml:space="preserve">, 70</w:t>
      </w:r>
      <w:r>
        <w:t xml:space="preserve">, 75*</w:t>
      </w:r>
      <w:r>
        <w:t xml:space="preserve">, 76*</w:t>
      </w:r>
      <w:r>
        <w:t xml:space="preserve">, 90</w:t>
      </w:r>
      <w:r>
        <w:t xml:space="preserve">, 102*</w:t>
      </w:r>
      <w:r>
        <w:t xml:space="preserve">, 106</w:t>
      </w:r>
      <w:r>
        <w:t xml:space="preserve">, 125*</w:t>
      </w:r>
      <w:r>
        <w:t xml:space="preserve">, 182</w:t>
      </w:r>
      <w:r>
        <w:t xml:space="preserve">, 209</w:t>
      </w:r>
      <w:r>
        <w:t xml:space="preserve">, 225*</w:t>
      </w:r>
      <w:r>
        <w:t xml:space="preserve">, 237</w:t>
      </w:r>
      <w:r>
        <w:t xml:space="preserve">, 246</w:t>
      </w:r>
      <w:r>
        <w:t xml:space="preserve">, 274</w:t>
      </w:r>
      <w:r>
        <w:t xml:space="preserve">, 318</w:t>
      </w:r>
      <w:r>
        <w:t xml:space="preserve">, 348</w:t>
      </w:r>
      <w:r>
        <w:t xml:space="preserve">, 360</w:t>
      </w:r>
      <w:r>
        <w:t xml:space="preserve">, 368</w:t>
      </w:r>
      <w:r>
        <w:t xml:space="preserve">, 379</w:t>
      </w:r>
      <w:r>
        <w:t xml:space="preserve">, 418</w:t>
      </w:r>
      <w:r>
        <w:t xml:space="preserve">, 440*</w:t>
      </w:r>
      <w:r>
        <w:t xml:space="preserve">, 449*</w:t>
      </w:r>
      <w:r>
        <w:t xml:space="preserve">, </w:t>
        <w:br/>
      </w:r>
      <w:r>
        <w:t xml:space="preserve">HCR12*</w:t>
      </w:r>
      <w:r>
        <w:t xml:space="preserve">, 98*</w:t>
      </w:r>
      <w:r>
        <w:t xml:space="preserve">, 99*</w:t>
      </w:r>
      <w:r>
        <w:t xml:space="preserve">, 125*</w:t>
      </w:r>
      <w:r>
        <w:t xml:space="preserve">, </w:t>
        <w:br/>
      </w:r>
      <w:r>
        <w:t xml:space="preserve">HJR10</w:t>
      </w:r>
      <w:r>
        <w:t xml:space="preserve">, </w:t>
        <w:br/>
      </w:r>
      <w:r>
        <w:t xml:space="preserve">HR4</w:t>
      </w:r>
      <w:r>
        <w:t xml:space="preserve">, 9*</w:t>
      </w:r>
      <w:r>
        <w:t xml:space="preserve">, 16*</w:t>
      </w:r>
      <w:r>
        <w:t xml:space="preserve">, 18</w:t>
      </w:r>
      <w:r>
        <w:t xml:space="preserve">, 31</w:t>
      </w:r>
      <w:r>
        <w:t xml:space="preserve">, 43</w:t>
      </w:r>
      <w:r>
        <w:t xml:space="preserve">, 59</w:t>
      </w:r>
      <w:r>
        <w:t xml:space="preserve">, 60</w:t>
      </w:r>
      <w:r>
        <w:t xml:space="preserve">, 63</w:t>
      </w:r>
      <w:r>
        <w:t xml:space="preserve">, 64</w:t>
      </w:r>
      <w:r>
        <w:t xml:space="preserve">, 67</w:t>
      </w:r>
      <w:r>
        <w:t xml:space="preserve">, 77</w:t>
      </w:r>
      <w:r>
        <w:t xml:space="preserve">, 84</w:t>
      </w:r>
      <w:r>
        <w:t xml:space="preserve">, 97*</w:t>
      </w:r>
      <w:r>
        <w:t xml:space="preserve">, 117*</w:t>
      </w:r>
      <w:r>
        <w:t xml:space="preserve">, 141</w:t>
      </w:r>
      <w:r>
        <w:t xml:space="preserve">, 157*</w:t>
      </w:r>
      <w:r>
        <w:t xml:space="preserve">, 162</w:t>
      </w:r>
      <w:r>
        <w:t xml:space="preserve">, 164*</w:t>
      </w:r>
      <w:r>
        <w:t xml:space="preserve">, 172</w:t>
      </w:r>
      <w:r>
        <w:t xml:space="preserve">, 174</w:t>
      </w:r>
      <w:r>
        <w:t xml:space="preserve">, 176</w:t>
      </w:r>
      <w:r>
        <w:t xml:space="preserve">, 179*</w:t>
      </w:r>
      <w:r>
        <w:t xml:space="preserve">, 183</w:t>
      </w:r>
      <w:r>
        <w:t xml:space="preserve">, 189</w:t>
      </w:r>
      <w:r>
        <w:t xml:space="preserve">, 191</w:t>
      </w:r>
      <w:r>
        <w:t xml:space="preserve">, 196*</w:t>
      </w:r>
      <w:r>
        <w:t xml:space="preserve">, 198</w:t>
      </w:r>
      <w:r>
        <w:t xml:space="preserve">, 201</w:t>
      </w:r>
      <w:r>
        <w:t xml:space="preserve">, 204</w:t>
      </w:r>
      <w:r>
        <w:t xml:space="preserve">, 214</w:t>
        <w:br/>
      </w:r>
      <w:r>
        <w:t xml:space="preserve">HB125: HFA (4)</w:t>
        <w:br/>
      </w:r>
      <w:r>
        <w:t xml:space="preserve">HB394: HFA (5)</w:t>
      </w:r>
      <w:r>
        <w:t xml:space="preserve">, (6)</w:t>
        <w:br/>
      </w:r>
      <w:r>
        <w:t xml:space="preserve">SB7: HFA (2)</w:t>
      </w:r>
      <w:r>
        <w:t xml:space="preserve">, (3)</w:t>
        <w:br/>
      </w:r>
      <w:r>
        <w:t xml:space="preserve">SB92: HFA (4)</w:t>
        <w:br/>
      </w:r>
      <w:r>
        <w:t xml:space="preserve">SB94: HFA (1)</w:t>
        <w:br/>
      </w:r>
    </w:p>
    <w:p>
      <w:pPr>
        <w:pStyle w:val="RecordBase"/>
        <w:ind w:left="120" w:hanging="120"/>
      </w:pPr>
      <w:r>
        <w:t xml:space="preserve">Meredith, Michael</w:t>
        <w:br/>
      </w:r>
      <w:r>
        <w:t xml:space="preserve">HB1</w:t>
      </w:r>
      <w:r>
        <w:t xml:space="preserve">, 36</w:t>
      </w:r>
      <w:r>
        <w:t xml:space="preserve">, 37</w:t>
      </w:r>
      <w:r>
        <w:t xml:space="preserve">, 90</w:t>
      </w:r>
      <w:r>
        <w:t xml:space="preserve">, 208</w:t>
      </w:r>
      <w:r>
        <w:t xml:space="preserve">, 209</w:t>
      </w:r>
      <w:r>
        <w:t xml:space="preserve">, 268*</w:t>
      </w:r>
      <w:r>
        <w:t xml:space="preserve">, 313</w:t>
      </w:r>
      <w:r>
        <w:t xml:space="preserve">, 485</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72*</w:t>
      </w:r>
      <w:r>
        <w:t xml:space="preserve">, 77</w:t>
      </w:r>
      <w:r>
        <w:t xml:space="preserve">, 84</w:t>
      </w:r>
      <w:r>
        <w:t xml:space="preserve">, 95</w:t>
      </w:r>
      <w:r>
        <w:t xml:space="preserve">, 97</w:t>
      </w:r>
      <w:r>
        <w:t xml:space="preserve">, 141</w:t>
      </w:r>
      <w:r>
        <w:t xml:space="preserve">, 158*</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Miller, Charles</w:t>
        <w:br/>
      </w:r>
      <w:r>
        <w:t xml:space="preserve">HB1</w:t>
      </w:r>
      <w:r>
        <w:t xml:space="preserve">, 4</w:t>
      </w:r>
      <w:r>
        <w:t xml:space="preserve">, 58</w:t>
      </w:r>
      <w:r>
        <w:t xml:space="preserve">, 122</w:t>
      </w:r>
      <w:r>
        <w:t xml:space="preserve">, 128</w:t>
      </w:r>
      <w:r>
        <w:t xml:space="preserve">, 144</w:t>
      </w:r>
      <w:r>
        <w:t xml:space="preserve">, 145</w:t>
      </w:r>
      <w:r>
        <w:t xml:space="preserve">, 146</w:t>
      </w:r>
      <w:r>
        <w:t xml:space="preserve">, 147</w:t>
      </w:r>
      <w:r>
        <w:t xml:space="preserve">, 162</w:t>
      </w:r>
      <w:r>
        <w:t xml:space="preserve">, 173</w:t>
      </w:r>
      <w:r>
        <w:t xml:space="preserve">, 182</w:t>
      </w:r>
      <w:r>
        <w:t xml:space="preserve">, 187</w:t>
      </w:r>
      <w:r>
        <w:t xml:space="preserve">, 189</w:t>
      </w:r>
      <w:r>
        <w:t xml:space="preserve">, 197</w:t>
      </w:r>
      <w:r>
        <w:t xml:space="preserve">, 200</w:t>
      </w:r>
      <w:r>
        <w:t xml:space="preserve">, 208</w:t>
      </w:r>
      <w:r>
        <w:t xml:space="preserve">, 264</w:t>
      </w:r>
      <w:r>
        <w:t xml:space="preserve">, 282</w:t>
      </w:r>
      <w:r>
        <w:t xml:space="preserve">, 341*</w:t>
      </w:r>
      <w:r>
        <w:t xml:space="preserve">, 416*</w:t>
      </w:r>
      <w:r>
        <w:t xml:space="preserve">, 439*</w:t>
      </w:r>
      <w:r>
        <w:t xml:space="preserve">, </w:t>
        <w:br/>
      </w:r>
      <w:r>
        <w:t xml:space="preserve">HR4</w:t>
      </w:r>
      <w:r>
        <w:t xml:space="preserve">, 18</w:t>
      </w:r>
      <w:r>
        <w:t xml:space="preserve">, 31</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181</w:t>
      </w:r>
      <w:r>
        <w:t xml:space="preserve">, 183</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Mills, Terry</w:t>
        <w:br/>
      </w:r>
      <w:r>
        <w:t xml:space="preserve">HB1</w:t>
      </w:r>
      <w:r>
        <w:t xml:space="preserve">, 29</w:t>
      </w:r>
      <w:r>
        <w:t xml:space="preserve">, 66*</w:t>
      </w:r>
      <w:r>
        <w:t xml:space="preserve">, 67*</w:t>
      </w:r>
      <w:r>
        <w:t xml:space="preserve">, 77*</w:t>
      </w:r>
      <w:r>
        <w:t xml:space="preserve">, 90</w:t>
      </w:r>
      <w:r>
        <w:t xml:space="preserve">, 173*</w:t>
      </w:r>
      <w:r>
        <w:t xml:space="preserve">, 182</w:t>
      </w:r>
      <w:r>
        <w:t xml:space="preserve">, 209</w:t>
      </w:r>
      <w:r>
        <w:t xml:space="preserve">, 308</w:t>
      </w:r>
      <w:r>
        <w:t xml:space="preserve">, 319</w:t>
      </w:r>
      <w:r>
        <w:t xml:space="preserve">, 320</w:t>
      </w:r>
      <w:r>
        <w:t xml:space="preserve">, 326*</w:t>
      </w:r>
      <w:r>
        <w:t xml:space="preserve">, 418</w:t>
      </w:r>
      <w:r>
        <w:t xml:space="preserve">, 426*</w:t>
      </w:r>
      <w:r>
        <w:t xml:space="preserve">, </w:t>
        <w:br/>
      </w:r>
      <w:r>
        <w:t xml:space="preserve">HJR10</w:t>
      </w:r>
      <w:r>
        <w:t xml:space="preserve">, </w:t>
        <w:br/>
      </w:r>
      <w:r>
        <w:t xml:space="preserve">HR4</w:t>
      </w:r>
      <w:r>
        <w:t xml:space="preserve">, 18</w:t>
      </w:r>
      <w:r>
        <w:t xml:space="preserve">, 43</w:t>
      </w:r>
      <w:r>
        <w:t xml:space="preserve">, 59</w:t>
      </w:r>
      <w:r>
        <w:t xml:space="preserve">, 60</w:t>
      </w:r>
      <w:r>
        <w:t xml:space="preserve">, 64</w:t>
      </w:r>
      <w:r>
        <w:t xml:space="preserve">, 67</w:t>
      </w:r>
      <w:r>
        <w:t xml:space="preserve">, 77</w:t>
      </w:r>
      <w:r>
        <w:t xml:space="preserve">, 84</w:t>
      </w:r>
      <w:r>
        <w:t xml:space="preserve">, 101*</w:t>
      </w:r>
      <w:r>
        <w:t xml:space="preserve">, 120*</w:t>
      </w:r>
      <w:r>
        <w:t xml:space="preserve">, 122*</w:t>
      </w:r>
      <w:r>
        <w:t xml:space="preserve">, 162</w:t>
      </w:r>
      <w:r>
        <w:t xml:space="preserve">, 172</w:t>
      </w:r>
      <w:r>
        <w:t xml:space="preserve">, 174</w:t>
      </w:r>
      <w:r>
        <w:t xml:space="preserve">, 175*</w:t>
      </w:r>
      <w:r>
        <w:t xml:space="preserve">, 176</w:t>
      </w:r>
      <w:r>
        <w:t xml:space="preserve">, 183</w:t>
      </w:r>
      <w:r>
        <w:t xml:space="preserve">, 188*</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Montell, Brad</w:t>
        <w:br/>
      </w:r>
      <w:r>
        <w:t xml:space="preserve">HB1</w:t>
      </w:r>
      <w:r>
        <w:t xml:space="preserve">, 37</w:t>
      </w:r>
      <w:r>
        <w:t xml:space="preserve">, 58</w:t>
      </w:r>
      <w:r>
        <w:t xml:space="preserve">, 60*</w:t>
      </w:r>
      <w:r>
        <w:t xml:space="preserve">, 61*</w:t>
      </w:r>
      <w:r>
        <w:t xml:space="preserve">, 62*</w:t>
      </w:r>
      <w:r>
        <w:t xml:space="preserve">, 83*</w:t>
      </w:r>
      <w:r>
        <w:t xml:space="preserve">, 90</w:t>
      </w:r>
      <w:r>
        <w:t xml:space="preserve">, 98*</w:t>
      </w:r>
      <w:r>
        <w:t xml:space="preserve">, 102</w:t>
      </w:r>
      <w:r>
        <w:t xml:space="preserve">, 103*</w:t>
      </w:r>
      <w:r>
        <w:t xml:space="preserve">, 105</w:t>
      </w:r>
      <w:r>
        <w:t xml:space="preserve">, 195</w:t>
      </w:r>
      <w:r>
        <w:t xml:space="preserve">, 208</w:t>
      </w:r>
      <w:r>
        <w:t xml:space="preserve">, 218*</w:t>
      </w:r>
      <w:r>
        <w:t xml:space="preserve">, 418</w:t>
      </w:r>
      <w:r>
        <w:t xml:space="preserve">, 482*</w:t>
      </w:r>
      <w:r>
        <w:t xml:space="preserve">, 485</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147</w:t>
      </w:r>
      <w:r>
        <w:t xml:space="preserve">, 154*</w:t>
      </w:r>
      <w:r>
        <w:t xml:space="preserve">, 162</w:t>
      </w:r>
      <w:r>
        <w:t xml:space="preserve">, 164*</w:t>
      </w:r>
      <w:r>
        <w:t xml:space="preserve">, 172</w:t>
      </w:r>
      <w:r>
        <w:t xml:space="preserve">, 174</w:t>
      </w:r>
      <w:r>
        <w:t xml:space="preserve">, 176</w:t>
      </w:r>
      <w:r>
        <w:t xml:space="preserve">, 183</w:t>
      </w:r>
      <w:r>
        <w:t xml:space="preserve">, 189</w:t>
      </w:r>
      <w:r>
        <w:t xml:space="preserve">, 198</w:t>
      </w:r>
      <w:r>
        <w:t xml:space="preserve">, 201</w:t>
      </w:r>
      <w:r>
        <w:t xml:space="preserve">, 204</w:t>
      </w:r>
      <w:r>
        <w:t xml:space="preserve">, 214</w:t>
        <w:br/>
      </w:r>
      <w:r>
        <w:t xml:space="preserve">HB394: HFA (1)</w:t>
      </w:r>
      <w:r>
        <w:t xml:space="preserve">, (2)</w:t>
        <w:br/>
      </w:r>
    </w:p>
    <w:p>
      <w:pPr>
        <w:pStyle w:val="RecordBase"/>
        <w:ind w:left="120" w:hanging="120"/>
      </w:pPr>
      <w:r>
        <w:t xml:space="preserve">Moore, Tim</w:t>
        <w:br/>
      </w:r>
      <w:r>
        <w:t xml:space="preserve">HB1</w:t>
      </w:r>
      <w:r>
        <w:t xml:space="preserve">, 24</w:t>
      </w:r>
      <w:r>
        <w:t xml:space="preserve">, 36</w:t>
      </w:r>
      <w:r>
        <w:t xml:space="preserve">, 37</w:t>
      </w:r>
      <w:r>
        <w:t xml:space="preserve">, 38</w:t>
      </w:r>
      <w:r>
        <w:t xml:space="preserve">, 52</w:t>
      </w:r>
      <w:r>
        <w:t xml:space="preserve">, 53</w:t>
      </w:r>
      <w:r>
        <w:t xml:space="preserve">, 61</w:t>
      </w:r>
      <w:r>
        <w:t xml:space="preserve">, 79</w:t>
      </w:r>
      <w:r>
        <w:t xml:space="preserve">, 90</w:t>
      </w:r>
      <w:r>
        <w:t xml:space="preserve">, 92</w:t>
      </w:r>
      <w:r>
        <w:t xml:space="preserve">, 97</w:t>
      </w:r>
      <w:r>
        <w:t xml:space="preserve">, 105</w:t>
      </w:r>
      <w:r>
        <w:t xml:space="preserve">, 113</w:t>
      </w:r>
      <w:r>
        <w:t xml:space="preserve">, 114</w:t>
      </w:r>
      <w:r>
        <w:t xml:space="preserve">, 126</w:t>
      </w:r>
      <w:r>
        <w:t xml:space="preserve">, 140</w:t>
      </w:r>
      <w:r>
        <w:t xml:space="preserve">, 168*</w:t>
      </w:r>
      <w:r>
        <w:t xml:space="preserve">, 169*</w:t>
      </w:r>
      <w:r>
        <w:t xml:space="preserve">, 170*</w:t>
      </w:r>
      <w:r>
        <w:t xml:space="preserve">, 180*</w:t>
      </w:r>
      <w:r>
        <w:t xml:space="preserve">, 181*</w:t>
      </w:r>
      <w:r>
        <w:t xml:space="preserve">, 200</w:t>
      </w:r>
      <w:r>
        <w:t xml:space="preserve">, 206*</w:t>
      </w:r>
      <w:r>
        <w:t xml:space="preserve">, 207*</w:t>
      </w:r>
      <w:r>
        <w:t xml:space="preserve">, 208</w:t>
      </w:r>
      <w:r>
        <w:t xml:space="preserve">, 215</w:t>
      </w:r>
      <w:r>
        <w:t xml:space="preserve">, 238</w:t>
      </w:r>
      <w:r>
        <w:t xml:space="preserve">, 243</w:t>
      </w:r>
      <w:r>
        <w:t xml:space="preserve">, 244</w:t>
      </w:r>
      <w:r>
        <w:t xml:space="preserve">, 284*</w:t>
      </w:r>
      <w:r>
        <w:t xml:space="preserve">, 285*</w:t>
      </w:r>
      <w:r>
        <w:t xml:space="preserve">, 313</w:t>
      </w:r>
      <w:r>
        <w:t xml:space="preserve">, 327*</w:t>
      </w:r>
      <w:r>
        <w:t xml:space="preserve">, 328*</w:t>
      </w:r>
      <w:r>
        <w:t xml:space="preserve">, 343*</w:t>
      </w:r>
      <w:r>
        <w:t xml:space="preserve">, 344*</w:t>
      </w:r>
      <w:r>
        <w:t xml:space="preserve">, 345*</w:t>
      </w:r>
      <w:r>
        <w:t xml:space="preserve">, 375</w:t>
      </w:r>
      <w:r>
        <w:t xml:space="preserve">, 383*</w:t>
      </w:r>
      <w:r>
        <w:t xml:space="preserve">, 423*</w:t>
      </w:r>
      <w:r>
        <w:t xml:space="preserve">, 485*</w:t>
      </w:r>
      <w:r>
        <w:t xml:space="preserve">, </w:t>
        <w:br/>
      </w:r>
      <w:r>
        <w:t xml:space="preserve">HCR26*</w:t>
      </w:r>
      <w:r>
        <w:t xml:space="preserve">, 126</w:t>
      </w:r>
      <w:r>
        <w:t xml:space="preserve">, </w:t>
        <w:br/>
      </w:r>
      <w:r>
        <w:t xml:space="preserve">HR4</w:t>
      </w:r>
      <w:r>
        <w:t xml:space="preserve">, 18</w:t>
      </w:r>
      <w:r>
        <w:t xml:space="preserve">, 25*</w:t>
      </w:r>
      <w:r>
        <w:t xml:space="preserve">, 43</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br/>
      </w:r>
      <w:r>
        <w:t xml:space="preserve">HB370: HFA (2)</w:t>
        <w:br/>
      </w:r>
      <w:r>
        <w:t xml:space="preserve">HB403: HFA (1)</w:t>
      </w:r>
      <w:r>
        <w:t xml:space="preserve">, (2)</w:t>
        <w:br/>
      </w:r>
      <w:r>
        <w:t xml:space="preserve">HB414: HFA (1)</w:t>
        <w:br/>
      </w:r>
    </w:p>
    <w:p>
      <w:pPr>
        <w:pStyle w:val="RecordBase"/>
        <w:ind w:left="120" w:hanging="120"/>
      </w:pPr>
      <w:r>
        <w:t xml:space="preserve">Napier, Lonnie</w:t>
        <w:br/>
      </w:r>
      <w:r>
        <w:t xml:space="preserve">HB58</w:t>
      </w:r>
      <w:r>
        <w:t xml:space="preserve">, 189*</w:t>
      </w:r>
      <w:r>
        <w:t xml:space="preserve">, 208*</w:t>
      </w:r>
      <w:r>
        <w:t xml:space="preserve">, 344</w:t>
      </w:r>
      <w:r>
        <w:t xml:space="preserve">, 359</w:t>
      </w:r>
      <w:r>
        <w:t xml:space="preserve">, 433</w:t>
      </w:r>
      <w:r>
        <w:t xml:space="preserve">, </w:t>
        <w:br/>
      </w:r>
      <w:r>
        <w:t xml:space="preserve">HR4</w:t>
      </w:r>
      <w:r>
        <w:t xml:space="preserve">, 18</w:t>
      </w:r>
      <w:r>
        <w:t xml:space="preserve">, 43</w:t>
      </w:r>
      <w:r>
        <w:t xml:space="preserve">, 59</w:t>
      </w:r>
      <w:r>
        <w:t xml:space="preserve">, 63</w:t>
      </w:r>
      <w:r>
        <w:t xml:space="preserve">, 64</w:t>
      </w:r>
      <w:r>
        <w:t xml:space="preserve">, 67</w:t>
      </w:r>
      <w:r>
        <w:t xml:space="preserve">, 77</w:t>
      </w:r>
      <w:r>
        <w:t xml:space="preserve">, 84</w:t>
      </w:r>
      <w:r>
        <w:t xml:space="preserve">, 97</w:t>
      </w:r>
      <w:r>
        <w:t xml:space="preserve">, 141</w:t>
      </w:r>
      <w:r>
        <w:t xml:space="preserve">, 162</w:t>
      </w:r>
      <w:r>
        <w:t xml:space="preserve">, 172</w:t>
      </w:r>
      <w:r>
        <w:t xml:space="preserve">, 174</w:t>
      </w:r>
      <w:r>
        <w:t xml:space="preserve">, 176</w:t>
      </w:r>
      <w:r>
        <w:t xml:space="preserve">, 183</w:t>
      </w:r>
      <w:r>
        <w:t xml:space="preserve">, 189</w:t>
      </w:r>
      <w:r>
        <w:t xml:space="preserve">, 198</w:t>
      </w:r>
      <w:r>
        <w:t xml:space="preserve">, 201</w:t>
      </w:r>
      <w:r>
        <w:t xml:space="preserve">, 204</w:t>
      </w:r>
      <w:r>
        <w:t xml:space="preserve">, 214</w:t>
        <w:br/>
      </w:r>
      <w:r>
        <w:t xml:space="preserve">HB23: HFA (3)</w:t>
      </w:r>
      <w:r>
        <w:t xml:space="preserve">, (4)</w:t>
        <w:br/>
      </w:r>
      <w:r>
        <w:t xml:space="preserve">HB210: HFA (4)</w:t>
      </w:r>
      <w:r>
        <w:t xml:space="preserve">, (5)</w:t>
        <w:br/>
      </w:r>
      <w:r>
        <w:t xml:space="preserve">SB7: HFA (1)</w:t>
        <w:br/>
      </w:r>
      <w:r>
        <w:t xml:space="preserve">SB26: HFA (1)</w:t>
      </w:r>
      <w:r>
        <w:t xml:space="preserve">, (2)</w:t>
        <w:br/>
      </w:r>
    </w:p>
    <w:p>
      <w:pPr>
        <w:pStyle w:val="RecordBase"/>
        <w:ind w:left="120" w:hanging="120"/>
      </w:pPr>
      <w:r>
        <w:t xml:space="preserve">Nelson, Rick G.</w:t>
        <w:br/>
      </w:r>
      <w:r>
        <w:t xml:space="preserve">HB1</w:t>
      </w:r>
      <w:r>
        <w:t xml:space="preserve">, 3</w:t>
      </w:r>
      <w:r>
        <w:t xml:space="preserve">, 81*</w:t>
      </w:r>
      <w:r>
        <w:t xml:space="preserve">, 91*</w:t>
      </w:r>
      <w:r>
        <w:t xml:space="preserve">, 93*</w:t>
      </w:r>
      <w:r>
        <w:t xml:space="preserve">, 94*</w:t>
      </w:r>
      <w:r>
        <w:t xml:space="preserve">, 96*</w:t>
      </w:r>
      <w:r>
        <w:t xml:space="preserve">, 104*</w:t>
      </w:r>
      <w:r>
        <w:t xml:space="preserve">, 111</w:t>
      </w:r>
      <w:r>
        <w:t xml:space="preserve">, 117*</w:t>
      </w:r>
      <w:r>
        <w:t xml:space="preserve">, 144*</w:t>
      </w:r>
      <w:r>
        <w:t xml:space="preserve">, 145*</w:t>
      </w:r>
      <w:r>
        <w:t xml:space="preserve">, 146*</w:t>
      </w:r>
      <w:r>
        <w:t xml:space="preserve">, 147*</w:t>
      </w:r>
      <w:r>
        <w:t xml:space="preserve">, 179*</w:t>
      </w:r>
      <w:r>
        <w:t xml:space="preserve">, 189*</w:t>
      </w:r>
      <w:r>
        <w:t xml:space="preserve">, 225</w:t>
      </w:r>
      <w:r>
        <w:t xml:space="preserve">, 269*</w:t>
      </w:r>
      <w:r>
        <w:t xml:space="preserve">, 298*</w:t>
      </w:r>
      <w:r>
        <w:t xml:space="preserve">, 353*</w:t>
      </w:r>
      <w:r>
        <w:t xml:space="preserve">, 380</w:t>
      </w:r>
      <w:r>
        <w:t xml:space="preserve">, </w:t>
        <w:br/>
      </w:r>
      <w:r>
        <w:t xml:space="preserve">HCR134*</w:t>
      </w:r>
      <w:r>
        <w:t xml:space="preserve">, </w:t>
        <w:br/>
      </w:r>
      <w:r>
        <w:t xml:space="preserve">HJR11*</w:t>
      </w:r>
      <w:r>
        <w:t xml:space="preserve">, 28*</w:t>
      </w:r>
      <w:r>
        <w:t xml:space="preserve">, 90</w:t>
      </w:r>
      <w:r>
        <w:t xml:space="preserve">, 100*</w:t>
      </w:r>
      <w:r>
        <w:t xml:space="preserve">, </w:t>
        <w:br/>
      </w:r>
      <w:r>
        <w:t xml:space="preserve">HR4</w:t>
      </w:r>
      <w:r>
        <w:t xml:space="preserve">, 18</w:t>
      </w:r>
      <w:r>
        <w:t xml:space="preserve">, 43</w:t>
      </w:r>
      <w:r>
        <w:t xml:space="preserve">, 60</w:t>
      </w:r>
      <w:r>
        <w:t xml:space="preserve">, 64</w:t>
      </w:r>
      <w:r>
        <w:t xml:space="preserve">, 67</w:t>
      </w:r>
      <w:r>
        <w:t xml:space="preserve">, 77</w:t>
      </w:r>
      <w:r>
        <w:t xml:space="preserve">, 84</w:t>
      </w:r>
      <w:r>
        <w:t xml:space="preserve">, 95</w:t>
      </w:r>
      <w:r>
        <w:t xml:space="preserve">, 135*</w:t>
      </w:r>
      <w:r>
        <w:t xml:space="preserve">, 147*</w:t>
      </w:r>
      <w:r>
        <w:t xml:space="preserve">, 160*</w:t>
      </w:r>
      <w:r>
        <w:t xml:space="preserve">, 162</w:t>
      </w:r>
      <w:r>
        <w:t xml:space="preserve">, 172</w:t>
      </w:r>
      <w:r>
        <w:t xml:space="preserve">, 174</w:t>
      </w:r>
      <w:r>
        <w:t xml:space="preserve">, 176</w:t>
      </w:r>
      <w:r>
        <w:t xml:space="preserve">, 181</w:t>
      </w:r>
      <w:r>
        <w:t xml:space="preserve">, 183</w:t>
      </w:r>
      <w:r>
        <w:t xml:space="preserve">, 186</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Nemes, Michael J.</w:t>
        <w:br/>
      </w:r>
      <w:r>
        <w:t xml:space="preserve">HB1</w:t>
      </w:r>
      <w:r>
        <w:t xml:space="preserve">, 36</w:t>
      </w:r>
      <w:r>
        <w:t xml:space="preserve">, 37</w:t>
      </w:r>
      <w:r>
        <w:t xml:space="preserve">, 58</w:t>
      </w:r>
      <w:r>
        <w:t xml:space="preserve">, 90</w:t>
      </w:r>
      <w:r>
        <w:t xml:space="preserve">, 144</w:t>
      </w:r>
      <w:r>
        <w:t xml:space="preserve">, 208</w:t>
      </w:r>
      <w:r>
        <w:t xml:space="preserve">, 236</w:t>
      </w:r>
      <w:r>
        <w:t xml:space="preserve">, 274</w:t>
      </w:r>
      <w:r>
        <w:t xml:space="preserve">, 375*</w:t>
      </w:r>
      <w:r>
        <w:t xml:space="preserve">, 382*</w:t>
      </w:r>
      <w:r>
        <w:t xml:space="preserve">, 422</w:t>
      </w:r>
      <w:r>
        <w:t xml:space="preserve">, </w:t>
        <w:br/>
      </w:r>
      <w:r>
        <w:t xml:space="preserve">HR4</w:t>
      </w:r>
      <w:r>
        <w:t xml:space="preserve">, 18</w:t>
      </w:r>
      <w:r>
        <w:t xml:space="preserve">, 31</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Nesler, Fred</w:t>
        <w:br/>
      </w:r>
      <w:r>
        <w:t xml:space="preserve">HB1</w:t>
      </w:r>
      <w:r>
        <w:t xml:space="preserve">, 125</w:t>
      </w:r>
      <w:r>
        <w:t xml:space="preserve">, 182</w:t>
      </w:r>
      <w:r>
        <w:t xml:space="preserve">, 202*</w:t>
      </w:r>
      <w:r>
        <w:t xml:space="preserve">, 208</w:t>
      </w:r>
      <w:r>
        <w:t xml:space="preserve">, 252*</w:t>
      </w:r>
      <w:r>
        <w:t xml:space="preserve">, 253*</w:t>
      </w:r>
      <w:r>
        <w:t xml:space="preserve">, 266*</w:t>
      </w:r>
      <w:r>
        <w:t xml:space="preserve">, 267*</w:t>
      </w:r>
      <w:r>
        <w:t xml:space="preserve">, 274</w:t>
      </w:r>
      <w:r>
        <w:t xml:space="preserve">, 332</w:t>
      </w:r>
      <w:r>
        <w:t xml:space="preserve">, 465</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97</w:t>
      </w:r>
      <w:r>
        <w:t xml:space="preserve">, 141</w:t>
      </w:r>
      <w:r>
        <w:t xml:space="preserve">, 147</w:t>
      </w:r>
      <w:r>
        <w:t xml:space="preserve">, 162</w:t>
      </w:r>
      <w:r>
        <w:t xml:space="preserve">, 172</w:t>
      </w:r>
      <w:r>
        <w:t xml:space="preserve">, 174</w:t>
      </w:r>
      <w:r>
        <w:t xml:space="preserve">, 176</w:t>
      </w:r>
      <w:r>
        <w:t xml:space="preserve">, 183</w:t>
      </w:r>
      <w:r>
        <w:t xml:space="preserve">, 184*</w:t>
      </w:r>
      <w:r>
        <w:t xml:space="preserve">, 189</w:t>
      </w:r>
      <w:r>
        <w:t xml:space="preserve">, 191</w:t>
      </w:r>
      <w:r>
        <w:t xml:space="preserve">, 198</w:t>
      </w:r>
      <w:r>
        <w:t xml:space="preserve">, 201</w:t>
      </w:r>
      <w:r>
        <w:t xml:space="preserve">, 204</w:t>
      </w:r>
      <w:r>
        <w:t xml:space="preserve">, 214</w:t>
        <w:br/>
      </w:r>
      <w:r>
        <w:t xml:space="preserve">HB125: HFA (1)</w:t>
      </w:r>
      <w:r>
        <w:t xml:space="preserve">, (2)</w:t>
      </w:r>
      <w:r>
        <w:t xml:space="preserve">, (3)</w:t>
        <w:br/>
      </w:r>
    </w:p>
    <w:p>
      <w:pPr>
        <w:pStyle w:val="RecordBase"/>
        <w:ind w:left="120" w:hanging="120"/>
      </w:pPr>
      <w:r>
        <w:t xml:space="preserve">Osborne, David</w:t>
        <w:br/>
      </w:r>
      <w:r>
        <w:t xml:space="preserve">HB1</w:t>
      </w:r>
      <w:r>
        <w:t xml:space="preserve">, 3</w:t>
      </w:r>
      <w:r>
        <w:t xml:space="preserve">, 36</w:t>
      </w:r>
      <w:r>
        <w:t xml:space="preserve">, 37</w:t>
      </w:r>
      <w:r>
        <w:t xml:space="preserve">, 38</w:t>
      </w:r>
      <w:r>
        <w:t xml:space="preserve">, 90</w:t>
      </w:r>
      <w:r>
        <w:t xml:space="preserve">, 103</w:t>
      </w:r>
      <w:r>
        <w:t xml:space="preserve">, 137</w:t>
      </w:r>
      <w:r>
        <w:t xml:space="preserve">, 142*</w:t>
      </w:r>
      <w:r>
        <w:t xml:space="preserve">, 203</w:t>
      </w:r>
      <w:r>
        <w:t xml:space="preserve">, 204</w:t>
      </w:r>
      <w:r>
        <w:t xml:space="preserve">, 208</w:t>
      </w:r>
      <w:r>
        <w:t xml:space="preserve">, 380</w:t>
      </w:r>
      <w:r>
        <w:t xml:space="preserve">, 398*</w:t>
      </w:r>
      <w:r>
        <w:t xml:space="preserve">, 399*</w:t>
      </w:r>
      <w:r>
        <w:t xml:space="preserve">, 400*</w:t>
      </w:r>
      <w:r>
        <w:t xml:space="preserve">, 418</w:t>
      </w:r>
      <w:r>
        <w:t xml:space="preserve">, 464*</w:t>
      </w:r>
      <w:r>
        <w:t xml:space="preserve">, 470</w:t>
      </w:r>
      <w:r>
        <w:t xml:space="preserve">, 485</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175</w:t>
      </w:r>
      <w:r>
        <w:t xml:space="preserve">, 176</w:t>
      </w:r>
      <w:r>
        <w:t xml:space="preserve">, 183</w:t>
      </w:r>
      <w:r>
        <w:t xml:space="preserve">, 189</w:t>
      </w:r>
      <w:r>
        <w:t xml:space="preserve">, 191</w:t>
      </w:r>
      <w:r>
        <w:t xml:space="preserve">, 198</w:t>
      </w:r>
      <w:r>
        <w:t xml:space="preserve">, 201</w:t>
      </w:r>
      <w:r>
        <w:t xml:space="preserve">, 204</w:t>
      </w:r>
      <w:r>
        <w:t xml:space="preserve">, 214</w:t>
        <w:br/>
      </w:r>
      <w:r>
        <w:t xml:space="preserve">HB113: HFA (1)</w:t>
        <w:br/>
      </w:r>
      <w:r>
        <w:t xml:space="preserve">HB398: HFA (1)</w:t>
        <w:br/>
      </w:r>
      <w:r>
        <w:t xml:space="preserve">HB465: HFA (1)</w:t>
        <w:br/>
      </w:r>
    </w:p>
    <w:p>
      <w:pPr>
        <w:pStyle w:val="RecordBase"/>
        <w:ind w:left="120" w:hanging="120"/>
      </w:pPr>
      <w:r>
        <w:t xml:space="preserve">Overly, Sannie</w:t>
        <w:br/>
      </w:r>
      <w:r>
        <w:t xml:space="preserve">HB1</w:t>
      </w:r>
      <w:r>
        <w:t xml:space="preserve">, 14</w:t>
      </w:r>
      <w:r>
        <w:t xml:space="preserve">, 16</w:t>
      </w:r>
      <w:r>
        <w:t xml:space="preserve">, 182</w:t>
      </w:r>
      <w:r>
        <w:t xml:space="preserve">, 217*</w:t>
      </w:r>
      <w:r>
        <w:t xml:space="preserve">, 394</w:t>
      </w:r>
      <w:r>
        <w:t xml:space="preserve">, 445*</w:t>
      </w:r>
      <w:r>
        <w:t xml:space="preserve">, 460*</w:t>
      </w:r>
      <w:r>
        <w:t xml:space="preserve">, 465</w:t>
      </w:r>
      <w:r>
        <w:t xml:space="preserve">, 488*</w:t>
      </w:r>
      <w:r>
        <w:t xml:space="preserve">, 492*</w:t>
      </w:r>
      <w:r>
        <w:t xml:space="preserve">, </w:t>
        <w:br/>
      </w:r>
      <w:r>
        <w:t xml:space="preserve">HJR10</w:t>
      </w:r>
      <w:r>
        <w:t xml:space="preserve">, </w:t>
        <w:br/>
      </w:r>
      <w:r>
        <w:t xml:space="preserve">HR4</w:t>
      </w:r>
      <w:r>
        <w:t xml:space="preserve">, 18</w:t>
      </w:r>
      <w:r>
        <w:t xml:space="preserve">, 43</w:t>
      </w:r>
      <w:r>
        <w:t xml:space="preserve">, 51*</w:t>
      </w:r>
      <w:r>
        <w:t xml:space="preserve">, 59</w:t>
      </w:r>
      <w:r>
        <w:t xml:space="preserve">, 60</w:t>
      </w:r>
      <w:r>
        <w:t xml:space="preserve">, 63</w:t>
      </w:r>
      <w:r>
        <w:t xml:space="preserve">, 64</w:t>
      </w:r>
      <w:r>
        <w:t xml:space="preserve">, 67</w:t>
      </w:r>
      <w:r>
        <w:t xml:space="preserve">, 77</w:t>
      </w:r>
      <w:r>
        <w:t xml:space="preserve">, 84</w:t>
      </w:r>
      <w:r>
        <w:t xml:space="preserve">, 97</w:t>
      </w:r>
      <w:r>
        <w:t xml:space="preserve">, 141</w:t>
      </w:r>
      <w:r>
        <w:t xml:space="preserve">, 145</w:t>
      </w:r>
      <w:r>
        <w:t xml:space="preserve">, 156</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205</w:t>
      </w:r>
      <w:r>
        <w:t xml:space="preserve">, 214</w:t>
      </w:r>
      <w:r>
        <w:t xml:space="preserve">, 220*</w:t>
        <w:br/>
      </w:r>
    </w:p>
    <w:p>
      <w:pPr>
        <w:pStyle w:val="RecordBase"/>
        <w:ind w:left="120" w:hanging="120"/>
      </w:pPr>
      <w:r>
        <w:t xml:space="preserve">Owens, Darryl T.</w:t>
        <w:br/>
      </w:r>
      <w:r>
        <w:t xml:space="preserve">HB52</w:t>
      </w:r>
      <w:r>
        <w:t xml:space="preserve">, 70</w:t>
      </w:r>
      <w:r>
        <w:t xml:space="preserve">, 106</w:t>
      </w:r>
      <w:r>
        <w:t xml:space="preserve">, 123</w:t>
      </w:r>
      <w:r>
        <w:t xml:space="preserve">, 125</w:t>
      </w:r>
      <w:r>
        <w:t xml:space="preserve">, 182*</w:t>
      </w:r>
      <w:r>
        <w:t xml:space="preserve">, 184</w:t>
      </w:r>
      <w:r>
        <w:t xml:space="preserve">, 193</w:t>
      </w:r>
      <w:r>
        <w:t xml:space="preserve">, 232*</w:t>
      </w:r>
      <w:r>
        <w:t xml:space="preserve">, 237</w:t>
      </w:r>
      <w:r>
        <w:t xml:space="preserve">, 240</w:t>
      </w:r>
      <w:r>
        <w:t xml:space="preserve">, 274*</w:t>
      </w:r>
      <w:r>
        <w:t xml:space="preserve">, 318</w:t>
      </w:r>
      <w:r>
        <w:t xml:space="preserve">, 368</w:t>
      </w:r>
      <w:r>
        <w:t xml:space="preserve">, 378*</w:t>
      </w:r>
      <w:r>
        <w:t xml:space="preserve">, 416</w:t>
      </w:r>
      <w:r>
        <w:t xml:space="preserve">, 417*</w:t>
      </w:r>
      <w:r>
        <w:t xml:space="preserve">, 418</w:t>
      </w:r>
      <w:r>
        <w:t xml:space="preserve">, 427*</w:t>
      </w:r>
      <w:r>
        <w:t xml:space="preserve">, 437*</w:t>
      </w:r>
      <w:r>
        <w:t xml:space="preserve">, 439</w:t>
      </w:r>
      <w:r>
        <w:t xml:space="preserve">, 449</w:t>
      </w:r>
      <w:r>
        <w:t xml:space="preserve">, 461*</w:t>
      </w:r>
      <w:r>
        <w:t xml:space="preserve">, 465</w:t>
      </w:r>
      <w:r>
        <w:t xml:space="preserve">, 467*</w:t>
      </w:r>
      <w:r>
        <w:t xml:space="preserve">, 468*</w:t>
      </w:r>
      <w:r>
        <w:t xml:space="preserve">, 469*</w:t>
      </w:r>
      <w:r>
        <w:t xml:space="preserve">, 484*</w:t>
      </w:r>
      <w:r>
        <w:t xml:space="preserve">, </w:t>
        <w:br/>
      </w:r>
      <w:r>
        <w:t xml:space="preserve">HCR15</w:t>
      </w:r>
      <w:r>
        <w:t xml:space="preserve">, </w:t>
        <w:br/>
      </w:r>
      <w:r>
        <w:t xml:space="preserve">HJR10</w:t>
      </w:r>
      <w:r>
        <w:t xml:space="preserve">, </w:t>
        <w:br/>
      </w:r>
      <w:r>
        <w:t xml:space="preserve">HR4</w:t>
      </w:r>
      <w:r>
        <w:t xml:space="preserve">, 18</w:t>
      </w:r>
      <w:r>
        <w:t xml:space="preserve">, 31</w:t>
      </w:r>
      <w:r>
        <w:t xml:space="preserve">, 43</w:t>
      </w:r>
      <w:r>
        <w:t xml:space="preserve">, 59</w:t>
      </w:r>
      <w:r>
        <w:t xml:space="preserve">, 63</w:t>
      </w:r>
      <w:r>
        <w:t xml:space="preserve">, 64</w:t>
      </w:r>
      <w:r>
        <w:t xml:space="preserve">, 67</w:t>
      </w:r>
      <w:r>
        <w:t xml:space="preserve">, 77</w:t>
      </w:r>
      <w:r>
        <w:t xml:space="preserve">, 84</w:t>
      </w:r>
      <w:r>
        <w:t xml:space="preserve">, 97</w:t>
      </w:r>
      <w:r>
        <w:t xml:space="preserve">, 109*</w:t>
      </w:r>
      <w:r>
        <w:t xml:space="preserve">, 130*</w:t>
      </w:r>
      <w:r>
        <w:t xml:space="preserve">, 141</w:t>
      </w:r>
      <w:r>
        <w:t xml:space="preserve">, 162</w:t>
      </w:r>
      <w:r>
        <w:t xml:space="preserve">, 164</w:t>
      </w:r>
      <w:r>
        <w:t xml:space="preserve">, 172</w:t>
      </w:r>
      <w:r>
        <w:t xml:space="preserve">, 174</w:t>
      </w:r>
      <w:r>
        <w:t xml:space="preserve">, 176</w:t>
      </w:r>
      <w:r>
        <w:t xml:space="preserve">, 181</w:t>
      </w:r>
      <w:r>
        <w:t xml:space="preserve">, 183</w:t>
      </w:r>
      <w:r>
        <w:t xml:space="preserve">, 186</w:t>
      </w:r>
      <w:r>
        <w:t xml:space="preserve">, 189</w:t>
      </w:r>
      <w:r>
        <w:t xml:space="preserve">, 191</w:t>
      </w:r>
      <w:r>
        <w:t xml:space="preserve">, 201</w:t>
      </w:r>
      <w:r>
        <w:t xml:space="preserve">, 204</w:t>
      </w:r>
      <w:r>
        <w:t xml:space="preserve">, 214</w:t>
        <w:br/>
      </w:r>
    </w:p>
    <w:p>
      <w:pPr>
        <w:pStyle w:val="RecordBase"/>
        <w:ind w:left="120" w:hanging="120"/>
      </w:pPr>
      <w:r>
        <w:t xml:space="preserve">Palumbo, Ruth Ann</w:t>
        <w:br/>
      </w:r>
      <w:r>
        <w:t xml:space="preserve">HB52</w:t>
      </w:r>
      <w:r>
        <w:t xml:space="preserve">, 56</w:t>
      </w:r>
      <w:r>
        <w:t xml:space="preserve">, 101*</w:t>
      </w:r>
      <w:r>
        <w:t xml:space="preserve">, 106</w:t>
      </w:r>
      <w:r>
        <w:t xml:space="preserve">, 121</w:t>
      </w:r>
      <w:r>
        <w:t xml:space="preserve">, 156</w:t>
      </w:r>
      <w:r>
        <w:t xml:space="preserve">, 157</w:t>
      </w:r>
      <w:r>
        <w:t xml:space="preserve">, 163</w:t>
      </w:r>
      <w:r>
        <w:t xml:space="preserve">, 166</w:t>
      </w:r>
      <w:r>
        <w:t xml:space="preserve">, 178*</w:t>
      </w:r>
      <w:r>
        <w:t xml:space="preserve">, 182</w:t>
      </w:r>
      <w:r>
        <w:t xml:space="preserve">, 184</w:t>
      </w:r>
      <w:r>
        <w:t xml:space="preserve">, 198</w:t>
      </w:r>
      <w:r>
        <w:t xml:space="preserve">, 217*</w:t>
      </w:r>
      <w:r>
        <w:t xml:space="preserve">, 218*</w:t>
      </w:r>
      <w:r>
        <w:t xml:space="preserve">, 219*</w:t>
      </w:r>
      <w:r>
        <w:t xml:space="preserve">, 223*</w:t>
      </w:r>
      <w:r>
        <w:t xml:space="preserve">, 241</w:t>
      </w:r>
      <w:r>
        <w:t xml:space="preserve">, 256</w:t>
      </w:r>
      <w:r>
        <w:t xml:space="preserve">, 263*</w:t>
      </w:r>
      <w:r>
        <w:t xml:space="preserve">, 273</w:t>
      </w:r>
      <w:r>
        <w:t xml:space="preserve">, 296*</w:t>
      </w:r>
      <w:r>
        <w:t xml:space="preserve">, 305</w:t>
      </w:r>
      <w:r>
        <w:t xml:space="preserve">, 310</w:t>
      </w:r>
      <w:r>
        <w:t xml:space="preserve">, 318</w:t>
      </w:r>
      <w:r>
        <w:t xml:space="preserve">, 322</w:t>
      </w:r>
      <w:r>
        <w:t xml:space="preserve">, 363*</w:t>
      </w:r>
      <w:r>
        <w:t xml:space="preserve">, 370</w:t>
      </w:r>
      <w:r>
        <w:t xml:space="preserve">, 371</w:t>
      </w:r>
      <w:r>
        <w:t xml:space="preserve">, 380</w:t>
      </w:r>
      <w:r>
        <w:t xml:space="preserve">, 384*</w:t>
      </w:r>
      <w:r>
        <w:t xml:space="preserve">, 394</w:t>
      </w:r>
      <w:r>
        <w:t xml:space="preserve">, 407*</w:t>
      </w:r>
      <w:r>
        <w:t xml:space="preserve">, 408</w:t>
      </w:r>
      <w:r>
        <w:t xml:space="preserve">, 418</w:t>
      </w:r>
      <w:r>
        <w:t xml:space="preserve">, 438*</w:t>
      </w:r>
      <w:r>
        <w:t xml:space="preserve">, 448</w:t>
      </w:r>
      <w:r>
        <w:t xml:space="preserve">, 462</w:t>
      </w:r>
      <w:r>
        <w:t xml:space="preserve">, 465</w:t>
      </w:r>
      <w:r>
        <w:t xml:space="preserve">, 486</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91*</w:t>
      </w:r>
      <w:r>
        <w:t xml:space="preserve">, 97</w:t>
      </w:r>
      <w:r>
        <w:t xml:space="preserve">, 115*</w:t>
      </w:r>
      <w:r>
        <w:t xml:space="preserve">, 141</w:t>
      </w:r>
      <w:r>
        <w:t xml:space="preserve">, 142</w:t>
      </w:r>
      <w:r>
        <w:t xml:space="preserve">, 145</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205*</w:t>
      </w:r>
      <w:r>
        <w:t xml:space="preserve">, 208*</w:t>
      </w:r>
      <w:r>
        <w:t xml:space="preserve">, 214</w:t>
      </w:r>
      <w:r>
        <w:t xml:space="preserve">, 217*</w:t>
      </w:r>
      <w:r>
        <w:t xml:space="preserve">, 220</w:t>
      </w:r>
      <w:r>
        <w:t xml:space="preserve">, 229*</w:t>
        <w:br/>
      </w:r>
      <w:r>
        <w:t xml:space="preserve">HB101: HFA (1)</w:t>
      </w:r>
      <w:r>
        <w:t xml:space="preserve">, (2)</w:t>
      </w:r>
      <w:r>
        <w:t xml:space="preserve">, (3)</w:t>
        <w:br/>
      </w:r>
      <w:r>
        <w:t xml:space="preserve">HB407: HFA (1)</w:t>
        <w:br/>
      </w:r>
      <w:r>
        <w:t xml:space="preserve">SB8: HCA (1)</w:t>
        <w:br/>
      </w:r>
      <w:r>
        <w:t xml:space="preserve">SB63: HFA (1)</w:t>
        <w:br/>
      </w:r>
      <w:r>
        <w:t xml:space="preserve">SB110: HFA (4)</w:t>
        <w:br/>
      </w:r>
    </w:p>
    <w:p>
      <w:pPr>
        <w:pStyle w:val="RecordBase"/>
        <w:ind w:left="120" w:hanging="120"/>
      </w:pPr>
      <w:r>
        <w:t xml:space="preserve">Pullin, Tanya</w:t>
        <w:br/>
      </w:r>
      <w:r>
        <w:t xml:space="preserve">HB14</w:t>
      </w:r>
      <w:r>
        <w:t xml:space="preserve">, 24</w:t>
      </w:r>
      <w:r>
        <w:t xml:space="preserve">, 109*</w:t>
      </w:r>
      <w:r>
        <w:t xml:space="preserve">, 121</w:t>
      </w:r>
      <w:r>
        <w:t xml:space="preserve">, 122*</w:t>
      </w:r>
      <w:r>
        <w:t xml:space="preserve">, 124*</w:t>
      </w:r>
      <w:r>
        <w:t xml:space="preserve">, 182</w:t>
      </w:r>
      <w:r>
        <w:t xml:space="preserve">, 183*</w:t>
      </w:r>
      <w:r>
        <w:t xml:space="preserve">, 187*</w:t>
      </w:r>
      <w:r>
        <w:t xml:space="preserve">, 198</w:t>
      </w:r>
      <w:r>
        <w:t xml:space="preserve">, 200*</w:t>
      </w:r>
      <w:r>
        <w:t xml:space="preserve">, 214*</w:t>
      </w:r>
      <w:r>
        <w:t xml:space="preserve">, 242*</w:t>
      </w:r>
      <w:r>
        <w:t xml:space="preserve">, 301*</w:t>
      </w:r>
      <w:r>
        <w:t xml:space="preserve">, 302*</w:t>
      </w:r>
      <w:r>
        <w:t xml:space="preserve">, 303*</w:t>
      </w:r>
      <w:r>
        <w:t xml:space="preserve">, 317</w:t>
      </w:r>
      <w:r>
        <w:t xml:space="preserve">, 336*</w:t>
      </w:r>
      <w:r>
        <w:t xml:space="preserve">, 352*</w:t>
      </w:r>
      <w:r>
        <w:t xml:space="preserve">, 483*</w:t>
      </w:r>
      <w:r>
        <w:t xml:space="preserve">, </w:t>
        <w:br/>
      </w:r>
      <w:r>
        <w:t xml:space="preserve">HCR94</w:t>
      </w:r>
      <w:r>
        <w:t xml:space="preserve">, 138</w:t>
      </w:r>
      <w:r>
        <w:t xml:space="preserve">, </w:t>
        <w:br/>
      </w:r>
      <w:r>
        <w:t xml:space="preserve">HJR5</w:t>
      </w:r>
      <w:r>
        <w:t xml:space="preserve">, 10</w:t>
      </w:r>
      <w:r>
        <w:t xml:space="preserve">, 102*</w:t>
      </w:r>
      <w:r>
        <w:t xml:space="preserve">, </w:t>
        <w:br/>
      </w:r>
      <w:r>
        <w:t xml:space="preserve">HR4</w:t>
      </w:r>
      <w:r>
        <w:t xml:space="preserve">, 18</w:t>
      </w:r>
      <w:r>
        <w:t xml:space="preserve">, 23*</w:t>
      </w:r>
      <w:r>
        <w:t xml:space="preserve">, 43</w:t>
      </w:r>
      <w:r>
        <w:t xml:space="preserve">, 59</w:t>
      </w:r>
      <w:r>
        <w:t xml:space="preserve">, 60</w:t>
      </w:r>
      <w:r>
        <w:t xml:space="preserve">, 63</w:t>
      </w:r>
      <w:r>
        <w:t xml:space="preserve">, 64</w:t>
      </w:r>
      <w:r>
        <w:t xml:space="preserve">, 67</w:t>
      </w:r>
      <w:r>
        <w:t xml:space="preserve">, 77</w:t>
      </w:r>
      <w:r>
        <w:t xml:space="preserve">, 84</w:t>
      </w:r>
      <w:r>
        <w:t xml:space="preserve">, 97</w:t>
      </w:r>
      <w:r>
        <w:t xml:space="preserve">, 137*</w:t>
      </w:r>
      <w:r>
        <w:t xml:space="preserve">, 141</w:t>
      </w:r>
      <w:r>
        <w:t xml:space="preserve">, 145</w:t>
      </w:r>
      <w:r>
        <w:t xml:space="preserve">, 147</w:t>
      </w:r>
      <w:r>
        <w:t xml:space="preserve">, 162</w:t>
      </w:r>
      <w:r>
        <w:t xml:space="preserve">, 169*</w:t>
      </w:r>
      <w:r>
        <w:t xml:space="preserve">, 172</w:t>
      </w:r>
      <w:r>
        <w:t xml:space="preserve">, 174</w:t>
      </w:r>
      <w:r>
        <w:t xml:space="preserve">, 176</w:t>
      </w:r>
      <w:r>
        <w:t xml:space="preserve">, 181</w:t>
      </w:r>
      <w:r>
        <w:t xml:space="preserve">, 183</w:t>
      </w:r>
      <w:r>
        <w:t xml:space="preserve">, 186*</w:t>
      </w:r>
      <w:r>
        <w:t xml:space="preserve">, 191</w:t>
      </w:r>
      <w:r>
        <w:t xml:space="preserve">, 197*</w:t>
      </w:r>
      <w:r>
        <w:t xml:space="preserve">, 198</w:t>
      </w:r>
      <w:r>
        <w:t xml:space="preserve">, 201</w:t>
      </w:r>
      <w:r>
        <w:t xml:space="preserve">, 214</w:t>
      </w:r>
      <w:r>
        <w:t xml:space="preserve">, 220</w:t>
        <w:br/>
      </w:r>
      <w:r>
        <w:t xml:space="preserve">HB109: HFA (1)</w:t>
        <w:br/>
      </w:r>
      <w:r>
        <w:t xml:space="preserve">HB187: HFA (1)</w:t>
        <w:br/>
      </w:r>
      <w:r>
        <w:t xml:space="preserve">HB227: HFA (1)</w:t>
        <w:br/>
      </w:r>
      <w:r>
        <w:t xml:space="preserve">HB301: HFA (1)</w:t>
        <w:br/>
      </w:r>
      <w:r>
        <w:t xml:space="preserve">HB336: HFA (1)</w:t>
        <w:br/>
      </w:r>
      <w:r>
        <w:t xml:space="preserve">SB1: HFA (1)</w:t>
        <w:br/>
      </w:r>
    </w:p>
    <w:p>
      <w:pPr>
        <w:pStyle w:val="RecordBase"/>
        <w:ind w:left="120" w:hanging="120"/>
      </w:pPr>
      <w:r>
        <w:t xml:space="preserve">Quarles, Ryan</w:t>
        <w:br/>
      </w:r>
      <w:r>
        <w:t xml:space="preserve">HB1</w:t>
      </w:r>
      <w:r>
        <w:t xml:space="preserve">, 36</w:t>
      </w:r>
      <w:r>
        <w:t xml:space="preserve">, 37</w:t>
      </w:r>
      <w:r>
        <w:t xml:space="preserve">, 137</w:t>
      </w:r>
      <w:r>
        <w:t xml:space="preserve">, 204</w:t>
      </w:r>
      <w:r>
        <w:t xml:space="preserve">, 208</w:t>
      </w:r>
      <w:r>
        <w:t xml:space="preserve">, 310</w:t>
      </w:r>
      <w:r>
        <w:t xml:space="preserve">, 422*</w:t>
      </w:r>
      <w:r>
        <w:t xml:space="preserve">, 424</w:t>
      </w:r>
      <w:r>
        <w:t xml:space="preserve">, 471*</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156</w:t>
      </w:r>
      <w:r>
        <w:t xml:space="preserve">, 159*</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Rader, Marie </w:t>
        <w:br/>
      </w:r>
      <w:r>
        <w:t xml:space="preserve">HB1</w:t>
      </w:r>
      <w:r>
        <w:t xml:space="preserve">, 34*</w:t>
      </w:r>
      <w:r>
        <w:t xml:space="preserve">, 36</w:t>
      </w:r>
      <w:r>
        <w:t xml:space="preserve">, 37</w:t>
      </w:r>
      <w:r>
        <w:t xml:space="preserve">, 58</w:t>
      </w:r>
      <w:r>
        <w:t xml:space="preserve">, 86*</w:t>
      </w:r>
      <w:r>
        <w:t xml:space="preserve">, 90</w:t>
      </w:r>
      <w:r>
        <w:t xml:space="preserve">, 208</w:t>
      </w:r>
      <w:r>
        <w:t xml:space="preserve">, 209</w:t>
      </w:r>
      <w:r>
        <w:t xml:space="preserve">, 272</w:t>
      </w:r>
      <w:r>
        <w:t xml:space="preserve">, 358</w:t>
      </w:r>
      <w:r>
        <w:t xml:space="preserve">, </w:t>
        <w:br/>
      </w:r>
      <w:r>
        <w:t xml:space="preserve">HCR126</w:t>
      </w:r>
      <w:r>
        <w:t xml:space="preserve">, 138*</w:t>
      </w:r>
      <w:r>
        <w:t xml:space="preserve">, </w:t>
        <w:br/>
      </w:r>
      <w:r>
        <w:t xml:space="preserve">HJR90</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156</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r>
      <w:r>
        <w:t xml:space="preserve">, 220*</w:t>
        <w:br/>
      </w:r>
    </w:p>
    <w:p>
      <w:pPr>
        <w:pStyle w:val="RecordBase"/>
        <w:ind w:left="120" w:hanging="120"/>
      </w:pPr>
      <w:r>
        <w:t xml:space="preserve">Rand, Rick </w:t>
        <w:br/>
      </w:r>
      <w:r>
        <w:t xml:space="preserve">HB1</w:t>
      </w:r>
      <w:r>
        <w:t xml:space="preserve">, 58</w:t>
      </w:r>
      <w:r>
        <w:t xml:space="preserve">, 225</w:t>
      </w:r>
      <w:r>
        <w:t xml:space="preserve">, 305*</w:t>
      </w:r>
      <w:r>
        <w:t xml:space="preserve">, 308</w:t>
      </w:r>
      <w:r>
        <w:t xml:space="preserve">, 310</w:t>
      </w:r>
      <w:r>
        <w:t xml:space="preserve">, 313</w:t>
      </w:r>
      <w:r>
        <w:t xml:space="preserve">, 324*</w:t>
      </w:r>
      <w:r>
        <w:t xml:space="preserve">, 416</w:t>
      </w:r>
      <w:r>
        <w:t xml:space="preserve">, 429*</w:t>
      </w:r>
      <w:r>
        <w:t xml:space="preserve">, 439</w:t>
      </w:r>
      <w:r>
        <w:t xml:space="preserve">, 478*</w:t>
      </w:r>
      <w:r>
        <w:t xml:space="preserve">, </w:t>
        <w:br/>
      </w:r>
      <w:r>
        <w:t xml:space="preserve">HR4</w:t>
      </w:r>
      <w:r>
        <w:t xml:space="preserve">, 18</w:t>
      </w:r>
      <w:r>
        <w:t xml:space="preserve">, 43</w:t>
      </w:r>
      <w:r>
        <w:t xml:space="preserve">, 59</w:t>
      </w:r>
      <w:r>
        <w:t xml:space="preserve">, 63</w:t>
      </w:r>
      <w:r>
        <w:t xml:space="preserve">, 64</w:t>
      </w:r>
      <w:r>
        <w:t xml:space="preserve">, 67</w:t>
      </w:r>
      <w:r>
        <w:t xml:space="preserve">, 77</w:t>
      </w:r>
      <w:r>
        <w:t xml:space="preserve">, 84</w:t>
      </w:r>
      <w:r>
        <w:t xml:space="preserve">, 95</w:t>
      </w:r>
      <w:r>
        <w:t xml:space="preserve">, 97</w:t>
      </w:r>
      <w:r>
        <w:t xml:space="preserve">, 141</w:t>
      </w:r>
      <w:r>
        <w:t xml:space="preserve">, 148*</w:t>
      </w:r>
      <w:r>
        <w:t xml:space="preserve">, 149*</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210*</w:t>
      </w:r>
      <w:r>
        <w:t xml:space="preserve">, 214</w:t>
        <w:br/>
      </w:r>
      <w:r>
        <w:t xml:space="preserve">HB198: HCA (1)</w:t>
        <w:br/>
      </w:r>
    </w:p>
    <w:p>
      <w:pPr>
        <w:pStyle w:val="RecordBase"/>
        <w:ind w:left="120" w:hanging="120"/>
      </w:pPr>
      <w:r>
        <w:t xml:space="preserve">Richards, Jody</w:t>
        <w:br/>
      </w:r>
      <w:r>
        <w:t xml:space="preserve">HB1</w:t>
      </w:r>
      <w:r>
        <w:t xml:space="preserve">, 13</w:t>
      </w:r>
      <w:r>
        <w:t xml:space="preserve">, 17</w:t>
      </w:r>
      <w:r>
        <w:t xml:space="preserve">, 24</w:t>
      </w:r>
      <w:r>
        <w:t xml:space="preserve">, 32*</w:t>
      </w:r>
      <w:r>
        <w:t xml:space="preserve">, 33*</w:t>
      </w:r>
      <w:r>
        <w:t xml:space="preserve">, 34</w:t>
      </w:r>
      <w:r>
        <w:t xml:space="preserve">, 35*</w:t>
      </w:r>
      <w:r>
        <w:t xml:space="preserve">, 52</w:t>
      </w:r>
      <w:r>
        <w:t xml:space="preserve">, 58</w:t>
      </w:r>
      <w:r>
        <w:t xml:space="preserve">, 70</w:t>
      </w:r>
      <w:r>
        <w:t xml:space="preserve">, 90</w:t>
      </w:r>
      <w:r>
        <w:t xml:space="preserve">, 101</w:t>
      </w:r>
      <w:r>
        <w:t xml:space="preserve">, 102</w:t>
      </w:r>
      <w:r>
        <w:t xml:space="preserve">, 132</w:t>
      </w:r>
      <w:r>
        <w:t xml:space="preserve">, 173</w:t>
      </w:r>
      <w:r>
        <w:t xml:space="preserve">, 179</w:t>
      </w:r>
      <w:r>
        <w:t xml:space="preserve">, 187</w:t>
      </w:r>
      <w:r>
        <w:t xml:space="preserve">, 200</w:t>
      </w:r>
      <w:r>
        <w:t xml:space="preserve">, 209*</w:t>
      </w:r>
      <w:r>
        <w:t xml:space="preserve">, 225</w:t>
      </w:r>
      <w:r>
        <w:t xml:space="preserve">, 227</w:t>
      </w:r>
      <w:r>
        <w:t xml:space="preserve">, 255</w:t>
      </w:r>
      <w:r>
        <w:t xml:space="preserve">, 270*</w:t>
      </w:r>
      <w:r>
        <w:t xml:space="preserve">, 271*</w:t>
      </w:r>
      <w:r>
        <w:t xml:space="preserve">, 280*</w:t>
      </w:r>
      <w:r>
        <w:t xml:space="preserve">, 302</w:t>
      </w:r>
      <w:r>
        <w:t xml:space="preserve">, 319</w:t>
      </w:r>
      <w:r>
        <w:t xml:space="preserve">, 320</w:t>
      </w:r>
      <w:r>
        <w:t xml:space="preserve">, 332</w:t>
      </w:r>
      <w:r>
        <w:t xml:space="preserve">, 341</w:t>
      </w:r>
      <w:r>
        <w:t xml:space="preserve">, 364*</w:t>
      </w:r>
      <w:r>
        <w:t xml:space="preserve">, 439</w:t>
      </w:r>
      <w:r>
        <w:t xml:space="preserve">, 465</w:t>
      </w:r>
      <w:r>
        <w:t xml:space="preserve">, </w:t>
        <w:br/>
      </w:r>
      <w:r>
        <w:t xml:space="preserve">HCR7*</w:t>
      </w:r>
      <w:r>
        <w:t xml:space="preserve">, </w:t>
        <w:br/>
      </w:r>
      <w:r>
        <w:t xml:space="preserve">HJR112*</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183</w:t>
      </w:r>
      <w:r>
        <w:t xml:space="preserve">, 185*</w:t>
      </w:r>
      <w:r>
        <w:t xml:space="preserve">, 186</w:t>
      </w:r>
      <w:r>
        <w:t xml:space="preserve">, 189</w:t>
      </w:r>
      <w:r>
        <w:t xml:space="preserve">, 191</w:t>
      </w:r>
      <w:r>
        <w:t xml:space="preserve">, 198</w:t>
      </w:r>
      <w:r>
        <w:t xml:space="preserve">, 201</w:t>
      </w:r>
      <w:r>
        <w:t xml:space="preserve">, 204</w:t>
      </w:r>
      <w:r>
        <w:t xml:space="preserve">, 214</w:t>
        <w:br/>
      </w:r>
    </w:p>
    <w:p>
      <w:pPr>
        <w:pStyle w:val="RecordBase"/>
        <w:ind w:left="120" w:hanging="120"/>
      </w:pPr>
      <w:r>
        <w:t xml:space="preserve">Riggs, Steve</w:t>
        <w:br/>
      </w:r>
      <w:r>
        <w:t xml:space="preserve">HB1</w:t>
      </w:r>
      <w:r>
        <w:t xml:space="preserve">, 3</w:t>
      </w:r>
      <w:r>
        <w:t xml:space="preserve">, 4</w:t>
      </w:r>
      <w:r>
        <w:t xml:space="preserve">, 23</w:t>
      </w:r>
      <w:r>
        <w:t xml:space="preserve">, 58</w:t>
      </w:r>
      <w:r>
        <w:t xml:space="preserve">, 143*</w:t>
      </w:r>
      <w:r>
        <w:t xml:space="preserve">, 151*</w:t>
      </w:r>
      <w:r>
        <w:t xml:space="preserve">, 199*</w:t>
      </w:r>
      <w:r>
        <w:t xml:space="preserve">, 222*</w:t>
      </w:r>
      <w:r>
        <w:t xml:space="preserve">, 225</w:t>
      </w:r>
      <w:r>
        <w:t xml:space="preserve">, 247*</w:t>
      </w:r>
      <w:r>
        <w:t xml:space="preserve">, 248*</w:t>
      </w:r>
      <w:r>
        <w:t xml:space="preserve">, 249*</w:t>
      </w:r>
      <w:r>
        <w:t xml:space="preserve">, 284*</w:t>
      </w:r>
      <w:r>
        <w:t xml:space="preserve">, 310</w:t>
      </w:r>
      <w:r>
        <w:t xml:space="preserve">, 322*</w:t>
      </w:r>
      <w:r>
        <w:t xml:space="preserve">, 332*</w:t>
      </w:r>
      <w:r>
        <w:t xml:space="preserve">, 340</w:t>
      </w:r>
      <w:r>
        <w:t xml:space="preserve">, 465</w:t>
      </w:r>
      <w:r>
        <w:t xml:space="preserve">, </w:t>
        <w:br/>
      </w:r>
      <w:r>
        <w:t xml:space="preserve">HR4</w:t>
      </w:r>
      <w:r>
        <w:t xml:space="preserve">, 18</w:t>
      </w:r>
      <w:r>
        <w:t xml:space="preserve">, 31</w:t>
      </w:r>
      <w:r>
        <w:t xml:space="preserve">, 43</w:t>
      </w:r>
      <w:r>
        <w:t xml:space="preserve">, 63</w:t>
      </w:r>
      <w:r>
        <w:t xml:space="preserve">, 64</w:t>
      </w:r>
      <w:r>
        <w:t xml:space="preserve">, 67</w:t>
      </w:r>
      <w:r>
        <w:t xml:space="preserve">, 77</w:t>
      </w:r>
      <w:r>
        <w:t xml:space="preserve">, 84</w:t>
      </w:r>
      <w:r>
        <w:t xml:space="preserve">, 95</w:t>
      </w:r>
      <w:r>
        <w:t xml:space="preserve">, 141</w:t>
      </w:r>
      <w:r>
        <w:t xml:space="preserve">, 172</w:t>
      </w:r>
      <w:r>
        <w:t xml:space="preserve">, 176</w:t>
      </w:r>
      <w:r>
        <w:t xml:space="preserve">, 183</w:t>
      </w:r>
      <w:r>
        <w:t xml:space="preserve">, 189</w:t>
      </w:r>
      <w:r>
        <w:t xml:space="preserve">, 191</w:t>
      </w:r>
      <w:r>
        <w:t xml:space="preserve">, 198</w:t>
      </w:r>
      <w:r>
        <w:t xml:space="preserve">, 204</w:t>
      </w:r>
      <w:r>
        <w:t xml:space="preserve">, 214</w:t>
        <w:br/>
      </w:r>
      <w:r>
        <w:t xml:space="preserve">HB23: HFA (1)</w:t>
      </w:r>
      <w:r>
        <w:t xml:space="preserve">, (2)</w:t>
        <w:br/>
      </w:r>
      <w:r>
        <w:t xml:space="preserve">SB54: HFA (3)</w:t>
        <w:br/>
      </w:r>
    </w:p>
    <w:p>
      <w:pPr>
        <w:pStyle w:val="RecordBase"/>
        <w:ind w:left="120" w:hanging="120"/>
      </w:pPr>
      <w:r>
        <w:t xml:space="preserve">Riner, Tom</w:t>
        <w:br/>
      </w:r>
      <w:r>
        <w:t xml:space="preserve">HB1</w:t>
      </w:r>
      <w:r>
        <w:t xml:space="preserve">, 10*</w:t>
      </w:r>
      <w:r>
        <w:t xml:space="preserve">, 21*</w:t>
      </w:r>
      <w:r>
        <w:t xml:space="preserve">, 23*</w:t>
      </w:r>
      <w:r>
        <w:t xml:space="preserve">, 24*</w:t>
      </w:r>
      <w:r>
        <w:t xml:space="preserve">, 25*</w:t>
      </w:r>
      <w:r>
        <w:t xml:space="preserve">, 29*</w:t>
      </w:r>
      <w:r>
        <w:t xml:space="preserve">, 31*</w:t>
      </w:r>
      <w:r>
        <w:t xml:space="preserve">, 32*</w:t>
      </w:r>
      <w:r>
        <w:t xml:space="preserve">, 33*</w:t>
      </w:r>
      <w:r>
        <w:t xml:space="preserve">, 35*</w:t>
      </w:r>
      <w:r>
        <w:t xml:space="preserve">, 36*</w:t>
      </w:r>
      <w:r>
        <w:t xml:space="preserve">, 43*</w:t>
      </w:r>
      <w:r>
        <w:t xml:space="preserve">, 48*</w:t>
      </w:r>
      <w:r>
        <w:t xml:space="preserve">, 49*</w:t>
      </w:r>
      <w:r>
        <w:t xml:space="preserve">, 52*</w:t>
      </w:r>
      <w:r>
        <w:t xml:space="preserve">, 56*</w:t>
      </w:r>
      <w:r>
        <w:t xml:space="preserve">, 58*</w:t>
      </w:r>
      <w:r>
        <w:t xml:space="preserve">, 68*</w:t>
      </w:r>
      <w:r>
        <w:t xml:space="preserve">, 69*</w:t>
      </w:r>
      <w:r>
        <w:t xml:space="preserve">, 71*</w:t>
      </w:r>
      <w:r>
        <w:t xml:space="preserve">, 72*</w:t>
      </w:r>
      <w:r>
        <w:t xml:space="preserve">, 79*</w:t>
      </w:r>
      <w:r>
        <w:t xml:space="preserve">, 84*</w:t>
      </w:r>
      <w:r>
        <w:t xml:space="preserve">, 86</w:t>
      </w:r>
      <w:r>
        <w:t xml:space="preserve">, 88</w:t>
      </w:r>
      <w:r>
        <w:t xml:space="preserve">, 90</w:t>
      </w:r>
      <w:r>
        <w:t xml:space="preserve">, 91*</w:t>
      </w:r>
      <w:r>
        <w:t xml:space="preserve">, 94*</w:t>
      </w:r>
      <w:r>
        <w:t xml:space="preserve">, 95*</w:t>
      </w:r>
      <w:r>
        <w:t xml:space="preserve">, 99*</w:t>
      </w:r>
      <w:r>
        <w:t xml:space="preserve">, 101*</w:t>
      </w:r>
      <w:r>
        <w:t xml:space="preserve">, 102</w:t>
      </w:r>
      <w:r>
        <w:t xml:space="preserve">, 121</w:t>
      </w:r>
      <w:r>
        <w:t xml:space="preserve">, 133</w:t>
      </w:r>
      <w:r>
        <w:t xml:space="preserve">, 141*</w:t>
      </w:r>
      <w:r>
        <w:t xml:space="preserve">, 142*</w:t>
      </w:r>
      <w:r>
        <w:t xml:space="preserve">, 144*</w:t>
      </w:r>
      <w:r>
        <w:t xml:space="preserve">, 151*</w:t>
      </w:r>
      <w:r>
        <w:t xml:space="preserve">, 152*</w:t>
      </w:r>
      <w:r>
        <w:t xml:space="preserve">, 161*</w:t>
      </w:r>
      <w:r>
        <w:t xml:space="preserve">, 166</w:t>
      </w:r>
      <w:r>
        <w:t xml:space="preserve">, 171</w:t>
      </w:r>
      <w:r>
        <w:t xml:space="preserve">, 182</w:t>
      </w:r>
      <w:r>
        <w:t xml:space="preserve">, 188*</w:t>
      </w:r>
      <w:r>
        <w:t xml:space="preserve">, 189*</w:t>
      </w:r>
      <w:r>
        <w:t xml:space="preserve">, 191</w:t>
      </w:r>
      <w:r>
        <w:t xml:space="preserve">, 193*</w:t>
      </w:r>
      <w:r>
        <w:t xml:space="preserve">, 194*</w:t>
      </w:r>
      <w:r>
        <w:t xml:space="preserve">, 201*</w:t>
      </w:r>
      <w:r>
        <w:t xml:space="preserve">, 216*</w:t>
      </w:r>
      <w:r>
        <w:t xml:space="preserve">, 217*</w:t>
      </w:r>
      <w:r>
        <w:t xml:space="preserve">, 222*</w:t>
      </w:r>
      <w:r>
        <w:t xml:space="preserve">, 223*</w:t>
      </w:r>
      <w:r>
        <w:t xml:space="preserve">, 225</w:t>
      </w:r>
      <w:r>
        <w:t xml:space="preserve">, 226*</w:t>
      </w:r>
      <w:r>
        <w:t xml:space="preserve">, 235*</w:t>
      </w:r>
      <w:r>
        <w:t xml:space="preserve">, 238*</w:t>
      </w:r>
      <w:r>
        <w:t xml:space="preserve">, 240*</w:t>
      </w:r>
      <w:r>
        <w:t xml:space="preserve">, 242*</w:t>
      </w:r>
      <w:r>
        <w:t xml:space="preserve">, 244*</w:t>
      </w:r>
      <w:r>
        <w:t xml:space="preserve">, 247*</w:t>
      </w:r>
      <w:r>
        <w:t xml:space="preserve">, 257*</w:t>
      </w:r>
      <w:r>
        <w:t xml:space="preserve">, 260*</w:t>
      </w:r>
      <w:r>
        <w:t xml:space="preserve">, 262</w:t>
      </w:r>
      <w:r>
        <w:t xml:space="preserve">, 269*</w:t>
      </w:r>
      <w:r>
        <w:t xml:space="preserve">, 272*</w:t>
      </w:r>
      <w:r>
        <w:t xml:space="preserve">, 275</w:t>
      </w:r>
      <w:r>
        <w:t xml:space="preserve">, 277*</w:t>
      </w:r>
      <w:r>
        <w:t xml:space="preserve">, 294*</w:t>
      </w:r>
      <w:r>
        <w:t xml:space="preserve">, 295*</w:t>
      </w:r>
      <w:r>
        <w:t xml:space="preserve">, 318</w:t>
      </w:r>
      <w:r>
        <w:t xml:space="preserve">, 336*</w:t>
      </w:r>
      <w:r>
        <w:t xml:space="preserve">, 337*</w:t>
      </w:r>
      <w:r>
        <w:t xml:space="preserve">, 340*</w:t>
      </w:r>
      <w:r>
        <w:t xml:space="preserve">, 341</w:t>
      </w:r>
      <w:r>
        <w:t xml:space="preserve">, 349*</w:t>
      </w:r>
      <w:r>
        <w:t xml:space="preserve">, 363*</w:t>
      </w:r>
      <w:r>
        <w:t xml:space="preserve">, 405*</w:t>
      </w:r>
      <w:r>
        <w:t xml:space="preserve">, 427*</w:t>
      </w:r>
      <w:r>
        <w:t xml:space="preserve">, 443*</w:t>
      </w:r>
      <w:r>
        <w:t xml:space="preserve">, 449*</w:t>
      </w:r>
      <w:r>
        <w:t xml:space="preserve">, </w:t>
        <w:br/>
      </w:r>
      <w:r>
        <w:t xml:space="preserve">HCR13</w:t>
      </w:r>
      <w:r>
        <w:t xml:space="preserve">, 15*</w:t>
      </w:r>
      <w:r>
        <w:t xml:space="preserve">, 42*</w:t>
      </w:r>
      <w:r>
        <w:t xml:space="preserve">, </w:t>
        <w:br/>
      </w:r>
      <w:r>
        <w:t xml:space="preserve">HJR10*</w:t>
      </w:r>
      <w:r>
        <w:t xml:space="preserve">, 11*</w:t>
      </w:r>
      <w:r>
        <w:t xml:space="preserve">, </w:t>
        <w:br/>
      </w:r>
      <w:r>
        <w:t xml:space="preserve">HR4</w:t>
      </w:r>
      <w:r>
        <w:t xml:space="preserve">, 14*</w:t>
      </w:r>
      <w:r>
        <w:t xml:space="preserve">, 16</w:t>
      </w:r>
      <w:r>
        <w:t xml:space="preserve">, 18</w:t>
      </w:r>
      <w:r>
        <w:t xml:space="preserve">, 31</w:t>
      </w:r>
      <w:r>
        <w:t xml:space="preserve">, 43</w:t>
      </w:r>
      <w:r>
        <w:t xml:space="preserve">, 59*</w:t>
      </w:r>
      <w:r>
        <w:t xml:space="preserve">, 60</w:t>
      </w:r>
      <w:r>
        <w:t xml:space="preserve">, 63</w:t>
      </w:r>
      <w:r>
        <w:t xml:space="preserve">, 64</w:t>
      </w:r>
      <w:r>
        <w:t xml:space="preserve">, 67</w:t>
      </w:r>
      <w:r>
        <w:t xml:space="preserve">, 77</w:t>
      </w:r>
      <w:r>
        <w:t xml:space="preserve">, 79*</w:t>
      </w:r>
      <w:r>
        <w:t xml:space="preserve">, 80</w:t>
      </w:r>
      <w:r>
        <w:t xml:space="preserve">, 84</w:t>
      </w:r>
      <w:r>
        <w:t xml:space="preserve">, 97</w:t>
      </w:r>
      <w:r>
        <w:t xml:space="preserve">, 141</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214</w:t>
        <w:br/>
      </w:r>
      <w:r>
        <w:t xml:space="preserve">HB67: HFA (2)</w:t>
        <w:br/>
      </w:r>
      <w:r>
        <w:t xml:space="preserve">HB205: HFA (1)</w:t>
      </w:r>
      <w:r>
        <w:t xml:space="preserve">, (2)</w:t>
      </w:r>
      <w:r>
        <w:t xml:space="preserve">, (3)</w:t>
        <w:br/>
      </w:r>
      <w:r>
        <w:t xml:space="preserve">HB441: HFA (6)</w:t>
      </w:r>
      <w:r>
        <w:t xml:space="preserve">, (7)</w:t>
      </w:r>
      <w:r>
        <w:t xml:space="preserve">, (8)</w:t>
        <w:br/>
      </w:r>
      <w:r>
        <w:t xml:space="preserve">SB40: HFA (3)</w:t>
        <w:br/>
      </w:r>
      <w:r>
        <w:t xml:space="preserve">SB92: HFA (1)</w:t>
      </w:r>
      <w:r>
        <w:t xml:space="preserve">, (2)</w:t>
      </w:r>
      <w:r>
        <w:t xml:space="preserve">, (3)</w:t>
        <w:br/>
      </w:r>
      <w:r>
        <w:t xml:space="preserve">SB105: HFA (2)</w:t>
      </w:r>
      <w:r>
        <w:t xml:space="preserve">, (3)</w:t>
      </w:r>
      <w:r>
        <w:t xml:space="preserve">, (4)</w:t>
        <w:br/>
      </w:r>
      <w:r>
        <w:t xml:space="preserve">SB110: HFA (1)</w:t>
      </w:r>
      <w:r>
        <w:t xml:space="preserve">, (5)</w:t>
      </w:r>
      <w:r>
        <w:t xml:space="preserve">, (6)</w:t>
      </w:r>
      <w:r>
        <w:t xml:space="preserve">, (7)</w:t>
      </w:r>
      <w:r>
        <w:t xml:space="preserve">, (8)</w:t>
      </w:r>
      <w:r>
        <w:t xml:space="preserve">, (9)</w:t>
        <w:br/>
      </w:r>
    </w:p>
    <w:p>
      <w:pPr>
        <w:pStyle w:val="RecordBase"/>
        <w:ind w:left="120" w:hanging="120"/>
      </w:pPr>
      <w:r>
        <w:t xml:space="preserve">Rollins II, Carl</w:t>
        <w:br/>
      </w:r>
      <w:r>
        <w:t xml:space="preserve">HB1</w:t>
      </w:r>
      <w:r>
        <w:t xml:space="preserve">, 118*</w:t>
      </w:r>
      <w:r>
        <w:t xml:space="preserve">, 119*</w:t>
      </w:r>
      <w:r>
        <w:t xml:space="preserve">, 120*</w:t>
      </w:r>
      <w:r>
        <w:t xml:space="preserve">, 125*</w:t>
      </w:r>
      <w:r>
        <w:t xml:space="preserve">, 182</w:t>
      </w:r>
      <w:r>
        <w:t xml:space="preserve">, 184</w:t>
      </w:r>
      <w:r>
        <w:t xml:space="preserve">, 201*</w:t>
      </w:r>
      <w:r>
        <w:t xml:space="preserve">, 214*</w:t>
      </w:r>
      <w:r>
        <w:t xml:space="preserve">, 225</w:t>
      </w:r>
      <w:r>
        <w:t xml:space="preserve">, 283*</w:t>
      </w:r>
      <w:r>
        <w:t xml:space="preserve">, 310</w:t>
      </w:r>
      <w:r>
        <w:t xml:space="preserve">, 337*</w:t>
      </w:r>
      <w:r>
        <w:t xml:space="preserve">, 394*</w:t>
      </w:r>
      <w:r>
        <w:t xml:space="preserve">, 418*</w:t>
      </w:r>
      <w:r>
        <w:t xml:space="preserve">, 424*</w:t>
      </w:r>
      <w:r>
        <w:t xml:space="preserve">, 425*</w:t>
      </w:r>
      <w:r>
        <w:t xml:space="preserve">, 459*</w:t>
      </w:r>
      <w:r>
        <w:t xml:space="preserve">, 465</w:t>
      </w:r>
      <w:r>
        <w:t xml:space="preserve">, </w:t>
        <w:br/>
      </w:r>
      <w:r>
        <w:t xml:space="preserve">HCR15*</w:t>
      </w:r>
      <w:r>
        <w:t xml:space="preserve">, </w:t>
        <w:br/>
      </w:r>
      <w:r>
        <w:t xml:space="preserve">HJR10</w:t>
      </w:r>
      <w:r>
        <w:t xml:space="preserve">, </w:t>
        <w:br/>
      </w:r>
      <w:r>
        <w:t xml:space="preserve">HR4</w:t>
      </w:r>
      <w:r>
        <w:t xml:space="preserve">, 14*</w:t>
      </w:r>
      <w:r>
        <w:t xml:space="preserve">, 18</w:t>
      </w:r>
      <w:r>
        <w:t xml:space="preserve">, 43</w:t>
      </w:r>
      <w:r>
        <w:t xml:space="preserve">, 53*</w:t>
      </w:r>
      <w:r>
        <w:t xml:space="preserve">, 54*</w:t>
      </w:r>
      <w:r>
        <w:t xml:space="preserve">, 59</w:t>
      </w:r>
      <w:r>
        <w:t xml:space="preserve">, 60</w:t>
      </w:r>
      <w:r>
        <w:t xml:space="preserve">, 63</w:t>
      </w:r>
      <w:r>
        <w:t xml:space="preserve">, 64</w:t>
      </w:r>
      <w:r>
        <w:t xml:space="preserve">, 67</w:t>
      </w:r>
      <w:r>
        <w:t xml:space="preserve">, 77</w:t>
      </w:r>
      <w:r>
        <w:t xml:space="preserve">, 84</w:t>
      </w:r>
      <w:r>
        <w:t xml:space="preserve">, 104*</w:t>
      </w:r>
      <w:r>
        <w:t xml:space="preserve">, 132*</w:t>
      </w:r>
      <w:r>
        <w:t xml:space="preserve">, 146*</w:t>
      </w:r>
      <w:r>
        <w:t xml:space="preserve">, 147</w:t>
      </w:r>
      <w:r>
        <w:t xml:space="preserve">, 162</w:t>
      </w:r>
      <w:r>
        <w:t xml:space="preserve">, 171*</w:t>
      </w:r>
      <w:r>
        <w:t xml:space="preserve">, 172</w:t>
      </w:r>
      <w:r>
        <w:t xml:space="preserve">, 174</w:t>
      </w:r>
      <w:r>
        <w:t xml:space="preserve">, 176</w:t>
      </w:r>
      <w:r>
        <w:t xml:space="preserve">, 183</w:t>
      </w:r>
      <w:r>
        <w:t xml:space="preserve">, 187*</w:t>
      </w:r>
      <w:r>
        <w:t xml:space="preserve">, 189</w:t>
      </w:r>
      <w:r>
        <w:t xml:space="preserve">, 190*</w:t>
      </w:r>
      <w:r>
        <w:t xml:space="preserve">, 191</w:t>
      </w:r>
      <w:r>
        <w:t xml:space="preserve">, 198</w:t>
      </w:r>
      <w:r>
        <w:t xml:space="preserve">, 201</w:t>
      </w:r>
      <w:r>
        <w:t xml:space="preserve">, 204</w:t>
      </w:r>
      <w:r>
        <w:t xml:space="preserve">, 205</w:t>
      </w:r>
      <w:r>
        <w:t xml:space="preserve">, 214</w:t>
        <w:br/>
      </w:r>
      <w:r>
        <w:t xml:space="preserve">HB120: HFA (1)</w:t>
        <w:br/>
      </w:r>
      <w:r>
        <w:t xml:space="preserve">HB147: HFA (1)</w:t>
      </w:r>
      <w:r>
        <w:t xml:space="preserve">, (2)</w:t>
      </w:r>
      <w:r>
        <w:t xml:space="preserve">, (3)</w:t>
        <w:br/>
      </w:r>
      <w:r>
        <w:t xml:space="preserve">SB12: HFA (1)</w:t>
        <w:br/>
      </w:r>
      <w:r>
        <w:t xml:space="preserve">SB82: HFA (1)</w:t>
        <w:br/>
      </w:r>
    </w:p>
    <w:p>
      <w:pPr>
        <w:pStyle w:val="RecordBase"/>
        <w:ind w:left="120" w:hanging="120"/>
      </w:pPr>
      <w:r>
        <w:t xml:space="preserve">Rudy, Steven</w:t>
        <w:br/>
      </w:r>
      <w:r>
        <w:t xml:space="preserve">HB1</w:t>
      </w:r>
      <w:r>
        <w:t xml:space="preserve">, 84</w:t>
      </w:r>
      <w:r>
        <w:t xml:space="preserve">, 90</w:t>
      </w:r>
      <w:r>
        <w:t xml:space="preserve">, 109</w:t>
      </w:r>
      <w:r>
        <w:t xml:space="preserve">, 121</w:t>
      </w:r>
      <w:r>
        <w:t xml:space="preserve">, 202</w:t>
      </w:r>
      <w:r>
        <w:t xml:space="preserve">, 212</w:t>
      </w:r>
      <w:r>
        <w:t xml:space="preserve">, 252*</w:t>
      </w:r>
      <w:r>
        <w:t xml:space="preserve">, 253*</w:t>
      </w:r>
      <w:r>
        <w:t xml:space="preserve">, 466*</w:t>
      </w:r>
      <w:r>
        <w:t xml:space="preserve">, </w:t>
        <w:br/>
      </w:r>
      <w:r>
        <w:t xml:space="preserve">HJR90</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214</w:t>
        <w:br/>
      </w:r>
      <w:r>
        <w:t xml:space="preserve">HB58: HFA (2)</w:t>
        <w:br/>
      </w:r>
    </w:p>
    <w:p>
      <w:pPr>
        <w:pStyle w:val="RecordBase"/>
        <w:ind w:left="120" w:hanging="120"/>
      </w:pPr>
      <w:r>
        <w:t xml:space="preserve">Santoro, Sal</w:t>
        <w:br/>
      </w:r>
      <w:r>
        <w:t xml:space="preserve">HB17</w:t>
      </w:r>
      <w:r>
        <w:t xml:space="preserve">, 23*</w:t>
      </w:r>
      <w:r>
        <w:t xml:space="preserve">, 36</w:t>
      </w:r>
      <w:r>
        <w:t xml:space="preserve">, 37</w:t>
      </w:r>
      <w:r>
        <w:t xml:space="preserve">, 38*</w:t>
      </w:r>
      <w:r>
        <w:t xml:space="preserve">, 39*</w:t>
      </w:r>
      <w:r>
        <w:t xml:space="preserve">, 58</w:t>
      </w:r>
      <w:r>
        <w:t xml:space="preserve">, 121</w:t>
      </w:r>
      <w:r>
        <w:t xml:space="preserve">, 137</w:t>
      </w:r>
      <w:r>
        <w:t xml:space="preserve">, 140</w:t>
      </w:r>
      <w:r>
        <w:t xml:space="preserve">, 150</w:t>
      </w:r>
      <w:r>
        <w:t xml:space="preserve">, 177</w:t>
      </w:r>
      <w:r>
        <w:t xml:space="preserve">, 184</w:t>
      </w:r>
      <w:r>
        <w:t xml:space="preserve">, 197</w:t>
      </w:r>
      <w:r>
        <w:t xml:space="preserve">, 208</w:t>
      </w:r>
      <w:r>
        <w:t xml:space="preserve">, 225</w:t>
      </w:r>
      <w:r>
        <w:t xml:space="preserve">, 229</w:t>
      </w:r>
      <w:r>
        <w:t xml:space="preserve">, 247</w:t>
      </w:r>
      <w:r>
        <w:t xml:space="preserve">, 261</w:t>
      </w:r>
      <w:r>
        <w:t xml:space="preserve">, 272</w:t>
      </w:r>
      <w:r>
        <w:t xml:space="preserve">, 299</w:t>
      </w:r>
      <w:r>
        <w:t xml:space="preserve">, 306</w:t>
      </w:r>
      <w:r>
        <w:t xml:space="preserve">, 310</w:t>
      </w:r>
      <w:r>
        <w:t xml:space="preserve">, 313</w:t>
      </w:r>
      <w:r>
        <w:t xml:space="preserve">, 358</w:t>
      </w:r>
      <w:r>
        <w:t xml:space="preserve">, 366</w:t>
      </w:r>
      <w:r>
        <w:t xml:space="preserve">, 404*</w:t>
      </w:r>
      <w:r>
        <w:t xml:space="preserve">, 418</w:t>
      </w:r>
      <w:r>
        <w:t xml:space="preserve">, 426</w:t>
      </w:r>
      <w:r>
        <w:t xml:space="preserve">, 448</w:t>
      </w:r>
      <w:r>
        <w:t xml:space="preserve">, 462</w:t>
      </w:r>
      <w:r>
        <w:t xml:space="preserve">, 487*</w:t>
      </w:r>
      <w:r>
        <w:t xml:space="preserve">, </w:t>
        <w:br/>
      </w:r>
      <w:r>
        <w:t xml:space="preserve">HCR126</w:t>
      </w:r>
      <w:r>
        <w:t xml:space="preserve">, </w:t>
        <w:br/>
      </w:r>
      <w:r>
        <w:t xml:space="preserve">HJR90</w:t>
      </w:r>
      <w:r>
        <w:t xml:space="preserve">, 106*</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203</w:t>
      </w:r>
      <w:r>
        <w:t xml:space="preserve">, 204</w:t>
      </w:r>
      <w:r>
        <w:t xml:space="preserve">, 214</w:t>
        <w:br/>
      </w:r>
    </w:p>
    <w:p>
      <w:pPr>
        <w:pStyle w:val="RecordBase"/>
        <w:ind w:left="120" w:hanging="120"/>
      </w:pPr>
      <w:r>
        <w:t xml:space="preserve">Short, John</w:t>
        <w:br/>
      </w:r>
      <w:r>
        <w:t xml:space="preserve">HB1</w:t>
      </w:r>
      <w:r>
        <w:t xml:space="preserve">, 23</w:t>
      </w:r>
      <w:r>
        <w:t xml:space="preserve">, 58</w:t>
      </w:r>
      <w:r>
        <w:t xml:space="preserve">, 122</w:t>
      </w:r>
      <w:r>
        <w:t xml:space="preserve">, 162</w:t>
      </w:r>
      <w:r>
        <w:t xml:space="preserve">, 173</w:t>
      </w:r>
      <w:r>
        <w:t xml:space="preserve">, 187</w:t>
      </w:r>
      <w:r>
        <w:t xml:space="preserve">, 200</w:t>
      </w:r>
      <w:r>
        <w:t xml:space="preserve">, 208</w:t>
      </w:r>
      <w:r>
        <w:t xml:space="preserve">, 225</w:t>
      </w:r>
      <w:r>
        <w:t xml:space="preserve">, 259</w:t>
      </w:r>
      <w:r>
        <w:t xml:space="preserve">, 269</w:t>
      </w:r>
      <w:r>
        <w:t xml:space="preserve">, 319*</w:t>
      </w:r>
      <w:r>
        <w:t xml:space="preserve">, 320*</w:t>
      </w:r>
      <w:r>
        <w:t xml:space="preserve">, 326*</w:t>
      </w:r>
      <w:r>
        <w:t xml:space="preserve">, 332*</w:t>
      </w:r>
      <w:r>
        <w:t xml:space="preserve">, 340</w:t>
      </w:r>
      <w:r>
        <w:t xml:space="preserve">, 348*</w:t>
      </w:r>
      <w:r>
        <w:t xml:space="preserve">, 380</w:t>
      </w:r>
      <w:r>
        <w:t xml:space="preserve">, 489*</w:t>
      </w:r>
      <w:r>
        <w:t xml:space="preserve">, 490*</w:t>
      </w:r>
      <w:r>
        <w:t xml:space="preserve">, 491*</w:t>
      </w:r>
      <w:r>
        <w:t xml:space="preserve">, </w:t>
        <w:br/>
      </w:r>
      <w:r>
        <w:t xml:space="preserve">HCR111</w:t>
      </w:r>
      <w:r>
        <w:t xml:space="preserve">, 126</w:t>
      </w:r>
      <w:r>
        <w:t xml:space="preserve">, </w:t>
        <w:br/>
      </w:r>
      <w:r>
        <w:t xml:space="preserve">HJR90</w:t>
      </w:r>
      <w:r>
        <w:t xml:space="preserve">, 116*</w:t>
      </w:r>
      <w:r>
        <w:t xml:space="preserve">, </w:t>
        <w:br/>
      </w:r>
      <w:r>
        <w:t xml:space="preserve">HR4</w:t>
      </w:r>
      <w:r>
        <w:t xml:space="preserve">, 18*</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172</w:t>
      </w:r>
      <w:r>
        <w:t xml:space="preserve">, 174</w:t>
      </w:r>
      <w:r>
        <w:t xml:space="preserve">, 176</w:t>
      </w:r>
      <w:r>
        <w:t xml:space="preserve">, 181</w:t>
      </w:r>
      <w:r>
        <w:t xml:space="preserve">, 183</w:t>
      </w:r>
      <w:r>
        <w:t xml:space="preserve">, 189</w:t>
      </w:r>
      <w:r>
        <w:t xml:space="preserve">, 191</w:t>
      </w:r>
      <w:r>
        <w:t xml:space="preserve">, 198</w:t>
      </w:r>
      <w:r>
        <w:t xml:space="preserve">, 201</w:t>
      </w:r>
      <w:r>
        <w:t xml:space="preserve">, 204</w:t>
      </w:r>
      <w:r>
        <w:t xml:space="preserve">, 214</w:t>
        <w:br/>
      </w:r>
      <w:r>
        <w:t xml:space="preserve">HJR116: HCA (1)</w:t>
        <w:br/>
      </w:r>
      <w:r>
        <w:t xml:space="preserve">SB40: HFA (1)</w:t>
      </w:r>
      <w:r>
        <w:t xml:space="preserve">, (2)</w:t>
        <w:br/>
      </w:r>
      <w:r>
        <w:t xml:space="preserve">SB114: HFA (3)</w:t>
      </w:r>
      <w:r>
        <w:t xml:space="preserve">, (4)</w:t>
        <w:br/>
      </w:r>
    </w:p>
    <w:p>
      <w:pPr>
        <w:pStyle w:val="RecordBase"/>
        <w:ind w:left="120" w:hanging="120"/>
      </w:pPr>
      <w:r>
        <w:t xml:space="preserve">Simpson, Arnold</w:t>
        <w:br/>
      </w:r>
      <w:r>
        <w:t xml:space="preserve">HB70</w:t>
      </w:r>
      <w:r>
        <w:t xml:space="preserve">, 106</w:t>
      </w:r>
      <w:r>
        <w:t xml:space="preserve">, 149*</w:t>
      </w:r>
      <w:r>
        <w:t xml:space="preserve">, 150*</w:t>
      </w:r>
      <w:r>
        <w:t xml:space="preserve">, 165</w:t>
      </w:r>
      <w:r>
        <w:t xml:space="preserve">, 184</w:t>
      </w:r>
      <w:r>
        <w:t xml:space="preserve">, 198</w:t>
      </w:r>
      <w:r>
        <w:t xml:space="preserve">, 213*</w:t>
      </w:r>
      <w:r>
        <w:t xml:space="preserve">, 240*</w:t>
      </w:r>
      <w:r>
        <w:t xml:space="preserve">, 246*</w:t>
      </w:r>
      <w:r>
        <w:t xml:space="preserve">, 250</w:t>
      </w:r>
      <w:r>
        <w:t xml:space="preserve">, 255*</w:t>
      </w:r>
      <w:r>
        <w:t xml:space="preserve">, 261*</w:t>
      </w:r>
      <w:r>
        <w:t xml:space="preserve">, 274</w:t>
      </w:r>
      <w:r>
        <w:t xml:space="preserve">, 299*</w:t>
      </w:r>
      <w:r>
        <w:t xml:space="preserve">, 305</w:t>
      </w:r>
      <w:r>
        <w:t xml:space="preserve">, 308</w:t>
      </w:r>
      <w:r>
        <w:t xml:space="preserve">, 310</w:t>
      </w:r>
      <w:r>
        <w:t xml:space="preserve">, 354*</w:t>
      </w:r>
      <w:r>
        <w:t xml:space="preserve">, 370</w:t>
      </w:r>
      <w:r>
        <w:t xml:space="preserve">, 372*</w:t>
      </w:r>
      <w:r>
        <w:t xml:space="preserve">, 394</w:t>
      </w:r>
      <w:r>
        <w:t xml:space="preserve">, 405*</w:t>
      </w:r>
      <w:r>
        <w:t xml:space="preserve">, 447*</w:t>
      </w:r>
      <w:r>
        <w:t xml:space="preserve">, 448*</w:t>
      </w:r>
      <w:r>
        <w:t xml:space="preserve">, 462*</w:t>
      </w:r>
      <w:r>
        <w:t xml:space="preserve">, 463</w:t>
      </w:r>
      <w:r>
        <w:t xml:space="preserve">, 465</w:t>
      </w:r>
      <w:r>
        <w:t xml:space="preserve">, </w:t>
        <w:br/>
      </w:r>
      <w:r>
        <w:t xml:space="preserve">HR4</w:t>
      </w:r>
      <w:r>
        <w:t xml:space="preserve">, 18</w:t>
      </w:r>
      <w:r>
        <w:t xml:space="preserve">, 43</w:t>
      </w:r>
      <w:r>
        <w:t xml:space="preserve">, 59</w:t>
      </w:r>
      <w:r>
        <w:t xml:space="preserve">, 60</w:t>
      </w:r>
      <w:r>
        <w:t xml:space="preserve">, 63</w:t>
      </w:r>
      <w:r>
        <w:t xml:space="preserve">, 64</w:t>
      </w:r>
      <w:r>
        <w:t xml:space="preserve">, 77</w:t>
      </w:r>
      <w:r>
        <w:t xml:space="preserve">, 84</w:t>
      </w:r>
      <w:r>
        <w:t xml:space="preserve">, 95</w:t>
      </w:r>
      <w:r>
        <w:t xml:space="preserve">, 97</w:t>
      </w:r>
      <w:r>
        <w:t xml:space="preserve">, 141</w:t>
      </w:r>
      <w:r>
        <w:t xml:space="preserve">, 150*</w:t>
      </w:r>
      <w:r>
        <w:t xml:space="preserve">, 156</w:t>
      </w:r>
      <w:r>
        <w:t xml:space="preserve">, 162</w:t>
      </w:r>
      <w:r>
        <w:t xml:space="preserve">, 164</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203*</w:t>
      </w:r>
      <w:r>
        <w:t xml:space="preserve">, 204</w:t>
      </w:r>
      <w:r>
        <w:t xml:space="preserve">, 214</w:t>
      </w:r>
      <w:r>
        <w:t xml:space="preserve">, 219*</w:t>
        <w:br/>
      </w:r>
      <w:r>
        <w:t xml:space="preserve">HB47: HFA (1)</w:t>
        <w:br/>
      </w:r>
      <w:r>
        <w:t xml:space="preserve">HB149: HFA (1)</w:t>
      </w:r>
      <w:r>
        <w:t xml:space="preserve">, (2)</w:t>
        <w:br/>
      </w:r>
      <w:r>
        <w:t xml:space="preserve">HB150: HFA (2)</w:t>
        <w:br/>
      </w:r>
      <w:r>
        <w:t xml:space="preserve">HB299: HFA (1)</w:t>
        <w:br/>
      </w:r>
      <w:r>
        <w:t xml:space="preserve">SB25: HFA (1)</w:t>
      </w:r>
      <w:r>
        <w:t xml:space="preserve">, (2)</w:t>
        <w:br/>
      </w:r>
      <w:r>
        <w:t xml:space="preserve">SB135: HFA (3)</w:t>
        <w:br/>
      </w:r>
    </w:p>
    <w:p>
      <w:pPr>
        <w:pStyle w:val="RecordBase"/>
        <w:ind w:left="120" w:hanging="120"/>
      </w:pPr>
      <w:r>
        <w:t xml:space="preserve">Sinnette, Kevin</w:t>
        <w:br/>
      </w:r>
      <w:r>
        <w:t xml:space="preserve">HB1</w:t>
      </w:r>
      <w:r>
        <w:t xml:space="preserve">, 84</w:t>
      </w:r>
      <w:r>
        <w:t xml:space="preserve">, 182</w:t>
      </w:r>
      <w:r>
        <w:t xml:space="preserve">, 282</w:t>
      </w:r>
      <w:r>
        <w:t xml:space="preserve">, 380</w:t>
      </w:r>
      <w:r>
        <w:t xml:space="preserve">, 419*</w:t>
      </w:r>
      <w:r>
        <w:t xml:space="preserve">, 420*</w:t>
      </w:r>
      <w:r>
        <w:t xml:space="preserve">, 444*</w:t>
      </w:r>
      <w:r>
        <w:t xml:space="preserve">, 456*</w:t>
      </w:r>
      <w:r>
        <w:t xml:space="preserve">, 457*</w:t>
      </w:r>
      <w:r>
        <w:t xml:space="preserve">, 481*</w:t>
      </w:r>
      <w:r>
        <w:t xml:space="preserve">, </w:t>
        <w:br/>
      </w:r>
      <w:r>
        <w:t xml:space="preserve">HCR37</w:t>
      </w:r>
      <w:r>
        <w:t xml:space="preserve">, 111</w:t>
      </w:r>
      <w:r>
        <w:t xml:space="preserve">, 126</w:t>
      </w:r>
      <w:r>
        <w:t xml:space="preserve">, </w:t>
        <w:br/>
      </w:r>
      <w:r>
        <w:t xml:space="preserve">HJR90</w:t>
      </w:r>
      <w:r>
        <w:t xml:space="preserve">, </w:t>
        <w:br/>
      </w:r>
      <w:r>
        <w:t xml:space="preserve">HR4</w:t>
      </w:r>
      <w:r>
        <w:t xml:space="preserve">, 18</w:t>
      </w:r>
      <w:r>
        <w:t xml:space="preserve">, 43</w:t>
      </w:r>
      <w:r>
        <w:t xml:space="preserve">, 59</w:t>
      </w:r>
      <w:r>
        <w:t xml:space="preserve">, 63</w:t>
      </w:r>
      <w:r>
        <w:t xml:space="preserve">, 64</w:t>
      </w:r>
      <w:r>
        <w:t xml:space="preserve">, 67</w:t>
      </w:r>
      <w:r>
        <w:t xml:space="preserve">, 77</w:t>
      </w:r>
      <w:r>
        <w:t xml:space="preserve">, 84</w:t>
      </w:r>
      <w:r>
        <w:t xml:space="preserve">, 141</w:t>
      </w:r>
      <w:r>
        <w:t xml:space="preserve">, 162</w:t>
      </w:r>
      <w:r>
        <w:t xml:space="preserve">, 163*</w:t>
      </w:r>
      <w:r>
        <w:t xml:space="preserve">, 172</w:t>
      </w:r>
      <w:r>
        <w:t xml:space="preserve">, 174</w:t>
      </w:r>
      <w:r>
        <w:t xml:space="preserve">, 176</w:t>
      </w:r>
      <w:r>
        <w:t xml:space="preserve">, 181</w:t>
      </w:r>
      <w:r>
        <w:t xml:space="preserve">, 183</w:t>
      </w:r>
      <w:r>
        <w:t xml:space="preserve">, 189</w:t>
      </w:r>
      <w:r>
        <w:t xml:space="preserve">, 198</w:t>
      </w:r>
      <w:r>
        <w:t xml:space="preserve">, 201</w:t>
      </w:r>
      <w:r>
        <w:t xml:space="preserve">, 204</w:t>
      </w:r>
      <w:r>
        <w:t xml:space="preserve">, 214</w:t>
        <w:br/>
      </w:r>
    </w:p>
    <w:p>
      <w:pPr>
        <w:pStyle w:val="RecordBase"/>
        <w:ind w:left="120" w:hanging="120"/>
      </w:pPr>
      <w:r>
        <w:t xml:space="preserve">Smart, Rita</w:t>
        <w:br/>
      </w:r>
      <w:r>
        <w:t xml:space="preserve">HB14</w:t>
      </w:r>
      <w:r>
        <w:t xml:space="preserve">, 52</w:t>
      </w:r>
      <w:r>
        <w:t xml:space="preserve">, 134*</w:t>
      </w:r>
      <w:r>
        <w:t xml:space="preserve">, 164</w:t>
      </w:r>
      <w:r>
        <w:t xml:space="preserve">, 166</w:t>
      </w:r>
      <w:r>
        <w:t xml:space="preserve">, 197</w:t>
      </w:r>
      <w:r>
        <w:t xml:space="preserve">, 198</w:t>
      </w:r>
      <w:r>
        <w:t xml:space="preserve">, 208</w:t>
      </w:r>
      <w:r>
        <w:t xml:space="preserve">, 209</w:t>
      </w:r>
      <w:r>
        <w:t xml:space="preserve">, 230</w:t>
      </w:r>
      <w:r>
        <w:t xml:space="preserve">, 242</w:t>
      </w:r>
      <w:r>
        <w:t xml:space="preserve">, 310</w:t>
      </w:r>
      <w:r>
        <w:t xml:space="preserve">, 319</w:t>
      </w:r>
      <w:r>
        <w:t xml:space="preserve">, 320</w:t>
      </w:r>
      <w:r>
        <w:t xml:space="preserve">, 358</w:t>
      </w:r>
      <w:r>
        <w:t xml:space="preserve">, 416</w:t>
      </w:r>
      <w:r>
        <w:t xml:space="preserve">, 433</w:t>
      </w:r>
      <w:r>
        <w:t xml:space="preserve">, 465</w:t>
      </w:r>
      <w:r>
        <w:t xml:space="preserve">, </w:t>
        <w:br/>
      </w:r>
      <w:r>
        <w:t xml:space="preserve">HJR83</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145*</w:t>
      </w:r>
      <w:r>
        <w:t xml:space="preserve">, 156</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r>
      <w:r>
        <w:t xml:space="preserve">, 220</w:t>
        <w:br/>
      </w:r>
    </w:p>
    <w:p>
      <w:pPr>
        <w:pStyle w:val="RecordBase"/>
        <w:ind w:left="120" w:hanging="120"/>
      </w:pPr>
      <w:r>
        <w:t xml:space="preserve">Stacy, John Will</w:t>
        <w:br/>
      </w:r>
      <w:r>
        <w:t xml:space="preserve">HB3</w:t>
      </w:r>
      <w:r>
        <w:t xml:space="preserve">, 159*</w:t>
      </w:r>
      <w:r>
        <w:t xml:space="preserve">, 220</w:t>
      </w:r>
      <w:r>
        <w:t xml:space="preserve">, 282</w:t>
      </w:r>
      <w:r>
        <w:t xml:space="preserve">, 330*</w:t>
      </w:r>
      <w:r>
        <w:t xml:space="preserve">, 348</w:t>
      </w:r>
      <w:r>
        <w:t xml:space="preserve">, 356*</w:t>
      </w:r>
      <w:r>
        <w:t xml:space="preserve">, 380</w:t>
      </w:r>
      <w:r>
        <w:t xml:space="preserve">, 408</w:t>
      </w:r>
      <w:r>
        <w:t xml:space="preserve">, 409*</w:t>
      </w:r>
      <w:r>
        <w:t xml:space="preserve">, 486*</w:t>
      </w:r>
      <w:r>
        <w:t xml:space="preserve">, </w:t>
        <w:br/>
      </w:r>
      <w:r>
        <w:t xml:space="preserve">HJR10*</w:t>
      </w:r>
      <w:r>
        <w:t xml:space="preserve">, 90</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97</w:t>
      </w:r>
      <w:r>
        <w:t xml:space="preserve">, 141</w:t>
      </w:r>
      <w:r>
        <w:t xml:space="preserve">, 162</w:t>
      </w:r>
      <w:r>
        <w:t xml:space="preserve">, 165*</w:t>
      </w:r>
      <w:r>
        <w:t xml:space="preserve">, 172</w:t>
      </w:r>
      <w:r>
        <w:t xml:space="preserve">, 174</w:t>
      </w:r>
      <w:r>
        <w:t xml:space="preserve">, 176</w:t>
      </w:r>
      <w:r>
        <w:t xml:space="preserve">, 183</w:t>
      </w:r>
      <w:r>
        <w:t xml:space="preserve">, 189</w:t>
      </w:r>
      <w:r>
        <w:t xml:space="preserve">, 191</w:t>
      </w:r>
      <w:r>
        <w:t xml:space="preserve">, 194</w:t>
      </w:r>
      <w:r>
        <w:t xml:space="preserve">, 201</w:t>
      </w:r>
      <w:r>
        <w:t xml:space="preserve">, 204</w:t>
      </w:r>
      <w:r>
        <w:t xml:space="preserve">, 214</w:t>
        <w:br/>
      </w:r>
    </w:p>
    <w:p>
      <w:pPr>
        <w:pStyle w:val="RecordBase"/>
        <w:ind w:left="120" w:hanging="120"/>
      </w:pPr>
      <w:r>
        <w:t xml:space="preserve">Steele, Fitz</w:t>
        <w:br/>
      </w:r>
      <w:r>
        <w:t xml:space="preserve">HB1</w:t>
      </w:r>
      <w:r>
        <w:t xml:space="preserve">, 3</w:t>
      </w:r>
      <w:r>
        <w:t xml:space="preserve">, 38</w:t>
      </w:r>
      <w:r>
        <w:t xml:space="preserve">, 58</w:t>
      </w:r>
      <w:r>
        <w:t xml:space="preserve">, 84*</w:t>
      </w:r>
      <w:r>
        <w:t xml:space="preserve">, 85*</w:t>
      </w:r>
      <w:r>
        <w:t xml:space="preserve">, 130</w:t>
      </w:r>
      <w:r>
        <w:t xml:space="preserve">, 136</w:t>
      </w:r>
      <w:r>
        <w:t xml:space="preserve">, 146</w:t>
      </w:r>
      <w:r>
        <w:t xml:space="preserve">, 187</w:t>
      </w:r>
      <w:r>
        <w:t xml:space="preserve">, 200</w:t>
      </w:r>
      <w:r>
        <w:t xml:space="preserve">, 208</w:t>
      </w:r>
      <w:r>
        <w:t xml:space="preserve">, 220</w:t>
      </w:r>
      <w:r>
        <w:t xml:space="preserve">, 269</w:t>
      </w:r>
      <w:r>
        <w:t xml:space="preserve">, 282</w:t>
      </w:r>
      <w:r>
        <w:t xml:space="preserve">, 301</w:t>
      </w:r>
      <w:r>
        <w:t xml:space="preserve">, 313</w:t>
      </w:r>
      <w:r>
        <w:t xml:space="preserve">, 319</w:t>
      </w:r>
      <w:r>
        <w:t xml:space="preserve">, 320</w:t>
      </w:r>
      <w:r>
        <w:t xml:space="preserve">, 348</w:t>
      </w:r>
      <w:r>
        <w:t xml:space="preserve">, 380*</w:t>
      </w:r>
      <w:r>
        <w:t xml:space="preserve">, 385*</w:t>
      </w:r>
      <w:r>
        <w:t xml:space="preserve">, 408*</w:t>
      </w:r>
      <w:r>
        <w:t xml:space="preserve">, 456*</w:t>
      </w:r>
      <w:r>
        <w:t xml:space="preserve">, </w:t>
        <w:br/>
      </w:r>
      <w:r>
        <w:t xml:space="preserve">HCR111</w:t>
      </w:r>
      <w:r>
        <w:t xml:space="preserve">, 126*</w:t>
      </w:r>
      <w:r>
        <w:t xml:space="preserve">, 127*</w:t>
      </w:r>
      <w:r>
        <w:t xml:space="preserve">, 128*</w:t>
      </w:r>
      <w:r>
        <w:t xml:space="preserve">, </w:t>
        <w:br/>
      </w:r>
      <w:r>
        <w:t xml:space="preserve">HJR6</w:t>
      </w:r>
      <w:r>
        <w:t xml:space="preserve">, 10</w:t>
      </w:r>
      <w:r>
        <w:t xml:space="preserve">, 90*</w:t>
      </w:r>
      <w:r>
        <w:t xml:space="preserve">, 106*</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147</w:t>
      </w:r>
      <w:r>
        <w:t xml:space="preserve">, 160</w:t>
      </w:r>
      <w:r>
        <w:t xml:space="preserve">, 162</w:t>
      </w:r>
      <w:r>
        <w:t xml:space="preserve">, 172</w:t>
      </w:r>
      <w:r>
        <w:t xml:space="preserve">, 174</w:t>
      </w:r>
      <w:r>
        <w:t xml:space="preserve">, 176</w:t>
      </w:r>
      <w:r>
        <w:t xml:space="preserve">, 181*</w:t>
      </w:r>
      <w:r>
        <w:t xml:space="preserve">, 183</w:t>
      </w:r>
      <w:r>
        <w:t xml:space="preserve">, 189</w:t>
      </w:r>
      <w:r>
        <w:t xml:space="preserve">, 191</w:t>
      </w:r>
      <w:r>
        <w:t xml:space="preserve">, 198</w:t>
      </w:r>
      <w:r>
        <w:t xml:space="preserve">, 200</w:t>
      </w:r>
      <w:r>
        <w:t xml:space="preserve">, 201</w:t>
      </w:r>
      <w:r>
        <w:t xml:space="preserve">, 204</w:t>
      </w:r>
      <w:r>
        <w:t xml:space="preserve">, 214</w:t>
      </w:r>
      <w:r>
        <w:t xml:space="preserve">, 225*</w:t>
        <w:br/>
      </w:r>
      <w:r>
        <w:t xml:space="preserve">HJR90: HCA (1)</w:t>
        <w:br/>
      </w:r>
    </w:p>
    <w:p>
      <w:pPr>
        <w:pStyle w:val="RecordBase"/>
        <w:ind w:left="120" w:hanging="120"/>
      </w:pPr>
      <w:r>
        <w:t xml:space="preserve">Stewart III, Jim</w:t>
        <w:br/>
      </w:r>
      <w:r>
        <w:t xml:space="preserve">HB1</w:t>
      </w:r>
      <w:r>
        <w:t xml:space="preserve">, 485</w:t>
      </w:r>
      <w:r>
        <w:t xml:space="preserve">, </w:t>
        <w:br/>
      </w:r>
      <w:r>
        <w:t xml:space="preserve">HCR126</w:t>
      </w:r>
      <w:r>
        <w:t xml:space="preserve">, </w:t>
        <w:br/>
      </w:r>
      <w:r>
        <w:t xml:space="preserve">HJR10</w:t>
      </w:r>
      <w:r>
        <w:t xml:space="preserve">, 68*</w:t>
      </w:r>
      <w:r>
        <w:t xml:space="preserve">, 69*</w:t>
      </w:r>
      <w:r>
        <w:t xml:space="preserve">, 90</w:t>
      </w:r>
      <w:r>
        <w:t xml:space="preserve">, </w:t>
        <w:br/>
      </w:r>
      <w:r>
        <w:t xml:space="preserve">HR4</w:t>
      </w:r>
      <w:r>
        <w:t xml:space="preserve">, 18</w:t>
      </w:r>
      <w:r>
        <w:t xml:space="preserve">, 43</w:t>
      </w:r>
      <w:r>
        <w:t xml:space="preserve">, 59</w:t>
      </w:r>
      <w:r>
        <w:t xml:space="preserve">, 63</w:t>
      </w:r>
      <w:r>
        <w:t xml:space="preserve">, 64</w:t>
      </w:r>
      <w:r>
        <w:t xml:space="preserve">, 67</w:t>
      </w:r>
      <w:r>
        <w:t xml:space="preserve">, 77</w:t>
      </w:r>
      <w:r>
        <w:t xml:space="preserve">, 84</w:t>
      </w:r>
      <w:r>
        <w:t xml:space="preserve">, 95</w:t>
      </w:r>
      <w:r>
        <w:t xml:space="preserve">, 97</w:t>
      </w:r>
      <w:r>
        <w:t xml:space="preserve">, 141</w:t>
      </w:r>
      <w:r>
        <w:t xml:space="preserve">, 162</w:t>
      </w:r>
      <w:r>
        <w:t xml:space="preserve">, 172</w:t>
      </w:r>
      <w:r>
        <w:t xml:space="preserve">, 174</w:t>
      </w:r>
      <w:r>
        <w:t xml:space="preserve">, 176</w:t>
      </w:r>
      <w:r>
        <w:t xml:space="preserve">, 183</w:t>
      </w:r>
      <w:r>
        <w:t xml:space="preserve">, 186</w:t>
      </w:r>
      <w:r>
        <w:t xml:space="preserve">, 189</w:t>
      </w:r>
      <w:r>
        <w:t xml:space="preserve">, 191</w:t>
      </w:r>
      <w:r>
        <w:t xml:space="preserve">, 198</w:t>
      </w:r>
      <w:r>
        <w:t xml:space="preserve">, 201</w:t>
      </w:r>
      <w:r>
        <w:t xml:space="preserve">, 204</w:t>
      </w:r>
      <w:r>
        <w:t xml:space="preserve">, 214</w:t>
        <w:br/>
      </w:r>
      <w:r>
        <w:t xml:space="preserve">HB463: HFA (1)</w:t>
      </w:r>
      <w:r>
        <w:t xml:space="preserve">, (2)</w:t>
        <w:br/>
      </w:r>
    </w:p>
    <w:p>
      <w:pPr>
        <w:pStyle w:val="RecordBase"/>
        <w:ind w:left="120" w:hanging="120"/>
      </w:pPr>
      <w:r>
        <w:t xml:space="preserve">Stone, Wilson</w:t>
        <w:br/>
      </w:r>
      <w:r>
        <w:t xml:space="preserve">HB1</w:t>
      </w:r>
      <w:r>
        <w:t xml:space="preserve">, 121</w:t>
      </w:r>
      <w:r>
        <w:t xml:space="preserve">, 162</w:t>
      </w:r>
      <w:r>
        <w:t xml:space="preserve">, 164</w:t>
      </w:r>
      <w:r>
        <w:t xml:space="preserve">, 166</w:t>
      </w:r>
      <w:r>
        <w:t xml:space="preserve">, 205</w:t>
      </w:r>
      <w:r>
        <w:t xml:space="preserve">, 208</w:t>
      </w:r>
      <w:r>
        <w:t xml:space="preserve">, 209*</w:t>
      </w:r>
      <w:r>
        <w:t xml:space="preserve">, 212</w:t>
      </w:r>
      <w:r>
        <w:t xml:space="preserve">, 221*</w:t>
      </w:r>
      <w:r>
        <w:t xml:space="preserve">, 225</w:t>
      </w:r>
      <w:r>
        <w:t xml:space="preserve">, 319</w:t>
      </w:r>
      <w:r>
        <w:t xml:space="preserve">, 320</w:t>
      </w:r>
      <w:r>
        <w:t xml:space="preserve">, 326</w:t>
      </w:r>
      <w:r>
        <w:t xml:space="preserve">, 332</w:t>
      </w:r>
      <w:r>
        <w:t xml:space="preserve">, 365*</w:t>
      </w:r>
      <w:r>
        <w:t xml:space="preserve">, 394</w:t>
      </w:r>
      <w:r>
        <w:t xml:space="preserve">, 415*</w:t>
      </w:r>
      <w:r>
        <w:t xml:space="preserve">, 489</w:t>
      </w:r>
      <w:r>
        <w:t xml:space="preserve">, 491</w:t>
      </w:r>
      <w:r>
        <w:t xml:space="preserve">, </w:t>
        <w:br/>
      </w:r>
      <w:r>
        <w:t xml:space="preserve">HCR111</w:t>
      </w:r>
      <w:r>
        <w:t xml:space="preserve">, 126</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129*</w:t>
      </w:r>
      <w:r>
        <w:t xml:space="preserve">, 141</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207*</w:t>
      </w:r>
      <w:r>
        <w:t xml:space="preserve">, 214</w:t>
        <w:br/>
      </w:r>
      <w:r>
        <w:t xml:space="preserve">HB394: HFA (4)</w:t>
        <w:br/>
      </w:r>
      <w:r>
        <w:t xml:space="preserve">SB54: HFA (4)</w:t>
      </w:r>
      <w:r>
        <w:t xml:space="preserve">, (5)</w:t>
      </w:r>
      <w:r>
        <w:t xml:space="preserve">, (6)</w:t>
      </w:r>
      <w:r>
        <w:t xml:space="preserve">, (7)</w:t>
      </w:r>
      <w:r>
        <w:t xml:space="preserve">, (8)</w:t>
        <w:br/>
      </w:r>
    </w:p>
    <w:p>
      <w:pPr>
        <w:pStyle w:val="RecordBase"/>
        <w:ind w:left="120" w:hanging="120"/>
      </w:pPr>
      <w:r>
        <w:t xml:space="preserve">Stumbo, Greg</w:t>
        <w:br/>
      </w:r>
      <w:r>
        <w:t xml:space="preserve">HB1*</w:t>
      </w:r>
      <w:r>
        <w:t xml:space="preserve">, 3</w:t>
      </w:r>
      <w:r>
        <w:t xml:space="preserve">, 4*</w:t>
      </w:r>
      <w:r>
        <w:t xml:space="preserve">, 158*</w:t>
      </w:r>
      <w:r>
        <w:t xml:space="preserve">, 161*</w:t>
      </w:r>
      <w:r>
        <w:t xml:space="preserve">, 162*</w:t>
      </w:r>
      <w:r>
        <w:t xml:space="preserve">, 182</w:t>
      </w:r>
      <w:r>
        <w:t xml:space="preserve">, 193</w:t>
      </w:r>
      <w:r>
        <w:t xml:space="preserve">, 208</w:t>
      </w:r>
      <w:r>
        <w:t xml:space="preserve">, 209</w:t>
      </w:r>
      <w:r>
        <w:t xml:space="preserve">, 216*</w:t>
      </w:r>
      <w:r>
        <w:t xml:space="preserve">, 222*</w:t>
      </w:r>
      <w:r>
        <w:t xml:space="preserve">, 224*</w:t>
      </w:r>
      <w:r>
        <w:t xml:space="preserve">, 225</w:t>
      </w:r>
      <w:r>
        <w:t xml:space="preserve">, 283*</w:t>
      </w:r>
      <w:r>
        <w:t xml:space="preserve">, 305*</w:t>
      </w:r>
      <w:r>
        <w:t xml:space="preserve">, 310*</w:t>
      </w:r>
      <w:r>
        <w:t xml:space="preserve">, 319</w:t>
      </w:r>
      <w:r>
        <w:t xml:space="preserve">, 320</w:t>
      </w:r>
      <w:r>
        <w:t xml:space="preserve">, 341</w:t>
      </w:r>
      <w:r>
        <w:t xml:space="preserve">, 342*</w:t>
      </w:r>
      <w:r>
        <w:t xml:space="preserve">, 348</w:t>
      </w:r>
      <w:r>
        <w:t xml:space="preserve">, 380</w:t>
      </w:r>
      <w:r>
        <w:t xml:space="preserve">, 416</w:t>
      </w:r>
      <w:r>
        <w:t xml:space="preserve">, 436</w:t>
      </w:r>
      <w:r>
        <w:t xml:space="preserve">, 439*</w:t>
      </w:r>
      <w:r>
        <w:t xml:space="preserve">, 455*</w:t>
      </w:r>
      <w:r>
        <w:t xml:space="preserve">, 463*</w:t>
      </w:r>
      <w:r>
        <w:t xml:space="preserve">, 491</w:t>
      </w:r>
      <w:r>
        <w:t xml:space="preserve">, </w:t>
        <w:br/>
      </w:r>
      <w:r>
        <w:t xml:space="preserve">HJR10</w:t>
      </w:r>
      <w:r>
        <w:t xml:space="preserve">, 90*</w:t>
      </w:r>
      <w:r>
        <w:t xml:space="preserve">, </w:t>
        <w:br/>
      </w:r>
      <w:r>
        <w:t xml:space="preserve">HR1*</w:t>
      </w:r>
      <w:r>
        <w:t xml:space="preserve">, 2*</w:t>
      </w:r>
      <w:r>
        <w:t xml:space="preserve">, 3*</w:t>
      </w:r>
      <w:r>
        <w:t xml:space="preserve">, 4</w:t>
      </w:r>
      <w:r>
        <w:t xml:space="preserve">, 18</w:t>
      </w:r>
      <w:r>
        <w:t xml:space="preserve">, 20*</w:t>
      </w:r>
      <w:r>
        <w:t xml:space="preserve">, 21*</w:t>
      </w:r>
      <w:r>
        <w:t xml:space="preserve">, 22*</w:t>
      </w:r>
      <w:r>
        <w:t xml:space="preserve">, 33*</w:t>
      </w:r>
      <w:r>
        <w:t xml:space="preserve">, 43</w:t>
      </w:r>
      <w:r>
        <w:t xml:space="preserve">, 59*</w:t>
      </w:r>
      <w:r>
        <w:t xml:space="preserve">, 60</w:t>
      </w:r>
      <w:r>
        <w:t xml:space="preserve">, 63</w:t>
      </w:r>
      <w:r>
        <w:t xml:space="preserve">, 64*</w:t>
      </w:r>
      <w:r>
        <w:t xml:space="preserve">, 65*</w:t>
      </w:r>
      <w:r>
        <w:t xml:space="preserve">, 67</w:t>
      </w:r>
      <w:r>
        <w:t xml:space="preserve">, 77</w:t>
      </w:r>
      <w:r>
        <w:t xml:space="preserve">, 84*</w:t>
      </w:r>
      <w:r>
        <w:t xml:space="preserve">, 95</w:t>
      </w:r>
      <w:r>
        <w:t xml:space="preserve">, 97</w:t>
      </w:r>
      <w:r>
        <w:t xml:space="preserve">, 123*</w:t>
      </w:r>
      <w:r>
        <w:t xml:space="preserve">, 141</w:t>
      </w:r>
      <w:r>
        <w:t xml:space="preserve">, 162</w:t>
      </w:r>
      <w:r>
        <w:t xml:space="preserve">, 172</w:t>
      </w:r>
      <w:r>
        <w:t xml:space="preserve">, 174</w:t>
      </w:r>
      <w:r>
        <w:t xml:space="preserve">, 176</w:t>
      </w:r>
      <w:r>
        <w:t xml:space="preserve">, 181</w:t>
      </w:r>
      <w:r>
        <w:t xml:space="preserve">, 183</w:t>
      </w:r>
      <w:r>
        <w:t xml:space="preserve">, 189</w:t>
      </w:r>
      <w:r>
        <w:t xml:space="preserve">, 191*</w:t>
      </w:r>
      <w:r>
        <w:t xml:space="preserve">, 198</w:t>
      </w:r>
      <w:r>
        <w:t xml:space="preserve">, 201</w:t>
      </w:r>
      <w:r>
        <w:t xml:space="preserve">, 204</w:t>
      </w:r>
      <w:r>
        <w:t xml:space="preserve">, 209*</w:t>
      </w:r>
      <w:r>
        <w:t xml:space="preserve">, 214*</w:t>
        <w:br/>
      </w:r>
      <w:r>
        <w:t xml:space="preserve">HB4: HFA (1)</w:t>
        <w:br/>
      </w:r>
      <w:r>
        <w:t xml:space="preserve">SB50: HFA (1)</w:t>
      </w:r>
      <w:r>
        <w:t xml:space="preserve">, (2)</w:t>
        <w:br/>
      </w:r>
      <w:r>
        <w:t xml:space="preserve">SB120: HFA (1)</w:t>
      </w:r>
      <w:r>
        <w:t xml:space="preserve">, (2)</w:t>
      </w:r>
      <w:r>
        <w:t xml:space="preserve">, (3)</w:t>
        <w:br/>
      </w:r>
    </w:p>
    <w:p>
      <w:pPr>
        <w:pStyle w:val="RecordBase"/>
        <w:ind w:left="120" w:hanging="120"/>
      </w:pPr>
      <w:r>
        <w:t xml:space="preserve">Thompson, Tommy</w:t>
        <w:br/>
      </w:r>
      <w:r>
        <w:t xml:space="preserve">HB1</w:t>
      </w:r>
      <w:r>
        <w:t xml:space="preserve">, 3</w:t>
      </w:r>
      <w:r>
        <w:t xml:space="preserve">, 4</w:t>
      </w:r>
      <w:r>
        <w:t xml:space="preserve">, 52</w:t>
      </w:r>
      <w:r>
        <w:t xml:space="preserve">, 58</w:t>
      </w:r>
      <w:r>
        <w:t xml:space="preserve">, 126</w:t>
      </w:r>
      <w:r>
        <w:t xml:space="preserve">, 200</w:t>
      </w:r>
      <w:r>
        <w:t xml:space="preserve">, 208</w:t>
      </w:r>
      <w:r>
        <w:t xml:space="preserve">, 209</w:t>
      </w:r>
      <w:r>
        <w:t xml:space="preserve">, 225</w:t>
      </w:r>
      <w:r>
        <w:t xml:space="preserve">, 248</w:t>
      </w:r>
      <w:r>
        <w:t xml:space="preserve">, 256</w:t>
      </w:r>
      <w:r>
        <w:t xml:space="preserve">, 282</w:t>
      </w:r>
      <w:r>
        <w:t xml:space="preserve">, 305</w:t>
      </w:r>
      <w:r>
        <w:t xml:space="preserve">, 307*</w:t>
      </w:r>
      <w:r>
        <w:t xml:space="preserve">, 310</w:t>
      </w:r>
      <w:r>
        <w:t xml:space="preserve">, 313</w:t>
      </w:r>
      <w:r>
        <w:t xml:space="preserve">, 340</w:t>
      </w:r>
      <w:r>
        <w:t xml:space="preserve">, 407*</w:t>
      </w:r>
      <w:r>
        <w:t xml:space="preserve">, 416</w:t>
      </w:r>
      <w:r>
        <w:t xml:space="preserve">, 439</w:t>
      </w:r>
      <w:r>
        <w:t xml:space="preserve">, 454*</w:t>
      </w:r>
      <w:r>
        <w:t xml:space="preserve">, 462</w:t>
      </w:r>
      <w:r>
        <w:t xml:space="preserve">, 463</w:t>
      </w:r>
      <w:r>
        <w:t xml:space="preserve">, 470*</w:t>
      </w:r>
      <w:r>
        <w:t xml:space="preserve">, </w:t>
        <w:br/>
      </w:r>
      <w:r>
        <w:t xml:space="preserve">HCR126</w:t>
      </w:r>
      <w:r>
        <w:t xml:space="preserve">, </w:t>
        <w:br/>
      </w:r>
      <w:r>
        <w:t xml:space="preserve">HJR90</w:t>
      </w:r>
      <w:r>
        <w:t xml:space="preserve">, </w:t>
        <w:br/>
      </w:r>
      <w:r>
        <w:t xml:space="preserve">HR4</w:t>
      </w:r>
      <w:r>
        <w:t xml:space="preserve">, 18</w:t>
      </w:r>
      <w:r>
        <w:t xml:space="preserve">, 33</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156</w:t>
      </w:r>
      <w:r>
        <w:t xml:space="preserve">, 162</w:t>
      </w:r>
      <w:r>
        <w:t xml:space="preserve">, 172</w:t>
      </w:r>
      <w:r>
        <w:t xml:space="preserve">, 173*</w:t>
      </w:r>
      <w:r>
        <w:t xml:space="preserve">, 174</w:t>
      </w:r>
      <w:r>
        <w:t xml:space="preserve">, 176*</w:t>
      </w:r>
      <w:r>
        <w:t xml:space="preserve">, 181</w:t>
      </w:r>
      <w:r>
        <w:t xml:space="preserve">, 183</w:t>
      </w:r>
      <w:r>
        <w:t xml:space="preserve">, 189</w:t>
      </w:r>
      <w:r>
        <w:t xml:space="preserve">, 191</w:t>
      </w:r>
      <w:r>
        <w:t xml:space="preserve">, 195*</w:t>
      </w:r>
      <w:r>
        <w:t xml:space="preserve">, 198</w:t>
      </w:r>
      <w:r>
        <w:t xml:space="preserve">, 201</w:t>
      </w:r>
      <w:r>
        <w:t xml:space="preserve">, 204</w:t>
      </w:r>
      <w:r>
        <w:t xml:space="preserve">, 214</w:t>
      </w:r>
      <w:r>
        <w:t xml:space="preserve">, 223*</w:t>
        <w:br/>
      </w:r>
      <w:r>
        <w:t xml:space="preserve">SB135: HFA (1)</w:t>
      </w:r>
      <w:r>
        <w:t xml:space="preserve">, (2)</w:t>
        <w:br/>
      </w:r>
    </w:p>
    <w:p>
      <w:pPr>
        <w:pStyle w:val="RecordBase"/>
        <w:ind w:left="120" w:hanging="120"/>
      </w:pPr>
      <w:r>
        <w:t xml:space="preserve">Tilley, John</w:t>
        <w:br/>
      </w:r>
      <w:r>
        <w:t xml:space="preserve">HB1</w:t>
      </w:r>
      <w:r>
        <w:t xml:space="preserve">, 10</w:t>
      </w:r>
      <w:r>
        <w:t xml:space="preserve">, 121*</w:t>
      </w:r>
      <w:r>
        <w:t xml:space="preserve">, 173</w:t>
      </w:r>
      <w:r>
        <w:t xml:space="preserve">, 225</w:t>
      </w:r>
      <w:r>
        <w:t xml:space="preserve">, 310</w:t>
      </w:r>
      <w:r>
        <w:t xml:space="preserve">, 313</w:t>
      </w:r>
      <w:r>
        <w:t xml:space="preserve">, 319</w:t>
      </w:r>
      <w:r>
        <w:t xml:space="preserve">, 320</w:t>
      </w:r>
      <w:r>
        <w:t xml:space="preserve">, 381*</w:t>
      </w:r>
      <w:r>
        <w:t xml:space="preserve">, 394</w:t>
      </w:r>
      <w:r>
        <w:t xml:space="preserve">, 395*</w:t>
      </w:r>
      <w:r>
        <w:t xml:space="preserve">, 397*</w:t>
      </w:r>
      <w:r>
        <w:t xml:space="preserve">, 428</w:t>
      </w:r>
      <w:r>
        <w:t xml:space="preserve">, 463*</w:t>
      </w:r>
      <w:r>
        <w:t xml:space="preserve">, 465</w:t>
      </w:r>
      <w:r>
        <w:t xml:space="preserve">, 491</w:t>
      </w:r>
      <w:r>
        <w:t xml:space="preserve">, 493*</w:t>
      </w:r>
      <w:r>
        <w:t xml:space="preserve">, </w:t>
        <w:br/>
      </w:r>
      <w:r>
        <w:t xml:space="preserve">HR4</w:t>
      </w:r>
      <w:r>
        <w:t xml:space="preserve">, 18</w:t>
      </w:r>
      <w:r>
        <w:t xml:space="preserve">, 21*</w:t>
      </w:r>
      <w:r>
        <w:t xml:space="preserve">, 43</w:t>
      </w:r>
      <w:r>
        <w:t xml:space="preserve">, 51*</w:t>
      </w:r>
      <w:r>
        <w:t xml:space="preserve">, 64</w:t>
      </w:r>
      <w:r>
        <w:t xml:space="preserve">, 67</w:t>
      </w:r>
      <w:r>
        <w:t xml:space="preserve">, 77</w:t>
      </w:r>
      <w:r>
        <w:t xml:space="preserve">, 84</w:t>
      </w:r>
      <w:r>
        <w:t xml:space="preserve">, 97</w:t>
      </w:r>
      <w:r>
        <w:t xml:space="preserve">, 141</w:t>
      </w:r>
      <w:r>
        <w:t xml:space="preserve">, 162</w:t>
      </w:r>
      <w:r>
        <w:t xml:space="preserve">, 172</w:t>
      </w:r>
      <w:r>
        <w:t xml:space="preserve">, 174</w:t>
      </w:r>
      <w:r>
        <w:t xml:space="preserve">, 176</w:t>
      </w:r>
      <w:r>
        <w:t xml:space="preserve">, 182*</w:t>
      </w:r>
      <w:r>
        <w:t xml:space="preserve">, 183</w:t>
      </w:r>
      <w:r>
        <w:t xml:space="preserve">, 186</w:t>
      </w:r>
      <w:r>
        <w:t xml:space="preserve">, 189</w:t>
      </w:r>
      <w:r>
        <w:t xml:space="preserve">, 198</w:t>
      </w:r>
      <w:r>
        <w:t xml:space="preserve">, 200*</w:t>
      </w:r>
      <w:r>
        <w:t xml:space="preserve">, 201</w:t>
      </w:r>
      <w:r>
        <w:t xml:space="preserve">, 204</w:t>
      </w:r>
      <w:r>
        <w:t xml:space="preserve">, 214</w:t>
        <w:br/>
      </w:r>
      <w:r>
        <w:t xml:space="preserve">HB463: HFA (3)</w:t>
        <w:br/>
      </w:r>
      <w:r>
        <w:t xml:space="preserve">SB143: HFA (3)</w:t>
        <w:br/>
      </w:r>
    </w:p>
    <w:p>
      <w:pPr>
        <w:pStyle w:val="RecordBase"/>
        <w:ind w:left="120" w:hanging="120"/>
      </w:pPr>
      <w:r>
        <w:t xml:space="preserve">Turner, Tommy</w:t>
        <w:br/>
      </w:r>
      <w:r>
        <w:t xml:space="preserve">HB90</w:t>
      </w:r>
      <w:r>
        <w:t xml:space="preserve">, </w:t>
        <w:br/>
      </w:r>
      <w:r>
        <w:t xml:space="preserve">HJR90</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97</w:t>
      </w:r>
      <w:r>
        <w:t xml:space="preserve">, 141</w:t>
      </w:r>
      <w:r>
        <w:t xml:space="preserve">, 157</w:t>
      </w:r>
      <w:r>
        <w:t xml:space="preserve">, 162</w:t>
      </w:r>
      <w:r>
        <w:t xml:space="preserve">, 172</w:t>
      </w:r>
      <w:r>
        <w:t xml:space="preserve">, 174</w:t>
      </w:r>
      <w:r>
        <w:t xml:space="preserve">, 176</w:t>
      </w:r>
      <w:r>
        <w:t xml:space="preserve">, 183</w:t>
      </w:r>
      <w:r>
        <w:t xml:space="preserve">, 186</w:t>
      </w:r>
      <w:r>
        <w:t xml:space="preserve">, 189</w:t>
      </w:r>
      <w:r>
        <w:t xml:space="preserve">, 191</w:t>
      </w:r>
      <w:r>
        <w:t xml:space="preserve">, 198</w:t>
      </w:r>
      <w:r>
        <w:t xml:space="preserve">, 201</w:t>
      </w:r>
      <w:r>
        <w:t xml:space="preserve">, 214</w:t>
        <w:br/>
      </w:r>
    </w:p>
    <w:p>
      <w:pPr>
        <w:pStyle w:val="RecordBase"/>
        <w:ind w:left="120" w:hanging="120"/>
      </w:pPr>
      <w:r>
        <w:t xml:space="preserve">Waide, Ben</w:t>
        <w:br/>
      </w:r>
      <w:r>
        <w:t xml:space="preserve">HB1</w:t>
      </w:r>
      <w:r>
        <w:t xml:space="preserve">, 14</w:t>
      </w:r>
      <w:r>
        <w:t xml:space="preserve">, 36</w:t>
      </w:r>
      <w:r>
        <w:t xml:space="preserve">, 37</w:t>
      </w:r>
      <w:r>
        <w:t xml:space="preserve">, 105</w:t>
      </w:r>
      <w:r>
        <w:t xml:space="preserve">, 208</w:t>
      </w:r>
      <w:r>
        <w:t xml:space="preserve">, 209</w:t>
      </w:r>
      <w:r>
        <w:t xml:space="preserve">, 215</w:t>
      </w:r>
      <w:r>
        <w:t xml:space="preserve">, 243</w:t>
      </w:r>
      <w:r>
        <w:t xml:space="preserve">, 310</w:t>
      </w:r>
      <w:r>
        <w:t xml:space="preserve">, 313</w:t>
      </w:r>
      <w:r>
        <w:t xml:space="preserve">, 350</w:t>
      </w:r>
      <w:r>
        <w:t xml:space="preserve">, 361*</w:t>
      </w:r>
      <w:r>
        <w:t xml:space="preserve">, 374</w:t>
      </w:r>
      <w:r>
        <w:t xml:space="preserve">, 421</w:t>
      </w:r>
      <w:r>
        <w:t xml:space="preserve">, </w:t>
        <w:br/>
      </w:r>
      <w:r>
        <w:t xml:space="preserve">HCR126</w:t>
      </w:r>
      <w:r>
        <w:t xml:space="preserve">, 139*</w:t>
      </w:r>
      <w:r>
        <w:t xml:space="preserve">, 143*</w:t>
      </w:r>
      <w:r>
        <w:t xml:space="preserve">, </w:t>
        <w:br/>
      </w:r>
      <w:r>
        <w:t xml:space="preserve">HJR6</w:t>
      </w:r>
      <w:r>
        <w:t xml:space="preserve">, 49*</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141</w:t>
      </w:r>
      <w:r>
        <w:t xml:space="preserve">, 152*</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201</w:t>
      </w:r>
      <w:r>
        <w:t xml:space="preserve">, 204</w:t>
      </w:r>
      <w:r>
        <w:t xml:space="preserve">, 214</w:t>
        <w:br/>
      </w:r>
      <w:r>
        <w:t xml:space="preserve">HB67: HFA (1)</w:t>
        <w:br/>
      </w:r>
    </w:p>
    <w:p>
      <w:pPr>
        <w:pStyle w:val="RecordBase"/>
        <w:ind w:left="120" w:hanging="120"/>
      </w:pPr>
      <w:r>
        <w:t xml:space="preserve">Watkins, David</w:t>
        <w:br/>
      </w:r>
      <w:r>
        <w:t xml:space="preserve">HB1</w:t>
      </w:r>
      <w:r>
        <w:t xml:space="preserve">, 58</w:t>
      </w:r>
      <w:r>
        <w:t xml:space="preserve">, 182</w:t>
      </w:r>
      <w:r>
        <w:t xml:space="preserve">, 193*</w:t>
      </w:r>
      <w:r>
        <w:t xml:space="preserve">, 208</w:t>
      </w:r>
      <w:r>
        <w:t xml:space="preserve">, 338*</w:t>
      </w:r>
      <w:r>
        <w:t xml:space="preserve">, 341</w:t>
      </w:r>
      <w:r>
        <w:t xml:space="preserve">, 416</w:t>
      </w:r>
      <w:r>
        <w:t xml:space="preserve">, 439</w:t>
      </w:r>
      <w:r>
        <w:t xml:space="preserve">, 442</w:t>
      </w:r>
      <w:r>
        <w:t xml:space="preserve">, </w:t>
        <w:br/>
      </w:r>
      <w:r>
        <w:t xml:space="preserve">HR4</w:t>
      </w:r>
      <w:r>
        <w:t xml:space="preserve">, 18</w:t>
      </w:r>
      <w:r>
        <w:t xml:space="preserve">, 22*</w:t>
      </w:r>
      <w:r>
        <w:t xml:space="preserve">, 43</w:t>
      </w:r>
      <w:r>
        <w:t xml:space="preserve">, 59</w:t>
      </w:r>
      <w:r>
        <w:t xml:space="preserve">, 60</w:t>
      </w:r>
      <w:r>
        <w:t xml:space="preserve">, 63</w:t>
      </w:r>
      <w:r>
        <w:t xml:space="preserve">, 64</w:t>
      </w:r>
      <w:r>
        <w:t xml:space="preserve">, 67</w:t>
      </w:r>
      <w:r>
        <w:t xml:space="preserve">, 77</w:t>
      </w:r>
      <w:r>
        <w:t xml:space="preserve">, 84</w:t>
      </w:r>
      <w:r>
        <w:t xml:space="preserve">, 95</w:t>
      </w:r>
      <w:r>
        <w:t xml:space="preserve">, 141</w:t>
      </w:r>
      <w:r>
        <w:t xml:space="preserve">, 162</w:t>
      </w:r>
      <w:r>
        <w:t xml:space="preserve">, 172</w:t>
      </w:r>
      <w:r>
        <w:t xml:space="preserve">, 174</w:t>
      </w:r>
      <w:r>
        <w:t xml:space="preserve">, 176</w:t>
      </w:r>
      <w:r>
        <w:t xml:space="preserve">, 183</w:t>
      </w:r>
      <w:r>
        <w:t xml:space="preserve">, 189</w:t>
      </w:r>
      <w:r>
        <w:t xml:space="preserve">, 201</w:t>
      </w:r>
      <w:r>
        <w:t xml:space="preserve">, 204</w:t>
      </w:r>
      <w:r>
        <w:t xml:space="preserve">, 214</w:t>
        <w:br/>
      </w:r>
      <w:r>
        <w:t xml:space="preserve">SB110: HFA (2)</w:t>
        <w:br/>
      </w:r>
      <w:r>
        <w:t xml:space="preserve">SB114: HFA (1)</w:t>
      </w:r>
      <w:r>
        <w:t xml:space="preserve">, (2)</w:t>
        <w:br/>
      </w:r>
    </w:p>
    <w:p>
      <w:pPr>
        <w:pStyle w:val="RecordBase"/>
        <w:ind w:left="120" w:hanging="120"/>
      </w:pPr>
      <w:r>
        <w:t xml:space="preserve">Wayne, Jim</w:t>
        <w:br/>
      </w:r>
      <w:r>
        <w:t xml:space="preserve">HB21*</w:t>
      </w:r>
      <w:r>
        <w:t xml:space="preserve">, 52</w:t>
      </w:r>
      <w:r>
        <w:t xml:space="preserve">, 56</w:t>
      </w:r>
      <w:r>
        <w:t xml:space="preserve">, 90</w:t>
      </w:r>
      <w:r>
        <w:t xml:space="preserve">, 101</w:t>
      </w:r>
      <w:r>
        <w:t xml:space="preserve">, 106</w:t>
      </w:r>
      <w:r>
        <w:t xml:space="preserve">, 114*</w:t>
      </w:r>
      <w:r>
        <w:t xml:space="preserve">, 115*</w:t>
      </w:r>
      <w:r>
        <w:t xml:space="preserve">, 116*</w:t>
      </w:r>
      <w:r>
        <w:t xml:space="preserve">, 123</w:t>
      </w:r>
      <w:r>
        <w:t xml:space="preserve">, 152</w:t>
      </w:r>
      <w:r>
        <w:t xml:space="preserve">, 163*</w:t>
      </w:r>
      <w:r>
        <w:t xml:space="preserve">, 164</w:t>
      </w:r>
      <w:r>
        <w:t xml:space="preserve">, 182</w:t>
      </w:r>
      <w:r>
        <w:t xml:space="preserve">, 191*</w:t>
      </w:r>
      <w:r>
        <w:t xml:space="preserve">, 193</w:t>
      </w:r>
      <w:r>
        <w:t xml:space="preserve">, 225</w:t>
      </w:r>
      <w:r>
        <w:t xml:space="preserve">, 226*</w:t>
      </w:r>
      <w:r>
        <w:t xml:space="preserve">, 239</w:t>
      </w:r>
      <w:r>
        <w:t xml:space="preserve">, 274</w:t>
      </w:r>
      <w:r>
        <w:t xml:space="preserve">, 318*</w:t>
      </w:r>
      <w:r>
        <w:t xml:space="preserve">, 368*</w:t>
      </w:r>
      <w:r>
        <w:t xml:space="preserve">, 370</w:t>
      </w:r>
      <w:r>
        <w:t xml:space="preserve">, 441</w:t>
      </w:r>
      <w:r>
        <w:t xml:space="preserve">, 480</w:t>
      </w:r>
      <w:r>
        <w:t xml:space="preserve">, </w:t>
        <w:br/>
      </w:r>
      <w:r>
        <w:t xml:space="preserve">HJR83</w:t>
      </w:r>
      <w:r>
        <w:t xml:space="preserve">, </w:t>
        <w:br/>
      </w:r>
      <w:r>
        <w:t xml:space="preserve">HR4</w:t>
      </w:r>
      <w:r>
        <w:t xml:space="preserve">, 18</w:t>
      </w:r>
      <w:r>
        <w:t xml:space="preserve">, 31</w:t>
      </w:r>
      <w:r>
        <w:t xml:space="preserve">, 43</w:t>
      </w:r>
      <w:r>
        <w:t xml:space="preserve">, 59</w:t>
      </w:r>
      <w:r>
        <w:t xml:space="preserve">, 60</w:t>
      </w:r>
      <w:r>
        <w:t xml:space="preserve">, 63</w:t>
      </w:r>
      <w:r>
        <w:t xml:space="preserve">, 64</w:t>
      </w:r>
      <w:r>
        <w:t xml:space="preserve">, 67</w:t>
      </w:r>
      <w:r>
        <w:t xml:space="preserve">, 77</w:t>
      </w:r>
      <w:r>
        <w:t xml:space="preserve">, 162</w:t>
      </w:r>
      <w:r>
        <w:t xml:space="preserve">, 172</w:t>
      </w:r>
      <w:r>
        <w:t xml:space="preserve">, 181</w:t>
      </w:r>
      <w:r>
        <w:t xml:space="preserve">, 183</w:t>
      </w:r>
      <w:r>
        <w:t xml:space="preserve">, 189</w:t>
      </w:r>
      <w:r>
        <w:t xml:space="preserve">, 198</w:t>
      </w:r>
      <w:r>
        <w:t xml:space="preserve">, 201</w:t>
      </w:r>
      <w:r>
        <w:t xml:space="preserve">, 202*</w:t>
      </w:r>
      <w:r>
        <w:t xml:space="preserve">, 204</w:t>
      </w:r>
      <w:r>
        <w:t xml:space="preserve">, 214</w:t>
      </w:r>
      <w:r>
        <w:t xml:space="preserve">, 222*</w:t>
        <w:br/>
      </w:r>
      <w:r>
        <w:t xml:space="preserve">HB150: HFA (1)</w:t>
        <w:br/>
      </w:r>
      <w:r>
        <w:t xml:space="preserve">HB421: HFA (1)</w:t>
        <w:br/>
      </w:r>
    </w:p>
    <w:p>
      <w:pPr>
        <w:pStyle w:val="RecordBase"/>
        <w:ind w:left="120" w:hanging="120"/>
      </w:pPr>
      <w:r>
        <w:t xml:space="preserve">Webb-Edgington, Alecia</w:t>
        <w:br/>
      </w:r>
      <w:r>
        <w:t xml:space="preserve">HB3</w:t>
      </w:r>
      <w:r>
        <w:t xml:space="preserve">, 10</w:t>
      </w:r>
      <w:r>
        <w:t xml:space="preserve">, 12</w:t>
      </w:r>
      <w:r>
        <w:t xml:space="preserve">, 23</w:t>
      </w:r>
      <w:r>
        <w:t xml:space="preserve">, 24</w:t>
      </w:r>
      <w:r>
        <w:t xml:space="preserve">, 36</w:t>
      </w:r>
      <w:r>
        <w:t xml:space="preserve">, 37</w:t>
      </w:r>
      <w:r>
        <w:t xml:space="preserve">, 38</w:t>
      </w:r>
      <w:r>
        <w:t xml:space="preserve">, 52</w:t>
      </w:r>
      <w:r>
        <w:t xml:space="preserve">, 61</w:t>
      </w:r>
      <w:r>
        <w:t xml:space="preserve">, 91</w:t>
      </w:r>
      <w:r>
        <w:t xml:space="preserve">, 109</w:t>
      </w:r>
      <w:r>
        <w:t xml:space="preserve">, 121</w:t>
      </w:r>
      <w:r>
        <w:t xml:space="preserve">, 126</w:t>
      </w:r>
      <w:r>
        <w:t xml:space="preserve">, 137</w:t>
      </w:r>
      <w:r>
        <w:t xml:space="preserve">, 146</w:t>
      </w:r>
      <w:r>
        <w:t xml:space="preserve">, 173</w:t>
      </w:r>
      <w:r>
        <w:t xml:space="preserve">, 177</w:t>
      </w:r>
      <w:r>
        <w:t xml:space="preserve">, 184</w:t>
      </w:r>
      <w:r>
        <w:t xml:space="preserve">, 187</w:t>
      </w:r>
      <w:r>
        <w:t xml:space="preserve">, 200</w:t>
      </w:r>
      <w:r>
        <w:t xml:space="preserve">, 203</w:t>
      </w:r>
      <w:r>
        <w:t xml:space="preserve">, 204</w:t>
      </w:r>
      <w:r>
        <w:t xml:space="preserve">, 208</w:t>
      </w:r>
      <w:r>
        <w:t xml:space="preserve">, 209</w:t>
      </w:r>
      <w:r>
        <w:t xml:space="preserve">, 213</w:t>
      </w:r>
      <w:r>
        <w:t xml:space="preserve">, 222</w:t>
      </w:r>
      <w:r>
        <w:t xml:space="preserve">, 225</w:t>
      </w:r>
      <w:r>
        <w:t xml:space="preserve">, 227</w:t>
      </w:r>
      <w:r>
        <w:t xml:space="preserve">, 229</w:t>
      </w:r>
      <w:r>
        <w:t xml:space="preserve">, 230</w:t>
      </w:r>
      <w:r>
        <w:t xml:space="preserve">, 238</w:t>
      </w:r>
      <w:r>
        <w:t xml:space="preserve">, 240</w:t>
      </w:r>
      <w:r>
        <w:t xml:space="preserve">, 242</w:t>
      </w:r>
      <w:r>
        <w:t xml:space="preserve">, 244</w:t>
      </w:r>
      <w:r>
        <w:t xml:space="preserve">, 255</w:t>
      </w:r>
      <w:r>
        <w:t xml:space="preserve">, 261</w:t>
      </w:r>
      <w:r>
        <w:t xml:space="preserve">, 269</w:t>
      </w:r>
      <w:r>
        <w:t xml:space="preserve">, 272</w:t>
      </w:r>
      <w:r>
        <w:t xml:space="preserve">, 288</w:t>
      </w:r>
      <w:r>
        <w:t xml:space="preserve">, 301</w:t>
      </w:r>
      <w:r>
        <w:t xml:space="preserve">, 306</w:t>
      </w:r>
      <w:r>
        <w:t xml:space="preserve">, 313*</w:t>
      </w:r>
      <w:r>
        <w:t xml:space="preserve">, 317</w:t>
      </w:r>
      <w:r>
        <w:t xml:space="preserve">, 358</w:t>
      </w:r>
      <w:r>
        <w:t xml:space="preserve">, 360*</w:t>
      </w:r>
      <w:r>
        <w:t xml:space="preserve">, 366*</w:t>
      </w:r>
      <w:r>
        <w:t xml:space="preserve">, 404*</w:t>
      </w:r>
      <w:r>
        <w:t xml:space="preserve">, 441</w:t>
      </w:r>
      <w:r>
        <w:t xml:space="preserve">, 449</w:t>
      </w:r>
      <w:r>
        <w:t xml:space="preserve">, 485</w:t>
      </w:r>
      <w:r>
        <w:t xml:space="preserve">, </w:t>
        <w:br/>
      </w:r>
      <w:r>
        <w:t xml:space="preserve">HR4</w:t>
      </w:r>
      <w:r>
        <w:t xml:space="preserve">, 18</w:t>
      </w:r>
      <w:r>
        <w:t xml:space="preserve">, 43</w:t>
      </w:r>
      <w:r>
        <w:t xml:space="preserve">, 59</w:t>
      </w:r>
      <w:r>
        <w:t xml:space="preserve">, 63</w:t>
      </w:r>
      <w:r>
        <w:t xml:space="preserve">, 64</w:t>
      </w:r>
      <w:r>
        <w:t xml:space="preserve">, 67</w:t>
      </w:r>
      <w:r>
        <w:t xml:space="preserve">, 77</w:t>
      </w:r>
      <w:r>
        <w:t xml:space="preserve">, 84</w:t>
      </w:r>
      <w:r>
        <w:t xml:space="preserve">, 95</w:t>
      </w:r>
      <w:r>
        <w:t xml:space="preserve">, 131*</w:t>
      </w:r>
      <w:r>
        <w:t xml:space="preserve">, 141</w:t>
      </w:r>
      <w:r>
        <w:t xml:space="preserve">, 145</w:t>
      </w:r>
      <w:r>
        <w:t xml:space="preserve">, 162</w:t>
      </w:r>
      <w:r>
        <w:t xml:space="preserve">, 172</w:t>
      </w:r>
      <w:r>
        <w:t xml:space="preserve">, 174</w:t>
      </w:r>
      <w:r>
        <w:t xml:space="preserve">, 183</w:t>
      </w:r>
      <w:r>
        <w:t xml:space="preserve">, 189*</w:t>
      </w:r>
      <w:r>
        <w:t xml:space="preserve">, 191</w:t>
      </w:r>
      <w:r>
        <w:t xml:space="preserve">, 198</w:t>
      </w:r>
      <w:r>
        <w:t xml:space="preserve">, 201</w:t>
      </w:r>
      <w:r>
        <w:t xml:space="preserve">, 203</w:t>
      </w:r>
      <w:r>
        <w:t xml:space="preserve">, 204</w:t>
      </w:r>
      <w:r>
        <w:t xml:space="preserve">, 214</w:t>
      </w:r>
      <w:r>
        <w:t xml:space="preserve">, 220</w:t>
        <w:br/>
      </w:r>
    </w:p>
    <w:p>
      <w:pPr>
        <w:pStyle w:val="RecordBase"/>
        <w:ind w:left="120" w:hanging="120"/>
      </w:pPr>
      <w:r>
        <w:t xml:space="preserve">Westrom, Susan</w:t>
        <w:br/>
      </w:r>
      <w:r>
        <w:t xml:space="preserve">HB3</w:t>
      </w:r>
      <w:r>
        <w:t xml:space="preserve">, 11*</w:t>
      </w:r>
      <w:r>
        <w:t xml:space="preserve">, 13</w:t>
      </w:r>
      <w:r>
        <w:t xml:space="preserve">, 35</w:t>
      </w:r>
      <w:r>
        <w:t xml:space="preserve">, 52</w:t>
      </w:r>
      <w:r>
        <w:t xml:space="preserve">, 56</w:t>
      </w:r>
      <w:r>
        <w:t xml:space="preserve">, 69</w:t>
      </w:r>
      <w:r>
        <w:t xml:space="preserve">, 70</w:t>
      </w:r>
      <w:r>
        <w:t xml:space="preserve">, 90</w:t>
      </w:r>
      <w:r>
        <w:t xml:space="preserve">, 101</w:t>
      </w:r>
      <w:r>
        <w:t xml:space="preserve">, 106</w:t>
      </w:r>
      <w:r>
        <w:t xml:space="preserve">, 122</w:t>
      </w:r>
      <w:r>
        <w:t xml:space="preserve">, 125</w:t>
      </w:r>
      <w:r>
        <w:t xml:space="preserve">, 134</w:t>
      </w:r>
      <w:r>
        <w:t xml:space="preserve">, 164</w:t>
      </w:r>
      <w:r>
        <w:t xml:space="preserve">, 182</w:t>
      </w:r>
      <w:r>
        <w:t xml:space="preserve">, 193*</w:t>
      </w:r>
      <w:r>
        <w:t xml:space="preserve">, 198</w:t>
      </w:r>
      <w:r>
        <w:t xml:space="preserve">, 256</w:t>
      </w:r>
      <w:r>
        <w:t xml:space="preserve">, 274</w:t>
      </w:r>
      <w:r>
        <w:t xml:space="preserve">, 283</w:t>
      </w:r>
      <w:r>
        <w:t xml:space="preserve">, 288*</w:t>
      </w:r>
      <w:r>
        <w:t xml:space="preserve">, 310</w:t>
      </w:r>
      <w:r>
        <w:t xml:space="preserve">, 318</w:t>
      </w:r>
      <w:r>
        <w:t xml:space="preserve">, 319</w:t>
      </w:r>
      <w:r>
        <w:t xml:space="preserve">, 320</w:t>
      </w:r>
      <w:r>
        <w:t xml:space="preserve">, 418</w:t>
      </w:r>
      <w:r>
        <w:t xml:space="preserve">, 441*</w:t>
      </w:r>
      <w:r>
        <w:t xml:space="preserve">, 465*</w:t>
      </w:r>
      <w:r>
        <w:t xml:space="preserve">, </w:t>
        <w:br/>
      </w:r>
      <w:r>
        <w:t xml:space="preserve">HJR10</w:t>
      </w:r>
      <w:r>
        <w:t xml:space="preserve">, </w:t>
        <w:br/>
      </w:r>
      <w:r>
        <w:t xml:space="preserve">HR4</w:t>
      </w:r>
      <w:r>
        <w:t xml:space="preserve">, 18</w:t>
      </w:r>
      <w:r>
        <w:t xml:space="preserve">, 43</w:t>
      </w:r>
      <w:r>
        <w:t xml:space="preserve">, 59</w:t>
      </w:r>
      <w:r>
        <w:t xml:space="preserve">, 62</w:t>
      </w:r>
      <w:r>
        <w:t xml:space="preserve">, 64</w:t>
      </w:r>
      <w:r>
        <w:t xml:space="preserve">, 67</w:t>
      </w:r>
      <w:r>
        <w:t xml:space="preserve">, 77</w:t>
      </w:r>
      <w:r>
        <w:t xml:space="preserve">, 84</w:t>
      </w:r>
      <w:r>
        <w:t xml:space="preserve">, 91</w:t>
      </w:r>
      <w:r>
        <w:t xml:space="preserve">, 97</w:t>
      </w:r>
      <w:r>
        <w:t xml:space="preserve">, 137*</w:t>
      </w:r>
      <w:r>
        <w:t xml:space="preserve">, 141</w:t>
      </w:r>
      <w:r>
        <w:t xml:space="preserve">, 142</w:t>
      </w:r>
      <w:r>
        <w:t xml:space="preserve">, 156</w:t>
      </w:r>
      <w:r>
        <w:t xml:space="preserve">, 172</w:t>
      </w:r>
      <w:r>
        <w:t xml:space="preserve">, 176</w:t>
      </w:r>
      <w:r>
        <w:t xml:space="preserve">, 183</w:t>
      </w:r>
      <w:r>
        <w:t xml:space="preserve">, 189</w:t>
      </w:r>
      <w:r>
        <w:t xml:space="preserve">, 191</w:t>
      </w:r>
      <w:r>
        <w:t xml:space="preserve">, 201</w:t>
      </w:r>
      <w:r>
        <w:t xml:space="preserve">, 204</w:t>
      </w:r>
      <w:r>
        <w:t xml:space="preserve">, 205</w:t>
      </w:r>
      <w:r>
        <w:t xml:space="preserve">, 214</w:t>
      </w:r>
      <w:r>
        <w:t xml:space="preserve">, 220</w:t>
        <w:br/>
      </w:r>
    </w:p>
    <w:p>
      <w:pPr>
        <w:pStyle w:val="RecordBase"/>
        <w:ind w:left="120" w:hanging="120"/>
      </w:pPr>
      <w:r>
        <w:t xml:space="preserve">Wuchner, Addia</w:t>
        <w:br/>
      </w:r>
      <w:r>
        <w:t xml:space="preserve">HB1</w:t>
      </w:r>
      <w:r>
        <w:t xml:space="preserve">, 17</w:t>
      </w:r>
      <w:r>
        <w:t xml:space="preserve">, 23</w:t>
      </w:r>
      <w:r>
        <w:t xml:space="preserve">, 24</w:t>
      </w:r>
      <w:r>
        <w:t xml:space="preserve">, 34</w:t>
      </w:r>
      <w:r>
        <w:t xml:space="preserve">, 36</w:t>
      </w:r>
      <w:r>
        <w:t xml:space="preserve">, 37</w:t>
      </w:r>
      <w:r>
        <w:t xml:space="preserve">, 38</w:t>
      </w:r>
      <w:r>
        <w:t xml:space="preserve">, 39</w:t>
      </w:r>
      <w:r>
        <w:t xml:space="preserve">, 86*</w:t>
      </w:r>
      <w:r>
        <w:t xml:space="preserve">, 88*</w:t>
      </w:r>
      <w:r>
        <w:t xml:space="preserve">, 89*</w:t>
      </w:r>
      <w:r>
        <w:t xml:space="preserve">, 90*</w:t>
      </w:r>
      <w:r>
        <w:t xml:space="preserve">, 105*</w:t>
      </w:r>
      <w:r>
        <w:t xml:space="preserve">, 137</w:t>
      </w:r>
      <w:r>
        <w:t xml:space="preserve">, 140*</w:t>
      </w:r>
      <w:r>
        <w:t xml:space="preserve">, 171*</w:t>
      </w:r>
      <w:r>
        <w:t xml:space="preserve">, 172*</w:t>
      </w:r>
      <w:r>
        <w:t xml:space="preserve">, 187</w:t>
      </w:r>
      <w:r>
        <w:t xml:space="preserve">, 200</w:t>
      </w:r>
      <w:r>
        <w:t xml:space="preserve">, 208</w:t>
      </w:r>
      <w:r>
        <w:t xml:space="preserve">, 215</w:t>
      </w:r>
      <w:r>
        <w:t xml:space="preserve">, 225</w:t>
      </w:r>
      <w:r>
        <w:t xml:space="preserve">, 265</w:t>
      </w:r>
      <w:r>
        <w:t xml:space="preserve">, 274</w:t>
      </w:r>
      <w:r>
        <w:t xml:space="preserve">, 313</w:t>
      </w:r>
      <w:r>
        <w:t xml:space="preserve">, 411</w:t>
      </w:r>
      <w:r>
        <w:t xml:space="preserve">, 421</w:t>
      </w:r>
      <w:r>
        <w:t xml:space="preserve">, 441</w:t>
      </w:r>
      <w:r>
        <w:t xml:space="preserve">, 485</w:t>
      </w:r>
      <w:r>
        <w:t xml:space="preserve">, </w:t>
        <w:br/>
      </w:r>
      <w:r>
        <w:t xml:space="preserve">HCR13*</w:t>
      </w:r>
      <w:r>
        <w:t xml:space="preserve">, 37*</w:t>
      </w:r>
      <w:r>
        <w:t xml:space="preserve">, 45</w:t>
      </w:r>
      <w:r>
        <w:t xml:space="preserve">, 94*</w:t>
      </w:r>
      <w:r>
        <w:t xml:space="preserve">, 138*</w:t>
      </w:r>
      <w:r>
        <w:t xml:space="preserve">, </w:t>
        <w:br/>
      </w:r>
      <w:r>
        <w:t xml:space="preserve">HJR6</w:t>
      </w:r>
      <w:r>
        <w:t xml:space="preserve">, 8</w:t>
      </w:r>
      <w:r>
        <w:t xml:space="preserve">, 71*</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79</w:t>
      </w:r>
      <w:r>
        <w:t xml:space="preserve">, 84</w:t>
      </w:r>
      <w:r>
        <w:t xml:space="preserve">, 95</w:t>
      </w:r>
      <w:r>
        <w:t xml:space="preserve">, 97</w:t>
      </w:r>
      <w:r>
        <w:t xml:space="preserve">, 141</w:t>
      </w:r>
      <w:r>
        <w:t xml:space="preserve">, 156</w:t>
      </w:r>
      <w:r>
        <w:t xml:space="preserve">, 162</w:t>
      </w:r>
      <w:r>
        <w:t xml:space="preserve">, 172</w:t>
      </w:r>
      <w:r>
        <w:t xml:space="preserve">, 174</w:t>
      </w:r>
      <w:r>
        <w:t xml:space="preserve">, 176</w:t>
      </w:r>
      <w:r>
        <w:t xml:space="preserve">, 183</w:t>
      </w:r>
      <w:r>
        <w:t xml:space="preserve">, 189</w:t>
      </w:r>
      <w:r>
        <w:t xml:space="preserve">, 191</w:t>
      </w:r>
      <w:r>
        <w:t xml:space="preserve">, 198</w:t>
      </w:r>
      <w:r>
        <w:t xml:space="preserve">, 199*</w:t>
      </w:r>
      <w:r>
        <w:t xml:space="preserve">, 201</w:t>
      </w:r>
      <w:r>
        <w:t xml:space="preserve">, 203</w:t>
      </w:r>
      <w:r>
        <w:t xml:space="preserve">, 204</w:t>
      </w:r>
      <w:r>
        <w:t xml:space="preserve">, 214</w:t>
      </w:r>
      <w:r>
        <w:t xml:space="preserve">, 220</w:t>
        <w:br/>
      </w:r>
      <w:r>
        <w:t xml:space="preserve">HB140: HFA (1)</w:t>
        <w:br/>
      </w:r>
      <w:r>
        <w:t xml:space="preserve">HB441: HFA (5)</w:t>
        <w:br/>
      </w:r>
    </w:p>
    <w:p>
      <w:pPr>
        <w:pStyle w:val="RecordBase"/>
        <w:ind w:left="120" w:hanging="120"/>
      </w:pPr>
      <w:r>
        <w:t xml:space="preserve">Yonts, Brent</w:t>
        <w:br/>
      </w:r>
      <w:r>
        <w:t xml:space="preserve">HB1</w:t>
      </w:r>
      <w:r>
        <w:t xml:space="preserve">, 3</w:t>
      </w:r>
      <w:r>
        <w:t xml:space="preserve">, 4</w:t>
      </w:r>
      <w:r>
        <w:t xml:space="preserve">, 17</w:t>
      </w:r>
      <w:r>
        <w:t xml:space="preserve">, 24</w:t>
      </w:r>
      <w:r>
        <w:t xml:space="preserve">, 32</w:t>
      </w:r>
      <w:r>
        <w:t xml:space="preserve">, 33</w:t>
      </w:r>
      <w:r>
        <w:t xml:space="preserve">, 35</w:t>
      </w:r>
      <w:r>
        <w:t xml:space="preserve">, 46*</w:t>
      </w:r>
      <w:r>
        <w:t xml:space="preserve">, 48*</w:t>
      </w:r>
      <w:r>
        <w:t xml:space="preserve">, 49*</w:t>
      </w:r>
      <w:r>
        <w:t xml:space="preserve">, 52</w:t>
      </w:r>
      <w:r>
        <w:t xml:space="preserve">, 63*</w:t>
      </w:r>
      <w:r>
        <w:t xml:space="preserve">, 64*</w:t>
      </w:r>
      <w:r>
        <w:t xml:space="preserve">, 68*</w:t>
      </w:r>
      <w:r>
        <w:t xml:space="preserve">, 70</w:t>
      </w:r>
      <w:r>
        <w:t xml:space="preserve">, 86</w:t>
      </w:r>
      <w:r>
        <w:t xml:space="preserve">, 99*</w:t>
      </w:r>
      <w:r>
        <w:t xml:space="preserve">, 100</w:t>
      </w:r>
      <w:r>
        <w:t xml:space="preserve">, 101</w:t>
      </w:r>
      <w:r>
        <w:t xml:space="preserve">, 107*</w:t>
      </w:r>
      <w:r>
        <w:t xml:space="preserve">, 121</w:t>
      </w:r>
      <w:r>
        <w:t xml:space="preserve">, 151</w:t>
      </w:r>
      <w:r>
        <w:t xml:space="preserve">, 158</w:t>
      </w:r>
      <w:r>
        <w:t xml:space="preserve">, 162</w:t>
      </w:r>
      <w:r>
        <w:t xml:space="preserve">, 167</w:t>
      </w:r>
      <w:r>
        <w:t xml:space="preserve">, 171</w:t>
      </w:r>
      <w:r>
        <w:t xml:space="preserve">, 179</w:t>
      </w:r>
      <w:r>
        <w:t xml:space="preserve">, 182</w:t>
      </w:r>
      <w:r>
        <w:t xml:space="preserve">, 200</w:t>
      </w:r>
      <w:r>
        <w:t xml:space="preserve">, 209</w:t>
      </w:r>
      <w:r>
        <w:t xml:space="preserve">, 225</w:t>
      </w:r>
      <w:r>
        <w:t xml:space="preserve">, 229</w:t>
      </w:r>
      <w:r>
        <w:t xml:space="preserve">, 259*</w:t>
      </w:r>
      <w:r>
        <w:t xml:space="preserve">, 269</w:t>
      </w:r>
      <w:r>
        <w:t xml:space="preserve">, 283</w:t>
      </w:r>
      <w:r>
        <w:t xml:space="preserve">, 289</w:t>
      </w:r>
      <w:r>
        <w:t xml:space="preserve">, 295*</w:t>
      </w:r>
      <w:r>
        <w:t xml:space="preserve">, 301</w:t>
      </w:r>
      <w:r>
        <w:t xml:space="preserve">, 308</w:t>
      </w:r>
      <w:r>
        <w:t xml:space="preserve">, 310</w:t>
      </w:r>
      <w:r>
        <w:t xml:space="preserve">, 311</w:t>
      </w:r>
      <w:r>
        <w:t xml:space="preserve">, 349*</w:t>
      </w:r>
      <w:r>
        <w:t xml:space="preserve">, 382</w:t>
      </w:r>
      <w:r>
        <w:t xml:space="preserve">, 427</w:t>
      </w:r>
      <w:r>
        <w:t xml:space="preserve">, 463</w:t>
      </w:r>
      <w:r>
        <w:t xml:space="preserve">, </w:t>
        <w:br/>
      </w:r>
      <w:r>
        <w:t xml:space="preserve">HCR126</w:t>
      </w:r>
      <w:r>
        <w:t xml:space="preserve">, </w:t>
        <w:br/>
      </w:r>
      <w:r>
        <w:t xml:space="preserve">HJR10</w:t>
      </w:r>
      <w:r>
        <w:t xml:space="preserve">, </w:t>
        <w:br/>
      </w:r>
      <w:r>
        <w:t xml:space="preserve">HR4</w:t>
      </w:r>
      <w:r>
        <w:t xml:space="preserve">, 18</w:t>
      </w:r>
      <w:r>
        <w:t xml:space="preserve">, 43</w:t>
      </w:r>
      <w:r>
        <w:t xml:space="preserve">, 59</w:t>
      </w:r>
      <w:r>
        <w:t xml:space="preserve">, 60</w:t>
      </w:r>
      <w:r>
        <w:t xml:space="preserve">, 63</w:t>
      </w:r>
      <w:r>
        <w:t xml:space="preserve">, 64</w:t>
      </w:r>
      <w:r>
        <w:t xml:space="preserve">, 67</w:t>
      </w:r>
      <w:r>
        <w:t xml:space="preserve">, 77</w:t>
      </w:r>
      <w:r>
        <w:t xml:space="preserve">, 79*</w:t>
      </w:r>
      <w:r>
        <w:t xml:space="preserve">, 95</w:t>
      </w:r>
      <w:r>
        <w:t xml:space="preserve">, 97</w:t>
      </w:r>
      <w:r>
        <w:t xml:space="preserve">, 113*</w:t>
      </w:r>
      <w:r>
        <w:t xml:space="preserve">, 141</w:t>
      </w:r>
      <w:r>
        <w:t xml:space="preserve">, 147</w:t>
      </w:r>
      <w:r>
        <w:t xml:space="preserve">, 162</w:t>
      </w:r>
      <w:r>
        <w:t xml:space="preserve">, 172</w:t>
      </w:r>
      <w:r>
        <w:t xml:space="preserve">, 174</w:t>
      </w:r>
      <w:r>
        <w:t xml:space="preserve">, 176</w:t>
      </w:r>
      <w:r>
        <w:t xml:space="preserve">, 181</w:t>
      </w:r>
      <w:r>
        <w:t xml:space="preserve">, 183</w:t>
      </w:r>
      <w:r>
        <w:t xml:space="preserve">, 189</w:t>
      </w:r>
      <w:r>
        <w:t xml:space="preserve">, 191</w:t>
      </w:r>
      <w:r>
        <w:t xml:space="preserve">, 198</w:t>
      </w:r>
      <w:r>
        <w:t xml:space="preserve">, 201</w:t>
      </w:r>
      <w:r>
        <w:t xml:space="preserve">, 204</w:t>
      </w:r>
      <w:r>
        <w:t xml:space="preserve">, 214</w:t>
        <w:br/>
      </w:r>
      <w:r>
        <w:t xml:space="preserve">HB68: HCA (1)</w:t>
        <w:br/>
      </w:r>
      <w:r>
        <w:t xml:space="preserve">HB259: HFA (1)</w:t>
        <w:br/>
      </w:r>
      <w:r>
        <w:t xml:space="preserve">HB382: HFA (1)</w:t>
        <w:br/>
      </w:r>
      <w:r>
        <w:t xml:space="preserve">HB386: HFA (1)</w:t>
        <w:br/>
      </w:r>
      <w:r>
        <w:t xml:space="preserve">HB463: HCA (1)</w:t>
        <w:br/>
      </w:r>
    </w:p>
    <w:p>
      <w:pPr>
        <w:pStyle w:val="RecordBase"/>
        <w:ind w:left="120" w:hanging="120"/>
      </w:pPr>
      <w:r>
        <w:t xml:space="preserve">York, Jill</w:t>
        <w:br/>
      </w:r>
      <w:r>
        <w:t xml:space="preserve">HB1</w:t>
      </w:r>
      <w:r>
        <w:t xml:space="preserve">, 3</w:t>
      </w:r>
      <w:r>
        <w:t xml:space="preserve">, 36</w:t>
      </w:r>
      <w:r>
        <w:t xml:space="preserve">, 37</w:t>
      </w:r>
      <w:r>
        <w:t xml:space="preserve">, 61</w:t>
      </w:r>
      <w:r>
        <w:t xml:space="preserve">, 90</w:t>
      </w:r>
      <w:r>
        <w:t xml:space="preserve">, 126</w:t>
      </w:r>
      <w:r>
        <w:t xml:space="preserve">, 130</w:t>
      </w:r>
      <w:r>
        <w:t xml:space="preserve">, 137</w:t>
      </w:r>
      <w:r>
        <w:t xml:space="preserve">, 171</w:t>
      </w:r>
      <w:r>
        <w:t xml:space="preserve">, 187</w:t>
      </w:r>
      <w:r>
        <w:t xml:space="preserve">, 208</w:t>
      </w:r>
      <w:r>
        <w:t xml:space="preserve">, 225</w:t>
      </w:r>
      <w:r>
        <w:t xml:space="preserve">, 242</w:t>
      </w:r>
      <w:r>
        <w:t xml:space="preserve">, 268</w:t>
      </w:r>
      <w:r>
        <w:t xml:space="preserve">, 313</w:t>
      </w:r>
      <w:r>
        <w:t xml:space="preserve">, 441</w:t>
      </w:r>
      <w:r>
        <w:t xml:space="preserve">, </w:t>
        <w:br/>
      </w:r>
      <w:r>
        <w:t xml:space="preserve">HR4</w:t>
      </w:r>
      <w:r>
        <w:t xml:space="preserve">, 18</w:t>
      </w:r>
      <w:r>
        <w:t xml:space="preserve">, 43</w:t>
      </w:r>
      <w:r>
        <w:t xml:space="preserve">, 58*</w:t>
      </w:r>
      <w:r>
        <w:t xml:space="preserve">, 59</w:t>
      </w:r>
      <w:r>
        <w:t xml:space="preserve">, 60</w:t>
      </w:r>
      <w:r>
        <w:t xml:space="preserve">, 63</w:t>
      </w:r>
      <w:r>
        <w:t xml:space="preserve">, 64</w:t>
      </w:r>
      <w:r>
        <w:t xml:space="preserve">, 67</w:t>
      </w:r>
      <w:r>
        <w:t xml:space="preserve">, 76*</w:t>
      </w:r>
      <w:r>
        <w:t xml:space="preserve">, 77</w:t>
      </w:r>
      <w:r>
        <w:t xml:space="preserve">, 84</w:t>
      </w:r>
      <w:r>
        <w:t xml:space="preserve">, 95</w:t>
      </w:r>
      <w:r>
        <w:t xml:space="preserve">, 97</w:t>
      </w:r>
      <w:r>
        <w:t xml:space="preserve">, 141</w:t>
      </w:r>
      <w:r>
        <w:t xml:space="preserve">, 162</w:t>
      </w:r>
      <w:r>
        <w:t xml:space="preserve">, 169</w:t>
      </w:r>
      <w:r>
        <w:t xml:space="preserve">, 172</w:t>
      </w:r>
      <w:r>
        <w:t xml:space="preserve">, 174</w:t>
      </w:r>
      <w:r>
        <w:t xml:space="preserve">, 176</w:t>
      </w:r>
      <w:r>
        <w:t xml:space="preserve">, 178*</w:t>
      </w:r>
      <w:r>
        <w:t xml:space="preserve">, 183</w:t>
      </w:r>
      <w:r>
        <w:t xml:space="preserve">, 189</w:t>
      </w:r>
      <w:r>
        <w:t xml:space="preserve">, 191</w:t>
      </w:r>
      <w:r>
        <w:t xml:space="preserve">, 198</w:t>
      </w:r>
      <w:r>
        <w:t xml:space="preserve">, 201</w:t>
      </w:r>
      <w:r>
        <w:t xml:space="preserve">, 204</w:t>
      </w:r>
      <w:r>
        <w:t xml:space="preserve">, 214</w:t>
      </w:r>
      <w:r>
        <w:t xml:space="preserve">, 220</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Alcoholism</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Annexation</w:t>
      </w:r>
    </w:p>
    <w:p>
      <w:pPr>
        <w:pStyle w:val="RecordBase"/>
        <w:ind w:left="120" w:hanging="120"/>
      </w:pPr>
      <w:r>
        <w:t xml:space="preserve">Appropriations</w:t>
      </w:r>
    </w:p>
    <w:p>
      <w:pPr>
        <w:pStyle w:val="RecordBase"/>
        <w:ind w:left="120" w:hanging="120"/>
      </w:pPr>
      <w:r>
        <w:t xml:space="preserve">Arbitration</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Arts and Crafts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Bail and Pretrial Release</w:t>
      </w:r>
    </w:p>
    <w:p>
      <w:pPr>
        <w:pStyle w:val="RecordBase"/>
        <w:ind w:left="120" w:hanging="120"/>
      </w:pPr>
      <w:r>
        <w:t xml:space="preserve">Bankruptcy</w:t>
      </w:r>
    </w:p>
    <w:p>
      <w:pPr>
        <w:pStyle w:val="RecordBase"/>
        <w:ind w:left="120" w:hanging="120"/>
      </w:pPr>
      <w:r>
        <w:t xml:space="preserve">Banks and Financial Institutions</w:t>
      </w:r>
    </w:p>
    <w:p>
      <w:pPr>
        <w:pStyle w:val="RecordBase"/>
        <w:ind w:left="120" w:hanging="120"/>
      </w:pPr>
      <w:r>
        <w:t xml:space="preserve">Blind or Deaf Persons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Organizations and Institutions</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Classification</w:t>
      </w:r>
    </w:p>
    <w:p>
      <w:pPr>
        <w:pStyle w:val="RecordBase"/>
        <w:ind w:left="120" w:hanging="120"/>
      </w:pPr>
      <w:r>
        <w:t xml:space="preserve">Cities, First Class</w:t>
      </w:r>
    </w:p>
    <w:p>
      <w:pPr>
        <w:pStyle w:val="RecordBase"/>
        <w:ind w:left="120" w:hanging="120"/>
      </w:pPr>
      <w:r>
        <w:t xml:space="preserve">Cities, Fourth-Sixth Class</w:t>
      </w:r>
    </w:p>
    <w:p>
      <w:pPr>
        <w:pStyle w:val="RecordBase"/>
        <w:ind w:left="120" w:hanging="120"/>
      </w:pPr>
      <w:r>
        <w:t xml:space="preserve">Cities, Second Class</w:t>
      </w:r>
    </w:p>
    <w:p>
      <w:pPr>
        <w:pStyle w:val="RecordBase"/>
        <w:ind w:left="120" w:hanging="120"/>
      </w:pPr>
      <w:r>
        <w:t xml:space="preserve">Cities, Third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Conference Committee Reports</w:t>
      </w:r>
    </w:p>
    <w:p>
      <w:pPr>
        <w:pStyle w:val="RecordBase"/>
        <w:ind w:left="120" w:hanging="120"/>
      </w:pPr>
      <w:r>
        <w:t xml:space="preserve">Confirmation of Appointments</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with Cities of the Second Class</w:t>
      </w:r>
    </w:p>
    <w:p>
      <w:pPr>
        <w:pStyle w:val="RecordBase"/>
        <w:ind w:left="120" w:hanging="120"/>
      </w:pPr>
      <w:r>
        <w:t xml:space="preserve">Counties with Cities of the Third Through Sixth Class</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Judge/Executives</w:t>
      </w:r>
    </w:p>
    <w:p>
      <w:pPr>
        <w:pStyle w:val="RecordBase"/>
        <w:ind w:left="120" w:hanging="120"/>
      </w:pPr>
      <w:r>
        <w:t xml:space="preserve">Court of Appeals</w:t>
      </w:r>
    </w:p>
    <w:p>
      <w:pPr>
        <w:pStyle w:val="RecordBase"/>
        <w:ind w:left="120" w:hanging="120"/>
      </w:pPr>
      <w:r>
        <w:t xml:space="preserve">Court Reporters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Effective Dates, Retroactive</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Embalmers and Funeral Directors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Ethics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Fireworks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Garnishment</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Grain</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 Rule</w:t>
      </w:r>
    </w:p>
    <w:p>
      <w:pPr>
        <w:pStyle w:val="RecordBase"/>
        <w:ind w:left="120" w:hanging="120"/>
      </w:pPr>
      <w:r>
        <w:t xml:space="preserve">Homeland Security</w:t>
      </w:r>
    </w:p>
    <w:p>
      <w:pPr>
        <w:pStyle w:val="RecordBase"/>
        <w:ind w:left="120" w:hanging="120"/>
      </w:pPr>
      <w:r>
        <w:t xml:space="preserve">Hospitals and Nursing Homes</w:t>
      </w:r>
    </w:p>
    <w:p>
      <w:pPr>
        <w:pStyle w:val="RecordBase"/>
        <w:ind w:left="120" w:hanging="120"/>
      </w:pPr>
      <w:r>
        <w:t xml:space="preserve">Hotels and Motels</w:t>
      </w:r>
    </w:p>
    <w:p>
      <w:pPr>
        <w:pStyle w:val="RecordBase"/>
        <w:ind w:left="120" w:hanging="120"/>
      </w:pPr>
      <w:r>
        <w:t xml:space="preserve">Housing, Building, and Construction</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Juries and Jurors</w:t>
      </w:r>
    </w:p>
    <w:p>
      <w:pPr>
        <w:pStyle w:val="RecordBase"/>
        <w:ind w:left="120" w:hanging="120"/>
      </w:pPr>
      <w:r>
        <w:t xml:space="preserve">Justices of the Peace and Magistrates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Negotiable Instruments</w:t>
      </w:r>
    </w:p>
    <w:p>
      <w:pPr>
        <w:pStyle w:val="RecordBase"/>
        <w:ind w:left="120" w:hanging="120"/>
      </w:pPr>
      <w:r>
        <w:t xml:space="preserve">Noise Control</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Partnerships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Popular Names and Short Titles</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Officers and Employees</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State Agencies</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Statutes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Television and Radio</w:t>
      </w:r>
    </w:p>
    <w:p>
      <w:pPr>
        <w:pStyle w:val="RecordBase"/>
        <w:ind w:left="120" w:hanging="120"/>
      </w:pPr>
      <w:r>
        <w:t xml:space="preserve">Textbooks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Veterans' Affairs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Weights and Measures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Withdrawn Legislation</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Accounting firms, requirements for - </w:t>
      </w:r>
      <w:r>
        <w:t xml:space="preserve"> </w:t>
      </w:r>
      <w:r>
        <w:t xml:space="preserve">HB  416</w:t>
      </w:r>
    </w:p>
    <w:p>
      <w:pPr>
        <w:pStyle w:val="RecordBase"/>
        <w:ind w:left="120" w:hanging="120"/>
      </w:pPr>
      <w:r>
        <w:t xml:space="preserve">Kentucky Council on Revenue Reform, qualifications of CPA appointment to - </w:t>
      </w:r>
      <w:r>
        <w:t xml:space="preserve"> </w:t>
      </w:r>
      <w:r>
        <w:t xml:space="preserve">SB  1</w:t>
      </w:r>
      <w:r>
        <w:t xml:space="preserve">: </w:t>
      </w:r>
      <w:r>
        <w:t xml:space="preserve">HFA</w:t>
      </w:r>
      <w:r>
        <w:t xml:space="preserve"> (</w:t>
      </w:r>
      <w:r>
        <w:t xml:space="preserve">1</w:t>
      </w:r>
      <w:r>
        <w:t xml:space="preserve">)</w:t>
      </w:r>
    </w:p>
    <w:p>
      <w:pPr>
        <w:pStyle w:val="RecordBase"/>
        <w:ind w:left="120" w:hanging="120"/>
      </w:pPr>
      <w:r>
        <w:t xml:space="preserve">Peer review, peer review committee, clarify standards for - </w:t>
      </w:r>
      <w:r>
        <w:t xml:space="preserve"> </w:t>
      </w:r>
      <w:r>
        <w:t xml:space="preserve">HB  416</w:t>
      </w:r>
      <w:r>
        <w:t xml:space="preserve">: </w:t>
      </w:r>
      <w:r>
        <w:t xml:space="preserve">HCS</w:t>
        <w:br/>
      </w:r>
    </w:p>
    <w:p>
      <w:pPr>
        <w:pStyle w:val="RecordHeading3"/>
      </w:pPr>
      <w:r>
        <w:rPr>
          <w:b/>
        </w:rPr>
        <w:t xml:space="preserve">Actuarial Analysis</w:t>
      </w:r>
    </w:p>
    <w:p>
      <w:pPr>
        <w:pStyle w:val="RecordBase"/>
        <w:ind w:left="120" w:hanging="120"/>
      </w:pPr>
      <w:r>
        <w:t xml:space="preserve">Agencies established by merger or interlocal agreement, participation in state health plan - </w:t>
      </w:r>
      <w:r>
        <w:t xml:space="preserve"> </w:t>
      </w:r>
      <w:r>
        <w:t xml:space="preserve">HB  150</w:t>
      </w:r>
      <w:r>
        <w:t xml:space="preserve">: </w:t>
      </w:r>
      <w:r>
        <w:t xml:space="preserve">HCS</w:t>
      </w:r>
    </w:p>
    <w:p>
      <w:pPr>
        <w:pStyle w:val="RecordBase"/>
        <w:ind w:left="120" w:hanging="120"/>
      </w:pPr>
      <w:r>
        <w:t xml:space="preserve">CERS, allow certain agencies to opt out of participation in the state health plan - </w:t>
      </w:r>
      <w:r>
        <w:t xml:space="preserve"> </w:t>
      </w:r>
      <w:r>
        <w:t xml:space="preserve">HB  229</w:t>
      </w:r>
      <w:r>
        <w:t xml:space="preserve">: </w:t>
      </w:r>
      <w:r>
        <w:t xml:space="preserve">SCS</w:t>
      </w:r>
    </w:p>
    <w:p>
      <w:pPr>
        <w:pStyle w:val="RecordBase"/>
        <w:ind w:left="120" w:hanging="120"/>
      </w:pPr>
      <w:r>
        <w:t xml:space="preserve">Charter schools, authorizers of - </w:t>
      </w:r>
      <w:r>
        <w:t xml:space="preserve"> </w:t>
      </w:r>
      <w:r>
        <w:t xml:space="preserve">HB  103</w:t>
      </w:r>
    </w:p>
    <w:p>
      <w:pPr>
        <w:pStyle w:val="RecordBase"/>
        <w:ind w:left="120" w:hanging="120"/>
      </w:pPr>
      <w:r>
        <w:t xml:space="preserve">Constable, constitutional amendment allowing county legislative body to abolish office of - </w:t>
      </w:r>
      <w:r>
        <w:t xml:space="preserve"> </w:t>
      </w:r>
      <w:r>
        <w:t xml:space="preserve">HB  360</w:t>
      </w:r>
    </w:p>
    <w:p>
      <w:pPr>
        <w:pStyle w:val="RecordBase"/>
        <w:ind w:left="120" w:hanging="120"/>
      </w:pPr>
      <w:r>
        <w:t xml:space="preserve">Constitutional</w:t>
      </w:r>
    </w:p>
    <w:p>
      <w:pPr>
        <w:pStyle w:val="RecordBase"/>
        <w:ind w:left="240" w:hanging="192"/>
      </w:pPr>
      <w:r>
        <w:t xml:space="preserve"> amendment, General Assembly, compensation suspended - </w:t>
      </w:r>
      <w:r>
        <w:t xml:space="preserve"> </w:t>
      </w:r>
      <w:r>
        <w:t xml:space="preserve">HB  36</w:t>
      </w:r>
    </w:p>
    <w:p>
      <w:pPr>
        <w:pStyle w:val="RecordBase"/>
        <w:ind w:left="240" w:hanging="192"/>
      </w:pPr>
      <w:r>
        <w:t xml:space="preserve"> amendment, increase terms of office of legislators - </w:t>
      </w:r>
      <w:r>
        <w:t xml:space="preserve"> </w:t>
      </w:r>
      <w:r>
        <w:t xml:space="preserve">HB  92</w:t>
      </w:r>
    </w:p>
    <w:p>
      <w:pPr>
        <w:pStyle w:val="RecordBase"/>
        <w:ind w:left="120" w:hanging="120"/>
      </w:pPr>
      <w:r>
        <w:t xml:space="preserve">County</w:t>
      </w:r>
    </w:p>
    <w:p>
      <w:pPr>
        <w:pStyle w:val="RecordBase"/>
        <w:ind w:left="240" w:hanging="192"/>
      </w:pPr>
      <w:r>
        <w:t xml:space="preserve"> Employees Retirement System, agencies not required to participate in state health insurance - </w:t>
      </w:r>
      <w:r>
        <w:t xml:space="preserve"> </w:t>
      </w:r>
      <w:r>
        <w:t xml:space="preserve">HB  150</w:t>
      </w:r>
    </w:p>
    <w:p>
      <w:pPr>
        <w:pStyle w:val="RecordBase"/>
        <w:ind w:left="240" w:hanging="192"/>
      </w:pPr>
      <w:r>
        <w:t xml:space="preserve"> Employees Retirement System, establishment of 85% as funding level for pension/insurance fund - </w:t>
      </w:r>
      <w:r>
        <w:t xml:space="preserve"> </w:t>
      </w:r>
      <w:r>
        <w:t xml:space="preserve">HB  480</w:t>
      </w:r>
      <w:r>
        <w:t xml:space="preserve">: </w:t>
      </w:r>
      <w:r>
        <w:t xml:space="preserve">SCS</w:t>
      </w:r>
    </w:p>
    <w:p>
      <w:pPr>
        <w:pStyle w:val="RecordBase"/>
        <w:ind w:left="240" w:hanging="192"/>
      </w:pPr>
      <w:r>
        <w:t xml:space="preserve"> Employees Retirement System establishment of 85% as funding level for pension/insurance funds - </w:t>
      </w:r>
      <w:r>
        <w:t xml:space="preserve"> </w:t>
      </w:r>
      <w:r>
        <w:t xml:space="preserve">SB  2</w:t>
      </w:r>
      <w:r>
        <w:t xml:space="preserve">: </w:t>
      </w:r>
      <w:r>
        <w:t xml:space="preserve">SCA</w:t>
      </w:r>
      <w:r>
        <w:t xml:space="preserve"> (</w:t>
      </w:r>
      <w:r>
        <w:t xml:space="preserve">1</w:t>
      </w:r>
      <w:r>
        <w:t xml:space="preserve">)</w:t>
      </w:r>
    </w:p>
    <w:p>
      <w:pPr>
        <w:pStyle w:val="RecordBase"/>
        <w:ind w:left="240" w:hanging="192"/>
      </w:pPr>
      <w:r>
        <w:t xml:space="preserve"> officers with duties coextensive with Commonwealth, salary reductions, when prohibited - </w:t>
      </w:r>
      <w:r>
        <w:t xml:space="preserve"> </w:t>
      </w:r>
      <w:r>
        <w:t xml:space="preserve">HB  466</w:t>
      </w:r>
    </w:p>
    <w:p>
      <w:pPr>
        <w:pStyle w:val="RecordBase"/>
        <w:ind w:left="120" w:hanging="120"/>
      </w:pPr>
      <w:r>
        <w:t xml:space="preserve">Districts of innovation, schools of innovation - </w:t>
      </w:r>
      <w:r>
        <w:t xml:space="preserve"> </w:t>
      </w:r>
      <w:r>
        <w:t xml:space="preserve">HB  394</w:t>
      </w:r>
      <w:r>
        <w:t xml:space="preserve">: </w:t>
      </w:r>
      <w:r>
        <w:t xml:space="preserve">HCS</w:t>
      </w:r>
    </w:p>
    <w:p>
      <w:pPr>
        <w:pStyle w:val="RecordBase"/>
        <w:ind w:left="120" w:hanging="120"/>
      </w:pPr>
      <w:r>
        <w:t xml:space="preserve">Kentucky Retirement System, close of KERS &amp; SPRS to new members and provisions of new system - </w:t>
      </w:r>
      <w:r>
        <w:t xml:space="preserve"> </w:t>
      </w:r>
      <w:r>
        <w:t xml:space="preserve">SB  2</w:t>
      </w:r>
      <w:r>
        <w:t xml:space="preserve">: </w:t>
      </w:r>
      <w:r>
        <w:t xml:space="preserve">SCS</w:t>
      </w:r>
      <w:r>
        <w:t xml:space="preserve"> (</w:t>
      </w:r>
      <w:r>
        <w:t xml:space="preserve">2</w:t>
      </w:r>
      <w:r>
        <w:t xml:space="preserve">)</w:t>
      </w:r>
    </w:p>
    <w:p>
      <w:pPr>
        <w:pStyle w:val="RecordBase"/>
        <w:ind w:left="120" w:hanging="120"/>
      </w:pPr>
      <w:r>
        <w:t xml:space="preserve">Legislators'</w:t>
      </w:r>
    </w:p>
    <w:p>
      <w:pPr>
        <w:pStyle w:val="RecordBase"/>
        <w:ind w:left="240" w:hanging="192"/>
      </w:pPr>
      <w:r>
        <w:t xml:space="preserve"> Retirement Plan, restrict account consolidation with other state systems for new member - </w:t>
      </w:r>
      <w:r>
        <w:t xml:space="preserve"> </w:t>
      </w:r>
      <w:r>
        <w:t xml:space="preserve">HB  100</w:t>
      </w:r>
    </w:p>
    <w:p>
      <w:pPr>
        <w:pStyle w:val="RecordBase"/>
        <w:ind w:left="240" w:hanging="192"/>
      </w:pPr>
      <w:r>
        <w:t xml:space="preserve"> Retirement Plan, restriction of account consolidation with other state systems - </w:t>
      </w:r>
      <w:r>
        <w:t xml:space="preserve"> </w:t>
      </w:r>
      <w:r>
        <w:t xml:space="preserve">SB  89</w:t>
      </w:r>
    </w:p>
    <w:p>
      <w:pPr>
        <w:pStyle w:val="RecordBase"/>
        <w:ind w:left="120" w:hanging="120"/>
      </w:pPr>
      <w:r>
        <w:t xml:space="preserve">Peace Officer Professional Standards, recertification after retirement - </w:t>
      </w:r>
      <w:r>
        <w:t xml:space="preserve"> </w:t>
      </w:r>
      <w:r>
        <w:t xml:space="preserve">HB  229</w:t>
      </w:r>
      <w:r>
        <w:t xml:space="preserve">;</w:t>
      </w:r>
      <w:r>
        <w:t xml:space="preserve"> </w:t>
      </w:r>
      <w:r>
        <w:t xml:space="preserve">HB  229</w:t>
      </w:r>
    </w:p>
    <w:p>
      <w:pPr>
        <w:pStyle w:val="RecordBase"/>
        <w:ind w:left="120" w:hanging="120"/>
      </w:pPr>
      <w:r>
        <w:t xml:space="preserve">Professional firefighters, state allotment increase - </w:t>
      </w:r>
      <w:r>
        <w:t xml:space="preserve"> </w:t>
      </w:r>
      <w:r>
        <w:t xml:space="preserve">HB  268</w:t>
      </w:r>
    </w:p>
    <w:p>
      <w:pPr>
        <w:pStyle w:val="RecordBase"/>
        <w:ind w:left="120" w:hanging="120"/>
      </w:pPr>
      <w:r>
        <w:t xml:space="preserve">Reemployment after retirement, prohibition of second retirement account - </w:t>
      </w:r>
      <w:r>
        <w:t xml:space="preserve"> </w:t>
      </w:r>
      <w:r>
        <w:t xml:space="preserve">SB  2</w:t>
      </w:r>
    </w:p>
    <w:p>
      <w:pPr>
        <w:pStyle w:val="RecordBase"/>
        <w:ind w:left="120" w:hanging="120"/>
      </w:pPr>
      <w:r>
        <w:t xml:space="preserve">Retirement, close of KERS, CERS, SPRS, LRP, and JRP to new members - </w:t>
      </w:r>
      <w:r>
        <w:t xml:space="preserve"> </w:t>
      </w:r>
      <w:r>
        <w:t xml:space="preserve">SB  2</w:t>
      </w:r>
      <w:r>
        <w:t xml:space="preserve">: </w:t>
      </w:r>
      <w:r>
        <w:t xml:space="preserve">SCS</w:t>
      </w:r>
      <w:r>
        <w:t xml:space="preserve"> (</w:t>
      </w:r>
      <w:r>
        <w:t xml:space="preserve">1</w:t>
      </w:r>
      <w:r>
        <w:t xml:space="preserve">)</w:t>
      </w:r>
    </w:p>
    <w:p>
      <w:pPr>
        <w:pStyle w:val="RecordBase"/>
        <w:ind w:left="120" w:hanging="120"/>
      </w:pPr>
      <w:r>
        <w:t xml:space="preserve">Senior status judges, prohibition against running for office before completing five years in program - </w:t>
      </w:r>
      <w:r>
        <w:t xml:space="preserve"> </w:t>
      </w:r>
      <w:r>
        <w:t xml:space="preserve">HB  419</w:t>
      </w:r>
    </w:p>
    <w:p>
      <w:pPr>
        <w:pStyle w:val="RecordBase"/>
        <w:ind w:left="120" w:hanging="120"/>
      </w:pPr>
      <w:r>
        <w:t xml:space="preserve">State Investment Commission, Sudan, investments in, divestment of - </w:t>
      </w:r>
      <w:r>
        <w:t xml:space="preserve"> </w:t>
      </w:r>
      <w:r>
        <w:t xml:space="preserve">HB  151</w:t>
      </w:r>
    </w:p>
    <w:p>
      <w:pPr>
        <w:pStyle w:val="RecordBase"/>
        <w:ind w:left="120" w:hanging="120"/>
      </w:pPr>
      <w:r>
        <w:t xml:space="preserve">State-administered</w:t>
      </w:r>
    </w:p>
    <w:p>
      <w:pPr>
        <w:pStyle w:val="RecordBase"/>
        <w:ind w:left="240" w:hanging="192"/>
      </w:pPr>
      <w:r>
        <w:t xml:space="preserve"> retirement systems, ban on placement agents and board duties - </w:t>
      </w:r>
      <w:r>
        <w:t xml:space="preserve"> </w:t>
      </w:r>
      <w:r>
        <w:t xml:space="preserve">HB  480</w:t>
      </w:r>
      <w:r>
        <w:t xml:space="preserve">: </w:t>
      </w:r>
      <w:r>
        <w:t xml:space="preserve">HCS</w:t>
      </w:r>
    </w:p>
    <w:p>
      <w:pPr>
        <w:pStyle w:val="RecordBase"/>
        <w:ind w:left="240" w:hanging="192"/>
      </w:pPr>
      <w:r>
        <w:t xml:space="preserve"> retirement systems, require state auditor to perform audit every 5 years - </w:t>
      </w:r>
      <w:r>
        <w:t xml:space="preserve"> </w:t>
      </w:r>
      <w:r>
        <w:t xml:space="preserve">HB  480</w:t>
      </w:r>
    </w:p>
    <w:p>
      <w:pPr>
        <w:pStyle w:val="RecordBase"/>
        <w:ind w:left="120" w:hanging="120"/>
      </w:pPr>
      <w:r>
        <w:t xml:space="preserve">Teachers in charter schools, participants in Teachers' Retirement - </w:t>
      </w:r>
      <w:r>
        <w:t xml:space="preserve"> </w:t>
      </w:r>
      <w:r>
        <w:t xml:space="preserve">SB  3</w:t>
      </w:r>
    </w:p>
    <w:p>
      <w:pPr>
        <w:pStyle w:val="RecordBase"/>
        <w:ind w:left="120" w:hanging="120"/>
      </w:pPr>
      <w:r>
        <w:t xml:space="preserve">Volunteer fire departments, increase in aid to $10,000 - </w:t>
      </w:r>
      <w:r>
        <w:t xml:space="preserve"> </w:t>
      </w:r>
      <w:r>
        <w:t xml:space="preserve">HB  236</w:t>
        <w:br/>
      </w:r>
    </w:p>
    <w:p>
      <w:pPr>
        <w:pStyle w:val="RecordHeading3"/>
      </w:pPr>
      <w:r>
        <w:rPr>
          <w:b/>
        </w:rPr>
        <w:t xml:space="preserve">Administrative Regulations and Proceedings</w:t>
      </w:r>
    </w:p>
    <w:p>
      <w:pPr>
        <w:pStyle w:val="RecordBase"/>
        <w:ind w:left="120" w:hanging="120"/>
      </w:pPr>
      <w:r>
        <w:t xml:space="preserve">911 emergency services, improvement and funding of - </w:t>
      </w:r>
      <w:r>
        <w:t xml:space="preserve"> </w:t>
      </w:r>
      <w:r>
        <w:t xml:space="preserve">HB  174</w:t>
      </w:r>
    </w:p>
    <w:p>
      <w:pPr>
        <w:pStyle w:val="RecordBase"/>
        <w:ind w:left="120" w:hanging="120"/>
      </w:pPr>
      <w:r>
        <w:t xml:space="preserve">Administrative</w:t>
      </w:r>
    </w:p>
    <w:p>
      <w:pPr>
        <w:pStyle w:val="RecordBase"/>
        <w:ind w:left="240" w:hanging="192"/>
      </w:pPr>
      <w:r>
        <w:t xml:space="preserve"> Regulations, general partnerships, certificate of authority for - </w:t>
      </w:r>
      <w:r>
        <w:t xml:space="preserve"> </w:t>
      </w:r>
      <w:r>
        <w:t xml:space="preserve">SB  39</w:t>
      </w:r>
      <w:r>
        <w:t xml:space="preserve">: </w:t>
      </w:r>
      <w:r>
        <w:t xml:space="preserve">HFA</w:t>
      </w:r>
      <w:r>
        <w:t xml:space="preserve"> (</w:t>
      </w:r>
      <w:r>
        <w:t xml:space="preserve">1</w:t>
      </w:r>
      <w:r>
        <w:t xml:space="preserve">)</w:t>
      </w:r>
    </w:p>
    <w:p>
      <w:pPr>
        <w:pStyle w:val="RecordBase"/>
        <w:ind w:left="240" w:hanging="192"/>
      </w:pPr>
      <w:r>
        <w:t xml:space="preserve"> Regulations, Promulgate of - </w:t>
      </w:r>
      <w:r>
        <w:t xml:space="preserve"> </w:t>
      </w:r>
      <w:r>
        <w:t xml:space="preserve">SB  119</w:t>
      </w:r>
      <w:r>
        <w:t xml:space="preserve">: </w:t>
      </w:r>
      <w:r>
        <w:t xml:space="preserve">SCS</w:t>
      </w:r>
    </w:p>
    <w:p>
      <w:pPr>
        <w:pStyle w:val="RecordBase"/>
        <w:ind w:left="120" w:hanging="120"/>
      </w:pPr>
      <w:r>
        <w:t xml:space="preserve">Board of Education, assignment of athletic areas - </w:t>
      </w:r>
      <w:r>
        <w:t xml:space="preserve"> </w:t>
      </w:r>
      <w:r>
        <w:t xml:space="preserve">SB  74</w:t>
      </w:r>
    </w:p>
    <w:p>
      <w:pPr>
        <w:pStyle w:val="RecordBase"/>
        <w:ind w:left="120" w:hanging="120"/>
      </w:pPr>
      <w:r>
        <w:t xml:space="preserve">Brain injury, services for individuals, provide for - </w:t>
      </w:r>
      <w:r>
        <w:t xml:space="preserve"> </w:t>
      </w:r>
      <w:r>
        <w:t xml:space="preserve">HB  461</w:t>
      </w:r>
    </w:p>
    <w:p>
      <w:pPr>
        <w:pStyle w:val="RecordBase"/>
        <w:ind w:left="120" w:hanging="120"/>
      </w:pPr>
      <w:r>
        <w:t xml:space="preserve">Cold and allergy clinics, licensure of - </w:t>
      </w:r>
      <w:r>
        <w:t xml:space="preserve"> </w:t>
      </w:r>
      <w:r>
        <w:t xml:space="preserve">SB  142</w:t>
      </w:r>
    </w:p>
    <w:p>
      <w:pPr>
        <w:pStyle w:val="RecordBase"/>
        <w:ind w:left="120" w:hanging="120"/>
      </w:pPr>
      <w:r>
        <w:t xml:space="preserve">Council</w:t>
      </w:r>
    </w:p>
    <w:p>
      <w:pPr>
        <w:pStyle w:val="RecordBase"/>
        <w:ind w:left="240" w:hanging="192"/>
      </w:pPr>
      <w:r>
        <w:t xml:space="preserve"> on Postsecondary Education - </w:t>
      </w:r>
      <w:r>
        <w:t xml:space="preserve"> </w:t>
      </w:r>
      <w:r>
        <w:t xml:space="preserve">SB  130</w:t>
      </w:r>
      <w:r>
        <w:t xml:space="preserve">: </w:t>
      </w:r>
      <w:r>
        <w:t xml:space="preserve">SFA</w:t>
      </w:r>
      <w:r>
        <w:t xml:space="preserve"> (</w:t>
      </w:r>
      <w:r>
        <w:t xml:space="preserve">5</w:t>
      </w:r>
      <w:r>
        <w:t xml:space="preserve">)</w:t>
      </w:r>
    </w:p>
    <w:p>
      <w:pPr>
        <w:pStyle w:val="RecordBase"/>
        <w:ind w:left="240" w:hanging="192"/>
      </w:pPr>
      <w:r>
        <w:t xml:space="preserve"> on Postsecondary Education, advanced practice doctoral programs - </w:t>
      </w:r>
      <w:r>
        <w:t xml:space="preserve"> </w:t>
      </w:r>
      <w:r>
        <w:t xml:space="preserve">SB  130</w:t>
      </w:r>
    </w:p>
    <w:p>
      <w:pPr>
        <w:pStyle w:val="RecordBase"/>
        <w:ind w:left="240" w:hanging="192"/>
      </w:pPr>
      <w:r>
        <w:t xml:space="preserve"> on Postsecondary Education, bonding and student protection fund, requirements for - </w:t>
      </w:r>
      <w:r>
        <w:t xml:space="preserve"> </w:t>
      </w:r>
      <w:r>
        <w:t xml:space="preserve">HB  125</w:t>
      </w:r>
      <w:r>
        <w:t xml:space="preserve">: </w:t>
      </w:r>
      <w:r>
        <w:t xml:space="preserve">HCS</w:t>
      </w:r>
    </w:p>
    <w:p>
      <w:pPr>
        <w:pStyle w:val="RecordBase"/>
        <w:ind w:left="120" w:hanging="120"/>
      </w:pPr>
      <w:r>
        <w:t xml:space="preserve">Court reporters, disciplinary action, hearing process, investigation of - </w:t>
      </w:r>
      <w:r>
        <w:t xml:space="preserve"> </w:t>
      </w:r>
      <w:r>
        <w:t xml:space="preserve">SB  60</w:t>
      </w:r>
    </w:p>
    <w:p>
      <w:pPr>
        <w:pStyle w:val="RecordBase"/>
        <w:ind w:left="120" w:hanging="120"/>
      </w:pPr>
      <w:r>
        <w:t xml:space="preserve">Delayed effective date for administrative regulations with major economic impact, establishment of - </w:t>
      </w:r>
      <w:r>
        <w:t xml:space="preserve"> </w:t>
      </w:r>
      <w:r>
        <w:t xml:space="preserve">HB  140</w:t>
      </w:r>
    </w:p>
    <w:p>
      <w:pPr>
        <w:pStyle w:val="RecordBase"/>
        <w:ind w:left="120" w:hanging="120"/>
      </w:pPr>
      <w:r>
        <w:t xml:space="preserve">EMS Board, in-the-line-of-duty death benefits - </w:t>
      </w:r>
      <w:r>
        <w:t xml:space="preserve"> </w:t>
      </w:r>
      <w:r>
        <w:t xml:space="preserve">SB  97</w:t>
      </w:r>
    </w:p>
    <w:p>
      <w:pPr>
        <w:pStyle w:val="RecordBase"/>
        <w:ind w:left="120" w:hanging="120"/>
      </w:pPr>
      <w:r>
        <w:t xml:space="preserve">Finance &amp; Administration Cabinet, funds for local school districts to cover assignment plan changes - </w:t>
      </w:r>
      <w:r>
        <w:t xml:space="preserve"> </w:t>
      </w:r>
      <w:r>
        <w:t xml:space="preserve">SB  28</w:t>
      </w:r>
    </w:p>
    <w:p>
      <w:pPr>
        <w:pStyle w:val="RecordBase"/>
        <w:ind w:left="120" w:hanging="120"/>
      </w:pPr>
      <w:r>
        <w:t xml:space="preserve">Heritage Council, Historic Farms Program - </w:t>
      </w:r>
      <w:r>
        <w:t xml:space="preserve"> </w:t>
      </w:r>
      <w:r>
        <w:t xml:space="preserve">HB  29</w:t>
      </w:r>
    </w:p>
    <w:p>
      <w:pPr>
        <w:pStyle w:val="RecordBase"/>
        <w:ind w:left="120" w:hanging="120"/>
      </w:pPr>
      <w:r>
        <w:t xml:space="preserve">Home</w:t>
      </w:r>
    </w:p>
    <w:p>
      <w:pPr>
        <w:pStyle w:val="RecordBase"/>
        <w:ind w:left="240" w:hanging="192"/>
      </w:pPr>
      <w:r>
        <w:t xml:space="preserve"> inspector board, administrative regulations to adopt a board code of ethics - </w:t>
      </w:r>
      <w:r>
        <w:t xml:space="preserve"> </w:t>
      </w:r>
      <w:r>
        <w:t xml:space="preserve">HB  250</w:t>
      </w:r>
      <w:r>
        <w:t xml:space="preserve">: </w:t>
      </w:r>
      <w:r>
        <w:t xml:space="preserve">SFA</w:t>
      </w:r>
      <w:r>
        <w:t xml:space="preserve"> (</w:t>
      </w:r>
      <w:r>
        <w:t xml:space="preserve">2</w:t>
      </w:r>
      <w:r>
        <w:t xml:space="preserve">)</w:t>
      </w:r>
    </w:p>
    <w:p>
      <w:pPr>
        <w:pStyle w:val="RecordBase"/>
        <w:ind w:left="240" w:hanging="192"/>
      </w:pPr>
      <w:r>
        <w:t xml:space="preserve"> inspector board, licensing administrative regulations promulgated by - </w:t>
      </w:r>
      <w:r>
        <w:t xml:space="preserve"> </w:t>
      </w:r>
      <w:r>
        <w:t xml:space="preserve">HB  250</w:t>
      </w:r>
      <w:r>
        <w:t xml:space="preserve">: </w:t>
      </w:r>
      <w:r>
        <w:t xml:space="preserve">SFA</w:t>
      </w:r>
      <w:r>
        <w:t xml:space="preserve"> (</w:t>
      </w:r>
      <w:r>
        <w:t xml:space="preserve">1</w:t>
      </w:r>
      <w:r>
        <w:t xml:space="preserve">)</w:t>
      </w:r>
    </w:p>
    <w:p>
      <w:pPr>
        <w:pStyle w:val="RecordBase"/>
        <w:ind w:left="120" w:hanging="120"/>
      </w:pPr>
      <w:r>
        <w:t xml:space="preserve">Housing, Buildings and Construction, electrical inspections and permitting - </w:t>
      </w:r>
      <w:r>
        <w:t xml:space="preserve"> </w:t>
      </w:r>
      <w:r>
        <w:t xml:space="preserve">HB  487</w:t>
      </w:r>
    </w:p>
    <w:p>
      <w:pPr>
        <w:pStyle w:val="RecordBase"/>
        <w:ind w:left="120" w:hanging="120"/>
      </w:pPr>
      <w:r>
        <w:t xml:space="preserve">Immunization registry, establishment of - </w:t>
      </w:r>
      <w:r>
        <w:t xml:space="preserve"> </w:t>
      </w:r>
      <w:r>
        <w:t xml:space="preserve">SB  133</w:t>
      </w:r>
    </w:p>
    <w:p>
      <w:pPr>
        <w:pStyle w:val="RecordBase"/>
        <w:ind w:left="120" w:hanging="120"/>
      </w:pPr>
      <w:r>
        <w:t xml:space="preserve">Kentucky</w:t>
      </w:r>
    </w:p>
    <w:p>
      <w:pPr>
        <w:pStyle w:val="RecordBase"/>
        <w:ind w:left="240" w:hanging="192"/>
      </w:pPr>
      <w:r>
        <w:t xml:space="preserve"> Board for Proprietary Education, bonding and student protection fund, requirements for - </w:t>
      </w:r>
      <w:r>
        <w:t xml:space="preserve"> </w:t>
      </w:r>
      <w:r>
        <w:t xml:space="preserve">HB  125</w:t>
      </w:r>
      <w:r>
        <w:t xml:space="preserve">: </w:t>
      </w:r>
      <w:r>
        <w:t xml:space="preserve">HCS</w:t>
      </w:r>
    </w:p>
    <w:p>
      <w:pPr>
        <w:pStyle w:val="RecordBase"/>
        <w:ind w:left="240" w:hanging="192"/>
      </w:pPr>
      <w:r>
        <w:t xml:space="preserve"> Board of Education, alternative education programs, administration of - </w:t>
      </w:r>
      <w:r>
        <w:t xml:space="preserve"> </w:t>
      </w:r>
      <w:r>
        <w:t xml:space="preserve">HB  225</w:t>
      </w:r>
      <w:r>
        <w:t xml:space="preserve">;</w:t>
      </w:r>
      <w:r>
        <w:t xml:space="preserve"> </w:t>
      </w:r>
      <w:r>
        <w:t xml:space="preserve">HB  225</w:t>
      </w:r>
      <w:r>
        <w:t xml:space="preserve">: </w:t>
      </w:r>
      <w:r>
        <w:t xml:space="preserve">HCS</w:t>
      </w:r>
    </w:p>
    <w:p>
      <w:pPr>
        <w:pStyle w:val="RecordBase"/>
        <w:ind w:left="240" w:hanging="192"/>
      </w:pPr>
      <w:r>
        <w:t xml:space="preserve"> Board of Education, Bible literacy, elective course - </w:t>
      </w:r>
      <w:r>
        <w:t xml:space="preserve"> </w:t>
      </w:r>
      <w:r>
        <w:t xml:space="preserve">SB  56</w:t>
      </w:r>
      <w:r>
        <w:t xml:space="preserve">;</w:t>
      </w:r>
      <w:r>
        <w:t xml:space="preserve"> </w:t>
      </w:r>
      <w:r>
        <w:t xml:space="preserve">SB  86</w:t>
      </w:r>
    </w:p>
    <w:p>
      <w:pPr>
        <w:pStyle w:val="RecordBase"/>
        <w:ind w:left="240" w:hanging="192"/>
      </w:pPr>
      <w:r>
        <w:t xml:space="preserve"> Board of Education, charter schools implementation - </w:t>
      </w:r>
      <w:r>
        <w:t xml:space="preserve"> </w:t>
      </w:r>
      <w:r>
        <w:t xml:space="preserve">SB  3</w:t>
      </w:r>
    </w:p>
    <w:p>
      <w:pPr>
        <w:pStyle w:val="RecordBase"/>
        <w:ind w:left="240" w:hanging="192"/>
      </w:pPr>
      <w:r>
        <w:t xml:space="preserve"> Board of Education, commercial advertising on school buses - </w:t>
      </w:r>
      <w:r>
        <w:t xml:space="preserve"> </w:t>
      </w:r>
      <w:r>
        <w:t xml:space="preserve">HB  62</w:t>
      </w:r>
    </w:p>
    <w:p>
      <w:pPr>
        <w:pStyle w:val="RecordBase"/>
        <w:ind w:left="240" w:hanging="192"/>
      </w:pPr>
      <w:r>
        <w:t xml:space="preserve"> Board of Education, districts of innovation, implementation - </w:t>
      </w:r>
      <w:r>
        <w:t xml:space="preserve"> </w:t>
      </w:r>
      <w:r>
        <w:t xml:space="preserve">HB  394</w:t>
      </w:r>
      <w:r>
        <w:t xml:space="preserve">;</w:t>
      </w:r>
      <w:r>
        <w:t xml:space="preserve"> </w:t>
      </w:r>
      <w:r>
        <w:t xml:space="preserve">HB  394</w:t>
      </w:r>
      <w:r>
        <w:t xml:space="preserve">: </w:t>
      </w:r>
      <w:r>
        <w:t xml:space="preserve">HCS</w:t>
      </w:r>
    </w:p>
    <w:p>
      <w:pPr>
        <w:pStyle w:val="RecordBase"/>
        <w:ind w:left="240" w:hanging="192"/>
      </w:pPr>
      <w:r>
        <w:t xml:space="preserve"> Board of Education, personnel evaluation system - </w:t>
      </w:r>
      <w:r>
        <w:t xml:space="preserve"> </w:t>
      </w:r>
      <w:r>
        <w:t xml:space="preserve">HB  120</w:t>
      </w:r>
    </w:p>
    <w:p>
      <w:pPr>
        <w:pStyle w:val="RecordBase"/>
        <w:ind w:left="240" w:hanging="192"/>
      </w:pPr>
      <w:r>
        <w:t xml:space="preserve"> Board of Education, school improvement grant awards, criteria for - </w:t>
      </w:r>
      <w:r>
        <w:t xml:space="preserve"> </w:t>
      </w:r>
      <w:r>
        <w:t xml:space="preserve">HB  476</w:t>
      </w:r>
    </w:p>
    <w:p>
      <w:pPr>
        <w:pStyle w:val="RecordBase"/>
        <w:ind w:left="240" w:hanging="192"/>
      </w:pPr>
      <w:r>
        <w:t xml:space="preserve"> Board of Education, state-adopted textbooks, error correction - </w:t>
      </w:r>
      <w:r>
        <w:t xml:space="preserve"> </w:t>
      </w:r>
      <w:r>
        <w:t xml:space="preserve">HB  464</w:t>
      </w:r>
    </w:p>
    <w:p>
      <w:pPr>
        <w:pStyle w:val="RecordBase"/>
        <w:ind w:left="240" w:hanging="192"/>
      </w:pPr>
      <w:r>
        <w:t xml:space="preserve"> Board of Education, students with disabilities, alternative diploma for - </w:t>
      </w:r>
      <w:r>
        <w:t xml:space="preserve"> </w:t>
      </w:r>
      <w:r>
        <w:t xml:space="preserve">HB  171</w:t>
      </w:r>
    </w:p>
    <w:p>
      <w:pPr>
        <w:pStyle w:val="RecordBase"/>
        <w:ind w:left="240" w:hanging="192"/>
      </w:pPr>
      <w:r>
        <w:t xml:space="preserve"> Department of Education, implementation of sex education instruction - </w:t>
      </w:r>
      <w:r>
        <w:t xml:space="preserve"> </w:t>
      </w:r>
      <w:r>
        <w:t xml:space="preserve">HB  273</w:t>
      </w:r>
    </w:p>
    <w:p>
      <w:pPr>
        <w:pStyle w:val="RecordBase"/>
        <w:ind w:left="240" w:hanging="192"/>
      </w:pPr>
      <w:r>
        <w:t xml:space="preserve"> Radon Program Advisory Committee, clarification, duties of - </w:t>
      </w:r>
      <w:r>
        <w:t xml:space="preserve"> </w:t>
      </w:r>
      <w:r>
        <w:t xml:space="preserve">HB  247</w:t>
      </w:r>
      <w:r>
        <w:t xml:space="preserve">: </w:t>
      </w:r>
      <w:r>
        <w:t xml:space="preserve">HCS</w:t>
      </w:r>
      <w:r>
        <w:t xml:space="preserve">, </w:t>
      </w:r>
      <w:r>
        <w:t xml:space="preserve">SCA</w:t>
      </w:r>
      <w:r>
        <w:t xml:space="preserve"> (</w:t>
      </w:r>
      <w:r>
        <w:t xml:space="preserve">1</w:t>
      </w:r>
      <w:r>
        <w:t xml:space="preserve">)</w:t>
      </w:r>
    </w:p>
    <w:p>
      <w:pPr>
        <w:pStyle w:val="RecordBase"/>
        <w:ind w:left="120" w:hanging="120"/>
      </w:pPr>
      <w:r>
        <w:t xml:space="preserve">Labor cabinet, regulations for public employees to collect bargain - </w:t>
      </w:r>
      <w:r>
        <w:t xml:space="preserve"> </w:t>
      </w:r>
      <w:r>
        <w:t xml:space="preserve">HB  139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Local Government Economic Development Program, administration of - </w:t>
      </w:r>
      <w:r>
        <w:t xml:space="preserve"> </w:t>
      </w:r>
      <w:r>
        <w:t xml:space="preserve">HB  287</w:t>
      </w:r>
    </w:p>
    <w:p>
      <w:pPr>
        <w:pStyle w:val="RecordBase"/>
        <w:ind w:left="120" w:hanging="120"/>
      </w:pPr>
      <w:r>
        <w:t xml:space="preserve">Medical imaging and radiation therapy board, promulgation of administrative regulations by - </w:t>
      </w:r>
      <w:r>
        <w:t xml:space="preserve"> </w:t>
      </w:r>
      <w:r>
        <w:t xml:space="preserve">HB  486</w:t>
      </w:r>
    </w:p>
    <w:p>
      <w:pPr>
        <w:pStyle w:val="RecordBase"/>
        <w:ind w:left="120" w:hanging="120"/>
      </w:pPr>
      <w:r>
        <w:t xml:space="preserve">Plumbing penalty administrative regulations, State Plumbing Code Committee review of - </w:t>
      </w:r>
      <w:r>
        <w:t xml:space="preserve"> </w:t>
      </w:r>
      <w:r>
        <w:t xml:space="preserve">HB  386</w:t>
      </w:r>
    </w:p>
    <w:p>
      <w:pPr>
        <w:pStyle w:val="RecordBase"/>
        <w:ind w:left="120" w:hanging="120"/>
      </w:pPr>
      <w:r>
        <w:t xml:space="preserve">Public Service Commission, membership, election and expansion of - </w:t>
      </w:r>
      <w:r>
        <w:t xml:space="preserve"> </w:t>
      </w:r>
      <w:r>
        <w:t xml:space="preserve">SB  151</w:t>
      </w:r>
    </w:p>
    <w:p>
      <w:pPr>
        <w:pStyle w:val="RecordBase"/>
        <w:ind w:left="120" w:hanging="120"/>
      </w:pPr>
      <w:r>
        <w:t xml:space="preserve">Reclamation bond amounts, requirements for - </w:t>
      </w:r>
      <w:r>
        <w:t xml:space="preserve"> </w:t>
      </w:r>
      <w:r>
        <w:t xml:space="preserve">HB  385</w:t>
      </w:r>
    </w:p>
    <w:p>
      <w:pPr>
        <w:pStyle w:val="RecordBase"/>
        <w:ind w:left="120" w:hanging="120"/>
      </w:pPr>
      <w:r>
        <w:t xml:space="preserve">Regulations from the Executive in Need of Scrutiny Act, establish as Act's title - </w:t>
      </w:r>
      <w:r>
        <w:t xml:space="preserve"> </w:t>
      </w:r>
      <w:r>
        <w:t xml:space="preserve">HB  140</w:t>
      </w:r>
      <w:r>
        <w:t xml:space="preserve">: </w:t>
      </w:r>
      <w:r>
        <w:t xml:space="preserve">HFA</w:t>
      </w:r>
      <w:r>
        <w:t xml:space="preserve"> (</w:t>
      </w:r>
      <w:r>
        <w:t xml:space="preserve">1</w:t>
      </w:r>
      <w:r>
        <w:t xml:space="preserve">)</w:t>
      </w:r>
    </w:p>
    <w:p>
      <w:pPr>
        <w:pStyle w:val="RecordBase"/>
        <w:ind w:left="120" w:hanging="120"/>
      </w:pPr>
      <w:r>
        <w:t xml:space="preserve">Repeal of federal regulations by state law, call for constitutional convention to consider - </w:t>
      </w:r>
      <w:r>
        <w:t xml:space="preserve"> </w:t>
      </w:r>
      <w:r>
        <w:t xml:space="preserve">HCR 46</w:t>
      </w:r>
    </w:p>
    <w:p>
      <w:pPr>
        <w:pStyle w:val="RecordBase"/>
        <w:ind w:left="120" w:hanging="120"/>
      </w:pPr>
      <w:r>
        <w:t xml:space="preserve">Revenue, distilled spirits tax credit - </w:t>
      </w:r>
      <w:r>
        <w:t xml:space="preserve"> </w:t>
      </w:r>
      <w:r>
        <w:t xml:space="preserve">HB  418</w:t>
      </w:r>
    </w:p>
    <w:p>
      <w:pPr>
        <w:pStyle w:val="RecordBase"/>
        <w:ind w:left="120" w:hanging="120"/>
      </w:pPr>
      <w:r>
        <w:t xml:space="preserve">State Board for Proprietary Education, accountability measures, promulgation of - </w:t>
      </w:r>
      <w:r>
        <w:t xml:space="preserve"> </w:t>
      </w:r>
      <w:r>
        <w:t xml:space="preserve">HB  125</w:t>
      </w:r>
    </w:p>
    <w:p>
      <w:pPr>
        <w:pStyle w:val="RecordBase"/>
        <w:ind w:left="120" w:hanging="120"/>
      </w:pPr>
      <w:r>
        <w:t xml:space="preserve">Transportation</w:t>
      </w:r>
    </w:p>
    <w:p>
      <w:pPr>
        <w:pStyle w:val="RecordBase"/>
        <w:ind w:left="240" w:hanging="192"/>
      </w:pPr>
      <w:r>
        <w:t xml:space="preserve"> Cabinet, administrative regulations for cell phone use, provisions for - </w:t>
      </w:r>
      <w:r>
        <w:t xml:space="preserve"> </w:t>
      </w:r>
      <w:r>
        <w:t xml:space="preserve">HB  289</w:t>
      </w:r>
      <w:r>
        <w:t xml:space="preserve">: </w:t>
      </w:r>
      <w:r>
        <w:t xml:space="preserve">HCS</w:t>
      </w:r>
    </w:p>
    <w:p>
      <w:pPr>
        <w:pStyle w:val="RecordBase"/>
        <w:ind w:left="240" w:hanging="192"/>
      </w:pPr>
      <w:r>
        <w:t xml:space="preserve"> Cabinet, administrative regulations for texting, provisions for - </w:t>
      </w:r>
      <w:r>
        <w:t xml:space="preserve"> </w:t>
      </w:r>
      <w:r>
        <w:t xml:space="preserve">HB  289</w:t>
      </w:r>
      <w:r>
        <w:t xml:space="preserve">: </w:t>
      </w:r>
      <w:r>
        <w:t xml:space="preserve">HCS</w:t>
        <w:br/>
      </w:r>
    </w:p>
    <w:p>
      <w:pPr>
        <w:pStyle w:val="RecordHeading3"/>
      </w:pPr>
      <w:r>
        <w:rPr>
          <w:b/>
        </w:rPr>
        <w:t xml:space="preserve">Advertising</w:t>
      </w:r>
    </w:p>
    <w:p>
      <w:pPr>
        <w:pStyle w:val="RecordBase"/>
        <w:ind w:left="120" w:hanging="120"/>
      </w:pPr>
      <w:r>
        <w:t xml:space="preserve">Accidents,</w:t>
      </w:r>
    </w:p>
    <w:p>
      <w:pPr>
        <w:pStyle w:val="RecordBase"/>
        <w:ind w:left="240" w:hanging="192"/>
      </w:pPr>
      <w:r>
        <w:t xml:space="preserve"> solicitation of business - </w:t>
      </w:r>
      <w:r>
        <w:t xml:space="preserve"> </w:t>
      </w:r>
      <w:r>
        <w:t xml:space="preserve">SB  65</w:t>
      </w:r>
      <w:r>
        <w:t xml:space="preserve">;</w:t>
      </w:r>
      <w:r>
        <w:t xml:space="preserve"> </w:t>
      </w:r>
      <w:r>
        <w:t xml:space="preserve">HB  382</w:t>
      </w:r>
      <w:r>
        <w:t xml:space="preserve">;</w:t>
      </w:r>
      <w:r>
        <w:t xml:space="preserve"> </w:t>
      </w:r>
      <w:r>
        <w:t xml:space="preserve">HB  382</w:t>
      </w:r>
      <w:r>
        <w:t xml:space="preserve">: </w:t>
      </w:r>
      <w:r>
        <w:t xml:space="preserve">HFA</w:t>
      </w:r>
      <w:r>
        <w:t xml:space="preserve"> (</w:t>
      </w:r>
      <w:r>
        <w:t xml:space="preserve">1</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solicitation of business, penalty for - </w:t>
      </w:r>
      <w:r>
        <w:t xml:space="preserve"> </w:t>
      </w:r>
      <w:r>
        <w:t xml:space="preserve">HB  382</w:t>
      </w:r>
      <w:r>
        <w:t xml:space="preserve">: </w:t>
      </w:r>
      <w:r>
        <w:t xml:space="preserve">SFA</w:t>
      </w:r>
      <w:r>
        <w:t xml:space="preserve"> (</w:t>
      </w:r>
      <w:r>
        <w:t xml:space="preserve">1</w:t>
      </w:r>
      <w:r>
        <w:t xml:space="preserve">)</w:t>
      </w:r>
    </w:p>
    <w:p>
      <w:pPr>
        <w:pStyle w:val="RecordBase"/>
        <w:ind w:left="120" w:hanging="120"/>
      </w:pPr>
      <w:r>
        <w:t xml:space="preserve">Aquacultural products, requirements for - </w:t>
      </w:r>
      <w:r>
        <w:t xml:space="preserve"> </w:t>
      </w:r>
      <w:r>
        <w:t xml:space="preserve">HB  266</w:t>
      </w:r>
    </w:p>
    <w:p>
      <w:pPr>
        <w:pStyle w:val="RecordBase"/>
        <w:ind w:left="120" w:hanging="120"/>
      </w:pPr>
      <w:r>
        <w:t xml:space="preserve">Court reporters, firms,  licensure requirement - </w:t>
      </w:r>
      <w:r>
        <w:t xml:space="preserve"> </w:t>
      </w:r>
      <w:r>
        <w:t xml:space="preserve">SB  60</w:t>
      </w:r>
    </w:p>
    <w:p>
      <w:pPr>
        <w:pStyle w:val="RecordBase"/>
        <w:ind w:left="120" w:hanging="120"/>
      </w:pPr>
      <w:r>
        <w:t xml:space="preserve">Full disclosure, Consumer Protection Act - </w:t>
      </w:r>
      <w:r>
        <w:t xml:space="preserve"> </w:t>
      </w:r>
      <w:r>
        <w:t xml:space="preserve">HB  43</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Public sale, advertising, retention of requirements for - </w:t>
      </w:r>
      <w:r>
        <w:t xml:space="preserve"> </w:t>
      </w:r>
      <w:r>
        <w:t xml:space="preserve">HB  460</w:t>
      </w:r>
    </w:p>
    <w:p>
      <w:pPr>
        <w:pStyle w:val="RecordBase"/>
        <w:ind w:left="120" w:hanging="120"/>
      </w:pPr>
      <w:r>
        <w:t xml:space="preserve">School</w:t>
      </w:r>
    </w:p>
    <w:p>
      <w:pPr>
        <w:pStyle w:val="RecordBase"/>
        <w:ind w:left="240" w:hanging="192"/>
      </w:pPr>
      <w:r>
        <w:t xml:space="preserve"> buses, advertisers on - </w:t>
      </w:r>
      <w:r>
        <w:t xml:space="preserve"> </w:t>
      </w:r>
      <w:r>
        <w:t xml:space="preserve">HB  67</w:t>
      </w:r>
      <w:r>
        <w:t xml:space="preserve">: </w:t>
      </w:r>
      <w:r>
        <w:t xml:space="preserve">HFA</w:t>
      </w:r>
      <w:r>
        <w:t xml:space="preserve"> (</w:t>
      </w:r>
      <w:r>
        <w:t xml:space="preserve">1</w:t>
      </w:r>
      <w:r>
        <w:t xml:space="preserve">)</w:t>
      </w:r>
    </w:p>
    <w:p>
      <w:pPr>
        <w:pStyle w:val="RecordBase"/>
        <w:ind w:left="240" w:hanging="192"/>
      </w:pPr>
      <w:r>
        <w:t xml:space="preserve"> buses, commercial advertising on - </w:t>
      </w:r>
      <w:r>
        <w:t xml:space="preserve"> </w:t>
      </w:r>
      <w:r>
        <w:t xml:space="preserve">HB  62</w:t>
      </w:r>
      <w:r>
        <w:t xml:space="preserve">;</w:t>
      </w:r>
      <w:r>
        <w:t xml:space="preserve"> </w:t>
      </w:r>
      <w:r>
        <w:t xml:space="preserve">HB  67</w:t>
      </w:r>
      <w:r>
        <w:t xml:space="preserve">;</w:t>
      </w:r>
      <w:r>
        <w:t xml:space="preserve"> </w:t>
      </w:r>
      <w:r>
        <w:t xml:space="preserve">HB  67</w:t>
      </w:r>
      <w:r>
        <w:t xml:space="preserve">: </w:t>
      </w:r>
      <w:r>
        <w:t xml:space="preserve">HFA</w:t>
      </w:r>
      <w:r>
        <w:t xml:space="preserve"> (</w:t>
      </w:r>
      <w:r>
        <w:t xml:space="preserve">2</w:t>
      </w:r>
      <w:r>
        <w:t xml:space="preserve">)</w:t>
      </w:r>
    </w:p>
    <w:p>
      <w:pPr>
        <w:pStyle w:val="RecordBase"/>
        <w:ind w:left="120" w:hanging="120"/>
      </w:pPr>
      <w:r>
        <w:t xml:space="preserve">Victims of accidents and disasters, solicitation of - </w:t>
      </w:r>
      <w:r>
        <w:t xml:space="preserve"> </w:t>
      </w:r>
      <w:r>
        <w:t xml:space="preserve">SB  68</w:t>
      </w:r>
    </w:p>
    <w:p>
      <w:pPr>
        <w:pStyle w:val="RecordBase"/>
        <w:ind w:left="120" w:hanging="120"/>
      </w:pPr>
      <w:r>
        <w:t xml:space="preserve">Waste tire disposal fact sheet, retailers of new tires, requirements for - </w:t>
      </w:r>
      <w:r>
        <w:t xml:space="preserve"> </w:t>
      </w:r>
      <w:r>
        <w:t xml:space="preserve">HB  433</w:t>
        <w:br/>
      </w:r>
    </w:p>
    <w:p>
      <w:pPr>
        <w:pStyle w:val="RecordHeading3"/>
      </w:pPr>
      <w:r>
        <w:rPr>
          <w:b/>
        </w:rPr>
        <w:t xml:space="preserve">Aeronautics and Aviation</w:t>
      </w:r>
    </w:p>
    <w:p>
      <w:pPr>
        <w:pStyle w:val="RecordBase"/>
        <w:ind w:left="120" w:hanging="120"/>
      </w:pPr>
      <w:r>
        <w:t xml:space="preserve">Airport boards, creation of an entity to develop certain services - </w:t>
      </w:r>
      <w:r>
        <w:t xml:space="preserve"> </w:t>
      </w:r>
      <w:r>
        <w:t xml:space="preserve">SB  48</w:t>
      </w:r>
    </w:p>
    <w:p>
      <w:pPr>
        <w:pStyle w:val="RecordBase"/>
        <w:ind w:left="120" w:hanging="120"/>
      </w:pPr>
      <w:r>
        <w:t xml:space="preserve">airport boards, establish additional requirements for limited liability companies created by - </w:t>
      </w:r>
      <w:r>
        <w:t xml:space="preserve"> </w:t>
      </w:r>
      <w:r>
        <w:t xml:space="preserve">SB  48</w:t>
      </w:r>
      <w:r>
        <w:t xml:space="preserve">: </w:t>
      </w:r>
      <w:r>
        <w:t xml:space="preserve">SCS</w:t>
      </w:r>
    </w:p>
    <w:p>
      <w:pPr>
        <w:pStyle w:val="RecordBase"/>
        <w:ind w:left="120" w:hanging="120"/>
      </w:pPr>
      <w:r>
        <w:t xml:space="preserve">Airport safety and security departments, KY Office of Homeland Security grants - </w:t>
      </w:r>
      <w:r>
        <w:t xml:space="preserve"> </w:t>
      </w:r>
      <w:r>
        <w:t xml:space="preserve">HB  404</w:t>
      </w:r>
    </w:p>
    <w:p>
      <w:pPr>
        <w:pStyle w:val="RecordBase"/>
        <w:ind w:left="120" w:hanging="120"/>
      </w:pPr>
      <w:r>
        <w:t xml:space="preserve">Public</w:t>
      </w:r>
    </w:p>
    <w:p>
      <w:pPr>
        <w:pStyle w:val="RecordBase"/>
        <w:ind w:left="240" w:hanging="192"/>
      </w:pPr>
      <w:r>
        <w:t xml:space="preserve"> airport board, duties of - </w:t>
      </w:r>
      <w:r>
        <w:t xml:space="preserve"> </w:t>
      </w:r>
      <w:r>
        <w:t xml:space="preserve">SB  48</w:t>
      </w:r>
      <w:r>
        <w:t xml:space="preserve">: </w:t>
      </w:r>
      <w:r>
        <w:t xml:space="preserve">SFA</w:t>
      </w:r>
      <w:r>
        <w:t xml:space="preserve"> (</w:t>
      </w:r>
      <w:r>
        <w:t xml:space="preserve">4</w:t>
      </w:r>
      <w:r>
        <w:t xml:space="preserve">)</w:t>
      </w:r>
    </w:p>
    <w:p>
      <w:pPr>
        <w:pStyle w:val="RecordBase"/>
        <w:ind w:left="240" w:hanging="192"/>
      </w:pPr>
      <w:r>
        <w:t xml:space="preserve"> airport boards - </w:t>
      </w:r>
      <w:r>
        <w:t xml:space="preserve"> </w:t>
      </w:r>
      <w:r>
        <w:t xml:space="preserve">SB  48</w:t>
      </w:r>
      <w:r>
        <w:t xml:space="preserve">: </w:t>
      </w:r>
      <w:r>
        <w:t xml:space="preserve">SFA</w:t>
      </w:r>
      <w:r>
        <w:t xml:space="preserve"> (</w:t>
      </w:r>
      <w:r>
        <w:t xml:space="preserve">3</w:t>
      </w:r>
      <w:r>
        <w:t xml:space="preserve">)</w:t>
      </w:r>
    </w:p>
    <w:p>
      <w:pPr>
        <w:pStyle w:val="RecordBase"/>
        <w:ind w:left="120" w:hanging="120"/>
      </w:pPr>
      <w:r>
        <w:t xml:space="preserve">Weapons, trespass, disorderly conduct, consent to search, airport property - </w:t>
      </w:r>
      <w:r>
        <w:t xml:space="preserve"> </w:t>
      </w:r>
      <w:r>
        <w:t xml:space="preserve">SB  127</w:t>
        <w:br/>
      </w:r>
    </w:p>
    <w:p>
      <w:pPr>
        <w:pStyle w:val="RecordHeading3"/>
      </w:pPr>
      <w:r>
        <w:rPr>
          <w:b/>
        </w:rPr>
        <w:t xml:space="preserve">Aged Persons and Aging</w:t>
      </w:r>
    </w:p>
    <w:p>
      <w:pPr>
        <w:pStyle w:val="RecordBase"/>
        <w:ind w:left="120" w:hanging="120"/>
      </w:pPr>
      <w:r>
        <w:t xml:space="preserve">Abuse, neglect, or financial exploitation of elderly and vulnerable, legal remedies and programs - </w:t>
      </w:r>
      <w:r>
        <w:t xml:space="preserve"> </w:t>
      </w:r>
      <w:r>
        <w:t xml:space="preserve">HB  52</w:t>
      </w:r>
      <w:r>
        <w:t xml:space="preserve">;</w:t>
      </w:r>
      <w:r>
        <w:t xml:space="preserve"> </w:t>
      </w:r>
      <w:r>
        <w:t xml:space="preserve">HB  52</w:t>
      </w:r>
      <w:r>
        <w:t xml:space="preserve">: </w:t>
      </w:r>
      <w:r>
        <w:t xml:space="preserve">SCS</w:t>
      </w:r>
    </w:p>
    <w:p>
      <w:pPr>
        <w:pStyle w:val="RecordBase"/>
        <w:ind w:left="120" w:hanging="120"/>
      </w:pPr>
      <w:r>
        <w:t xml:space="preserve">Adult</w:t>
      </w:r>
    </w:p>
    <w:p>
      <w:pPr>
        <w:pStyle w:val="RecordBase"/>
        <w:ind w:left="240" w:hanging="192"/>
      </w:pPr>
      <w:r>
        <w:t xml:space="preserve"> abuse registry, establish - </w:t>
      </w:r>
      <w:r>
        <w:t xml:space="preserve"> </w:t>
      </w:r>
      <w:r>
        <w:t xml:space="preserve">HB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abuse registry, establishment - </w:t>
      </w:r>
      <w:r>
        <w:t xml:space="preserve"> </w:t>
      </w:r>
      <w:r>
        <w:t xml:space="preserve">HB  101</w:t>
      </w:r>
    </w:p>
    <w:p>
      <w:pPr>
        <w:pStyle w:val="RecordBase"/>
        <w:ind w:left="240" w:hanging="192"/>
      </w:pPr>
      <w:r>
        <w:t xml:space="preserve"> abuse registry, establishment of - </w:t>
      </w:r>
      <w:r>
        <w:t xml:space="preserve"> </w:t>
      </w:r>
      <w:r>
        <w:t xml:space="preserve">HB  101</w:t>
      </w:r>
      <w:r>
        <w:t xml:space="preserve">: </w:t>
      </w:r>
      <w:r>
        <w:t xml:space="preserve">HFA</w:t>
      </w:r>
      <w:r>
        <w:t xml:space="preserve"> (</w:t>
      </w:r>
      <w:r>
        <w:t xml:space="preserve">3</w:t>
      </w:r>
      <w:r>
        <w:t xml:space="preserve">)</w:t>
      </w:r>
    </w:p>
    <w:p>
      <w:pPr>
        <w:pStyle w:val="RecordBase"/>
        <w:ind w:left="240" w:hanging="192"/>
      </w:pPr>
      <w:r>
        <w:t xml:space="preserve"> abuse registry, prepare to establish - </w:t>
      </w:r>
      <w:r>
        <w:t xml:space="preserve"> </w:t>
      </w:r>
      <w:r>
        <w:t xml:space="preserve">HB  101</w:t>
      </w:r>
      <w:r>
        <w:t xml:space="preserve">: </w:t>
      </w:r>
      <w:r>
        <w:t xml:space="preserve">HCS</w:t>
      </w:r>
    </w:p>
    <w:p>
      <w:pPr>
        <w:pStyle w:val="RecordBase"/>
        <w:ind w:left="240" w:hanging="192"/>
      </w:pPr>
      <w:r>
        <w:t xml:space="preserve"> victimization, prohibitions on perpetrators of - </w:t>
      </w:r>
      <w:r>
        <w:t xml:space="preserve"> </w:t>
      </w:r>
      <w:r>
        <w:t xml:space="preserve">HB  54</w:t>
      </w:r>
      <w:r>
        <w:t xml:space="preserve">;</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Alzheimer's disease, congratulate students, raising awareness of - </w:t>
      </w:r>
      <w:r>
        <w:t xml:space="preserve"> </w:t>
      </w:r>
      <w:r>
        <w:t xml:space="preserve">HR  60</w:t>
      </w:r>
    </w:p>
    <w:p>
      <w:pPr>
        <w:pStyle w:val="RecordBase"/>
        <w:ind w:left="120" w:hanging="120"/>
      </w:pPr>
      <w:r>
        <w:t xml:space="preserve">Assistance animal, types and use of - </w:t>
      </w:r>
      <w:r>
        <w:t xml:space="preserve"> </w:t>
      </w:r>
      <w:r>
        <w:t xml:space="preserve">HB  260</w:t>
      </w:r>
      <w:r>
        <w:t xml:space="preserve">;</w:t>
      </w:r>
      <w:r>
        <w:t xml:space="preserve"> </w:t>
      </w:r>
      <w:r>
        <w:t xml:space="preserve">HB  260</w:t>
      </w:r>
      <w:r>
        <w:t xml:space="preserve">: </w:t>
      </w:r>
      <w:r>
        <w:t xml:space="preserve">HCS</w:t>
      </w:r>
    </w:p>
    <w:p>
      <w:pPr>
        <w:pStyle w:val="RecordBase"/>
        <w:ind w:left="120" w:hanging="120"/>
      </w:pPr>
      <w:r>
        <w:t xml:space="preserve">Cabinet for Health and Family Services,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Civil Monetary Penalty Fund Advisory Committee, establishment of - </w:t>
      </w:r>
      <w:r>
        <w:t xml:space="preserve"> </w:t>
      </w:r>
      <w:r>
        <w:t xml:space="preserve">SB  90</w:t>
      </w:r>
      <w:r>
        <w:t xml:space="preserve">;</w:t>
      </w:r>
      <w:r>
        <w:t xml:space="preserve"> </w:t>
      </w:r>
      <w:r>
        <w:t xml:space="preserve">HB  335</w:t>
      </w:r>
    </w:p>
    <w:p>
      <w:pPr>
        <w:pStyle w:val="RecordBase"/>
        <w:ind w:left="120" w:hanging="120"/>
      </w:pPr>
      <w:r>
        <w:t xml:space="preserve">Deaths in nursing homes, notification of coroners, investigation following certain - </w:t>
      </w:r>
      <w:r>
        <w:t xml:space="preserve"> </w:t>
      </w:r>
      <w:r>
        <w:t xml:space="preserve">HB  69</w:t>
      </w:r>
    </w:p>
    <w:p>
      <w:pPr>
        <w:pStyle w:val="RecordBase"/>
        <w:ind w:left="120" w:hanging="120"/>
      </w:pPr>
      <w:r>
        <w:t xml:space="preserve">Direct Support Professionals Recognition Month, declaration of - </w:t>
      </w:r>
      <w:r>
        <w:t xml:space="preserve"> </w:t>
      </w:r>
      <w:r>
        <w:t xml:space="preserve">HJR 83</w:t>
      </w:r>
    </w:p>
    <w:p>
      <w:pPr>
        <w:pStyle w:val="RecordBase"/>
        <w:ind w:left="120" w:hanging="120"/>
      </w:pPr>
      <w:r>
        <w:t xml:space="preserve">Felony offenders, prohibition of employment of - </w:t>
      </w:r>
      <w:r>
        <w:t xml:space="preserve"> </w:t>
      </w:r>
      <w:r>
        <w:t xml:space="preserve">SB  44</w:t>
      </w:r>
    </w:p>
    <w:p>
      <w:pPr>
        <w:pStyle w:val="RecordBase"/>
        <w:ind w:left="120" w:hanging="120"/>
      </w:pPr>
      <w:r>
        <w:t xml:space="preserve">Guardians and conservators, jurisdiction between states - </w:t>
      </w:r>
      <w:r>
        <w:t xml:space="preserve"> </w:t>
      </w:r>
      <w:r>
        <w:t xml:space="preserve">HB  164</w:t>
      </w:r>
    </w:p>
    <w:p>
      <w:pPr>
        <w:pStyle w:val="RecordBase"/>
        <w:ind w:left="120" w:hanging="120"/>
      </w:pPr>
      <w:r>
        <w:t xml:space="preserve">Long-term care administrators, license for - </w:t>
      </w:r>
      <w:r>
        <w:t xml:space="preserve"> </w:t>
      </w:r>
      <w:r>
        <w:t xml:space="preserve">HB  414</w:t>
      </w:r>
    </w:p>
    <w:p>
      <w:pPr>
        <w:pStyle w:val="RecordBase"/>
        <w:ind w:left="120" w:hanging="120"/>
      </w:pPr>
      <w:r>
        <w:t xml:space="preserve">Medicaid waiver enrollees, medical supplies, permit direct purchase of - </w:t>
      </w:r>
      <w:r>
        <w:t xml:space="preserve"> </w:t>
      </w:r>
      <w:r>
        <w:t xml:space="preserve">SB  128</w:t>
      </w:r>
    </w:p>
    <w:p>
      <w:pPr>
        <w:pStyle w:val="RecordBase"/>
        <w:ind w:left="120" w:hanging="120"/>
      </w:pPr>
      <w:r>
        <w:t xml:space="preserve">Mental health evaluation, use of telehealth for - </w:t>
      </w:r>
      <w:r>
        <w:t xml:space="preserve"> </w:t>
      </w:r>
      <w:r>
        <w:t xml:space="preserve">HB  27</w:t>
      </w:r>
      <w:r>
        <w:t xml:space="preserve">: </w:t>
      </w:r>
      <w:r>
        <w:t xml:space="preserve">SFA</w:t>
      </w:r>
      <w:r>
        <w:t xml:space="preserve"> (</w:t>
      </w:r>
      <w:r>
        <w:t xml:space="preserve">1</w:t>
      </w:r>
      <w:r>
        <w:t xml:space="preserve">)</w:t>
      </w:r>
      <w:r>
        <w:t xml:space="preserve">;</w:t>
      </w:r>
      <w:r>
        <w:t xml:space="preserve"> </w:t>
      </w:r>
      <w:r>
        <w:t xml:space="preserve">SB  75</w:t>
      </w:r>
      <w:r>
        <w:t xml:space="preserve">: </w:t>
      </w:r>
      <w:r>
        <w:t xml:space="preserve">SFA</w:t>
      </w:r>
      <w:r>
        <w:t xml:space="preserve"> (</w:t>
      </w:r>
      <w:r>
        <w:t xml:space="preserve">5</w:t>
      </w:r>
      <w:r>
        <w:t xml:space="preserve">)</w:t>
      </w:r>
      <w:r>
        <w:t xml:space="preserve">;</w:t>
      </w:r>
      <w:r>
        <w:t xml:space="preserve"> </w:t>
      </w:r>
      <w:r>
        <w:t xml:space="preserve">HB  101</w:t>
      </w:r>
      <w:r>
        <w:t xml:space="preserve">: </w:t>
      </w:r>
      <w:r>
        <w:t xml:space="preserve">SFA</w:t>
      </w:r>
      <w:r>
        <w:t xml:space="preserve"> (</w:t>
      </w:r>
      <w:r>
        <w:t xml:space="preserve">4</w:t>
      </w:r>
      <w:r>
        <w:t xml:space="preserve">)</w:t>
      </w:r>
      <w:r>
        <w:t xml:space="preserve">;</w:t>
      </w:r>
      <w:r>
        <w:t xml:space="preserve"> </w:t>
      </w:r>
      <w:r>
        <w:t xml:space="preserve">SB  112</w:t>
      </w:r>
      <w:r>
        <w:t xml:space="preserve">: </w:t>
      </w:r>
      <w:r>
        <w:t xml:space="preserve">SFA</w:t>
      </w:r>
      <w:r>
        <w:t xml:space="preserve"> (</w:t>
      </w:r>
      <w:r>
        <w:t xml:space="preserve">8</w:t>
      </w:r>
      <w:r>
        <w:t xml:space="preserve">)</w:t>
      </w:r>
      <w:r>
        <w:t xml:space="preserve">;</w:t>
      </w:r>
      <w:r>
        <w:t xml:space="preserve"> </w:t>
      </w:r>
      <w:r>
        <w:t xml:space="preserve">SB  126</w:t>
      </w:r>
      <w:r>
        <w:t xml:space="preserve">: </w:t>
      </w:r>
      <w:r>
        <w:t xml:space="preserve">SFA</w:t>
      </w:r>
      <w:r>
        <w:t xml:space="preserve"> (</w:t>
      </w:r>
      <w:r>
        <w:t xml:space="preserve">1</w:t>
      </w:r>
      <w:r>
        <w:t xml:space="preserve">)</w:t>
      </w:r>
      <w:r>
        <w:t xml:space="preserve">;</w:t>
      </w:r>
      <w:r>
        <w:t xml:space="preserve"> </w:t>
      </w:r>
      <w:r>
        <w:t xml:space="preserve">HB  132</w:t>
      </w:r>
      <w:r>
        <w:t xml:space="preserve">: </w:t>
      </w:r>
      <w:r>
        <w:t xml:space="preserve">SFA</w:t>
      </w:r>
      <w:r>
        <w:t xml:space="preserve"> (</w:t>
      </w:r>
      <w:r>
        <w:t xml:space="preserve">2</w:t>
      </w:r>
      <w:r>
        <w:t xml:space="preserve">)</w:t>
      </w:r>
      <w:r>
        <w:t xml:space="preserve">;</w:t>
      </w:r>
      <w:r>
        <w:t xml:space="preserve"> </w:t>
      </w:r>
      <w:r>
        <w:t xml:space="preserve">SB  161</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2</w:t>
      </w:r>
      <w:r>
        <w:t xml:space="preserve">)</w:t>
      </w:r>
    </w:p>
    <w:p>
      <w:pPr>
        <w:pStyle w:val="RecordBase"/>
        <w:ind w:left="120" w:hanging="120"/>
      </w:pPr>
      <w:r>
        <w:t xml:space="preserve">Personal care services, background checks for - </w:t>
      </w:r>
      <w:r>
        <w:t xml:space="preserve"> </w:t>
      </w:r>
      <w:r>
        <w:t xml:space="preserve">SB  23</w:t>
      </w:r>
      <w:r>
        <w:t xml:space="preserve">;</w:t>
      </w:r>
      <w:r>
        <w:t xml:space="preserve"> </w:t>
      </w:r>
      <w:r>
        <w:t xml:space="preserve">SB  44</w:t>
      </w:r>
      <w:r>
        <w:t xml:space="preserve">: </w:t>
      </w:r>
      <w:r>
        <w:t xml:space="preserve">SFA</w:t>
      </w:r>
      <w:r>
        <w:t xml:space="preserve"> (</w:t>
      </w:r>
      <w:r>
        <w:t xml:space="preserve">2</w:t>
      </w:r>
      <w:r>
        <w:t xml:space="preserve">)</w:t>
      </w:r>
      <w:r>
        <w:t xml:space="preserve">;</w:t>
      </w:r>
      <w:r>
        <w:t xml:space="preserve"> </w:t>
      </w:r>
      <w:r>
        <w:t xml:space="preserve">HB  52</w:t>
      </w:r>
      <w:r>
        <w:t xml:space="preserve">: </w:t>
      </w:r>
      <w:r>
        <w:t xml:space="preserve">SFA</w:t>
      </w:r>
      <w:r>
        <w:t xml:space="preserve"> (</w:t>
      </w:r>
      <w:r>
        <w:t xml:space="preserve">1</w:t>
      </w:r>
      <w:r>
        <w:t xml:space="preserve">)</w:t>
      </w:r>
      <w:r>
        <w:t xml:space="preserve">;</w:t>
      </w:r>
      <w:r>
        <w:t xml:space="preserve"> </w:t>
      </w:r>
      <w:r>
        <w:t xml:space="preserve">HB  101</w:t>
      </w:r>
      <w:r>
        <w:t xml:space="preserve">: </w:t>
      </w:r>
      <w:r>
        <w:t xml:space="preserve">SFA</w:t>
      </w:r>
      <w:r>
        <w:t xml:space="preserve"> (</w:t>
      </w:r>
      <w:r>
        <w:t xml:space="preserve">5</w:t>
      </w:r>
      <w:r>
        <w:t xml:space="preserve">)</w:t>
      </w:r>
    </w:p>
    <w:p>
      <w:pPr>
        <w:pStyle w:val="RecordBase"/>
        <w:ind w:left="120" w:hanging="120"/>
      </w:pPr>
      <w:r>
        <w:t xml:space="preserve">Persons aged 80 and older, operator's license renewal, visual acuity exam - </w:t>
      </w:r>
      <w:r>
        <w:t xml:space="preserve"> </w:t>
      </w:r>
      <w:r>
        <w:t xml:space="preserve">HB  467</w:t>
      </w:r>
    </w:p>
    <w:p>
      <w:pPr>
        <w:pStyle w:val="RecordBase"/>
        <w:ind w:left="120" w:hanging="120"/>
      </w:pPr>
      <w:r>
        <w:t xml:space="preserve">Senior or disabled hunters, allocation of postseason elk quota hunt permits for - </w:t>
      </w:r>
      <w:r>
        <w:t xml:space="preserve"> </w:t>
      </w:r>
      <w:r>
        <w:t xml:space="preserve">HB  348</w:t>
      </w:r>
      <w:r>
        <w:t xml:space="preserve">: </w:t>
      </w:r>
      <w:r>
        <w:t xml:space="preserve">HCS</w:t>
      </w:r>
    </w:p>
    <w:p>
      <w:pPr>
        <w:pStyle w:val="RecordBase"/>
        <w:ind w:left="120" w:hanging="120"/>
      </w:pPr>
      <w:r>
        <w:t xml:space="preserve">Special needs trusts, assistance relating to - </w:t>
      </w:r>
      <w:r>
        <w:t xml:space="preserve"> </w:t>
      </w:r>
      <w:r>
        <w:t xml:space="preserve">HB  214</w:t>
      </w:r>
    </w:p>
    <w:p>
      <w:pPr>
        <w:pStyle w:val="RecordBase"/>
        <w:ind w:left="120" w:hanging="120"/>
      </w:pPr>
      <w:r>
        <w:t xml:space="preserve">Telehealth, mental health evaluation, permit use of - </w:t>
      </w:r>
      <w:r>
        <w:t xml:space="preserve"> </w:t>
      </w:r>
      <w:r>
        <w:t xml:space="preserve">HB  12</w:t>
      </w:r>
      <w:r>
        <w:t xml:space="preserve">: </w:t>
      </w:r>
      <w:r>
        <w:t xml:space="preserve">SFA</w:t>
      </w:r>
      <w:r>
        <w:t xml:space="preserve"> (</w:t>
      </w:r>
      <w:r>
        <w:t xml:space="preserve">1</w:t>
      </w:r>
      <w:r>
        <w:t xml:space="preserve">)</w:t>
        <w:br/>
      </w:r>
    </w:p>
    <w:p>
      <w:pPr>
        <w:pStyle w:val="RecordHeading3"/>
      </w:pPr>
      <w:r>
        <w:rPr>
          <w:b/>
        </w:rPr>
        <w:t xml:space="preserve">Agriculture</w:t>
      </w:r>
    </w:p>
    <w:p>
      <w:pPr>
        <w:pStyle w:val="RecordBase"/>
        <w:ind w:left="120" w:hanging="120"/>
      </w:pPr>
      <w:r>
        <w:t xml:space="preserve">Animal</w:t>
      </w:r>
    </w:p>
    <w:p>
      <w:pPr>
        <w:pStyle w:val="RecordBase"/>
        <w:ind w:left="240" w:hanging="192"/>
      </w:pPr>
      <w:r>
        <w:t xml:space="preserve"> control officers, animal abuse, entry on premises, probable cause for - </w:t>
      </w:r>
      <w:r>
        <w:t xml:space="preserve"> </w:t>
      </w:r>
      <w:r>
        <w:t xml:space="preserve">HB  277</w:t>
      </w:r>
    </w:p>
    <w:p>
      <w:pPr>
        <w:pStyle w:val="RecordBase"/>
        <w:ind w:left="240" w:hanging="192"/>
      </w:pPr>
      <w:r>
        <w:t xml:space="preserve"> impoundment, animal care, bonding for - </w:t>
      </w:r>
      <w:r>
        <w:t xml:space="preserve"> </w:t>
      </w:r>
      <w:r>
        <w:t xml:space="preserve">HB  157</w:t>
      </w:r>
    </w:p>
    <w:p>
      <w:pPr>
        <w:pStyle w:val="RecordBase"/>
        <w:ind w:left="120" w:hanging="120"/>
      </w:pPr>
      <w:r>
        <w:t xml:space="preserve">Aquaculture guidelines, establishment of - </w:t>
      </w:r>
      <w:r>
        <w:t xml:space="preserve"> </w:t>
      </w:r>
      <w:r>
        <w:t xml:space="preserve">HB  266</w:t>
      </w:r>
    </w:p>
    <w:p>
      <w:pPr>
        <w:pStyle w:val="RecordBase"/>
        <w:ind w:left="120" w:hanging="120"/>
      </w:pPr>
      <w:r>
        <w:t xml:space="preserve">Black</w:t>
      </w:r>
    </w:p>
    <w:p>
      <w:pPr>
        <w:pStyle w:val="RecordBase"/>
        <w:ind w:left="240" w:hanging="192"/>
      </w:pPr>
      <w:r>
        <w:t xml:space="preserve"> farmers, assessment of economic conditions of - </w:t>
      </w:r>
      <w:r>
        <w:t xml:space="preserve"> </w:t>
      </w:r>
      <w:r>
        <w:t xml:space="preserve">SB  92</w:t>
      </w:r>
      <w:r>
        <w:t xml:space="preserve">: </w:t>
      </w:r>
      <w:r>
        <w:t xml:space="preserve">HFA</w:t>
      </w:r>
      <w:r>
        <w:t xml:space="preserve"> (</w:t>
      </w:r>
      <w:r>
        <w:t xml:space="preserve">4</w:t>
      </w:r>
      <w:r>
        <w:t xml:space="preserve">)</w:t>
      </w:r>
    </w:p>
    <w:p>
      <w:pPr>
        <w:pStyle w:val="RecordBase"/>
        <w:ind w:left="240" w:hanging="192"/>
      </w:pPr>
      <w:r>
        <w:t xml:space="preserve"> farmers, economic conditions, assessment of - </w:t>
      </w:r>
      <w:r>
        <w:t xml:space="preserve"> </w:t>
      </w:r>
      <w:r>
        <w:t xml:space="preserve">HCR 125</w:t>
      </w:r>
    </w:p>
    <w:p>
      <w:pPr>
        <w:pStyle w:val="RecordBase"/>
        <w:ind w:left="120" w:hanging="120"/>
      </w:pPr>
      <w:r>
        <w:t xml:space="preserve">Board of Agriculture, Farm Bureau, CFA service on - </w:t>
      </w:r>
      <w:r>
        <w:t xml:space="preserve"> </w:t>
      </w:r>
      <w:r>
        <w:t xml:space="preserve">HB  205</w:t>
      </w:r>
      <w:r>
        <w:t xml:space="preserve">: </w:t>
      </w:r>
      <w:r>
        <w:t xml:space="preserve">HFA</w:t>
      </w:r>
      <w:r>
        <w:t xml:space="preserve"> (</w:t>
      </w:r>
      <w:r>
        <w:t xml:space="preserve">3</w:t>
      </w:r>
      <w:r>
        <w:t xml:space="preserve">)</w:t>
      </w:r>
    </w:p>
    <w:p>
      <w:pPr>
        <w:pStyle w:val="RecordBase"/>
        <w:ind w:left="120" w:hanging="120"/>
      </w:pPr>
      <w:r>
        <w:t xml:space="preserve">Branch Budget Bills, amendment of - </w:t>
      </w:r>
      <w:r>
        <w:t xml:space="preserve"> </w:t>
      </w:r>
      <w:r>
        <w:t xml:space="preserve">HB  305</w:t>
      </w:r>
      <w:r>
        <w:t xml:space="preserve">: </w:t>
      </w:r>
      <w:r>
        <w:t xml:space="preserve">SCS</w:t>
      </w:r>
    </w:p>
    <w:p>
      <w:pPr>
        <w:pStyle w:val="RecordBase"/>
        <w:ind w:left="120" w:hanging="120"/>
      </w:pPr>
      <w:r>
        <w:t xml:space="preserve">Bulk tobacco, allow inspection of instruments that measure moisture - </w:t>
      </w:r>
      <w:r>
        <w:t xml:space="preserve"> </w:t>
      </w:r>
      <w:r>
        <w:t xml:space="preserve">HB  74</w:t>
      </w:r>
    </w:p>
    <w:p>
      <w:pPr>
        <w:pStyle w:val="RecordBase"/>
        <w:ind w:left="120" w:hanging="120"/>
      </w:pPr>
      <w:r>
        <w:t xml:space="preserve">Business permit, license, or credential, employment of unauthorized aliens, grounds for non-issuance - </w:t>
      </w:r>
      <w:r>
        <w:t xml:space="preserve"> </w:t>
      </w:r>
      <w:r>
        <w:t xml:space="preserve">HB  111</w:t>
      </w:r>
    </w:p>
    <w:p>
      <w:pPr>
        <w:pStyle w:val="RecordBase"/>
        <w:ind w:left="120" w:hanging="120"/>
      </w:pPr>
      <w:r>
        <w:t xml:space="preserve">Department</w:t>
      </w:r>
    </w:p>
    <w:p>
      <w:pPr>
        <w:pStyle w:val="RecordBase"/>
        <w:ind w:left="240" w:hanging="192"/>
      </w:pPr>
      <w:r>
        <w:t xml:space="preserve"> of Agriculture, proof of livestock surety bond - </w:t>
      </w:r>
      <w:r>
        <w:t xml:space="preserve"> </w:t>
      </w:r>
      <w:r>
        <w:t xml:space="preserve">SB  92</w:t>
      </w:r>
    </w:p>
    <w:p>
      <w:pPr>
        <w:pStyle w:val="RecordBase"/>
        <w:ind w:left="240" w:hanging="192"/>
      </w:pPr>
      <w:r>
        <w:t xml:space="preserve"> of Agriculture, USDA, urge livestock market monitoring - </w:t>
      </w:r>
      <w:r>
        <w:t xml:space="preserve"> </w:t>
      </w:r>
      <w:r>
        <w:t xml:space="preserve">SCR 110</w:t>
      </w:r>
    </w:p>
    <w:p>
      <w:pPr>
        <w:pStyle w:val="RecordBase"/>
        <w:ind w:left="120" w:hanging="120"/>
      </w:pPr>
      <w:r>
        <w:t xml:space="preserve">Dr. Robert C. Stout, commend for veterinarian award - </w:t>
      </w:r>
      <w:r>
        <w:t xml:space="preserve"> </w:t>
      </w:r>
      <w:r>
        <w:t xml:space="preserve">SR  43</w:t>
      </w:r>
    </w:p>
    <w:p>
      <w:pPr>
        <w:pStyle w:val="RecordBase"/>
        <w:ind w:left="120" w:hanging="120"/>
      </w:pPr>
      <w:r>
        <w:t xml:space="preserve">Duties of Commissioner, clarification of - </w:t>
      </w:r>
      <w:r>
        <w:t xml:space="preserve"> </w:t>
      </w:r>
      <w:r>
        <w:t xml:space="preserve">SB  94</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Equipment, annual overdimensional permits to transport between dealers - </w:t>
      </w:r>
      <w:r>
        <w:t xml:space="preserve"> </w:t>
      </w:r>
      <w:r>
        <w:t xml:space="preserve">SB  79</w:t>
      </w:r>
      <w:r>
        <w:t xml:space="preserve">: </w:t>
      </w:r>
      <w:r>
        <w:t xml:space="preserve">SCS</w:t>
      </w:r>
    </w:p>
    <w:p>
      <w:pPr>
        <w:pStyle w:val="RecordBase"/>
        <w:ind w:left="120" w:hanging="120"/>
      </w:pPr>
      <w:r>
        <w:t xml:space="preserve">Farm</w:t>
      </w:r>
    </w:p>
    <w:p>
      <w:pPr>
        <w:pStyle w:val="RecordBase"/>
        <w:ind w:left="240" w:hanging="192"/>
      </w:pPr>
      <w:r>
        <w:t xml:space="preserve"> trucks, federal safety regs for trucks under 26,000 pounds, exemption of - </w:t>
      </w:r>
      <w:r>
        <w:t xml:space="preserve"> </w:t>
      </w:r>
      <w:r>
        <w:t xml:space="preserve">SB  79</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trucks, weight classifications, expansion of - </w:t>
      </w:r>
      <w:r>
        <w:t xml:space="preserve"> </w:t>
      </w:r>
      <w:r>
        <w:t xml:space="preserve">HB  252</w:t>
      </w:r>
    </w:p>
    <w:p>
      <w:pPr>
        <w:pStyle w:val="RecordBase"/>
        <w:ind w:left="240" w:hanging="192"/>
      </w:pPr>
      <w:r>
        <w:t xml:space="preserve"> Trucks, weight classifications, expansion of - </w:t>
      </w:r>
      <w:r>
        <w:t xml:space="preserve"> </w:t>
      </w:r>
      <w:r>
        <w:t xml:space="preserve">SB  79</w:t>
      </w:r>
    </w:p>
    <w:p>
      <w:pPr>
        <w:pStyle w:val="RecordBase"/>
        <w:ind w:left="120" w:hanging="120"/>
      </w:pPr>
      <w:r>
        <w:t xml:space="preserve">Food production, honoring Kentucky farmers - </w:t>
      </w:r>
      <w:r>
        <w:t xml:space="preserve"> </w:t>
      </w:r>
      <w:r>
        <w:t xml:space="preserve">SR  161</w:t>
      </w:r>
      <w:r>
        <w:t xml:space="preserve">;</w:t>
      </w:r>
      <w:r>
        <w:t xml:space="preserve"> </w:t>
      </w:r>
      <w:r>
        <w:t xml:space="preserve">HR  177</w:t>
      </w:r>
    </w:p>
    <w:p>
      <w:pPr>
        <w:pStyle w:val="RecordBase"/>
        <w:ind w:left="120" w:hanging="120"/>
      </w:pPr>
      <w:r>
        <w:t xml:space="preserve">Gender language, clarification of - </w:t>
      </w:r>
      <w:r>
        <w:t xml:space="preserve"> </w:t>
      </w:r>
      <w:r>
        <w:t xml:space="preserve">SB  109</w:t>
      </w:r>
      <w:r>
        <w:t xml:space="preserve">;</w:t>
      </w:r>
      <w:r>
        <w:t xml:space="preserve"> </w:t>
      </w:r>
      <w:r>
        <w:t xml:space="preserve">SB  111</w:t>
      </w:r>
    </w:p>
    <w:p>
      <w:pPr>
        <w:pStyle w:val="RecordBase"/>
        <w:ind w:left="120" w:hanging="120"/>
      </w:pPr>
      <w:r>
        <w:t xml:space="preserve">Ginseng, regulation of - </w:t>
      </w:r>
      <w:r>
        <w:t xml:space="preserve"> </w:t>
      </w:r>
      <w:r>
        <w:t xml:space="preserve">HB  362</w:t>
      </w:r>
    </w:p>
    <w:p>
      <w:pPr>
        <w:pStyle w:val="RecordBase"/>
        <w:ind w:left="120" w:hanging="120"/>
      </w:pPr>
      <w:r>
        <w:t xml:space="preserve">Grain bonding, requirements for - </w:t>
      </w:r>
      <w:r>
        <w:t xml:space="preserve"> </w:t>
      </w:r>
      <w:r>
        <w:t xml:space="preserve">HB  221</w:t>
      </w:r>
    </w:p>
    <w:p>
      <w:pPr>
        <w:pStyle w:val="RecordBase"/>
        <w:ind w:left="120" w:hanging="120"/>
      </w:pPr>
      <w:r>
        <w:t xml:space="preserve">Historic</w:t>
      </w:r>
    </w:p>
    <w:p>
      <w:pPr>
        <w:pStyle w:val="RecordBase"/>
        <w:ind w:left="240" w:hanging="192"/>
      </w:pPr>
      <w:r>
        <w:t xml:space="preserve"> farms designation, eminent domain and zoning precedence - </w:t>
      </w:r>
      <w:r>
        <w:t xml:space="preserve"> </w:t>
      </w:r>
      <w:r>
        <w:t xml:space="preserve">HB  29</w:t>
      </w:r>
      <w:r>
        <w:t xml:space="preserve">: </w:t>
      </w:r>
      <w:r>
        <w:t xml:space="preserve">HFA</w:t>
      </w:r>
      <w:r>
        <w:t xml:space="preserve"> (</w:t>
      </w:r>
      <w:r>
        <w:t xml:space="preserve">1</w:t>
      </w:r>
      <w:r>
        <w:t xml:space="preserve">)</w:t>
      </w:r>
    </w:p>
    <w:p>
      <w:pPr>
        <w:pStyle w:val="RecordBase"/>
        <w:ind w:left="240" w:hanging="192"/>
      </w:pPr>
      <w:r>
        <w:t xml:space="preserve"> farms, program to recognize, establishment - </w:t>
      </w:r>
      <w:r>
        <w:t xml:space="preserve"> </w:t>
      </w:r>
      <w:r>
        <w:t xml:space="preserve">HB  29</w:t>
      </w:r>
    </w:p>
    <w:p>
      <w:pPr>
        <w:pStyle w:val="RecordBase"/>
        <w:ind w:left="120" w:hanging="120"/>
      </w:pPr>
      <w:r>
        <w:t xml:space="preserve">Industrial hemp, licensing and growing of - </w:t>
      </w:r>
      <w:r>
        <w:t xml:space="preserve"> </w:t>
      </w:r>
      <w:r>
        <w:t xml:space="preserve">SB  30</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Kentucky</w:t>
      </w:r>
    </w:p>
    <w:p>
      <w:pPr>
        <w:pStyle w:val="RecordBase"/>
        <w:ind w:left="240" w:hanging="192"/>
      </w:pPr>
      <w:r>
        <w:t xml:space="preserve"> Proud products, use in state resort parks, promotion program - </w:t>
      </w:r>
      <w:r>
        <w:t xml:space="preserve"> </w:t>
      </w:r>
      <w:r>
        <w:t xml:space="preserve">HB  166</w:t>
      </w:r>
    </w:p>
    <w:p>
      <w:pPr>
        <w:pStyle w:val="RecordBase"/>
        <w:ind w:left="240" w:hanging="192"/>
      </w:pPr>
      <w:r>
        <w:t xml:space="preserve"> Proud, state parks, agricultural products purchasing - </w:t>
      </w:r>
      <w:r>
        <w:t xml:space="preserve"> </w:t>
      </w:r>
      <w:r>
        <w:t xml:space="preserve">HB  166</w:t>
      </w:r>
      <w:r>
        <w:t xml:space="preserve">: </w:t>
      </w:r>
      <w:r>
        <w:t xml:space="preserve">HCS</w:t>
      </w:r>
    </w:p>
    <w:p>
      <w:pPr>
        <w:pStyle w:val="RecordBase"/>
        <w:ind w:left="120" w:hanging="120"/>
      </w:pPr>
      <w:r>
        <w:t xml:space="preserve">Lien, priority over, created livestock seller's lien - </w:t>
      </w:r>
      <w:r>
        <w:t xml:space="preserve"> </w:t>
      </w:r>
      <w:r>
        <w:t xml:space="preserve">SB  94</w:t>
      </w:r>
      <w:r>
        <w:t xml:space="preserve">: </w:t>
      </w:r>
      <w:r>
        <w:t xml:space="preserve">SCS</w:t>
      </w:r>
    </w:p>
    <w:p>
      <w:pPr>
        <w:pStyle w:val="RecordBase"/>
        <w:ind w:left="120" w:hanging="120"/>
      </w:pPr>
      <w:r>
        <w:t xml:space="preserve">Livestock marketing issues, review of - </w:t>
      </w:r>
      <w:r>
        <w:t xml:space="preserve"> </w:t>
      </w:r>
      <w:r>
        <w:t xml:space="preserve">SB  94</w:t>
      </w:r>
      <w:r>
        <w:t xml:space="preserve">: </w:t>
      </w:r>
      <w:r>
        <w:t xml:space="preserve">HCS</w:t>
      </w:r>
    </w:p>
    <w:p>
      <w:pPr>
        <w:pStyle w:val="RecordBase"/>
        <w:ind w:left="120" w:hanging="120"/>
      </w:pPr>
      <w:r>
        <w:t xml:space="preserve">Motor carriers, exemption of farm trucks from definition of - </w:t>
      </w:r>
      <w:r>
        <w:t xml:space="preserve"> </w:t>
      </w:r>
      <w:r>
        <w:t xml:space="preserve">SB  79</w:t>
      </w:r>
    </w:p>
    <w:p>
      <w:pPr>
        <w:pStyle w:val="RecordBase"/>
        <w:ind w:left="120" w:hanging="120"/>
      </w:pPr>
      <w:r>
        <w:t xml:space="preserve">Office of Agricultural Policy, windmills, loan interest loans for - </w:t>
      </w:r>
      <w:r>
        <w:t xml:space="preserve"> </w:t>
      </w:r>
      <w:r>
        <w:t xml:space="preserve">SB  40</w:t>
      </w:r>
      <w:r>
        <w:t xml:space="preserve">: </w:t>
      </w:r>
      <w:r>
        <w:t xml:space="preserve">HFA</w:t>
      </w:r>
      <w:r>
        <w:t xml:space="preserve"> (</w:t>
      </w:r>
      <w:r>
        <w:t xml:space="preserve">1</w:t>
      </w:r>
      <w:r>
        <w:t xml:space="preserve">)</w:t>
      </w:r>
    </w:p>
    <w:p>
      <w:pPr>
        <w:pStyle w:val="RecordBase"/>
        <w:ind w:left="120" w:hanging="120"/>
      </w:pPr>
      <w:r>
        <w:t xml:space="preserve">Planting and harvesting seasons, definition of - </w:t>
      </w:r>
      <w:r>
        <w:t xml:space="preserve"> </w:t>
      </w:r>
      <w:r>
        <w:t xml:space="preserve">SB  79</w:t>
      </w:r>
    </w:p>
    <w:p>
      <w:pPr>
        <w:pStyle w:val="RecordBase"/>
        <w:ind w:left="120" w:hanging="120"/>
      </w:pPr>
      <w:r>
        <w:t xml:space="preserve">Program Trust Fund, voluntary donation for farm vehicle registrations, notification of - </w:t>
      </w:r>
      <w:r>
        <w:t xml:space="preserve"> </w:t>
      </w:r>
      <w:r>
        <w:t xml:space="preserve">HB  136</w:t>
      </w:r>
    </w:p>
    <w:p>
      <w:pPr>
        <w:pStyle w:val="RecordBase"/>
        <w:ind w:left="120" w:hanging="120"/>
      </w:pPr>
      <w:r>
        <w:t xml:space="preserve">Quarantine, bees and appliances or materials, technical corrections for - </w:t>
      </w:r>
      <w:r>
        <w:t xml:space="preserve"> </w:t>
      </w:r>
      <w:r>
        <w:t xml:space="preserve">SB  164</w:t>
      </w:r>
    </w:p>
    <w:p>
      <w:pPr>
        <w:pStyle w:val="RecordBase"/>
        <w:ind w:left="120" w:hanging="120"/>
      </w:pPr>
      <w:r>
        <w:t xml:space="preserve">Recognizing Don Harris, United States Equestrian Federation's lifetime achievement award recipient - </w:t>
      </w:r>
      <w:r>
        <w:t xml:space="preserve"> </w:t>
      </w:r>
      <w:r>
        <w:t xml:space="preserve">SR  94</w:t>
      </w:r>
    </w:p>
    <w:p>
      <w:pPr>
        <w:pStyle w:val="RecordBase"/>
        <w:ind w:left="120" w:hanging="120"/>
      </w:pPr>
      <w:r>
        <w:t xml:space="preserve">Robert N. Clay, honor for conservation award - </w:t>
      </w:r>
      <w:r>
        <w:t xml:space="preserve"> </w:t>
      </w:r>
      <w:r>
        <w:t xml:space="preserve">SR  37</w:t>
      </w:r>
    </w:p>
    <w:p>
      <w:pPr>
        <w:pStyle w:val="RecordBase"/>
        <w:ind w:left="120" w:hanging="120"/>
      </w:pPr>
      <w:r>
        <w:t xml:space="preserve">Sand and gravel, noncommercial, property owners, permit exemption for - </w:t>
      </w:r>
      <w:r>
        <w:t xml:space="preserve"> </w:t>
      </w:r>
      <w:r>
        <w:t xml:space="preserve">HB  253</w:t>
      </w:r>
    </w:p>
    <w:p>
      <w:pPr>
        <w:pStyle w:val="RecordBase"/>
        <w:ind w:left="120" w:hanging="120"/>
      </w:pPr>
      <w:r>
        <w:t xml:space="preserve">Settlement for African-American farmers, commend Congress for funding - </w:t>
      </w:r>
      <w:r>
        <w:t xml:space="preserve"> </w:t>
      </w:r>
      <w:r>
        <w:t xml:space="preserve">HR  16</w:t>
      </w:r>
    </w:p>
    <w:p>
      <w:pPr>
        <w:pStyle w:val="RecordBase"/>
        <w:ind w:left="120" w:hanging="120"/>
      </w:pPr>
      <w:r>
        <w:t xml:space="preserve">State Board of Agriculture, membership of - </w:t>
      </w:r>
      <w:r>
        <w:t xml:space="preserve"> </w:t>
      </w:r>
      <w:r>
        <w:t xml:space="preserve">HB  205</w:t>
      </w:r>
      <w:r>
        <w:t xml:space="preserve">;</w:t>
      </w:r>
      <w:r>
        <w:t xml:space="preserve"> </w:t>
      </w:r>
      <w:r>
        <w:t xml:space="preserve">HB  205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Stockyards and buying stations, regulation of - </w:t>
      </w:r>
      <w:r>
        <w:t xml:space="preserve"> </w:t>
      </w:r>
      <w:r>
        <w:t xml:space="preserve">SB  92</w:t>
      </w:r>
      <w:r>
        <w:t xml:space="preserve">: </w:t>
      </w:r>
      <w:r>
        <w:t xml:space="preserve">HCS</w:t>
      </w:r>
    </w:p>
    <w:p>
      <w:pPr>
        <w:pStyle w:val="RecordBase"/>
        <w:ind w:left="120" w:hanging="120"/>
      </w:pPr>
      <w:r>
        <w:t xml:space="preserve">Stockyards,</w:t>
      </w:r>
    </w:p>
    <w:p>
      <w:pPr>
        <w:pStyle w:val="RecordBase"/>
        <w:ind w:left="240" w:hanging="192"/>
      </w:pPr>
      <w:r>
        <w:t xml:space="preserve"> regulation of - </w:t>
      </w:r>
      <w:r>
        <w:t xml:space="preserve"> </w:t>
      </w:r>
      <w:r>
        <w:t xml:space="preserve">SB  92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reporting of livestock received and sold - </w:t>
      </w:r>
      <w:r>
        <w:t xml:space="preserve"> </w:t>
      </w:r>
      <w:r>
        <w:t xml:space="preserve">SB  93</w:t>
      </w:r>
    </w:p>
    <w:p>
      <w:pPr>
        <w:pStyle w:val="RecordBase"/>
        <w:ind w:left="120" w:hanging="120"/>
      </w:pPr>
      <w:r>
        <w:t xml:space="preserve">Tobacco, replace weighman with weighperson - </w:t>
      </w:r>
      <w:r>
        <w:t xml:space="preserve"> </w:t>
      </w:r>
      <w:r>
        <w:t xml:space="preserve">HB  396</w:t>
      </w:r>
    </w:p>
    <w:p>
      <w:pPr>
        <w:pStyle w:val="RecordBase"/>
        <w:ind w:left="120" w:hanging="120"/>
      </w:pPr>
      <w:r>
        <w:t xml:space="preserve">Tobacco Task Force, reauthorization of - </w:t>
      </w:r>
      <w:r>
        <w:t xml:space="preserve"> </w:t>
      </w:r>
      <w:r>
        <w:t xml:space="preserve">HR  207</w:t>
      </w:r>
    </w:p>
    <w:p>
      <w:pPr>
        <w:pStyle w:val="RecordBase"/>
        <w:ind w:left="120" w:hanging="120"/>
      </w:pPr>
      <w:r>
        <w:t xml:space="preserve">Urban</w:t>
      </w:r>
    </w:p>
    <w:p>
      <w:pPr>
        <w:pStyle w:val="RecordBase"/>
        <w:ind w:left="240" w:hanging="192"/>
      </w:pPr>
      <w:r>
        <w:t xml:space="preserve"> agriculture, state agency focus on - </w:t>
      </w:r>
      <w:r>
        <w:t xml:space="preserve"> </w:t>
      </w:r>
      <w:r>
        <w:t xml:space="preserve">HCR 98</w:t>
      </w:r>
    </w:p>
    <w:p>
      <w:pPr>
        <w:pStyle w:val="RecordBase"/>
        <w:ind w:left="240" w:hanging="192"/>
      </w:pPr>
      <w:r>
        <w:t xml:space="preserve"> agriculture, urge task force formation on - </w:t>
      </w:r>
      <w:r>
        <w:t xml:space="preserve"> </w:t>
      </w:r>
      <w:r>
        <w:t xml:space="preserve">SB  94</w:t>
      </w:r>
      <w:r>
        <w:t xml:space="preserve">: </w:t>
      </w:r>
      <w:r>
        <w:t xml:space="preserve">HFA</w:t>
      </w:r>
      <w:r>
        <w:t xml:space="preserve"> (</w:t>
      </w:r>
      <w:r>
        <w:t xml:space="preserve">1</w:t>
      </w:r>
      <w:r>
        <w:t xml:space="preserve">)</w:t>
      </w:r>
    </w:p>
    <w:p>
      <w:pPr>
        <w:pStyle w:val="RecordBase"/>
        <w:ind w:left="120" w:hanging="120"/>
      </w:pPr>
      <w:r>
        <w:t xml:space="preserve">Veterinarians,</w:t>
      </w:r>
    </w:p>
    <w:p>
      <w:pPr>
        <w:pStyle w:val="RecordBase"/>
        <w:ind w:left="240" w:hanging="192"/>
      </w:pPr>
      <w:r>
        <w:t xml:space="preserve"> cruelty reporting, cite applicable statutes - </w:t>
      </w:r>
      <w:r>
        <w:t xml:space="preserve"> </w:t>
      </w:r>
      <w:r>
        <w:t xml:space="preserve">HB  347</w:t>
      </w:r>
      <w:r>
        <w:t xml:space="preserve">: </w:t>
      </w:r>
      <w:r>
        <w:t xml:space="preserve">HCA</w:t>
      </w:r>
      <w:r>
        <w:t xml:space="preserve"> (</w:t>
      </w:r>
      <w:r>
        <w:t xml:space="preserve">1</w:t>
      </w:r>
      <w:r>
        <w:t xml:space="preserve">)</w:t>
      </w:r>
    </w:p>
    <w:p>
      <w:pPr>
        <w:pStyle w:val="RecordBase"/>
        <w:ind w:left="240" w:hanging="192"/>
      </w:pPr>
      <w:r>
        <w:t xml:space="preserve"> wellness program, naming of - </w:t>
      </w:r>
      <w:r>
        <w:t xml:space="preserve"> </w:t>
      </w:r>
      <w:r>
        <w:t xml:space="preserve">HB  365</w:t>
      </w:r>
    </w:p>
    <w:p>
      <w:pPr>
        <w:pStyle w:val="RecordBase"/>
        <w:ind w:left="120" w:hanging="120"/>
      </w:pPr>
      <w:r>
        <w:t xml:space="preserve">Warehouseperson, gender-neutral language - </w:t>
      </w:r>
      <w:r>
        <w:t xml:space="preserve"> </w:t>
      </w:r>
      <w:r>
        <w:t xml:space="preserve">HB  401</w:t>
        <w:br/>
      </w:r>
    </w:p>
    <w:p>
      <w:pPr>
        <w:pStyle w:val="RecordHeading3"/>
      </w:pPr>
      <w:r>
        <w:rPr>
          <w:b/>
        </w:rPr>
        <w:t xml:space="preserve">Alcoholic Beverages</w:t>
      </w:r>
    </w:p>
    <w:p>
      <w:pPr>
        <w:pStyle w:val="RecordBase"/>
        <w:ind w:left="120" w:hanging="120"/>
      </w:pPr>
      <w:r>
        <w:t xml:space="preserve">Bourbon, congratulate Heaven Hill distillery, production milestone - </w:t>
      </w:r>
      <w:r>
        <w:t xml:space="preserve"> </w:t>
      </w:r>
      <w:r>
        <w:t xml:space="preserve">HR  121</w:t>
      </w:r>
      <w:r>
        <w:t xml:space="preserve">;</w:t>
      </w:r>
      <w:r>
        <w:t xml:space="preserve"> </w:t>
      </w:r>
      <w:r>
        <w:t xml:space="preserve">SR  124</w:t>
      </w:r>
    </w:p>
    <w:p>
      <w:pPr>
        <w:pStyle w:val="RecordBase"/>
        <w:ind w:left="120" w:hanging="120"/>
      </w:pPr>
      <w:r>
        <w:t xml:space="preserve">Distilled spirits, income tax credit equal to ad valorem tax paid - </w:t>
      </w:r>
      <w:r>
        <w:t xml:space="preserve"> </w:t>
      </w:r>
      <w:r>
        <w:t xml:space="preserve">HB  135</w:t>
      </w:r>
    </w:p>
    <w:p>
      <w:pPr>
        <w:pStyle w:val="RecordBase"/>
        <w:ind w:left="120" w:hanging="120"/>
      </w:pPr>
      <w:r>
        <w:t xml:space="preserve">DUI,</w:t>
      </w:r>
    </w:p>
    <w:p>
      <w:pPr>
        <w:pStyle w:val="RecordBase"/>
        <w:ind w:left="240" w:hanging="192"/>
      </w:pPr>
      <w:r>
        <w:t xml:space="preserve"> circumstances triggering aggravated sentencing - </w:t>
      </w:r>
      <w:r>
        <w:t xml:space="preserve"> </w:t>
      </w:r>
      <w:r>
        <w:t xml:space="preserve">HB  328</w:t>
      </w:r>
    </w:p>
    <w:p>
      <w:pPr>
        <w:pStyle w:val="RecordBase"/>
        <w:ind w:left="240" w:hanging="192"/>
      </w:pPr>
      <w:r>
        <w:t xml:space="preserve"> ignition interlock device, use of - </w:t>
      </w:r>
      <w:r>
        <w:t xml:space="preserve"> </w:t>
      </w:r>
      <w:r>
        <w:t xml:space="preserve">HB  58</w:t>
      </w:r>
      <w:r>
        <w:t xml:space="preserve">;</w:t>
      </w:r>
      <w:r>
        <w:t xml:space="preserve"> </w:t>
      </w:r>
      <w:r>
        <w:t xml:space="preserve">SB  141</w:t>
      </w:r>
    </w:p>
    <w:p>
      <w:pPr>
        <w:pStyle w:val="RecordBase"/>
        <w:ind w:left="240" w:hanging="192"/>
      </w:pPr>
      <w:r>
        <w:t xml:space="preserve"> ignition interlock usage - </w:t>
      </w:r>
      <w:r>
        <w:t xml:space="preserve"> </w:t>
      </w:r>
      <w:r>
        <w:t xml:space="preserve">HB  58</w:t>
      </w:r>
      <w:r>
        <w:t xml:space="preserve">: </w:t>
      </w:r>
      <w:r>
        <w:t xml:space="preserve">HFA</w:t>
      </w:r>
      <w:r>
        <w:t xml:space="preserve"> (</w:t>
      </w:r>
      <w:r>
        <w:t xml:space="preserve">1</w:t>
      </w:r>
      <w:r>
        <w:t xml:space="preserve">)</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Jim Beam Distillery, 75th anniversary, recognition of - </w:t>
      </w:r>
      <w:r>
        <w:t xml:space="preserve"> </w:t>
      </w:r>
      <w:r>
        <w:t xml:space="preserve">SR  103</w:t>
      </w:r>
      <w:r>
        <w:t xml:space="preserve">;</w:t>
      </w:r>
      <w:r>
        <w:t xml:space="preserve"> </w:t>
      </w:r>
      <w:r>
        <w:t xml:space="preserve">HR  142</w:t>
      </w:r>
    </w:p>
    <w:p>
      <w:pPr>
        <w:pStyle w:val="RecordBase"/>
        <w:ind w:left="120" w:hanging="120"/>
      </w:pPr>
      <w:r>
        <w:t xml:space="preserve">Open on election days, separate locked department, permission for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Promotional sampling of - </w:t>
      </w:r>
      <w:r>
        <w:t xml:space="preserve"> </w:t>
      </w:r>
      <w:r>
        <w:t xml:space="preserve">HB  11</w:t>
      </w:r>
    </w:p>
    <w:p>
      <w:pPr>
        <w:pStyle w:val="RecordBase"/>
        <w:ind w:left="120" w:hanging="120"/>
      </w:pPr>
      <w:r>
        <w:t xml:space="preserve">Sale</w:t>
      </w:r>
    </w:p>
    <w:p>
      <w:pPr>
        <w:pStyle w:val="RecordBase"/>
        <w:ind w:left="240" w:hanging="192"/>
      </w:pPr>
      <w:r>
        <w:t xml:space="preserve"> at retail - </w:t>
      </w:r>
      <w:r>
        <w:t xml:space="preserve"> </w:t>
      </w:r>
      <w:r>
        <w:t xml:space="preserve">HB  199</w:t>
      </w:r>
      <w:r>
        <w:t xml:space="preserve">: </w:t>
      </w:r>
      <w:r>
        <w:t xml:space="preserve">SFA</w:t>
      </w:r>
      <w:r>
        <w:t xml:space="preserve"> (</w:t>
      </w:r>
      <w:r>
        <w:t xml:space="preserve">1</w:t>
      </w:r>
      <w:r>
        <w:t xml:space="preserve">)</w:t>
      </w:r>
    </w:p>
    <w:p>
      <w:pPr>
        <w:pStyle w:val="RecordBase"/>
        <w:ind w:left="240" w:hanging="192"/>
      </w:pPr>
      <w:r>
        <w:t xml:space="preserve"> of on election days - </w:t>
      </w:r>
      <w:r>
        <w:t xml:space="preserve"> </w:t>
      </w:r>
      <w:r>
        <w:t xml:space="preserve">HB  299</w:t>
      </w:r>
    </w:p>
    <w:p>
      <w:pPr>
        <w:pStyle w:val="RecordBase"/>
        <w:ind w:left="120" w:hanging="120"/>
      </w:pPr>
      <w:r>
        <w:t xml:space="preserve">Shock probation in felony cases, prohibitions on - </w:t>
      </w:r>
      <w:r>
        <w:t xml:space="preserve"> </w:t>
      </w:r>
      <w:r>
        <w:t xml:space="preserve">SB  57</w:t>
      </w:r>
    </w:p>
    <w:p>
      <w:pPr>
        <w:pStyle w:val="RecordBase"/>
        <w:ind w:left="120" w:hanging="120"/>
      </w:pPr>
      <w:r>
        <w:t xml:space="preserve">Underage musicians, exemption to perform on premises where alcohol is sold - </w:t>
      </w:r>
      <w:r>
        <w:t xml:space="preserve"> </w:t>
      </w:r>
      <w:r>
        <w:t xml:space="preserve">HB  263</w:t>
        <w:br/>
      </w:r>
    </w:p>
    <w:p>
      <w:pPr>
        <w:pStyle w:val="RecordHeading3"/>
      </w:pPr>
      <w:r>
        <w:rPr>
          <w:b/>
        </w:rPr>
        <w:t xml:space="preserve">Alcoholism</w:t>
      </w:r>
    </w:p>
    <w:p>
      <w:pPr>
        <w:pStyle w:val="RecordBase"/>
        <w:ind w:left="120" w:hanging="120"/>
      </w:pPr>
      <w:r>
        <w:t xml:space="preserve">DUI,</w:t>
      </w:r>
    </w:p>
    <w:p>
      <w:pPr>
        <w:pStyle w:val="RecordBase"/>
        <w:ind w:left="240" w:hanging="192"/>
      </w:pPr>
      <w:r>
        <w:t xml:space="preserve"> circumstances triggering aggravated sentencing - </w:t>
      </w:r>
      <w:r>
        <w:t xml:space="preserve"> </w:t>
      </w:r>
      <w:r>
        <w:t xml:space="preserve">HB  328</w:t>
      </w:r>
    </w:p>
    <w:p>
      <w:pPr>
        <w:pStyle w:val="RecordBase"/>
        <w:ind w:left="240" w:hanging="192"/>
      </w:pPr>
      <w:r>
        <w:t xml:space="preserve"> ignition interlock device, use of - </w:t>
      </w:r>
      <w:r>
        <w:t xml:space="preserve"> </w:t>
      </w:r>
      <w:r>
        <w:t xml:space="preserve">HB  58</w:t>
      </w:r>
      <w:r>
        <w:t xml:space="preserve">;</w:t>
      </w:r>
      <w:r>
        <w:t xml:space="preserve"> </w:t>
      </w:r>
      <w:r>
        <w:t xml:space="preserve">SB  141</w:t>
      </w:r>
    </w:p>
    <w:p>
      <w:pPr>
        <w:pStyle w:val="RecordBase"/>
        <w:ind w:left="240" w:hanging="192"/>
      </w:pPr>
      <w:r>
        <w:t xml:space="preserve"> ignition interlock usage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penalties imposed - </w:t>
      </w:r>
      <w:r>
        <w:t xml:space="preserve"> </w:t>
      </w:r>
      <w:r>
        <w:t xml:space="preserve">HB  31</w:t>
      </w:r>
    </w:p>
    <w:p>
      <w:pPr>
        <w:pStyle w:val="RecordBase"/>
        <w:ind w:left="240" w:hanging="192"/>
      </w:pPr>
      <w:r>
        <w:t xml:space="preserve"> use of prior convictions - </w:t>
      </w:r>
      <w:r>
        <w:t xml:space="preserve"> </w:t>
      </w:r>
      <w:r>
        <w:t xml:space="preserve">HB  392</w:t>
        <w:br/>
      </w:r>
    </w:p>
    <w:p>
      <w:pPr>
        <w:pStyle w:val="RecordHeading3"/>
      </w:pPr>
      <w:r>
        <w:rPr>
          <w:b/>
        </w:rPr>
        <w:t xml:space="preserve">Amusements and Recreation</w:t>
      </w:r>
    </w:p>
    <w:p>
      <w:pPr>
        <w:pStyle w:val="RecordBase"/>
        <w:ind w:left="120" w:hanging="120"/>
      </w:pPr>
      <w:r>
        <w:t xml:space="preserve">Advance deposit account wagering, licensing of - </w:t>
      </w:r>
      <w:r>
        <w:t xml:space="preserve"> </w:t>
      </w:r>
      <w:r>
        <w:t xml:space="preserve">HB  387</w:t>
      </w:r>
      <w:r>
        <w:t xml:space="preserve">;</w:t>
      </w:r>
      <w:r>
        <w:t xml:space="preserve"> </w:t>
      </w:r>
      <w:r>
        <w:t xml:space="preserve">HB  387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Alcoholic beverages, sale at retail - </w:t>
      </w:r>
      <w:r>
        <w:t xml:space="preserve"> </w:t>
      </w:r>
      <w:r>
        <w:t xml:space="preserve">HB  199</w:t>
      </w:r>
      <w:r>
        <w:t xml:space="preserve">: </w:t>
      </w:r>
      <w:r>
        <w:t xml:space="preserve">SFA</w:t>
      </w:r>
      <w:r>
        <w:t xml:space="preserve"> (</w:t>
      </w:r>
      <w:r>
        <w:t xml:space="preserve">1</w:t>
      </w:r>
      <w:r>
        <w:t xml:space="preserve">)</w:t>
      </w:r>
    </w:p>
    <w:p>
      <w:pPr>
        <w:pStyle w:val="RecordBase"/>
        <w:ind w:left="120" w:hanging="120"/>
      </w:pPr>
      <w:r>
        <w:t xml:space="preserve">Bingo and charitable gaming, regulation of - </w:t>
      </w:r>
      <w:r>
        <w:t xml:space="preserve"> </w:t>
      </w:r>
      <w:r>
        <w:t xml:space="preserve">SB  99</w:t>
      </w:r>
    </w:p>
    <w:p>
      <w:pPr>
        <w:pStyle w:val="RecordBase"/>
        <w:ind w:left="120" w:hanging="120"/>
      </w:pPr>
      <w:r>
        <w:t xml:space="preserve">Deaf and hard of hearing persons, movie theater access - </w:t>
      </w:r>
      <w:r>
        <w:t xml:space="preserve"> </w:t>
      </w:r>
      <w:r>
        <w:t xml:space="preserve">SB  67</w:t>
      </w:r>
    </w:p>
    <w:p>
      <w:pPr>
        <w:pStyle w:val="RecordBase"/>
        <w:ind w:left="120" w:hanging="120"/>
      </w:pPr>
      <w:r>
        <w:t xml:space="preserve">Hunting and fishing license, exempt - </w:t>
      </w:r>
      <w:r>
        <w:t xml:space="preserve"> </w:t>
      </w:r>
      <w:r>
        <w:t xml:space="preserve">HB  173</w:t>
      </w:r>
    </w:p>
    <w:p>
      <w:pPr>
        <w:pStyle w:val="RecordBase"/>
        <w:ind w:left="120" w:hanging="120"/>
      </w:pPr>
      <w:r>
        <w:t xml:space="preserve">Marinas, electrical inspection of - </w:t>
      </w:r>
      <w:r>
        <w:t xml:space="preserve"> </w:t>
      </w:r>
      <w:r>
        <w:t xml:space="preserve">HB  481</w:t>
      </w:r>
    </w:p>
    <w:p>
      <w:pPr>
        <w:pStyle w:val="RecordBase"/>
        <w:ind w:left="120" w:hanging="120"/>
      </w:pPr>
      <w:r>
        <w:t xml:space="preserve">Metal detectors, use in state parks, restrictions on - </w:t>
      </w:r>
      <w:r>
        <w:t xml:space="preserve"> </w:t>
      </w:r>
      <w:r>
        <w:t xml:space="preserve">SB  81</w:t>
      </w:r>
    </w:p>
    <w:p>
      <w:pPr>
        <w:pStyle w:val="RecordBase"/>
        <w:ind w:left="120" w:hanging="120"/>
      </w:pPr>
      <w:r>
        <w:t xml:space="preserve">Tourism, Arts and Heritage Cabinet, secretary, election of - </w:t>
      </w:r>
      <w:r>
        <w:t xml:space="preserve"> </w:t>
      </w:r>
      <w:r>
        <w:t xml:space="preserve">SB  151</w:t>
      </w:r>
      <w:r>
        <w:t xml:space="preserve">: </w:t>
      </w:r>
      <w:r>
        <w:t xml:space="preserve">HFA</w:t>
      </w:r>
      <w:r>
        <w:t xml:space="preserve"> (</w:t>
      </w:r>
      <w:r>
        <w:t xml:space="preserve">2</w:t>
      </w:r>
      <w:r>
        <w:t xml:space="preserve">)</w:t>
        <w:br/>
      </w:r>
    </w:p>
    <w:p>
      <w:pPr>
        <w:pStyle w:val="RecordHeading3"/>
      </w:pPr>
      <w:r>
        <w:rPr>
          <w:b/>
        </w:rPr>
        <w:t xml:space="preserve">Animals, Livestock, and Poultry</w:t>
      </w:r>
    </w:p>
    <w:p>
      <w:pPr>
        <w:pStyle w:val="RecordBase"/>
        <w:ind w:left="120" w:hanging="120"/>
      </w:pPr>
      <w:r>
        <w:t xml:space="preserve">Animal</w:t>
      </w:r>
    </w:p>
    <w:p>
      <w:pPr>
        <w:pStyle w:val="RecordBase"/>
        <w:ind w:left="240" w:hanging="192"/>
      </w:pPr>
      <w:r>
        <w:t xml:space="preserve"> control officers, animal abuse, entry on premises, probable cause for - </w:t>
      </w:r>
      <w:r>
        <w:t xml:space="preserve"> </w:t>
      </w:r>
      <w:r>
        <w:t xml:space="preserve">HB  277</w:t>
      </w:r>
    </w:p>
    <w:p>
      <w:pPr>
        <w:pStyle w:val="RecordBase"/>
        <w:ind w:left="240" w:hanging="192"/>
      </w:pPr>
      <w:r>
        <w:t xml:space="preserve"> impoundment, animal care, bonding for - </w:t>
      </w:r>
      <w:r>
        <w:t xml:space="preserve"> </w:t>
      </w:r>
      <w:r>
        <w:t xml:space="preserve">HB  157</w:t>
      </w:r>
    </w:p>
    <w:p>
      <w:pPr>
        <w:pStyle w:val="RecordBase"/>
        <w:ind w:left="120" w:hanging="120"/>
      </w:pPr>
      <w:r>
        <w:t xml:space="preserve">Assistance animal, types and use of - </w:t>
      </w:r>
      <w:r>
        <w:t xml:space="preserve"> </w:t>
      </w:r>
      <w:r>
        <w:t xml:space="preserve">HB  260</w:t>
      </w:r>
      <w:r>
        <w:t xml:space="preserve">;</w:t>
      </w:r>
      <w:r>
        <w:t xml:space="preserve"> </w:t>
      </w:r>
      <w:r>
        <w:t xml:space="preserve">HB  260</w:t>
      </w:r>
      <w:r>
        <w:t xml:space="preserve">: </w:t>
      </w:r>
      <w:r>
        <w:t xml:space="preserve">HCS</w:t>
      </w:r>
    </w:p>
    <w:p>
      <w:pPr>
        <w:pStyle w:val="RecordBase"/>
        <w:ind w:left="120" w:hanging="120"/>
      </w:pPr>
      <w:r>
        <w:t xml:space="preserve">Board of Agriculture, Farm Bureau, CFA service on - </w:t>
      </w:r>
      <w:r>
        <w:t xml:space="preserve"> </w:t>
      </w:r>
      <w:r>
        <w:t xml:space="preserve">HB  205</w:t>
      </w:r>
      <w:r>
        <w:t xml:space="preserve">: </w:t>
      </w:r>
      <w:r>
        <w:t xml:space="preserve">HFA</w:t>
      </w:r>
      <w:r>
        <w:t xml:space="preserve"> (</w:t>
      </w:r>
      <w:r>
        <w:t xml:space="preserve">3</w:t>
      </w:r>
      <w:r>
        <w:t xml:space="preserve">)</w:t>
      </w:r>
    </w:p>
    <w:p>
      <w:pPr>
        <w:pStyle w:val="RecordBase"/>
        <w:ind w:left="120" w:hanging="120"/>
      </w:pPr>
      <w:r>
        <w:t xml:space="preserve">Commissioner of Agriculture, clarication of duties - </w:t>
      </w:r>
      <w:r>
        <w:t xml:space="preserve"> </w:t>
      </w:r>
      <w:r>
        <w:t xml:space="preserve">SB  94</w:t>
      </w:r>
    </w:p>
    <w:p>
      <w:pPr>
        <w:pStyle w:val="RecordBase"/>
        <w:ind w:left="120" w:hanging="120"/>
      </w:pPr>
      <w:r>
        <w:t xml:space="preserve">Cruelty to animals, forfeiture and ownership provisions - </w:t>
      </w:r>
      <w:r>
        <w:t xml:space="preserve"> </w:t>
      </w:r>
      <w:r>
        <w:t xml:space="preserve">HB  56</w:t>
      </w:r>
      <w:r>
        <w:t xml:space="preserve">;</w:t>
      </w:r>
      <w:r>
        <w:t xml:space="preserve"> </w:t>
      </w:r>
      <w:r>
        <w:t xml:space="preserve">HB  56</w:t>
      </w:r>
      <w:r>
        <w:t xml:space="preserve">: </w:t>
      </w:r>
      <w:r>
        <w:t xml:space="preserve">HCS</w:t>
      </w:r>
      <w:r>
        <w:t xml:space="preserve">;</w:t>
      </w:r>
      <w:r>
        <w:t xml:space="preserve"> </w:t>
      </w:r>
      <w:r>
        <w:t xml:space="preserve">HB  260</w:t>
      </w:r>
      <w:r>
        <w:t xml:space="preserve">: </w:t>
      </w:r>
      <w:r>
        <w:t xml:space="preserve">HFA</w:t>
      </w:r>
      <w:r>
        <w:t xml:space="preserve"> (</w:t>
      </w:r>
      <w:r>
        <w:t xml:space="preserve">1</w:t>
      </w:r>
      <w:r>
        <w:t xml:space="preserve">)</w:t>
      </w:r>
    </w:p>
    <w:p>
      <w:pPr>
        <w:pStyle w:val="RecordBase"/>
        <w:ind w:left="120" w:hanging="120"/>
      </w:pPr>
      <w:r>
        <w:t xml:space="preserve">Department</w:t>
      </w:r>
    </w:p>
    <w:p>
      <w:pPr>
        <w:pStyle w:val="RecordBase"/>
        <w:ind w:left="240" w:hanging="192"/>
      </w:pPr>
      <w:r>
        <w:t xml:space="preserve"> of Agriculture, proof of livestock surety bond - </w:t>
      </w:r>
      <w:r>
        <w:t xml:space="preserve"> </w:t>
      </w:r>
      <w:r>
        <w:t xml:space="preserve">SB  92</w:t>
      </w:r>
    </w:p>
    <w:p>
      <w:pPr>
        <w:pStyle w:val="RecordBase"/>
        <w:ind w:left="240" w:hanging="192"/>
      </w:pPr>
      <w:r>
        <w:t xml:space="preserve"> of Agriculture, USDA, urge livestock market monitoring - </w:t>
      </w:r>
      <w:r>
        <w:t xml:space="preserve"> </w:t>
      </w:r>
      <w:r>
        <w:t xml:space="preserve">SCR 110</w:t>
      </w:r>
    </w:p>
    <w:p>
      <w:pPr>
        <w:pStyle w:val="RecordBase"/>
        <w:ind w:left="120" w:hanging="120"/>
      </w:pPr>
      <w:r>
        <w:t xml:space="preserve">Dogs, cruelty to, shelter requirements - </w:t>
      </w:r>
      <w:r>
        <w:t xml:space="preserve"> </w:t>
      </w:r>
      <w:r>
        <w:t xml:space="preserve">HB  156</w:t>
      </w:r>
    </w:p>
    <w:p>
      <w:pPr>
        <w:pStyle w:val="RecordBase"/>
        <w:ind w:left="120" w:hanging="120"/>
      </w:pPr>
      <w:r>
        <w:t xml:space="preserve">Dr. Robert C. Stout, commend for Veterinarian of Year Award - </w:t>
      </w:r>
      <w:r>
        <w:t xml:space="preserve"> </w:t>
      </w:r>
      <w:r>
        <w:t xml:space="preserve">SR  43</w:t>
      </w:r>
    </w:p>
    <w:p>
      <w:pPr>
        <w:pStyle w:val="RecordBase"/>
        <w:ind w:left="120" w:hanging="120"/>
      </w:pPr>
      <w:r>
        <w:t xml:space="preserve">Drugs, sales and use tax, exemption from - </w:t>
      </w:r>
      <w:r>
        <w:t xml:space="preserve"> </w:t>
      </w:r>
      <w:r>
        <w:t xml:space="preserve">HB  212</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Food production, honoring Kentucky farmers - </w:t>
      </w:r>
      <w:r>
        <w:t xml:space="preserve"> </w:t>
      </w:r>
      <w:r>
        <w:t xml:space="preserve">SR  161</w:t>
      </w:r>
      <w:r>
        <w:t xml:space="preserve">;</w:t>
      </w:r>
      <w:r>
        <w:t xml:space="preserve"> </w:t>
      </w:r>
      <w:r>
        <w:t xml:space="preserve">HR  177</w:t>
      </w:r>
    </w:p>
    <w:p>
      <w:pPr>
        <w:pStyle w:val="RecordBase"/>
        <w:ind w:left="120" w:hanging="120"/>
      </w:pPr>
      <w:r>
        <w:t xml:space="preserve">Gender language, clarification of - </w:t>
      </w:r>
      <w:r>
        <w:t xml:space="preserve"> </w:t>
      </w:r>
      <w:r>
        <w:t xml:space="preserve">SB  109</w:t>
      </w:r>
      <w:r>
        <w:t xml:space="preserve">;</w:t>
      </w:r>
      <w:r>
        <w:t xml:space="preserve"> </w:t>
      </w:r>
      <w:r>
        <w:t xml:space="preserve">SB  111</w:t>
      </w:r>
    </w:p>
    <w:p>
      <w:pPr>
        <w:pStyle w:val="RecordBase"/>
        <w:ind w:left="120" w:hanging="120"/>
      </w:pPr>
      <w:r>
        <w:t xml:space="preserve">Historic</w:t>
      </w:r>
    </w:p>
    <w:p>
      <w:pPr>
        <w:pStyle w:val="RecordBase"/>
        <w:ind w:left="240" w:hanging="192"/>
      </w:pPr>
      <w:r>
        <w:t xml:space="preserve"> farms designation, eminent domain and zoning precedence - </w:t>
      </w:r>
      <w:r>
        <w:t xml:space="preserve"> </w:t>
      </w:r>
      <w:r>
        <w:t xml:space="preserve">HB  29</w:t>
      </w:r>
      <w:r>
        <w:t xml:space="preserve">: </w:t>
      </w:r>
      <w:r>
        <w:t xml:space="preserve">HFA</w:t>
      </w:r>
      <w:r>
        <w:t xml:space="preserve"> (</w:t>
      </w:r>
      <w:r>
        <w:t xml:space="preserve">1</w:t>
      </w:r>
      <w:r>
        <w:t xml:space="preserve">)</w:t>
      </w:r>
    </w:p>
    <w:p>
      <w:pPr>
        <w:pStyle w:val="RecordBase"/>
        <w:ind w:left="240" w:hanging="192"/>
      </w:pPr>
      <w:r>
        <w:t xml:space="preserve"> farms, program to recognize, establishment - </w:t>
      </w:r>
      <w:r>
        <w:t xml:space="preserve"> </w:t>
      </w:r>
      <w:r>
        <w:t xml:space="preserve">HB  29</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Livestock</w:t>
      </w:r>
    </w:p>
    <w:p>
      <w:pPr>
        <w:pStyle w:val="RecordBase"/>
        <w:ind w:left="240" w:hanging="192"/>
      </w:pPr>
      <w:r>
        <w:t xml:space="preserve"> marketing issues, review of - </w:t>
      </w:r>
      <w:r>
        <w:t xml:space="preserve"> </w:t>
      </w:r>
      <w:r>
        <w:t xml:space="preserve">SB  94</w:t>
      </w:r>
      <w:r>
        <w:t xml:space="preserve">: </w:t>
      </w:r>
      <w:r>
        <w:t xml:space="preserve">HCS</w:t>
      </w:r>
    </w:p>
    <w:p>
      <w:pPr>
        <w:pStyle w:val="RecordBase"/>
        <w:ind w:left="240" w:hanging="192"/>
      </w:pPr>
      <w:r>
        <w:t xml:space="preserve"> seller's lien, creation of - </w:t>
      </w:r>
      <w:r>
        <w:t xml:space="preserve"> </w:t>
      </w:r>
      <w:r>
        <w:t xml:space="preserve">SB  94</w:t>
      </w:r>
      <w:r>
        <w:t xml:space="preserve">: </w:t>
      </w:r>
      <w:r>
        <w:t xml:space="preserve">SCS</w:t>
      </w:r>
    </w:p>
    <w:p>
      <w:pPr>
        <w:pStyle w:val="RecordBase"/>
        <w:ind w:left="120" w:hanging="120"/>
      </w:pPr>
      <w:r>
        <w:t xml:space="preserve">Permits for regular elk quota hunt, require the department to issue no fewer than 750 - </w:t>
      </w:r>
      <w:r>
        <w:t xml:space="preserve"> </w:t>
      </w:r>
      <w:r>
        <w:t xml:space="preserve">HB  348</w:t>
      </w:r>
      <w:r>
        <w:t xml:space="preserve">: </w:t>
      </w:r>
      <w:r>
        <w:t xml:space="preserve">HCS</w:t>
      </w:r>
    </w:p>
    <w:p>
      <w:pPr>
        <w:pStyle w:val="RecordBase"/>
        <w:ind w:left="120" w:hanging="120"/>
      </w:pPr>
      <w:r>
        <w:t xml:space="preserve">Postseason elk quota hunt, require department to conduct - </w:t>
      </w:r>
      <w:r>
        <w:t xml:space="preserve"> </w:t>
      </w:r>
      <w:r>
        <w:t xml:space="preserve">HB  348</w:t>
      </w:r>
    </w:p>
    <w:p>
      <w:pPr>
        <w:pStyle w:val="RecordBase"/>
        <w:ind w:left="120" w:hanging="120"/>
      </w:pPr>
      <w:r>
        <w:t xml:space="preserve">Quarantine, bees and appliances or materials, technical corrections for - </w:t>
      </w:r>
      <w:r>
        <w:t xml:space="preserve"> </w:t>
      </w:r>
      <w:r>
        <w:t xml:space="preserve">SB  164</w:t>
      </w:r>
    </w:p>
    <w:p>
      <w:pPr>
        <w:pStyle w:val="RecordBase"/>
        <w:ind w:left="120" w:hanging="120"/>
      </w:pPr>
      <w:r>
        <w:t xml:space="preserve">Recognizing Don Harris, United States Equestrian Federation's lifetime achievement award recipient - </w:t>
      </w:r>
      <w:r>
        <w:t xml:space="preserve"> </w:t>
      </w:r>
      <w:r>
        <w:t xml:space="preserve">SR  94</w:t>
      </w:r>
    </w:p>
    <w:p>
      <w:pPr>
        <w:pStyle w:val="RecordBase"/>
        <w:ind w:left="120" w:hanging="120"/>
      </w:pPr>
      <w:r>
        <w:t xml:space="preserve">Release of large species by state agencies, local approval required for - </w:t>
      </w:r>
      <w:r>
        <w:t xml:space="preserve"> </w:t>
      </w:r>
      <w:r>
        <w:t xml:space="preserve">HB  353</w:t>
      </w:r>
    </w:p>
    <w:p>
      <w:pPr>
        <w:pStyle w:val="RecordBase"/>
        <w:ind w:left="120" w:hanging="120"/>
      </w:pPr>
      <w:r>
        <w:t xml:space="preserve">Robert N. Clay, honor for conservation award - </w:t>
      </w:r>
      <w:r>
        <w:t xml:space="preserve"> </w:t>
      </w:r>
      <w:r>
        <w:t xml:space="preserve">SR  37</w:t>
      </w:r>
    </w:p>
    <w:p>
      <w:pPr>
        <w:pStyle w:val="RecordBase"/>
        <w:ind w:left="120" w:hanging="120"/>
      </w:pPr>
      <w:r>
        <w:t xml:space="preserve">State Board of Agriculture, membership of - </w:t>
      </w:r>
      <w:r>
        <w:t xml:space="preserve"> </w:t>
      </w:r>
      <w:r>
        <w:t xml:space="preserve">HB  205</w:t>
      </w:r>
      <w:r>
        <w:t xml:space="preserve">;</w:t>
      </w:r>
      <w:r>
        <w:t xml:space="preserve"> </w:t>
      </w:r>
      <w:r>
        <w:t xml:space="preserve">HB  205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Stockyards and buying stations, regulation of - </w:t>
      </w:r>
      <w:r>
        <w:t xml:space="preserve"> </w:t>
      </w:r>
      <w:r>
        <w:t xml:space="preserve">SB  92</w:t>
      </w:r>
      <w:r>
        <w:t xml:space="preserve">: </w:t>
      </w:r>
      <w:r>
        <w:t xml:space="preserve">HCS</w:t>
      </w:r>
    </w:p>
    <w:p>
      <w:pPr>
        <w:pStyle w:val="RecordBase"/>
        <w:ind w:left="120" w:hanging="120"/>
      </w:pPr>
      <w:r>
        <w:t xml:space="preserve">Stockyards,</w:t>
      </w:r>
    </w:p>
    <w:p>
      <w:pPr>
        <w:pStyle w:val="RecordBase"/>
        <w:ind w:left="240" w:hanging="192"/>
      </w:pPr>
      <w:r>
        <w:t xml:space="preserve"> regulation of - </w:t>
      </w:r>
      <w:r>
        <w:t xml:space="preserve"> </w:t>
      </w:r>
      <w:r>
        <w:t xml:space="preserve">SB  92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reporting of livestock received and sold - </w:t>
      </w:r>
      <w:r>
        <w:t xml:space="preserve"> </w:t>
      </w:r>
      <w:r>
        <w:t xml:space="preserve">SB  93</w:t>
      </w:r>
    </w:p>
    <w:p>
      <w:pPr>
        <w:pStyle w:val="RecordBase"/>
        <w:ind w:left="120" w:hanging="120"/>
      </w:pPr>
      <w:r>
        <w:t xml:space="preserve">Veterinarians,</w:t>
      </w:r>
    </w:p>
    <w:p>
      <w:pPr>
        <w:pStyle w:val="RecordBase"/>
        <w:ind w:left="240" w:hanging="192"/>
      </w:pPr>
      <w:r>
        <w:t xml:space="preserve"> animal abuse, reporting of - </w:t>
      </w:r>
      <w:r>
        <w:t xml:space="preserve"> </w:t>
      </w:r>
      <w:r>
        <w:t xml:space="preserve">HB  347</w:t>
      </w:r>
    </w:p>
    <w:p>
      <w:pPr>
        <w:pStyle w:val="RecordBase"/>
        <w:ind w:left="240" w:hanging="192"/>
      </w:pPr>
      <w:r>
        <w:t xml:space="preserve"> cruelty reporting, cite applicable statutes - </w:t>
      </w:r>
      <w:r>
        <w:t xml:space="preserve"> </w:t>
      </w:r>
      <w:r>
        <w:t xml:space="preserve">HB  347</w:t>
      </w:r>
      <w:r>
        <w:t xml:space="preserve">: </w:t>
      </w:r>
      <w:r>
        <w:t xml:space="preserve">HCA</w:t>
      </w:r>
      <w:r>
        <w:t xml:space="preserve"> (</w:t>
      </w:r>
      <w:r>
        <w:t xml:space="preserve">1</w:t>
      </w:r>
      <w:r>
        <w:t xml:space="preserve">)</w:t>
        <w:br/>
      </w:r>
    </w:p>
    <w:p>
      <w:pPr>
        <w:pStyle w:val="RecordHeading3"/>
      </w:pPr>
      <w:r>
        <w:rPr>
          <w:b/>
        </w:rPr>
        <w:t xml:space="preserve">Annexation</w:t>
      </w:r>
    </w:p>
    <w:p>
      <w:pPr>
        <w:pStyle w:val="RecordBase"/>
        <w:ind w:left="120" w:hanging="120"/>
      </w:pPr>
      <w:r>
        <w:t xml:space="preserve">Map and description, filing requirement, amendment - </w:t>
      </w:r>
      <w:r>
        <w:t xml:space="preserve"> </w:t>
      </w:r>
      <w:r>
        <w:t xml:space="preserve">SB  25</w:t>
        <w:br/>
      </w:r>
    </w:p>
    <w:p>
      <w:pPr>
        <w:pStyle w:val="RecordHeading3"/>
      </w:pPr>
      <w:r>
        <w:rPr>
          <w:b/>
        </w:rPr>
        <w:t xml:space="preserve">Appropriations</w:t>
      </w:r>
    </w:p>
    <w:p>
      <w:pPr>
        <w:pStyle w:val="RecordBase"/>
        <w:ind w:left="120" w:hanging="120"/>
      </w:pPr>
      <w:r>
        <w:t xml:space="preserve">Appropriations bills, public review period required prior to legislative action - </w:t>
      </w:r>
      <w:r>
        <w:t xml:space="preserve"> </w:t>
      </w:r>
      <w:r>
        <w:t xml:space="preserve">SB  5</w:t>
      </w:r>
    </w:p>
    <w:p>
      <w:pPr>
        <w:pStyle w:val="RecordBase"/>
        <w:ind w:left="120" w:hanging="120"/>
      </w:pPr>
      <w:r>
        <w:t xml:space="preserve">Biennial Highway Construction Plan, amendment to - </w:t>
      </w:r>
      <w:r>
        <w:t xml:space="preserve"> </w:t>
      </w:r>
      <w:r>
        <w:t xml:space="preserve">HJR 19</w:t>
      </w:r>
      <w:r>
        <w:t xml:space="preserve">: </w:t>
      </w:r>
      <w:r>
        <w:t xml:space="preserve">SFA</w:t>
      </w:r>
      <w:r>
        <w:t xml:space="preserve"> (</w:t>
      </w:r>
      <w:r>
        <w:t xml:space="preserve">2</w:t>
      </w:r>
      <w:r>
        <w:t xml:space="preserve">)</w:t>
      </w:r>
    </w:p>
    <w:p>
      <w:pPr>
        <w:pStyle w:val="RecordBase"/>
        <w:ind w:left="120" w:hanging="120"/>
      </w:pPr>
      <w:r>
        <w:t xml:space="preserve">Bill or amendment containing appropriation, 48-hour waiting period prior to vote - </w:t>
      </w:r>
      <w:r>
        <w:t xml:space="preserve"> </w:t>
      </w:r>
      <w:r>
        <w:t xml:space="preserve">HB  37</w:t>
      </w:r>
    </w:p>
    <w:p>
      <w:pPr>
        <w:pStyle w:val="RecordBase"/>
        <w:ind w:left="120" w:hanging="120"/>
      </w:pPr>
      <w:r>
        <w:t xml:space="preserve">Branch Budget Bills, amendment of - </w:t>
      </w:r>
      <w:r>
        <w:t xml:space="preserve"> </w:t>
      </w:r>
      <w:r>
        <w:t xml:space="preserve">HB  305</w:t>
      </w:r>
      <w:r>
        <w:t xml:space="preserve">: </w:t>
      </w:r>
      <w:r>
        <w:t xml:space="preserve">SCS</w:t>
      </w:r>
    </w:p>
    <w:p>
      <w:pPr>
        <w:pStyle w:val="RecordBase"/>
        <w:ind w:left="120" w:hanging="120"/>
      </w:pPr>
      <w:r>
        <w:t xml:space="preserve">Budget planning document, delete reference - </w:t>
      </w:r>
      <w:r>
        <w:t xml:space="preserve"> </w:t>
      </w:r>
      <w:r>
        <w:t xml:space="preserve">HB  478</w:t>
      </w:r>
      <w:r>
        <w:t xml:space="preserve">: </w:t>
      </w:r>
      <w:r>
        <w:t xml:space="preserve">HCS</w:t>
      </w:r>
    </w:p>
    <w:p>
      <w:pPr>
        <w:pStyle w:val="RecordBase"/>
        <w:ind w:left="120" w:hanging="120"/>
      </w:pPr>
      <w:r>
        <w:t xml:space="preserve">Certain agencies, reimbursement to, Finance and  Administration Cabinet to request - </w:t>
      </w:r>
      <w:r>
        <w:t xml:space="preserve"> </w:t>
      </w:r>
      <w:r>
        <w:t xml:space="preserve">HB  151</w:t>
      </w:r>
    </w:p>
    <w:p>
      <w:pPr>
        <w:pStyle w:val="RecordBase"/>
        <w:ind w:left="120" w:hanging="120"/>
      </w:pPr>
      <w:r>
        <w:t xml:space="preserve">Charitable health care providers, grants for - </w:t>
      </w:r>
      <w:r>
        <w:t xml:space="preserve"> </w:t>
      </w:r>
      <w:r>
        <w:t xml:space="preserve">HB  188</w:t>
      </w:r>
    </w:p>
    <w:p>
      <w:pPr>
        <w:pStyle w:val="RecordBase"/>
        <w:ind w:left="120" w:hanging="120"/>
      </w:pPr>
      <w:r>
        <w:t xml:space="preserve">Constitutional amendment, General Assembly, compensation suspended - </w:t>
      </w:r>
      <w:r>
        <w:t xml:space="preserve"> </w:t>
      </w:r>
      <w:r>
        <w:t xml:space="preserve">HB  36</w:t>
      </w:r>
    </w:p>
    <w:p>
      <w:pPr>
        <w:pStyle w:val="RecordBase"/>
        <w:ind w:left="120" w:hanging="120"/>
      </w:pPr>
      <w:r>
        <w:t xml:space="preserve">Court reporters, Kentucky Board of Court Reporting fund, creation of - </w:t>
      </w:r>
      <w:r>
        <w:t xml:space="preserve"> </w:t>
      </w:r>
      <w:r>
        <w:t xml:space="preserve">SB  60</w:t>
      </w:r>
    </w:p>
    <w:p>
      <w:pPr>
        <w:pStyle w:val="RecordBase"/>
        <w:ind w:left="120" w:hanging="120"/>
      </w:pPr>
      <w:r>
        <w:t xml:space="preserve">Department of Corrections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Early graduation scholarship fund - </w:t>
      </w:r>
      <w:r>
        <w:t xml:space="preserve"> </w:t>
      </w:r>
      <w:r>
        <w:t xml:space="preserve">SB  69</w:t>
      </w:r>
      <w:r>
        <w:t xml:space="preserve">;</w:t>
      </w:r>
      <w:r>
        <w:t xml:space="preserve"> </w:t>
      </w:r>
      <w:r>
        <w:t xml:space="preserve">SB  69</w:t>
      </w:r>
      <w:r>
        <w:t xml:space="preserve">: </w:t>
      </w:r>
      <w:r>
        <w:t xml:space="preserve">SCS</w:t>
      </w:r>
    </w:p>
    <w:p>
      <w:pPr>
        <w:pStyle w:val="RecordBase"/>
        <w:ind w:left="120" w:hanging="120"/>
      </w:pPr>
      <w:r>
        <w:t xml:space="preserve">Electrical inspections and permitting, trust and agency account - </w:t>
      </w:r>
      <w:r>
        <w:t xml:space="preserve"> </w:t>
      </w:r>
      <w:r>
        <w:t xml:space="preserve">HB  487</w:t>
      </w:r>
    </w:p>
    <w:p>
      <w:pPr>
        <w:pStyle w:val="RecordBase"/>
        <w:ind w:left="120" w:hanging="120"/>
      </w:pPr>
      <w:r>
        <w:t xml:space="preserve">Emergency medical services personnel, supplements for - </w:t>
      </w:r>
      <w:r>
        <w:t xml:space="preserve"> </w:t>
      </w:r>
      <w:r>
        <w:t xml:space="preserve">HB  236</w:t>
      </w:r>
    </w:p>
    <w:p>
      <w:pPr>
        <w:pStyle w:val="RecordBase"/>
        <w:ind w:left="120" w:hanging="120"/>
      </w:pPr>
      <w:r>
        <w:t xml:space="preserve">Kentucky Council on Revenue Reform, establishment and duties of - </w:t>
      </w:r>
      <w:r>
        <w:t xml:space="preserve"> </w:t>
      </w:r>
      <w:r>
        <w:t xml:space="preserve">SB  1</w:t>
      </w:r>
    </w:p>
    <w:p>
      <w:pPr>
        <w:pStyle w:val="RecordBase"/>
        <w:ind w:left="120" w:hanging="120"/>
      </w:pPr>
      <w:r>
        <w:t xml:space="preserve">Landowner incentive programs for recreational use of land, authorize - </w:t>
      </w:r>
      <w:r>
        <w:t xml:space="preserve"> </w:t>
      </w:r>
      <w:r>
        <w:t xml:space="preserve">SB  61</w:t>
      </w:r>
    </w:p>
    <w:p>
      <w:pPr>
        <w:pStyle w:val="RecordBase"/>
        <w:ind w:left="120" w:hanging="120"/>
      </w:pPr>
      <w:r>
        <w:t xml:space="preserve">Mandates on public schools, financial support for - </w:t>
      </w:r>
      <w:r>
        <w:t xml:space="preserve"> </w:t>
      </w:r>
      <w:r>
        <w:t xml:space="preserve">SB  35</w:t>
      </w:r>
    </w:p>
    <w:p>
      <w:pPr>
        <w:pStyle w:val="RecordBase"/>
        <w:ind w:left="120" w:hanging="120"/>
      </w:pPr>
      <w:r>
        <w:t xml:space="preserve">Payment to election officers and to counties, increase of - </w:t>
      </w:r>
      <w:r>
        <w:t xml:space="preserve"> </w:t>
      </w:r>
      <w:r>
        <w:t xml:space="preserve">HB  258</w:t>
      </w:r>
    </w:p>
    <w:p>
      <w:pPr>
        <w:pStyle w:val="RecordBase"/>
        <w:ind w:left="120" w:hanging="120"/>
      </w:pPr>
      <w:r>
        <w:t xml:space="preserve">Racing charitable gaming fund, establishment and administration of - </w:t>
      </w:r>
      <w:r>
        <w:t xml:space="preserve"> </w:t>
      </w:r>
      <w:r>
        <w:t xml:space="preserve">SB  99</w:t>
      </w:r>
    </w:p>
    <w:p>
      <w:pPr>
        <w:pStyle w:val="RecordBase"/>
        <w:ind w:left="120" w:hanging="120"/>
      </w:pPr>
      <w:r>
        <w:t xml:space="preserve">Radon mitigation and control fund - </w:t>
      </w:r>
      <w:r>
        <w:t xml:space="preserve"> </w:t>
      </w:r>
      <w:r>
        <w:t xml:space="preserve">HB  247</w:t>
      </w:r>
    </w:p>
    <w:p>
      <w:pPr>
        <w:pStyle w:val="RecordBase"/>
        <w:ind w:left="120" w:hanging="120"/>
      </w:pPr>
      <w:r>
        <w:t xml:space="preserve">State/Executive</w:t>
      </w:r>
    </w:p>
    <w:p>
      <w:pPr>
        <w:pStyle w:val="RecordBase"/>
        <w:ind w:left="240" w:hanging="192"/>
      </w:pPr>
      <w:r>
        <w:t xml:space="preserve"> Branch Budget, amendment of - </w:t>
      </w:r>
      <w:r>
        <w:t xml:space="preserve"> </w:t>
      </w:r>
      <w:r>
        <w:t xml:space="preserve">HB  305</w:t>
      </w:r>
      <w:r>
        <w:t xml:space="preserve">;</w:t>
      </w:r>
      <w:r>
        <w:t xml:space="preserve"> </w:t>
      </w:r>
      <w:r>
        <w:t xml:space="preserve">HB  305</w:t>
      </w:r>
      <w:r>
        <w:t xml:space="preserve">: </w:t>
      </w:r>
      <w:r>
        <w:t xml:space="preserve">HFA</w:t>
      </w:r>
      <w:r>
        <w:t xml:space="preserve"> (</w:t>
      </w:r>
      <w:r>
        <w:t xml:space="preserve">1</w:t>
      </w:r>
      <w:r>
        <w:t xml:space="preserve">)</w:t>
      </w:r>
    </w:p>
    <w:p>
      <w:pPr>
        <w:pStyle w:val="RecordBase"/>
        <w:ind w:left="240" w:hanging="192"/>
      </w:pPr>
      <w:r>
        <w:t xml:space="preserve"> Branch Budget, amendment to - </w:t>
      </w:r>
      <w:r>
        <w:t xml:space="preserve"> </w:t>
      </w:r>
      <w:r>
        <w:t xml:space="preserve">HB  305</w:t>
      </w:r>
      <w:r>
        <w:t xml:space="preserve">: </w:t>
      </w:r>
      <w:r>
        <w:t xml:space="preserve">SCA</w:t>
      </w:r>
      <w:r>
        <w:t xml:space="preserve"> (</w:t>
      </w:r>
      <w:r>
        <w:t xml:space="preserve">1</w:t>
      </w:r>
      <w:r>
        <w:t xml:space="preserve">)</w:t>
      </w:r>
    </w:p>
    <w:p>
      <w:pPr>
        <w:pStyle w:val="RecordBase"/>
        <w:ind w:left="120" w:hanging="120"/>
      </w:pPr>
      <w:r>
        <w:t xml:space="preserve">Study, funds for - </w:t>
      </w:r>
      <w:r>
        <w:t xml:space="preserve"> </w:t>
      </w:r>
      <w:r>
        <w:t xml:space="preserve">SB  8</w:t>
      </w:r>
      <w:r>
        <w:t xml:space="preserve">;</w:t>
      </w:r>
      <w:r>
        <w:t xml:space="preserve"> </w:t>
      </w:r>
      <w:r>
        <w:t xml:space="preserve">SB  8</w:t>
      </w:r>
      <w:r>
        <w:t xml:space="preserve">: </w:t>
      </w:r>
      <w:r>
        <w:t xml:space="preserve">SCS</w:t>
      </w:r>
    </w:p>
    <w:p>
      <w:pPr>
        <w:pStyle w:val="RecordBase"/>
        <w:ind w:left="120" w:hanging="120"/>
      </w:pPr>
      <w:r>
        <w:t xml:space="preserve">Sudan, investments in, certain agencies to divest - </w:t>
      </w:r>
      <w:r>
        <w:t xml:space="preserve"> </w:t>
      </w:r>
      <w:r>
        <w:t xml:space="preserve">HB  151</w:t>
      </w:r>
    </w:p>
    <w:p>
      <w:pPr>
        <w:pStyle w:val="RecordBase"/>
        <w:ind w:left="120" w:hanging="120"/>
      </w:pPr>
      <w:r>
        <w:t xml:space="preserve">Unexpended SEEK funds, use and distribution of - </w:t>
      </w:r>
      <w:r>
        <w:t xml:space="preserve"> </w:t>
      </w:r>
      <w:r>
        <w:t xml:space="preserve">HB  411</w:t>
      </w:r>
    </w:p>
    <w:p>
      <w:pPr>
        <w:pStyle w:val="RecordBase"/>
        <w:ind w:left="120" w:hanging="120"/>
      </w:pPr>
      <w:r>
        <w:t xml:space="preserve">Waiting period before enactment of appropriation measure, constitutional amendment requiring - </w:t>
      </w:r>
      <w:r>
        <w:t xml:space="preserve"> </w:t>
      </w:r>
      <w:r>
        <w:t xml:space="preserve">SB  10</w:t>
        <w:br/>
      </w:r>
    </w:p>
    <w:p>
      <w:pPr>
        <w:pStyle w:val="RecordHeading3"/>
      </w:pPr>
      <w:r>
        <w:rPr>
          <w:b/>
        </w:rPr>
        <w:t xml:space="preserve">Arbitration</w:t>
      </w:r>
    </w:p>
    <w:p>
      <w:pPr>
        <w:pStyle w:val="RecordBase"/>
        <w:ind w:left="120" w:hanging="120"/>
      </w:pPr>
      <w:r>
        <w:t xml:space="preserve">Agreements to arbitrate, enforceability of - </w:t>
      </w:r>
      <w:r>
        <w:t xml:space="preserve"> </w:t>
      </w:r>
      <w:r>
        <w:t xml:space="preserve">HB  436</w:t>
      </w:r>
      <w:r>
        <w:t xml:space="preserve">;</w:t>
      </w:r>
      <w:r>
        <w:t xml:space="preserve"> </w:t>
      </w:r>
      <w:r>
        <w:t xml:space="preserve">HB  436</w:t>
      </w:r>
      <w:r>
        <w:t xml:space="preserve">: </w:t>
      </w:r>
      <w:r>
        <w:t xml:space="preserve">HCS</w:t>
        <w:br/>
      </w:r>
    </w:p>
    <w:p>
      <w:pPr>
        <w:pStyle w:val="RecordHeading3"/>
      </w:pPr>
      <w:r>
        <w:rPr>
          <w:b/>
        </w:rPr>
        <w:t xml:space="preserve">Archives and Records</w:t>
      </w:r>
    </w:p>
    <w:p>
      <w:pPr>
        <w:pStyle w:val="RecordBase"/>
        <w:ind w:left="120" w:hanging="120"/>
      </w:pPr>
      <w:r>
        <w:t xml:space="preserve">Deeds in lieu of foreclosure, ten day filing requirement with county clerk - </w:t>
      </w:r>
      <w:r>
        <w:t xml:space="preserve"> </w:t>
      </w:r>
      <w:r>
        <w:t xml:space="preserve">HB  128</w:t>
      </w:r>
    </w:p>
    <w:p>
      <w:pPr>
        <w:pStyle w:val="RecordBase"/>
        <w:ind w:left="120" w:hanging="120"/>
      </w:pPr>
      <w:r>
        <w:t xml:space="preserve">Private documents of public interest - </w:t>
      </w:r>
      <w:r>
        <w:t xml:space="preserve"> </w:t>
      </w:r>
      <w:r>
        <w:t xml:space="preserve">SB  7</w:t>
      </w:r>
      <w:r>
        <w:t xml:space="preserve">: </w:t>
      </w:r>
      <w:r>
        <w:t xml:space="preserve">HFA</w:t>
      </w:r>
      <w:r>
        <w:t xml:space="preserve"> (</w:t>
      </w:r>
      <w:r>
        <w:t xml:space="preserve">2</w:t>
      </w:r>
      <w:r>
        <w:t xml:space="preserve">)</w:t>
      </w:r>
      <w:r>
        <w:t xml:space="preserve">;</w:t>
      </w:r>
      <w:r>
        <w:t xml:space="preserve"> </w:t>
      </w:r>
      <w:r>
        <w:t xml:space="preserve">HB  440</w:t>
      </w:r>
    </w:p>
    <w:p>
      <w:pPr>
        <w:pStyle w:val="RecordBase"/>
        <w:ind w:left="120" w:hanging="120"/>
      </w:pPr>
      <w:r>
        <w:t xml:space="preserve">Radon mitigation and measurement contractors, radon laboratories, reporting requirements for - </w:t>
      </w:r>
      <w:r>
        <w:t xml:space="preserve"> </w:t>
      </w:r>
      <w:r>
        <w:t xml:space="preserve">HB  247</w:t>
      </w:r>
      <w:r>
        <w:t xml:space="preserve">: </w:t>
      </w:r>
      <w:r>
        <w:t xml:space="preserve">SCS</w:t>
      </w:r>
    </w:p>
    <w:p>
      <w:pPr>
        <w:pStyle w:val="RecordBase"/>
        <w:ind w:left="120" w:hanging="120"/>
      </w:pPr>
      <w:r>
        <w:t xml:space="preserve">Record keeping, radon mitigation and measurement contractors, requirements for - </w:t>
      </w:r>
      <w:r>
        <w:t xml:space="preserve"> </w:t>
      </w:r>
      <w:r>
        <w:t xml:space="preserve">HB  247</w:t>
        <w:br/>
      </w:r>
    </w:p>
    <w:p>
      <w:pPr>
        <w:pStyle w:val="RecordHeading3"/>
      </w:pPr>
      <w:r>
        <w:rPr>
          <w:b/>
        </w:rPr>
        <w:t xml:space="preserve">Area Development Districts</w:t>
      </w:r>
    </w:p>
    <w:p>
      <w:pPr>
        <w:pStyle w:val="RecordBase"/>
        <w:ind w:left="120" w:hanging="120"/>
      </w:pPr>
      <w:r>
        <w:t xml:space="preserve">Kentucky Mountain Trail Authority, create and enable statewide participation - </w:t>
      </w:r>
      <w:r>
        <w:t xml:space="preserve"> </w:t>
      </w:r>
      <w:r>
        <w:t xml:space="preserve">SB  113</w:t>
      </w:r>
      <w:r>
        <w:t xml:space="preserve">;</w:t>
      </w:r>
      <w:r>
        <w:t xml:space="preserve"> </w:t>
      </w:r>
      <w:r>
        <w:t xml:space="preserve">HB  130</w:t>
      </w:r>
      <w:r>
        <w:t xml:space="preserve">: </w:t>
      </w:r>
      <w:r>
        <w:t xml:space="preserve">HCS</w:t>
        <w:br/>
      </w:r>
    </w:p>
    <w:p>
      <w:pPr>
        <w:pStyle w:val="RecordHeading3"/>
      </w:pPr>
      <w:r>
        <w:rPr>
          <w:b/>
        </w:rPr>
        <w:t xml:space="preserve">Arts and Crafts</w:t>
      </w:r>
    </w:p>
    <w:p>
      <w:pPr>
        <w:pStyle w:val="RecordBase"/>
        <w:ind w:left="120" w:hanging="120"/>
      </w:pPr>
      <w:r>
        <w:t xml:space="preserve">Arts Day in Kentucky, recognizing February 22, 2011, as - </w:t>
      </w:r>
      <w:r>
        <w:t xml:space="preserve"> </w:t>
      </w:r>
      <w:r>
        <w:t xml:space="preserve">SR  154</w:t>
      </w:r>
      <w:r>
        <w:t xml:space="preserve">;</w:t>
      </w:r>
      <w:r>
        <w:t xml:space="preserve"> </w:t>
      </w:r>
      <w:r>
        <w:t xml:space="preserve">HR  156</w:t>
      </w:r>
    </w:p>
    <w:p>
      <w:pPr>
        <w:pStyle w:val="RecordBase"/>
        <w:ind w:left="120" w:hanging="120"/>
      </w:pPr>
      <w:r>
        <w:t xml:space="preserve">Berry, Wendell, honoring - </w:t>
      </w:r>
      <w:r>
        <w:t xml:space="preserve"> </w:t>
      </w:r>
      <w:r>
        <w:t xml:space="preserve">HR  210</w:t>
      </w:r>
      <w:r>
        <w:t xml:space="preserve">;</w:t>
      </w:r>
      <w:r>
        <w:t xml:space="preserve"> </w:t>
      </w:r>
      <w:r>
        <w:t xml:space="preserve">SR  213</w:t>
        <w:br/>
      </w:r>
    </w:p>
    <w:p>
      <w:pPr>
        <w:pStyle w:val="RecordHeading3"/>
      </w:pPr>
      <w:r>
        <w:rPr>
          <w:b/>
        </w:rPr>
        <w:t xml:space="preserve">Associations</w:t>
      </w:r>
    </w:p>
    <w:p>
      <w:pPr>
        <w:pStyle w:val="RecordBase"/>
        <w:ind w:left="120" w:hanging="120"/>
      </w:pPr>
      <w:r>
        <w:t xml:space="preserve">Condominiums, assessments, collection of - </w:t>
      </w:r>
      <w:r>
        <w:t xml:space="preserve"> </w:t>
      </w:r>
      <w:r>
        <w:t xml:space="preserve">SB  118</w:t>
      </w:r>
    </w:p>
    <w:p>
      <w:pPr>
        <w:pStyle w:val="RecordBase"/>
        <w:ind w:left="120" w:hanging="120"/>
      </w:pPr>
      <w:r>
        <w:t xml:space="preserve">Court reporters, membership and licensure - </w:t>
      </w:r>
      <w:r>
        <w:t xml:space="preserve"> </w:t>
      </w:r>
      <w:r>
        <w:t xml:space="preserve">SB  60</w:t>
      </w:r>
    </w:p>
    <w:p>
      <w:pPr>
        <w:pStyle w:val="RecordBase"/>
        <w:ind w:left="120" w:hanging="120"/>
      </w:pPr>
      <w:r>
        <w:t xml:space="preserve">Long-term care administrators, license for - </w:t>
      </w:r>
      <w:r>
        <w:t xml:space="preserve"> </w:t>
      </w:r>
      <w:r>
        <w:t xml:space="preserve">HB  414</w:t>
      </w:r>
    </w:p>
    <w:p>
      <w:pPr>
        <w:pStyle w:val="RecordBase"/>
        <w:ind w:left="120" w:hanging="120"/>
      </w:pPr>
      <w:r>
        <w:t xml:space="preserve">Water associations, sewer charges delinquency of. - </w:t>
      </w:r>
      <w:r>
        <w:t xml:space="preserve"> </w:t>
      </w:r>
      <w:r>
        <w:t xml:space="preserve">HB  312</w:t>
        <w:br/>
      </w:r>
    </w:p>
    <w:p>
      <w:pPr>
        <w:pStyle w:val="RecordHeading3"/>
      </w:pPr>
      <w:r>
        <w:rPr>
          <w:b/>
        </w:rPr>
        <w:t xml:space="preserve">Athletics</w:t>
      </w:r>
    </w:p>
    <w:p>
      <w:pPr>
        <w:pStyle w:val="RecordBase"/>
        <w:ind w:left="120" w:hanging="120"/>
      </w:pPr>
      <w:r>
        <w:t xml:space="preserve">Female athletes, honoring and recognizing - </w:t>
      </w:r>
      <w:r>
        <w:t xml:space="preserve"> </w:t>
      </w:r>
      <w:r>
        <w:t xml:space="preserve">HCR 134</w:t>
      </w:r>
      <w:r>
        <w:t xml:space="preserve">;</w:t>
      </w:r>
      <w:r>
        <w:t xml:space="preserve"> </w:t>
      </w:r>
      <w:r>
        <w:t xml:space="preserve">HR  135</w:t>
      </w:r>
    </w:p>
    <w:p>
      <w:pPr>
        <w:pStyle w:val="RecordBase"/>
        <w:ind w:left="120" w:hanging="120"/>
      </w:pPr>
      <w:r>
        <w:t xml:space="preserve">Interscholastic athletic competitions, limit on travel to, district and region assignments - </w:t>
      </w:r>
      <w:r>
        <w:t xml:space="preserve"> </w:t>
      </w:r>
      <w:r>
        <w:t xml:space="preserve">SB  74</w:t>
      </w:r>
    </w:p>
    <w:p>
      <w:pPr>
        <w:pStyle w:val="RecordBase"/>
        <w:ind w:left="120" w:hanging="120"/>
      </w:pPr>
      <w:r>
        <w:t xml:space="preserve">Public comprehensive universities, requirement for men's basketball competitions - </w:t>
      </w:r>
      <w:r>
        <w:t xml:space="preserve"> </w:t>
      </w:r>
      <w:r>
        <w:t xml:space="preserve">HB  154</w:t>
        <w:br/>
      </w:r>
    </w:p>
    <w:p>
      <w:pPr>
        <w:pStyle w:val="RecordHeading3"/>
      </w:pPr>
      <w:r>
        <w:rPr>
          <w:b/>
        </w:rPr>
        <w:t xml:space="preserve">Attorney General</w:t>
      </w:r>
    </w:p>
    <w:p>
      <w:pPr>
        <w:pStyle w:val="RecordBase"/>
        <w:ind w:left="120" w:hanging="120"/>
      </w:pPr>
      <w:r>
        <w:t xml:space="preserve">Aliens,</w:t>
      </w:r>
    </w:p>
    <w:p>
      <w:pPr>
        <w:pStyle w:val="RecordBase"/>
        <w:ind w:left="240" w:hanging="192"/>
      </w:pPr>
      <w:r>
        <w:t xml:space="preserve"> illegal, financial recovery for - </w:t>
      </w:r>
      <w:r>
        <w:t xml:space="preserve"> </w:t>
      </w:r>
      <w:r>
        <w:t xml:space="preserve">HB  485</w:t>
      </w:r>
    </w:p>
    <w:p>
      <w:pPr>
        <w:pStyle w:val="RecordBase"/>
        <w:ind w:left="240" w:hanging="192"/>
      </w:pPr>
      <w:r>
        <w:t xml:space="preserve"> unauthorized, prohibit hiring of - </w:t>
      </w:r>
      <w:r>
        <w:t xml:space="preserve"> </w:t>
      </w:r>
      <w:r>
        <w:t xml:space="preserve">SB  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Branch Budget Bills, amendment of - </w:t>
      </w:r>
      <w:r>
        <w:t xml:space="preserve"> </w:t>
      </w:r>
      <w:r>
        <w:t xml:space="preserve">HB  305</w:t>
      </w:r>
      <w:r>
        <w:t xml:space="preserve">: </w:t>
      </w:r>
      <w:r>
        <w:t xml:space="preserve">SCS</w:t>
      </w:r>
    </w:p>
    <w:p>
      <w:pPr>
        <w:pStyle w:val="RecordBase"/>
        <w:ind w:left="120" w:hanging="120"/>
      </w:pPr>
      <w:r>
        <w:t xml:space="preserve">Child</w:t>
      </w:r>
    </w:p>
    <w:p>
      <w:pPr>
        <w:pStyle w:val="RecordBase"/>
        <w:ind w:left="240" w:hanging="192"/>
      </w:pPr>
      <w:r>
        <w:t xml:space="preserve"> fatality and near fatality, external review panel, membership of - </w:t>
      </w:r>
      <w:r>
        <w:t xml:space="preserve"> </w:t>
      </w:r>
      <w:r>
        <w:t xml:space="preserve">SB  105</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w:t>
      </w:r>
      <w:r>
        <w:t xml:space="preserve"> </w:t>
      </w:r>
      <w:r>
        <w:t xml:space="preserve">HB  441</w:t>
      </w:r>
      <w:r>
        <w:t xml:space="preserve">;</w:t>
      </w:r>
      <w:r>
        <w:t xml:space="preserve"> </w:t>
      </w:r>
      <w:r>
        <w:t xml:space="preserve">HB  441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240" w:hanging="192"/>
      </w:pPr>
      <w:r>
        <w:t xml:space="preserve"> protection, cadmium, restrictions and penalties - </w:t>
      </w:r>
      <w:r>
        <w:t xml:space="preserve"> </w:t>
      </w:r>
      <w:r>
        <w:t xml:space="preserve">HB  443</w:t>
      </w:r>
    </w:p>
    <w:p>
      <w:pPr>
        <w:pStyle w:val="RecordBase"/>
        <w:ind w:left="120" w:hanging="120"/>
      </w:pPr>
      <w:r>
        <w:t xml:space="preserve">Consumer Protection Act, advertisements - </w:t>
      </w:r>
      <w:r>
        <w:t xml:space="preserve"> </w:t>
      </w:r>
      <w:r>
        <w:t xml:space="preserve">HB  43</w:t>
      </w:r>
    </w:p>
    <w:p>
      <w:pPr>
        <w:pStyle w:val="RecordBase"/>
        <w:ind w:left="120" w:hanging="120"/>
      </w:pPr>
      <w:r>
        <w:t xml:space="preserve">Database of employers using illegal aliens, maintain and report - </w:t>
      </w:r>
      <w:r>
        <w:t xml:space="preserve"> </w:t>
      </w:r>
      <w:r>
        <w:t xml:space="preserve">HB  3</w:t>
      </w:r>
      <w:r>
        <w:t xml:space="preserve">;</w:t>
      </w:r>
      <w:r>
        <w:t xml:space="preserve"> </w:t>
      </w:r>
      <w:r>
        <w:t xml:space="preserve">HB  3</w:t>
      </w:r>
      <w:r>
        <w:t xml:space="preserve">: </w:t>
      </w:r>
      <w:r>
        <w:t xml:space="preserve">HCS</w:t>
      </w:r>
    </w:p>
    <w:p>
      <w:pPr>
        <w:pStyle w:val="RecordBase"/>
        <w:ind w:left="120" w:hanging="120"/>
      </w:pPr>
      <w:r>
        <w:t xml:space="preserve">Deaths in nursing homes, notification of coroners, investigation following certain - </w:t>
      </w:r>
      <w:r>
        <w:t xml:space="preserve"> </w:t>
      </w:r>
      <w:r>
        <w:t xml:space="preserve">HB  69</w:t>
      </w:r>
    </w:p>
    <w:p>
      <w:pPr>
        <w:pStyle w:val="RecordBase"/>
        <w:ind w:left="120" w:hanging="120"/>
      </w:pPr>
      <w:r>
        <w:t xml:space="preserve">False</w:t>
      </w:r>
    </w:p>
    <w:p>
      <w:pPr>
        <w:pStyle w:val="RecordBase"/>
        <w:ind w:left="240" w:hanging="192"/>
      </w:pPr>
      <w:r>
        <w:t xml:space="preserve"> claims act, construction of - </w:t>
      </w:r>
      <w:r>
        <w:t xml:space="preserve"> </w:t>
      </w:r>
      <w:r>
        <w:t xml:space="preserve">HB  4</w:t>
      </w:r>
      <w:r>
        <w:t xml:space="preserve">: </w:t>
      </w:r>
      <w:r>
        <w:t xml:space="preserve">HFA</w:t>
      </w:r>
      <w:r>
        <w:t xml:space="preserve"> (</w:t>
      </w:r>
      <w:r>
        <w:t xml:space="preserve">1</w:t>
      </w:r>
      <w:r>
        <w:t xml:space="preserve">)</w:t>
      </w:r>
    </w:p>
    <w:p>
      <w:pPr>
        <w:pStyle w:val="RecordBase"/>
        <w:ind w:left="240" w:hanging="192"/>
      </w:pPr>
      <w:r>
        <w:t xml:space="preserve"> claims act, creation of - </w:t>
      </w:r>
      <w:r>
        <w:t xml:space="preserve"> </w:t>
      </w:r>
      <w:r>
        <w:t xml:space="preserve">HB  4</w:t>
      </w:r>
      <w:r>
        <w:t xml:space="preserve">: </w:t>
      </w:r>
      <w:r>
        <w:t xml:space="preserve">HCS</w:t>
      </w:r>
    </w:p>
    <w:p>
      <w:pPr>
        <w:pStyle w:val="RecordBase"/>
        <w:ind w:left="240" w:hanging="192"/>
      </w:pPr>
      <w:r>
        <w:t xml:space="preserve"> Claims Act, establishment of - </w:t>
      </w:r>
      <w:r>
        <w:t xml:space="preserve"> </w:t>
      </w:r>
      <w:r>
        <w:t xml:space="preserve">HB  4</w:t>
      </w:r>
    </w:p>
    <w:p>
      <w:pPr>
        <w:pStyle w:val="RecordBase"/>
        <w:ind w:left="240" w:hanging="192"/>
      </w:pPr>
      <w:r>
        <w:t xml:space="preserve"> claims, civil recovery for Medicaid Fraud - </w:t>
      </w:r>
      <w:r>
        <w:t xml:space="preserve"> </w:t>
      </w:r>
      <w:r>
        <w:t xml:space="preserve">SB  11</w:t>
      </w:r>
    </w:p>
    <w:p>
      <w:pPr>
        <w:pStyle w:val="RecordBase"/>
        <w:ind w:left="120" w:hanging="120"/>
      </w:pPr>
      <w:r>
        <w:t xml:space="preserve">Health care, individual right to contract, defense of - </w:t>
      </w:r>
      <w:r>
        <w:t xml:space="preserve"> </w:t>
      </w:r>
      <w:r>
        <w:t xml:space="preserve">HB  285</w:t>
      </w:r>
    </w:p>
    <w:p>
      <w:pPr>
        <w:pStyle w:val="RecordBase"/>
        <w:ind w:left="120" w:hanging="120"/>
      </w:pPr>
      <w:r>
        <w:t xml:space="preserve">National banks, citizen complaints, review and take appropriate action - </w:t>
      </w:r>
      <w:r>
        <w:t xml:space="preserve"> </w:t>
      </w:r>
      <w:r>
        <w:t xml:space="preserve">HJR 133</w:t>
      </w:r>
    </w:p>
    <w:p>
      <w:pPr>
        <w:pStyle w:val="RecordBase"/>
        <w:ind w:left="120" w:hanging="120"/>
      </w:pPr>
      <w:r>
        <w:t xml:space="preserve">Pre-settlement funding, regulation of - </w:t>
      </w:r>
      <w:r>
        <w:t xml:space="preserve"> </w:t>
      </w:r>
      <w:r>
        <w:t xml:space="preserve">HB  412</w:t>
      </w:r>
      <w:r>
        <w:t xml:space="preserve">;</w:t>
      </w:r>
      <w:r>
        <w:t xml:space="preserve"> </w:t>
      </w:r>
      <w:r>
        <w:t xml:space="preserve">HB  412</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Reorganization, Department of Law, Attorney General Executive Order AG 10-01 - </w:t>
      </w:r>
      <w:r>
        <w:t xml:space="preserve"> </w:t>
      </w:r>
      <w:r>
        <w:t xml:space="preserve">HB  395</w:t>
      </w:r>
    </w:p>
    <w:p>
      <w:pPr>
        <w:pStyle w:val="RecordBase"/>
        <w:ind w:left="120" w:hanging="120"/>
      </w:pPr>
      <w:r>
        <w:t xml:space="preserve">Rights of Kentuckians, health care decisions, protection of - </w:t>
      </w:r>
      <w:r>
        <w:t xml:space="preserve"> </w:t>
      </w:r>
      <w:r>
        <w:t xml:space="preserve">HB  170</w:t>
        <w:br/>
      </w:r>
    </w:p>
    <w:p>
      <w:pPr>
        <w:pStyle w:val="RecordHeading3"/>
      </w:pPr>
      <w:r>
        <w:rPr>
          <w:b/>
        </w:rPr>
        <w:t xml:space="preserve">Attorney, Commonwealth's</w:t>
      </w:r>
    </w:p>
    <w:p>
      <w:pPr>
        <w:pStyle w:val="RecordBase"/>
        <w:ind w:left="120" w:hanging="120"/>
      </w:pPr>
      <w:r>
        <w:t xml:space="preserve">Deaths in nursing homes, notification of coroners, investigation following certain - </w:t>
      </w:r>
      <w:r>
        <w:t xml:space="preserve"> </w:t>
      </w:r>
      <w:r>
        <w:t xml:space="preserve">HB  69</w:t>
      </w:r>
    </w:p>
    <w:p>
      <w:pPr>
        <w:pStyle w:val="RecordBase"/>
        <w:ind w:left="120" w:hanging="120"/>
      </w:pPr>
      <w:r>
        <w:t xml:space="preserve">Expungement of records, criminal history - </w:t>
      </w:r>
      <w:r>
        <w:t xml:space="preserve"> </w:t>
      </w:r>
      <w:r>
        <w:t xml:space="preserve">HB  246</w:t>
      </w:r>
    </w:p>
    <w:p>
      <w:pPr>
        <w:pStyle w:val="RecordBase"/>
        <w:ind w:left="120" w:hanging="120"/>
      </w:pPr>
      <w:r>
        <w:t xml:space="preserve">Extradition, waiver of, authorization to retrieve - </w:t>
      </w:r>
      <w:r>
        <w:t xml:space="preserve"> </w:t>
      </w:r>
      <w:r>
        <w:t xml:space="preserve">HB  300</w:t>
      </w:r>
    </w:p>
    <w:p>
      <w:pPr>
        <w:pStyle w:val="RecordBase"/>
        <w:ind w:left="120" w:hanging="120"/>
      </w:pPr>
      <w:r>
        <w:t xml:space="preserve">Grand jury, failure to indict, record expungement of, procedure - </w:t>
      </w:r>
      <w:r>
        <w:t xml:space="preserve"> </w:t>
      </w:r>
      <w:r>
        <w:t xml:space="preserve">SB  159</w:t>
      </w:r>
    </w:p>
    <w:p>
      <w:pPr>
        <w:pStyle w:val="RecordBase"/>
        <w:ind w:left="120" w:hanging="120"/>
      </w:pPr>
      <w:r>
        <w:t xml:space="preserve">Weapons, trespass, disorderly conduct, consent to search, airport property - </w:t>
      </w:r>
      <w:r>
        <w:t xml:space="preserve"> </w:t>
      </w:r>
      <w:r>
        <w:t xml:space="preserve">SB  127</w:t>
        <w:br/>
      </w:r>
    </w:p>
    <w:p>
      <w:pPr>
        <w:pStyle w:val="RecordHeading3"/>
      </w:pPr>
      <w:r>
        <w:rPr>
          <w:b/>
        </w:rPr>
        <w:t xml:space="preserve">Attorney, County</w:t>
      </w:r>
    </w:p>
    <w:p>
      <w:pPr>
        <w:pStyle w:val="RecordBase"/>
        <w:ind w:left="120" w:hanging="120"/>
      </w:pPr>
      <w:r>
        <w:t xml:space="preserve">Aliens, unauthorized, prohibit hiring of - </w:t>
      </w:r>
      <w:r>
        <w:t xml:space="preserve"> </w:t>
      </w:r>
      <w:r>
        <w:t xml:space="preserve">SB  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Animal</w:t>
      </w:r>
    </w:p>
    <w:p>
      <w:pPr>
        <w:pStyle w:val="RecordBase"/>
        <w:ind w:left="240" w:hanging="192"/>
      </w:pPr>
      <w:r>
        <w:t xml:space="preserve"> control officers, animal abuse, entry on premises, probable cause for - </w:t>
      </w:r>
      <w:r>
        <w:t xml:space="preserve"> </w:t>
      </w:r>
      <w:r>
        <w:t xml:space="preserve">HB  277</w:t>
      </w:r>
    </w:p>
    <w:p>
      <w:pPr>
        <w:pStyle w:val="RecordBase"/>
        <w:ind w:left="240" w:hanging="192"/>
      </w:pPr>
      <w:r>
        <w:t xml:space="preserve"> impoundment, probable cause and court hearing, requirements for - </w:t>
      </w:r>
      <w:r>
        <w:t xml:space="preserve"> </w:t>
      </w:r>
      <w:r>
        <w:t xml:space="preserve">HB  157</w:t>
      </w:r>
    </w:p>
    <w:p>
      <w:pPr>
        <w:pStyle w:val="RecordBase"/>
        <w:ind w:left="120" w:hanging="120"/>
      </w:pPr>
      <w:r>
        <w:t xml:space="preserve">Certificate</w:t>
      </w:r>
    </w:p>
    <w:p>
      <w:pPr>
        <w:pStyle w:val="RecordBase"/>
        <w:ind w:left="240" w:hanging="192"/>
      </w:pPr>
      <w:r>
        <w:t xml:space="preserve"> of delinquency, legal action to enforce collection of, notice to registrant - </w:t>
      </w:r>
      <w:r>
        <w:t xml:space="preserve"> </w:t>
      </w:r>
      <w:r>
        <w:t xml:space="preserve">SB  78</w:t>
      </w:r>
    </w:p>
    <w:p>
      <w:pPr>
        <w:pStyle w:val="RecordBase"/>
        <w:ind w:left="240" w:hanging="192"/>
      </w:pPr>
      <w:r>
        <w:t xml:space="preserve"> of delinquency, notice of to registrant - </w:t>
      </w:r>
      <w:r>
        <w:t xml:space="preserve"> </w:t>
      </w:r>
      <w:r>
        <w:t xml:space="preserve">SB  78</w:t>
      </w:r>
    </w:p>
    <w:p>
      <w:pPr>
        <w:pStyle w:val="RecordBase"/>
        <w:ind w:left="120" w:hanging="120"/>
      </w:pPr>
      <w:r>
        <w:t xml:space="preserve">Certificates of delinquency, sale to third party purchaser, notice to registrant - </w:t>
      </w:r>
      <w:r>
        <w:t xml:space="preserve"> </w:t>
      </w:r>
      <w:r>
        <w:t xml:space="preserve">SB  78</w:t>
      </w:r>
    </w:p>
    <w:p>
      <w:pPr>
        <w:pStyle w:val="RecordBase"/>
        <w:ind w:left="120" w:hanging="120"/>
      </w:pPr>
      <w:r>
        <w:t xml:space="preserve">Crime victims, lease or rental contracts, termination - </w:t>
      </w:r>
      <w:r>
        <w:t xml:space="preserve"> </w:t>
      </w:r>
      <w:r>
        <w:t xml:space="preserve">HB  142</w:t>
      </w:r>
    </w:p>
    <w:p>
      <w:pPr>
        <w:pStyle w:val="RecordBase"/>
        <w:ind w:left="120" w:hanging="120"/>
      </w:pPr>
      <w:r>
        <w:t xml:space="preserve">Extradition, waiver of, authorization to retrieve - </w:t>
      </w:r>
      <w:r>
        <w:t xml:space="preserve"> </w:t>
      </w:r>
      <w:r>
        <w:t xml:space="preserve">HB  300</w:t>
      </w:r>
    </w:p>
    <w:p>
      <w:pPr>
        <w:pStyle w:val="RecordBase"/>
        <w:ind w:left="120" w:hanging="120"/>
      </w:pPr>
      <w:r>
        <w:t xml:space="preserve">Juvenile status offense actions, requirements and prohibitions - </w:t>
      </w:r>
      <w:r>
        <w:t xml:space="preserve"> </w:t>
      </w:r>
      <w:r>
        <w:t xml:space="preserve">HB  123</w:t>
      </w:r>
      <w:r>
        <w:t xml:space="preserve">;</w:t>
      </w:r>
      <w:r>
        <w:t xml:space="preserve"> </w:t>
      </w:r>
      <w:r>
        <w:t xml:space="preserve">HB  123</w:t>
      </w:r>
      <w:r>
        <w:t xml:space="preserve">: </w:t>
      </w:r>
      <w:r>
        <w:t xml:space="preserve">HCS</w:t>
      </w:r>
    </w:p>
    <w:p>
      <w:pPr>
        <w:pStyle w:val="RecordBase"/>
        <w:ind w:left="120" w:hanging="120"/>
      </w:pPr>
      <w:r>
        <w:t xml:space="preserve">Weapons, trespass, disorderly conduct, consent to search, airport property - </w:t>
      </w:r>
      <w:r>
        <w:t xml:space="preserve"> </w:t>
      </w:r>
      <w:r>
        <w:t xml:space="preserve">SB  127</w:t>
        <w:br/>
      </w:r>
    </w:p>
    <w:p>
      <w:pPr>
        <w:pStyle w:val="RecordHeading3"/>
      </w:pPr>
      <w:r>
        <w:rPr>
          <w:b/>
        </w:rPr>
        <w:t xml:space="preserve">Attorneys</w:t>
      </w:r>
    </w:p>
    <w:p>
      <w:pPr>
        <w:pStyle w:val="RecordBase"/>
        <w:ind w:left="120" w:hanging="120"/>
      </w:pPr>
      <w:r>
        <w:t xml:space="preserve">Accidents,</w:t>
      </w:r>
    </w:p>
    <w:p>
      <w:pPr>
        <w:pStyle w:val="RecordBase"/>
        <w:ind w:left="240" w:hanging="192"/>
      </w:pPr>
      <w:r>
        <w:t xml:space="preserve"> solicitation of business - </w:t>
      </w:r>
      <w:r>
        <w:t xml:space="preserve"> </w:t>
      </w:r>
      <w:r>
        <w:t xml:space="preserve">SB  65</w:t>
      </w:r>
      <w:r>
        <w:t xml:space="preserve">;</w:t>
      </w:r>
      <w:r>
        <w:t xml:space="preserve"> </w:t>
      </w:r>
      <w:r>
        <w:t xml:space="preserve">HB  382</w:t>
      </w:r>
      <w:r>
        <w:t xml:space="preserve">;</w:t>
      </w:r>
      <w:r>
        <w:t xml:space="preserve"> </w:t>
      </w:r>
      <w:r>
        <w:t xml:space="preserve">HB  382</w:t>
      </w:r>
      <w:r>
        <w:t xml:space="preserve">: </w:t>
      </w:r>
      <w:r>
        <w:t xml:space="preserve">HFA</w:t>
      </w:r>
      <w:r>
        <w:t xml:space="preserve"> (</w:t>
      </w:r>
      <w:r>
        <w:t xml:space="preserve">1</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solicitation of business, penalty for - </w:t>
      </w:r>
      <w:r>
        <w:t xml:space="preserve"> </w:t>
      </w:r>
      <w:r>
        <w:t xml:space="preserve">HB  382</w:t>
      </w:r>
      <w:r>
        <w:t xml:space="preserve">: </w:t>
      </w:r>
      <w:r>
        <w:t xml:space="preserve">SFA</w:t>
      </w:r>
      <w:r>
        <w:t xml:space="preserve"> (</w:t>
      </w:r>
      <w:r>
        <w:t xml:space="preserve">1</w:t>
      </w:r>
      <w:r>
        <w:t xml:space="preserve">)</w:t>
      </w:r>
    </w:p>
    <w:p>
      <w:pPr>
        <w:pStyle w:val="RecordBase"/>
        <w:ind w:left="120" w:hanging="120"/>
      </w:pPr>
      <w:r>
        <w:t xml:space="preserve">Actions against cities, KRS 411.110 repealed - </w:t>
      </w:r>
      <w:r>
        <w:t xml:space="preserve"> </w:t>
      </w:r>
      <w:r>
        <w:t xml:space="preserve">HB  490</w:t>
      </w:r>
    </w:p>
    <w:p>
      <w:pPr>
        <w:pStyle w:val="RecordBase"/>
        <w:ind w:left="120" w:hanging="120"/>
      </w:pPr>
      <w:r>
        <w:t xml:space="preserve">Civil action review board, appointment to - </w:t>
      </w:r>
      <w:r>
        <w:t xml:space="preserve"> </w:t>
      </w:r>
      <w:r>
        <w:t xml:space="preserve">HB  248</w:t>
      </w:r>
    </w:p>
    <w:p>
      <w:pPr>
        <w:pStyle w:val="RecordBase"/>
        <w:ind w:left="120" w:hanging="120"/>
      </w:pPr>
      <w:r>
        <w:t xml:space="preserve">Graham, Louise Everett, honoring - </w:t>
      </w:r>
      <w:r>
        <w:t xml:space="preserve"> </w:t>
      </w:r>
      <w:r>
        <w:t xml:space="preserve">SR  214</w:t>
      </w:r>
    </w:p>
    <w:p>
      <w:pPr>
        <w:pStyle w:val="RecordBase"/>
        <w:ind w:left="120" w:hanging="120"/>
      </w:pPr>
      <w:r>
        <w:t xml:space="preserve">Interstate trust companies, provisions allowing - </w:t>
      </w:r>
      <w:r>
        <w:t xml:space="preserve"> </w:t>
      </w:r>
      <w:r>
        <w:t xml:space="preserve">HB  342</w:t>
      </w:r>
    </w:p>
    <w:p>
      <w:pPr>
        <w:pStyle w:val="RecordBase"/>
        <w:ind w:left="120" w:hanging="120"/>
      </w:pPr>
      <w:r>
        <w:t xml:space="preserve">Motor</w:t>
      </w:r>
    </w:p>
    <w:p>
      <w:pPr>
        <w:pStyle w:val="RecordBase"/>
        <w:ind w:left="240" w:hanging="192"/>
      </w:pPr>
      <w:r>
        <w:t xml:space="preserve"> vehicle reparation benefits, authority to direct payments - </w:t>
      </w:r>
      <w:r>
        <w:t xml:space="preserve"> </w:t>
      </w:r>
      <w:r>
        <w:t xml:space="preserve">HB  457</w:t>
      </w:r>
    </w:p>
    <w:p>
      <w:pPr>
        <w:pStyle w:val="RecordBase"/>
        <w:ind w:left="240" w:hanging="192"/>
      </w:pPr>
      <w:r>
        <w:t xml:space="preserve"> vehicle reparation benefits, bad faith claims - </w:t>
      </w:r>
      <w:r>
        <w:t xml:space="preserve"> </w:t>
      </w:r>
      <w:r>
        <w:t xml:space="preserve">HB  491</w:t>
      </w:r>
    </w:p>
    <w:p>
      <w:pPr>
        <w:pStyle w:val="RecordBase"/>
        <w:ind w:left="240" w:hanging="192"/>
      </w:pPr>
      <w:r>
        <w:t xml:space="preserve"> vehicle reparation benefits, direction of payments - </w:t>
      </w:r>
      <w:r>
        <w:t xml:space="preserve"> </w:t>
      </w:r>
      <w:r>
        <w:t xml:space="preserve">HB  457</w:t>
      </w:r>
      <w:r>
        <w:t xml:space="preserve">: </w:t>
      </w:r>
      <w:r>
        <w:t xml:space="preserve">HCS</w:t>
      </w:r>
    </w:p>
    <w:p>
      <w:pPr>
        <w:pStyle w:val="RecordBase"/>
        <w:ind w:left="120" w:hanging="120"/>
      </w:pPr>
      <w:r>
        <w:t xml:space="preserve">Pre-settlement funding, regulation of - </w:t>
      </w:r>
      <w:r>
        <w:t xml:space="preserve"> </w:t>
      </w:r>
      <w:r>
        <w:t xml:space="preserve">HB  412</w:t>
      </w:r>
      <w:r>
        <w:t xml:space="preserve">;</w:t>
      </w:r>
      <w:r>
        <w:t xml:space="preserve"> </w:t>
      </w:r>
      <w:r>
        <w:t xml:space="preserve">HB  412</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Robinson, William T. "Bill," honoring - </w:t>
      </w:r>
      <w:r>
        <w:t xml:space="preserve"> </w:t>
      </w:r>
      <w:r>
        <w:t xml:space="preserve">HR  203</w:t>
      </w:r>
    </w:p>
    <w:p>
      <w:pPr>
        <w:pStyle w:val="RecordBase"/>
        <w:ind w:left="120" w:hanging="120"/>
      </w:pPr>
      <w:r>
        <w:t xml:space="preserve">Victims of accidents and disasters, solicitation of - </w:t>
      </w:r>
      <w:r>
        <w:t xml:space="preserve"> </w:t>
      </w:r>
      <w:r>
        <w:t xml:space="preserve">SB  68</w:t>
        <w:br/>
      </w:r>
    </w:p>
    <w:p>
      <w:pPr>
        <w:pStyle w:val="RecordHeading3"/>
      </w:pPr>
      <w:r>
        <w:rPr>
          <w:b/>
        </w:rPr>
        <w:t xml:space="preserve">Auctioneers</w:t>
      </w:r>
    </w:p>
    <w:p>
      <w:pPr>
        <w:pStyle w:val="RecordBase"/>
        <w:ind w:left="120" w:hanging="120"/>
      </w:pPr>
      <w:r>
        <w:t xml:space="preserve">Public sale, licensed auctioneer, use of - </w:t>
      </w:r>
      <w:r>
        <w:t xml:space="preserve"> </w:t>
      </w:r>
      <w:r>
        <w:t xml:space="preserve">HB  460</w:t>
      </w:r>
    </w:p>
    <w:p>
      <w:pPr>
        <w:pStyle w:val="RecordBase"/>
        <w:ind w:left="120" w:hanging="120"/>
      </w:pPr>
      <w:r>
        <w:t xml:space="preserve">Theft by deception, insufficient funds check for auction escrow account - </w:t>
      </w:r>
      <w:r>
        <w:t xml:space="preserve"> </w:t>
      </w:r>
      <w:r>
        <w:t xml:space="preserve">HB  400</w:t>
        <w:br/>
      </w:r>
    </w:p>
    <w:p>
      <w:pPr>
        <w:pStyle w:val="RecordHeading3"/>
      </w:pPr>
      <w:r>
        <w:rPr>
          <w:b/>
        </w:rPr>
        <w:t xml:space="preserve">Auditor of Public Accounts</w:t>
      </w:r>
    </w:p>
    <w:p>
      <w:pPr>
        <w:pStyle w:val="RecordBase"/>
        <w:ind w:left="120" w:hanging="120"/>
      </w:pPr>
      <w:r>
        <w:t xml:space="preserve">Branch Budget Bills, amendment of - </w:t>
      </w:r>
      <w:r>
        <w:t xml:space="preserve"> </w:t>
      </w:r>
      <w:r>
        <w:t xml:space="preserve">HB  305</w:t>
      </w:r>
      <w:r>
        <w:t xml:space="preserve">: </w:t>
      </w:r>
      <w:r>
        <w:t xml:space="preserve">SCS</w:t>
        <w:br/>
      </w:r>
    </w:p>
    <w:p>
      <w:pPr>
        <w:pStyle w:val="RecordHeading3"/>
      </w:pPr>
      <w:r>
        <w:rPr>
          <w:b/>
        </w:rPr>
        <w:t xml:space="preserve">Audits and Auditors</w:t>
      </w:r>
    </w:p>
    <w:p>
      <w:pPr>
        <w:pStyle w:val="RecordBase"/>
        <w:ind w:left="120" w:hanging="120"/>
      </w:pPr>
      <w:r>
        <w:t xml:space="preserve">Annual audit, public disclosure of - </w:t>
      </w:r>
      <w:r>
        <w:t xml:space="preserve"> </w:t>
      </w:r>
      <w:r>
        <w:t xml:space="preserve">SB  48</w:t>
      </w:r>
      <w:r>
        <w:t xml:space="preserve">: </w:t>
      </w:r>
      <w:r>
        <w:t xml:space="preserve">SFA</w:t>
      </w:r>
      <w:r>
        <w:t xml:space="preserve"> (</w:t>
      </w:r>
      <w:r>
        <w:t xml:space="preserve">4</w:t>
      </w:r>
      <w:r>
        <w:t xml:space="preserve">)</w:t>
        <w:br/>
      </w:r>
    </w:p>
    <w:p>
      <w:pPr>
        <w:pStyle w:val="RecordHeading3"/>
      </w:pPr>
      <w:r>
        <w:rPr>
          <w:b/>
        </w:rPr>
        <w:t xml:space="preserve">Bail and Pretrial Release</w:t>
      </w:r>
    </w:p>
    <w:p>
      <w:pPr>
        <w:pStyle w:val="RecordBase"/>
        <w:ind w:left="120" w:hanging="120"/>
      </w:pPr>
      <w:r>
        <w:t xml:space="preserve">Justice and Public Safety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Omnibus revisions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Sexual offenses, HIV testing upon victim's request, requirement for - </w:t>
      </w:r>
      <w:r>
        <w:t xml:space="preserve"> </w:t>
      </w:r>
      <w:r>
        <w:t xml:space="preserve">HB  235</w:t>
        <w:br/>
      </w:r>
    </w:p>
    <w:p>
      <w:pPr>
        <w:pStyle w:val="RecordHeading3"/>
      </w:pPr>
      <w:r>
        <w:rPr>
          <w:b/>
        </w:rPr>
        <w:t xml:space="preserve">Bankruptcy</w:t>
      </w:r>
    </w:p>
    <w:p>
      <w:pPr>
        <w:pStyle w:val="RecordBase"/>
        <w:ind w:left="120" w:hanging="120"/>
      </w:pPr>
      <w:r>
        <w:t xml:space="preserve">Public utilities, conditions for placement in receivership - </w:t>
      </w:r>
      <w:r>
        <w:t xml:space="preserve"> </w:t>
      </w:r>
      <w:r>
        <w:t xml:space="preserve">SB  80</w:t>
      </w:r>
      <w:r>
        <w:t xml:space="preserve">;</w:t>
      </w:r>
      <w:r>
        <w:t xml:space="preserve"> </w:t>
      </w:r>
      <w:r>
        <w:t xml:space="preserve">HB  330</w:t>
        <w:br/>
      </w:r>
    </w:p>
    <w:p>
      <w:pPr>
        <w:pStyle w:val="RecordHeading3"/>
      </w:pPr>
      <w:r>
        <w:rPr>
          <w:b/>
        </w:rPr>
        <w:t xml:space="preserve">Banks and Financial Institutions</w:t>
      </w:r>
    </w:p>
    <w:p>
      <w:pPr>
        <w:pStyle w:val="RecordBase"/>
        <w:ind w:left="120" w:hanging="120"/>
      </w:pPr>
      <w:r>
        <w:t xml:space="preserve">Audit of Federal Reserve System, urge Congress to include all transactions and operations - </w:t>
      </w:r>
      <w:r>
        <w:t xml:space="preserve"> </w:t>
      </w:r>
      <w:r>
        <w:t xml:space="preserve">SCR 93</w:t>
      </w:r>
    </w:p>
    <w:p>
      <w:pPr>
        <w:pStyle w:val="RecordBase"/>
        <w:ind w:left="120" w:hanging="120"/>
      </w:pPr>
      <w:r>
        <w:t xml:space="preserve">Child support, financial account action against - </w:t>
      </w:r>
      <w:r>
        <w:t xml:space="preserve"> </w:t>
      </w:r>
      <w:r>
        <w:t xml:space="preserve">HB  346</w:t>
      </w:r>
    </w:p>
    <w:p>
      <w:pPr>
        <w:pStyle w:val="RecordBase"/>
        <w:ind w:left="120" w:hanging="120"/>
      </w:pPr>
      <w:r>
        <w:t xml:space="preserve">Commercial construction, loan guarantees for - </w:t>
      </w:r>
      <w:r>
        <w:t xml:space="preserve"> </w:t>
      </w:r>
      <w:r>
        <w:t xml:space="preserve">HB  407</w:t>
      </w:r>
      <w:r>
        <w:t xml:space="preserve">;</w:t>
      </w:r>
      <w:r>
        <w:t xml:space="preserve"> </w:t>
      </w:r>
      <w:r>
        <w:t xml:space="preserve">HB  407</w:t>
      </w:r>
      <w:r>
        <w:t xml:space="preserve">: </w:t>
      </w:r>
      <w:r>
        <w:t xml:space="preserve">HFA</w:t>
      </w:r>
      <w:r>
        <w:t xml:space="preserve"> (</w:t>
      </w:r>
      <w:r>
        <w:t xml:space="preserve">1</w:t>
      </w:r>
      <w:r>
        <w:t xml:space="preserve">)</w:t>
      </w:r>
    </w:p>
    <w:p>
      <w:pPr>
        <w:pStyle w:val="RecordBase"/>
        <w:ind w:left="120" w:hanging="120"/>
      </w:pPr>
      <w:r>
        <w:t xml:space="preserve">Creditor or mortgage holder, licensed auctioneer, employment of - </w:t>
      </w:r>
      <w:r>
        <w:t xml:space="preserve"> </w:t>
      </w:r>
      <w:r>
        <w:t xml:space="preserve">HB  460</w:t>
      </w:r>
    </w:p>
    <w:p>
      <w:pPr>
        <w:pStyle w:val="RecordBase"/>
        <w:ind w:left="120" w:hanging="120"/>
      </w:pPr>
      <w:r>
        <w:t xml:space="preserve">Deeds</w:t>
      </w:r>
    </w:p>
    <w:p>
      <w:pPr>
        <w:pStyle w:val="RecordBase"/>
        <w:ind w:left="240" w:hanging="192"/>
      </w:pPr>
      <w:r>
        <w:t xml:space="preserve"> in lieu of foreclosure, penalty for late filing - </w:t>
      </w:r>
      <w:r>
        <w:t xml:space="preserve"> </w:t>
      </w:r>
      <w:r>
        <w:t xml:space="preserve">HB  128</w:t>
      </w:r>
      <w:r>
        <w:t xml:space="preserve">: </w:t>
      </w:r>
      <w:r>
        <w:t xml:space="preserve">HFA</w:t>
      </w:r>
      <w:r>
        <w:t xml:space="preserve"> (</w:t>
      </w:r>
      <w:r>
        <w:t xml:space="preserve">2</w:t>
      </w:r>
      <w:r>
        <w:t xml:space="preserve">)</w:t>
      </w:r>
    </w:p>
    <w:p>
      <w:pPr>
        <w:pStyle w:val="RecordBase"/>
        <w:ind w:left="240" w:hanging="192"/>
      </w:pPr>
      <w:r>
        <w:t xml:space="preserve"> in lieu of foreclosure, ten day filing requirement with county clerk - </w:t>
      </w:r>
      <w:r>
        <w:t xml:space="preserve"> </w:t>
      </w:r>
      <w:r>
        <w:t xml:space="preserve">HB  128</w:t>
      </w:r>
    </w:p>
    <w:p>
      <w:pPr>
        <w:pStyle w:val="RecordBase"/>
        <w:ind w:left="120" w:hanging="120"/>
      </w:pPr>
      <w:r>
        <w:t xml:space="preserve">Deferred</w:t>
      </w:r>
    </w:p>
    <w:p>
      <w:pPr>
        <w:pStyle w:val="RecordBase"/>
        <w:ind w:left="240" w:hanging="192"/>
      </w:pPr>
      <w:r>
        <w:t xml:space="preserve"> deposit transactions, define annual percentage rate - </w:t>
      </w:r>
      <w:r>
        <w:t xml:space="preserve"> </w:t>
      </w:r>
      <w:r>
        <w:t xml:space="preserve">HB  182</w:t>
      </w:r>
    </w:p>
    <w:p>
      <w:pPr>
        <w:pStyle w:val="RecordBase"/>
        <w:ind w:left="240" w:hanging="192"/>
      </w:pPr>
      <w:r>
        <w:t xml:space="preserve"> deposit transactions, establish maximum annual percentage rate - </w:t>
      </w:r>
      <w:r>
        <w:t xml:space="preserve"> </w:t>
      </w:r>
      <w:r>
        <w:t xml:space="preserve">HB  182</w:t>
      </w:r>
    </w:p>
    <w:p>
      <w:pPr>
        <w:pStyle w:val="RecordBase"/>
        <w:ind w:left="240" w:hanging="192"/>
      </w:pPr>
      <w:r>
        <w:t xml:space="preserve"> deposit transactions, establish maximum annual percentage rate, delete service fee - </w:t>
      </w:r>
      <w:r>
        <w:t xml:space="preserve"> </w:t>
      </w:r>
      <w:r>
        <w:t xml:space="preserve">HB  182</w:t>
      </w:r>
    </w:p>
    <w:p>
      <w:pPr>
        <w:pStyle w:val="RecordBase"/>
        <w:ind w:left="240" w:hanging="192"/>
      </w:pPr>
      <w:r>
        <w:t xml:space="preserve"> deposit transactions, prohibit deceptive practices - </w:t>
      </w:r>
      <w:r>
        <w:t xml:space="preserve"> </w:t>
      </w:r>
      <w:r>
        <w:t xml:space="preserve">HB  182</w:t>
      </w:r>
    </w:p>
    <w:p>
      <w:pPr>
        <w:pStyle w:val="RecordBase"/>
        <w:ind w:left="240" w:hanging="192"/>
      </w:pPr>
      <w:r>
        <w:t xml:space="preserve"> deposit transactions, void and a forfeiture of entire interest - </w:t>
      </w:r>
      <w:r>
        <w:t xml:space="preserve"> </w:t>
      </w:r>
      <w:r>
        <w:t xml:space="preserve">HB  182</w:t>
      </w:r>
    </w:p>
    <w:p>
      <w:pPr>
        <w:pStyle w:val="RecordBase"/>
        <w:ind w:left="120" w:hanging="120"/>
      </w:pPr>
      <w:r>
        <w:t xml:space="preserve">Department of Financial Institutions, national banks, citizen complaints, retain - </w:t>
      </w:r>
      <w:r>
        <w:t xml:space="preserve"> </w:t>
      </w:r>
      <w:r>
        <w:t xml:space="preserve">HJR 133</w:t>
      </w:r>
    </w:p>
    <w:p>
      <w:pPr>
        <w:pStyle w:val="RecordBase"/>
        <w:ind w:left="120" w:hanging="120"/>
      </w:pPr>
      <w:r>
        <w:t xml:space="preserve">First priority recorded mortgage, registration of with county clerk - </w:t>
      </w:r>
      <w:r>
        <w:t xml:space="preserve"> </w:t>
      </w:r>
      <w:r>
        <w:t xml:space="preserve">SB  78</w:t>
      </w:r>
    </w:p>
    <w:p>
      <w:pPr>
        <w:pStyle w:val="RecordBase"/>
        <w:ind w:left="120" w:hanging="120"/>
      </w:pPr>
      <w:r>
        <w:t xml:space="preserve">Foreclosure, statute of limitations for action on deficiency, reduction of - </w:t>
      </w:r>
      <w:r>
        <w:t xml:space="preserve"> </w:t>
      </w:r>
      <w:r>
        <w:t xml:space="preserve">HB  304</w:t>
      </w:r>
      <w:r>
        <w:t xml:space="preserve">;</w:t>
      </w:r>
      <w:r>
        <w:t xml:space="preserve"> </w:t>
      </w:r>
      <w:r>
        <w:t xml:space="preserve">HB  354</w:t>
      </w:r>
    </w:p>
    <w:p>
      <w:pPr>
        <w:pStyle w:val="RecordBase"/>
        <w:ind w:left="120" w:hanging="120"/>
      </w:pPr>
      <w:r>
        <w:t xml:space="preserve">Interstate trust companies, provisions allowing - </w:t>
      </w:r>
      <w:r>
        <w:t xml:space="preserve"> </w:t>
      </w:r>
      <w:r>
        <w:t xml:space="preserve">HB  342</w:t>
      </w:r>
    </w:p>
    <w:p>
      <w:pPr>
        <w:pStyle w:val="RecordBase"/>
        <w:ind w:left="120" w:hanging="120"/>
      </w:pPr>
      <w:r>
        <w:t xml:space="preserve">Investigate Wall Street collapse, urge U.S. Attorney General to prosecute responsible parties - </w:t>
      </w:r>
      <w:r>
        <w:t xml:space="preserve"> </w:t>
      </w:r>
      <w:r>
        <w:t xml:space="preserve">SCR 139</w:t>
      </w:r>
    </w:p>
    <w:p>
      <w:pPr>
        <w:pStyle w:val="RecordBase"/>
        <w:ind w:left="120" w:hanging="120"/>
      </w:pPr>
      <w:r>
        <w:t xml:space="preserve">Livestock seller's lien, creation of, priority - </w:t>
      </w:r>
      <w:r>
        <w:t xml:space="preserve"> </w:t>
      </w:r>
      <w:r>
        <w:t xml:space="preserve">SB  94</w:t>
      </w:r>
      <w:r>
        <w:t xml:space="preserve">: </w:t>
      </w:r>
      <w:r>
        <w:t xml:space="preserve">SCS</w:t>
      </w:r>
    </w:p>
    <w:p>
      <w:pPr>
        <w:pStyle w:val="RecordBase"/>
        <w:ind w:left="120" w:hanging="120"/>
      </w:pPr>
      <w:r>
        <w:t xml:space="preserve">Local government, nuisances, liens, application of - </w:t>
      </w:r>
      <w:r>
        <w:t xml:space="preserve"> </w:t>
      </w:r>
      <w:r>
        <w:t xml:space="preserve">SB  135</w:t>
      </w:r>
      <w:r>
        <w:t xml:space="preserve">: </w:t>
      </w:r>
      <w:r>
        <w:t xml:space="preserve">SCS</w:t>
      </w:r>
    </w:p>
    <w:p>
      <w:pPr>
        <w:pStyle w:val="RecordBase"/>
        <w:ind w:left="120" w:hanging="120"/>
      </w:pPr>
      <w:r>
        <w:t xml:space="preserve">Mortgage</w:t>
      </w:r>
    </w:p>
    <w:p>
      <w:pPr>
        <w:pStyle w:val="RecordBase"/>
        <w:ind w:left="240" w:hanging="192"/>
      </w:pPr>
      <w:r>
        <w:t xml:space="preserve"> holder, determination of nuisance code violation notice, require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holders, local government nuisance code violation notice, entitled to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originator licensing requirements, order of the commissioner, person exempt - </w:t>
      </w:r>
      <w:r>
        <w:t xml:space="preserve"> </w:t>
      </w:r>
      <w:r>
        <w:t xml:space="preserve">HB  470</w:t>
      </w:r>
      <w:r>
        <w:t xml:space="preserve">: </w:t>
      </w:r>
      <w:r>
        <w:t xml:space="preserve">HCS</w:t>
      </w:r>
    </w:p>
    <w:p>
      <w:pPr>
        <w:pStyle w:val="RecordBase"/>
        <w:ind w:left="120" w:hanging="120"/>
      </w:pPr>
      <w:r>
        <w:t xml:space="preserve">National</w:t>
      </w:r>
    </w:p>
    <w:p>
      <w:pPr>
        <w:pStyle w:val="RecordBase"/>
        <w:ind w:left="240" w:hanging="192"/>
      </w:pPr>
      <w:r>
        <w:t xml:space="preserve"> banks, citizen complaints, retain and summarize - </w:t>
      </w:r>
      <w:r>
        <w:t xml:space="preserve"> </w:t>
      </w:r>
      <w:r>
        <w:t xml:space="preserve">HJR 133</w:t>
      </w:r>
    </w:p>
    <w:p>
      <w:pPr>
        <w:pStyle w:val="RecordBase"/>
        <w:ind w:left="240" w:hanging="192"/>
      </w:pPr>
      <w:r>
        <w:t xml:space="preserve"> banks, complaints, summarize and distribute - </w:t>
      </w:r>
      <w:r>
        <w:t xml:space="preserve"> </w:t>
      </w:r>
      <w:r>
        <w:t xml:space="preserve">HJR 133</w:t>
      </w:r>
    </w:p>
    <w:p>
      <w:pPr>
        <w:pStyle w:val="RecordBase"/>
        <w:ind w:left="120" w:hanging="120"/>
      </w:pPr>
      <w:r>
        <w:t xml:space="preserve">Property nuisance ordinance, violations for failure to maintain property, requirements - </w:t>
      </w:r>
      <w:r>
        <w:t xml:space="preserve"> </w:t>
      </w:r>
      <w:r>
        <w:t xml:space="preserve">HB  47</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120" w:hanging="120"/>
      </w:pPr>
      <w:r>
        <w:t xml:space="preserve">Real estate transfer tax, exemption from - </w:t>
      </w:r>
      <w:r>
        <w:t xml:space="preserve"> </w:t>
      </w:r>
      <w:r>
        <w:t xml:space="preserve">HB  128</w:t>
      </w:r>
      <w:r>
        <w:t xml:space="preserve">: </w:t>
      </w:r>
      <w:r>
        <w:t xml:space="preserve">HFA</w:t>
      </w:r>
      <w:r>
        <w:t xml:space="preserve"> (</w:t>
      </w:r>
      <w:r>
        <w:t xml:space="preserve">1</w:t>
      </w:r>
      <w:r>
        <w:t xml:space="preserve">)</w:t>
      </w:r>
    </w:p>
    <w:p>
      <w:pPr>
        <w:pStyle w:val="RecordBase"/>
        <w:ind w:left="120" w:hanging="120"/>
      </w:pPr>
      <w:r>
        <w:t xml:space="preserve">Residential property, registration with local government by creditor when vacant - </w:t>
      </w:r>
      <w:r>
        <w:t xml:space="preserve"> </w:t>
      </w:r>
      <w:r>
        <w:t xml:space="preserve">HB  82</w:t>
      </w:r>
    </w:p>
    <w:p>
      <w:pPr>
        <w:pStyle w:val="RecordBase"/>
        <w:ind w:left="120" w:hanging="120"/>
      </w:pPr>
      <w:r>
        <w:t xml:space="preserve">Separation of commercial and investment banks, urge Congress to reinstate Glass-Steagall limits - </w:t>
      </w:r>
      <w:r>
        <w:t xml:space="preserve"> </w:t>
      </w:r>
      <w:r>
        <w:t xml:space="preserve">SR  111</w:t>
        <w:br/>
      </w:r>
    </w:p>
    <w:p>
      <w:pPr>
        <w:pStyle w:val="RecordHeading3"/>
      </w:pPr>
      <w:r>
        <w:rPr>
          <w:b/>
        </w:rPr>
        <w:t xml:space="preserve">Blind or Deaf Persons</w:t>
      </w:r>
    </w:p>
    <w:p>
      <w:pPr>
        <w:pStyle w:val="RecordBase"/>
        <w:ind w:left="120" w:hanging="120"/>
      </w:pPr>
      <w:r>
        <w:t xml:space="preserve">Assistance animal, disability, epilepsy, inclusion of - </w:t>
      </w:r>
      <w:r>
        <w:t xml:space="preserve"> </w:t>
      </w:r>
      <w:r>
        <w:t xml:space="preserve">HB  260</w:t>
      </w:r>
      <w:r>
        <w:t xml:space="preserve">;</w:t>
      </w:r>
      <w:r>
        <w:t xml:space="preserve"> </w:t>
      </w:r>
      <w:r>
        <w:t xml:space="preserve">HB  260</w:t>
      </w:r>
      <w:r>
        <w:t xml:space="preserve">: </w:t>
      </w:r>
      <w:r>
        <w:t xml:space="preserve">HCS</w:t>
      </w:r>
    </w:p>
    <w:p>
      <w:pPr>
        <w:pStyle w:val="RecordBase"/>
        <w:ind w:left="120" w:hanging="120"/>
      </w:pPr>
      <w:r>
        <w:t xml:space="preserve">Movie theater access, captioning requirements - </w:t>
      </w:r>
      <w:r>
        <w:t xml:space="preserve"> </w:t>
      </w:r>
      <w:r>
        <w:t xml:space="preserve">SB  67</w:t>
        <w:br/>
      </w:r>
    </w:p>
    <w:p>
      <w:pPr>
        <w:pStyle w:val="RecordHeading3"/>
      </w:pPr>
      <w:r>
        <w:rPr>
          <w:b/>
        </w:rPr>
        <w:t xml:space="preserve">Boats and Boating</w:t>
      </w:r>
    </w:p>
    <w:p>
      <w:pPr>
        <w:pStyle w:val="RecordBase"/>
        <w:ind w:left="120" w:hanging="120"/>
      </w:pPr>
      <w:r>
        <w:t xml:space="preserve">Marinas, electrical inspection of - </w:t>
      </w:r>
      <w:r>
        <w:t xml:space="preserve"> </w:t>
      </w:r>
      <w:r>
        <w:t xml:space="preserve">HB  481</w:t>
      </w:r>
    </w:p>
    <w:p>
      <w:pPr>
        <w:pStyle w:val="RecordBase"/>
        <w:ind w:left="120" w:hanging="120"/>
      </w:pPr>
      <w:r>
        <w:t xml:space="preserve">Property tax on boats owned by disabled veterans, calculation of - </w:t>
      </w:r>
      <w:r>
        <w:t xml:space="preserve"> </w:t>
      </w:r>
      <w:r>
        <w:t xml:space="preserve">HB  145</w:t>
      </w:r>
    </w:p>
    <w:p>
      <w:pPr>
        <w:pStyle w:val="RecordBase"/>
        <w:ind w:left="120" w:hanging="120"/>
      </w:pPr>
      <w:r>
        <w:t xml:space="preserve">Wooden boats, property tax rate for - </w:t>
      </w:r>
      <w:r>
        <w:t xml:space="preserve"> </w:t>
      </w:r>
      <w:r>
        <w:t xml:space="preserve">HB  118</w:t>
        <w:br/>
      </w:r>
    </w:p>
    <w:p>
      <w:pPr>
        <w:pStyle w:val="RecordHeading3"/>
      </w:pPr>
      <w:r>
        <w:rPr>
          <w:b/>
        </w:rPr>
        <w:t xml:space="preserve">Bonds of Surety</w:t>
      </w:r>
    </w:p>
    <w:p>
      <w:pPr>
        <w:pStyle w:val="RecordBase"/>
        <w:ind w:left="120" w:hanging="120"/>
      </w:pPr>
      <w:r>
        <w:t xml:space="preserve">Animal impoundment, animal care, court ordered bonding for - </w:t>
      </w:r>
      <w:r>
        <w:t xml:space="preserve"> </w:t>
      </w:r>
      <w:r>
        <w:t xml:space="preserve">HB  157</w:t>
      </w:r>
    </w:p>
    <w:p>
      <w:pPr>
        <w:pStyle w:val="RecordBase"/>
        <w:ind w:left="120" w:hanging="120"/>
      </w:pPr>
      <w:r>
        <w:t xml:space="preserve">Bond protocol, administrative regulation, inclusion of - </w:t>
      </w:r>
      <w:r>
        <w:t xml:space="preserve"> </w:t>
      </w:r>
      <w:r>
        <w:t xml:space="preserve">HB  385</w:t>
      </w:r>
      <w:r>
        <w:t xml:space="preserve">: </w:t>
      </w:r>
      <w:r>
        <w:t xml:space="preserve">HCS</w:t>
      </w:r>
    </w:p>
    <w:p>
      <w:pPr>
        <w:pStyle w:val="RecordBase"/>
        <w:ind w:left="120" w:hanging="120"/>
      </w:pPr>
      <w:r>
        <w:t xml:space="preserve">Breaks Interstate Park, peace officer, posting of - </w:t>
      </w:r>
      <w:r>
        <w:t xml:space="preserve"> </w:t>
      </w:r>
      <w:r>
        <w:t xml:space="preserve">SB  103</w:t>
      </w:r>
      <w:r>
        <w:t xml:space="preserve">;</w:t>
      </w:r>
      <w:r>
        <w:t xml:space="preserve"> </w:t>
      </w:r>
      <w:r>
        <w:t xml:space="preserve">HB  315</w:t>
      </w:r>
    </w:p>
    <w:p>
      <w:pPr>
        <w:pStyle w:val="RecordBase"/>
        <w:ind w:left="120" w:hanging="120"/>
      </w:pPr>
      <w:r>
        <w:t xml:space="preserve">Court-appointed public utility receivers, requirement for - </w:t>
      </w:r>
      <w:r>
        <w:t xml:space="preserve"> </w:t>
      </w:r>
      <w:r>
        <w:t xml:space="preserve">SB  80</w:t>
      </w:r>
      <w:r>
        <w:t xml:space="preserve">;</w:t>
      </w:r>
      <w:r>
        <w:t xml:space="preserve"> </w:t>
      </w:r>
      <w:r>
        <w:t xml:space="preserve">HB  330</w:t>
      </w:r>
    </w:p>
    <w:p>
      <w:pPr>
        <w:pStyle w:val="RecordBase"/>
        <w:ind w:left="120" w:hanging="120"/>
      </w:pPr>
      <w:r>
        <w:t xml:space="preserve">Department of Agriculture, stockyard requirements for - </w:t>
      </w:r>
      <w:r>
        <w:t xml:space="preserve"> </w:t>
      </w:r>
      <w:r>
        <w:t xml:space="preserve">SB  92</w:t>
      </w:r>
    </w:p>
    <w:p>
      <w:pPr>
        <w:pStyle w:val="RecordBase"/>
        <w:ind w:left="120" w:hanging="120"/>
      </w:pPr>
      <w:r>
        <w:t xml:space="preserve">Real estate appraisal management companies, surety bond, requirement for - </w:t>
      </w:r>
      <w:r>
        <w:t xml:space="preserve"> </w:t>
      </w:r>
      <w:r>
        <w:t xml:space="preserve">HB  288</w:t>
      </w:r>
    </w:p>
    <w:p>
      <w:pPr>
        <w:pStyle w:val="RecordBase"/>
        <w:ind w:left="120" w:hanging="120"/>
      </w:pPr>
      <w:r>
        <w:t xml:space="preserve">Reclamation bond, bond amounts, administrative regulation, requirements for - </w:t>
      </w:r>
      <w:r>
        <w:t xml:space="preserve"> </w:t>
      </w:r>
      <w:r>
        <w:t xml:space="preserve">HB  385</w:t>
      </w:r>
    </w:p>
    <w:p>
      <w:pPr>
        <w:pStyle w:val="RecordBase"/>
        <w:ind w:left="120" w:hanging="120"/>
      </w:pPr>
      <w:r>
        <w:t xml:space="preserve">Stockyards and buying stations, regulation of - </w:t>
      </w:r>
      <w:r>
        <w:t xml:space="preserve"> </w:t>
      </w:r>
      <w:r>
        <w:t xml:space="preserve">SB  92</w:t>
      </w:r>
      <w:r>
        <w:t xml:space="preserve">: </w:t>
      </w:r>
      <w:r>
        <w:t xml:space="preserve">HCS</w:t>
      </w:r>
    </w:p>
    <w:p>
      <w:pPr>
        <w:pStyle w:val="RecordBase"/>
        <w:ind w:left="120" w:hanging="120"/>
      </w:pPr>
      <w:r>
        <w:t xml:space="preserve">Stockyards, regulation of - </w:t>
      </w:r>
      <w:r>
        <w:t xml:space="preserve"> </w:t>
      </w:r>
      <w:r>
        <w:t xml:space="preserve">SB  92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Tennessee Valley Authority, peace officer, posting of - </w:t>
      </w:r>
      <w:r>
        <w:t xml:space="preserve"> </w:t>
      </w:r>
      <w:r>
        <w:t xml:space="preserve">SB  103</w:t>
      </w:r>
      <w:r>
        <w:t xml:space="preserve">;</w:t>
      </w:r>
      <w:r>
        <w:t xml:space="preserve"> </w:t>
      </w:r>
      <w:r>
        <w:t xml:space="preserve">HB  315</w:t>
        <w:br/>
      </w:r>
    </w:p>
    <w:p>
      <w:pPr>
        <w:pStyle w:val="RecordHeading3"/>
      </w:pPr>
      <w:r>
        <w:rPr>
          <w:b/>
        </w:rPr>
        <w:t xml:space="preserve">Budget and Financial Administration</w:t>
      </w:r>
    </w:p>
    <w:p>
      <w:pPr>
        <w:pStyle w:val="RecordBase"/>
        <w:ind w:left="120" w:hanging="120"/>
      </w:pPr>
      <w:r>
        <w:t xml:space="preserve">Appropriation or revenue bills, require 24 hour wait for consideration of floor amendments - </w:t>
      </w:r>
      <w:r>
        <w:t xml:space="preserve"> </w:t>
      </w:r>
      <w:r>
        <w:t xml:space="preserve">SB  5</w:t>
      </w:r>
      <w:r>
        <w:t xml:space="preserve">: </w:t>
      </w:r>
      <w:r>
        <w:t xml:space="preserve">SCA</w:t>
      </w:r>
      <w:r>
        <w:t xml:space="preserve"> (</w:t>
      </w:r>
      <w:r>
        <w:t xml:space="preserve">1</w:t>
      </w:r>
      <w:r>
        <w:t xml:space="preserve">)</w:t>
      </w:r>
    </w:p>
    <w:p>
      <w:pPr>
        <w:pStyle w:val="RecordBase"/>
        <w:ind w:left="120" w:hanging="120"/>
      </w:pPr>
      <w:r>
        <w:t xml:space="preserve">Appropriations bills, public review period required prior to legislative action - </w:t>
      </w:r>
      <w:r>
        <w:t xml:space="preserve"> </w:t>
      </w:r>
      <w:r>
        <w:t xml:space="preserve">SB  5</w:t>
      </w:r>
    </w:p>
    <w:p>
      <w:pPr>
        <w:pStyle w:val="RecordBase"/>
        <w:ind w:left="120" w:hanging="120"/>
      </w:pPr>
      <w:r>
        <w:t xml:space="preserve">Balanced federal budget, commendation of groups for opposing constitutional convention - </w:t>
      </w:r>
      <w:r>
        <w:t xml:space="preserve"> </w:t>
      </w:r>
      <w:r>
        <w:t xml:space="preserve">SR  152</w:t>
      </w:r>
    </w:p>
    <w:p>
      <w:pPr>
        <w:pStyle w:val="RecordBase"/>
        <w:ind w:left="120" w:hanging="120"/>
      </w:pPr>
      <w:r>
        <w:t xml:space="preserve">Bill or amendment containing appropriation, 48-hour waiting period prior to vote - </w:t>
      </w:r>
      <w:r>
        <w:t xml:space="preserve"> </w:t>
      </w:r>
      <w:r>
        <w:t xml:space="preserve">HB  37</w:t>
      </w:r>
    </w:p>
    <w:p>
      <w:pPr>
        <w:pStyle w:val="RecordBase"/>
        <w:ind w:left="120" w:hanging="120"/>
      </w:pPr>
      <w:r>
        <w:t xml:space="preserve">Branch Budget Bills, amendment of - </w:t>
      </w:r>
      <w:r>
        <w:t xml:space="preserve"> </w:t>
      </w:r>
      <w:r>
        <w:t xml:space="preserve">HB  305</w:t>
      </w:r>
      <w:r>
        <w:t xml:space="preserve">: </w:t>
      </w:r>
      <w:r>
        <w:t xml:space="preserve">SCS</w:t>
      </w:r>
    </w:p>
    <w:p>
      <w:pPr>
        <w:pStyle w:val="RecordBase"/>
        <w:ind w:left="120" w:hanging="120"/>
      </w:pPr>
      <w:r>
        <w:t xml:space="preserve">Budget</w:t>
      </w:r>
    </w:p>
    <w:p>
      <w:pPr>
        <w:pStyle w:val="RecordBase"/>
        <w:ind w:left="240" w:hanging="192"/>
      </w:pPr>
      <w:r>
        <w:t xml:space="preserve"> conference committees, direct appointment of membership - </w:t>
      </w:r>
      <w:r>
        <w:t xml:space="preserve"> </w:t>
      </w:r>
      <w:r>
        <w:t xml:space="preserve">SB  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Memorandum, requirement, deletion of - </w:t>
      </w:r>
      <w:r>
        <w:t xml:space="preserve"> </w:t>
      </w:r>
      <w:r>
        <w:t xml:space="preserve">HB  478</w:t>
      </w:r>
    </w:p>
    <w:p>
      <w:pPr>
        <w:pStyle w:val="RecordBase"/>
        <w:ind w:left="240" w:hanging="192"/>
      </w:pPr>
      <w:r>
        <w:t xml:space="preserve"> planning document, delete reference - </w:t>
      </w:r>
      <w:r>
        <w:t xml:space="preserve"> </w:t>
      </w:r>
      <w:r>
        <w:t xml:space="preserve">HB  478</w:t>
      </w:r>
      <w:r>
        <w:t xml:space="preserve">: </w:t>
      </w:r>
      <w:r>
        <w:t xml:space="preserve">HCS</w:t>
      </w:r>
    </w:p>
    <w:p>
      <w:pPr>
        <w:pStyle w:val="RecordBase"/>
        <w:ind w:left="120" w:hanging="120"/>
      </w:pPr>
      <w:r>
        <w:t xml:space="preserve">Capital</w:t>
      </w:r>
    </w:p>
    <w:p>
      <w:pPr>
        <w:pStyle w:val="RecordBase"/>
        <w:ind w:left="240" w:hanging="192"/>
      </w:pPr>
      <w:r>
        <w:t xml:space="preserve"> projects, amendment of approval process for higher education institutions for - </w:t>
      </w:r>
      <w:r>
        <w:t xml:space="preserve"> </w:t>
      </w:r>
      <w:r>
        <w:t xml:space="preserve">HB  198</w:t>
      </w:r>
      <w:r>
        <w:t xml:space="preserve">: </w:t>
      </w:r>
      <w:r>
        <w:t xml:space="preserve">HCS</w:t>
      </w:r>
    </w:p>
    <w:p>
      <w:pPr>
        <w:pStyle w:val="RecordBase"/>
        <w:ind w:left="240" w:hanging="192"/>
      </w:pPr>
      <w:r>
        <w:t xml:space="preserve"> Projects, exclude bonds issued by higher education institutions from state debt cap for - </w:t>
      </w:r>
      <w:r>
        <w:t xml:space="preserve"> </w:t>
      </w:r>
      <w:r>
        <w:t xml:space="preserve">HB  198</w:t>
      </w:r>
      <w:r>
        <w:t xml:space="preserve">: </w:t>
      </w:r>
      <w:r>
        <w:t xml:space="preserve">HCS</w:t>
      </w:r>
    </w:p>
    <w:p>
      <w:pPr>
        <w:pStyle w:val="RecordBase"/>
        <w:ind w:left="240" w:hanging="192"/>
      </w:pPr>
      <w:r>
        <w:t xml:space="preserve"> Projects, Interim Approval Process for Postsecondary Education Institutions - </w:t>
      </w:r>
      <w:r>
        <w:t xml:space="preserve"> </w:t>
      </w:r>
      <w:r>
        <w:t xml:space="preserve">HB  198</w:t>
      </w:r>
    </w:p>
    <w:p>
      <w:pPr>
        <w:pStyle w:val="RecordBase"/>
        <w:ind w:left="120" w:hanging="120"/>
      </w:pPr>
      <w:r>
        <w:t xml:space="preserve">Conference and free conference committee meetings, open meetings - </w:t>
      </w:r>
      <w:r>
        <w:t xml:space="preserve"> </w:t>
      </w:r>
      <w:r>
        <w:t xml:space="preserve">HB  179</w:t>
      </w:r>
    </w:p>
    <w:p>
      <w:pPr>
        <w:pStyle w:val="RecordBase"/>
        <w:ind w:left="120" w:hanging="120"/>
      </w:pPr>
      <w:r>
        <w:t xml:space="preserve">Constitutional amendment, General Assembly, compensation suspended - </w:t>
      </w:r>
      <w:r>
        <w:t xml:space="preserve"> </w:t>
      </w:r>
      <w:r>
        <w:t xml:space="preserve">HB  36</w:t>
      </w:r>
    </w:p>
    <w:p>
      <w:pPr>
        <w:pStyle w:val="RecordBase"/>
        <w:ind w:left="120" w:hanging="120"/>
      </w:pPr>
      <w:r>
        <w:t xml:space="preserve">Debts owed to the Commonwealth, Finance Cabinet study of - </w:t>
      </w:r>
      <w:r>
        <w:t xml:space="preserve"> </w:t>
      </w:r>
      <w:r>
        <w:t xml:space="preserve">HJR 30</w:t>
      </w:r>
    </w:p>
    <w:p>
      <w:pPr>
        <w:pStyle w:val="RecordBase"/>
        <w:ind w:left="120" w:hanging="120"/>
      </w:pPr>
      <w:r>
        <w:t xml:space="preserve">Economic development and tourism project expenditure report; requirement of - </w:t>
      </w:r>
      <w:r>
        <w:t xml:space="preserve"> </w:t>
      </w:r>
      <w:r>
        <w:t xml:space="preserve">HB  115</w:t>
      </w:r>
    </w:p>
    <w:p>
      <w:pPr>
        <w:pStyle w:val="RecordBase"/>
        <w:ind w:left="120" w:hanging="120"/>
      </w:pPr>
      <w:r>
        <w:t xml:space="preserve">Executive Branch Budget, require submission by the 10th legislative day - </w:t>
      </w:r>
      <w:r>
        <w:t xml:space="preserve"> </w:t>
      </w:r>
      <w:r>
        <w:t xml:space="preserve">SB  5</w:t>
      </w:r>
      <w:r>
        <w:t xml:space="preserve">: </w:t>
      </w:r>
      <w:r>
        <w:t xml:space="preserve">SCS</w:t>
      </w:r>
    </w:p>
    <w:p>
      <w:pPr>
        <w:pStyle w:val="RecordBase"/>
        <w:ind w:left="120" w:hanging="120"/>
      </w:pPr>
      <w:r>
        <w:t xml:space="preserve">Finance</w:t>
      </w:r>
    </w:p>
    <w:p>
      <w:pPr>
        <w:pStyle w:val="RecordBase"/>
        <w:ind w:left="240" w:hanging="192"/>
      </w:pPr>
      <w:r>
        <w:t xml:space="preserve"> and  Administration Cabinet, gains and losses, method of determining, establishment of - </w:t>
      </w:r>
      <w:r>
        <w:t xml:space="preserve"> </w:t>
      </w:r>
      <w:r>
        <w:t xml:space="preserve">HB  151</w:t>
      </w:r>
    </w:p>
    <w:p>
      <w:pPr>
        <w:pStyle w:val="RecordBase"/>
        <w:ind w:left="240" w:hanging="192"/>
      </w:pPr>
      <w:r>
        <w:t xml:space="preserve"> and Administration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Kentucky Council on Revenue Reform, revise membership - </w:t>
      </w:r>
      <w:r>
        <w:t xml:space="preserve"> </w:t>
      </w:r>
      <w:r>
        <w:t xml:space="preserve">SB  1</w:t>
      </w:r>
      <w:r>
        <w:t xml:space="preserve">: </w:t>
      </w:r>
      <w:r>
        <w:t xml:space="preserve">SFA</w:t>
      </w:r>
      <w:r>
        <w:t xml:space="preserve"> (</w:t>
      </w:r>
      <w:r>
        <w:t xml:space="preserve">1</w:t>
      </w:r>
      <w:r>
        <w:t xml:space="preserve">)</w:t>
      </w:r>
    </w:p>
    <w:p>
      <w:pPr>
        <w:pStyle w:val="RecordBase"/>
        <w:ind w:left="120" w:hanging="120"/>
      </w:pPr>
      <w:r>
        <w:t xml:space="preserve">Public fund expenditures, Web sites showing - </w:t>
      </w:r>
      <w:r>
        <w:t xml:space="preserve"> </w:t>
      </w:r>
      <w:r>
        <w:t xml:space="preserve">SB  7</w:t>
      </w:r>
      <w:r>
        <w:t xml:space="preserve">: </w:t>
      </w:r>
      <w:r>
        <w:t xml:space="preserve">HCS</w:t>
      </w:r>
      <w:r>
        <w:t xml:space="preserve">, </w:t>
      </w:r>
      <w:r>
        <w:t xml:space="preserve">HFA</w:t>
      </w:r>
      <w:r>
        <w:t xml:space="preserve"> (</w:t>
      </w:r>
      <w:r>
        <w:t xml:space="preserve">2</w:t>
      </w:r>
      <w:r>
        <w:t xml:space="preserve">)</w:t>
      </w:r>
      <w:r>
        <w:t xml:space="preserve">;</w:t>
      </w:r>
      <w:r>
        <w:t xml:space="preserve"> </w:t>
      </w:r>
      <w:r>
        <w:t xml:space="preserve">HB  24</w:t>
      </w:r>
      <w:r>
        <w:t xml:space="preserve">;</w:t>
      </w:r>
      <w:r>
        <w:t xml:space="preserve"> </w:t>
      </w:r>
      <w:r>
        <w:t xml:space="preserve">HB  24</w:t>
      </w:r>
      <w:r>
        <w:t xml:space="preserve">: </w:t>
      </w:r>
      <w:r>
        <w:t xml:space="preserve">HCS</w:t>
      </w:r>
      <w:r>
        <w:t xml:space="preserve">;</w:t>
      </w:r>
      <w:r>
        <w:t xml:space="preserve"> </w:t>
      </w:r>
      <w:r>
        <w:t xml:space="preserve">HB  203</w:t>
      </w:r>
    </w:p>
    <w:p>
      <w:pPr>
        <w:pStyle w:val="RecordBase"/>
        <w:ind w:left="120" w:hanging="120"/>
      </w:pPr>
      <w:r>
        <w:t xml:space="preserve">State funds, expenditures, Web site with records of - </w:t>
      </w:r>
      <w:r>
        <w:t xml:space="preserve"> </w:t>
      </w:r>
      <w:r>
        <w:t xml:space="preserve">SB  7</w:t>
      </w:r>
      <w:r>
        <w:t xml:space="preserve">;</w:t>
      </w:r>
      <w:r>
        <w:t xml:space="preserve"> </w:t>
      </w:r>
      <w:r>
        <w:t xml:space="preserve">SB  7</w:t>
      </w:r>
      <w:r>
        <w:t xml:space="preserve">: </w:t>
      </w:r>
      <w:r>
        <w:t xml:space="preserve">SCS</w:t>
      </w:r>
    </w:p>
    <w:p>
      <w:pPr>
        <w:pStyle w:val="RecordBase"/>
        <w:ind w:left="120" w:hanging="120"/>
      </w:pPr>
      <w:r>
        <w:t xml:space="preserve">State/Executive</w:t>
      </w:r>
    </w:p>
    <w:p>
      <w:pPr>
        <w:pStyle w:val="RecordBase"/>
        <w:ind w:left="240" w:hanging="192"/>
      </w:pPr>
      <w:r>
        <w:t xml:space="preserve"> Branch Budget, amendment of - </w:t>
      </w:r>
      <w:r>
        <w:t xml:space="preserve"> </w:t>
      </w:r>
      <w:r>
        <w:t xml:space="preserve">HB  305</w:t>
      </w:r>
      <w:r>
        <w:t xml:space="preserve">;</w:t>
      </w:r>
      <w:r>
        <w:t xml:space="preserve"> </w:t>
      </w:r>
      <w:r>
        <w:t xml:space="preserve">HB  305</w:t>
      </w:r>
      <w:r>
        <w:t xml:space="preserve">: </w:t>
      </w:r>
      <w:r>
        <w:t xml:space="preserve">HFA</w:t>
      </w:r>
      <w:r>
        <w:t xml:space="preserve"> (</w:t>
      </w:r>
      <w:r>
        <w:t xml:space="preserve">1</w:t>
      </w:r>
      <w:r>
        <w:t xml:space="preserve">)</w:t>
      </w:r>
    </w:p>
    <w:p>
      <w:pPr>
        <w:pStyle w:val="RecordBase"/>
        <w:ind w:left="240" w:hanging="192"/>
      </w:pPr>
      <w:r>
        <w:t xml:space="preserve"> Branch Budget, amendment to - </w:t>
      </w:r>
      <w:r>
        <w:t xml:space="preserve"> </w:t>
      </w:r>
      <w:r>
        <w:t xml:space="preserve">HB  305</w:t>
      </w:r>
      <w:r>
        <w:t xml:space="preserve">: </w:t>
      </w:r>
      <w:r>
        <w:t xml:space="preserve">SCA</w:t>
      </w:r>
      <w:r>
        <w:t xml:space="preserve"> (</w:t>
      </w:r>
      <w:r>
        <w:t xml:space="preserve">1</w:t>
      </w:r>
      <w:r>
        <w:t xml:space="preserve">)</w:t>
      </w:r>
    </w:p>
    <w:p>
      <w:pPr>
        <w:pStyle w:val="RecordBase"/>
        <w:ind w:left="120" w:hanging="120"/>
      </w:pPr>
      <w:r>
        <w:t xml:space="preserve">Sudan, investments in, certain agencies to divest - </w:t>
      </w:r>
      <w:r>
        <w:t xml:space="preserve"> </w:t>
      </w:r>
      <w:r>
        <w:t xml:space="preserve">HB  151</w:t>
      </w:r>
    </w:p>
    <w:p>
      <w:pPr>
        <w:pStyle w:val="RecordBase"/>
        <w:ind w:left="120" w:hanging="120"/>
      </w:pPr>
      <w:r>
        <w:t xml:space="preserve">Tolls, existing interstate highways, prohibition - </w:t>
      </w:r>
      <w:r>
        <w:t xml:space="preserve"> </w:t>
      </w:r>
      <w:r>
        <w:t xml:space="preserve">SB  43</w:t>
      </w:r>
    </w:p>
    <w:p>
      <w:pPr>
        <w:pStyle w:val="RecordBase"/>
        <w:ind w:left="120" w:hanging="120"/>
      </w:pPr>
      <w:r>
        <w:t xml:space="preserve">United</w:t>
      </w:r>
    </w:p>
    <w:p>
      <w:pPr>
        <w:pStyle w:val="RecordBase"/>
        <w:ind w:left="240" w:hanging="192"/>
      </w:pPr>
      <w:r>
        <w:t xml:space="preserve"> States Constitution, Article V convention on balanced federal budget, call for - </w:t>
      </w:r>
      <w:r>
        <w:t xml:space="preserve"> </w:t>
      </w:r>
      <w:r>
        <w:t xml:space="preserve">SCR 134</w:t>
      </w:r>
    </w:p>
    <w:p>
      <w:pPr>
        <w:pStyle w:val="RecordBase"/>
        <w:ind w:left="240" w:hanging="192"/>
      </w:pPr>
      <w:r>
        <w:t xml:space="preserve"> States Constitution, Article V convention on fiscal and legislative issues, call for - </w:t>
      </w:r>
      <w:r>
        <w:t xml:space="preserve"> </w:t>
      </w:r>
      <w:r>
        <w:t xml:space="preserve">HCR 46</w:t>
      </w:r>
    </w:p>
    <w:p>
      <w:pPr>
        <w:pStyle w:val="RecordBase"/>
        <w:ind w:left="120" w:hanging="120"/>
      </w:pPr>
      <w:r>
        <w:t xml:space="preserve">Waiting period before enactment of revenue measure, constitutional amendment requiring - </w:t>
      </w:r>
      <w:r>
        <w:t xml:space="preserve"> </w:t>
      </w:r>
      <w:r>
        <w:t xml:space="preserve">SB  10</w:t>
      </w:r>
    </w:p>
    <w:p>
      <w:pPr>
        <w:pStyle w:val="RecordBase"/>
        <w:ind w:left="120" w:hanging="120"/>
      </w:pPr>
      <w:r>
        <w:t xml:space="preserve">WIA funding, opposing elimination of - </w:t>
      </w:r>
      <w:r>
        <w:t xml:space="preserve"> </w:t>
      </w:r>
      <w:r>
        <w:t xml:space="preserve">HR  181</w:t>
        <w:br/>
      </w:r>
    </w:p>
    <w:p>
      <w:pPr>
        <w:pStyle w:val="RecordHeading3"/>
      </w:pPr>
      <w:r>
        <w:rPr>
          <w:b/>
        </w:rPr>
        <w:t xml:space="preserve">Campaign Finance</w:t>
      </w:r>
    </w:p>
    <w:p>
      <w:pPr>
        <w:pStyle w:val="RecordBase"/>
        <w:ind w:left="120" w:hanging="120"/>
      </w:pPr>
      <w:r>
        <w:t xml:space="preserve">Candidates, Public Service Commission, expenditure limit - </w:t>
      </w:r>
      <w:r>
        <w:t xml:space="preserve"> </w:t>
      </w:r>
      <w:r>
        <w:t xml:space="preserve">SB  151</w:t>
      </w:r>
      <w:r>
        <w:t xml:space="preserve">: </w:t>
      </w:r>
      <w:r>
        <w:t xml:space="preserve">HFA</w:t>
      </w:r>
      <w:r>
        <w:t xml:space="preserve"> (</w:t>
      </w:r>
      <w:r>
        <w:t xml:space="preserve">1</w:t>
      </w:r>
      <w:r>
        <w:t xml:space="preserve">)</w:t>
      </w:r>
    </w:p>
    <w:p>
      <w:pPr>
        <w:pStyle w:val="RecordBase"/>
        <w:ind w:left="120" w:hanging="120"/>
      </w:pPr>
      <w:r>
        <w:t xml:space="preserve">Committees, official contact person - </w:t>
      </w:r>
      <w:r>
        <w:t xml:space="preserve"> </w:t>
      </w:r>
      <w:r>
        <w:t xml:space="preserve">HB  228</w:t>
      </w:r>
      <w:r>
        <w:t xml:space="preserve">: </w:t>
      </w:r>
      <w:r>
        <w:t xml:space="preserve">SCS</w:t>
      </w:r>
    </w:p>
    <w:p>
      <w:pPr>
        <w:pStyle w:val="RecordBase"/>
        <w:ind w:left="120" w:hanging="120"/>
      </w:pPr>
      <w:r>
        <w:t xml:space="preserve">Contributions</w:t>
      </w:r>
    </w:p>
    <w:p>
      <w:pPr>
        <w:pStyle w:val="RecordBase"/>
        <w:ind w:left="240" w:hanging="192"/>
      </w:pPr>
      <w:r>
        <w:t xml:space="preserve"> and reports, various provisions relating to - </w:t>
      </w:r>
      <w:r>
        <w:t xml:space="preserve"> </w:t>
      </w:r>
      <w:r>
        <w:t xml:space="preserve">HB  439</w:t>
      </w:r>
    </w:p>
    <w:p>
      <w:pPr>
        <w:pStyle w:val="RecordBase"/>
        <w:ind w:left="240" w:hanging="192"/>
      </w:pPr>
      <w:r>
        <w:t xml:space="preserve"> by employers of legislative agents, prohibition during regular session of legislature - </w:t>
      </w:r>
      <w:r>
        <w:t xml:space="preserve"> </w:t>
      </w:r>
      <w:r>
        <w:t xml:space="preserve">SB  53</w:t>
      </w:r>
    </w:p>
    <w:p>
      <w:pPr>
        <w:pStyle w:val="RecordBase"/>
        <w:ind w:left="120" w:hanging="120"/>
      </w:pPr>
      <w:r>
        <w:t xml:space="preserve">Corporate independent expenditures, allowance of - </w:t>
      </w:r>
      <w:r>
        <w:t xml:space="preserve"> </w:t>
      </w:r>
      <w:r>
        <w:t xml:space="preserve">HB  139</w:t>
      </w:r>
    </w:p>
    <w:p>
      <w:pPr>
        <w:pStyle w:val="RecordBase"/>
        <w:ind w:left="120" w:hanging="120"/>
      </w:pPr>
      <w:r>
        <w:t xml:space="preserve">Corporations' status as persons, urging of Congress to propose constitutional amendment denying - </w:t>
      </w:r>
      <w:r>
        <w:t xml:space="preserve"> </w:t>
      </w:r>
      <w:r>
        <w:t xml:space="preserve">SR  107</w:t>
      </w:r>
    </w:p>
    <w:p>
      <w:pPr>
        <w:pStyle w:val="RecordBase"/>
        <w:ind w:left="120" w:hanging="120"/>
      </w:pPr>
      <w:r>
        <w:t xml:space="preserve">Independent</w:t>
      </w:r>
    </w:p>
    <w:p>
      <w:pPr>
        <w:pStyle w:val="RecordBase"/>
        <w:ind w:left="240" w:hanging="192"/>
      </w:pPr>
      <w:r>
        <w:t xml:space="preserve"> expenditures, corporations - </w:t>
      </w:r>
      <w:r>
        <w:t xml:space="preserve"> </w:t>
      </w:r>
      <w:r>
        <w:t xml:space="preserve">HB  139</w:t>
      </w:r>
      <w:r>
        <w:t xml:space="preserve">: </w:t>
      </w:r>
      <w:r>
        <w:t xml:space="preserve">HCS</w:t>
      </w:r>
    </w:p>
    <w:p>
      <w:pPr>
        <w:pStyle w:val="RecordBase"/>
        <w:ind w:left="240" w:hanging="192"/>
      </w:pPr>
      <w:r>
        <w:t xml:space="preserve"> expenditures, not prohibited - </w:t>
      </w:r>
      <w:r>
        <w:t xml:space="preserve"> </w:t>
      </w:r>
      <w:r>
        <w:t xml:space="preserve">HB  139</w:t>
      </w:r>
      <w:r>
        <w:t xml:space="preserve">: </w:t>
      </w:r>
      <w:r>
        <w:t xml:space="preserve">HFA</w:t>
      </w:r>
      <w:r>
        <w:t xml:space="preserve"> (</w:t>
      </w:r>
      <w:r>
        <w:t xml:space="preserve">1</w:t>
      </w:r>
      <w:r>
        <w:t xml:space="preserve">)</w:t>
      </w:r>
    </w:p>
    <w:p>
      <w:pPr>
        <w:pStyle w:val="RecordBase"/>
        <w:ind w:left="120" w:hanging="120"/>
      </w:pPr>
      <w:r>
        <w:t xml:space="preserve">Personal funds, definition of - </w:t>
      </w:r>
      <w:r>
        <w:t xml:space="preserve"> </w:t>
      </w:r>
      <w:r>
        <w:t xml:space="preserve">HB  28</w:t>
      </w:r>
    </w:p>
    <w:p>
      <w:pPr>
        <w:pStyle w:val="RecordBase"/>
        <w:ind w:left="120" w:hanging="120"/>
      </w:pPr>
      <w:r>
        <w:t xml:space="preserve">Prohibition, contributions from lobbyists to statewide candidates - </w:t>
      </w:r>
      <w:r>
        <w:t xml:space="preserve"> </w:t>
      </w:r>
      <w:r>
        <w:t xml:space="preserve">SB  4</w:t>
      </w:r>
      <w:r>
        <w:t xml:space="preserve">;</w:t>
      </w:r>
      <w:r>
        <w:t xml:space="preserve"> </w:t>
      </w:r>
      <w:r>
        <w:t xml:space="preserve">SB  4</w:t>
      </w:r>
      <w:r>
        <w:t xml:space="preserve">: </w:t>
      </w:r>
      <w:r>
        <w:t xml:space="preserve">SCS</w:t>
      </w:r>
      <w:r>
        <w:t xml:space="preserve">;</w:t>
      </w:r>
      <w:r>
        <w:t xml:space="preserve"> </w:t>
      </w:r>
      <w:r>
        <w:t xml:space="preserve">SB  168</w:t>
      </w:r>
    </w:p>
    <w:p>
      <w:pPr>
        <w:pStyle w:val="RecordBase"/>
        <w:ind w:left="120" w:hanging="120"/>
      </w:pPr>
      <w:r>
        <w:t xml:space="preserve">Public financing for judicial campaigns, create program for - </w:t>
      </w:r>
      <w:r>
        <w:t xml:space="preserve"> </w:t>
      </w:r>
      <w:r>
        <w:t xml:space="preserve">HB  21</w:t>
      </w:r>
    </w:p>
    <w:p>
      <w:pPr>
        <w:pStyle w:val="RecordBase"/>
        <w:ind w:left="120" w:hanging="120"/>
      </w:pPr>
      <w:r>
        <w:t xml:space="preserve">Reports, various changes - </w:t>
      </w:r>
      <w:r>
        <w:t xml:space="preserve"> </w:t>
      </w:r>
      <w:r>
        <w:t xml:space="preserve">SB  4</w:t>
      </w:r>
      <w:r>
        <w:t xml:space="preserve">;</w:t>
      </w:r>
      <w:r>
        <w:t xml:space="preserve"> </w:t>
      </w:r>
      <w:r>
        <w:t xml:space="preserve">SB  4</w:t>
      </w:r>
      <w:r>
        <w:t xml:space="preserve">: </w:t>
      </w:r>
      <w:r>
        <w:t xml:space="preserve">SCS</w:t>
      </w:r>
      <w:r>
        <w:t xml:space="preserve">;</w:t>
      </w:r>
      <w:r>
        <w:t xml:space="preserve"> </w:t>
      </w:r>
      <w:r>
        <w:t xml:space="preserve">SB  168</w:t>
      </w:r>
    </w:p>
    <w:p>
      <w:pPr>
        <w:pStyle w:val="RecordBase"/>
        <w:ind w:left="120" w:hanging="120"/>
      </w:pPr>
      <w:r>
        <w:t xml:space="preserve">School board candidates, limit on campaign contributions, increase of - </w:t>
      </w:r>
      <w:r>
        <w:t xml:space="preserve"> </w:t>
      </w:r>
      <w:r>
        <w:t xml:space="preserve">HB  228</w:t>
      </w:r>
    </w:p>
    <w:p>
      <w:pPr>
        <w:pStyle w:val="RecordBase"/>
        <w:ind w:left="120" w:hanging="120"/>
      </w:pPr>
      <w:r>
        <w:t xml:space="preserve">U.S. Constitution, amendment to prevent corporate control of elections, support of - </w:t>
      </w:r>
      <w:r>
        <w:t xml:space="preserve"> </w:t>
      </w:r>
      <w:r>
        <w:t xml:space="preserve">HR  14</w:t>
        <w:br/>
      </w:r>
    </w:p>
    <w:p>
      <w:pPr>
        <w:pStyle w:val="RecordHeading3"/>
      </w:pPr>
      <w:r>
        <w:rPr>
          <w:b/>
        </w:rPr>
        <w:t xml:space="preserve">Capital Construction</w:t>
      </w:r>
    </w:p>
    <w:p>
      <w:pPr>
        <w:pStyle w:val="RecordBase"/>
        <w:ind w:left="120" w:hanging="120"/>
      </w:pPr>
      <w:r>
        <w:t xml:space="preserve">Approval Process for Postsecondary Educational Institutions - </w:t>
      </w:r>
      <w:r>
        <w:t xml:space="preserve"> </w:t>
      </w:r>
      <w:r>
        <w:t xml:space="preserve">HB  198</w:t>
      </w:r>
    </w:p>
    <w:p>
      <w:pPr>
        <w:pStyle w:val="RecordBase"/>
        <w:ind w:left="120" w:hanging="120"/>
      </w:pPr>
      <w:r>
        <w:t xml:space="preserve">Higher education institutions, amend approval process for - </w:t>
      </w:r>
      <w:r>
        <w:t xml:space="preserve"> </w:t>
      </w:r>
      <w:r>
        <w:t xml:space="preserve">HB  198</w:t>
      </w:r>
      <w:r>
        <w:t xml:space="preserve">: </w:t>
      </w:r>
      <w:r>
        <w:t xml:space="preserve">HCS</w:t>
      </w:r>
    </w:p>
    <w:p>
      <w:pPr>
        <w:pStyle w:val="RecordBase"/>
        <w:ind w:left="120" w:hanging="120"/>
      </w:pPr>
      <w:r>
        <w:t xml:space="preserve">Postsecondary Education Institutions, authorize projects funded with alternative resources - </w:t>
      </w:r>
      <w:r>
        <w:t xml:space="preserve"> </w:t>
      </w:r>
      <w:r>
        <w:t xml:space="preserve">SB  130</w:t>
      </w:r>
      <w:r>
        <w:t xml:space="preserve">: </w:t>
      </w:r>
      <w:r>
        <w:t xml:space="preserve">HFA</w:t>
      </w:r>
      <w:r>
        <w:t xml:space="preserve"> (</w:t>
      </w:r>
      <w:r>
        <w:t xml:space="preserve">4</w:t>
      </w:r>
      <w:r>
        <w:t xml:space="preserve">)</w:t>
      </w:r>
    </w:p>
    <w:p>
      <w:pPr>
        <w:pStyle w:val="RecordBase"/>
        <w:ind w:left="120" w:hanging="120"/>
      </w:pPr>
      <w:r>
        <w:t xml:space="preserve">Procurement method,  competitive sealed bidding, requirement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Project labor agreements, prohibition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School facilities, urgent needs - </w:t>
      </w:r>
      <w:r>
        <w:t xml:space="preserve"> </w:t>
      </w:r>
      <w:r>
        <w:t xml:space="preserve">HB  428</w:t>
        <w:br/>
      </w:r>
    </w:p>
    <w:p>
      <w:pPr>
        <w:pStyle w:val="RecordHeading3"/>
      </w:pPr>
      <w:r>
        <w:rPr>
          <w:b/>
        </w:rPr>
        <w:t xml:space="preserve">Cemeteries and Burials</w:t>
      </w:r>
    </w:p>
    <w:p>
      <w:pPr>
        <w:pStyle w:val="RecordBase"/>
        <w:ind w:left="120" w:hanging="120"/>
      </w:pPr>
      <w:r>
        <w:t xml:space="preserve">Archeological artifacts/burial artifacts, protection of - </w:t>
      </w:r>
      <w:r>
        <w:t xml:space="preserve"> </w:t>
      </w:r>
      <w:r>
        <w:t xml:space="preserve">HB  51</w:t>
      </w:r>
    </w:p>
    <w:p>
      <w:pPr>
        <w:pStyle w:val="RecordBase"/>
        <w:ind w:left="120" w:hanging="120"/>
      </w:pPr>
      <w:r>
        <w:t xml:space="preserve">Cemeteries, protection of - </w:t>
      </w:r>
      <w:r>
        <w:t xml:space="preserve"> </w:t>
      </w:r>
      <w:r>
        <w:t xml:space="preserve">HB  76</w:t>
      </w:r>
    </w:p>
    <w:p>
      <w:pPr>
        <w:pStyle w:val="RecordBase"/>
        <w:ind w:left="120" w:hanging="120"/>
      </w:pPr>
      <w:r>
        <w:t xml:space="preserve">Preneed cremation authorization, appeal of - </w:t>
      </w:r>
      <w:r>
        <w:t xml:space="preserve"> </w:t>
      </w:r>
      <w:r>
        <w:t xml:space="preserve">SB  154</w:t>
        <w:br/>
      </w:r>
    </w:p>
    <w:p>
      <w:pPr>
        <w:pStyle w:val="RecordHeading3"/>
      </w:pPr>
      <w:r>
        <w:rPr>
          <w:b/>
        </w:rPr>
        <w:t xml:space="preserve">Charitable Organizations and Institutions</w:t>
      </w:r>
    </w:p>
    <w:p>
      <w:pPr>
        <w:pStyle w:val="RecordBase"/>
        <w:ind w:left="120" w:hanging="120"/>
      </w:pPr>
      <w:r>
        <w:t xml:space="preserve">Charitable</w:t>
      </w:r>
    </w:p>
    <w:p>
      <w:pPr>
        <w:pStyle w:val="RecordBase"/>
        <w:ind w:left="240" w:hanging="192"/>
      </w:pPr>
      <w:r>
        <w:t xml:space="preserve"> gaming, compulsive gamblers awareness and treatment fund, creation of - </w:t>
      </w:r>
      <w:r>
        <w:t xml:space="preserve"> </w:t>
      </w:r>
      <w:r>
        <w:t xml:space="preserve">HB  66</w:t>
      </w:r>
    </w:p>
    <w:p>
      <w:pPr>
        <w:pStyle w:val="RecordBase"/>
        <w:ind w:left="240" w:hanging="192"/>
      </w:pPr>
      <w:r>
        <w:t xml:space="preserve"> gaming, revenue generation and regulation - </w:t>
      </w:r>
      <w:r>
        <w:t xml:space="preserve"> </w:t>
      </w:r>
      <w:r>
        <w:t xml:space="preserve">SB  99</w:t>
      </w:r>
    </w:p>
    <w:p>
      <w:pPr>
        <w:pStyle w:val="RecordBase"/>
        <w:ind w:left="120" w:hanging="120"/>
      </w:pPr>
      <w:r>
        <w:t xml:space="preserve">Health care providers, grants for - </w:t>
      </w:r>
      <w:r>
        <w:t xml:space="preserve"> </w:t>
      </w:r>
      <w:r>
        <w:t xml:space="preserve">HB  188</w:t>
      </w:r>
    </w:p>
    <w:p>
      <w:pPr>
        <w:pStyle w:val="RecordBase"/>
        <w:ind w:left="120" w:hanging="120"/>
      </w:pPr>
      <w:r>
        <w:t xml:space="preserve">Public assistance electronic benefit cards, prohibit use of - </w:t>
      </w:r>
      <w:r>
        <w:t xml:space="preserve"> </w:t>
      </w:r>
      <w:r>
        <w:t xml:space="preserve">HB  194</w:t>
        <w:br/>
      </w:r>
    </w:p>
    <w:p>
      <w:pPr>
        <w:pStyle w:val="RecordHeading3"/>
      </w:pPr>
      <w:r>
        <w:rPr>
          <w:b/>
        </w:rPr>
        <w:t xml:space="preserve">Children and Minors</w:t>
      </w:r>
    </w:p>
    <w:p>
      <w:pPr>
        <w:pStyle w:val="RecordBase"/>
        <w:ind w:left="120" w:hanging="120"/>
      </w:pPr>
      <w:r>
        <w:t xml:space="preserve">Abortion performed upon a minor, court authorization for - </w:t>
      </w:r>
      <w:r>
        <w:t xml:space="preserve"> </w:t>
      </w:r>
      <w:r>
        <w:t xml:space="preserve">HB  243</w:t>
      </w:r>
    </w:p>
    <w:p>
      <w:pPr>
        <w:pStyle w:val="RecordBase"/>
        <w:ind w:left="120" w:hanging="120"/>
      </w:pPr>
      <w:r>
        <w:t xml:space="preserve">Abortion, prohibition at 20 weeks of fetal development - </w:t>
      </w:r>
      <w:r>
        <w:t xml:space="preserve"> </w:t>
      </w:r>
      <w:r>
        <w:t xml:space="preserve">HB  215</w:t>
      </w:r>
      <w:r>
        <w:t xml:space="preserve">;</w:t>
      </w:r>
      <w:r>
        <w:t xml:space="preserve"> </w:t>
      </w:r>
      <w:r>
        <w:t xml:space="preserve">HB  323</w:t>
      </w:r>
      <w:r>
        <w:t xml:space="preserve">: </w:t>
      </w:r>
      <w:r>
        <w:t xml:space="preserve">HFA</w:t>
      </w:r>
      <w:r>
        <w:t xml:space="preserve"> (</w:t>
      </w:r>
      <w:r>
        <w:t xml:space="preserve">1</w:t>
      </w:r>
      <w:r>
        <w:t xml:space="preserve">)</w:t>
      </w:r>
      <w:r>
        <w:t xml:space="preserve">;</w:t>
      </w:r>
      <w:r>
        <w:t xml:space="preserve"> </w:t>
      </w:r>
      <w:r>
        <w:t xml:space="preserve">HB  390</w:t>
      </w:r>
    </w:p>
    <w:p>
      <w:pPr>
        <w:pStyle w:val="RecordBase"/>
        <w:ind w:left="120" w:hanging="120"/>
      </w:pPr>
      <w:r>
        <w:t xml:space="preserve">Abortions, prohibitions relating to - </w:t>
      </w:r>
      <w:r>
        <w:t xml:space="preserve"> </w:t>
      </w:r>
      <w:r>
        <w:t xml:space="preserve">SB  9</w:t>
      </w:r>
      <w:r>
        <w:t xml:space="preserve">: </w:t>
      </w:r>
      <w:r>
        <w:t xml:space="preserve">SFA</w:t>
      </w:r>
      <w:r>
        <w:t xml:space="preserve"> (</w:t>
      </w:r>
      <w:r>
        <w:t xml:space="preserve">1</w:t>
      </w:r>
      <w:r>
        <w:t xml:space="preserve">)</w:t>
      </w:r>
    </w:p>
    <w:p>
      <w:pPr>
        <w:pStyle w:val="RecordBase"/>
        <w:ind w:left="120" w:hanging="120"/>
      </w:pPr>
      <w:r>
        <w:t xml:space="preserve">Alcohol and substance abuse treatment for pregnant and post-partum women - </w:t>
      </w:r>
      <w:r>
        <w:t xml:space="preserve"> </w:t>
      </w:r>
      <w:r>
        <w:t xml:space="preserve">HB  131</w:t>
      </w:r>
    </w:p>
    <w:p>
      <w:pPr>
        <w:pStyle w:val="RecordBase"/>
        <w:ind w:left="120" w:hanging="120"/>
      </w:pPr>
      <w:r>
        <w:t xml:space="preserve">Autism</w:t>
      </w:r>
    </w:p>
    <w:p>
      <w:pPr>
        <w:pStyle w:val="RecordBase"/>
        <w:ind w:left="240" w:hanging="192"/>
      </w:pPr>
      <w:r>
        <w:t xml:space="preserve"> Spectrum Disorder Council, State Interagency, creation of - </w:t>
      </w:r>
      <w:r>
        <w:t xml:space="preserve"> </w:t>
      </w:r>
      <w:r>
        <w:t xml:space="preserve">SB  107</w:t>
      </w:r>
    </w:p>
    <w:p>
      <w:pPr>
        <w:pStyle w:val="RecordBase"/>
        <w:ind w:left="240" w:hanging="192"/>
      </w:pPr>
      <w:r>
        <w:t xml:space="preserve"> Spectrum Disorders, Office of, creation of - </w:t>
      </w:r>
      <w:r>
        <w:t xml:space="preserve"> </w:t>
      </w:r>
      <w:r>
        <w:t xml:space="preserve">SB  107</w:t>
      </w:r>
    </w:p>
    <w:p>
      <w:pPr>
        <w:pStyle w:val="RecordBase"/>
        <w:ind w:left="120" w:hanging="120"/>
      </w:pPr>
      <w:r>
        <w:t xml:space="preserve">Body</w:t>
      </w:r>
    </w:p>
    <w:p>
      <w:pPr>
        <w:pStyle w:val="RecordBase"/>
        <w:ind w:left="240" w:hanging="192"/>
      </w:pPr>
      <w:r>
        <w:t xml:space="preserve"> mass index, preventative healthcare examination forms - </w:t>
      </w:r>
      <w:r>
        <w:t xml:space="preserve"> </w:t>
      </w:r>
      <w:r>
        <w:t xml:space="preserve">HB  17</w:t>
      </w:r>
      <w:r>
        <w:t xml:space="preserve">: </w:t>
      </w:r>
      <w:r>
        <w:t xml:space="preserve">SFA</w:t>
      </w:r>
      <w:r>
        <w:t xml:space="preserve"> (</w:t>
      </w:r>
      <w:r>
        <w:t xml:space="preserve">3</w:t>
      </w:r>
      <w:r>
        <w:t xml:space="preserve">)</w:t>
      </w:r>
      <w:r>
        <w:t xml:space="preserve">;</w:t>
      </w:r>
      <w:r>
        <w:t xml:space="preserve"> </w:t>
      </w:r>
      <w:r>
        <w:t xml:space="preserve">SB  32</w:t>
      </w:r>
      <w:r>
        <w:t xml:space="preserve">;</w:t>
      </w:r>
      <w:r>
        <w:t xml:space="preserve"> </w:t>
      </w:r>
      <w:r>
        <w:t xml:space="preserve">HB  81</w:t>
      </w:r>
      <w:r>
        <w:t xml:space="preserve">: </w:t>
      </w:r>
      <w:r>
        <w:t xml:space="preserve">SFA</w:t>
      </w:r>
      <w:r>
        <w:t xml:space="preserve"> (</w:t>
      </w:r>
      <w:r>
        <w:t xml:space="preserve">2</w:t>
      </w:r>
      <w:r>
        <w:t xml:space="preserve">)</w:t>
      </w:r>
      <w:r>
        <w:t xml:space="preserve">;</w:t>
      </w:r>
      <w:r>
        <w:t xml:space="preserve"> </w:t>
      </w:r>
      <w:r>
        <w:t xml:space="preserve">HB  120</w:t>
      </w:r>
      <w:r>
        <w:t xml:space="preserve">: </w:t>
      </w:r>
      <w:r>
        <w:t xml:space="preserve">SFA</w:t>
      </w:r>
      <w:r>
        <w:t xml:space="preserve"> (</w:t>
      </w:r>
      <w:r>
        <w:t xml:space="preserve">2</w:t>
      </w:r>
      <w:r>
        <w:t xml:space="preserve">)</w:t>
      </w:r>
      <w:r>
        <w:t xml:space="preserve">;</w:t>
      </w:r>
      <w:r>
        <w:t xml:space="preserve"> </w:t>
      </w:r>
      <w:r>
        <w:t xml:space="preserve">HB  283</w:t>
      </w:r>
      <w:r>
        <w:t xml:space="preserve">: </w:t>
      </w:r>
      <w:r>
        <w:t xml:space="preserve">SFA</w:t>
      </w:r>
      <w:r>
        <w:t xml:space="preserve"> (</w:t>
      </w:r>
      <w:r>
        <w:t xml:space="preserve">2</w:t>
      </w:r>
      <w:r>
        <w:t xml:space="preserve">)</w:t>
      </w:r>
    </w:p>
    <w:p>
      <w:pPr>
        <w:pStyle w:val="RecordBase"/>
        <w:ind w:left="240" w:hanging="192"/>
      </w:pPr>
      <w:r>
        <w:t xml:space="preserve"> mass index, school physical examination forms - </w:t>
      </w:r>
      <w:r>
        <w:t xml:space="preserve"> </w:t>
      </w:r>
      <w:r>
        <w:t xml:space="preserve">HB  89</w:t>
      </w:r>
    </w:p>
    <w:p>
      <w:pPr>
        <w:pStyle w:val="RecordBase"/>
        <w:ind w:left="120" w:hanging="120"/>
      </w:pPr>
      <w:r>
        <w:t xml:space="preserve">Booster seats, increased age and height requirements - </w:t>
      </w:r>
      <w:r>
        <w:t xml:space="preserve"> </w:t>
      </w:r>
      <w:r>
        <w:t xml:space="preserve">SB  51</w:t>
      </w:r>
    </w:p>
    <w:p>
      <w:pPr>
        <w:pStyle w:val="RecordBase"/>
        <w:ind w:left="120" w:hanging="120"/>
      </w:pPr>
      <w:r>
        <w:t xml:space="preserve">Cabinet for Health and Family Services, appointment of secretary - </w:t>
      </w:r>
      <w:r>
        <w:t xml:space="preserve"> </w:t>
      </w:r>
      <w:r>
        <w:t xml:space="preserve">SB  100</w:t>
      </w:r>
    </w:p>
    <w:p>
      <w:pPr>
        <w:pStyle w:val="RecordBase"/>
        <w:ind w:left="120" w:hanging="120"/>
      </w:pPr>
      <w:r>
        <w:t xml:space="preserve">Charter school, enrollment in - </w:t>
      </w:r>
      <w:r>
        <w:t xml:space="preserve"> </w:t>
      </w:r>
      <w:r>
        <w:t xml:space="preserve">HB  103</w:t>
      </w:r>
    </w:p>
    <w:p>
      <w:pPr>
        <w:pStyle w:val="RecordBase"/>
        <w:ind w:left="120" w:hanging="120"/>
      </w:pPr>
      <w:r>
        <w:t xml:space="preserve">Child</w:t>
      </w:r>
    </w:p>
    <w:p>
      <w:pPr>
        <w:pStyle w:val="RecordBase"/>
        <w:ind w:left="240" w:hanging="192"/>
      </w:pPr>
      <w:r>
        <w:t xml:space="preserve"> care articles containing bisphenol-A, prohibition on - </w:t>
      </w:r>
      <w:r>
        <w:t xml:space="preserve"> </w:t>
      </w:r>
      <w:r>
        <w:t xml:space="preserve">HB  223</w:t>
      </w:r>
    </w:p>
    <w:p>
      <w:pPr>
        <w:pStyle w:val="RecordBase"/>
        <w:ind w:left="240" w:hanging="192"/>
      </w:pPr>
      <w:r>
        <w:t xml:space="preserve"> committed to the custody of the Commonwealth, provisions for - </w:t>
      </w:r>
      <w:r>
        <w:t xml:space="preserve"> </w:t>
      </w:r>
      <w:r>
        <w:t xml:space="preserve">HB  73</w:t>
      </w:r>
      <w:r>
        <w:t xml:space="preserve">;</w:t>
      </w:r>
      <w:r>
        <w:t xml:space="preserve"> </w:t>
      </w:r>
      <w:r>
        <w:t xml:space="preserve">HB  73</w:t>
      </w:r>
      <w:r>
        <w:t xml:space="preserve">: </w:t>
      </w:r>
      <w:r>
        <w:t xml:space="preserve">HCS</w:t>
      </w:r>
    </w:p>
    <w:p>
      <w:pPr>
        <w:pStyle w:val="RecordBase"/>
        <w:ind w:left="240" w:hanging="192"/>
      </w:pPr>
      <w:r>
        <w:t xml:space="preserve"> fatality and near fatality, external review panel of - </w:t>
      </w:r>
      <w:r>
        <w:t xml:space="preserve"> </w:t>
      </w:r>
      <w:r>
        <w:t xml:space="preserve">SB  105</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w:t>
      </w:r>
      <w:r>
        <w:t xml:space="preserve"> </w:t>
      </w:r>
      <w:r>
        <w:t xml:space="preserve">HB  441</w:t>
      </w:r>
      <w:r>
        <w:t xml:space="preserve">;</w:t>
      </w:r>
      <w:r>
        <w:t xml:space="preserve"> </w:t>
      </w:r>
      <w:r>
        <w:t xml:space="preserve">HB  441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240" w:hanging="192"/>
      </w:pPr>
      <w:r>
        <w:t xml:space="preserve"> support, financial account action against - </w:t>
      </w:r>
      <w:r>
        <w:t xml:space="preserve"> </w:t>
      </w:r>
      <w:r>
        <w:t xml:space="preserve">HB  346</w:t>
      </w:r>
    </w:p>
    <w:p>
      <w:pPr>
        <w:pStyle w:val="RecordBase"/>
        <w:ind w:left="240" w:hanging="192"/>
      </w:pPr>
      <w:r>
        <w:t xml:space="preserve"> support, guidelines table, update of - </w:t>
      </w:r>
      <w:r>
        <w:t xml:space="preserve"> </w:t>
      </w:r>
      <w:r>
        <w:t xml:space="preserve">HB  218</w:t>
      </w:r>
    </w:p>
    <w:p>
      <w:pPr>
        <w:pStyle w:val="RecordBase"/>
        <w:ind w:left="240" w:hanging="192"/>
      </w:pPr>
      <w:r>
        <w:t xml:space="preserve"> support, review of contracts for collection of - </w:t>
      </w:r>
      <w:r>
        <w:t xml:space="preserve"> </w:t>
      </w:r>
      <w:r>
        <w:t xml:space="preserve">HB  107</w:t>
      </w:r>
      <w:r>
        <w:t xml:space="preserve">: </w:t>
      </w:r>
      <w:r>
        <w:t xml:space="preserve">SCS</w:t>
      </w:r>
    </w:p>
    <w:p>
      <w:pPr>
        <w:pStyle w:val="RecordBase"/>
        <w:ind w:left="120" w:hanging="120"/>
      </w:pPr>
      <w:r>
        <w:t xml:space="preserve">Child-care</w:t>
      </w:r>
    </w:p>
    <w:p>
      <w:pPr>
        <w:pStyle w:val="RecordBase"/>
        <w:ind w:left="240" w:hanging="192"/>
      </w:pPr>
      <w:r>
        <w:t xml:space="preserve"> centers and certified family child-care homes, preliminary approval for - </w:t>
      </w:r>
      <w:r>
        <w:t xml:space="preserve"> </w:t>
      </w:r>
      <w:r>
        <w:t xml:space="preserve">HB  323</w:t>
      </w:r>
    </w:p>
    <w:p>
      <w:pPr>
        <w:pStyle w:val="RecordBase"/>
        <w:ind w:left="240" w:hanging="192"/>
      </w:pPr>
      <w:r>
        <w:t xml:space="preserve"> centers, video monitoring, requirement of - </w:t>
      </w:r>
      <w:r>
        <w:t xml:space="preserve"> </w:t>
      </w:r>
      <w:r>
        <w:t xml:space="preserve">HB  153</w:t>
      </w:r>
    </w:p>
    <w:p>
      <w:pPr>
        <w:pStyle w:val="RecordBase"/>
        <w:ind w:left="120" w:hanging="120"/>
      </w:pPr>
      <w:r>
        <w:t xml:space="preserve">Chiropractor, school health examinations - </w:t>
      </w:r>
      <w:r>
        <w:t xml:space="preserve"> </w:t>
      </w:r>
      <w:r>
        <w:t xml:space="preserve">HB  17</w:t>
      </w:r>
      <w:r>
        <w:t xml:space="preserve">: </w:t>
      </w:r>
      <w:r>
        <w:t xml:space="preserve">SFA</w:t>
      </w:r>
      <w:r>
        <w:t xml:space="preserve"> (</w:t>
      </w:r>
      <w:r>
        <w:t xml:space="preserve">1</w:t>
      </w:r>
      <w:r>
        <w:t xml:space="preserve">)</w:t>
      </w:r>
    </w:p>
    <w:p>
      <w:pPr>
        <w:pStyle w:val="RecordBase"/>
        <w:ind w:left="120" w:hanging="120"/>
      </w:pPr>
      <w:r>
        <w:t xml:space="preserve">Chronic health conditions, school health services for - </w:t>
      </w:r>
      <w:r>
        <w:t xml:space="preserve"> </w:t>
      </w:r>
      <w:r>
        <w:t xml:space="preserve">HR  187</w:t>
      </w:r>
    </w:p>
    <w:p>
      <w:pPr>
        <w:pStyle w:val="RecordBase"/>
        <w:ind w:left="120" w:hanging="120"/>
      </w:pPr>
      <w:r>
        <w:t xml:space="preserve">Compulsory</w:t>
      </w:r>
    </w:p>
    <w:p>
      <w:pPr>
        <w:pStyle w:val="RecordBase"/>
        <w:ind w:left="240" w:hanging="192"/>
      </w:pPr>
      <w:r>
        <w:t xml:space="preserve"> attendance, age limit, raising of - </w:t>
      </w:r>
      <w:r>
        <w:t xml:space="preserve"> </w:t>
      </w:r>
      <w:r>
        <w:t xml:space="preserve">HB  75</w:t>
      </w:r>
    </w:p>
    <w:p>
      <w:pPr>
        <w:pStyle w:val="RecordBase"/>
        <w:ind w:left="240" w:hanging="192"/>
      </w:pPr>
      <w:r>
        <w:t xml:space="preserve"> school attendance age, raising of - </w:t>
      </w:r>
      <w:r>
        <w:t xml:space="preserve"> </w:t>
      </w:r>
      <w:r>
        <w:t xml:space="preserve">SB  36</w:t>
      </w:r>
      <w:r>
        <w:t xml:space="preserve">: </w:t>
      </w:r>
      <w:r>
        <w:t xml:space="preserve">SFA</w:t>
      </w:r>
      <w:r>
        <w:t xml:space="preserve"> (</w:t>
      </w:r>
      <w:r>
        <w:t xml:space="preserve">1</w:t>
      </w:r>
      <w:r>
        <w:t xml:space="preserve">)</w:t>
      </w:r>
      <w:r>
        <w:t xml:space="preserve">;</w:t>
      </w:r>
      <w:r>
        <w:t xml:space="preserve"> </w:t>
      </w:r>
      <w:r>
        <w:t xml:space="preserve">HB  225</w:t>
      </w:r>
    </w:p>
    <w:p>
      <w:pPr>
        <w:pStyle w:val="RecordBase"/>
        <w:ind w:left="120" w:hanging="120"/>
      </w:pPr>
      <w:r>
        <w:t xml:space="preserve">Custody, temporary - </w:t>
      </w:r>
      <w:r>
        <w:t xml:space="preserve"> </w:t>
      </w:r>
      <w:r>
        <w:t xml:space="preserve">HB  20</w:t>
      </w:r>
    </w:p>
    <w:p>
      <w:pPr>
        <w:pStyle w:val="RecordBase"/>
        <w:ind w:left="120" w:hanging="120"/>
      </w:pPr>
      <w:r>
        <w:t xml:space="preserve">Discipline guidelines, definitions included - </w:t>
      </w:r>
      <w:r>
        <w:t xml:space="preserve"> </w:t>
      </w:r>
      <w:r>
        <w:t xml:space="preserve">HB  370</w:t>
      </w:r>
    </w:p>
    <w:p>
      <w:pPr>
        <w:pStyle w:val="RecordBase"/>
        <w:ind w:left="120" w:hanging="120"/>
      </w:pPr>
      <w:r>
        <w:t xml:space="preserve">Domestic relations, personal identifiers - </w:t>
      </w:r>
      <w:r>
        <w:t xml:space="preserve"> </w:t>
      </w:r>
      <w:r>
        <w:t xml:space="preserve">HB  19</w:t>
      </w:r>
    </w:p>
    <w:p>
      <w:pPr>
        <w:pStyle w:val="RecordBase"/>
        <w:ind w:left="120" w:hanging="120"/>
      </w:pPr>
      <w:r>
        <w:t xml:space="preserve">Early</w:t>
      </w:r>
    </w:p>
    <w:p>
      <w:pPr>
        <w:pStyle w:val="RecordBase"/>
        <w:ind w:left="240" w:hanging="192"/>
      </w:pPr>
      <w:r>
        <w:t xml:space="preserve"> education assessment and intervention - </w:t>
      </w:r>
      <w:r>
        <w:t xml:space="preserve"> </w:t>
      </w:r>
      <w:r>
        <w:t xml:space="preserve">HB  86</w:t>
      </w:r>
    </w:p>
    <w:p>
      <w:pPr>
        <w:pStyle w:val="RecordBase"/>
        <w:ind w:left="240" w:hanging="192"/>
      </w:pPr>
      <w:r>
        <w:t xml:space="preserve"> education screening and intervention, provision  for - </w:t>
      </w:r>
      <w:r>
        <w:t xml:space="preserve"> </w:t>
      </w:r>
      <w:r>
        <w:t xml:space="preserve">SB  160</w:t>
      </w:r>
    </w:p>
    <w:p>
      <w:pPr>
        <w:pStyle w:val="RecordBase"/>
        <w:ind w:left="120" w:hanging="120"/>
      </w:pPr>
      <w:r>
        <w:t xml:space="preserve">Echocardiogram, require for newborn infants - </w:t>
      </w:r>
      <w:r>
        <w:t xml:space="preserve"> </w:t>
      </w:r>
      <w:r>
        <w:t xml:space="preserve">HB  77</w:t>
      </w:r>
    </w:p>
    <w:p>
      <w:pPr>
        <w:pStyle w:val="RecordBase"/>
        <w:ind w:left="120" w:hanging="120"/>
      </w:pPr>
      <w:r>
        <w:t xml:space="preserve">Education programs, career and technical education - </w:t>
      </w:r>
      <w:r>
        <w:t xml:space="preserve"> </w:t>
      </w:r>
      <w:r>
        <w:t xml:space="preserve">SB  36</w:t>
      </w:r>
    </w:p>
    <w:p>
      <w:pPr>
        <w:pStyle w:val="RecordBase"/>
        <w:ind w:left="120" w:hanging="120"/>
      </w:pPr>
      <w:r>
        <w:t xml:space="preserve">Electrician and master electricians, experience, requirement for - </w:t>
      </w:r>
      <w:r>
        <w:t xml:space="preserve"> </w:t>
      </w:r>
      <w:r>
        <w:t xml:space="preserve">HB  247</w:t>
      </w:r>
      <w:r>
        <w:t xml:space="preserve">: </w:t>
      </w:r>
      <w:r>
        <w:t xml:space="preserve">SCS</w:t>
      </w:r>
    </w:p>
    <w:p>
      <w:pPr>
        <w:pStyle w:val="RecordBase"/>
        <w:ind w:left="120" w:hanging="120"/>
      </w:pPr>
      <w:r>
        <w:t xml:space="preserve">Energy</w:t>
      </w:r>
    </w:p>
    <w:p>
      <w:pPr>
        <w:pStyle w:val="RecordBase"/>
        <w:ind w:left="240" w:hanging="192"/>
      </w:pPr>
      <w:r>
        <w:t xml:space="preserve"> drinks, prohibit sale of - </w:t>
      </w:r>
      <w:r>
        <w:t xml:space="preserve"> </w:t>
      </w:r>
      <w:r>
        <w:t xml:space="preserve">HB  89</w:t>
      </w:r>
      <w:r>
        <w:t xml:space="preserve">: </w:t>
      </w:r>
      <w:r>
        <w:t xml:space="preserve">HFA</w:t>
      </w:r>
      <w:r>
        <w:t xml:space="preserve"> (</w:t>
      </w:r>
      <w:r>
        <w:t xml:space="preserve">2</w:t>
      </w:r>
      <w:r>
        <w:t xml:space="preserve">)</w:t>
      </w:r>
    </w:p>
    <w:p>
      <w:pPr>
        <w:pStyle w:val="RecordBase"/>
        <w:ind w:left="240" w:hanging="192"/>
      </w:pPr>
      <w:r>
        <w:t xml:space="preserve"> drinks, sale to children under 18 years of age, prohibition of - </w:t>
      </w:r>
      <w:r>
        <w:t xml:space="preserve"> </w:t>
      </w:r>
      <w:r>
        <w:t xml:space="preserve">HB  65</w:t>
      </w:r>
    </w:p>
    <w:p>
      <w:pPr>
        <w:pStyle w:val="RecordBase"/>
        <w:ind w:left="120" w:hanging="120"/>
      </w:pPr>
      <w:r>
        <w:t xml:space="preserve">Evacuation plan, child-care centers, requirements for - </w:t>
      </w:r>
      <w:r>
        <w:t xml:space="preserve"> </w:t>
      </w:r>
      <w:r>
        <w:t xml:space="preserve">SB  105</w:t>
      </w:r>
      <w:r>
        <w:t xml:space="preserve">;</w:t>
      </w:r>
      <w:r>
        <w:t xml:space="preserve"> </w:t>
      </w:r>
      <w:r>
        <w:t xml:space="preserve">HB  382</w:t>
      </w:r>
      <w:r>
        <w:t xml:space="preserve">: </w:t>
      </w:r>
      <w:r>
        <w:t xml:space="preserve">SFA</w:t>
      </w:r>
      <w:r>
        <w:t xml:space="preserve"> (</w:t>
      </w:r>
      <w:r>
        <w:t xml:space="preserve">2</w:t>
      </w:r>
      <w:r>
        <w:t xml:space="preserve">)</w:t>
      </w:r>
      <w:r>
        <w:t xml:space="preserve">, </w:t>
      </w:r>
      <w:r>
        <w:t xml:space="preserve">SFA</w:t>
      </w:r>
      <w:r>
        <w:t xml:space="preserve"> (</w:t>
      </w:r>
      <w:r>
        <w:t xml:space="preserve">5</w:t>
      </w:r>
      <w:r>
        <w:t xml:space="preserve">)</w:t>
      </w:r>
    </w:p>
    <w:p>
      <w:pPr>
        <w:pStyle w:val="RecordBase"/>
        <w:ind w:left="120" w:hanging="120"/>
      </w:pPr>
      <w:r>
        <w:t xml:space="preserve">Family child-care homes, video monitoring, requirement of - </w:t>
      </w:r>
      <w:r>
        <w:t xml:space="preserve"> </w:t>
      </w:r>
      <w:r>
        <w:t xml:space="preserve">HB  153</w:t>
      </w:r>
    </w:p>
    <w:p>
      <w:pPr>
        <w:pStyle w:val="RecordBase"/>
        <w:ind w:left="120" w:hanging="120"/>
      </w:pPr>
      <w:r>
        <w:t xml:space="preserve">Foster children, dual credit and dual enrollment courses, tuition waiver - </w:t>
      </w:r>
      <w:r>
        <w:t xml:space="preserve"> </w:t>
      </w:r>
      <w:r>
        <w:t xml:space="preserve">HB  13</w:t>
      </w:r>
    </w:p>
    <w:p>
      <w:pPr>
        <w:pStyle w:val="RecordBase"/>
        <w:ind w:left="120" w:hanging="120"/>
      </w:pPr>
      <w:r>
        <w:t xml:space="preserve">Image of, protection for minor sending or possessing - </w:t>
      </w:r>
      <w:r>
        <w:t xml:space="preserve"> </w:t>
      </w:r>
      <w:r>
        <w:t xml:space="preserve">HB  126</w:t>
      </w:r>
      <w:r>
        <w:t xml:space="preserve">;</w:t>
      </w:r>
      <w:r>
        <w:t xml:space="preserve"> </w:t>
      </w:r>
      <w:r>
        <w:t xml:space="preserve">HB  126</w:t>
      </w:r>
      <w:r>
        <w:t xml:space="preserve">: </w:t>
      </w:r>
      <w:r>
        <w:t xml:space="preserve">HCS</w:t>
      </w:r>
    </w:p>
    <w:p>
      <w:pPr>
        <w:pStyle w:val="RecordBase"/>
        <w:ind w:left="120" w:hanging="120"/>
      </w:pPr>
      <w:r>
        <w:t xml:space="preserve">Immunization registry, establishment of - </w:t>
      </w:r>
      <w:r>
        <w:t xml:space="preserve"> </w:t>
      </w:r>
      <w:r>
        <w:t xml:space="preserve">SB  133</w:t>
      </w:r>
    </w:p>
    <w:p>
      <w:pPr>
        <w:pStyle w:val="RecordBase"/>
        <w:ind w:left="120" w:hanging="120"/>
      </w:pPr>
      <w:r>
        <w:t xml:space="preserve">Influenza vaccine, permit administration by pharmacists - </w:t>
      </w:r>
      <w:r>
        <w:t xml:space="preserve"> </w:t>
      </w:r>
      <w:r>
        <w:t xml:space="preserve">SB  40</w:t>
      </w:r>
    </w:p>
    <w:p>
      <w:pPr>
        <w:pStyle w:val="RecordBase"/>
        <w:ind w:left="120" w:hanging="120"/>
      </w:pPr>
      <w:r>
        <w:t xml:space="preserve">Instruction, voting for twelfth-grade students - </w:t>
      </w:r>
      <w:r>
        <w:t xml:space="preserve"> </w:t>
      </w:r>
      <w:r>
        <w:t xml:space="preserve">HB  192</w:t>
      </w:r>
    </w:p>
    <w:p>
      <w:pPr>
        <w:pStyle w:val="RecordBase"/>
        <w:ind w:left="120" w:hanging="120"/>
      </w:pPr>
      <w:r>
        <w:t xml:space="preserve">Juvenile status offense actions, requirements and prohibitions - </w:t>
      </w:r>
      <w:r>
        <w:t xml:space="preserve"> </w:t>
      </w:r>
      <w:r>
        <w:t xml:space="preserve">HB  123</w:t>
      </w:r>
      <w:r>
        <w:t xml:space="preserve">;</w:t>
      </w:r>
      <w:r>
        <w:t xml:space="preserve"> </w:t>
      </w:r>
      <w:r>
        <w:t xml:space="preserve">HB  123</w:t>
      </w:r>
      <w:r>
        <w:t xml:space="preserve">: </w:t>
      </w:r>
      <w:r>
        <w:t xml:space="preserve">HCS</w:t>
      </w:r>
    </w:p>
    <w:p>
      <w:pPr>
        <w:pStyle w:val="RecordBase"/>
        <w:ind w:left="120" w:hanging="120"/>
      </w:pPr>
      <w:r>
        <w:t xml:space="preserve">Kentucky Children's Outdoor Bill of Rights, acknowledgement of - </w:t>
      </w:r>
      <w:r>
        <w:t xml:space="preserve"> </w:t>
      </w:r>
      <w:r>
        <w:t xml:space="preserve">SCR 49</w:t>
      </w:r>
    </w:p>
    <w:p>
      <w:pPr>
        <w:pStyle w:val="RecordBase"/>
        <w:ind w:left="120" w:hanging="120"/>
      </w:pPr>
      <w:r>
        <w:t xml:space="preserve">Legislative Task Force on Childhood Obesity, establishment - </w:t>
      </w:r>
      <w:r>
        <w:t xml:space="preserve"> </w:t>
      </w:r>
      <w:r>
        <w:t xml:space="preserve">HCR 13</w:t>
      </w:r>
    </w:p>
    <w:p>
      <w:pPr>
        <w:pStyle w:val="RecordBase"/>
        <w:ind w:left="120" w:hanging="120"/>
      </w:pPr>
      <w:r>
        <w:t xml:space="preserve">Medical alert bands, blood thinners, awareness of need for - </w:t>
      </w:r>
      <w:r>
        <w:t xml:space="preserve"> </w:t>
      </w:r>
      <w:r>
        <w:t xml:space="preserve">HCR 114</w:t>
      </w:r>
    </w:p>
    <w:p>
      <w:pPr>
        <w:pStyle w:val="RecordBase"/>
        <w:ind w:left="120" w:hanging="120"/>
      </w:pPr>
      <w:r>
        <w:t xml:space="preserve">Motor vehicles containing a child under the age of 17, prohibit smoking in - </w:t>
      </w:r>
      <w:r>
        <w:t xml:space="preserve"> </w:t>
      </w:r>
      <w:r>
        <w:t xml:space="preserve">HB  216</w:t>
      </w:r>
    </w:p>
    <w:p>
      <w:pPr>
        <w:pStyle w:val="RecordBase"/>
        <w:ind w:left="120" w:hanging="120"/>
      </w:pPr>
      <w:r>
        <w:t xml:space="preserve">Perinatal care, direct change in the State Health Plan for - </w:t>
      </w:r>
      <w:r>
        <w:t xml:space="preserve"> </w:t>
      </w:r>
      <w:r>
        <w:t xml:space="preserve">SJR 61</w:t>
      </w:r>
      <w:r>
        <w:t xml:space="preserve">;</w:t>
      </w:r>
      <w:r>
        <w:t xml:space="preserve"> </w:t>
      </w:r>
      <w:r>
        <w:t xml:space="preserve">SJR 61</w:t>
      </w:r>
      <w:r>
        <w:t xml:space="preserve">: </w:t>
      </w:r>
      <w:r>
        <w:t xml:space="preserve">SFA</w:t>
      </w:r>
      <w:r>
        <w:t xml:space="preserve"> (</w:t>
      </w:r>
      <w:r>
        <w:t xml:space="preserve">1</w:t>
      </w:r>
      <w:r>
        <w:t xml:space="preserve">)</w:t>
      </w:r>
    </w:p>
    <w:p>
      <w:pPr>
        <w:pStyle w:val="RecordBase"/>
        <w:ind w:left="120" w:hanging="120"/>
      </w:pPr>
      <w:r>
        <w:t xml:space="preserve">Physical</w:t>
      </w:r>
    </w:p>
    <w:p>
      <w:pPr>
        <w:pStyle w:val="RecordBase"/>
        <w:ind w:left="240" w:hanging="192"/>
      </w:pPr>
      <w:r>
        <w:t xml:space="preserve"> activity at school, increasing - </w:t>
      </w:r>
      <w:r>
        <w:t xml:space="preserve"> </w:t>
      </w:r>
      <w:r>
        <w:t xml:space="preserve">HB  88</w:t>
      </w:r>
    </w:p>
    <w:p>
      <w:pPr>
        <w:pStyle w:val="RecordBase"/>
        <w:ind w:left="240" w:hanging="192"/>
      </w:pPr>
      <w:r>
        <w:t xml:space="preserve"> activity of school children, assessment of - </w:t>
      </w:r>
      <w:r>
        <w:t xml:space="preserve"> </w:t>
      </w:r>
      <w:r>
        <w:t xml:space="preserve">HB  16</w:t>
      </w:r>
      <w:r>
        <w:t xml:space="preserve">;</w:t>
      </w:r>
      <w:r>
        <w:t xml:space="preserve"> </w:t>
      </w:r>
      <w:r>
        <w:t xml:space="preserve">SB  114</w:t>
      </w:r>
      <w:r>
        <w:t xml:space="preserve">: </w:t>
      </w:r>
      <w:r>
        <w:t xml:space="preserve">HFA</w:t>
      </w:r>
      <w:r>
        <w:t xml:space="preserve"> (</w:t>
      </w:r>
      <w:r>
        <w:t xml:space="preserve">6</w:t>
      </w:r>
      <w:r>
        <w:t xml:space="preserve">)</w:t>
      </w:r>
    </w:p>
    <w:p>
      <w:pPr>
        <w:pStyle w:val="RecordBase"/>
        <w:ind w:left="120" w:hanging="120"/>
      </w:pPr>
      <w:r>
        <w:t xml:space="preserve">Programs,</w:t>
      </w:r>
    </w:p>
    <w:p>
      <w:pPr>
        <w:pStyle w:val="RecordBase"/>
        <w:ind w:left="240" w:hanging="192"/>
      </w:pPr>
      <w:r>
        <w:t xml:space="preserve"> alternative education - </w:t>
      </w:r>
      <w:r>
        <w:t xml:space="preserve"> </w:t>
      </w:r>
      <w:r>
        <w:t xml:space="preserve">HB  449</w:t>
      </w:r>
    </w:p>
    <w:p>
      <w:pPr>
        <w:pStyle w:val="RecordBase"/>
        <w:ind w:left="240" w:hanging="192"/>
      </w:pPr>
      <w:r>
        <w:t xml:space="preserve"> health improvement - </w:t>
      </w:r>
      <w:r>
        <w:t xml:space="preserve"> </w:t>
      </w:r>
      <w:r>
        <w:t xml:space="preserve">SB  114</w:t>
      </w:r>
      <w:r>
        <w:t xml:space="preserve">: </w:t>
      </w:r>
      <w:r>
        <w:t xml:space="preserve">HFA</w:t>
      </w:r>
      <w:r>
        <w:t xml:space="preserve"> (</w:t>
      </w:r>
      <w:r>
        <w:t xml:space="preserve">6</w:t>
      </w:r>
      <w:r>
        <w:t xml:space="preserve">)</w:t>
      </w:r>
    </w:p>
    <w:p>
      <w:pPr>
        <w:pStyle w:val="RecordBase"/>
        <w:ind w:left="120" w:hanging="120"/>
      </w:pPr>
      <w:r>
        <w:t xml:space="preserve">Reducing caseloads for speech language pathologists; study for - </w:t>
      </w:r>
      <w:r>
        <w:t xml:space="preserve"> </w:t>
      </w:r>
      <w:r>
        <w:t xml:space="preserve">SCR 95</w:t>
      </w:r>
    </w:p>
    <w:p>
      <w:pPr>
        <w:pStyle w:val="RecordBase"/>
        <w:ind w:left="120" w:hanging="120"/>
      </w:pPr>
      <w:r>
        <w:t xml:space="preserve">School</w:t>
      </w:r>
    </w:p>
    <w:p>
      <w:pPr>
        <w:pStyle w:val="RecordBase"/>
        <w:ind w:left="240" w:hanging="192"/>
      </w:pPr>
      <w:r>
        <w:t xml:space="preserve"> attendance - </w:t>
      </w:r>
      <w:r>
        <w:t xml:space="preserve"> </w:t>
      </w:r>
      <w:r>
        <w:t xml:space="preserve">SB  21</w:t>
      </w:r>
    </w:p>
    <w:p>
      <w:pPr>
        <w:pStyle w:val="RecordBase"/>
        <w:ind w:left="240" w:hanging="192"/>
      </w:pPr>
      <w:r>
        <w:t xml:space="preserve"> calendar, starting date - </w:t>
      </w:r>
      <w:r>
        <w:t xml:space="preserve"> </w:t>
      </w:r>
      <w:r>
        <w:t xml:space="preserve">SB  31</w:t>
      </w:r>
    </w:p>
    <w:p>
      <w:pPr>
        <w:pStyle w:val="RecordBase"/>
        <w:ind w:left="240" w:hanging="192"/>
      </w:pPr>
      <w:r>
        <w:t xml:space="preserve"> meal program, clarification of access to - </w:t>
      </w:r>
      <w:r>
        <w:t xml:space="preserve"> </w:t>
      </w:r>
      <w:r>
        <w:t xml:space="preserve">HB  81</w:t>
      </w:r>
    </w:p>
    <w:p>
      <w:pPr>
        <w:pStyle w:val="RecordBase"/>
        <w:ind w:left="120" w:hanging="120"/>
      </w:pPr>
      <w:r>
        <w:t xml:space="preserve">Schools, pledge of allegiance, voluntary - </w:t>
      </w:r>
      <w:r>
        <w:t xml:space="preserve"> </w:t>
      </w:r>
      <w:r>
        <w:t xml:space="preserve">SB  15</w:t>
      </w:r>
    </w:p>
    <w:p>
      <w:pPr>
        <w:pStyle w:val="RecordBase"/>
        <w:ind w:left="120" w:hanging="120"/>
      </w:pPr>
      <w:r>
        <w:t xml:space="preserve">School-sponsored trips, accompanying students on - </w:t>
      </w:r>
      <w:r>
        <w:t xml:space="preserve"> </w:t>
      </w:r>
      <w:r>
        <w:t xml:space="preserve">HB  427</w:t>
      </w:r>
    </w:p>
    <w:p>
      <w:pPr>
        <w:pStyle w:val="RecordBase"/>
        <w:ind w:left="120" w:hanging="120"/>
      </w:pPr>
      <w:r>
        <w:t xml:space="preserve">Sex education - </w:t>
      </w:r>
      <w:r>
        <w:t xml:space="preserve"> </w:t>
      </w:r>
      <w:r>
        <w:t xml:space="preserve">SB  85</w:t>
      </w:r>
    </w:p>
    <w:p>
      <w:pPr>
        <w:pStyle w:val="RecordBase"/>
        <w:ind w:left="120" w:hanging="120"/>
      </w:pPr>
      <w:r>
        <w:t xml:space="preserve">Shared</w:t>
      </w:r>
    </w:p>
    <w:p>
      <w:pPr>
        <w:pStyle w:val="RecordBase"/>
        <w:ind w:left="240" w:hanging="192"/>
      </w:pPr>
      <w:r>
        <w:t xml:space="preserve"> parenting, adjustment of child support amounts - </w:t>
      </w:r>
      <w:r>
        <w:t xml:space="preserve"> </w:t>
      </w:r>
      <w:r>
        <w:t xml:space="preserve">HB  83</w:t>
      </w:r>
    </w:p>
    <w:p>
      <w:pPr>
        <w:pStyle w:val="RecordBase"/>
        <w:ind w:left="240" w:hanging="192"/>
      </w:pPr>
      <w:r>
        <w:t xml:space="preserve"> parenting time, adjustment of child support for - </w:t>
      </w:r>
      <w:r>
        <w:t xml:space="preserve"> </w:t>
      </w:r>
      <w:r>
        <w:t xml:space="preserve">HB  218</w:t>
      </w:r>
    </w:p>
    <w:p>
      <w:pPr>
        <w:pStyle w:val="RecordBase"/>
        <w:ind w:left="120" w:hanging="120"/>
      </w:pPr>
      <w:r>
        <w:t xml:space="preserve">Special needs trusts, assistance relating to - </w:t>
      </w:r>
      <w:r>
        <w:t xml:space="preserve"> </w:t>
      </w:r>
      <w:r>
        <w:t xml:space="preserve">HB  214</w:t>
      </w:r>
    </w:p>
    <w:p>
      <w:pPr>
        <w:pStyle w:val="RecordBase"/>
        <w:ind w:left="120" w:hanging="120"/>
      </w:pPr>
      <w:r>
        <w:t xml:space="preserve">Standards and criteria, nutrition and activity, child care, establishment of - </w:t>
      </w:r>
      <w:r>
        <w:t xml:space="preserve"> </w:t>
      </w:r>
      <w:r>
        <w:t xml:space="preserve">HB  172</w:t>
      </w:r>
    </w:p>
    <w:p>
      <w:pPr>
        <w:pStyle w:val="RecordBase"/>
        <w:ind w:left="120" w:hanging="120"/>
      </w:pPr>
      <w:r>
        <w:t xml:space="preserve">Student religious expression, support of - </w:t>
      </w:r>
      <w:r>
        <w:t xml:space="preserve"> </w:t>
      </w:r>
      <w:r>
        <w:t xml:space="preserve">HR  25</w:t>
      </w:r>
    </w:p>
    <w:p>
      <w:pPr>
        <w:pStyle w:val="RecordBase"/>
        <w:ind w:left="120" w:hanging="120"/>
      </w:pPr>
      <w:r>
        <w:t xml:space="preserve">Suicide prevention, Rachael's Law - </w:t>
      </w:r>
      <w:r>
        <w:t xml:space="preserve"> </w:t>
      </w:r>
      <w:r>
        <w:t xml:space="preserve">HB  134</w:t>
      </w:r>
    </w:p>
    <w:p>
      <w:pPr>
        <w:pStyle w:val="RecordBase"/>
        <w:ind w:left="120" w:hanging="120"/>
      </w:pPr>
      <w:r>
        <w:t xml:space="preserve">Tanning devices, use by children under the age of 14, prohibition of - </w:t>
      </w:r>
      <w:r>
        <w:t xml:space="preserve"> </w:t>
      </w:r>
      <w:r>
        <w:t xml:space="preserve">SB  114</w:t>
      </w:r>
      <w:r>
        <w:t xml:space="preserve">: </w:t>
      </w:r>
      <w:r>
        <w:t xml:space="preserve">HFA</w:t>
      </w:r>
      <w:r>
        <w:t xml:space="preserve"> (</w:t>
      </w:r>
      <w:r>
        <w:t xml:space="preserve">1</w:t>
      </w:r>
      <w:r>
        <w:t xml:space="preserve">)</w:t>
      </w:r>
    </w:p>
    <w:p>
      <w:pPr>
        <w:pStyle w:val="RecordBase"/>
        <w:ind w:left="120" w:hanging="120"/>
      </w:pPr>
      <w:r>
        <w:t xml:space="preserve">Task Force on Children Exposed to and Affected by Domestic Violence, creation of - </w:t>
      </w:r>
      <w:r>
        <w:t xml:space="preserve"> </w:t>
      </w:r>
      <w:r>
        <w:t xml:space="preserve">HCR 42</w:t>
      </w:r>
    </w:p>
    <w:p>
      <w:pPr>
        <w:pStyle w:val="RecordBase"/>
        <w:ind w:left="120" w:hanging="120"/>
      </w:pPr>
      <w:r>
        <w:t xml:space="preserve">Technical</w:t>
      </w:r>
    </w:p>
    <w:p>
      <w:pPr>
        <w:pStyle w:val="RecordBase"/>
        <w:ind w:left="240" w:hanging="192"/>
      </w:pPr>
      <w:r>
        <w:t xml:space="preserve"> advisory committee, children's health, establish membership of - </w:t>
      </w:r>
      <w:r>
        <w:t xml:space="preserve"> </w:t>
      </w:r>
      <w:r>
        <w:t xml:space="preserve">HB  264</w:t>
      </w:r>
      <w:r>
        <w:t xml:space="preserve">: </w:t>
      </w:r>
      <w:r>
        <w:t xml:space="preserve">SCS</w:t>
      </w:r>
    </w:p>
    <w:p>
      <w:pPr>
        <w:pStyle w:val="RecordBase"/>
        <w:ind w:left="240" w:hanging="192"/>
      </w:pPr>
      <w:r>
        <w:t xml:space="preserve"> advisory committee, children's health, establishment of - </w:t>
      </w:r>
      <w:r>
        <w:t xml:space="preserve"> </w:t>
      </w:r>
      <w:r>
        <w:t xml:space="preserve">HB  264</w:t>
      </w:r>
    </w:p>
    <w:p>
      <w:pPr>
        <w:pStyle w:val="RecordBase"/>
        <w:ind w:left="240" w:hanging="192"/>
      </w:pPr>
      <w:r>
        <w:t xml:space="preserve"> advisory committee, intellectual and developmental disabilities, establishment of - </w:t>
      </w:r>
      <w:r>
        <w:t xml:space="preserve"> </w:t>
      </w:r>
      <w:r>
        <w:t xml:space="preserve">HB  264</w:t>
      </w:r>
    </w:p>
    <w:p>
      <w:pPr>
        <w:pStyle w:val="RecordBase"/>
        <w:ind w:left="120" w:hanging="120"/>
      </w:pPr>
      <w:r>
        <w:t xml:space="preserve">Termination of parental rights, service of process requirement - </w:t>
      </w:r>
      <w:r>
        <w:t xml:space="preserve"> </w:t>
      </w:r>
      <w:r>
        <w:t xml:space="preserve">HB  175</w:t>
      </w:r>
    </w:p>
    <w:p>
      <w:pPr>
        <w:pStyle w:val="RecordBase"/>
        <w:ind w:left="120" w:hanging="120"/>
      </w:pPr>
      <w:r>
        <w:t xml:space="preserve">Toxic Substances Control Act of 1976, recommended amendments, resolution for - </w:t>
      </w:r>
      <w:r>
        <w:t xml:space="preserve"> </w:t>
      </w:r>
      <w:r>
        <w:t xml:space="preserve">HCR 89</w:t>
      </w:r>
    </w:p>
    <w:p>
      <w:pPr>
        <w:pStyle w:val="RecordBase"/>
        <w:ind w:left="120" w:hanging="120"/>
      </w:pPr>
      <w:r>
        <w:t xml:space="preserve">Truancy reporting, students with autism spectrum disorder, exemption from - </w:t>
      </w:r>
      <w:r>
        <w:t xml:space="preserve"> </w:t>
      </w:r>
      <w:r>
        <w:t xml:space="preserve">HB  283</w:t>
      </w:r>
    </w:p>
    <w:p>
      <w:pPr>
        <w:pStyle w:val="RecordBase"/>
        <w:ind w:left="120" w:hanging="120"/>
      </w:pPr>
      <w:r>
        <w:t xml:space="preserve">Truants, detention and release to school by peace officer - </w:t>
      </w:r>
      <w:r>
        <w:t xml:space="preserve"> </w:t>
      </w:r>
      <w:r>
        <w:t xml:space="preserve">HB  297</w:t>
      </w:r>
    </w:p>
    <w:p>
      <w:pPr>
        <w:pStyle w:val="RecordBase"/>
        <w:ind w:left="120" w:hanging="120"/>
      </w:pPr>
      <w:r>
        <w:t xml:space="preserve">Tuition waivers, foster children - </w:t>
      </w:r>
      <w:r>
        <w:t xml:space="preserve"> </w:t>
      </w:r>
      <w:r>
        <w:t xml:space="preserve">SB  130</w:t>
      </w:r>
      <w:r>
        <w:t xml:space="preserve">: </w:t>
      </w:r>
      <w:r>
        <w:t xml:space="preserve">HFA</w:t>
      </w:r>
      <w:r>
        <w:t xml:space="preserve"> (</w:t>
      </w:r>
      <w:r>
        <w:t xml:space="preserve">1</w:t>
      </w:r>
      <w:r>
        <w:t xml:space="preserve">)</w:t>
      </w:r>
    </w:p>
    <w:p>
      <w:pPr>
        <w:pStyle w:val="RecordBase"/>
        <w:ind w:left="120" w:hanging="120"/>
      </w:pPr>
      <w:r>
        <w:t xml:space="preserve">Underage musicians, exemption to perform on premises where alcohol is sold - </w:t>
      </w:r>
      <w:r>
        <w:t xml:space="preserve"> </w:t>
      </w:r>
      <w:r>
        <w:t xml:space="preserve">HB  263</w:t>
        <w:br/>
      </w:r>
    </w:p>
    <w:p>
      <w:pPr>
        <w:pStyle w:val="RecordHeading3"/>
      </w:pPr>
      <w:r>
        <w:rPr>
          <w:b/>
        </w:rPr>
        <w:t xml:space="preserve">Circuit Clerks</w:t>
      </w:r>
    </w:p>
    <w:p>
      <w:pPr>
        <w:pStyle w:val="RecordBase"/>
        <w:ind w:left="120" w:hanging="120"/>
      </w:pPr>
      <w:r>
        <w:t xml:space="preserve">Class D felony record, expungement of, procedure, exceptions - </w:t>
      </w:r>
      <w:r>
        <w:t xml:space="preserve"> </w:t>
      </w:r>
      <w:r>
        <w:t xml:space="preserve">SB  159</w:t>
      </w:r>
    </w:p>
    <w:p>
      <w:pPr>
        <w:pStyle w:val="RecordBase"/>
        <w:ind w:left="120" w:hanging="120"/>
      </w:pPr>
      <w:r>
        <w:t xml:space="preserve">Courts costs, accounting of courthouse dedicated fees - </w:t>
      </w:r>
      <w:r>
        <w:t xml:space="preserve"> </w:t>
      </w:r>
      <w:r>
        <w:t xml:space="preserve">HB  99</w:t>
      </w:r>
    </w:p>
    <w:p>
      <w:pPr>
        <w:pStyle w:val="RecordBase"/>
        <w:ind w:left="120" w:hanging="120"/>
      </w:pPr>
      <w:r>
        <w:t xml:space="preserve">False Claims Act, establishment of - </w:t>
      </w:r>
      <w:r>
        <w:t xml:space="preserve"> </w:t>
      </w:r>
      <w:r>
        <w:t xml:space="preserve">HB  4</w:t>
      </w:r>
    </w:p>
    <w:p>
      <w:pPr>
        <w:pStyle w:val="RecordBase"/>
        <w:ind w:left="120" w:hanging="120"/>
      </w:pPr>
      <w:r>
        <w:t xml:space="preserve">Grand jury, failure to indict, record expungement of, procedure - </w:t>
      </w:r>
      <w:r>
        <w:t xml:space="preserve"> </w:t>
      </w:r>
      <w:r>
        <w:t xml:space="preserve">SB  159</w:t>
      </w:r>
    </w:p>
    <w:p>
      <w:pPr>
        <w:pStyle w:val="RecordBase"/>
        <w:ind w:left="120" w:hanging="120"/>
      </w:pPr>
      <w:r>
        <w:t xml:space="preserve">Identification cards for homeless, provision of - </w:t>
      </w:r>
      <w:r>
        <w:t xml:space="preserve"> </w:t>
      </w:r>
      <w:r>
        <w:t xml:space="preserve">SB  26</w:t>
      </w:r>
    </w:p>
    <w:p>
      <w:pPr>
        <w:pStyle w:val="RecordBase"/>
        <w:ind w:left="120" w:hanging="120"/>
      </w:pPr>
      <w:r>
        <w:t xml:space="preserve">Increase jurisdiction of District Court to $5,000, small claims division to $2,500 - </w:t>
      </w:r>
      <w:r>
        <w:t xml:space="preserve"> </w:t>
      </w:r>
      <w:r>
        <w:t xml:space="preserve">SB  108</w:t>
      </w:r>
    </w:p>
    <w:p>
      <w:pPr>
        <w:pStyle w:val="RecordBase"/>
        <w:ind w:left="120" w:hanging="120"/>
      </w:pPr>
      <w:r>
        <w:t xml:space="preserve">Involuntary commitment information, KSP to transmit to FBI NICS background check system - </w:t>
      </w:r>
      <w:r>
        <w:t xml:space="preserve"> </w:t>
      </w:r>
      <w:r>
        <w:t xml:space="preserve">HB  308</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Mental defective, commitment to mental institution, report to State Police - </w:t>
      </w:r>
      <w:r>
        <w:t xml:space="preserve"> </w:t>
      </w:r>
      <w:r>
        <w:t xml:space="preserve">HB  308</w:t>
      </w:r>
    </w:p>
    <w:p>
      <w:pPr>
        <w:pStyle w:val="RecordBase"/>
        <w:ind w:left="120" w:hanging="120"/>
      </w:pPr>
      <w:r>
        <w:t xml:space="preserve">Methamphetamine violations, precursor drugs,  prohibition of purchase - </w:t>
      </w:r>
      <w:r>
        <w:t xml:space="preserve"> </w:t>
      </w:r>
      <w:r>
        <w:t xml:space="preserve">HB  295</w:t>
      </w:r>
    </w:p>
    <w:p>
      <w:pPr>
        <w:pStyle w:val="RecordBase"/>
        <w:ind w:left="120" w:hanging="120"/>
      </w:pPr>
      <w:r>
        <w:t xml:space="preserve">Motor vehicle medical insignia decals, number of - </w:t>
      </w:r>
      <w:r>
        <w:t xml:space="preserve"> </w:t>
      </w:r>
      <w:r>
        <w:t xml:space="preserve">HB  289</w:t>
      </w:r>
      <w:r>
        <w:t xml:space="preserve">: </w:t>
      </w:r>
      <w:r>
        <w:t xml:space="preserve">SFA</w:t>
      </w:r>
      <w:r>
        <w:t xml:space="preserve"> (</w:t>
      </w:r>
      <w:r>
        <w:t xml:space="preserve">1</w:t>
      </w:r>
      <w:r>
        <w:t xml:space="preserve">)</w:t>
      </w:r>
      <w:r>
        <w:t xml:space="preserve">;</w:t>
      </w:r>
      <w:r>
        <w:t xml:space="preserve"> </w:t>
      </w:r>
      <w:r>
        <w:t xml:space="preserve">HB  293</w:t>
      </w:r>
    </w:p>
    <w:p>
      <w:pPr>
        <w:pStyle w:val="RecordBase"/>
        <w:ind w:left="120" w:hanging="120"/>
      </w:pPr>
      <w:r>
        <w:t xml:space="preserve">Operator's</w:t>
      </w:r>
    </w:p>
    <w:p>
      <w:pPr>
        <w:pStyle w:val="RecordBase"/>
        <w:ind w:left="240" w:hanging="192"/>
      </w:pPr>
      <w:r>
        <w:t xml:space="preserve"> license, renewal for persons aged 80 and older, visual acuity exam - </w:t>
      </w:r>
      <w:r>
        <w:t xml:space="preserve"> </w:t>
      </w:r>
      <w:r>
        <w:t xml:space="preserve">HB  467</w:t>
      </w:r>
    </w:p>
    <w:p>
      <w:pPr>
        <w:pStyle w:val="RecordBase"/>
        <w:ind w:left="240" w:hanging="192"/>
      </w:pPr>
      <w:r>
        <w:t xml:space="preserve"> licenses and personal identification cards, veterans designation on - </w:t>
      </w:r>
      <w:r>
        <w:t xml:space="preserve"> </w:t>
      </w:r>
      <w:r>
        <w:t xml:space="preserve">HB  147</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Personal ID cards, stickers identifying holders with autism spectrum disorder - </w:t>
      </w:r>
      <w:r>
        <w:t xml:space="preserve"> </w:t>
      </w:r>
      <w:r>
        <w:t xml:space="preserve">SB  77</w:t>
      </w:r>
    </w:p>
    <w:p>
      <w:pPr>
        <w:pStyle w:val="RecordBase"/>
        <w:ind w:left="120" w:hanging="120"/>
      </w:pPr>
      <w:r>
        <w:t xml:space="preserve">Process, legal, directed to sheriff, - </w:t>
      </w:r>
      <w:r>
        <w:t xml:space="preserve"> </w:t>
      </w:r>
      <w:r>
        <w:t xml:space="preserve">SB  134</w:t>
      </w:r>
    </w:p>
    <w:p>
      <w:pPr>
        <w:pStyle w:val="RecordBase"/>
        <w:ind w:left="120" w:hanging="120"/>
      </w:pPr>
      <w:r>
        <w:t xml:space="preserve">Small claims, jurisdictional limits - </w:t>
      </w:r>
      <w:r>
        <w:t xml:space="preserve"> </w:t>
      </w:r>
      <w:r>
        <w:t xml:space="preserve">HB  222</w:t>
        <w:br/>
      </w:r>
    </w:p>
    <w:p>
      <w:pPr>
        <w:pStyle w:val="RecordHeading3"/>
      </w:pPr>
      <w:r>
        <w:rPr>
          <w:b/>
        </w:rPr>
        <w:t xml:space="preserve">Cities</w:t>
      </w:r>
    </w:p>
    <w:p>
      <w:pPr>
        <w:pStyle w:val="RecordBase"/>
        <w:ind w:left="120" w:hanging="120"/>
      </w:pPr>
      <w:r>
        <w:t xml:space="preserve">6th class, financial statement publication requirements - </w:t>
      </w:r>
      <w:r>
        <w:t xml:space="preserve"> </w:t>
      </w:r>
      <w:r>
        <w:t xml:space="preserve">HB  129</w:t>
      </w:r>
    </w:p>
    <w:p>
      <w:pPr>
        <w:pStyle w:val="RecordBase"/>
        <w:ind w:left="120" w:hanging="120"/>
      </w:pPr>
      <w:r>
        <w:t xml:space="preserve">Action against cities, KRS 411.110 repealed - </w:t>
      </w:r>
      <w:r>
        <w:t xml:space="preserve"> </w:t>
      </w:r>
      <w:r>
        <w:t xml:space="preserve">HB  490</w:t>
      </w:r>
    </w:p>
    <w:p>
      <w:pPr>
        <w:pStyle w:val="RecordBase"/>
        <w:ind w:left="120" w:hanging="120"/>
      </w:pPr>
      <w:r>
        <w:t xml:space="preserve">Aliens, unauthorized, prohibit hiring of - </w:t>
      </w:r>
      <w:r>
        <w:t xml:space="preserve"> </w:t>
      </w:r>
      <w:r>
        <w:t xml:space="preserve">SB  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Amelioration costs for code violations, lien for - </w:t>
      </w:r>
      <w:r>
        <w:t xml:space="preserve"> </w:t>
      </w:r>
      <w:r>
        <w:t xml:space="preserve">HB  47</w:t>
      </w:r>
    </w:p>
    <w:p>
      <w:pPr>
        <w:pStyle w:val="RecordBase"/>
        <w:ind w:left="120" w:hanging="120"/>
      </w:pPr>
      <w:r>
        <w:t xml:space="preserve">Animal</w:t>
      </w:r>
    </w:p>
    <w:p>
      <w:pPr>
        <w:pStyle w:val="RecordBase"/>
        <w:ind w:left="240" w:hanging="192"/>
      </w:pPr>
      <w:r>
        <w:t xml:space="preserve"> care advisory board, animal shelters, standards for - </w:t>
      </w:r>
      <w:r>
        <w:t xml:space="preserve"> </w:t>
      </w:r>
      <w:r>
        <w:t xml:space="preserve">HB  277</w:t>
      </w:r>
    </w:p>
    <w:p>
      <w:pPr>
        <w:pStyle w:val="RecordBase"/>
        <w:ind w:left="240" w:hanging="192"/>
      </w:pPr>
      <w:r>
        <w:t xml:space="preserve"> impoundment, animal custody with municipal authority, authorization for - </w:t>
      </w:r>
      <w:r>
        <w:t xml:space="preserve"> </w:t>
      </w:r>
      <w:r>
        <w:t xml:space="preserve">HB  157</w:t>
      </w:r>
    </w:p>
    <w:p>
      <w:pPr>
        <w:pStyle w:val="RecordBase"/>
        <w:ind w:left="120" w:hanging="120"/>
      </w:pPr>
      <w:r>
        <w:t xml:space="preserve">Annexation map and description, filing requirement, amendment - </w:t>
      </w:r>
      <w:r>
        <w:t xml:space="preserve"> </w:t>
      </w:r>
      <w:r>
        <w:t xml:space="preserve">SB  25</w:t>
      </w:r>
    </w:p>
    <w:p>
      <w:pPr>
        <w:pStyle w:val="RecordBase"/>
        <w:ind w:left="120" w:hanging="120"/>
      </w:pPr>
      <w:r>
        <w:t xml:space="preserve">Assistance animal, licensing authority, approval of - </w:t>
      </w:r>
      <w:r>
        <w:t xml:space="preserve"> </w:t>
      </w:r>
      <w:r>
        <w:t xml:space="preserve">HB  260</w:t>
      </w:r>
      <w:r>
        <w:t xml:space="preserve">;</w:t>
      </w:r>
      <w:r>
        <w:t xml:space="preserve"> </w:t>
      </w:r>
      <w:r>
        <w:t xml:space="preserve">HB  260</w:t>
      </w:r>
      <w:r>
        <w:t xml:space="preserve">: </w:t>
      </w:r>
      <w:r>
        <w:t xml:space="preserve">HCS</w:t>
      </w:r>
    </w:p>
    <w:p>
      <w:pPr>
        <w:pStyle w:val="RecordBase"/>
        <w:ind w:left="120" w:hanging="120"/>
      </w:pPr>
      <w:r>
        <w:t xml:space="preserve">CERS, allow certain agencies to opt out of participation in the state health plan - </w:t>
      </w:r>
      <w:r>
        <w:t xml:space="preserve"> </w:t>
      </w:r>
      <w:r>
        <w:t xml:space="preserve">HB  229</w:t>
      </w:r>
      <w:r>
        <w:t xml:space="preserve">: </w:t>
      </w:r>
      <w:r>
        <w:t xml:space="preserve">SCS</w:t>
      </w:r>
    </w:p>
    <w:p>
      <w:pPr>
        <w:pStyle w:val="RecordBase"/>
        <w:ind w:left="120" w:hanging="120"/>
      </w:pPr>
      <w:r>
        <w:t xml:space="preserve">Charter</w:t>
      </w:r>
    </w:p>
    <w:p>
      <w:pPr>
        <w:pStyle w:val="RecordBase"/>
        <w:ind w:left="240" w:hanging="192"/>
      </w:pPr>
      <w:r>
        <w:t xml:space="preserve"> county and unified local government, participation in nuisance enforcement act, allowance of - </w:t>
      </w:r>
      <w:r>
        <w:t xml:space="preserve"> </w:t>
      </w:r>
      <w:r>
        <w:t xml:space="preserve">HB  47</w:t>
      </w:r>
      <w:r>
        <w:t xml:space="preserve">: </w:t>
      </w:r>
      <w:r>
        <w:t xml:space="preserve">HFA</w:t>
      </w:r>
      <w:r>
        <w:t xml:space="preserve"> (</w:t>
      </w:r>
      <w:r>
        <w:t xml:space="preserve">1</w:t>
      </w:r>
      <w:r>
        <w:t xml:space="preserve">)</w:t>
      </w:r>
    </w:p>
    <w:p>
      <w:pPr>
        <w:pStyle w:val="RecordBase"/>
        <w:ind w:left="240" w:hanging="192"/>
      </w:pPr>
      <w:r>
        <w:t xml:space="preserve"> county governments, procedures for creation - </w:t>
      </w:r>
      <w:r>
        <w:t xml:space="preserve"> </w:t>
      </w:r>
      <w:r>
        <w:t xml:space="preserve">HB  150</w:t>
      </w:r>
    </w:p>
    <w:p>
      <w:pPr>
        <w:pStyle w:val="RecordBase"/>
        <w:ind w:left="240" w:hanging="192"/>
      </w:pPr>
      <w:r>
        <w:t xml:space="preserve"> county, labor contracts - </w:t>
      </w:r>
      <w:r>
        <w:t xml:space="preserve"> </w:t>
      </w:r>
      <w:r>
        <w:t xml:space="preserve">HB  150</w:t>
      </w:r>
      <w:r>
        <w:t xml:space="preserve">: </w:t>
      </w:r>
      <w:r>
        <w:t xml:space="preserve">HFA</w:t>
      </w:r>
      <w:r>
        <w:t xml:space="preserve"> (</w:t>
      </w:r>
      <w:r>
        <w:t xml:space="preserve">1</w:t>
      </w:r>
      <w:r>
        <w:t xml:space="preserve">)</w:t>
      </w:r>
    </w:p>
    <w:p>
      <w:pPr>
        <w:pStyle w:val="RecordBase"/>
        <w:ind w:left="120" w:hanging="120"/>
      </w:pPr>
      <w:r>
        <w:t xml:space="preserve">Cities, inclusion of all classes within purview of Local Nuisance Code Enforcement Act - </w:t>
      </w:r>
      <w:r>
        <w:t xml:space="preserve"> </w:t>
      </w:r>
      <w:r>
        <w:t xml:space="preserve">HB  47</w:t>
      </w:r>
      <w:r>
        <w:t xml:space="preserve">: </w:t>
      </w:r>
      <w:r>
        <w:t xml:space="preserve">HCS</w:t>
      </w:r>
    </w:p>
    <w:p>
      <w:pPr>
        <w:pStyle w:val="RecordBase"/>
        <w:ind w:left="120" w:hanging="120"/>
      </w:pPr>
      <w:r>
        <w:t xml:space="preserve">City</w:t>
      </w:r>
    </w:p>
    <w:p>
      <w:pPr>
        <w:pStyle w:val="RecordBase"/>
        <w:ind w:left="240" w:hanging="192"/>
      </w:pPr>
      <w:r>
        <w:t xml:space="preserve"> of Guthrie, fifth to fourth class - </w:t>
      </w:r>
      <w:r>
        <w:t xml:space="preserve"> </w:t>
      </w:r>
      <w:r>
        <w:t xml:space="preserve">SB  82</w:t>
      </w:r>
    </w:p>
    <w:p>
      <w:pPr>
        <w:pStyle w:val="RecordBase"/>
        <w:ind w:left="240" w:hanging="192"/>
      </w:pPr>
      <w:r>
        <w:t xml:space="preserve"> of Guthrie, fifth to fourth class, Reclassification of - </w:t>
      </w:r>
      <w:r>
        <w:t xml:space="preserve"> </w:t>
      </w:r>
      <w:r>
        <w:t xml:space="preserve">SB  82</w:t>
      </w:r>
      <w:r>
        <w:t xml:space="preserve">: </w:t>
      </w:r>
      <w:r>
        <w:t xml:space="preserve">SCS</w:t>
      </w:r>
    </w:p>
    <w:p>
      <w:pPr>
        <w:pStyle w:val="RecordBase"/>
        <w:ind w:left="240" w:hanging="192"/>
      </w:pPr>
      <w:r>
        <w:t xml:space="preserve"> of Junction City, fifth to fourth class, Reclassification of - </w:t>
      </w:r>
      <w:r>
        <w:t xml:space="preserve"> </w:t>
      </w:r>
      <w:r>
        <w:t xml:space="preserve">SB  82</w:t>
      </w:r>
      <w:r>
        <w:t xml:space="preserve">: </w:t>
      </w:r>
      <w:r>
        <w:t xml:space="preserve">SCS</w:t>
      </w:r>
    </w:p>
    <w:p>
      <w:pPr>
        <w:pStyle w:val="RecordBase"/>
        <w:ind w:left="240" w:hanging="192"/>
      </w:pPr>
      <w:r>
        <w:t xml:space="preserve"> of Wurtland, sixth to fifth class, reclassification - </w:t>
      </w:r>
      <w:r>
        <w:t xml:space="preserve"> </w:t>
      </w:r>
      <w:r>
        <w:t xml:space="preserve">HB  183</w:t>
      </w:r>
    </w:p>
    <w:p>
      <w:pPr>
        <w:pStyle w:val="RecordBase"/>
        <w:ind w:left="120" w:hanging="120"/>
      </w:pPr>
      <w:r>
        <w:t xml:space="preserve">Classification, City of Pikeville, third to fourth class - </w:t>
      </w:r>
      <w:r>
        <w:t xml:space="preserve"> </w:t>
      </w:r>
      <w:r>
        <w:t xml:space="preserve">SB  76</w:t>
      </w:r>
    </w:p>
    <w:p>
      <w:pPr>
        <w:pStyle w:val="RecordBase"/>
        <w:ind w:left="120" w:hanging="120"/>
      </w:pPr>
      <w:r>
        <w:t xml:space="preserve">CSX Corporation railroad tracks, urge permission for Big Sandy Train Excursion - </w:t>
      </w:r>
      <w:r>
        <w:t xml:space="preserve"> </w:t>
      </w:r>
      <w:r>
        <w:t xml:space="preserve">HR  80</w:t>
      </w:r>
      <w:r>
        <w:t xml:space="preserve">;</w:t>
      </w:r>
      <w:r>
        <w:t xml:space="preserve"> </w:t>
      </w:r>
      <w:r>
        <w:t xml:space="preserve">SR  169</w:t>
      </w:r>
    </w:p>
    <w:p>
      <w:pPr>
        <w:pStyle w:val="RecordBase"/>
        <w:ind w:left="120" w:hanging="120"/>
      </w:pPr>
      <w:r>
        <w:t xml:space="preserve">Delinquent tax notices or sale of tax claims notices, publication of - </w:t>
      </w:r>
      <w:r>
        <w:t xml:space="preserve"> </w:t>
      </w:r>
      <w:r>
        <w:t xml:space="preserve">HB  129</w:t>
      </w:r>
    </w:p>
    <w:p>
      <w:pPr>
        <w:pStyle w:val="RecordBase"/>
        <w:ind w:left="120" w:hanging="120"/>
      </w:pPr>
      <w:r>
        <w:t xml:space="preserve">Electronic media, dissemination of public information, constitutional amendment to require - </w:t>
      </w:r>
      <w:r>
        <w:t xml:space="preserve"> </w:t>
      </w:r>
      <w:r>
        <w:t xml:space="preserve">SB  10</w:t>
      </w:r>
    </w:p>
    <w:p>
      <w:pPr>
        <w:pStyle w:val="RecordBase"/>
        <w:ind w:left="120" w:hanging="120"/>
      </w:pPr>
      <w:r>
        <w:t xml:space="preserve">Firefighters totally disabled in the line of duty, CPI adjustment to insurance payments - </w:t>
      </w:r>
      <w:r>
        <w:t xml:space="preserve"> </w:t>
      </w:r>
      <w:r>
        <w:t xml:space="preserve">HB  294</w:t>
      </w:r>
    </w:p>
    <w:p>
      <w:pPr>
        <w:pStyle w:val="RecordBase"/>
        <w:ind w:left="120" w:hanging="120"/>
      </w:pPr>
      <w:r>
        <w:t xml:space="preserve">Greensburg,</w:t>
      </w:r>
    </w:p>
    <w:p>
      <w:pPr>
        <w:pStyle w:val="RecordBase"/>
        <w:ind w:left="240" w:hanging="192"/>
      </w:pPr>
      <w:r>
        <w:t xml:space="preserve"> city of, 5th to 4th class - </w:t>
      </w:r>
      <w:r>
        <w:t xml:space="preserve"> </w:t>
      </w:r>
      <w:r>
        <w:t xml:space="preserve">HB  211</w:t>
      </w:r>
    </w:p>
    <w:p>
      <w:pPr>
        <w:pStyle w:val="RecordBase"/>
        <w:ind w:left="240" w:hanging="192"/>
      </w:pPr>
      <w:r>
        <w:t xml:space="preserve"> from 5th to 4th, reclassification of - </w:t>
      </w:r>
      <w:r>
        <w:t xml:space="preserve"> </w:t>
      </w:r>
      <w:r>
        <w:t xml:space="preserve">SB  82</w:t>
      </w:r>
      <w:r>
        <w:t xml:space="preserve">: </w:t>
      </w:r>
      <w:r>
        <w:t xml:space="preserve">SFA</w:t>
      </w:r>
      <w:r>
        <w:t xml:space="preserve"> (</w:t>
      </w:r>
      <w:r>
        <w:t xml:space="preserve">1</w:t>
      </w:r>
      <w:r>
        <w:t xml:space="preserve">)</w:t>
      </w:r>
    </w:p>
    <w:p>
      <w:pPr>
        <w:pStyle w:val="RecordBase"/>
        <w:ind w:left="120" w:hanging="120"/>
      </w:pPr>
      <w:r>
        <w:t xml:space="preserve">Human remains and artifacts, protections for, restrictions on building permits - </w:t>
      </w:r>
      <w:r>
        <w:t xml:space="preserve"> </w:t>
      </w:r>
      <w:r>
        <w:t xml:space="preserve">HB  76</w:t>
      </w:r>
    </w:p>
    <w:p>
      <w:pPr>
        <w:pStyle w:val="RecordBase"/>
        <w:ind w:left="120" w:hanging="120"/>
      </w:pPr>
      <w:r>
        <w:t xml:space="preserve">Insurance premium tax, exclusions from applicability to - </w:t>
      </w:r>
      <w:r>
        <w:t xml:space="preserve"> </w:t>
      </w:r>
      <w:r>
        <w:t xml:space="preserve">HB  322</w:t>
      </w:r>
      <w:r>
        <w:t xml:space="preserve">: </w:t>
      </w:r>
      <w:r>
        <w:t xml:space="preserve">HCS</w:t>
      </w:r>
    </w:p>
    <w:p>
      <w:pPr>
        <w:pStyle w:val="RecordBase"/>
        <w:ind w:left="120" w:hanging="120"/>
      </w:pPr>
      <w:r>
        <w:t xml:space="preserve">Landowner incentive programs for recreational use of land, authorize - </w:t>
      </w:r>
      <w:r>
        <w:t xml:space="preserve"> </w:t>
      </w:r>
      <w:r>
        <w:t xml:space="preserve">SB  61</w:t>
      </w:r>
    </w:p>
    <w:p>
      <w:pPr>
        <w:pStyle w:val="RecordBase"/>
        <w:ind w:left="120" w:hanging="120"/>
      </w:pPr>
      <w:r>
        <w:t xml:space="preserve">Law enforcement, reporting requirement, established - </w:t>
      </w:r>
      <w:r>
        <w:t xml:space="preserve"> </w:t>
      </w:r>
      <w:r>
        <w:t xml:space="preserve">HB  47</w:t>
      </w:r>
      <w:r>
        <w:t xml:space="preserve">: </w:t>
      </w:r>
      <w:r>
        <w:t xml:space="preserve">SFA</w:t>
      </w:r>
      <w:r>
        <w:t xml:space="preserve"> (</w:t>
      </w:r>
      <w:r>
        <w:t xml:space="preserve">1</w:t>
      </w:r>
      <w:r>
        <w:t xml:space="preserve">)</w:t>
      </w:r>
      <w:r>
        <w:t xml:space="preserve">;</w:t>
      </w:r>
      <w:r>
        <w:t xml:space="preserve"> </w:t>
      </w:r>
      <w:r>
        <w:t xml:space="preserve">SB  101</w:t>
      </w:r>
      <w:r>
        <w:t xml:space="preserve">;</w:t>
      </w:r>
      <w:r>
        <w:t xml:space="preserve"> </w:t>
      </w:r>
      <w:r>
        <w:t xml:space="preserve">HB  101</w:t>
      </w:r>
      <w:r>
        <w:t xml:space="preserve">: </w:t>
      </w:r>
      <w:r>
        <w:t xml:space="preserve">SFA</w:t>
      </w:r>
      <w:r>
        <w:t xml:space="preserve"> (</w:t>
      </w:r>
      <w:r>
        <w:t xml:space="preserve">1</w:t>
      </w:r>
      <w:r>
        <w:t xml:space="preserve">)</w:t>
      </w:r>
      <w:r>
        <w:t xml:space="preserve">;</w:t>
      </w:r>
      <w:r>
        <w:t xml:space="preserve"> </w:t>
      </w:r>
      <w:r>
        <w:t xml:space="preserve">HB  119</w:t>
      </w:r>
      <w:r>
        <w:t xml:space="preserve">: </w:t>
      </w:r>
      <w:r>
        <w:t xml:space="preserve">SFA</w:t>
      </w:r>
      <w:r>
        <w:t xml:space="preserve"> (</w:t>
      </w:r>
      <w:r>
        <w:t xml:space="preserve">2</w:t>
      </w:r>
      <w:r>
        <w:t xml:space="preserve">)</w:t>
      </w:r>
      <w:r>
        <w:t xml:space="preserve">;</w:t>
      </w:r>
      <w:r>
        <w:t xml:space="preserve"> </w:t>
      </w:r>
      <w:r>
        <w:t xml:space="preserve">HB  132</w:t>
      </w:r>
      <w:r>
        <w:t xml:space="preserve">: </w:t>
      </w:r>
      <w:r>
        <w:t xml:space="preserve">SFA</w:t>
      </w:r>
      <w:r>
        <w:t xml:space="preserve"> (</w:t>
      </w:r>
      <w:r>
        <w:t xml:space="preserve">1</w:t>
      </w:r>
      <w:r>
        <w:t xml:space="preserve">)</w:t>
      </w:r>
      <w:r>
        <w:t xml:space="preserve">;</w:t>
      </w:r>
      <w:r>
        <w:t xml:space="preserve"> </w:t>
      </w:r>
      <w:r>
        <w:t xml:space="preserve">SB  147</w:t>
      </w:r>
      <w:r>
        <w:t xml:space="preserve">: </w:t>
      </w:r>
      <w:r>
        <w:t xml:space="preserve">SFA</w:t>
      </w:r>
      <w:r>
        <w:t xml:space="preserve"> (</w:t>
      </w:r>
      <w:r>
        <w:t xml:space="preserve">1</w:t>
      </w:r>
      <w:r>
        <w:t xml:space="preserve">)</w:t>
      </w:r>
      <w:r>
        <w:t xml:space="preserve">;</w:t>
      </w:r>
      <w:r>
        <w:t xml:space="preserve"> </w:t>
      </w:r>
      <w:r>
        <w:t xml:space="preserve">SB  149</w:t>
      </w:r>
      <w:r>
        <w:t xml:space="preserve">: </w:t>
      </w:r>
      <w:r>
        <w:t xml:space="preserve">SFA</w:t>
      </w:r>
      <w:r>
        <w:t xml:space="preserve"> (</w:t>
      </w:r>
      <w:r>
        <w:t xml:space="preserve">1</w:t>
      </w:r>
      <w:r>
        <w:t xml:space="preserve">)</w:t>
      </w:r>
      <w:r>
        <w:t xml:space="preserve">;</w:t>
      </w:r>
      <w:r>
        <w:t xml:space="preserve"> </w:t>
      </w:r>
      <w:r>
        <w:t xml:space="preserve">SB  161</w:t>
      </w:r>
      <w:r>
        <w:t xml:space="preserve">: </w:t>
      </w:r>
      <w:r>
        <w:t xml:space="preserve">SFA</w:t>
      </w:r>
      <w:r>
        <w:t xml:space="preserve"> (</w:t>
      </w:r>
      <w:r>
        <w:t xml:space="preserve">1</w:t>
      </w:r>
      <w:r>
        <w:t xml:space="preserve">)</w:t>
      </w:r>
      <w:r>
        <w:t xml:space="preserve">;</w:t>
      </w:r>
      <w:r>
        <w:t xml:space="preserve"> </w:t>
      </w:r>
      <w:r>
        <w:t xml:space="preserve">HB  272</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1</w:t>
      </w:r>
      <w:r>
        <w:t xml:space="preserve">)</w:t>
      </w:r>
    </w:p>
    <w:p>
      <w:pPr>
        <w:pStyle w:val="RecordBase"/>
        <w:ind w:left="120" w:hanging="120"/>
      </w:pPr>
      <w:r>
        <w:t xml:space="preserve">Local</w:t>
      </w:r>
    </w:p>
    <w:p>
      <w:pPr>
        <w:pStyle w:val="RecordBase"/>
        <w:ind w:left="240" w:hanging="192"/>
      </w:pPr>
      <w:r>
        <w:t xml:space="preserve"> Government Code Enforcement Act, hearing officers and  process - </w:t>
      </w:r>
      <w:r>
        <w:t xml:space="preserve"> </w:t>
      </w:r>
      <w:r>
        <w:t xml:space="preserve">SB  135</w:t>
      </w:r>
    </w:p>
    <w:p>
      <w:pPr>
        <w:pStyle w:val="RecordBase"/>
        <w:ind w:left="240" w:hanging="192"/>
      </w:pPr>
      <w:r>
        <w:t xml:space="preserve"> Government Nuisance Code Enforcement Act, appeals - </w:t>
      </w:r>
      <w:r>
        <w:t xml:space="preserve"> </w:t>
      </w:r>
      <w:r>
        <w:t xml:space="preserve">SB  135</w:t>
      </w:r>
    </w:p>
    <w:p>
      <w:pPr>
        <w:pStyle w:val="RecordBase"/>
        <w:ind w:left="240" w:hanging="192"/>
      </w:pPr>
      <w:r>
        <w:t xml:space="preserve"> Government Nuisance Code Enforcement Act, definitions - </w:t>
      </w:r>
      <w:r>
        <w:t xml:space="preserve"> </w:t>
      </w:r>
      <w:r>
        <w:t xml:space="preserve">SB  135</w:t>
      </w:r>
    </w:p>
    <w:p>
      <w:pPr>
        <w:pStyle w:val="RecordBase"/>
        <w:ind w:left="240" w:hanging="192"/>
      </w:pPr>
      <w:r>
        <w:t xml:space="preserve"> legislative body approval for taxing district tax rates and non-taxing district charges - </w:t>
      </w:r>
      <w:r>
        <w:t xml:space="preserve"> </w:t>
      </w:r>
      <w:r>
        <w:t xml:space="preserve">SB  153</w:t>
      </w:r>
    </w:p>
    <w:p>
      <w:pPr>
        <w:pStyle w:val="RecordBase"/>
        <w:ind w:left="120" w:hanging="120"/>
      </w:pPr>
      <w:r>
        <w:t xml:space="preserve">Midway, Reclassify - </w:t>
      </w:r>
      <w:r>
        <w:t xml:space="preserve"> </w:t>
      </w:r>
      <w:r>
        <w:t xml:space="preserve">HB  424</w:t>
      </w:r>
    </w:p>
    <w:p>
      <w:pPr>
        <w:pStyle w:val="RecordBase"/>
        <w:ind w:left="120" w:hanging="120"/>
      </w:pPr>
      <w:r>
        <w:t xml:space="preserve">Municipal electric utility service, pro coal attestation, requirement for - </w:t>
      </w:r>
      <w:r>
        <w:t xml:space="preserve"> </w:t>
      </w:r>
      <w:r>
        <w:t xml:space="preserve">SB  40</w:t>
      </w:r>
      <w:r>
        <w:t xml:space="preserve">: </w:t>
      </w:r>
      <w:r>
        <w:t xml:space="preserve">HFA</w:t>
      </w:r>
      <w:r>
        <w:t xml:space="preserve"> (</w:t>
      </w:r>
      <w:r>
        <w:t xml:space="preserve">1</w:t>
      </w:r>
      <w:r>
        <w:t xml:space="preserve">)</w:t>
      </w:r>
    </w:p>
    <w:p>
      <w:pPr>
        <w:pStyle w:val="RecordBase"/>
        <w:ind w:left="120" w:hanging="120"/>
      </w:pPr>
      <w:r>
        <w:t xml:space="preserve">Nuisances,</w:t>
      </w:r>
    </w:p>
    <w:p>
      <w:pPr>
        <w:pStyle w:val="RecordBase"/>
        <w:ind w:left="240" w:hanging="192"/>
      </w:pPr>
      <w:r>
        <w:t xml:space="preserve"> abatement costs - </w:t>
      </w:r>
      <w:r>
        <w:t xml:space="preserve"> </w:t>
      </w:r>
      <w:r>
        <w:t xml:space="preserve">SB  135</w:t>
      </w:r>
      <w:r>
        <w:t xml:space="preserve">: </w:t>
      </w:r>
      <w:r>
        <w:t xml:space="preserve">SCS</w:t>
      </w:r>
    </w:p>
    <w:p>
      <w:pPr>
        <w:pStyle w:val="RecordBase"/>
        <w:ind w:left="240" w:hanging="192"/>
      </w:pPr>
      <w:r>
        <w:t xml:space="preserve"> lien priority - </w:t>
      </w:r>
      <w:r>
        <w:t xml:space="preserve"> </w:t>
      </w:r>
      <w:r>
        <w:t xml:space="preserve">HB  47</w:t>
      </w:r>
    </w:p>
    <w:p>
      <w:pPr>
        <w:pStyle w:val="RecordBase"/>
        <w:ind w:left="120" w:hanging="120"/>
      </w:pPr>
      <w:r>
        <w:t xml:space="preserve">Occupation license fee, technical amendment - </w:t>
      </w:r>
      <w:r>
        <w:t xml:space="preserve"> </w:t>
      </w:r>
      <w:r>
        <w:t xml:space="preserve">HB  492</w:t>
      </w:r>
    </w:p>
    <w:p>
      <w:pPr>
        <w:pStyle w:val="RecordBase"/>
        <w:ind w:left="120" w:hanging="120"/>
      </w:pPr>
      <w:r>
        <w:t xml:space="preserve">Olive Hill, sesquicentennial, honoring - </w:t>
      </w:r>
      <w:r>
        <w:t xml:space="preserve"> </w:t>
      </w:r>
      <w:r>
        <w:t xml:space="preserve">SR  205</w:t>
      </w:r>
    </w:p>
    <w:p>
      <w:pPr>
        <w:pStyle w:val="RecordBase"/>
        <w:ind w:left="120" w:hanging="120"/>
      </w:pPr>
      <w:r>
        <w:t xml:space="preserve">Organizing official, wastewater commissions, election of - </w:t>
      </w:r>
      <w:r>
        <w:t xml:space="preserve"> </w:t>
      </w:r>
      <w:r>
        <w:t xml:space="preserve">HB  26</w:t>
      </w:r>
      <w:r>
        <w:t xml:space="preserve">: </w:t>
      </w:r>
      <w:r>
        <w:t xml:space="preserve">SFA</w:t>
      </w:r>
      <w:r>
        <w:t xml:space="preserve"> (</w:t>
      </w:r>
      <w:r>
        <w:t xml:space="preserve">2</w:t>
      </w:r>
      <w:r>
        <w:t xml:space="preserve">)</w:t>
      </w:r>
    </w:p>
    <w:p>
      <w:pPr>
        <w:pStyle w:val="RecordBase"/>
        <w:ind w:left="120" w:hanging="120"/>
      </w:pPr>
      <w:r>
        <w:t xml:space="preserve">Parking</w:t>
      </w:r>
    </w:p>
    <w:p>
      <w:pPr>
        <w:pStyle w:val="RecordBase"/>
        <w:ind w:left="240" w:hanging="192"/>
      </w:pPr>
      <w:r>
        <w:t xml:space="preserve"> citation enforcement, 2nd notice of violation - </w:t>
      </w:r>
      <w:r>
        <w:t xml:space="preserve"> </w:t>
      </w:r>
      <w:r>
        <w:t xml:space="preserve">SB  135</w:t>
      </w:r>
      <w:r>
        <w:t xml:space="preserve">: </w:t>
      </w:r>
      <w:r>
        <w:t xml:space="preserve">HFA</w:t>
      </w:r>
      <w:r>
        <w:t xml:space="preserve"> (</w:t>
      </w:r>
      <w:r>
        <w:t xml:space="preserve">3</w:t>
      </w:r>
      <w:r>
        <w:t xml:space="preserve">)</w:t>
      </w:r>
    </w:p>
    <w:p>
      <w:pPr>
        <w:pStyle w:val="RecordBase"/>
        <w:ind w:left="240" w:hanging="192"/>
      </w:pPr>
      <w:r>
        <w:t xml:space="preserve"> code enforcement, use of first class mail for second violation notice - </w:t>
      </w:r>
      <w:r>
        <w:t xml:space="preserve"> </w:t>
      </w:r>
      <w:r>
        <w:t xml:space="preserve">SB  135</w:t>
      </w:r>
    </w:p>
    <w:p>
      <w:pPr>
        <w:pStyle w:val="RecordBase"/>
        <w:ind w:left="120" w:hanging="120"/>
      </w:pPr>
      <w:r>
        <w:t xml:space="preserve">Portal for business, access to - </w:t>
      </w:r>
      <w:r>
        <w:t xml:space="preserve"> </w:t>
      </w:r>
      <w:r>
        <w:t xml:space="preserve">SB  8</w:t>
      </w:r>
      <w:r>
        <w:t xml:space="preserve">;</w:t>
      </w:r>
      <w:r>
        <w:t xml:space="preserve"> </w:t>
      </w:r>
      <w:r>
        <w:t xml:space="preserve">SB  8</w:t>
      </w:r>
      <w:r>
        <w:t xml:space="preserve">: </w:t>
      </w:r>
      <w:r>
        <w:t xml:space="preserve">SCS</w:t>
      </w:r>
    </w:p>
    <w:p>
      <w:pPr>
        <w:pStyle w:val="RecordBase"/>
        <w:ind w:left="120" w:hanging="120"/>
      </w:pPr>
      <w:r>
        <w:t xml:space="preserve">Prescription drug drop off program, voluntary city participation in - </w:t>
      </w:r>
      <w:r>
        <w:t xml:space="preserve"> </w:t>
      </w:r>
      <w:r>
        <w:t xml:space="preserve">HB  152</w:t>
      </w:r>
      <w:r>
        <w:t xml:space="preserve">;</w:t>
      </w:r>
      <w:r>
        <w:t xml:space="preserve"> </w:t>
      </w:r>
      <w:r>
        <w:t xml:space="preserve">HB  152</w:t>
      </w:r>
      <w:r>
        <w:t xml:space="preserve">: </w:t>
      </w:r>
      <w:r>
        <w:t xml:space="preserve">HCS</w:t>
      </w:r>
    </w:p>
    <w:p>
      <w:pPr>
        <w:pStyle w:val="RecordBase"/>
        <w:ind w:left="120" w:hanging="120"/>
      </w:pPr>
      <w:r>
        <w:t xml:space="preserve">Property tax, revise tax calculation provisions - </w:t>
      </w:r>
      <w:r>
        <w:t xml:space="preserve"> </w:t>
      </w:r>
      <w:r>
        <w:t xml:space="preserve">HB  137</w:t>
      </w:r>
    </w:p>
    <w:p>
      <w:pPr>
        <w:pStyle w:val="RecordBase"/>
        <w:ind w:left="120" w:hanging="120"/>
      </w:pPr>
      <w:r>
        <w:t xml:space="preserve">Public utility franchises, limitations on - </w:t>
      </w:r>
      <w:r>
        <w:t xml:space="preserve"> </w:t>
      </w:r>
      <w:r>
        <w:t xml:space="preserve">HB  456</w:t>
      </w:r>
    </w:p>
    <w:p>
      <w:pPr>
        <w:pStyle w:val="RecordBase"/>
        <w:ind w:left="120" w:hanging="120"/>
      </w:pPr>
      <w:r>
        <w:t xml:space="preserve">Reclassification, Cities of Wurtland and Sadieville, sixth to fifth, City of Midway fifth to fourth - </w:t>
      </w:r>
      <w:r>
        <w:t xml:space="preserve"> </w:t>
      </w:r>
      <w:r>
        <w:t xml:space="preserve">HB  183</w:t>
      </w:r>
      <w:r>
        <w:t xml:space="preserve">: </w:t>
      </w:r>
      <w:r>
        <w:t xml:space="preserve">SCS</w:t>
      </w:r>
    </w:p>
    <w:p>
      <w:pPr>
        <w:pStyle w:val="RecordBase"/>
        <w:ind w:left="120" w:hanging="120"/>
      </w:pPr>
      <w:r>
        <w:t xml:space="preserve">Regional</w:t>
      </w:r>
    </w:p>
    <w:p>
      <w:pPr>
        <w:pStyle w:val="RecordBase"/>
        <w:ind w:left="240" w:hanging="192"/>
      </w:pPr>
      <w:r>
        <w:t xml:space="preserve"> wastewater commission, wholesale rates, local legislative bodies, approval of - </w:t>
      </w:r>
      <w:r>
        <w:t xml:space="preserve"> </w:t>
      </w:r>
      <w:r>
        <w:t xml:space="preserve">HB  26</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r>
        <w:t xml:space="preserve">, </w:t>
      </w:r>
      <w:r>
        <w:t xml:space="preserve">SCS</w:t>
      </w:r>
      <w:r>
        <w:t xml:space="preserve"> (</w:t>
      </w:r>
      <w:r>
        <w:t xml:space="preserve">3</w:t>
      </w:r>
      <w:r>
        <w:t xml:space="preserve">)</w:t>
      </w:r>
    </w:p>
    <w:p>
      <w:pPr>
        <w:pStyle w:val="RecordBase"/>
        <w:ind w:left="240" w:hanging="192"/>
      </w:pPr>
      <w:r>
        <w:t xml:space="preserve"> wastewater commissions, city membership, requirements for - </w:t>
      </w:r>
      <w:r>
        <w:t xml:space="preserve"> </w:t>
      </w:r>
      <w:r>
        <w:t xml:space="preserve">HB  26</w:t>
      </w:r>
    </w:p>
    <w:p>
      <w:pPr>
        <w:pStyle w:val="RecordBase"/>
        <w:ind w:left="120" w:hanging="120"/>
      </w:pPr>
      <w:r>
        <w:t xml:space="preserve">Residential property, registration with local government by creditor when vacant - </w:t>
      </w:r>
      <w:r>
        <w:t xml:space="preserve"> </w:t>
      </w:r>
      <w:r>
        <w:t xml:space="preserve">HB  82</w:t>
      </w:r>
    </w:p>
    <w:p>
      <w:pPr>
        <w:pStyle w:val="RecordBase"/>
        <w:ind w:left="120" w:hanging="120"/>
      </w:pPr>
      <w:r>
        <w:t xml:space="preserve">Sadieville, Reclassify - </w:t>
      </w:r>
      <w:r>
        <w:t xml:space="preserve"> </w:t>
      </w:r>
      <w:r>
        <w:t xml:space="preserve">HB  424</w:t>
      </w:r>
    </w:p>
    <w:p>
      <w:pPr>
        <w:pStyle w:val="RecordBase"/>
        <w:ind w:left="120" w:hanging="120"/>
      </w:pPr>
      <w:r>
        <w:t xml:space="preserve">Sewer charges, delinquency of, suspension of water service for.. - </w:t>
      </w:r>
      <w:r>
        <w:t xml:space="preserve"> </w:t>
      </w:r>
      <w:r>
        <w:t xml:space="preserve">HB  312</w:t>
      </w:r>
    </w:p>
    <w:p>
      <w:pPr>
        <w:pStyle w:val="RecordBase"/>
        <w:ind w:left="120" w:hanging="120"/>
      </w:pPr>
      <w:r>
        <w:t xml:space="preserve">Theft by deception, insufficient funds check for taxes or fees - </w:t>
      </w:r>
      <w:r>
        <w:t xml:space="preserve"> </w:t>
      </w:r>
      <w:r>
        <w:t xml:space="preserve">HB  400</w:t>
      </w:r>
    </w:p>
    <w:p>
      <w:pPr>
        <w:pStyle w:val="RecordBase"/>
        <w:ind w:left="120" w:hanging="120"/>
      </w:pPr>
      <w:r>
        <w:t xml:space="preserve">Training program for city officers - </w:t>
      </w:r>
      <w:r>
        <w:t xml:space="preserve"> </w:t>
      </w:r>
      <w:r>
        <w:t xml:space="preserve">HB  119</w:t>
        <w:br/>
      </w:r>
    </w:p>
    <w:p>
      <w:pPr>
        <w:pStyle w:val="RecordHeading3"/>
      </w:pPr>
      <w:r>
        <w:rPr>
          <w:b/>
        </w:rPr>
        <w:t xml:space="preserve">Cities, Classification</w:t>
      </w:r>
    </w:p>
    <w:p>
      <w:pPr>
        <w:pStyle w:val="RecordBase"/>
        <w:ind w:left="120" w:hanging="120"/>
      </w:pPr>
      <w:r>
        <w:t xml:space="preserve">Cities of Wurtland and Sadieville, sixth to fifth, City of Midway fifth to fourth - </w:t>
      </w:r>
      <w:r>
        <w:t xml:space="preserve"> </w:t>
      </w:r>
      <w:r>
        <w:t xml:space="preserve">HB  183</w:t>
      </w:r>
      <w:r>
        <w:t xml:space="preserve">: </w:t>
      </w:r>
      <w:r>
        <w:t xml:space="preserve">SCS</w:t>
      </w:r>
    </w:p>
    <w:p>
      <w:pPr>
        <w:pStyle w:val="RecordBase"/>
        <w:ind w:left="120" w:hanging="120"/>
      </w:pPr>
      <w:r>
        <w:t xml:space="preserve">City</w:t>
      </w:r>
    </w:p>
    <w:p>
      <w:pPr>
        <w:pStyle w:val="RecordBase"/>
        <w:ind w:left="240" w:hanging="192"/>
      </w:pPr>
      <w:r>
        <w:t xml:space="preserve"> of Guthrie, fifth to fourth class - </w:t>
      </w:r>
      <w:r>
        <w:t xml:space="preserve"> </w:t>
      </w:r>
      <w:r>
        <w:t xml:space="preserve">SB  82</w:t>
      </w:r>
    </w:p>
    <w:p>
      <w:pPr>
        <w:pStyle w:val="RecordBase"/>
        <w:ind w:left="240" w:hanging="192"/>
      </w:pPr>
      <w:r>
        <w:t xml:space="preserve"> of Guthrie, fifth to fourth class, Reclassification of - </w:t>
      </w:r>
      <w:r>
        <w:t xml:space="preserve"> </w:t>
      </w:r>
      <w:r>
        <w:t xml:space="preserve">SB  82</w:t>
      </w:r>
      <w:r>
        <w:t xml:space="preserve">: </w:t>
      </w:r>
      <w:r>
        <w:t xml:space="preserve">SCS</w:t>
      </w:r>
    </w:p>
    <w:p>
      <w:pPr>
        <w:pStyle w:val="RecordBase"/>
        <w:ind w:left="240" w:hanging="192"/>
      </w:pPr>
      <w:r>
        <w:t xml:space="preserve"> of Junction City, fifth to fourth class, Reclassification of - </w:t>
      </w:r>
      <w:r>
        <w:t xml:space="preserve"> </w:t>
      </w:r>
      <w:r>
        <w:t xml:space="preserve">SB  82</w:t>
      </w:r>
      <w:r>
        <w:t xml:space="preserve">: </w:t>
      </w:r>
      <w:r>
        <w:t xml:space="preserve">SCS</w:t>
      </w:r>
    </w:p>
    <w:p>
      <w:pPr>
        <w:pStyle w:val="RecordBase"/>
        <w:ind w:left="240" w:hanging="192"/>
      </w:pPr>
      <w:r>
        <w:t xml:space="preserve"> of Wurtland, sixth to fifth class, reclassification - </w:t>
      </w:r>
      <w:r>
        <w:t xml:space="preserve"> </w:t>
      </w:r>
      <w:r>
        <w:t xml:space="preserve">HB  183</w:t>
      </w:r>
    </w:p>
    <w:p>
      <w:pPr>
        <w:pStyle w:val="RecordBase"/>
        <w:ind w:left="120" w:hanging="120"/>
      </w:pPr>
      <w:r>
        <w:t xml:space="preserve">Classification, City of Pikeville, third to fourth class - </w:t>
      </w:r>
      <w:r>
        <w:t xml:space="preserve"> </w:t>
      </w:r>
      <w:r>
        <w:t xml:space="preserve">SB  76</w:t>
      </w:r>
    </w:p>
    <w:p>
      <w:pPr>
        <w:pStyle w:val="RecordBase"/>
        <w:ind w:left="120" w:hanging="120"/>
      </w:pPr>
      <w:r>
        <w:t xml:space="preserve">Greensburg,</w:t>
      </w:r>
    </w:p>
    <w:p>
      <w:pPr>
        <w:pStyle w:val="RecordBase"/>
        <w:ind w:left="240" w:hanging="192"/>
      </w:pPr>
      <w:r>
        <w:t xml:space="preserve"> 5th to 4th, reclassification of - </w:t>
      </w:r>
      <w:r>
        <w:t xml:space="preserve"> </w:t>
      </w:r>
      <w:r>
        <w:t xml:space="preserve">SB  82</w:t>
      </w:r>
      <w:r>
        <w:t xml:space="preserve">: </w:t>
      </w:r>
      <w:r>
        <w:t xml:space="preserve">SFA</w:t>
      </w:r>
      <w:r>
        <w:t xml:space="preserve"> (</w:t>
      </w:r>
      <w:r>
        <w:t xml:space="preserve">1</w:t>
      </w:r>
      <w:r>
        <w:t xml:space="preserve">)</w:t>
      </w:r>
    </w:p>
    <w:p>
      <w:pPr>
        <w:pStyle w:val="RecordBase"/>
        <w:ind w:left="240" w:hanging="192"/>
      </w:pPr>
      <w:r>
        <w:t xml:space="preserve"> city of, from 5th to 4th class, reclassification - </w:t>
      </w:r>
      <w:r>
        <w:t xml:space="preserve"> </w:t>
      </w:r>
      <w:r>
        <w:t xml:space="preserve">HB  211</w:t>
      </w:r>
    </w:p>
    <w:p>
      <w:pPr>
        <w:pStyle w:val="RecordBase"/>
        <w:ind w:left="120" w:hanging="120"/>
      </w:pPr>
      <w:r>
        <w:t xml:space="preserve">Midway,</w:t>
      </w:r>
    </w:p>
    <w:p>
      <w:pPr>
        <w:pStyle w:val="RecordBase"/>
        <w:ind w:left="240" w:hanging="192"/>
      </w:pPr>
      <w:r>
        <w:t xml:space="preserve"> Reclassify - </w:t>
      </w:r>
      <w:r>
        <w:t xml:space="preserve"> </w:t>
      </w:r>
      <w:r>
        <w:t xml:space="preserve">HB  424</w:t>
      </w:r>
    </w:p>
    <w:p>
      <w:pPr>
        <w:pStyle w:val="RecordBase"/>
        <w:ind w:left="240" w:hanging="192"/>
      </w:pPr>
      <w:r>
        <w:t xml:space="preserve"> Woodford County, fifth to fourth - </w:t>
      </w:r>
      <w:r>
        <w:t xml:space="preserve"> </w:t>
      </w:r>
      <w:r>
        <w:t xml:space="preserve">SB  82</w:t>
      </w:r>
      <w:r>
        <w:t xml:space="preserve">: </w:t>
      </w:r>
      <w:r>
        <w:t xml:space="preserve">HFA</w:t>
      </w:r>
      <w:r>
        <w:t xml:space="preserve"> (</w:t>
      </w:r>
      <w:r>
        <w:t xml:space="preserve">1</w:t>
      </w:r>
      <w:r>
        <w:t xml:space="preserve">)</w:t>
      </w:r>
    </w:p>
    <w:p>
      <w:pPr>
        <w:pStyle w:val="RecordBase"/>
        <w:ind w:left="120" w:hanging="120"/>
      </w:pPr>
      <w:r>
        <w:t xml:space="preserve">Sadieville, Reclassify - </w:t>
      </w:r>
      <w:r>
        <w:t xml:space="preserve"> </w:t>
      </w:r>
      <w:r>
        <w:t xml:space="preserve">HB  424</w:t>
        <w:br/>
      </w:r>
    </w:p>
    <w:p>
      <w:pPr>
        <w:pStyle w:val="RecordHeading3"/>
      </w:pPr>
      <w:r>
        <w:rPr>
          <w:b/>
        </w:rPr>
        <w:t xml:space="preserve">Cities, First Class</w:t>
      </w:r>
    </w:p>
    <w:p>
      <w:pPr>
        <w:pStyle w:val="RecordBase"/>
        <w:ind w:left="120" w:hanging="120"/>
      </w:pPr>
      <w:r>
        <w:t xml:space="preserve">Board of adjustments, terms of members - </w:t>
      </w:r>
      <w:r>
        <w:t xml:space="preserve"> </w:t>
      </w:r>
      <w:r>
        <w:t xml:space="preserve">HB  321</w:t>
      </w:r>
    </w:p>
    <w:p>
      <w:pPr>
        <w:pStyle w:val="RecordBase"/>
        <w:ind w:left="120" w:hanging="120"/>
      </w:pPr>
      <w:r>
        <w:t xml:space="preserve">Correctional departments, merit boards, procedural due process - </w:t>
      </w:r>
      <w:r>
        <w:t xml:space="preserve"> </w:t>
      </w:r>
      <w:r>
        <w:t xml:space="preserve">HB  138</w:t>
      </w:r>
    </w:p>
    <w:p>
      <w:pPr>
        <w:pStyle w:val="RecordBase"/>
        <w:ind w:left="120" w:hanging="120"/>
      </w:pPr>
      <w:r>
        <w:t xml:space="preserve">Local Government authority, more stringent fire safety standards - </w:t>
      </w:r>
      <w:r>
        <w:t xml:space="preserve"> </w:t>
      </w:r>
      <w:r>
        <w:t xml:space="preserve">HB  226</w:t>
        <w:br/>
      </w:r>
    </w:p>
    <w:p>
      <w:pPr>
        <w:pStyle w:val="RecordHeading3"/>
      </w:pPr>
      <w:r>
        <w:rPr>
          <w:b/>
        </w:rPr>
        <w:t xml:space="preserve">Cities, Fourth-Sixth Class</w:t>
      </w:r>
    </w:p>
    <w:p>
      <w:pPr>
        <w:pStyle w:val="RecordBase"/>
        <w:ind w:left="120" w:hanging="120"/>
      </w:pPr>
      <w:r>
        <w:t xml:space="preserve">Cities of 6th class, financial statement publication requirements - </w:t>
      </w:r>
      <w:r>
        <w:t xml:space="preserve"> </w:t>
      </w:r>
      <w:r>
        <w:t xml:space="preserve">HB  129</w:t>
      </w:r>
    </w:p>
    <w:p>
      <w:pPr>
        <w:pStyle w:val="RecordBase"/>
        <w:ind w:left="120" w:hanging="120"/>
      </w:pPr>
      <w:r>
        <w:t xml:space="preserve">City of Wurtland, sixth to fifth class, reclassification - </w:t>
      </w:r>
      <w:r>
        <w:t xml:space="preserve"> </w:t>
      </w:r>
      <w:r>
        <w:t xml:space="preserve">HB  183</w:t>
      </w:r>
    </w:p>
    <w:p>
      <w:pPr>
        <w:pStyle w:val="RecordBase"/>
        <w:ind w:left="120" w:hanging="120"/>
      </w:pPr>
      <w:r>
        <w:t xml:space="preserve">Local Government authority, more stringent fire safety standards - </w:t>
      </w:r>
      <w:r>
        <w:t xml:space="preserve"> </w:t>
      </w:r>
      <w:r>
        <w:t xml:space="preserve">HB  226</w:t>
        <w:br/>
      </w:r>
    </w:p>
    <w:p>
      <w:pPr>
        <w:pStyle w:val="RecordHeading3"/>
      </w:pPr>
      <w:r>
        <w:rPr>
          <w:b/>
        </w:rPr>
        <w:t xml:space="preserve">Cities, Second Class</w:t>
      </w:r>
    </w:p>
    <w:p>
      <w:pPr>
        <w:pStyle w:val="RecordBase"/>
        <w:ind w:left="120" w:hanging="120"/>
      </w:pPr>
      <w:r>
        <w:t xml:space="preserve">Age limitation requirement for police and fire department members, remove - </w:t>
      </w:r>
      <w:r>
        <w:t xml:space="preserve"> </w:t>
      </w:r>
      <w:r>
        <w:t xml:space="preserve">HB  261</w:t>
      </w:r>
    </w:p>
    <w:p>
      <w:pPr>
        <w:pStyle w:val="RecordBase"/>
        <w:ind w:left="120" w:hanging="120"/>
      </w:pPr>
      <w:r>
        <w:t xml:space="preserve">Local Government authority, more stringent fire safety standards - </w:t>
      </w:r>
      <w:r>
        <w:t xml:space="preserve"> </w:t>
      </w:r>
      <w:r>
        <w:t xml:space="preserve">HB  226</w:t>
        <w:br/>
      </w:r>
    </w:p>
    <w:p>
      <w:pPr>
        <w:pStyle w:val="RecordHeading3"/>
      </w:pPr>
      <w:r>
        <w:rPr>
          <w:b/>
        </w:rPr>
        <w:t xml:space="preserve">Cities, Third Class</w:t>
      </w:r>
    </w:p>
    <w:p>
      <w:pPr>
        <w:pStyle w:val="RecordBase"/>
        <w:ind w:left="120" w:hanging="120"/>
      </w:pPr>
      <w:r>
        <w:t xml:space="preserve">Local Government authority, more stringent fire safety standards - </w:t>
      </w:r>
      <w:r>
        <w:t xml:space="preserve"> </w:t>
      </w:r>
      <w:r>
        <w:t xml:space="preserve">HB  226</w:t>
        <w:br/>
      </w:r>
    </w:p>
    <w:p>
      <w:pPr>
        <w:pStyle w:val="RecordHeading3"/>
      </w:pPr>
      <w:r>
        <w:rPr>
          <w:b/>
        </w:rPr>
        <w:t xml:space="preserve">Civil Actions</w:t>
      </w:r>
    </w:p>
    <w:p>
      <w:pPr>
        <w:pStyle w:val="RecordBase"/>
        <w:ind w:left="120" w:hanging="120"/>
      </w:pPr>
      <w:r>
        <w:t xml:space="preserve">Abortion performed upon a minor, court authorization for - </w:t>
      </w:r>
      <w:r>
        <w:t xml:space="preserve"> </w:t>
      </w:r>
      <w:r>
        <w:t xml:space="preserve">HB  243</w:t>
      </w:r>
    </w:p>
    <w:p>
      <w:pPr>
        <w:pStyle w:val="RecordBase"/>
        <w:ind w:left="120" w:hanging="120"/>
      </w:pPr>
      <w:r>
        <w:t xml:space="preserve">Abortion, prohibition at 20 weeks of fetal development - </w:t>
      </w:r>
      <w:r>
        <w:t xml:space="preserve"> </w:t>
      </w:r>
      <w:r>
        <w:t xml:space="preserve">HB  215</w:t>
      </w:r>
      <w:r>
        <w:t xml:space="preserve">;</w:t>
      </w:r>
      <w:r>
        <w:t xml:space="preserve"> </w:t>
      </w:r>
      <w:r>
        <w:t xml:space="preserve">HB  323</w:t>
      </w:r>
      <w:r>
        <w:t xml:space="preserve">: </w:t>
      </w:r>
      <w:r>
        <w:t xml:space="preserve">HFA</w:t>
      </w:r>
      <w:r>
        <w:t xml:space="preserve"> (</w:t>
      </w:r>
      <w:r>
        <w:t xml:space="preserve">1</w:t>
      </w:r>
      <w:r>
        <w:t xml:space="preserve">)</w:t>
      </w:r>
      <w:r>
        <w:t xml:space="preserve">;</w:t>
      </w:r>
      <w:r>
        <w:t xml:space="preserve"> </w:t>
      </w:r>
      <w:r>
        <w:t xml:space="preserve">HB  390</w:t>
      </w:r>
    </w:p>
    <w:p>
      <w:pPr>
        <w:pStyle w:val="RecordBase"/>
        <w:ind w:left="120" w:hanging="120"/>
      </w:pPr>
      <w:r>
        <w:t xml:space="preserve">Abuse, neglect, or financial exploitation of elderly and vulnerable, legal remedies - </w:t>
      </w:r>
      <w:r>
        <w:t xml:space="preserve"> </w:t>
      </w:r>
      <w:r>
        <w:t xml:space="preserve">HB  52</w:t>
      </w:r>
      <w:r>
        <w:t xml:space="preserve">;</w:t>
      </w:r>
      <w:r>
        <w:t xml:space="preserve"> </w:t>
      </w:r>
      <w:r>
        <w:t xml:space="preserve">HB  52</w:t>
      </w:r>
      <w:r>
        <w:t xml:space="preserve">: </w:t>
      </w:r>
      <w:r>
        <w:t xml:space="preserve">SCS</w:t>
      </w:r>
    </w:p>
    <w:p>
      <w:pPr>
        <w:pStyle w:val="RecordBase"/>
        <w:ind w:left="120" w:hanging="120"/>
      </w:pPr>
      <w:r>
        <w:t xml:space="preserve">Adult victimization, prohibitions on perpetrators of - </w:t>
      </w:r>
      <w:r>
        <w:t xml:space="preserve"> </w:t>
      </w:r>
      <w:r>
        <w:t xml:space="preserve">HB  54</w:t>
      </w:r>
      <w:r>
        <w:t xml:space="preserve">;</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Aliens, unauthorized, prohibit hiring of - </w:t>
      </w:r>
      <w:r>
        <w:t xml:space="preserve"> </w:t>
      </w:r>
      <w:r>
        <w:t xml:space="preserve">SB  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Arbitration, enforcement of agreements - </w:t>
      </w:r>
      <w:r>
        <w:t xml:space="preserve"> </w:t>
      </w:r>
      <w:r>
        <w:t xml:space="preserve">HB  436</w:t>
      </w:r>
      <w:r>
        <w:t xml:space="preserve">;</w:t>
      </w:r>
      <w:r>
        <w:t xml:space="preserve"> </w:t>
      </w:r>
      <w:r>
        <w:t xml:space="preserve">HB  436</w:t>
      </w:r>
      <w:r>
        <w:t xml:space="preserve">: </w:t>
      </w:r>
      <w:r>
        <w:t xml:space="preserve">HCS</w:t>
      </w:r>
    </w:p>
    <w:p>
      <w:pPr>
        <w:pStyle w:val="RecordBase"/>
        <w:ind w:left="120" w:hanging="120"/>
      </w:pPr>
      <w:r>
        <w:t xml:space="preserve">Board of Claims, actions before - </w:t>
      </w:r>
      <w:r>
        <w:t xml:space="preserve"> </w:t>
      </w:r>
      <w:r>
        <w:t xml:space="preserve">HB  231</w:t>
      </w:r>
    </w:p>
    <w:p>
      <w:pPr>
        <w:pStyle w:val="RecordBase"/>
        <w:ind w:left="120" w:hanging="120"/>
      </w:pPr>
      <w:r>
        <w:t xml:space="preserve">Business entities, creation, organization, operation, and dissolution of - </w:t>
      </w:r>
      <w:r>
        <w:t xml:space="preserve"> </w:t>
      </w:r>
      <w:r>
        <w:t xml:space="preserve">HB  331</w:t>
      </w:r>
    </w:p>
    <w:p>
      <w:pPr>
        <w:pStyle w:val="RecordBase"/>
        <w:ind w:left="120" w:hanging="120"/>
      </w:pPr>
      <w:r>
        <w:t xml:space="preserve">Cadmium, restrictions and penalties - </w:t>
      </w:r>
      <w:r>
        <w:t xml:space="preserve"> </w:t>
      </w:r>
      <w:r>
        <w:t xml:space="preserve">HB  443</w:t>
      </w:r>
    </w:p>
    <w:p>
      <w:pPr>
        <w:pStyle w:val="RecordBase"/>
        <w:ind w:left="120" w:hanging="120"/>
      </w:pPr>
      <w:r>
        <w:t xml:space="preserve">Change of jurisdiction, case to remain in court in which filed prior to - </w:t>
      </w:r>
      <w:r>
        <w:t xml:space="preserve"> </w:t>
      </w:r>
      <w:r>
        <w:t xml:space="preserve">SB  108</w:t>
      </w:r>
      <w:r>
        <w:t xml:space="preserve">: </w:t>
      </w:r>
      <w:r>
        <w:t xml:space="preserve">SFA</w:t>
      </w:r>
      <w:r>
        <w:t xml:space="preserve"> (</w:t>
      </w:r>
      <w:r>
        <w:t xml:space="preserve">1</w:t>
      </w:r>
      <w:r>
        <w:t xml:space="preserve">)</w:t>
      </w:r>
    </w:p>
    <w:p>
      <w:pPr>
        <w:pStyle w:val="RecordBase"/>
        <w:ind w:left="120" w:hanging="120"/>
      </w:pPr>
      <w:r>
        <w:t xml:space="preserve">Charitable healthcare, liability relating to - </w:t>
      </w:r>
      <w:r>
        <w:t xml:space="preserve"> </w:t>
      </w:r>
      <w:r>
        <w:t xml:space="preserve">HB  450</w:t>
      </w:r>
    </w:p>
    <w:p>
      <w:pPr>
        <w:pStyle w:val="RecordBase"/>
        <w:ind w:left="120" w:hanging="120"/>
      </w:pPr>
      <w:r>
        <w:t xml:space="preserve">Comparative fault action, procedures - </w:t>
      </w:r>
      <w:r>
        <w:t xml:space="preserve"> </w:t>
      </w:r>
      <w:r>
        <w:t xml:space="preserve">HB  410</w:t>
      </w:r>
    </w:p>
    <w:p>
      <w:pPr>
        <w:pStyle w:val="RecordBase"/>
        <w:ind w:left="120" w:hanging="120"/>
      </w:pPr>
      <w:r>
        <w:t xml:space="preserve">Construction of statutes, statute provides no private right of action unless specified - </w:t>
      </w:r>
      <w:r>
        <w:t xml:space="preserve"> </w:t>
      </w:r>
      <w:r>
        <w:t xml:space="preserve">HB  406</w:t>
      </w:r>
    </w:p>
    <w:p>
      <w:pPr>
        <w:pStyle w:val="RecordBase"/>
        <w:ind w:left="120" w:hanging="120"/>
      </w:pPr>
      <w:r>
        <w:t xml:space="preserve">Deadly weapons in motor vehicle parked on private land, action against person prohibiting - </w:t>
      </w:r>
      <w:r>
        <w:t xml:space="preserve"> </w:t>
      </w:r>
      <w:r>
        <w:t xml:space="preserve">HB  313</w:t>
      </w:r>
    </w:p>
    <w:p>
      <w:pPr>
        <w:pStyle w:val="RecordBase"/>
        <w:ind w:left="120" w:hanging="120"/>
      </w:pPr>
      <w:r>
        <w:t xml:space="preserve">Direct care staff, ICF/MR resident, failure to supervise, penalties - </w:t>
      </w:r>
      <w:r>
        <w:t xml:space="preserve"> </w:t>
      </w:r>
      <w:r>
        <w:t xml:space="preserve">HB  132</w:t>
      </w:r>
    </w:p>
    <w:p>
      <w:pPr>
        <w:pStyle w:val="RecordBase"/>
        <w:ind w:left="120" w:hanging="120"/>
      </w:pPr>
      <w:r>
        <w:t xml:space="preserve">District</w:t>
      </w:r>
    </w:p>
    <w:p>
      <w:pPr>
        <w:pStyle w:val="RecordBase"/>
        <w:ind w:left="240" w:hanging="192"/>
      </w:pPr>
      <w:r>
        <w:t xml:space="preserve"> court, civil jurisdiction, increase to $7,500 - </w:t>
      </w:r>
      <w:r>
        <w:t xml:space="preserve"> </w:t>
      </w:r>
      <w:r>
        <w:t xml:space="preserve">SB  87</w:t>
      </w:r>
    </w:p>
    <w:p>
      <w:pPr>
        <w:pStyle w:val="RecordBase"/>
        <w:ind w:left="240" w:hanging="192"/>
      </w:pPr>
      <w:r>
        <w:t xml:space="preserve"> Court jurisdiction, small claims jurisdiction, technical correction - </w:t>
      </w:r>
      <w:r>
        <w:t xml:space="preserve"> </w:t>
      </w:r>
      <w:r>
        <w:t xml:space="preserve">SB  108</w:t>
      </w:r>
      <w:r>
        <w:t xml:space="preserve">: </w:t>
      </w:r>
      <w:r>
        <w:t xml:space="preserve">SCS</w:t>
      </w:r>
    </w:p>
    <w:p>
      <w:pPr>
        <w:pStyle w:val="RecordBase"/>
        <w:ind w:left="240" w:hanging="192"/>
      </w:pPr>
      <w:r>
        <w:t xml:space="preserve"> court, small claims jurisdiction, increase to $3,000 - </w:t>
      </w:r>
      <w:r>
        <w:t xml:space="preserve"> </w:t>
      </w:r>
      <w:r>
        <w:t xml:space="preserve">SB  87</w:t>
      </w:r>
    </w:p>
    <w:p>
      <w:pPr>
        <w:pStyle w:val="RecordBase"/>
        <w:ind w:left="120" w:hanging="120"/>
      </w:pPr>
      <w:r>
        <w:t xml:space="preserve">Domestic</w:t>
      </w:r>
    </w:p>
    <w:p>
      <w:pPr>
        <w:pStyle w:val="RecordBase"/>
        <w:ind w:left="240" w:hanging="192"/>
      </w:pPr>
      <w:r>
        <w:t xml:space="preserve"> relations, personal identifiers - </w:t>
      </w:r>
      <w:r>
        <w:t xml:space="preserve"> </w:t>
      </w:r>
      <w:r>
        <w:t xml:space="preserve">HB  19</w:t>
      </w:r>
    </w:p>
    <w:p>
      <w:pPr>
        <w:pStyle w:val="RecordBase"/>
        <w:ind w:left="240" w:hanging="192"/>
      </w:pPr>
      <w:r>
        <w:t xml:space="preserve"> violence, coverage of dating couples - </w:t>
      </w:r>
      <w:r>
        <w:t xml:space="preserve"> </w:t>
      </w:r>
      <w:r>
        <w:t xml:space="preserve">SB  49</w:t>
      </w:r>
    </w:p>
    <w:p>
      <w:pPr>
        <w:pStyle w:val="RecordBase"/>
        <w:ind w:left="240" w:hanging="192"/>
      </w:pPr>
      <w:r>
        <w:t xml:space="preserve"> violence, dating couples, inclusion of - </w:t>
      </w:r>
      <w:r>
        <w:t xml:space="preserve"> </w:t>
      </w:r>
      <w:r>
        <w:t xml:space="preserve">HB  35</w:t>
      </w:r>
    </w:p>
    <w:p>
      <w:pPr>
        <w:pStyle w:val="RecordBase"/>
        <w:ind w:left="240" w:hanging="192"/>
      </w:pPr>
      <w:r>
        <w:t xml:space="preserve"> violence proceedings, dating couples, restrict to 18 or over - </w:t>
      </w:r>
      <w:r>
        <w:t xml:space="preserve"> </w:t>
      </w:r>
      <w:r>
        <w:t xml:space="preserve">HB  35</w:t>
      </w:r>
      <w:r>
        <w:t xml:space="preserve">: </w:t>
      </w:r>
      <w:r>
        <w:t xml:space="preserve">HCS</w:t>
      </w:r>
    </w:p>
    <w:p>
      <w:pPr>
        <w:pStyle w:val="RecordBase"/>
        <w:ind w:left="120" w:hanging="120"/>
      </w:pPr>
      <w:r>
        <w:t xml:space="preserve">Emergency</w:t>
      </w:r>
    </w:p>
    <w:p>
      <w:pPr>
        <w:pStyle w:val="RecordBase"/>
        <w:ind w:left="240" w:hanging="192"/>
      </w:pPr>
      <w:r>
        <w:t xml:space="preserve"> care, limitation of liability for - </w:t>
      </w:r>
      <w:r>
        <w:t xml:space="preserve"> </w:t>
      </w:r>
      <w:r>
        <w:t xml:space="preserve">HB  181</w:t>
      </w:r>
    </w:p>
    <w:p>
      <w:pPr>
        <w:pStyle w:val="RecordBase"/>
        <w:ind w:left="240" w:hanging="192"/>
      </w:pPr>
      <w:r>
        <w:t xml:space="preserve"> medical care, liability, immunity from - </w:t>
      </w:r>
      <w:r>
        <w:t xml:space="preserve"> </w:t>
      </w:r>
      <w:r>
        <w:t xml:space="preserve">HB  351</w:t>
      </w:r>
    </w:p>
    <w:p>
      <w:pPr>
        <w:pStyle w:val="RecordBase"/>
        <w:ind w:left="120" w:hanging="120"/>
      </w:pPr>
      <w:r>
        <w:t xml:space="preserve">Eminent domain, valuation of contiguous parcels - </w:t>
      </w:r>
      <w:r>
        <w:t xml:space="preserve"> </w:t>
      </w:r>
      <w:r>
        <w:t xml:space="preserve">HB  398</w:t>
      </w:r>
      <w:r>
        <w:t xml:space="preserve">;</w:t>
      </w:r>
      <w:r>
        <w:t xml:space="preserve"> </w:t>
      </w:r>
      <w:r>
        <w:t xml:space="preserve">HB  398</w:t>
      </w:r>
      <w:r>
        <w:t xml:space="preserve">: </w:t>
      </w:r>
      <w:r>
        <w:t xml:space="preserve">HFA</w:t>
      </w:r>
      <w:r>
        <w:t xml:space="preserve"> (</w:t>
      </w:r>
      <w:r>
        <w:t xml:space="preserve">1</w:t>
      </w:r>
      <w:r>
        <w:t xml:space="preserve">)</w:t>
      </w:r>
    </w:p>
    <w:p>
      <w:pPr>
        <w:pStyle w:val="RecordBase"/>
        <w:ind w:left="120" w:hanging="120"/>
      </w:pPr>
      <w:r>
        <w:t xml:space="preserve">False</w:t>
      </w:r>
    </w:p>
    <w:p>
      <w:pPr>
        <w:pStyle w:val="RecordBase"/>
        <w:ind w:left="240" w:hanging="192"/>
      </w:pPr>
      <w:r>
        <w:t xml:space="preserve"> claims act, construction of - </w:t>
      </w:r>
      <w:r>
        <w:t xml:space="preserve"> </w:t>
      </w:r>
      <w:r>
        <w:t xml:space="preserve">HB  4</w:t>
      </w:r>
      <w:r>
        <w:t xml:space="preserve">: </w:t>
      </w:r>
      <w:r>
        <w:t xml:space="preserve">HFA</w:t>
      </w:r>
      <w:r>
        <w:t xml:space="preserve"> (</w:t>
      </w:r>
      <w:r>
        <w:t xml:space="preserve">1</w:t>
      </w:r>
      <w:r>
        <w:t xml:space="preserve">)</w:t>
      </w:r>
    </w:p>
    <w:p>
      <w:pPr>
        <w:pStyle w:val="RecordBase"/>
        <w:ind w:left="240" w:hanging="192"/>
      </w:pPr>
      <w:r>
        <w:t xml:space="preserve"> claims act, creation of - </w:t>
      </w:r>
      <w:r>
        <w:t xml:space="preserve"> </w:t>
      </w:r>
      <w:r>
        <w:t xml:space="preserve">HB  4</w:t>
      </w:r>
      <w:r>
        <w:t xml:space="preserve">: </w:t>
      </w:r>
      <w:r>
        <w:t xml:space="preserve">HCS</w:t>
      </w:r>
    </w:p>
    <w:p>
      <w:pPr>
        <w:pStyle w:val="RecordBase"/>
        <w:ind w:left="240" w:hanging="192"/>
      </w:pPr>
      <w:r>
        <w:t xml:space="preserve"> Claims Act, creation of - </w:t>
      </w:r>
      <w:r>
        <w:t xml:space="preserve"> </w:t>
      </w:r>
      <w:r>
        <w:t xml:space="preserve">SB  11</w:t>
      </w:r>
      <w:r>
        <w:t xml:space="preserve">: </w:t>
      </w:r>
      <w:r>
        <w:t xml:space="preserve">SCS</w:t>
      </w:r>
    </w:p>
    <w:p>
      <w:pPr>
        <w:pStyle w:val="RecordBase"/>
        <w:ind w:left="240" w:hanging="192"/>
      </w:pPr>
      <w:r>
        <w:t xml:space="preserve"> Claims Act, establishment of - </w:t>
      </w:r>
      <w:r>
        <w:t xml:space="preserve"> </w:t>
      </w:r>
      <w:r>
        <w:t xml:space="preserve">HB  4</w:t>
      </w:r>
    </w:p>
    <w:p>
      <w:pPr>
        <w:pStyle w:val="RecordBase"/>
        <w:ind w:left="240" w:hanging="192"/>
      </w:pPr>
      <w:r>
        <w:t xml:space="preserve"> claims, civil recovery for Medicaid Fraud - </w:t>
      </w:r>
      <w:r>
        <w:t xml:space="preserve"> </w:t>
      </w:r>
      <w:r>
        <w:t xml:space="preserve">SB  11</w:t>
      </w:r>
    </w:p>
    <w:p>
      <w:pPr>
        <w:pStyle w:val="RecordBase"/>
        <w:ind w:left="120" w:hanging="120"/>
      </w:pPr>
      <w:r>
        <w:t xml:space="preserve">Fiduciaries, appointment of nonresidents - </w:t>
      </w:r>
      <w:r>
        <w:t xml:space="preserve"> </w:t>
      </w:r>
      <w:r>
        <w:t xml:space="preserve">HB  53</w:t>
      </w:r>
    </w:p>
    <w:p>
      <w:pPr>
        <w:pStyle w:val="RecordBase"/>
        <w:ind w:left="120" w:hanging="120"/>
      </w:pPr>
      <w:r>
        <w:t xml:space="preserve">Ginseng, violation of - </w:t>
      </w:r>
      <w:r>
        <w:t xml:space="preserve"> </w:t>
      </w:r>
      <w:r>
        <w:t xml:space="preserve">HB  362</w:t>
      </w:r>
    </w:p>
    <w:p>
      <w:pPr>
        <w:pStyle w:val="RecordBase"/>
        <w:ind w:left="120" w:hanging="120"/>
      </w:pPr>
      <w:r>
        <w:t xml:space="preserve">Guardians and conservators, jurisdiction between states - </w:t>
      </w:r>
      <w:r>
        <w:t xml:space="preserve"> </w:t>
      </w:r>
      <w:r>
        <w:t xml:space="preserve">HB  164</w:t>
      </w:r>
    </w:p>
    <w:p>
      <w:pPr>
        <w:pStyle w:val="RecordBase"/>
        <w:ind w:left="120" w:hanging="120"/>
      </w:pPr>
      <w:r>
        <w:t xml:space="preserve">Increase</w:t>
      </w:r>
    </w:p>
    <w:p>
      <w:pPr>
        <w:pStyle w:val="RecordBase"/>
        <w:ind w:left="240" w:hanging="192"/>
      </w:pPr>
      <w:r>
        <w:t xml:space="preserve"> civil jurisdiction to $5,000 and small claims jurisdiction to $2,500 for District Court - </w:t>
      </w:r>
      <w:r>
        <w:t xml:space="preserve"> </w:t>
      </w:r>
      <w:r>
        <w:t xml:space="preserve">HB  201</w:t>
      </w:r>
      <w:r>
        <w:t xml:space="preserve">: </w:t>
      </w:r>
      <w:r>
        <w:t xml:space="preserve">HCS</w:t>
      </w:r>
    </w:p>
    <w:p>
      <w:pPr>
        <w:pStyle w:val="RecordBase"/>
        <w:ind w:left="240" w:hanging="192"/>
      </w:pPr>
      <w:r>
        <w:t xml:space="preserve"> jurisdiction of District Court to $5,000, small claims division to $2,500 - </w:t>
      </w:r>
      <w:r>
        <w:t xml:space="preserve"> </w:t>
      </w:r>
      <w:r>
        <w:t xml:space="preserve">SB  108</w:t>
      </w:r>
    </w:p>
    <w:p>
      <w:pPr>
        <w:pStyle w:val="RecordBase"/>
        <w:ind w:left="120" w:hanging="120"/>
      </w:pPr>
      <w:r>
        <w:t xml:space="preserve">Judgment liens, extent of on jointly owned real property - </w:t>
      </w:r>
      <w:r>
        <w:t xml:space="preserve"> </w:t>
      </w:r>
      <w:r>
        <w:t xml:space="preserve">HB  224</w:t>
      </w:r>
    </w:p>
    <w:p>
      <w:pPr>
        <w:pStyle w:val="RecordBase"/>
        <w:ind w:left="120" w:hanging="120"/>
      </w:pPr>
      <w:r>
        <w:t xml:space="preserve">Jurisdictional amount, increase District Court amount to $7500, small claims amount to $4,000 - </w:t>
      </w:r>
      <w:r>
        <w:t xml:space="preserve"> </w:t>
      </w:r>
      <w:r>
        <w:t xml:space="preserve">HB  201</w:t>
      </w:r>
      <w:r>
        <w:t xml:space="preserve">: </w:t>
      </w:r>
      <w:r>
        <w:t xml:space="preserve">HFA</w:t>
      </w:r>
      <w:r>
        <w:t xml:space="preserve"> (</w:t>
      </w:r>
      <w:r>
        <w:t xml:space="preserve">2</w:t>
      </w:r>
      <w:r>
        <w:t xml:space="preserve">)</w:t>
      </w:r>
    </w:p>
    <w:p>
      <w:pPr>
        <w:pStyle w:val="RecordBase"/>
        <w:ind w:left="120" w:hanging="120"/>
      </w:pPr>
      <w:r>
        <w:t xml:space="preserve">Juvenile status offense actions, requirements and prohibitions - </w:t>
      </w:r>
      <w:r>
        <w:t xml:space="preserve"> </w:t>
      </w:r>
      <w:r>
        <w:t xml:space="preserve">HB  123</w:t>
      </w:r>
      <w:r>
        <w:t xml:space="preserve">;</w:t>
      </w:r>
      <w:r>
        <w:t xml:space="preserve"> </w:t>
      </w:r>
      <w:r>
        <w:t xml:space="preserve">HB  123</w:t>
      </w:r>
      <w:r>
        <w:t xml:space="preserve">: </w:t>
      </w:r>
      <w:r>
        <w:t xml:space="preserve">HCS</w:t>
      </w:r>
    </w:p>
    <w:p>
      <w:pPr>
        <w:pStyle w:val="RecordBase"/>
        <w:ind w:left="120" w:hanging="120"/>
      </w:pPr>
      <w:r>
        <w:t xml:space="preserve">Kentucky Emergency Response Commission, hazardous substance release, cost recovery - </w:t>
      </w:r>
      <w:r>
        <w:t xml:space="preserve"> </w:t>
      </w:r>
      <w:r>
        <w:t xml:space="preserve">HB  458</w:t>
      </w:r>
      <w:r>
        <w:t xml:space="preserve">;</w:t>
      </w:r>
      <w:r>
        <w:t xml:space="preserve"> </w:t>
      </w:r>
      <w:r>
        <w:t xml:space="preserve">HB  458</w:t>
      </w:r>
      <w:r>
        <w:t xml:space="preserve">: </w:t>
      </w:r>
      <w:r>
        <w:t xml:space="preserve">HCS</w:t>
      </w:r>
    </w:p>
    <w:p>
      <w:pPr>
        <w:pStyle w:val="RecordBase"/>
        <w:ind w:left="120" w:hanging="120"/>
      </w:pPr>
      <w:r>
        <w:t xml:space="preserve">Liens, discharge of - </w:t>
      </w:r>
      <w:r>
        <w:t xml:space="preserve"> </w:t>
      </w:r>
      <w:r>
        <w:t xml:space="preserve">SB  139</w:t>
      </w:r>
    </w:p>
    <w:p>
      <w:pPr>
        <w:pStyle w:val="RecordBase"/>
        <w:ind w:left="120" w:hanging="120"/>
      </w:pPr>
      <w:r>
        <w:t xml:space="preserve">Maintenance orders for spouses, availability of automatic payment methods - </w:t>
      </w:r>
      <w:r>
        <w:t xml:space="preserve"> </w:t>
      </w:r>
      <w:r>
        <w:t xml:space="preserve">HB  72</w:t>
      </w:r>
    </w:p>
    <w:p>
      <w:pPr>
        <w:pStyle w:val="RecordBase"/>
        <w:ind w:left="120" w:hanging="120"/>
      </w:pPr>
      <w:r>
        <w:t xml:space="preserve">Motor</w:t>
      </w:r>
    </w:p>
    <w:p>
      <w:pPr>
        <w:pStyle w:val="RecordBase"/>
        <w:ind w:left="240" w:hanging="192"/>
      </w:pPr>
      <w:r>
        <w:t xml:space="preserve"> vehicle reparation benefits, authority of attorneys to direct payment of benefits - </w:t>
      </w:r>
      <w:r>
        <w:t xml:space="preserve"> </w:t>
      </w:r>
      <w:r>
        <w:t xml:space="preserve">HB  457</w:t>
      </w:r>
    </w:p>
    <w:p>
      <w:pPr>
        <w:pStyle w:val="RecordBase"/>
        <w:ind w:left="240" w:hanging="192"/>
      </w:pPr>
      <w:r>
        <w:t xml:space="preserve"> vehicle reparation benefits, bad faith insurance claims - </w:t>
      </w:r>
      <w:r>
        <w:t xml:space="preserve"> </w:t>
      </w:r>
      <w:r>
        <w:t xml:space="preserve">HB  491</w:t>
      </w:r>
    </w:p>
    <w:p>
      <w:pPr>
        <w:pStyle w:val="RecordBase"/>
        <w:ind w:left="120" w:hanging="120"/>
      </w:pPr>
      <w:r>
        <w:t xml:space="preserve">Nonresident wills, recording of - </w:t>
      </w:r>
      <w:r>
        <w:t xml:space="preserve"> </w:t>
      </w:r>
      <w:r>
        <w:t xml:space="preserve">HB  46</w:t>
      </w:r>
    </w:p>
    <w:p>
      <w:pPr>
        <w:pStyle w:val="RecordBase"/>
        <w:ind w:left="120" w:hanging="120"/>
      </w:pPr>
      <w:r>
        <w:t xml:space="preserve">Pre-settlement funding, regulation of - </w:t>
      </w:r>
      <w:r>
        <w:t xml:space="preserve"> </w:t>
      </w:r>
      <w:r>
        <w:t xml:space="preserve">HB  412</w:t>
      </w:r>
      <w:r>
        <w:t xml:space="preserve">;</w:t>
      </w:r>
      <w:r>
        <w:t xml:space="preserve"> </w:t>
      </w:r>
      <w:r>
        <w:t xml:space="preserve">HB  412</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Process, legal, directed to sheriff, - </w:t>
      </w:r>
      <w:r>
        <w:t xml:space="preserve"> </w:t>
      </w:r>
      <w:r>
        <w:t xml:space="preserve">SB  134</w:t>
      </w:r>
    </w:p>
    <w:p>
      <w:pPr>
        <w:pStyle w:val="RecordBase"/>
        <w:ind w:left="120" w:hanging="120"/>
      </w:pPr>
      <w:r>
        <w:t xml:space="preserve">Protective</w:t>
      </w:r>
    </w:p>
    <w:p>
      <w:pPr>
        <w:pStyle w:val="RecordBase"/>
        <w:ind w:left="240" w:hanging="192"/>
      </w:pPr>
      <w:r>
        <w:t xml:space="preserve"> order service training, frequency of - </w:t>
      </w:r>
      <w:r>
        <w:t xml:space="preserve"> </w:t>
      </w:r>
      <w:r>
        <w:t xml:space="preserve">HB  254</w:t>
      </w:r>
      <w:r>
        <w:t xml:space="preserve">: </w:t>
      </w:r>
      <w:r>
        <w:t xml:space="preserve">HCS</w:t>
      </w:r>
    </w:p>
    <w:p>
      <w:pPr>
        <w:pStyle w:val="RecordBase"/>
        <w:ind w:left="240" w:hanging="192"/>
      </w:pPr>
      <w:r>
        <w:t xml:space="preserve"> orders, hearing, continuation of - </w:t>
      </w:r>
      <w:r>
        <w:t xml:space="preserve"> </w:t>
      </w:r>
      <w:r>
        <w:t xml:space="preserve">HB  493</w:t>
      </w:r>
      <w:r>
        <w:t xml:space="preserve">;</w:t>
      </w:r>
      <w:r>
        <w:t xml:space="preserve"> </w:t>
      </w:r>
      <w:r>
        <w:t xml:space="preserve">HB  493</w:t>
      </w:r>
      <w:r>
        <w:t xml:space="preserve">: </w:t>
      </w:r>
      <w:r>
        <w:t xml:space="preserve">HCS</w:t>
      </w:r>
    </w:p>
    <w:p>
      <w:pPr>
        <w:pStyle w:val="RecordBase"/>
        <w:ind w:left="120" w:hanging="120"/>
      </w:pPr>
      <w:r>
        <w:t xml:space="preserve">Redistricting, court challenges to - </w:t>
      </w:r>
      <w:r>
        <w:t xml:space="preserve"> </w:t>
      </w:r>
      <w:r>
        <w:t xml:space="preserve">SB  108</w:t>
      </w:r>
      <w:r>
        <w:t xml:space="preserve">: </w:t>
      </w:r>
      <w:r>
        <w:t xml:space="preserve">HFA</w:t>
      </w:r>
      <w:r>
        <w:t xml:space="preserve"> (</w:t>
      </w:r>
      <w:r>
        <w:t xml:space="preserve">1</w:t>
      </w:r>
      <w:r>
        <w:t xml:space="preserve">)</w:t>
      </w:r>
    </w:p>
    <w:p>
      <w:pPr>
        <w:pStyle w:val="RecordBase"/>
        <w:ind w:left="120" w:hanging="120"/>
      </w:pPr>
      <w:r>
        <w:t xml:space="preserve">Remedial orders and civil fines by consolidated local governments, restrictions on - </w:t>
      </w:r>
      <w:r>
        <w:t xml:space="preserve"> </w:t>
      </w:r>
      <w:r>
        <w:t xml:space="preserve">HB  321</w:t>
      </w:r>
    </w:p>
    <w:p>
      <w:pPr>
        <w:pStyle w:val="RecordBase"/>
        <w:ind w:left="120" w:hanging="120"/>
      </w:pPr>
      <w:r>
        <w:t xml:space="preserve">Revival of actions, procedure for - </w:t>
      </w:r>
      <w:r>
        <w:t xml:space="preserve"> </w:t>
      </w:r>
      <w:r>
        <w:t xml:space="preserve">HB  489</w:t>
      </w:r>
      <w:r>
        <w:t xml:space="preserve">;</w:t>
      </w:r>
      <w:r>
        <w:t xml:space="preserve"> </w:t>
      </w:r>
      <w:r>
        <w:t xml:space="preserve">HB  489</w:t>
      </w:r>
      <w:r>
        <w:t xml:space="preserve">: </w:t>
      </w:r>
      <w:r>
        <w:t xml:space="preserve">HFA</w:t>
      </w:r>
      <w:r>
        <w:t xml:space="preserve"> (</w:t>
      </w:r>
      <w:r>
        <w:t xml:space="preserve">1</w:t>
      </w:r>
      <w:r>
        <w:t xml:space="preserve">)</w:t>
      </w:r>
    </w:p>
    <w:p>
      <w:pPr>
        <w:pStyle w:val="RecordBase"/>
        <w:ind w:left="120" w:hanging="120"/>
      </w:pPr>
      <w:r>
        <w:t xml:space="preserve">Sexual offenses, restraining orders, issuance of - </w:t>
      </w:r>
      <w:r>
        <w:t xml:space="preserve"> </w:t>
      </w:r>
      <w:r>
        <w:t xml:space="preserve">HB  240</w:t>
      </w:r>
    </w:p>
    <w:p>
      <w:pPr>
        <w:pStyle w:val="RecordBase"/>
        <w:ind w:left="120" w:hanging="120"/>
      </w:pPr>
      <w:r>
        <w:t xml:space="preserve">Shared parenting, adjustment of child support amounts - </w:t>
      </w:r>
      <w:r>
        <w:t xml:space="preserve"> </w:t>
      </w:r>
      <w:r>
        <w:t xml:space="preserve">HB  83</w:t>
      </w:r>
    </w:p>
    <w:p>
      <w:pPr>
        <w:pStyle w:val="RecordBase"/>
        <w:ind w:left="120" w:hanging="120"/>
      </w:pPr>
      <w:r>
        <w:t xml:space="preserve">Silicosis disease claims, procedures for - </w:t>
      </w:r>
      <w:r>
        <w:t xml:space="preserve"> </w:t>
      </w:r>
      <w:r>
        <w:t xml:space="preserve">HB  248</w:t>
      </w:r>
    </w:p>
    <w:p>
      <w:pPr>
        <w:pStyle w:val="RecordBase"/>
        <w:ind w:left="120" w:hanging="120"/>
      </w:pPr>
      <w:r>
        <w:t xml:space="preserve">Small</w:t>
      </w:r>
    </w:p>
    <w:p>
      <w:pPr>
        <w:pStyle w:val="RecordBase"/>
        <w:ind w:left="240" w:hanging="192"/>
      </w:pPr>
      <w:r>
        <w:t xml:space="preserve"> claims, District Court, jurisdiction increase - </w:t>
      </w:r>
      <w:r>
        <w:t xml:space="preserve"> </w:t>
      </w:r>
      <w:r>
        <w:t xml:space="preserve">SB  121</w:t>
      </w:r>
      <w:r>
        <w:t xml:space="preserve">;</w:t>
      </w:r>
      <w:r>
        <w:t xml:space="preserve"> </w:t>
      </w:r>
      <w:r>
        <w:t xml:space="preserve">HB  201</w:t>
      </w:r>
    </w:p>
    <w:p>
      <w:pPr>
        <w:pStyle w:val="RecordBase"/>
        <w:ind w:left="240" w:hanging="192"/>
      </w:pPr>
      <w:r>
        <w:t xml:space="preserve"> claims, jurisdictional limits - </w:t>
      </w:r>
      <w:r>
        <w:t xml:space="preserve"> </w:t>
      </w:r>
      <w:r>
        <w:t xml:space="preserve">HB  222</w:t>
      </w:r>
    </w:p>
    <w:p>
      <w:pPr>
        <w:pStyle w:val="RecordBase"/>
        <w:ind w:left="120" w:hanging="120"/>
      </w:pPr>
      <w:r>
        <w:t xml:space="preserve">Termination of parental rights, service of process requirement - </w:t>
      </w:r>
      <w:r>
        <w:t xml:space="preserve"> </w:t>
      </w:r>
      <w:r>
        <w:t xml:space="preserve">HB  175</w:t>
      </w:r>
    </w:p>
    <w:p>
      <w:pPr>
        <w:pStyle w:val="RecordBase"/>
        <w:ind w:left="120" w:hanging="120"/>
      </w:pPr>
      <w:r>
        <w:t xml:space="preserve">Venue, civil action, real property, recovery of fine or forfeiture against public officer - </w:t>
      </w:r>
      <w:r>
        <w:t xml:space="preserve"> </w:t>
      </w:r>
      <w:r>
        <w:t xml:space="preserve">SB  148</w:t>
      </w:r>
    </w:p>
    <w:p>
      <w:pPr>
        <w:pStyle w:val="RecordBase"/>
        <w:ind w:left="120" w:hanging="120"/>
      </w:pPr>
      <w:r>
        <w:t xml:space="preserve">Weapons, trespass, disorderly conduct, consent to search, airport property - </w:t>
      </w:r>
      <w:r>
        <w:t xml:space="preserve"> </w:t>
      </w:r>
      <w:r>
        <w:t xml:space="preserve">SB  127</w:t>
        <w:br/>
      </w:r>
    </w:p>
    <w:p>
      <w:pPr>
        <w:pStyle w:val="RecordHeading3"/>
      </w:pPr>
      <w:r>
        <w:rPr>
          <w:b/>
        </w:rPr>
        <w:t xml:space="preserve">Civil Procedure</w:t>
      </w:r>
    </w:p>
    <w:p>
      <w:pPr>
        <w:pStyle w:val="RecordBase"/>
        <w:ind w:left="120" w:hanging="120"/>
      </w:pPr>
      <w:r>
        <w:t xml:space="preserve">Abortion performed upon a minor, court authorization for - </w:t>
      </w:r>
      <w:r>
        <w:t xml:space="preserve"> </w:t>
      </w:r>
      <w:r>
        <w:t xml:space="preserve">HB  243</w:t>
      </w:r>
    </w:p>
    <w:p>
      <w:pPr>
        <w:pStyle w:val="RecordBase"/>
        <w:ind w:left="120" w:hanging="120"/>
      </w:pPr>
      <w:r>
        <w:t xml:space="preserve">Abortion, prohibition at 20 weeks of fetal development - </w:t>
      </w:r>
      <w:r>
        <w:t xml:space="preserve"> </w:t>
      </w:r>
      <w:r>
        <w:t xml:space="preserve">HB  215</w:t>
      </w:r>
      <w:r>
        <w:t xml:space="preserve">;</w:t>
      </w:r>
      <w:r>
        <w:t xml:space="preserve"> </w:t>
      </w:r>
      <w:r>
        <w:t xml:space="preserve">HB  323</w:t>
      </w:r>
      <w:r>
        <w:t xml:space="preserve">: </w:t>
      </w:r>
      <w:r>
        <w:t xml:space="preserve">HFA</w:t>
      </w:r>
      <w:r>
        <w:t xml:space="preserve"> (</w:t>
      </w:r>
      <w:r>
        <w:t xml:space="preserve">1</w:t>
      </w:r>
      <w:r>
        <w:t xml:space="preserve">)</w:t>
      </w:r>
      <w:r>
        <w:t xml:space="preserve">;</w:t>
      </w:r>
      <w:r>
        <w:t xml:space="preserve"> </w:t>
      </w:r>
      <w:r>
        <w:t xml:space="preserve">HB  390</w:t>
      </w:r>
    </w:p>
    <w:p>
      <w:pPr>
        <w:pStyle w:val="RecordBase"/>
        <w:ind w:left="120" w:hanging="120"/>
      </w:pPr>
      <w:r>
        <w:t xml:space="preserve">Abuse, neglect, or financial exploitation of elderly and vulnerable, legal remedies - </w:t>
      </w:r>
      <w:r>
        <w:t xml:space="preserve"> </w:t>
      </w:r>
      <w:r>
        <w:t xml:space="preserve">HB  52</w:t>
      </w:r>
      <w:r>
        <w:t xml:space="preserve">;</w:t>
      </w:r>
      <w:r>
        <w:t xml:space="preserve"> </w:t>
      </w:r>
      <w:r>
        <w:t xml:space="preserve">HB  52</w:t>
      </w:r>
      <w:r>
        <w:t xml:space="preserve">: </w:t>
      </w:r>
      <w:r>
        <w:t xml:space="preserve">SCS</w:t>
      </w:r>
    </w:p>
    <w:p>
      <w:pPr>
        <w:pStyle w:val="RecordBase"/>
        <w:ind w:left="120" w:hanging="120"/>
      </w:pPr>
      <w:r>
        <w:t xml:space="preserve">Adult victimization, prohibitions on perpetrators of - </w:t>
      </w:r>
      <w:r>
        <w:t xml:space="preserve"> </w:t>
      </w:r>
      <w:r>
        <w:t xml:space="preserve">HB  54</w:t>
      </w:r>
      <w:r>
        <w:t xml:space="preserve">;</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Appeal of preneed cremation authorizations - </w:t>
      </w:r>
      <w:r>
        <w:t xml:space="preserve"> </w:t>
      </w:r>
      <w:r>
        <w:t xml:space="preserve">SB  154</w:t>
      </w:r>
    </w:p>
    <w:p>
      <w:pPr>
        <w:pStyle w:val="RecordBase"/>
        <w:ind w:left="120" w:hanging="120"/>
      </w:pPr>
      <w:r>
        <w:t xml:space="preserve">Arbitration, enforcement of agreements - </w:t>
      </w:r>
      <w:r>
        <w:t xml:space="preserve"> </w:t>
      </w:r>
      <w:r>
        <w:t xml:space="preserve">HB  436</w:t>
      </w:r>
      <w:r>
        <w:t xml:space="preserve">;</w:t>
      </w:r>
      <w:r>
        <w:t xml:space="preserve"> </w:t>
      </w:r>
      <w:r>
        <w:t xml:space="preserve">HB  436</w:t>
      </w:r>
      <w:r>
        <w:t xml:space="preserve">: </w:t>
      </w:r>
      <w:r>
        <w:t xml:space="preserve">HCS</w:t>
      </w:r>
    </w:p>
    <w:p>
      <w:pPr>
        <w:pStyle w:val="RecordBase"/>
        <w:ind w:left="120" w:hanging="120"/>
      </w:pPr>
      <w:r>
        <w:t xml:space="preserve">Board of Claims, actions before - </w:t>
      </w:r>
      <w:r>
        <w:t xml:space="preserve"> </w:t>
      </w:r>
      <w:r>
        <w:t xml:space="preserve">HB  231</w:t>
      </w:r>
    </w:p>
    <w:p>
      <w:pPr>
        <w:pStyle w:val="RecordBase"/>
        <w:ind w:left="120" w:hanging="120"/>
      </w:pPr>
      <w:r>
        <w:t xml:space="preserve">Business entities, creation, organization, operation, and dissolution of - </w:t>
      </w:r>
      <w:r>
        <w:t xml:space="preserve"> </w:t>
      </w:r>
      <w:r>
        <w:t xml:space="preserve">HB  331</w:t>
      </w:r>
    </w:p>
    <w:p>
      <w:pPr>
        <w:pStyle w:val="RecordBase"/>
        <w:ind w:left="120" w:hanging="120"/>
      </w:pPr>
      <w:r>
        <w:t xml:space="preserve">Change of jurisdiction, case to remain in court in which filed prior to - </w:t>
      </w:r>
      <w:r>
        <w:t xml:space="preserve"> </w:t>
      </w:r>
      <w:r>
        <w:t xml:space="preserve">SB  108</w:t>
      </w:r>
      <w:r>
        <w:t xml:space="preserve">: </w:t>
      </w:r>
      <w:r>
        <w:t xml:space="preserve">SFA</w:t>
      </w:r>
      <w:r>
        <w:t xml:space="preserve"> (</w:t>
      </w:r>
      <w:r>
        <w:t xml:space="preserve">1</w:t>
      </w:r>
      <w:r>
        <w:t xml:space="preserve">)</w:t>
      </w:r>
    </w:p>
    <w:p>
      <w:pPr>
        <w:pStyle w:val="RecordBase"/>
        <w:ind w:left="120" w:hanging="120"/>
      </w:pPr>
      <w:r>
        <w:t xml:space="preserve">Charitable healthcare, liability relating to - </w:t>
      </w:r>
      <w:r>
        <w:t xml:space="preserve"> </w:t>
      </w:r>
      <w:r>
        <w:t xml:space="preserve">HB  450</w:t>
      </w:r>
    </w:p>
    <w:p>
      <w:pPr>
        <w:pStyle w:val="RecordBase"/>
        <w:ind w:left="120" w:hanging="120"/>
      </w:pPr>
      <w:r>
        <w:t xml:space="preserve">Child support, guidelines table, update of - </w:t>
      </w:r>
      <w:r>
        <w:t xml:space="preserve"> </w:t>
      </w:r>
      <w:r>
        <w:t xml:space="preserve">HB  218</w:t>
      </w:r>
    </w:p>
    <w:p>
      <w:pPr>
        <w:pStyle w:val="RecordBase"/>
        <w:ind w:left="120" w:hanging="120"/>
      </w:pPr>
      <w:r>
        <w:t xml:space="preserve">Comparative fault action, procedures - </w:t>
      </w:r>
      <w:r>
        <w:t xml:space="preserve"> </w:t>
      </w:r>
      <w:r>
        <w:t xml:space="preserve">HB  410</w:t>
      </w:r>
    </w:p>
    <w:p>
      <w:pPr>
        <w:pStyle w:val="RecordBase"/>
        <w:ind w:left="120" w:hanging="120"/>
      </w:pPr>
      <w:r>
        <w:t xml:space="preserve">Construction of statutes, statute provides no private right of action unless specified - </w:t>
      </w:r>
      <w:r>
        <w:t xml:space="preserve"> </w:t>
      </w:r>
      <w:r>
        <w:t xml:space="preserve">HB  406</w:t>
      </w:r>
    </w:p>
    <w:p>
      <w:pPr>
        <w:pStyle w:val="RecordBase"/>
        <w:ind w:left="120" w:hanging="120"/>
      </w:pPr>
      <w:r>
        <w:t xml:space="preserve">District</w:t>
      </w:r>
    </w:p>
    <w:p>
      <w:pPr>
        <w:pStyle w:val="RecordBase"/>
        <w:ind w:left="240" w:hanging="192"/>
      </w:pPr>
      <w:r>
        <w:t xml:space="preserve"> court, civil jurisdiction, increase to $7,500 - </w:t>
      </w:r>
      <w:r>
        <w:t xml:space="preserve"> </w:t>
      </w:r>
      <w:r>
        <w:t xml:space="preserve">SB  87</w:t>
      </w:r>
    </w:p>
    <w:p>
      <w:pPr>
        <w:pStyle w:val="RecordBase"/>
        <w:ind w:left="240" w:hanging="192"/>
      </w:pPr>
      <w:r>
        <w:t xml:space="preserve"> court, small claims jurisdiction, increase to $3,000 - </w:t>
      </w:r>
      <w:r>
        <w:t xml:space="preserve"> </w:t>
      </w:r>
      <w:r>
        <w:t xml:space="preserve">SB  87</w:t>
      </w:r>
    </w:p>
    <w:p>
      <w:pPr>
        <w:pStyle w:val="RecordBase"/>
        <w:ind w:left="120" w:hanging="120"/>
      </w:pPr>
      <w:r>
        <w:t xml:space="preserve">Domestic</w:t>
      </w:r>
    </w:p>
    <w:p>
      <w:pPr>
        <w:pStyle w:val="RecordBase"/>
        <w:ind w:left="240" w:hanging="192"/>
      </w:pPr>
      <w:r>
        <w:t xml:space="preserve"> relations, personal identifiers - </w:t>
      </w:r>
      <w:r>
        <w:t xml:space="preserve"> </w:t>
      </w:r>
      <w:r>
        <w:t xml:space="preserve">HB  19</w:t>
      </w:r>
    </w:p>
    <w:p>
      <w:pPr>
        <w:pStyle w:val="RecordBase"/>
        <w:ind w:left="240" w:hanging="192"/>
      </w:pPr>
      <w:r>
        <w:t xml:space="preserve"> violence, coverage of dating couples - </w:t>
      </w:r>
      <w:r>
        <w:t xml:space="preserve"> </w:t>
      </w:r>
      <w:r>
        <w:t xml:space="preserve">SB  49</w:t>
      </w:r>
    </w:p>
    <w:p>
      <w:pPr>
        <w:pStyle w:val="RecordBase"/>
        <w:ind w:left="240" w:hanging="192"/>
      </w:pPr>
      <w:r>
        <w:t xml:space="preserve"> violence proceedings, dating couples, restrict to 18 or over - </w:t>
      </w:r>
      <w:r>
        <w:t xml:space="preserve"> </w:t>
      </w:r>
      <w:r>
        <w:t xml:space="preserve">HB  35</w:t>
      </w:r>
      <w:r>
        <w:t xml:space="preserve">: </w:t>
      </w:r>
      <w:r>
        <w:t xml:space="preserve">HCS</w:t>
      </w:r>
    </w:p>
    <w:p>
      <w:pPr>
        <w:pStyle w:val="RecordBase"/>
        <w:ind w:left="120" w:hanging="120"/>
      </w:pPr>
      <w:r>
        <w:t xml:space="preserve">Eminent domain, valuation of contiguous parcels - </w:t>
      </w:r>
      <w:r>
        <w:t xml:space="preserve"> </w:t>
      </w:r>
      <w:r>
        <w:t xml:space="preserve">HB  398</w:t>
      </w:r>
      <w:r>
        <w:t xml:space="preserve">;</w:t>
      </w:r>
      <w:r>
        <w:t xml:space="preserve"> </w:t>
      </w:r>
      <w:r>
        <w:t xml:space="preserve">HB  398</w:t>
      </w:r>
      <w:r>
        <w:t xml:space="preserve">: </w:t>
      </w:r>
      <w:r>
        <w:t xml:space="preserve">HFA</w:t>
      </w:r>
      <w:r>
        <w:t xml:space="preserve"> (</w:t>
      </w:r>
      <w:r>
        <w:t xml:space="preserve">1</w:t>
      </w:r>
      <w:r>
        <w:t xml:space="preserve">)</w:t>
      </w:r>
    </w:p>
    <w:p>
      <w:pPr>
        <w:pStyle w:val="RecordBase"/>
        <w:ind w:left="120" w:hanging="120"/>
      </w:pPr>
      <w:r>
        <w:t xml:space="preserve">False</w:t>
      </w:r>
    </w:p>
    <w:p>
      <w:pPr>
        <w:pStyle w:val="RecordBase"/>
        <w:ind w:left="240" w:hanging="192"/>
      </w:pPr>
      <w:r>
        <w:t xml:space="preserve"> claims act, construction of - </w:t>
      </w:r>
      <w:r>
        <w:t xml:space="preserve"> </w:t>
      </w:r>
      <w:r>
        <w:t xml:space="preserve">HB  4</w:t>
      </w:r>
      <w:r>
        <w:t xml:space="preserve">: </w:t>
      </w:r>
      <w:r>
        <w:t xml:space="preserve">HFA</w:t>
      </w:r>
      <w:r>
        <w:t xml:space="preserve"> (</w:t>
      </w:r>
      <w:r>
        <w:t xml:space="preserve">1</w:t>
      </w:r>
      <w:r>
        <w:t xml:space="preserve">)</w:t>
      </w:r>
    </w:p>
    <w:p>
      <w:pPr>
        <w:pStyle w:val="RecordBase"/>
        <w:ind w:left="240" w:hanging="192"/>
      </w:pPr>
      <w:r>
        <w:t xml:space="preserve"> claims act, creation of - </w:t>
      </w:r>
      <w:r>
        <w:t xml:space="preserve"> </w:t>
      </w:r>
      <w:r>
        <w:t xml:space="preserve">HB  4</w:t>
      </w:r>
      <w:r>
        <w:t xml:space="preserve">: </w:t>
      </w:r>
      <w:r>
        <w:t xml:space="preserve">HCS</w:t>
      </w:r>
    </w:p>
    <w:p>
      <w:pPr>
        <w:pStyle w:val="RecordBase"/>
        <w:ind w:left="240" w:hanging="192"/>
      </w:pPr>
      <w:r>
        <w:t xml:space="preserve"> Claims Act, creation of - </w:t>
      </w:r>
      <w:r>
        <w:t xml:space="preserve"> </w:t>
      </w:r>
      <w:r>
        <w:t xml:space="preserve">SB  11</w:t>
      </w:r>
      <w:r>
        <w:t xml:space="preserve">: </w:t>
      </w:r>
      <w:r>
        <w:t xml:space="preserve">SCS</w:t>
      </w:r>
    </w:p>
    <w:p>
      <w:pPr>
        <w:pStyle w:val="RecordBase"/>
        <w:ind w:left="240" w:hanging="192"/>
      </w:pPr>
      <w:r>
        <w:t xml:space="preserve"> Claims Act, establishment of - </w:t>
      </w:r>
      <w:r>
        <w:t xml:space="preserve"> </w:t>
      </w:r>
      <w:r>
        <w:t xml:space="preserve">HB  4</w:t>
      </w:r>
    </w:p>
    <w:p>
      <w:pPr>
        <w:pStyle w:val="RecordBase"/>
        <w:ind w:left="120" w:hanging="120"/>
      </w:pPr>
      <w:r>
        <w:t xml:space="preserve">Fiduciaries, appointment of nonresidents - </w:t>
      </w:r>
      <w:r>
        <w:t xml:space="preserve"> </w:t>
      </w:r>
      <w:r>
        <w:t xml:space="preserve">HB  53</w:t>
      </w:r>
    </w:p>
    <w:p>
      <w:pPr>
        <w:pStyle w:val="RecordBase"/>
        <w:ind w:left="120" w:hanging="120"/>
      </w:pPr>
      <w:r>
        <w:t xml:space="preserve">Guardians and conservators, jurisdiction between states - </w:t>
      </w:r>
      <w:r>
        <w:t xml:space="preserve"> </w:t>
      </w:r>
      <w:r>
        <w:t xml:space="preserve">HB  164</w:t>
      </w:r>
    </w:p>
    <w:p>
      <w:pPr>
        <w:pStyle w:val="RecordBase"/>
        <w:ind w:left="120" w:hanging="120"/>
      </w:pPr>
      <w:r>
        <w:t xml:space="preserve">Judgment liens, extent of on jointly owned real property - </w:t>
      </w:r>
      <w:r>
        <w:t xml:space="preserve"> </w:t>
      </w:r>
      <w:r>
        <w:t xml:space="preserve">HB  224</w:t>
      </w:r>
    </w:p>
    <w:p>
      <w:pPr>
        <w:pStyle w:val="RecordBase"/>
        <w:ind w:left="120" w:hanging="120"/>
      </w:pPr>
      <w:r>
        <w:t xml:space="preserve">Juvenile status offense actions, requirements and prohibitions - </w:t>
      </w:r>
      <w:r>
        <w:t xml:space="preserve"> </w:t>
      </w:r>
      <w:r>
        <w:t xml:space="preserve">HB  123</w:t>
      </w:r>
      <w:r>
        <w:t xml:space="preserve">;</w:t>
      </w:r>
      <w:r>
        <w:t xml:space="preserve"> </w:t>
      </w:r>
      <w:r>
        <w:t xml:space="preserve">HB  123</w:t>
      </w:r>
      <w:r>
        <w:t xml:space="preserve">: </w:t>
      </w:r>
      <w:r>
        <w:t xml:space="preserve">HCS</w:t>
      </w:r>
    </w:p>
    <w:p>
      <w:pPr>
        <w:pStyle w:val="RecordBase"/>
        <w:ind w:left="120" w:hanging="120"/>
      </w:pPr>
      <w:r>
        <w:t xml:space="preserve">Liens, discharge of - </w:t>
      </w:r>
      <w:r>
        <w:t xml:space="preserve"> </w:t>
      </w:r>
      <w:r>
        <w:t xml:space="preserve">SB  139</w:t>
      </w:r>
    </w:p>
    <w:p>
      <w:pPr>
        <w:pStyle w:val="RecordBase"/>
        <w:ind w:left="120" w:hanging="120"/>
      </w:pPr>
      <w:r>
        <w:t xml:space="preserve">Medical records, production of - </w:t>
      </w:r>
      <w:r>
        <w:t xml:space="preserve"> </w:t>
      </w:r>
      <w:r>
        <w:t xml:space="preserve">HB  12</w:t>
      </w:r>
    </w:p>
    <w:p>
      <w:pPr>
        <w:pStyle w:val="RecordBase"/>
        <w:ind w:left="120" w:hanging="120"/>
      </w:pPr>
      <w:r>
        <w:t xml:space="preserve">Nonresident wills, recording of - </w:t>
      </w:r>
      <w:r>
        <w:t xml:space="preserve"> </w:t>
      </w:r>
      <w:r>
        <w:t xml:space="preserve">HB  46</w:t>
      </w:r>
    </w:p>
    <w:p>
      <w:pPr>
        <w:pStyle w:val="RecordBase"/>
        <w:ind w:left="120" w:hanging="120"/>
      </w:pPr>
      <w:r>
        <w:t xml:space="preserve">Power of attorney, limitation of - </w:t>
      </w:r>
      <w:r>
        <w:t xml:space="preserve"> </w:t>
      </w:r>
      <w:r>
        <w:t xml:space="preserve">HB  474</w:t>
      </w:r>
    </w:p>
    <w:p>
      <w:pPr>
        <w:pStyle w:val="RecordBase"/>
        <w:ind w:left="120" w:hanging="120"/>
      </w:pPr>
      <w:r>
        <w:t xml:space="preserve">Pre-settlement funding, regulation of - </w:t>
      </w:r>
      <w:r>
        <w:t xml:space="preserve"> </w:t>
      </w:r>
      <w:r>
        <w:t xml:space="preserve">HB  412</w:t>
      </w:r>
      <w:r>
        <w:t xml:space="preserve">;</w:t>
      </w:r>
      <w:r>
        <w:t xml:space="preserve"> </w:t>
      </w:r>
      <w:r>
        <w:t xml:space="preserve">HB  412</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Process, legal, directed to sheriff, - </w:t>
      </w:r>
      <w:r>
        <w:t xml:space="preserve"> </w:t>
      </w:r>
      <w:r>
        <w:t xml:space="preserve">SB  134</w:t>
      </w:r>
    </w:p>
    <w:p>
      <w:pPr>
        <w:pStyle w:val="RecordBase"/>
        <w:ind w:left="120" w:hanging="120"/>
      </w:pPr>
      <w:r>
        <w:t xml:space="preserve">Protective</w:t>
      </w:r>
    </w:p>
    <w:p>
      <w:pPr>
        <w:pStyle w:val="RecordBase"/>
        <w:ind w:left="240" w:hanging="192"/>
      </w:pPr>
      <w:r>
        <w:t xml:space="preserve"> order service training, frequency of - </w:t>
      </w:r>
      <w:r>
        <w:t xml:space="preserve"> </w:t>
      </w:r>
      <w:r>
        <w:t xml:space="preserve">HB  254</w:t>
      </w:r>
      <w:r>
        <w:t xml:space="preserve">: </w:t>
      </w:r>
      <w:r>
        <w:t xml:space="preserve">HCS</w:t>
      </w:r>
    </w:p>
    <w:p>
      <w:pPr>
        <w:pStyle w:val="RecordBase"/>
        <w:ind w:left="240" w:hanging="192"/>
      </w:pPr>
      <w:r>
        <w:t xml:space="preserve"> orders, hearing, continuation of - </w:t>
      </w:r>
      <w:r>
        <w:t xml:space="preserve"> </w:t>
      </w:r>
      <w:r>
        <w:t xml:space="preserve">HB  493</w:t>
      </w:r>
      <w:r>
        <w:t xml:space="preserve">;</w:t>
      </w:r>
      <w:r>
        <w:t xml:space="preserve"> </w:t>
      </w:r>
      <w:r>
        <w:t xml:space="preserve">HB  493</w:t>
      </w:r>
      <w:r>
        <w:t xml:space="preserve">: </w:t>
      </w:r>
      <w:r>
        <w:t xml:space="preserve">HCS</w:t>
      </w:r>
    </w:p>
    <w:p>
      <w:pPr>
        <w:pStyle w:val="RecordBase"/>
        <w:ind w:left="120" w:hanging="120"/>
      </w:pPr>
      <w:r>
        <w:t xml:space="preserve">Redistricting, court challenges to - </w:t>
      </w:r>
      <w:r>
        <w:t xml:space="preserve"> </w:t>
      </w:r>
      <w:r>
        <w:t xml:space="preserve">SB  108</w:t>
      </w:r>
      <w:r>
        <w:t xml:space="preserve">: </w:t>
      </w:r>
      <w:r>
        <w:t xml:space="preserve">HFA</w:t>
      </w:r>
      <w:r>
        <w:t xml:space="preserve"> (</w:t>
      </w:r>
      <w:r>
        <w:t xml:space="preserve">1</w:t>
      </w:r>
      <w:r>
        <w:t xml:space="preserve">)</w:t>
      </w:r>
    </w:p>
    <w:p>
      <w:pPr>
        <w:pStyle w:val="RecordBase"/>
        <w:ind w:left="120" w:hanging="120"/>
      </w:pPr>
      <w:r>
        <w:t xml:space="preserve">Revival of actions, procedure for - </w:t>
      </w:r>
      <w:r>
        <w:t xml:space="preserve"> </w:t>
      </w:r>
      <w:r>
        <w:t xml:space="preserve">HB  489</w:t>
      </w:r>
      <w:r>
        <w:t xml:space="preserve">;</w:t>
      </w:r>
      <w:r>
        <w:t xml:space="preserve"> </w:t>
      </w:r>
      <w:r>
        <w:t xml:space="preserve">HB  489</w:t>
      </w:r>
      <w:r>
        <w:t xml:space="preserve">: </w:t>
      </w:r>
      <w:r>
        <w:t xml:space="preserve">HFA</w:t>
      </w:r>
      <w:r>
        <w:t xml:space="preserve"> (</w:t>
      </w:r>
      <w:r>
        <w:t xml:space="preserve">1</w:t>
      </w:r>
      <w:r>
        <w:t xml:space="preserve">)</w:t>
      </w:r>
    </w:p>
    <w:p>
      <w:pPr>
        <w:pStyle w:val="RecordBase"/>
        <w:ind w:left="120" w:hanging="120"/>
      </w:pPr>
      <w:r>
        <w:t xml:space="preserve">Shared parenting, adjustment of child support amounts - </w:t>
      </w:r>
      <w:r>
        <w:t xml:space="preserve"> </w:t>
      </w:r>
      <w:r>
        <w:t xml:space="preserve">HB  83</w:t>
      </w:r>
    </w:p>
    <w:p>
      <w:pPr>
        <w:pStyle w:val="RecordBase"/>
        <w:ind w:left="120" w:hanging="120"/>
      </w:pPr>
      <w:r>
        <w:t xml:space="preserve">Silicosis disease claims, procedures for - </w:t>
      </w:r>
      <w:r>
        <w:t xml:space="preserve"> </w:t>
      </w:r>
      <w:r>
        <w:t xml:space="preserve">HB  248</w:t>
      </w:r>
    </w:p>
    <w:p>
      <w:pPr>
        <w:pStyle w:val="RecordBase"/>
        <w:ind w:left="120" w:hanging="120"/>
      </w:pPr>
      <w:r>
        <w:t xml:space="preserve">Small</w:t>
      </w:r>
    </w:p>
    <w:p>
      <w:pPr>
        <w:pStyle w:val="RecordBase"/>
        <w:ind w:left="240" w:hanging="192"/>
      </w:pPr>
      <w:r>
        <w:t xml:space="preserve"> claims, District Court, jurisdiction increase - </w:t>
      </w:r>
      <w:r>
        <w:t xml:space="preserve"> </w:t>
      </w:r>
      <w:r>
        <w:t xml:space="preserve">SB  121</w:t>
      </w:r>
      <w:r>
        <w:t xml:space="preserve">;</w:t>
      </w:r>
      <w:r>
        <w:t xml:space="preserve"> </w:t>
      </w:r>
      <w:r>
        <w:t xml:space="preserve">HB  201</w:t>
      </w:r>
    </w:p>
    <w:p>
      <w:pPr>
        <w:pStyle w:val="RecordBase"/>
        <w:ind w:left="240" w:hanging="192"/>
      </w:pPr>
      <w:r>
        <w:t xml:space="preserve"> claims, jurisdictional limits - </w:t>
      </w:r>
      <w:r>
        <w:t xml:space="preserve"> </w:t>
      </w:r>
      <w:r>
        <w:t xml:space="preserve">HB  222</w:t>
      </w:r>
    </w:p>
    <w:p>
      <w:pPr>
        <w:pStyle w:val="RecordBase"/>
        <w:ind w:left="120" w:hanging="120"/>
      </w:pPr>
      <w:r>
        <w:t xml:space="preserve">Termination of parental rights, service of process requirement - </w:t>
      </w:r>
      <w:r>
        <w:t xml:space="preserve"> </w:t>
      </w:r>
      <w:r>
        <w:t xml:space="preserve">HB  175</w:t>
      </w:r>
    </w:p>
    <w:p>
      <w:pPr>
        <w:pStyle w:val="RecordBase"/>
        <w:ind w:left="120" w:hanging="120"/>
      </w:pPr>
      <w:r>
        <w:t xml:space="preserve">Venue, civil action, real property, recovery of fine or forfeiture against public officer - </w:t>
      </w:r>
      <w:r>
        <w:t xml:space="preserve"> </w:t>
      </w:r>
      <w:r>
        <w:t xml:space="preserve">SB  148</w:t>
        <w:br/>
      </w:r>
    </w:p>
    <w:p>
      <w:pPr>
        <w:pStyle w:val="RecordHeading3"/>
      </w:pPr>
      <w:r>
        <w:rPr>
          <w:b/>
        </w:rPr>
        <w:t xml:space="preserve">Civil Rights</w:t>
      </w:r>
    </w:p>
    <w:p>
      <w:pPr>
        <w:pStyle w:val="RecordBase"/>
        <w:ind w:left="120" w:hanging="120"/>
      </w:pPr>
      <w:r>
        <w:t xml:space="preserve">Abortion,</w:t>
      </w:r>
    </w:p>
    <w:p>
      <w:pPr>
        <w:pStyle w:val="RecordBase"/>
        <w:ind w:left="240" w:hanging="192"/>
      </w:pPr>
      <w:r>
        <w:t xml:space="preserve"> informed consent and ultrasound requirements - </w:t>
      </w:r>
      <w:r>
        <w:t xml:space="preserve"> </w:t>
      </w:r>
      <w:r>
        <w:t xml:space="preserve">SB  9</w:t>
      </w:r>
      <w:r>
        <w:t xml:space="preserve">;</w:t>
      </w:r>
      <w:r>
        <w:t xml:space="preserve"> </w:t>
      </w:r>
      <w:r>
        <w:t xml:space="preserve">HB  323</w:t>
      </w:r>
      <w:r>
        <w:t xml:space="preserve">: </w:t>
      </w:r>
      <w:r>
        <w:t xml:space="preserve">HFA</w:t>
      </w:r>
      <w:r>
        <w:t xml:space="preserve"> (</w:t>
      </w:r>
      <w:r>
        <w:t xml:space="preserve">2</w:t>
      </w:r>
      <w:r>
        <w:t xml:space="preserve">)</w:t>
      </w:r>
      <w:r>
        <w:t xml:space="preserve">;</w:t>
      </w:r>
      <w:r>
        <w:t xml:space="preserve"> </w:t>
      </w:r>
      <w:r>
        <w:t xml:space="preserve">HB  441</w:t>
      </w:r>
      <w:r>
        <w:t xml:space="preserve">: </w:t>
      </w:r>
      <w:r>
        <w:t xml:space="preserve">HFA</w:t>
      </w:r>
      <w:r>
        <w:t xml:space="preserve"> (</w:t>
      </w:r>
      <w:r>
        <w:t xml:space="preserve">2</w:t>
      </w:r>
      <w:r>
        <w:t xml:space="preserve">)</w:t>
      </w:r>
    </w:p>
    <w:p>
      <w:pPr>
        <w:pStyle w:val="RecordBase"/>
        <w:ind w:left="240" w:hanging="192"/>
      </w:pPr>
      <w:r>
        <w:t xml:space="preserve"> informed consent and ultrasound requirements for - </w:t>
      </w:r>
      <w:r>
        <w:t xml:space="preserve"> </w:t>
      </w:r>
      <w:r>
        <w:t xml:space="preserve">HB  210</w:t>
      </w:r>
      <w:r>
        <w:t xml:space="preserve">: </w:t>
      </w:r>
      <w:r>
        <w:t xml:space="preserve">HFA</w:t>
      </w:r>
      <w:r>
        <w:t xml:space="preserve"> (</w:t>
      </w:r>
      <w:r>
        <w:t xml:space="preserve">1</w:t>
      </w:r>
      <w:r>
        <w:t xml:space="preserve">)</w:t>
      </w:r>
    </w:p>
    <w:p>
      <w:pPr>
        <w:pStyle w:val="RecordBase"/>
        <w:ind w:left="240" w:hanging="192"/>
      </w:pPr>
      <w:r>
        <w:t xml:space="preserve"> prohibition at 20 weeks of fetal development - </w:t>
      </w:r>
      <w:r>
        <w:t xml:space="preserve"> </w:t>
      </w:r>
      <w:r>
        <w:t xml:space="preserve">HB  215</w:t>
      </w:r>
      <w:r>
        <w:t xml:space="preserve">;</w:t>
      </w:r>
      <w:r>
        <w:t xml:space="preserve"> </w:t>
      </w:r>
      <w:r>
        <w:t xml:space="preserve">HB  323</w:t>
      </w:r>
      <w:r>
        <w:t xml:space="preserve">: </w:t>
      </w:r>
      <w:r>
        <w:t xml:space="preserve">HFA</w:t>
      </w:r>
      <w:r>
        <w:t xml:space="preserve"> (</w:t>
      </w:r>
      <w:r>
        <w:t xml:space="preserve">1</w:t>
      </w:r>
      <w:r>
        <w:t xml:space="preserve">)</w:t>
      </w:r>
      <w:r>
        <w:t xml:space="preserve">;</w:t>
      </w:r>
      <w:r>
        <w:t xml:space="preserve"> </w:t>
      </w:r>
      <w:r>
        <w:t xml:space="preserve">HB  390</w:t>
      </w:r>
    </w:p>
    <w:p>
      <w:pPr>
        <w:pStyle w:val="RecordBase"/>
        <w:ind w:left="120" w:hanging="120"/>
      </w:pPr>
      <w:r>
        <w:t xml:space="preserve">Abortions, prohibitions relating to - </w:t>
      </w:r>
      <w:r>
        <w:t xml:space="preserve"> </w:t>
      </w:r>
      <w:r>
        <w:t xml:space="preserve">SB  9</w:t>
      </w:r>
      <w:r>
        <w:t xml:space="preserve">: </w:t>
      </w:r>
      <w:r>
        <w:t xml:space="preserve">SFA</w:t>
      </w:r>
      <w:r>
        <w:t xml:space="preserve"> (</w:t>
      </w:r>
      <w:r>
        <w:t xml:space="preserve">1</w:t>
      </w:r>
      <w:r>
        <w:t xml:space="preserve">)</w:t>
      </w:r>
    </w:p>
    <w:p>
      <w:pPr>
        <w:pStyle w:val="RecordBase"/>
        <w:ind w:left="120" w:hanging="120"/>
      </w:pPr>
      <w:r>
        <w:t xml:space="preserve">Deaf and hard of hearing persons, movie theater access - </w:t>
      </w:r>
      <w:r>
        <w:t xml:space="preserve"> </w:t>
      </w:r>
      <w:r>
        <w:t xml:space="preserve">SB  67</w:t>
      </w:r>
    </w:p>
    <w:p>
      <w:pPr>
        <w:pStyle w:val="RecordBase"/>
        <w:ind w:left="120" w:hanging="120"/>
      </w:pPr>
      <w:r>
        <w:t xml:space="preserve">Eminent domain, valuation of contiguous parcels - </w:t>
      </w:r>
      <w:r>
        <w:t xml:space="preserve"> </w:t>
      </w:r>
      <w:r>
        <w:t xml:space="preserve">HB  398</w:t>
      </w:r>
      <w:r>
        <w:t xml:space="preserve">;</w:t>
      </w:r>
      <w:r>
        <w:t xml:space="preserve"> </w:t>
      </w:r>
      <w:r>
        <w:t xml:space="preserve">HB  398</w:t>
      </w:r>
      <w:r>
        <w:t xml:space="preserve">: </w:t>
      </w:r>
      <w:r>
        <w:t xml:space="preserve">HFA</w:t>
      </w:r>
      <w:r>
        <w:t xml:space="preserve"> (</w:t>
      </w:r>
      <w:r>
        <w:t xml:space="preserve">1</w:t>
      </w:r>
      <w:r>
        <w:t xml:space="preserve">)</w:t>
      </w:r>
    </w:p>
    <w:p>
      <w:pPr>
        <w:pStyle w:val="RecordBase"/>
        <w:ind w:left="120" w:hanging="120"/>
      </w:pPr>
      <w:r>
        <w:t xml:space="preserve">Freedom of religion, protection of - </w:t>
      </w:r>
      <w:r>
        <w:t xml:space="preserve"> </w:t>
      </w:r>
      <w:r>
        <w:t xml:space="preserve">HB  168</w:t>
      </w:r>
    </w:p>
    <w:p>
      <w:pPr>
        <w:pStyle w:val="RecordBase"/>
        <w:ind w:left="120" w:hanging="120"/>
      </w:pPr>
      <w:r>
        <w:t xml:space="preserve">Habeas Corpus, restoration of - </w:t>
      </w:r>
      <w:r>
        <w:t xml:space="preserve"> </w:t>
      </w:r>
      <w:r>
        <w:t xml:space="preserve">SR  72</w:t>
      </w:r>
    </w:p>
    <w:p>
      <w:pPr>
        <w:pStyle w:val="RecordBase"/>
        <w:ind w:left="120" w:hanging="120"/>
      </w:pPr>
      <w:r>
        <w:t xml:space="preserve">Kentucky</w:t>
      </w:r>
    </w:p>
    <w:p>
      <w:pPr>
        <w:pStyle w:val="RecordBase"/>
        <w:ind w:left="240" w:hanging="192"/>
      </w:pPr>
      <w:r>
        <w:t xml:space="preserve"> Center for African-American Heritage, creation - </w:t>
      </w:r>
      <w:r>
        <w:t xml:space="preserve"> </w:t>
      </w:r>
      <w:r>
        <w:t xml:space="preserve">SB  64</w:t>
      </w:r>
    </w:p>
    <w:p>
      <w:pPr>
        <w:pStyle w:val="RecordBase"/>
        <w:ind w:left="240" w:hanging="192"/>
      </w:pPr>
      <w:r>
        <w:t xml:space="preserve"> Center for African-American Heritage, creation of - </w:t>
      </w:r>
      <w:r>
        <w:t xml:space="preserve"> </w:t>
      </w:r>
      <w:r>
        <w:t xml:space="preserve">SB  64</w:t>
      </w:r>
      <w:r>
        <w:t xml:space="preserve">: </w:t>
      </w:r>
      <w:r>
        <w:t xml:space="preserve">SCS</w:t>
      </w:r>
    </w:p>
    <w:p>
      <w:pPr>
        <w:pStyle w:val="RecordBase"/>
        <w:ind w:left="120" w:hanging="120"/>
      </w:pPr>
      <w:r>
        <w:t xml:space="preserve">Long-term care facility, counseling, unborn child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Patriot Act, urge repeal and replacement of - </w:t>
      </w:r>
      <w:r>
        <w:t xml:space="preserve"> </w:t>
      </w:r>
      <w:r>
        <w:t xml:space="preserve">SR  69</w:t>
      </w:r>
    </w:p>
    <w:p>
      <w:pPr>
        <w:pStyle w:val="RecordBase"/>
        <w:ind w:left="120" w:hanging="120"/>
      </w:pPr>
      <w:r>
        <w:t xml:space="preserve">Public</w:t>
      </w:r>
    </w:p>
    <w:p>
      <w:pPr>
        <w:pStyle w:val="RecordBase"/>
        <w:ind w:left="240" w:hanging="192"/>
      </w:pPr>
      <w:r>
        <w:t xml:space="preserve"> assistance, substance abuse screening - </w:t>
      </w:r>
      <w:r>
        <w:t xml:space="preserve"> </w:t>
      </w:r>
      <w:r>
        <w:t xml:space="preserve">HB  208</w:t>
      </w:r>
    </w:p>
    <w:p>
      <w:pPr>
        <w:pStyle w:val="RecordBase"/>
        <w:ind w:left="240" w:hanging="192"/>
      </w:pPr>
      <w:r>
        <w:t xml:space="preserve"> assistance, substance abuse screening for recipients of - </w:t>
      </w:r>
      <w:r>
        <w:t xml:space="preserve"> </w:t>
      </w:r>
      <w:r>
        <w:t xml:space="preserve">HB  402</w:t>
      </w:r>
    </w:p>
    <w:p>
      <w:pPr>
        <w:pStyle w:val="RecordBase"/>
        <w:ind w:left="120" w:hanging="120"/>
      </w:pPr>
      <w:r>
        <w:t xml:space="preserve">Settlement for African-American farmers, commend Congress for funding - </w:t>
      </w:r>
      <w:r>
        <w:t xml:space="preserve"> </w:t>
      </w:r>
      <w:r>
        <w:t xml:space="preserve">HR  16</w:t>
      </w:r>
    </w:p>
    <w:p>
      <w:pPr>
        <w:pStyle w:val="RecordBase"/>
        <w:ind w:left="120" w:hanging="120"/>
      </w:pPr>
      <w:r>
        <w:t xml:space="preserve">Sexual</w:t>
      </w:r>
    </w:p>
    <w:p>
      <w:pPr>
        <w:pStyle w:val="RecordBase"/>
        <w:ind w:left="240" w:hanging="192"/>
      </w:pPr>
      <w:r>
        <w:t xml:space="preserve"> orientation and gender identity discrimination, prohibition of - </w:t>
      </w:r>
      <w:r>
        <w:t xml:space="preserve"> </w:t>
      </w:r>
      <w:r>
        <w:t xml:space="preserve">SB  98</w:t>
      </w:r>
    </w:p>
    <w:p>
      <w:pPr>
        <w:pStyle w:val="RecordBase"/>
        <w:ind w:left="240" w:hanging="192"/>
      </w:pPr>
      <w:r>
        <w:t xml:space="preserve"> orientation and gender identity, prohibition of discrimination - </w:t>
      </w:r>
      <w:r>
        <w:t xml:space="preserve"> </w:t>
      </w:r>
      <w:r>
        <w:t xml:space="preserve">HB  106</w:t>
      </w:r>
    </w:p>
    <w:p>
      <w:pPr>
        <w:pStyle w:val="RecordBase"/>
        <w:ind w:left="120" w:hanging="120"/>
      </w:pPr>
      <w:r>
        <w:t xml:space="preserve">Smoking in enclosed public places and enclosed places of employment, prohibition of - </w:t>
      </w:r>
      <w:r>
        <w:t xml:space="preserve"> </w:t>
      </w:r>
      <w:r>
        <w:t xml:space="preserve">HB  193</w:t>
      </w:r>
      <w:r>
        <w:t xml:space="preserve">;</w:t>
      </w:r>
      <w:r>
        <w:t xml:space="preserve"> </w:t>
      </w:r>
      <w:r>
        <w:t xml:space="preserve">HB  193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br/>
      </w:r>
    </w:p>
    <w:p>
      <w:pPr>
        <w:pStyle w:val="RecordHeading3"/>
      </w:pPr>
      <w:r>
        <w:rPr>
          <w:b/>
        </w:rPr>
        <w:t xml:space="preserve">Claims</w:t>
      </w:r>
    </w:p>
    <w:p>
      <w:pPr>
        <w:pStyle w:val="RecordBase"/>
        <w:ind w:left="120" w:hanging="120"/>
      </w:pPr>
      <w:r>
        <w:t xml:space="preserve">Accidents, solicitation of business, penalty for - </w:t>
      </w:r>
      <w:r>
        <w:t xml:space="preserve"> </w:t>
      </w:r>
      <w:r>
        <w:t xml:space="preserve">HB  382</w:t>
      </w:r>
      <w:r>
        <w:t xml:space="preserve">: </w:t>
      </w:r>
      <w:r>
        <w:t xml:space="preserve">SFA</w:t>
      </w:r>
      <w:r>
        <w:t xml:space="preserve"> (</w:t>
      </w:r>
      <w:r>
        <w:t xml:space="preserve">1</w:t>
      </w:r>
      <w:r>
        <w:t xml:space="preserve">)</w:t>
      </w:r>
    </w:p>
    <w:p>
      <w:pPr>
        <w:pStyle w:val="RecordBase"/>
        <w:ind w:left="120" w:hanging="120"/>
      </w:pPr>
      <w:r>
        <w:t xml:space="preserve">False claims, civil recovery for Medicaid Fraud - </w:t>
      </w:r>
      <w:r>
        <w:t xml:space="preserve"> </w:t>
      </w:r>
      <w:r>
        <w:t xml:space="preserve">SB  11</w:t>
      </w:r>
    </w:p>
    <w:p>
      <w:pPr>
        <w:pStyle w:val="RecordBase"/>
        <w:ind w:left="120" w:hanging="120"/>
      </w:pPr>
      <w:r>
        <w:t xml:space="preserve">Motor vehicle reparation benefits, direction of payments - </w:t>
      </w:r>
      <w:r>
        <w:t xml:space="preserve"> </w:t>
      </w:r>
      <w:r>
        <w:t xml:space="preserve">HB  457</w:t>
      </w:r>
      <w:r>
        <w:t xml:space="preserve">: </w:t>
      </w:r>
      <w:r>
        <w:t xml:space="preserve">HCS</w:t>
        <w:br/>
      </w:r>
    </w:p>
    <w:p>
      <w:pPr>
        <w:pStyle w:val="RecordHeading3"/>
      </w:pPr>
      <w:r>
        <w:rPr>
          <w:b/>
        </w:rPr>
        <w:t xml:space="preserve">Coal</w:t>
      </w:r>
    </w:p>
    <w:p>
      <w:pPr>
        <w:pStyle w:val="RecordBase"/>
        <w:ind w:left="120" w:hanging="120"/>
      </w:pPr>
      <w:r>
        <w:t xml:space="preserve">Alternative fuel production, expand incentives for - </w:t>
      </w:r>
      <w:r>
        <w:t xml:space="preserve"> </w:t>
      </w:r>
      <w:r>
        <w:t xml:space="preserve">HB  340</w:t>
      </w:r>
    </w:p>
    <w:p>
      <w:pPr>
        <w:pStyle w:val="RecordBase"/>
        <w:ind w:left="120" w:hanging="120"/>
      </w:pPr>
      <w:r>
        <w:t xml:space="preserve">Bond protocol, administrative regulation, inclusion of - </w:t>
      </w:r>
      <w:r>
        <w:t xml:space="preserve"> </w:t>
      </w:r>
      <w:r>
        <w:t xml:space="preserve">HB  385</w:t>
      </w:r>
      <w:r>
        <w:t xml:space="preserve">: </w:t>
      </w:r>
      <w:r>
        <w:t xml:space="preserve">HCS</w:t>
      </w:r>
    </w:p>
    <w:p>
      <w:pPr>
        <w:pStyle w:val="RecordBase"/>
        <w:ind w:left="120" w:hanging="120"/>
      </w:pPr>
      <w:r>
        <w:t xml:space="preserve">Carbon dioxide transmission pipeline siting, eligibility for, regulation of - </w:t>
      </w:r>
      <w:r>
        <w:t xml:space="preserve"> </w:t>
      </w:r>
      <w:r>
        <w:t xml:space="preserve">SB  50</w:t>
      </w:r>
    </w:p>
    <w:p>
      <w:pPr>
        <w:pStyle w:val="RecordBase"/>
        <w:ind w:left="120" w:hanging="120"/>
      </w:pPr>
      <w:r>
        <w:t xml:space="preserve">Certificates of delinquency, amend sale provisions - </w:t>
      </w:r>
      <w:r>
        <w:t xml:space="preserve"> </w:t>
      </w:r>
      <w:r>
        <w:t xml:space="preserve">SB  62</w:t>
      </w:r>
    </w:p>
    <w:p>
      <w:pPr>
        <w:pStyle w:val="RecordBase"/>
        <w:ind w:left="120" w:hanging="120"/>
      </w:pPr>
      <w:r>
        <w:t xml:space="preserve">Coal</w:t>
      </w:r>
    </w:p>
    <w:p>
      <w:pPr>
        <w:pStyle w:val="RecordBase"/>
        <w:ind w:left="240" w:hanging="192"/>
      </w:pPr>
      <w:r>
        <w:t xml:space="preserve"> combustion residuals, disposal, regulation of - </w:t>
      </w:r>
      <w:r>
        <w:t xml:space="preserve"> </w:t>
      </w:r>
      <w:r>
        <w:t xml:space="preserve">HB  237</w:t>
      </w:r>
    </w:p>
    <w:p>
      <w:pPr>
        <w:pStyle w:val="RecordBase"/>
        <w:ind w:left="240" w:hanging="192"/>
      </w:pPr>
      <w:r>
        <w:t xml:space="preserve"> Miners Appreciation Week, third week of August, designation of - </w:t>
      </w:r>
      <w:r>
        <w:t xml:space="preserve"> </w:t>
      </w:r>
      <w:r>
        <w:t xml:space="preserve">HB  269</w:t>
      </w:r>
    </w:p>
    <w:p>
      <w:pPr>
        <w:pStyle w:val="RecordBase"/>
        <w:ind w:left="240" w:hanging="192"/>
      </w:pPr>
      <w:r>
        <w:t xml:space="preserve"> produced or altered for intrastate use, exemptions from Clean Water Act for - </w:t>
      </w:r>
      <w:r>
        <w:t xml:space="preserve"> </w:t>
      </w:r>
      <w:r>
        <w:t xml:space="preserve">HB  421</w:t>
      </w:r>
    </w:p>
    <w:p>
      <w:pPr>
        <w:pStyle w:val="RecordBase"/>
        <w:ind w:left="120" w:hanging="120"/>
      </w:pPr>
      <w:r>
        <w:t xml:space="preserve">Conductivity standards - </w:t>
      </w:r>
      <w:r>
        <w:t xml:space="preserve"> </w:t>
      </w:r>
      <w:r>
        <w:t xml:space="preserve">SJR 99</w:t>
      </w:r>
      <w:r>
        <w:t xml:space="preserve">: </w:t>
      </w:r>
      <w:r>
        <w:t xml:space="preserve">SCS</w:t>
      </w:r>
      <w:r>
        <w:t xml:space="preserve">, </w:t>
      </w:r>
      <w:r>
        <w:t xml:space="preserve">SCS</w:t>
      </w:r>
    </w:p>
    <w:p>
      <w:pPr>
        <w:pStyle w:val="RecordBase"/>
        <w:ind w:left="120" w:hanging="120"/>
      </w:pPr>
      <w:r>
        <w:t xml:space="preserve">Disposal of overburden, streams, requirements and prohibitions for - </w:t>
      </w:r>
      <w:r>
        <w:t xml:space="preserve"> </w:t>
      </w:r>
      <w:r>
        <w:t xml:space="preserve">SB  115</w:t>
      </w:r>
      <w:r>
        <w:t xml:space="preserve">;</w:t>
      </w:r>
      <w:r>
        <w:t xml:space="preserve"> </w:t>
      </w:r>
      <w:r>
        <w:t xml:space="preserve">HB  368</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Environmental laboratories, wastewater, cabinet certification of - </w:t>
      </w:r>
      <w:r>
        <w:t xml:space="preserve"> </w:t>
      </w:r>
      <w:r>
        <w:t xml:space="preserve">HB  385</w:t>
      </w:r>
      <w:r>
        <w:t xml:space="preserve">: </w:t>
      </w:r>
      <w:r>
        <w:t xml:space="preserve">SCS</w:t>
      </w:r>
    </w:p>
    <w:p>
      <w:pPr>
        <w:pStyle w:val="RecordBase"/>
        <w:ind w:left="120" w:hanging="120"/>
      </w:pPr>
      <w:r>
        <w:t xml:space="preserve">In-lieu fee, straight pipe and sewer projects, use for - </w:t>
      </w:r>
      <w:r>
        <w:t xml:space="preserve"> </w:t>
      </w:r>
      <w:r>
        <w:t xml:space="preserve">HJR 90</w:t>
      </w:r>
      <w:r>
        <w:t xml:space="preserve">: </w:t>
      </w:r>
      <w:r>
        <w:t xml:space="preserve">HCS</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Pro coal attestations, electric utility service, requirement for - </w:t>
      </w:r>
      <w:r>
        <w:t xml:space="preserve"> </w:t>
      </w:r>
      <w:r>
        <w:t xml:space="preserve">SB  40</w:t>
      </w:r>
      <w:r>
        <w:t xml:space="preserve">: </w:t>
      </w:r>
      <w:r>
        <w:t xml:space="preserve">HFA</w:t>
      </w:r>
      <w:r>
        <w:t xml:space="preserve"> (</w:t>
      </w:r>
      <w:r>
        <w:t xml:space="preserve">1</w:t>
      </w:r>
      <w:r>
        <w:t xml:space="preserve">)</w:t>
      </w:r>
    </w:p>
    <w:p>
      <w:pPr>
        <w:pStyle w:val="RecordBase"/>
        <w:ind w:left="120" w:hanging="120"/>
      </w:pPr>
      <w:r>
        <w:t xml:space="preserve">Reclamation bond, bond amounts, administrative regulation, requirements for - </w:t>
      </w:r>
      <w:r>
        <w:t xml:space="preserve"> </w:t>
      </w:r>
      <w:r>
        <w:t xml:space="preserve">HB  385</w:t>
      </w:r>
    </w:p>
    <w:p>
      <w:pPr>
        <w:pStyle w:val="RecordBase"/>
        <w:ind w:left="120" w:hanging="120"/>
      </w:pPr>
      <w:r>
        <w:t xml:space="preserve">Regulations from the Executive in Need of Scrutiny (REINS) Act of 2011, support for - </w:t>
      </w:r>
      <w:r>
        <w:t xml:space="preserve"> </w:t>
      </w:r>
      <w:r>
        <w:t xml:space="preserve">SR  108</w:t>
      </w:r>
      <w:r>
        <w:t xml:space="preserve">;</w:t>
      </w:r>
      <w:r>
        <w:t xml:space="preserve"> </w:t>
      </w:r>
      <w:r>
        <w:t xml:space="preserve">HR  211</w:t>
      </w:r>
    </w:p>
    <w:p>
      <w:pPr>
        <w:pStyle w:val="RecordBase"/>
        <w:ind w:left="120" w:hanging="120"/>
      </w:pPr>
      <w:r>
        <w:t xml:space="preserve">Right of Entry Statute, technical and stylistic corrections for - </w:t>
      </w:r>
      <w:r>
        <w:t xml:space="preserve"> </w:t>
      </w:r>
      <w:r>
        <w:t xml:space="preserve">SB  146</w:t>
      </w:r>
    </w:p>
    <w:p>
      <w:pPr>
        <w:pStyle w:val="RecordBase"/>
        <w:ind w:left="120" w:hanging="120"/>
      </w:pPr>
      <w:r>
        <w:t xml:space="preserve">Sanctuary state from United States EPA, establishment of - </w:t>
      </w:r>
      <w:r>
        <w:t xml:space="preserve"> </w:t>
      </w:r>
      <w:r>
        <w:t xml:space="preserve">SJR 99</w:t>
      </w:r>
    </w:p>
    <w:p>
      <w:pPr>
        <w:pStyle w:val="RecordBase"/>
        <w:ind w:left="120" w:hanging="120"/>
      </w:pPr>
      <w:r>
        <w:t xml:space="preserve">Severing, constitutional amendment to prevent laws from stopping - </w:t>
      </w:r>
      <w:r>
        <w:t xml:space="preserve"> </w:t>
      </w:r>
      <w:r>
        <w:t xml:space="preserve">SB  10</w:t>
      </w:r>
    </w:p>
    <w:p>
      <w:pPr>
        <w:pStyle w:val="RecordBase"/>
        <w:ind w:left="120" w:hanging="120"/>
      </w:pPr>
      <w:r>
        <w:t xml:space="preserve">Stream mitigation and restoration projects, conductivity, direct new contract for - </w:t>
      </w:r>
      <w:r>
        <w:t xml:space="preserve"> </w:t>
      </w:r>
      <w:r>
        <w:t xml:space="preserve">HJR 90</w:t>
      </w:r>
    </w:p>
    <w:p>
      <w:pPr>
        <w:pStyle w:val="RecordBase"/>
        <w:ind w:left="120" w:hanging="120"/>
      </w:pPr>
      <w:r>
        <w:t xml:space="preserve">Water quality, environmental samples, submitted to certified laboratory - </w:t>
      </w:r>
      <w:r>
        <w:t xml:space="preserve"> </w:t>
      </w:r>
      <w:r>
        <w:t xml:space="preserve">SB  120</w:t>
        <w:br/>
      </w:r>
    </w:p>
    <w:p>
      <w:pPr>
        <w:pStyle w:val="RecordHeading3"/>
      </w:pPr>
      <w:r>
        <w:rPr>
          <w:b/>
        </w:rPr>
        <w:t xml:space="preserve">Collective Bargaining</w:t>
      </w:r>
    </w:p>
    <w:p>
      <w:pPr>
        <w:pStyle w:val="RecordBase"/>
        <w:ind w:left="120" w:hanging="120"/>
      </w:pPr>
      <w:r>
        <w:t xml:space="preserve">Charter</w:t>
      </w:r>
    </w:p>
    <w:p>
      <w:pPr>
        <w:pStyle w:val="RecordBase"/>
        <w:ind w:left="240" w:hanging="192"/>
      </w:pPr>
      <w:r>
        <w:t xml:space="preserve"> county, labor contracts - </w:t>
      </w:r>
      <w:r>
        <w:t xml:space="preserve"> </w:t>
      </w:r>
      <w:r>
        <w:t xml:space="preserve">HB  150</w:t>
      </w:r>
      <w:r>
        <w:t xml:space="preserve">: </w:t>
      </w:r>
      <w:r>
        <w:t xml:space="preserve">HFA</w:t>
      </w:r>
      <w:r>
        <w:t xml:space="preserve"> (</w:t>
      </w:r>
      <w:r>
        <w:t xml:space="preserve">1</w:t>
      </w:r>
      <w:r>
        <w:t xml:space="preserve">)</w:t>
      </w:r>
    </w:p>
    <w:p>
      <w:pPr>
        <w:pStyle w:val="RecordBase"/>
        <w:ind w:left="240" w:hanging="192"/>
      </w:pPr>
      <w:r>
        <w:t xml:space="preserve"> school employees, participation in - </w:t>
      </w:r>
      <w:r>
        <w:t xml:space="preserve"> </w:t>
      </w:r>
      <w:r>
        <w:t xml:space="preserve">HB  103</w:t>
      </w:r>
    </w:p>
    <w:p>
      <w:pPr>
        <w:pStyle w:val="RecordBase"/>
        <w:ind w:left="120" w:hanging="120"/>
      </w:pPr>
      <w:r>
        <w:t xml:space="preserve">Corrections Officers of a consolidated local government, collective bargaining - </w:t>
      </w:r>
      <w:r>
        <w:t xml:space="preserve"> </w:t>
      </w:r>
      <w:r>
        <w:t xml:space="preserve">HB  141</w:t>
      </w:r>
    </w:p>
    <w:p>
      <w:pPr>
        <w:pStyle w:val="RecordBase"/>
        <w:ind w:left="120" w:hanging="120"/>
      </w:pPr>
      <w:r>
        <w:t xml:space="preserve">Labor organization, mandatory membership or financial support prohibited, penalty - </w:t>
      </w:r>
      <w:r>
        <w:t xml:space="preserve"> </w:t>
      </w:r>
      <w:r>
        <w:t xml:space="preserve">HB  141</w:t>
      </w:r>
      <w:r>
        <w:t xml:space="preserve">: </w:t>
      </w:r>
      <w:r>
        <w:t xml:space="preserve">HFA</w:t>
      </w:r>
      <w:r>
        <w:t xml:space="preserve"> (</w:t>
      </w:r>
      <w:r>
        <w:t xml:space="preserve">3</w:t>
      </w:r>
      <w:r>
        <w:t xml:space="preserve">)</w:t>
      </w:r>
      <w:r>
        <w:t xml:space="preserve">;</w:t>
      </w:r>
      <w:r>
        <w:t xml:space="preserve"> </w:t>
      </w:r>
      <w:r>
        <w:t xml:space="preserve">HB  345</w:t>
      </w:r>
    </w:p>
    <w:p>
      <w:pPr>
        <w:pStyle w:val="RecordBase"/>
        <w:ind w:left="120" w:hanging="120"/>
      </w:pPr>
      <w:r>
        <w:t xml:space="preserve">Public</w:t>
      </w:r>
    </w:p>
    <w:p>
      <w:pPr>
        <w:pStyle w:val="RecordBase"/>
        <w:ind w:left="240" w:hanging="192"/>
      </w:pPr>
      <w:r>
        <w:t xml:space="preserve"> employees - </w:t>
      </w:r>
      <w:r>
        <w:t xml:space="preserve"> </w:t>
      </w:r>
      <w:r>
        <w:t xml:space="preserve">HB  139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employees,  bargaining authorized - </w:t>
      </w:r>
      <w:r>
        <w:t xml:space="preserve"> </w:t>
      </w:r>
      <w:r>
        <w:t xml:space="preserve">HB  343</w:t>
      </w:r>
      <w:r>
        <w:t xml:space="preserve">: </w:t>
      </w:r>
      <w:r>
        <w:t xml:space="preserve">HFA</w:t>
      </w:r>
      <w:r>
        <w:t xml:space="preserve"> (</w:t>
      </w:r>
      <w:r>
        <w:t xml:space="preserve">1</w:t>
      </w:r>
      <w:r>
        <w:t xml:space="preserve">)</w:t>
        <w:br/>
      </w:r>
    </w:p>
    <w:p>
      <w:pPr>
        <w:pStyle w:val="RecordHeading3"/>
      </w:pPr>
      <w:r>
        <w:rPr>
          <w:b/>
        </w:rPr>
        <w:t xml:space="preserve">Commendations and Recognitions</w:t>
      </w:r>
    </w:p>
    <w:p>
      <w:pPr>
        <w:pStyle w:val="RecordBase"/>
        <w:ind w:left="120" w:hanging="120"/>
      </w:pPr>
      <w:r>
        <w:t xml:space="preserve">100th Division (Training), honoring - </w:t>
      </w:r>
      <w:r>
        <w:t xml:space="preserve"> </w:t>
      </w:r>
      <w:r>
        <w:t xml:space="preserve">SR  208</w:t>
      </w:r>
    </w:p>
    <w:p>
      <w:pPr>
        <w:pStyle w:val="RecordBase"/>
        <w:ind w:left="120" w:hanging="120"/>
      </w:pPr>
      <w:r>
        <w:t xml:space="preserve">149th</w:t>
      </w:r>
    </w:p>
    <w:p>
      <w:pPr>
        <w:pStyle w:val="RecordBase"/>
        <w:ind w:left="240" w:hanging="192"/>
      </w:pPr>
      <w:r>
        <w:t xml:space="preserve"> Maneuver Enhancement Brigade, honor - </w:t>
      </w:r>
      <w:r>
        <w:t xml:space="preserve"> </w:t>
      </w:r>
      <w:r>
        <w:t xml:space="preserve">HR  186</w:t>
      </w:r>
    </w:p>
    <w:p>
      <w:pPr>
        <w:pStyle w:val="RecordBase"/>
        <w:ind w:left="240" w:hanging="192"/>
      </w:pPr>
      <w:r>
        <w:t xml:space="preserve"> Maneuver Enhancement Brigade, honoring - </w:t>
      </w:r>
      <w:r>
        <w:t xml:space="preserve"> </w:t>
      </w:r>
      <w:r>
        <w:t xml:space="preserve">SR  204</w:t>
      </w:r>
    </w:p>
    <w:p>
      <w:pPr>
        <w:pStyle w:val="RecordBase"/>
        <w:ind w:left="120" w:hanging="120"/>
      </w:pPr>
      <w:r>
        <w:t xml:space="preserve">2010 Alltech FEI World Equestrian Games, volunteers, honoring - </w:t>
      </w:r>
      <w:r>
        <w:t xml:space="preserve"> </w:t>
      </w:r>
      <w:r>
        <w:t xml:space="preserve">SR  17</w:t>
      </w:r>
    </w:p>
    <w:p>
      <w:pPr>
        <w:pStyle w:val="RecordBase"/>
        <w:ind w:left="120" w:hanging="120"/>
      </w:pPr>
      <w:r>
        <w:t xml:space="preserve">4-H Youth Development, honoring - </w:t>
      </w:r>
      <w:r>
        <w:t xml:space="preserve"> </w:t>
      </w:r>
      <w:r>
        <w:t xml:space="preserve">HR  159</w:t>
      </w:r>
    </w:p>
    <w:p>
      <w:pPr>
        <w:pStyle w:val="RecordBase"/>
        <w:ind w:left="120" w:hanging="120"/>
      </w:pPr>
      <w:r>
        <w:t xml:space="preserve">Alpha Kappa Alpha Sorority, honoring - </w:t>
      </w:r>
      <w:r>
        <w:t xml:space="preserve"> </w:t>
      </w:r>
      <w:r>
        <w:t xml:space="preserve">SR  66</w:t>
      </w:r>
    </w:p>
    <w:p>
      <w:pPr>
        <w:pStyle w:val="RecordBase"/>
        <w:ind w:left="120" w:hanging="120"/>
      </w:pPr>
      <w:r>
        <w:t xml:space="preserve">April Helton,  Knox County, signs in honor of - </w:t>
      </w:r>
      <w:r>
        <w:t xml:space="preserve"> </w:t>
      </w:r>
      <w:r>
        <w:t xml:space="preserve">HJR 68</w:t>
      </w:r>
    </w:p>
    <w:p>
      <w:pPr>
        <w:pStyle w:val="RecordBase"/>
        <w:ind w:left="120" w:hanging="120"/>
      </w:pPr>
      <w:r>
        <w:t xml:space="preserve">Arts Day in Kentucky, recognizing February 22, 2011, as - </w:t>
      </w:r>
      <w:r>
        <w:t xml:space="preserve"> </w:t>
      </w:r>
      <w:r>
        <w:t xml:space="preserve">SR  154</w:t>
      </w:r>
      <w:r>
        <w:t xml:space="preserve">;</w:t>
      </w:r>
      <w:r>
        <w:t xml:space="preserve"> </w:t>
      </w:r>
      <w:r>
        <w:t xml:space="preserve">HR  156</w:t>
      </w:r>
    </w:p>
    <w:p>
      <w:pPr>
        <w:pStyle w:val="RecordBase"/>
        <w:ind w:left="120" w:hanging="120"/>
      </w:pPr>
      <w:r>
        <w:t xml:space="preserve">Ball, Don and Mira, recognizing - </w:t>
      </w:r>
      <w:r>
        <w:t xml:space="preserve"> </w:t>
      </w:r>
      <w:r>
        <w:t xml:space="preserve">SR  147</w:t>
      </w:r>
    </w:p>
    <w:p>
      <w:pPr>
        <w:pStyle w:val="RecordBase"/>
        <w:ind w:left="120" w:hanging="120"/>
      </w:pPr>
      <w:r>
        <w:t xml:space="preserve">Bartleman, Bill, honoring - </w:t>
      </w:r>
      <w:r>
        <w:t xml:space="preserve"> </w:t>
      </w:r>
      <w:r>
        <w:t xml:space="preserve">SR  160</w:t>
      </w:r>
    </w:p>
    <w:p>
      <w:pPr>
        <w:pStyle w:val="RecordBase"/>
        <w:ind w:left="120" w:hanging="120"/>
      </w:pPr>
      <w:r>
        <w:t xml:space="preserve">Berry, Wendell, honoring - </w:t>
      </w:r>
      <w:r>
        <w:t xml:space="preserve"> </w:t>
      </w:r>
      <w:r>
        <w:t xml:space="preserve">HR  210</w:t>
      </w:r>
      <w:r>
        <w:t xml:space="preserve">;</w:t>
      </w:r>
      <w:r>
        <w:t xml:space="preserve"> </w:t>
      </w:r>
      <w:r>
        <w:t xml:space="preserve">SR  213</w:t>
      </w:r>
    </w:p>
    <w:p>
      <w:pPr>
        <w:pStyle w:val="RecordBase"/>
        <w:ind w:left="120" w:hanging="120"/>
      </w:pPr>
      <w:r>
        <w:t xml:space="preserve">Bevars, Coach Ron, honoring - </w:t>
      </w:r>
      <w:r>
        <w:t xml:space="preserve"> </w:t>
      </w:r>
      <w:r>
        <w:t xml:space="preserve">HR  141</w:t>
      </w:r>
    </w:p>
    <w:p>
      <w:pPr>
        <w:pStyle w:val="RecordBase"/>
        <w:ind w:left="120" w:hanging="120"/>
      </w:pPr>
      <w:r>
        <w:t xml:space="preserve">Black History Month, recognizing - </w:t>
      </w:r>
      <w:r>
        <w:t xml:space="preserve"> </w:t>
      </w:r>
      <w:r>
        <w:t xml:space="preserve">SR  65</w:t>
      </w:r>
    </w:p>
    <w:p>
      <w:pPr>
        <w:pStyle w:val="RecordBase"/>
        <w:ind w:left="120" w:hanging="120"/>
      </w:pPr>
      <w:r>
        <w:t xml:space="preserve">Bozeman, Chynna, honoring - </w:t>
      </w:r>
      <w:r>
        <w:t xml:space="preserve"> </w:t>
      </w:r>
      <w:r>
        <w:t xml:space="preserve">SR  212</w:t>
      </w:r>
      <w:r>
        <w:t xml:space="preserve">;</w:t>
      </w:r>
      <w:r>
        <w:t xml:space="preserve"> </w:t>
      </w:r>
      <w:r>
        <w:t xml:space="preserve">HR  215</w:t>
      </w:r>
    </w:p>
    <w:p>
      <w:pPr>
        <w:pStyle w:val="RecordBase"/>
        <w:ind w:left="120" w:hanging="120"/>
      </w:pPr>
      <w:r>
        <w:t xml:space="preserve">Bundy, Lillie Mae, memorializing - </w:t>
      </w:r>
      <w:r>
        <w:t xml:space="preserve"> </w:t>
      </w:r>
      <w:r>
        <w:t xml:space="preserve">HR  225</w:t>
      </w:r>
    </w:p>
    <w:p>
      <w:pPr>
        <w:pStyle w:val="RecordBase"/>
        <w:ind w:left="120" w:hanging="120"/>
      </w:pPr>
      <w:r>
        <w:t xml:space="preserve">Camara, La, congratulate on successful launch of - </w:t>
      </w:r>
      <w:r>
        <w:t xml:space="preserve"> </w:t>
      </w:r>
      <w:r>
        <w:t xml:space="preserve">HR  179</w:t>
      </w:r>
    </w:p>
    <w:p>
      <w:pPr>
        <w:pStyle w:val="RecordBase"/>
        <w:ind w:left="120" w:hanging="120"/>
      </w:pPr>
      <w:r>
        <w:t xml:space="preserve">Carter, Robert C. "Bob," honoring - </w:t>
      </w:r>
      <w:r>
        <w:t xml:space="preserve"> </w:t>
      </w:r>
      <w:r>
        <w:t xml:space="preserve">SR  153</w:t>
      </w:r>
      <w:r>
        <w:t xml:space="preserve">;</w:t>
      </w:r>
      <w:r>
        <w:t xml:space="preserve"> </w:t>
      </w:r>
      <w:r>
        <w:t xml:space="preserve">HR  185</w:t>
      </w:r>
    </w:p>
    <w:p>
      <w:pPr>
        <w:pStyle w:val="RecordBase"/>
        <w:ind w:left="120" w:hanging="120"/>
      </w:pPr>
      <w:r>
        <w:t xml:space="preserve">Castle Post, acknowledging and recognizing, charitable causes - </w:t>
      </w:r>
      <w:r>
        <w:t xml:space="preserve"> </w:t>
      </w:r>
      <w:r>
        <w:t xml:space="preserve">SR  250</w:t>
      </w:r>
    </w:p>
    <w:p>
      <w:pPr>
        <w:pStyle w:val="RecordBase"/>
        <w:ind w:left="120" w:hanging="120"/>
      </w:pPr>
      <w:r>
        <w:t xml:space="preserve">Coal Miners Appreciation Week, third week of August, designation of - </w:t>
      </w:r>
      <w:r>
        <w:t xml:space="preserve"> </w:t>
      </w:r>
      <w:r>
        <w:t xml:space="preserve">HB  269</w:t>
      </w:r>
    </w:p>
    <w:p>
      <w:pPr>
        <w:pStyle w:val="RecordBase"/>
        <w:ind w:left="120" w:hanging="120"/>
      </w:pPr>
      <w:r>
        <w:t xml:space="preserve">Congressional Medal of Honor recipients, plaque honoring - </w:t>
      </w:r>
      <w:r>
        <w:t xml:space="preserve"> </w:t>
      </w:r>
      <w:r>
        <w:t xml:space="preserve">HB  200</w:t>
      </w:r>
      <w:r>
        <w:t xml:space="preserve">;</w:t>
      </w:r>
      <w:r>
        <w:t xml:space="preserve"> </w:t>
      </w:r>
      <w:r>
        <w:t xml:space="preserve">HB  200</w:t>
      </w:r>
      <w:r>
        <w:t xml:space="preserve">: </w:t>
      </w:r>
      <w:r>
        <w:t xml:space="preserve">HFA</w:t>
      </w:r>
      <w:r>
        <w:t xml:space="preserve"> (</w:t>
      </w:r>
      <w:r>
        <w:t xml:space="preserve">1</w:t>
      </w:r>
      <w:r>
        <w:t xml:space="preserve">)</w:t>
      </w:r>
    </w:p>
    <w:p>
      <w:pPr>
        <w:pStyle w:val="RecordBase"/>
        <w:ind w:left="120" w:hanging="120"/>
      </w:pPr>
      <w:r>
        <w:t xml:space="preserve">Daviess County Teachers Federal Credit Union, honoring - </w:t>
      </w:r>
      <w:r>
        <w:t xml:space="preserve"> </w:t>
      </w:r>
      <w:r>
        <w:t xml:space="preserve">SR  133</w:t>
      </w:r>
    </w:p>
    <w:p>
      <w:pPr>
        <w:pStyle w:val="RecordBase"/>
        <w:ind w:left="120" w:hanging="120"/>
      </w:pPr>
      <w:r>
        <w:t xml:space="preserve">Davis, Coach Tim, honoring - </w:t>
      </w:r>
      <w:r>
        <w:t xml:space="preserve"> </w:t>
      </w:r>
      <w:r>
        <w:t xml:space="preserve">HR  32</w:t>
      </w:r>
    </w:p>
    <w:p>
      <w:pPr>
        <w:pStyle w:val="RecordBase"/>
        <w:ind w:left="120" w:hanging="120"/>
      </w:pPr>
      <w:r>
        <w:t xml:space="preserve">Declaration of February 6, 2011, as "Ronald Reagan Day" in Kentucky - </w:t>
      </w:r>
      <w:r>
        <w:t xml:space="preserve"> </w:t>
      </w:r>
      <w:r>
        <w:t xml:space="preserve">SR  77</w:t>
      </w:r>
    </w:p>
    <w:p>
      <w:pPr>
        <w:pStyle w:val="RecordBase"/>
        <w:ind w:left="120" w:hanging="120"/>
      </w:pPr>
      <w:r>
        <w:t xml:space="preserve">Diabetes</w:t>
      </w:r>
    </w:p>
    <w:p>
      <w:pPr>
        <w:pStyle w:val="RecordBase"/>
        <w:ind w:left="240" w:hanging="192"/>
      </w:pPr>
      <w:r>
        <w:t xml:space="preserve"> Day at the Capitol, February 10, 2011, recognize - </w:t>
      </w:r>
      <w:r>
        <w:t xml:space="preserve"> </w:t>
      </w:r>
      <w:r>
        <w:t xml:space="preserve">HR  115</w:t>
      </w:r>
    </w:p>
    <w:p>
      <w:pPr>
        <w:pStyle w:val="RecordBase"/>
        <w:ind w:left="240" w:hanging="192"/>
      </w:pPr>
      <w:r>
        <w:t xml:space="preserve"> Day at the Capitol, February 10, 2011, recognizing - </w:t>
      </w:r>
      <w:r>
        <w:t xml:space="preserve"> </w:t>
      </w:r>
      <w:r>
        <w:t xml:space="preserve">SR  105</w:t>
      </w:r>
    </w:p>
    <w:p>
      <w:pPr>
        <w:pStyle w:val="RecordBase"/>
        <w:ind w:left="120" w:hanging="120"/>
      </w:pPr>
      <w:r>
        <w:t xml:space="preserve">Dix, Albert "Al," memorializing - </w:t>
      </w:r>
      <w:r>
        <w:t xml:space="preserve"> </w:t>
      </w:r>
      <w:r>
        <w:t xml:space="preserve">SR  156</w:t>
      </w:r>
    </w:p>
    <w:p>
      <w:pPr>
        <w:pStyle w:val="RecordBase"/>
        <w:ind w:left="120" w:hanging="120"/>
      </w:pPr>
      <w:r>
        <w:t xml:space="preserve">Dr. Robert C. Stout, commend for veterinarian award - </w:t>
      </w:r>
      <w:r>
        <w:t xml:space="preserve"> </w:t>
      </w:r>
      <w:r>
        <w:t xml:space="preserve">SR  43</w:t>
      </w:r>
    </w:p>
    <w:p>
      <w:pPr>
        <w:pStyle w:val="RecordBase"/>
        <w:ind w:left="120" w:hanging="120"/>
      </w:pPr>
      <w:r>
        <w:t xml:space="preserve">Early Times Whisky, honoring - </w:t>
      </w:r>
      <w:r>
        <w:t xml:space="preserve"> </w:t>
      </w:r>
      <w:r>
        <w:t xml:space="preserve">SR  113</w:t>
      </w:r>
      <w:r>
        <w:t xml:space="preserve">;</w:t>
      </w:r>
      <w:r>
        <w:t xml:space="preserve"> </w:t>
      </w:r>
      <w:r>
        <w:t xml:space="preserve">HR  204</w:t>
      </w:r>
    </w:p>
    <w:p>
      <w:pPr>
        <w:pStyle w:val="RecordBase"/>
        <w:ind w:left="120" w:hanging="120"/>
      </w:pPr>
      <w:r>
        <w:t xml:space="preserve">Ecuador Air Force, visiting officers, honoring - </w:t>
      </w:r>
      <w:r>
        <w:t xml:space="preserve"> </w:t>
      </w:r>
      <w:r>
        <w:t xml:space="preserve">HR  197</w:t>
      </w:r>
    </w:p>
    <w:p>
      <w:pPr>
        <w:pStyle w:val="RecordBase"/>
        <w:ind w:left="120" w:hanging="120"/>
      </w:pPr>
      <w:r>
        <w:t xml:space="preserve">Ella Beth Gray, Knox County, signs in honor of - </w:t>
      </w:r>
      <w:r>
        <w:t xml:space="preserve"> </w:t>
      </w:r>
      <w:r>
        <w:t xml:space="preserve">HJR 69</w:t>
      </w:r>
    </w:p>
    <w:p>
      <w:pPr>
        <w:pStyle w:val="RecordBase"/>
        <w:ind w:left="120" w:hanging="120"/>
      </w:pPr>
      <w:r>
        <w:t xml:space="preserve">Ellis, Joe. E., honoring - </w:t>
      </w:r>
      <w:r>
        <w:t xml:space="preserve"> </w:t>
      </w:r>
      <w:r>
        <w:t xml:space="preserve">SR  96</w:t>
      </w:r>
    </w:p>
    <w:p>
      <w:pPr>
        <w:pStyle w:val="RecordBase"/>
        <w:ind w:left="120" w:hanging="120"/>
      </w:pPr>
      <w:r>
        <w:t xml:space="preserve">Fairview Lady Eagles girls cross country team, honoring - </w:t>
      </w:r>
      <w:r>
        <w:t xml:space="preserve"> </w:t>
      </w:r>
      <w:r>
        <w:t xml:space="preserve">HR  39</w:t>
      </w:r>
      <w:r>
        <w:t xml:space="preserve">;</w:t>
      </w:r>
      <w:r>
        <w:t xml:space="preserve"> </w:t>
      </w:r>
      <w:r>
        <w:t xml:space="preserve">SR  83</w:t>
      </w:r>
    </w:p>
    <w:p>
      <w:pPr>
        <w:pStyle w:val="RecordBase"/>
        <w:ind w:left="120" w:hanging="120"/>
      </w:pPr>
      <w:r>
        <w:t xml:space="preserve">Faried, Kenneth, honoring - </w:t>
      </w:r>
      <w:r>
        <w:t xml:space="preserve"> </w:t>
      </w:r>
      <w:r>
        <w:t xml:space="preserve">HR  206</w:t>
      </w:r>
      <w:r>
        <w:t xml:space="preserve">;</w:t>
      </w:r>
      <w:r>
        <w:t xml:space="preserve"> </w:t>
      </w:r>
      <w:r>
        <w:t xml:space="preserve">SR  211</w:t>
      </w:r>
    </w:p>
    <w:p>
      <w:pPr>
        <w:pStyle w:val="RecordBase"/>
        <w:ind w:left="120" w:hanging="120"/>
      </w:pPr>
      <w:r>
        <w:t xml:space="preserve">February</w:t>
      </w:r>
    </w:p>
    <w:p>
      <w:pPr>
        <w:pStyle w:val="RecordBase"/>
        <w:ind w:left="240" w:hanging="192"/>
      </w:pPr>
      <w:r>
        <w:t xml:space="preserve"> 16th, Kentucky Hospice Day, declare - </w:t>
      </w:r>
      <w:r>
        <w:t xml:space="preserve"> </w:t>
      </w:r>
      <w:r>
        <w:t xml:space="preserve">HR  92</w:t>
      </w:r>
    </w:p>
    <w:p>
      <w:pPr>
        <w:pStyle w:val="RecordBase"/>
        <w:ind w:left="240" w:hanging="192"/>
      </w:pPr>
      <w:r>
        <w:t xml:space="preserve"> 16th, Kentucky Hospice Day, declaring - </w:t>
      </w:r>
      <w:r>
        <w:t xml:space="preserve"> </w:t>
      </w:r>
      <w:r>
        <w:t xml:space="preserve">SR  89</w:t>
      </w:r>
    </w:p>
    <w:p>
      <w:pPr>
        <w:pStyle w:val="RecordBase"/>
        <w:ind w:left="120" w:hanging="120"/>
      </w:pPr>
      <w:r>
        <w:t xml:space="preserve">February, 2011 Career and Technical Education Month, commemorate - </w:t>
      </w:r>
      <w:r>
        <w:t xml:space="preserve"> </w:t>
      </w:r>
      <w:r>
        <w:t xml:space="preserve">SR  30</w:t>
      </w:r>
      <w:r>
        <w:t xml:space="preserve">;</w:t>
      </w:r>
      <w:r>
        <w:t xml:space="preserve"> </w:t>
      </w:r>
      <w:r>
        <w:t xml:space="preserve">HR  55</w:t>
      </w:r>
    </w:p>
    <w:p>
      <w:pPr>
        <w:pStyle w:val="RecordBase"/>
        <w:ind w:left="120" w:hanging="120"/>
      </w:pPr>
      <w:r>
        <w:t xml:space="preserve">February 23, 2011, declaration as Jimmie Lee Day - </w:t>
      </w:r>
      <w:r>
        <w:t xml:space="preserve"> </w:t>
      </w:r>
      <w:r>
        <w:t xml:space="preserve">SR  118</w:t>
      </w:r>
      <w:r>
        <w:t xml:space="preserve">;</w:t>
      </w:r>
      <w:r>
        <w:t xml:space="preserve"> </w:t>
      </w:r>
      <w:r>
        <w:t xml:space="preserve">HR  123</w:t>
      </w:r>
    </w:p>
    <w:p>
      <w:pPr>
        <w:pStyle w:val="RecordBase"/>
        <w:ind w:left="120" w:hanging="120"/>
      </w:pPr>
      <w:r>
        <w:t xml:space="preserve">Female athletes, honoring and recognizing - </w:t>
      </w:r>
      <w:r>
        <w:t xml:space="preserve"> </w:t>
      </w:r>
      <w:r>
        <w:t xml:space="preserve">HCR 134</w:t>
      </w:r>
      <w:r>
        <w:t xml:space="preserve">;</w:t>
      </w:r>
      <w:r>
        <w:t xml:space="preserve"> </w:t>
      </w:r>
      <w:r>
        <w:t xml:space="preserve">HR  135</w:t>
      </w:r>
    </w:p>
    <w:p>
      <w:pPr>
        <w:pStyle w:val="RecordBase"/>
        <w:ind w:left="120" w:hanging="120"/>
      </w:pPr>
      <w:r>
        <w:t xml:space="preserve">Fibromyalgia Awareness Day, May 12, 2011, recognizing of - </w:t>
      </w:r>
      <w:r>
        <w:t xml:space="preserve"> </w:t>
      </w:r>
      <w:r>
        <w:t xml:space="preserve">HR  192</w:t>
      </w:r>
      <w:r>
        <w:t xml:space="preserve">;</w:t>
      </w:r>
      <w:r>
        <w:t xml:space="preserve"> </w:t>
      </w:r>
      <w:r>
        <w:t xml:space="preserve">SR  193</w:t>
      </w:r>
    </w:p>
    <w:p>
      <w:pPr>
        <w:pStyle w:val="RecordBase"/>
        <w:ind w:left="120" w:hanging="120"/>
      </w:pPr>
      <w:r>
        <w:t xml:space="preserve">Fookes, Coach Nell, honoring - </w:t>
      </w:r>
      <w:r>
        <w:t xml:space="preserve"> </w:t>
      </w:r>
      <w:r>
        <w:t xml:space="preserve">SR  158</w:t>
      </w:r>
    </w:p>
    <w:p>
      <w:pPr>
        <w:pStyle w:val="RecordBase"/>
        <w:ind w:left="120" w:hanging="120"/>
      </w:pPr>
      <w:r>
        <w:t xml:space="preserve">Four Roses Distillery, honoring - </w:t>
      </w:r>
      <w:r>
        <w:t xml:space="preserve"> </w:t>
      </w:r>
      <w:r>
        <w:t xml:space="preserve">SR  121</w:t>
      </w:r>
      <w:r>
        <w:t xml:space="preserve">;</w:t>
      </w:r>
      <w:r>
        <w:t xml:space="preserve"> </w:t>
      </w:r>
      <w:r>
        <w:t xml:space="preserve">HR  140</w:t>
      </w:r>
    </w:p>
    <w:p>
      <w:pPr>
        <w:pStyle w:val="RecordBase"/>
        <w:ind w:left="120" w:hanging="120"/>
      </w:pPr>
      <w:r>
        <w:t xml:space="preserve">Gee, Dawne, honoring - </w:t>
      </w:r>
      <w:r>
        <w:t xml:space="preserve"> </w:t>
      </w:r>
      <w:r>
        <w:t xml:space="preserve">SR  126</w:t>
      </w:r>
    </w:p>
    <w:p>
      <w:pPr>
        <w:pStyle w:val="RecordBase"/>
        <w:ind w:left="120" w:hanging="120"/>
      </w:pPr>
      <w:r>
        <w:t xml:space="preserve">Graham, Louise Everett, honoring - </w:t>
      </w:r>
      <w:r>
        <w:t xml:space="preserve"> </w:t>
      </w:r>
      <w:r>
        <w:t xml:space="preserve">SR  214</w:t>
      </w:r>
    </w:p>
    <w:p>
      <w:pPr>
        <w:pStyle w:val="RecordBase"/>
        <w:ind w:left="120" w:hanging="120"/>
      </w:pPr>
      <w:r>
        <w:t xml:space="preserve">Hamilton, Cheri Bryant, honoring - </w:t>
      </w:r>
      <w:r>
        <w:t xml:space="preserve"> </w:t>
      </w:r>
      <w:r>
        <w:t xml:space="preserve">SR  131</w:t>
      </w:r>
    </w:p>
    <w:p>
      <w:pPr>
        <w:pStyle w:val="RecordBase"/>
        <w:ind w:left="120" w:hanging="120"/>
      </w:pPr>
      <w:r>
        <w:t xml:space="preserve">Hampton, Kia, honoring - </w:t>
      </w:r>
      <w:r>
        <w:t xml:space="preserve"> </w:t>
      </w:r>
      <w:r>
        <w:t xml:space="preserve">SR  106</w:t>
      </w:r>
      <w:r>
        <w:t xml:space="preserve">;</w:t>
      </w:r>
      <w:r>
        <w:t xml:space="preserve"> </w:t>
      </w:r>
      <w:r>
        <w:t xml:space="preserve">HR  130</w:t>
      </w:r>
    </w:p>
    <w:p>
      <w:pPr>
        <w:pStyle w:val="RecordBase"/>
        <w:ind w:left="120" w:hanging="120"/>
      </w:pPr>
      <w:r>
        <w:t xml:space="preserve">Higdon, Senator Jimmy and Jane, honoring - </w:t>
      </w:r>
      <w:r>
        <w:t xml:space="preserve"> </w:t>
      </w:r>
      <w:r>
        <w:t xml:space="preserve">HR  188</w:t>
      </w:r>
    </w:p>
    <w:p>
      <w:pPr>
        <w:pStyle w:val="RecordBase"/>
        <w:ind w:left="120" w:hanging="120"/>
      </w:pPr>
      <w:r>
        <w:t xml:space="preserve">Highway road crews - </w:t>
      </w:r>
      <w:r>
        <w:t xml:space="preserve"> </w:t>
      </w:r>
      <w:r>
        <w:t xml:space="preserve">SR  254</w:t>
      </w:r>
    </w:p>
    <w:p>
      <w:pPr>
        <w:pStyle w:val="RecordBase"/>
        <w:ind w:left="120" w:hanging="120"/>
      </w:pPr>
      <w:r>
        <w:t xml:space="preserve">Holbrook, Bill, honoring - </w:t>
      </w:r>
      <w:r>
        <w:t xml:space="preserve"> </w:t>
      </w:r>
      <w:r>
        <w:t xml:space="preserve">SR  179</w:t>
      </w:r>
    </w:p>
    <w:p>
      <w:pPr>
        <w:pStyle w:val="RecordBase"/>
        <w:ind w:left="120" w:hanging="120"/>
      </w:pPr>
      <w:r>
        <w:t xml:space="preserve">Hyland, Peggy, honoring - </w:t>
      </w:r>
      <w:r>
        <w:t xml:space="preserve"> </w:t>
      </w:r>
      <w:r>
        <w:t xml:space="preserve">SR  55</w:t>
      </w:r>
      <w:r>
        <w:t xml:space="preserve">;</w:t>
      </w:r>
      <w:r>
        <w:t xml:space="preserve"> </w:t>
      </w:r>
      <w:r>
        <w:t xml:space="preserve">HR  59</w:t>
      </w:r>
    </w:p>
    <w:p>
      <w:pPr>
        <w:pStyle w:val="RecordBase"/>
        <w:ind w:left="120" w:hanging="120"/>
      </w:pPr>
      <w:r>
        <w:t xml:space="preserve">IBM, honoring - </w:t>
      </w:r>
      <w:r>
        <w:t xml:space="preserve"> </w:t>
      </w:r>
      <w:r>
        <w:t xml:space="preserve">HR  202</w:t>
      </w:r>
      <w:r>
        <w:t xml:space="preserve">;</w:t>
      </w:r>
      <w:r>
        <w:t xml:space="preserve"> </w:t>
      </w:r>
      <w:r>
        <w:t xml:space="preserve">SR  207</w:t>
      </w:r>
    </w:p>
    <w:p>
      <w:pPr>
        <w:pStyle w:val="RecordBase"/>
        <w:ind w:left="120" w:hanging="120"/>
      </w:pPr>
      <w:r>
        <w:t xml:space="preserve">Intellectual Developmental Disabilities Awareness Month, declare March 2011 - </w:t>
      </w:r>
      <w:r>
        <w:t xml:space="preserve"> </w:t>
      </w:r>
      <w:r>
        <w:t xml:space="preserve">SR  167</w:t>
      </w:r>
      <w:r>
        <w:t xml:space="preserve">;</w:t>
      </w:r>
      <w:r>
        <w:t xml:space="preserve"> </w:t>
      </w:r>
      <w:r>
        <w:t xml:space="preserve">HR  167</w:t>
      </w:r>
    </w:p>
    <w:p>
      <w:pPr>
        <w:pStyle w:val="RecordBase"/>
        <w:ind w:left="120" w:hanging="120"/>
      </w:pPr>
      <w:r>
        <w:t xml:space="preserve">Jenkins, Don; designation of US 231 in Butler County in honor of - </w:t>
      </w:r>
      <w:r>
        <w:t xml:space="preserve"> </w:t>
      </w:r>
      <w:r>
        <w:t xml:space="preserve">SJR 48</w:t>
      </w:r>
    </w:p>
    <w:p>
      <w:pPr>
        <w:pStyle w:val="RecordBase"/>
        <w:ind w:left="120" w:hanging="120"/>
      </w:pPr>
      <w:r>
        <w:t xml:space="preserve">Jim Beam Distillery, 75th anniversary, recognition of - </w:t>
      </w:r>
      <w:r>
        <w:t xml:space="preserve"> </w:t>
      </w:r>
      <w:r>
        <w:t xml:space="preserve">SR  103</w:t>
      </w:r>
      <w:r>
        <w:t xml:space="preserve">;</w:t>
      </w:r>
      <w:r>
        <w:t xml:space="preserve"> </w:t>
      </w:r>
      <w:r>
        <w:t xml:space="preserve">HR  142</w:t>
      </w:r>
    </w:p>
    <w:p>
      <w:pPr>
        <w:pStyle w:val="RecordBase"/>
        <w:ind w:left="120" w:hanging="120"/>
      </w:pPr>
      <w:r>
        <w:t xml:space="preserve">Johnson, Coach Susan, honoring - </w:t>
      </w:r>
      <w:r>
        <w:t xml:space="preserve"> </w:t>
      </w:r>
      <w:r>
        <w:t xml:space="preserve">SR  168</w:t>
      </w:r>
    </w:p>
    <w:p>
      <w:pPr>
        <w:pStyle w:val="RecordBase"/>
        <w:ind w:left="120" w:hanging="120"/>
      </w:pPr>
      <w:r>
        <w:t xml:space="preserve">J.R. Gray, designation of Benton Bypass in honor of - </w:t>
      </w:r>
      <w:r>
        <w:t xml:space="preserve"> </w:t>
      </w:r>
      <w:r>
        <w:t xml:space="preserve">HJR 87</w:t>
      </w:r>
    </w:p>
    <w:p>
      <w:pPr>
        <w:pStyle w:val="RecordBase"/>
        <w:ind w:left="120" w:hanging="120"/>
      </w:pPr>
      <w:r>
        <w:t xml:space="preserve">Junior League of Lexington Charity Horse Show, honoring - </w:t>
      </w:r>
      <w:r>
        <w:t xml:space="preserve"> </w:t>
      </w:r>
      <w:r>
        <w:t xml:space="preserve">HR  205</w:t>
      </w:r>
    </w:p>
    <w:p>
      <w:pPr>
        <w:pStyle w:val="RecordBase"/>
        <w:ind w:left="120" w:hanging="120"/>
      </w:pPr>
      <w:r>
        <w:t xml:space="preserve">Kentucky</w:t>
      </w:r>
    </w:p>
    <w:p>
      <w:pPr>
        <w:pStyle w:val="RecordBase"/>
        <w:ind w:left="240" w:hanging="192"/>
      </w:pPr>
      <w:r>
        <w:t xml:space="preserve"> Association of Blacks in Higher Education, honoring - </w:t>
      </w:r>
      <w:r>
        <w:t xml:space="preserve"> </w:t>
      </w:r>
      <w:r>
        <w:t xml:space="preserve">SR  146</w:t>
      </w:r>
    </w:p>
    <w:p>
      <w:pPr>
        <w:pStyle w:val="RecordBase"/>
        <w:ind w:left="240" w:hanging="192"/>
      </w:pPr>
      <w:r>
        <w:t xml:space="preserve"> Educational Television, service to the Commonwealth - </w:t>
      </w:r>
      <w:r>
        <w:t xml:space="preserve"> </w:t>
      </w:r>
      <w:r>
        <w:t xml:space="preserve">HR  137</w:t>
      </w:r>
    </w:p>
    <w:p>
      <w:pPr>
        <w:pStyle w:val="RecordBase"/>
        <w:ind w:left="240" w:hanging="192"/>
      </w:pPr>
      <w:r>
        <w:t xml:space="preserve"> Jaycees, Kronauer, Laura L., honoring - </w:t>
      </w:r>
      <w:r>
        <w:t xml:space="preserve"> </w:t>
      </w:r>
      <w:r>
        <w:t xml:space="preserve">SR  199</w:t>
      </w:r>
    </w:p>
    <w:p>
      <w:pPr>
        <w:pStyle w:val="RecordBase"/>
        <w:ind w:left="240" w:hanging="192"/>
      </w:pPr>
      <w:r>
        <w:t xml:space="preserve"> K-9 Search and Reunite Services, honoring - </w:t>
      </w:r>
      <w:r>
        <w:t xml:space="preserve"> </w:t>
      </w:r>
      <w:r>
        <w:t xml:space="preserve">SR  192</w:t>
      </w:r>
    </w:p>
    <w:p>
      <w:pPr>
        <w:pStyle w:val="RecordBase"/>
        <w:ind w:left="240" w:hanging="192"/>
      </w:pPr>
      <w:r>
        <w:t xml:space="preserve"> Visions at the Capitol artists, recognizing - </w:t>
      </w:r>
      <w:r>
        <w:t xml:space="preserve"> </w:t>
      </w:r>
      <w:r>
        <w:t xml:space="preserve">HR  75</w:t>
      </w:r>
    </w:p>
    <w:p>
      <w:pPr>
        <w:pStyle w:val="RecordBase"/>
        <w:ind w:left="120" w:hanging="120"/>
      </w:pPr>
      <w:r>
        <w:t xml:space="preserve">Laumeyer, Laureen, recognizing and honoring - </w:t>
      </w:r>
      <w:r>
        <w:t xml:space="preserve"> </w:t>
      </w:r>
      <w:r>
        <w:t xml:space="preserve">SR  88</w:t>
      </w:r>
    </w:p>
    <w:p>
      <w:pPr>
        <w:pStyle w:val="RecordBase"/>
        <w:ind w:left="120" w:hanging="120"/>
      </w:pPr>
      <w:r>
        <w:t xml:space="preserve">Lee, Representative Jimmie, recognizing - </w:t>
      </w:r>
      <w:r>
        <w:t xml:space="preserve"> </w:t>
      </w:r>
      <w:r>
        <w:t xml:space="preserve">SR  118</w:t>
      </w:r>
      <w:r>
        <w:t xml:space="preserve">;</w:t>
      </w:r>
      <w:r>
        <w:t xml:space="preserve"> </w:t>
      </w:r>
      <w:r>
        <w:t xml:space="preserve">HR  123</w:t>
      </w:r>
    </w:p>
    <w:p>
      <w:pPr>
        <w:pStyle w:val="RecordBase"/>
        <w:ind w:left="120" w:hanging="120"/>
      </w:pPr>
      <w:r>
        <w:t xml:space="preserve">Leisure, Calvin, recognizing - </w:t>
      </w:r>
      <w:r>
        <w:t xml:space="preserve"> </w:t>
      </w:r>
      <w:r>
        <w:t xml:space="preserve">SR  40</w:t>
      </w:r>
      <w:r>
        <w:t xml:space="preserve">;</w:t>
      </w:r>
      <w:r>
        <w:t xml:space="preserve"> </w:t>
      </w:r>
      <w:r>
        <w:t xml:space="preserve">HR  176</w:t>
      </w:r>
    </w:p>
    <w:p>
      <w:pPr>
        <w:pStyle w:val="RecordBase"/>
        <w:ind w:left="120" w:hanging="120"/>
      </w:pPr>
      <w:r>
        <w:t xml:space="preserve">Mabry, Hannah, honoring - </w:t>
      </w:r>
      <w:r>
        <w:t xml:space="preserve"> </w:t>
      </w:r>
      <w:r>
        <w:t xml:space="preserve">HR  165</w:t>
      </w:r>
    </w:p>
    <w:p>
      <w:pPr>
        <w:pStyle w:val="RecordBase"/>
        <w:ind w:left="120" w:hanging="120"/>
      </w:pPr>
      <w:r>
        <w:t xml:space="preserve">Madisonville</w:t>
      </w:r>
    </w:p>
    <w:p>
      <w:pPr>
        <w:pStyle w:val="RecordBase"/>
        <w:ind w:left="240" w:hanging="192"/>
      </w:pPr>
      <w:r>
        <w:t xml:space="preserve"> Fire Department, Congratulate - </w:t>
      </w:r>
      <w:r>
        <w:t xml:space="preserve"> </w:t>
      </w:r>
      <w:r>
        <w:t xml:space="preserve">SR  132</w:t>
      </w:r>
    </w:p>
    <w:p>
      <w:pPr>
        <w:pStyle w:val="RecordBase"/>
        <w:ind w:left="240" w:hanging="192"/>
      </w:pPr>
      <w:r>
        <w:t xml:space="preserve"> North Hopkins High School Marching Maroons, honor - </w:t>
      </w:r>
      <w:r>
        <w:t xml:space="preserve"> </w:t>
      </w:r>
      <w:r>
        <w:t xml:space="preserve">SR  87</w:t>
      </w:r>
    </w:p>
    <w:p>
      <w:pPr>
        <w:pStyle w:val="RecordBase"/>
        <w:ind w:left="240" w:hanging="192"/>
      </w:pPr>
      <w:r>
        <w:t xml:space="preserve"> North Hopkins High School Marching Maroons, honoring - </w:t>
      </w:r>
      <w:r>
        <w:t xml:space="preserve"> </w:t>
      </w:r>
      <w:r>
        <w:t xml:space="preserve">HR  152</w:t>
      </w:r>
    </w:p>
    <w:p>
      <w:pPr>
        <w:pStyle w:val="RecordBase"/>
        <w:ind w:left="120" w:hanging="120"/>
      </w:pPr>
      <w:r>
        <w:t xml:space="preserve">Maker's Mark Distillery, honoring - </w:t>
      </w:r>
      <w:r>
        <w:t xml:space="preserve"> </w:t>
      </w:r>
      <w:r>
        <w:t xml:space="preserve">HR  122</w:t>
      </w:r>
      <w:r>
        <w:t xml:space="preserve">;</w:t>
      </w:r>
      <w:r>
        <w:t xml:space="preserve"> </w:t>
      </w:r>
      <w:r>
        <w:t xml:space="preserve">SR  123</w:t>
      </w:r>
    </w:p>
    <w:p>
      <w:pPr>
        <w:pStyle w:val="RecordBase"/>
        <w:ind w:left="120" w:hanging="120"/>
      </w:pPr>
      <w:r>
        <w:t xml:space="preserve">Mattingly, Susan Christine, honoring - </w:t>
      </w:r>
      <w:r>
        <w:t xml:space="preserve"> </w:t>
      </w:r>
      <w:r>
        <w:t xml:space="preserve">HR  101</w:t>
      </w:r>
      <w:r>
        <w:t xml:space="preserve">;</w:t>
      </w:r>
      <w:r>
        <w:t xml:space="preserve"> </w:t>
      </w:r>
      <w:r>
        <w:t xml:space="preserve">SR  149</w:t>
      </w:r>
    </w:p>
    <w:p>
      <w:pPr>
        <w:pStyle w:val="RecordBase"/>
        <w:ind w:left="120" w:hanging="120"/>
      </w:pPr>
      <w:r>
        <w:t xml:space="preserve">McBrayer, Ethel, honoring - </w:t>
      </w:r>
      <w:r>
        <w:t xml:space="preserve"> </w:t>
      </w:r>
      <w:r>
        <w:t xml:space="preserve">HR  110</w:t>
      </w:r>
    </w:p>
    <w:p>
      <w:pPr>
        <w:pStyle w:val="RecordBase"/>
        <w:ind w:left="120" w:hanging="120"/>
      </w:pPr>
      <w:r>
        <w:t xml:space="preserve">McCaster, Jibril, honoring - </w:t>
      </w:r>
      <w:r>
        <w:t xml:space="preserve"> </w:t>
      </w:r>
      <w:r>
        <w:t xml:space="preserve">SR  140</w:t>
      </w:r>
    </w:p>
    <w:p>
      <w:pPr>
        <w:pStyle w:val="RecordBase"/>
        <w:ind w:left="120" w:hanging="120"/>
      </w:pPr>
      <w:r>
        <w:t xml:space="preserve">Members of the Armed Forces and families stationed at Fort Campbell, honoring - </w:t>
      </w:r>
      <w:r>
        <w:t xml:space="preserve"> </w:t>
      </w:r>
      <w:r>
        <w:t xml:space="preserve">SR  164</w:t>
      </w:r>
      <w:r>
        <w:t xml:space="preserve">;</w:t>
      </w:r>
      <w:r>
        <w:t xml:space="preserve"> </w:t>
      </w:r>
      <w:r>
        <w:t xml:space="preserve">HR  182</w:t>
      </w:r>
    </w:p>
    <w:p>
      <w:pPr>
        <w:pStyle w:val="RecordBase"/>
        <w:ind w:left="120" w:hanging="120"/>
      </w:pPr>
      <w:r>
        <w:t xml:space="preserve">Meyer, Dakota, honoring - </w:t>
      </w:r>
      <w:r>
        <w:t xml:space="preserve"> </w:t>
      </w:r>
      <w:r>
        <w:t xml:space="preserve">HR  174</w:t>
      </w:r>
    </w:p>
    <w:p>
      <w:pPr>
        <w:pStyle w:val="RecordBase"/>
        <w:ind w:left="120" w:hanging="120"/>
      </w:pPr>
      <w:r>
        <w:t xml:space="preserve">Monroe, William Smith "Bill," honoring centennial date of birth - </w:t>
      </w:r>
      <w:r>
        <w:t xml:space="preserve"> </w:t>
      </w:r>
      <w:r>
        <w:t xml:space="preserve">HR  195</w:t>
      </w:r>
    </w:p>
    <w:p>
      <w:pPr>
        <w:pStyle w:val="RecordBase"/>
        <w:ind w:left="120" w:hanging="120"/>
      </w:pPr>
      <w:r>
        <w:t xml:space="preserve">Montford Point Marines Day, designate - </w:t>
      </w:r>
      <w:r>
        <w:t xml:space="preserve"> </w:t>
      </w:r>
      <w:r>
        <w:t xml:space="preserve">HR  9</w:t>
      </w:r>
      <w:r>
        <w:t xml:space="preserve">;</w:t>
      </w:r>
      <w:r>
        <w:t xml:space="preserve"> </w:t>
      </w:r>
      <w:r>
        <w:t xml:space="preserve">SR  18</w:t>
      </w:r>
    </w:p>
    <w:p>
      <w:pPr>
        <w:pStyle w:val="RecordBase"/>
        <w:ind w:left="120" w:hanging="120"/>
      </w:pPr>
      <w:r>
        <w:t xml:space="preserve">Morehead State University, Co-Ed and All-Girl Cheerleading Squads, honoring - </w:t>
      </w:r>
      <w:r>
        <w:t xml:space="preserve"> </w:t>
      </w:r>
      <w:r>
        <w:t xml:space="preserve">SR  166</w:t>
      </w:r>
    </w:p>
    <w:p>
      <w:pPr>
        <w:pStyle w:val="RecordBase"/>
        <w:ind w:left="120" w:hanging="120"/>
      </w:pPr>
      <w:r>
        <w:t xml:space="preserve">Neal, Brandon Anthony, honoring - </w:t>
      </w:r>
      <w:r>
        <w:t xml:space="preserve"> </w:t>
      </w:r>
      <w:r>
        <w:t xml:space="preserve">HR  191</w:t>
      </w:r>
      <w:r>
        <w:t xml:space="preserve">;</w:t>
      </w:r>
      <w:r>
        <w:t xml:space="preserve"> </w:t>
      </w:r>
      <w:r>
        <w:t xml:space="preserve">SR  197</w:t>
      </w:r>
    </w:p>
    <w:p>
      <w:pPr>
        <w:pStyle w:val="RecordBase"/>
        <w:ind w:left="120" w:hanging="120"/>
      </w:pPr>
      <w:r>
        <w:t xml:space="preserve">Olive Hill, sesquicentennial, honoring - </w:t>
      </w:r>
      <w:r>
        <w:t xml:space="preserve"> </w:t>
      </w:r>
      <w:r>
        <w:t xml:space="preserve">SR  205</w:t>
      </w:r>
    </w:p>
    <w:p>
      <w:pPr>
        <w:pStyle w:val="RecordBase"/>
        <w:ind w:left="120" w:hanging="120"/>
      </w:pPr>
      <w:r>
        <w:t xml:space="preserve">Omnibus Road Naming Resolution - </w:t>
      </w:r>
      <w:r>
        <w:t xml:space="preserve"> </w:t>
      </w:r>
      <w:r>
        <w:t xml:space="preserve">HJR 19</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PFC Wesley Phelps Memorial Honor Guard of Ohio County, honoring - </w:t>
      </w:r>
      <w:r>
        <w:t xml:space="preserve"> </w:t>
      </w:r>
      <w:r>
        <w:t xml:space="preserve">SR  159</w:t>
      </w:r>
      <w:r>
        <w:t xml:space="preserve">;</w:t>
      </w:r>
      <w:r>
        <w:t xml:space="preserve"> </w:t>
      </w:r>
      <w:r>
        <w:t xml:space="preserve">HR  173</w:t>
      </w:r>
    </w:p>
    <w:p>
      <w:pPr>
        <w:pStyle w:val="RecordBase"/>
        <w:ind w:left="120" w:hanging="120"/>
      </w:pPr>
      <w:r>
        <w:t xml:space="preserve">Recognizing Don Harris, United States Equestrian Federation's lifetime achievement award recipient - </w:t>
      </w:r>
      <w:r>
        <w:t xml:space="preserve"> </w:t>
      </w:r>
      <w:r>
        <w:t xml:space="preserve">SR  94</w:t>
      </w:r>
    </w:p>
    <w:p>
      <w:pPr>
        <w:pStyle w:val="RecordBase"/>
        <w:ind w:left="120" w:hanging="120"/>
      </w:pPr>
      <w:r>
        <w:t xml:space="preserve">Representative Tanya Pullin, honoring - </w:t>
      </w:r>
      <w:r>
        <w:t xml:space="preserve"> </w:t>
      </w:r>
      <w:r>
        <w:t xml:space="preserve">HR  189</w:t>
      </w:r>
    </w:p>
    <w:p>
      <w:pPr>
        <w:pStyle w:val="RecordBase"/>
        <w:ind w:left="120" w:hanging="120"/>
      </w:pPr>
      <w:r>
        <w:t xml:space="preserve">Robert N. Clay, honor for conservation award - </w:t>
      </w:r>
      <w:r>
        <w:t xml:space="preserve"> </w:t>
      </w:r>
      <w:r>
        <w:t xml:space="preserve">SR  37</w:t>
      </w:r>
    </w:p>
    <w:p>
      <w:pPr>
        <w:pStyle w:val="RecordBase"/>
        <w:ind w:left="120" w:hanging="120"/>
      </w:pPr>
      <w:r>
        <w:t xml:space="preserve">Robinson, William T. "Bill," honoring - </w:t>
      </w:r>
      <w:r>
        <w:t xml:space="preserve"> </w:t>
      </w:r>
      <w:r>
        <w:t xml:space="preserve">HR  203</w:t>
      </w:r>
    </w:p>
    <w:p>
      <w:pPr>
        <w:pStyle w:val="RecordBase"/>
        <w:ind w:left="120" w:hanging="120"/>
      </w:pPr>
      <w:r>
        <w:t xml:space="preserve">Rogers, Rep. Hal, recognizing - </w:t>
      </w:r>
      <w:r>
        <w:t xml:space="preserve"> </w:t>
      </w:r>
      <w:r>
        <w:t xml:space="preserve">SR  56</w:t>
      </w:r>
      <w:r>
        <w:t xml:space="preserve">;</w:t>
      </w:r>
      <w:r>
        <w:t xml:space="preserve"> </w:t>
      </w:r>
      <w:r>
        <w:t xml:space="preserve">HR  84</w:t>
      </w:r>
    </w:p>
    <w:p>
      <w:pPr>
        <w:pStyle w:val="RecordBase"/>
        <w:ind w:left="120" w:hanging="120"/>
      </w:pPr>
      <w:r>
        <w:t xml:space="preserve">"Ronald Reagan Day" in Kentucky, declaration of February 6, 2011 - </w:t>
      </w:r>
      <w:r>
        <w:t xml:space="preserve"> </w:t>
      </w:r>
      <w:r>
        <w:t xml:space="preserve">HR  95</w:t>
      </w:r>
    </w:p>
    <w:p>
      <w:pPr>
        <w:pStyle w:val="RecordBase"/>
        <w:ind w:left="120" w:hanging="120"/>
      </w:pPr>
      <w:r>
        <w:t xml:space="preserve">Ross, Danny, honoring - </w:t>
      </w:r>
      <w:r>
        <w:t xml:space="preserve"> </w:t>
      </w:r>
      <w:r>
        <w:t xml:space="preserve">HR  184</w:t>
      </w:r>
    </w:p>
    <w:p>
      <w:pPr>
        <w:pStyle w:val="RecordBase"/>
        <w:ind w:left="120" w:hanging="120"/>
      </w:pPr>
      <w:r>
        <w:t xml:space="preserve">"Ruben Watts Highway," designation of - </w:t>
      </w:r>
      <w:r>
        <w:t xml:space="preserve"> </w:t>
      </w:r>
      <w:r>
        <w:t xml:space="preserve">SJR 10</w:t>
      </w:r>
    </w:p>
    <w:p>
      <w:pPr>
        <w:pStyle w:val="RecordBase"/>
        <w:ind w:left="120" w:hanging="120"/>
      </w:pPr>
      <w:r>
        <w:t xml:space="preserve">Run for the Wall, honoring - </w:t>
      </w:r>
      <w:r>
        <w:t xml:space="preserve"> </w:t>
      </w:r>
      <w:r>
        <w:t xml:space="preserve">HR  154</w:t>
      </w:r>
    </w:p>
    <w:p>
      <w:pPr>
        <w:pStyle w:val="RecordBase"/>
        <w:ind w:left="120" w:hanging="120"/>
      </w:pPr>
      <w:r>
        <w:t xml:space="preserve">Russell, Eddie, honoring - </w:t>
      </w:r>
      <w:r>
        <w:t xml:space="preserve"> </w:t>
      </w:r>
      <w:r>
        <w:t xml:space="preserve">SR  120</w:t>
      </w:r>
      <w:r>
        <w:t xml:space="preserve">;</w:t>
      </w:r>
      <w:r>
        <w:t xml:space="preserve"> </w:t>
      </w:r>
      <w:r>
        <w:t xml:space="preserve">HR  155</w:t>
      </w:r>
    </w:p>
    <w:p>
      <w:pPr>
        <w:pStyle w:val="RecordBase"/>
        <w:ind w:left="120" w:hanging="120"/>
      </w:pPr>
      <w:r>
        <w:t xml:space="preserve">Rylie Jo Makenzie Maggard, Harlan County, signs in honor of - </w:t>
      </w:r>
      <w:r>
        <w:t xml:space="preserve"> </w:t>
      </w:r>
      <w:r>
        <w:t xml:space="preserve">HJR 106</w:t>
      </w:r>
    </w:p>
    <w:p>
      <w:pPr>
        <w:pStyle w:val="RecordBase"/>
        <w:ind w:left="120" w:hanging="120"/>
      </w:pPr>
      <w:r>
        <w:t xml:space="preserve">Safe Digging Month, April, designating - </w:t>
      </w:r>
      <w:r>
        <w:t xml:space="preserve"> </w:t>
      </w:r>
      <w:r>
        <w:t xml:space="preserve">SR  201</w:t>
      </w:r>
      <w:r>
        <w:t xml:space="preserve">;</w:t>
      </w:r>
      <w:r>
        <w:t xml:space="preserve"> </w:t>
      </w:r>
      <w:r>
        <w:t xml:space="preserve">SR  203</w:t>
      </w:r>
    </w:p>
    <w:p>
      <w:pPr>
        <w:pStyle w:val="RecordBase"/>
        <w:ind w:left="120" w:hanging="120"/>
      </w:pPr>
      <w:r>
        <w:t xml:space="preserve">Samuels, Jr., Taylor William "Bill," honoring - </w:t>
      </w:r>
      <w:r>
        <w:t xml:space="preserve"> </w:t>
      </w:r>
      <w:r>
        <w:t xml:space="preserve">SR  155</w:t>
      </w:r>
      <w:r>
        <w:t xml:space="preserve">;</w:t>
      </w:r>
      <w:r>
        <w:t xml:space="preserve"> </w:t>
      </w:r>
      <w:r>
        <w:t xml:space="preserve">HR  175</w:t>
      </w:r>
    </w:p>
    <w:p>
      <w:pPr>
        <w:pStyle w:val="RecordBase"/>
        <w:ind w:left="120" w:hanging="120"/>
      </w:pPr>
      <w:r>
        <w:t xml:space="preserve">Sexual Assault Awareness Month, recognizing March as - </w:t>
      </w:r>
      <w:r>
        <w:t xml:space="preserve"> </w:t>
      </w:r>
      <w:r>
        <w:t xml:space="preserve">HR  145</w:t>
      </w:r>
      <w:r>
        <w:t xml:space="preserve">;</w:t>
      </w:r>
      <w:r>
        <w:t xml:space="preserve"> </w:t>
      </w:r>
      <w:r>
        <w:t xml:space="preserve">SR  171</w:t>
      </w:r>
    </w:p>
    <w:p>
      <w:pPr>
        <w:pStyle w:val="RecordBase"/>
        <w:ind w:left="120" w:hanging="120"/>
      </w:pPr>
      <w:r>
        <w:t xml:space="preserve">Sheckles, Mayor William, honoring - </w:t>
      </w:r>
      <w:r>
        <w:t xml:space="preserve"> </w:t>
      </w:r>
      <w:r>
        <w:t xml:space="preserve">SR  130</w:t>
      </w:r>
    </w:p>
    <w:p>
      <w:pPr>
        <w:pStyle w:val="RecordBase"/>
        <w:ind w:left="120" w:hanging="120"/>
      </w:pPr>
      <w:r>
        <w:t xml:space="preserve">Shootings in Tucson, Arizona, commendation of those who assisted and prevented further loss of life - </w:t>
      </w:r>
      <w:r>
        <w:t xml:space="preserve"> </w:t>
      </w:r>
      <w:r>
        <w:t xml:space="preserve">HR  97</w:t>
      </w:r>
    </w:p>
    <w:p>
      <w:pPr>
        <w:pStyle w:val="RecordBase"/>
        <w:ind w:left="120" w:hanging="120"/>
      </w:pPr>
      <w:r>
        <w:t xml:space="preserve">Silberman, Stu, recognizing - </w:t>
      </w:r>
      <w:r>
        <w:t xml:space="preserve"> </w:t>
      </w:r>
      <w:r>
        <w:t xml:space="preserve">HR  91</w:t>
      </w:r>
    </w:p>
    <w:p>
      <w:pPr>
        <w:pStyle w:val="RecordBase"/>
        <w:ind w:left="120" w:hanging="120"/>
      </w:pPr>
      <w:r>
        <w:t xml:space="preserve">Simmons College of Kentucky, honoring - </w:t>
      </w:r>
      <w:r>
        <w:t xml:space="preserve"> </w:t>
      </w:r>
      <w:r>
        <w:t xml:space="preserve">SR  128</w:t>
      </w:r>
    </w:p>
    <w:p>
      <w:pPr>
        <w:pStyle w:val="RecordBase"/>
        <w:ind w:left="120" w:hanging="120"/>
      </w:pPr>
      <w:r>
        <w:t xml:space="preserve">Simms, Phil, honoring - </w:t>
      </w:r>
      <w:r>
        <w:t xml:space="preserve"> </w:t>
      </w:r>
      <w:r>
        <w:t xml:space="preserve">SR  177</w:t>
      </w:r>
    </w:p>
    <w:p>
      <w:pPr>
        <w:pStyle w:val="RecordBase"/>
        <w:ind w:left="120" w:hanging="120"/>
      </w:pPr>
      <w:r>
        <w:t xml:space="preserve">Sousley, Franklin Runyon, honoring - </w:t>
      </w:r>
      <w:r>
        <w:t xml:space="preserve"> </w:t>
      </w:r>
      <w:r>
        <w:t xml:space="preserve">HR  169</w:t>
      </w:r>
      <w:r>
        <w:t xml:space="preserve">;</w:t>
      </w:r>
      <w:r>
        <w:t xml:space="preserve"> </w:t>
      </w:r>
      <w:r>
        <w:t xml:space="preserve">SR  173</w:t>
      </w:r>
    </w:p>
    <w:p>
      <w:pPr>
        <w:pStyle w:val="RecordBase"/>
        <w:ind w:left="120" w:hanging="120"/>
      </w:pPr>
      <w:r>
        <w:t xml:space="preserve">Southeastern Kentucky Shawnee, commend for preservation of language and culture - </w:t>
      </w:r>
      <w:r>
        <w:t xml:space="preserve"> </w:t>
      </w:r>
      <w:r>
        <w:t xml:space="preserve">HJR 28</w:t>
      </w:r>
    </w:p>
    <w:p>
      <w:pPr>
        <w:pStyle w:val="RecordBase"/>
        <w:ind w:left="120" w:hanging="120"/>
      </w:pPr>
      <w:r>
        <w:t xml:space="preserve">Steve Cauthen, KY 14 in Boone County, designation in honor of - </w:t>
      </w:r>
      <w:r>
        <w:t xml:space="preserve"> </w:t>
      </w:r>
      <w:r>
        <w:t xml:space="preserve">HJR 71</w:t>
      </w:r>
    </w:p>
    <w:p>
      <w:pPr>
        <w:pStyle w:val="RecordBase"/>
        <w:ind w:left="120" w:hanging="120"/>
      </w:pPr>
      <w:r>
        <w:t xml:space="preserve">Take Back Kentucky and chapter of Tea Party, commendation for positions on constitutional convention - </w:t>
      </w:r>
      <w:r>
        <w:t xml:space="preserve"> </w:t>
      </w:r>
      <w:r>
        <w:t xml:space="preserve">SR  152</w:t>
      </w:r>
    </w:p>
    <w:p>
      <w:pPr>
        <w:pStyle w:val="RecordBase"/>
        <w:ind w:left="120" w:hanging="120"/>
      </w:pPr>
      <w:r>
        <w:t xml:space="preserve">The</w:t>
      </w:r>
    </w:p>
    <w:p>
      <w:pPr>
        <w:pStyle w:val="RecordBase"/>
        <w:ind w:left="240" w:hanging="192"/>
      </w:pPr>
      <w:r>
        <w:t xml:space="preserve"> Collaborative Center for Literacy Development staff, honor the work of - </w:t>
      </w:r>
      <w:r>
        <w:t xml:space="preserve"> </w:t>
      </w:r>
      <w:r>
        <w:t xml:space="preserve">SR  100</w:t>
      </w:r>
    </w:p>
    <w:p>
      <w:pPr>
        <w:pStyle w:val="RecordBase"/>
        <w:ind w:left="240" w:hanging="192"/>
      </w:pPr>
      <w:r>
        <w:t xml:space="preserve"> Reading Recovery Program staff, honor the work of - </w:t>
      </w:r>
      <w:r>
        <w:t xml:space="preserve"> </w:t>
      </w:r>
      <w:r>
        <w:t xml:space="preserve">SR  100</w:t>
      </w:r>
    </w:p>
    <w:p>
      <w:pPr>
        <w:pStyle w:val="RecordBase"/>
        <w:ind w:left="120" w:hanging="120"/>
      </w:pPr>
      <w:r>
        <w:t xml:space="preserve">Todd,</w:t>
      </w:r>
    </w:p>
    <w:p>
      <w:pPr>
        <w:pStyle w:val="RecordBase"/>
        <w:ind w:left="240" w:hanging="192"/>
      </w:pPr>
      <w:r>
        <w:t xml:space="preserve"> Dr. Lee, recognizing - </w:t>
      </w:r>
      <w:r>
        <w:t xml:space="preserve"> </w:t>
      </w:r>
      <w:r>
        <w:t xml:space="preserve">HR  201</w:t>
      </w:r>
    </w:p>
    <w:p>
      <w:pPr>
        <w:pStyle w:val="RecordBase"/>
        <w:ind w:left="240" w:hanging="192"/>
      </w:pPr>
      <w:r>
        <w:t xml:space="preserve"> Jr., Dr. Lee T., recognizing - </w:t>
      </w:r>
      <w:r>
        <w:t xml:space="preserve"> </w:t>
      </w:r>
      <w:r>
        <w:t xml:space="preserve">SR  172</w:t>
      </w:r>
    </w:p>
    <w:p>
      <w:pPr>
        <w:pStyle w:val="RecordBase"/>
        <w:ind w:left="120" w:hanging="120"/>
      </w:pPr>
      <w:r>
        <w:t xml:space="preserve">Trailblazers Committee, honoring - </w:t>
      </w:r>
      <w:r>
        <w:t xml:space="preserve"> </w:t>
      </w:r>
      <w:r>
        <w:t xml:space="preserve">SR  145</w:t>
      </w:r>
    </w:p>
    <w:p>
      <w:pPr>
        <w:pStyle w:val="RecordBase"/>
        <w:ind w:left="120" w:hanging="120"/>
      </w:pPr>
      <w:r>
        <w:t xml:space="preserve">Trent, Nila Mae, memorializing - </w:t>
      </w:r>
      <w:r>
        <w:t xml:space="preserve"> </w:t>
      </w:r>
      <w:r>
        <w:t xml:space="preserve">SR  190</w:t>
      </w:r>
    </w:p>
    <w:p>
      <w:pPr>
        <w:pStyle w:val="RecordBase"/>
        <w:ind w:left="120" w:hanging="120"/>
      </w:pPr>
      <w:r>
        <w:t xml:space="preserve">Tudor, Wesley, ROTC, honoring for - </w:t>
      </w:r>
      <w:r>
        <w:t xml:space="preserve"> </w:t>
      </w:r>
      <w:r>
        <w:t xml:space="preserve">HR  40</w:t>
      </w:r>
      <w:r>
        <w:t xml:space="preserve">;</w:t>
      </w:r>
      <w:r>
        <w:t xml:space="preserve"> </w:t>
      </w:r>
      <w:r>
        <w:t xml:space="preserve">SR  80</w:t>
      </w:r>
    </w:p>
    <w:p>
      <w:pPr>
        <w:pStyle w:val="RecordBase"/>
        <w:ind w:left="120" w:hanging="120"/>
      </w:pPr>
      <w:r>
        <w:t xml:space="preserve">Turkish-American Association of Kentucky, honoring - </w:t>
      </w:r>
      <w:r>
        <w:t xml:space="preserve"> </w:t>
      </w:r>
      <w:r>
        <w:t xml:space="preserve">HR  198</w:t>
      </w:r>
      <w:r>
        <w:t xml:space="preserve">;</w:t>
      </w:r>
      <w:r>
        <w:t xml:space="preserve"> </w:t>
      </w:r>
      <w:r>
        <w:t xml:space="preserve">SR  202</w:t>
      </w:r>
    </w:p>
    <w:p>
      <w:pPr>
        <w:pStyle w:val="RecordBase"/>
        <w:ind w:left="120" w:hanging="120"/>
      </w:pPr>
      <w:r>
        <w:t xml:space="preserve">United States Peace Corps, 50th Anniversary, honoring - </w:t>
      </w:r>
      <w:r>
        <w:t xml:space="preserve"> </w:t>
      </w:r>
      <w:r>
        <w:t xml:space="preserve">HR  171</w:t>
      </w:r>
      <w:r>
        <w:t xml:space="preserve">;</w:t>
      </w:r>
      <w:r>
        <w:t xml:space="preserve"> </w:t>
      </w:r>
      <w:r>
        <w:t xml:space="preserve">SR  176</w:t>
      </w:r>
    </w:p>
    <w:p>
      <w:pPr>
        <w:pStyle w:val="RecordBase"/>
        <w:ind w:left="120" w:hanging="120"/>
      </w:pPr>
      <w:r>
        <w:t xml:space="preserve">van Nagell, Dr. John R. Jr., M.D., honoring - </w:t>
      </w:r>
      <w:r>
        <w:t xml:space="preserve"> </w:t>
      </w:r>
      <w:r>
        <w:t xml:space="preserve">HR  23</w:t>
      </w:r>
    </w:p>
    <w:p>
      <w:pPr>
        <w:pStyle w:val="RecordBase"/>
        <w:ind w:left="120" w:hanging="120"/>
      </w:pPr>
      <w:r>
        <w:t xml:space="preserve">Western Kentucky University forensics team, honoring - </w:t>
      </w:r>
      <w:r>
        <w:t xml:space="preserve"> </w:t>
      </w:r>
      <w:r>
        <w:t xml:space="preserve">SR  45</w:t>
      </w:r>
    </w:p>
    <w:p>
      <w:pPr>
        <w:pStyle w:val="RecordBase"/>
        <w:ind w:left="120" w:hanging="120"/>
      </w:pPr>
      <w:r>
        <w:t xml:space="preserve">Women's History Month, recognizing - </w:t>
      </w:r>
      <w:r>
        <w:t xml:space="preserve"> </w:t>
      </w:r>
      <w:r>
        <w:t xml:space="preserve">HR  220</w:t>
      </w:r>
    </w:p>
    <w:p>
      <w:pPr>
        <w:pStyle w:val="RecordBase"/>
        <w:ind w:left="120" w:hanging="120"/>
      </w:pPr>
      <w:r>
        <w:t xml:space="preserve">Young, Rick, honoring - </w:t>
      </w:r>
      <w:r>
        <w:t xml:space="preserve"> </w:t>
      </w:r>
      <w:r>
        <w:t xml:space="preserve">HR  163</w:t>
        <w:br/>
      </w:r>
    </w:p>
    <w:p>
      <w:pPr>
        <w:pStyle w:val="RecordHeading3"/>
      </w:pPr>
      <w:r>
        <w:rPr>
          <w:b/>
        </w:rPr>
        <w:t xml:space="preserve">Commerce</w:t>
      </w:r>
    </w:p>
    <w:p>
      <w:pPr>
        <w:pStyle w:val="RecordBase"/>
        <w:ind w:left="120" w:hanging="120"/>
      </w:pPr>
      <w:r>
        <w:t xml:space="preserve">airport boards, establish additional requirements for limited liability companies created by - </w:t>
      </w:r>
      <w:r>
        <w:t xml:space="preserve"> </w:t>
      </w:r>
      <w:r>
        <w:t xml:space="preserve">SB  48</w:t>
      </w:r>
      <w:r>
        <w:t xml:space="preserve">: </w:t>
      </w:r>
      <w:r>
        <w:t xml:space="preserve">SCS</w:t>
      </w:r>
    </w:p>
    <w:p>
      <w:pPr>
        <w:pStyle w:val="RecordBase"/>
        <w:ind w:left="120" w:hanging="120"/>
      </w:pPr>
      <w:r>
        <w:t xml:space="preserve">Auto Manufacturer limits on dealer audits, clarification of - </w:t>
      </w:r>
      <w:r>
        <w:t xml:space="preserve"> </w:t>
      </w:r>
      <w:r>
        <w:t xml:space="preserve">SB  73</w:t>
      </w:r>
      <w:r>
        <w:t xml:space="preserve">: </w:t>
      </w:r>
      <w:r>
        <w:t xml:space="preserve">SFA</w:t>
      </w:r>
      <w:r>
        <w:t xml:space="preserve"> (</w:t>
      </w:r>
      <w:r>
        <w:t xml:space="preserve">1</w:t>
      </w:r>
      <w:r>
        <w:t xml:space="preserve">)</w:t>
      </w:r>
    </w:p>
    <w:p>
      <w:pPr>
        <w:pStyle w:val="RecordBase"/>
        <w:ind w:left="120" w:hanging="120"/>
      </w:pPr>
      <w:r>
        <w:t xml:space="preserve">Cabinet for Health and Family Services,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Cigarette tax evidence, deferred payment of - </w:t>
      </w:r>
      <w:r>
        <w:t xml:space="preserve"> </w:t>
      </w:r>
      <w:r>
        <w:t xml:space="preserve">HB  267</w:t>
      </w:r>
    </w:p>
    <w:p>
      <w:pPr>
        <w:pStyle w:val="RecordBase"/>
        <w:ind w:left="120" w:hanging="120"/>
      </w:pPr>
      <w:r>
        <w:t xml:space="preserve">Constitutional right to hunt and fish, regulation of commercial activities, not to modify - </w:t>
      </w:r>
      <w:r>
        <w:t xml:space="preserve"> </w:t>
      </w:r>
      <w:r>
        <w:t xml:space="preserve">HB  1</w:t>
      </w:r>
      <w:r>
        <w:t xml:space="preserve">: </w:t>
      </w:r>
      <w:r>
        <w:t xml:space="preserve">SCS</w:t>
      </w:r>
    </w:p>
    <w:p>
      <w:pPr>
        <w:pStyle w:val="RecordBase"/>
        <w:ind w:left="120" w:hanging="120"/>
      </w:pPr>
      <w:r>
        <w:t xml:space="preserve">Department of Agriculture, USDA, urge livestock market monitoring - </w:t>
      </w:r>
      <w:r>
        <w:t xml:space="preserve"> </w:t>
      </w:r>
      <w:r>
        <w:t xml:space="preserve">SCR 110</w:t>
      </w:r>
    </w:p>
    <w:p>
      <w:pPr>
        <w:pStyle w:val="RecordBase"/>
        <w:ind w:left="120" w:hanging="120"/>
      </w:pPr>
      <w:r>
        <w:t xml:space="preserve">Dextromethorphan, availability, restriction of - </w:t>
      </w:r>
      <w:r>
        <w:t xml:space="preserve"> </w:t>
      </w:r>
      <w:r>
        <w:t xml:space="preserve">HB  85</w:t>
      </w:r>
    </w:p>
    <w:p>
      <w:pPr>
        <w:pStyle w:val="RecordBase"/>
        <w:ind w:left="120" w:hanging="120"/>
      </w:pPr>
      <w:r>
        <w:t xml:space="preserve">Economic development and tourism project expenditure report; requirement of - </w:t>
      </w:r>
      <w:r>
        <w:t xml:space="preserve"> </w:t>
      </w:r>
      <w:r>
        <w:t xml:space="preserve">HB  115</w:t>
      </w:r>
    </w:p>
    <w:p>
      <w:pPr>
        <w:pStyle w:val="RecordBase"/>
        <w:ind w:left="120" w:hanging="120"/>
      </w:pPr>
      <w:r>
        <w:t xml:space="preserve">Exemption from federal law, firearms and ammunition made and used in Kentucky - </w:t>
      </w:r>
      <w:r>
        <w:t xml:space="preserve"> </w:t>
      </w:r>
      <w:r>
        <w:t xml:space="preserve">SB  33</w:t>
      </w:r>
    </w:p>
    <w:p>
      <w:pPr>
        <w:pStyle w:val="RecordBase"/>
        <w:ind w:left="120" w:hanging="120"/>
      </w:pPr>
      <w:r>
        <w:t xml:space="preserve">Exemptions from federal law, firearms and ammunition made and used in Kentucky - </w:t>
      </w:r>
      <w:r>
        <w:t xml:space="preserve"> </w:t>
      </w:r>
      <w:r>
        <w:t xml:space="preserve">HB  38</w:t>
      </w:r>
    </w:p>
    <w:p>
      <w:pPr>
        <w:pStyle w:val="RecordBase"/>
        <w:ind w:left="120" w:hanging="120"/>
      </w:pPr>
      <w:r>
        <w:t xml:space="preserve">Firearms and ammunition made and used in Kentucky, exemption from federal law - </w:t>
      </w:r>
      <w:r>
        <w:t xml:space="preserve"> </w:t>
      </w:r>
      <w:r>
        <w:t xml:space="preserve">HB  97</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Kentucky Wood Products Competitiveness Corporation, abolishment of - </w:t>
      </w:r>
      <w:r>
        <w:t xml:space="preserve"> </w:t>
      </w:r>
      <w:r>
        <w:t xml:space="preserve">HB  195</w:t>
      </w:r>
    </w:p>
    <w:p>
      <w:pPr>
        <w:pStyle w:val="RecordBase"/>
        <w:ind w:left="120" w:hanging="120"/>
      </w:pPr>
      <w:r>
        <w:t xml:space="preserve">Local Government Economic Development Program, administration of - </w:t>
      </w:r>
      <w:r>
        <w:t xml:space="preserve"> </w:t>
      </w:r>
      <w:r>
        <w:t xml:space="preserve">HB  287</w:t>
      </w:r>
    </w:p>
    <w:p>
      <w:pPr>
        <w:pStyle w:val="RecordBase"/>
        <w:ind w:left="120" w:hanging="120"/>
      </w:pPr>
      <w:r>
        <w:t xml:space="preserve">Low-profit limited liability company, organization and operation of - </w:t>
      </w:r>
      <w:r>
        <w:t xml:space="preserve"> </w:t>
      </w:r>
      <w:r>
        <w:t xml:space="preserve">HB  110</w:t>
      </w:r>
    </w:p>
    <w:p>
      <w:pPr>
        <w:pStyle w:val="RecordBase"/>
        <w:ind w:left="120" w:hanging="120"/>
      </w:pPr>
      <w:r>
        <w:t xml:space="preserve">Motor vehicle dealers, claims against manufacturers or distributors, guidelines for - </w:t>
      </w:r>
      <w:r>
        <w:t xml:space="preserve"> </w:t>
      </w:r>
      <w:r>
        <w:t xml:space="preserve">SB  73</w:t>
      </w:r>
      <w:r>
        <w:t xml:space="preserve">;</w:t>
      </w:r>
      <w:r>
        <w:t xml:space="preserve"> </w:t>
      </w:r>
      <w:r>
        <w:t xml:space="preserve">SB  73</w:t>
      </w:r>
      <w:r>
        <w:t xml:space="preserve">: </w:t>
      </w:r>
      <w:r>
        <w:t xml:space="preserve">SCS</w:t>
      </w:r>
    </w:p>
    <w:p>
      <w:pPr>
        <w:pStyle w:val="RecordBase"/>
        <w:ind w:left="120" w:hanging="120"/>
      </w:pPr>
      <w:r>
        <w:t xml:space="preserve">Portal for business, establishment of - </w:t>
      </w:r>
      <w:r>
        <w:t xml:space="preserve"> </w:t>
      </w:r>
      <w:r>
        <w:t xml:space="preserve">SB  8</w:t>
      </w:r>
      <w:r>
        <w:t xml:space="preserve">;</w:t>
      </w:r>
      <w:r>
        <w:t xml:space="preserve"> </w:t>
      </w:r>
      <w:r>
        <w:t xml:space="preserve">SB  8</w:t>
      </w:r>
      <w:r>
        <w:t xml:space="preserve">: </w:t>
      </w:r>
      <w:r>
        <w:t xml:space="preserve">SCS</w:t>
      </w:r>
    </w:p>
    <w:p>
      <w:pPr>
        <w:pStyle w:val="RecordBase"/>
        <w:ind w:left="120" w:hanging="120"/>
      </w:pPr>
      <w:r>
        <w:t xml:space="preserve">Products containing bisphenol-A, prohibition on - </w:t>
      </w:r>
      <w:r>
        <w:t xml:space="preserve"> </w:t>
      </w:r>
      <w:r>
        <w:t xml:space="preserve">HB  223</w:t>
      </w:r>
    </w:p>
    <w:p>
      <w:pPr>
        <w:pStyle w:val="RecordBase"/>
        <w:ind w:left="120" w:hanging="120"/>
      </w:pPr>
      <w:r>
        <w:t xml:space="preserve">Quarantine, bees and appliances or materials, technical corrections for - </w:t>
      </w:r>
      <w:r>
        <w:t xml:space="preserve"> </w:t>
      </w:r>
      <w:r>
        <w:t xml:space="preserve">SB  164</w:t>
      </w:r>
    </w:p>
    <w:p>
      <w:pPr>
        <w:pStyle w:val="RecordBase"/>
        <w:ind w:left="120" w:hanging="120"/>
      </w:pPr>
      <w:r>
        <w:t xml:space="preserve">Railroads, Passenger Rail Transportaion Advisory Board - </w:t>
      </w:r>
      <w:r>
        <w:t xml:space="preserve"> </w:t>
      </w:r>
      <w:r>
        <w:t xml:space="preserve">HB  109</w:t>
      </w:r>
    </w:p>
    <w:p>
      <w:pPr>
        <w:pStyle w:val="RecordBase"/>
        <w:ind w:left="120" w:hanging="120"/>
      </w:pPr>
      <w:r>
        <w:t xml:space="preserve">Sale of alcoholic beverages, election days - </w:t>
      </w:r>
      <w:r>
        <w:t xml:space="preserve"> </w:t>
      </w:r>
      <w:r>
        <w:t xml:space="preserve">HB  299</w:t>
      </w:r>
    </w:p>
    <w:p>
      <w:pPr>
        <w:pStyle w:val="RecordBase"/>
        <w:ind w:left="120" w:hanging="120"/>
      </w:pPr>
      <w:r>
        <w:t xml:space="preserve">Unfair practices, study of - </w:t>
      </w:r>
      <w:r>
        <w:t xml:space="preserve"> </w:t>
      </w:r>
      <w:r>
        <w:t xml:space="preserve">HR  113</w:t>
      </w:r>
    </w:p>
    <w:p>
      <w:pPr>
        <w:pStyle w:val="RecordBase"/>
        <w:ind w:left="120" w:hanging="120"/>
      </w:pPr>
      <w:r>
        <w:t xml:space="preserve">Urban agriculture, state agency focus on - </w:t>
      </w:r>
      <w:r>
        <w:t xml:space="preserve"> </w:t>
      </w:r>
      <w:r>
        <w:t xml:space="preserve">HCR 98</w:t>
      </w:r>
    </w:p>
    <w:p>
      <w:pPr>
        <w:pStyle w:val="RecordBase"/>
        <w:ind w:left="120" w:hanging="120"/>
      </w:pPr>
      <w:r>
        <w:t xml:space="preserve">Victims of accidents and disasters, solicitation of - </w:t>
      </w:r>
      <w:r>
        <w:t xml:space="preserve"> </w:t>
      </w:r>
      <w:r>
        <w:t xml:space="preserve">SB  68</w:t>
      </w:r>
    </w:p>
    <w:p>
      <w:pPr>
        <w:pStyle w:val="RecordBase"/>
        <w:ind w:left="120" w:hanging="120"/>
      </w:pPr>
      <w:r>
        <w:t xml:space="preserve">Waste tires, information sheets, delete retailer provision of - </w:t>
      </w:r>
      <w:r>
        <w:t xml:space="preserve"> </w:t>
      </w:r>
      <w:r>
        <w:t xml:space="preserve">HB  433</w:t>
      </w:r>
      <w:r>
        <w:t xml:space="preserve">: </w:t>
      </w:r>
      <w:r>
        <w:t xml:space="preserve">HCS</w:t>
        <w:br/>
      </w:r>
    </w:p>
    <w:p>
      <w:pPr>
        <w:pStyle w:val="RecordHeading3"/>
      </w:pPr>
      <w:r>
        <w:rPr>
          <w:b/>
        </w:rPr>
        <w:t xml:space="preserve">Committees</w:t>
      </w:r>
    </w:p>
    <w:p>
      <w:pPr>
        <w:pStyle w:val="RecordBase"/>
        <w:ind w:left="120" w:hanging="120"/>
      </w:pPr>
      <w:r>
        <w:t xml:space="preserve">Conference and free conference meetings, budget bills, open meetings - </w:t>
      </w:r>
      <w:r>
        <w:t xml:space="preserve"> </w:t>
      </w:r>
      <w:r>
        <w:t xml:space="preserve">HB  179</w:t>
        <w:br/>
      </w:r>
    </w:p>
    <w:p>
      <w:pPr>
        <w:pStyle w:val="RecordHeading3"/>
      </w:pPr>
      <w:r>
        <w:rPr>
          <w:b/>
        </w:rPr>
        <w:t xml:space="preserve">Communications</w:t>
      </w:r>
    </w:p>
    <w:p>
      <w:pPr>
        <w:pStyle w:val="RecordBase"/>
        <w:ind w:left="120" w:hanging="120"/>
      </w:pPr>
      <w:r>
        <w:t xml:space="preserve">911 emergency communications funding, require CMRS Board to gather and report information on - </w:t>
      </w:r>
      <w:r>
        <w:t xml:space="preserve"> </w:t>
      </w:r>
      <w:r>
        <w:t xml:space="preserve">SB  119</w:t>
      </w:r>
      <w:r>
        <w:t xml:space="preserve">: </w:t>
      </w:r>
      <w:r>
        <w:t xml:space="preserve">HCS</w:t>
      </w:r>
    </w:p>
    <w:p>
      <w:pPr>
        <w:pStyle w:val="RecordBase"/>
        <w:ind w:left="120" w:hanging="120"/>
      </w:pPr>
      <w:r>
        <w:t xml:space="preserve">Accidents, solicitation of business, penalty for - </w:t>
      </w:r>
      <w:r>
        <w:t xml:space="preserve"> </w:t>
      </w:r>
      <w:r>
        <w:t xml:space="preserve">HB  382</w:t>
      </w:r>
      <w:r>
        <w:t xml:space="preserve">: </w:t>
      </w:r>
      <w:r>
        <w:t xml:space="preserve">SFA</w:t>
      </w:r>
      <w:r>
        <w:t xml:space="preserve"> (</w:t>
      </w:r>
      <w:r>
        <w:t xml:space="preserve">1</w:t>
      </w:r>
      <w:r>
        <w:t xml:space="preserve">)</w:t>
      </w:r>
    </w:p>
    <w:p>
      <w:pPr>
        <w:pStyle w:val="RecordBase"/>
        <w:ind w:left="120" w:hanging="120"/>
      </w:pPr>
      <w:r>
        <w:t xml:space="preserve">Broadband telecommunications services, rates offered to businesses - </w:t>
      </w:r>
      <w:r>
        <w:t xml:space="preserve"> </w:t>
      </w:r>
      <w:r>
        <w:t xml:space="preserve">HB  117</w:t>
      </w:r>
    </w:p>
    <w:p>
      <w:pPr>
        <w:pStyle w:val="RecordBase"/>
        <w:ind w:left="120" w:hanging="120"/>
      </w:pPr>
      <w:r>
        <w:t xml:space="preserve">Internet, registration by users before posting on Web sites, blogs, and message boards - </w:t>
      </w:r>
      <w:r>
        <w:t xml:space="preserve"> </w:t>
      </w:r>
      <w:r>
        <w:t xml:space="preserve">HB  96</w:t>
      </w:r>
    </w:p>
    <w:p>
      <w:pPr>
        <w:pStyle w:val="RecordBase"/>
        <w:ind w:left="120" w:hanging="120"/>
      </w:pPr>
      <w:r>
        <w:t xml:space="preserve">Legislative Research Commission staff to study Emergency dispatch call center funding - </w:t>
      </w:r>
      <w:r>
        <w:t xml:space="preserve"> </w:t>
      </w:r>
      <w:r>
        <w:t xml:space="preserve">SB  119</w:t>
      </w:r>
    </w:p>
    <w:p>
      <w:pPr>
        <w:pStyle w:val="RecordBase"/>
        <w:ind w:left="120" w:hanging="120"/>
      </w:pPr>
      <w:r>
        <w:t xml:space="preserve">Minor, image of, protection for minor sending or possessing - </w:t>
      </w:r>
      <w:r>
        <w:t xml:space="preserve"> </w:t>
      </w:r>
      <w:r>
        <w:t xml:space="preserve">HB  126</w:t>
      </w:r>
      <w:r>
        <w:t xml:space="preserve">;</w:t>
      </w:r>
      <w:r>
        <w:t xml:space="preserve"> </w:t>
      </w:r>
      <w:r>
        <w:t xml:space="preserve">HB  126</w:t>
      </w:r>
      <w:r>
        <w:t xml:space="preserve">: </w:t>
      </w:r>
      <w:r>
        <w:t xml:space="preserve">HCS</w:t>
      </w:r>
    </w:p>
    <w:p>
      <w:pPr>
        <w:pStyle w:val="RecordBase"/>
        <w:ind w:left="120" w:hanging="120"/>
      </w:pPr>
      <w:r>
        <w:t xml:space="preserve">Texting provisions, additional exemption for - </w:t>
      </w:r>
      <w:r>
        <w:t xml:space="preserve"> </w:t>
      </w:r>
      <w:r>
        <w:t xml:space="preserve">HB  289</w:t>
      </w:r>
      <w:r>
        <w:t xml:space="preserve">: </w:t>
      </w:r>
      <w:r>
        <w:t xml:space="preserve">HCS</w:t>
      </w:r>
    </w:p>
    <w:p>
      <w:pPr>
        <w:pStyle w:val="RecordBase"/>
        <w:ind w:left="120" w:hanging="120"/>
      </w:pPr>
      <w:r>
        <w:t xml:space="preserve">Use of a personal communication device, while operating a motor vehicle, additional exemption for - </w:t>
      </w:r>
      <w:r>
        <w:t xml:space="preserve"> </w:t>
      </w:r>
      <w:r>
        <w:t xml:space="preserve">HB  289</w:t>
      </w:r>
      <w:r>
        <w:t xml:space="preserve">: </w:t>
      </w:r>
      <w:r>
        <w:t xml:space="preserve">HCS</w:t>
        <w:br/>
      </w:r>
    </w:p>
    <w:p>
      <w:pPr>
        <w:pStyle w:val="RecordHeading3"/>
      </w:pPr>
      <w:r>
        <w:rPr>
          <w:b/>
        </w:rPr>
        <w:t xml:space="preserve">Conference Committee Reports</w:t>
      </w:r>
    </w:p>
    <w:p>
      <w:pPr>
        <w:pStyle w:val="RecordBase"/>
        <w:ind w:left="120" w:hanging="120"/>
      </w:pPr>
      <w:r>
        <w:t xml:space="preserve">HB</w:t>
      </w:r>
    </w:p>
    <w:p>
      <w:pPr>
        <w:pStyle w:val="RecordBase"/>
        <w:ind w:left="240" w:hanging="192"/>
      </w:pPr>
      <w:r>
        <w:t xml:space="preserve"> 305 - </w:t>
      </w:r>
      <w:r>
        <w:t xml:space="preserve"> </w:t>
      </w:r>
      <w:r>
        <w:t xml:space="preserve">HB  305</w:t>
      </w:r>
      <w:r>
        <w:t xml:space="preserve">: </w:t>
      </w:r>
      <w:r>
        <w:t xml:space="preserve">CCR</w:t>
      </w:r>
    </w:p>
    <w:p>
      <w:pPr>
        <w:pStyle w:val="RecordBase"/>
        <w:ind w:left="240" w:hanging="192"/>
      </w:pPr>
      <w:r>
        <w:t xml:space="preserve"> 425 - </w:t>
      </w:r>
      <w:r>
        <w:t xml:space="preserve"> </w:t>
      </w:r>
      <w:r>
        <w:t xml:space="preserve">HB  425</w:t>
      </w:r>
      <w:r>
        <w:t xml:space="preserve">: </w:t>
      </w:r>
      <w:r>
        <w:t xml:space="preserve">CCR</w:t>
        <w:br/>
      </w:r>
    </w:p>
    <w:p>
      <w:pPr>
        <w:pStyle w:val="RecordHeading3"/>
      </w:pPr>
      <w:r>
        <w:rPr>
          <w:b/>
        </w:rPr>
        <w:t xml:space="preserve">Confirmation of Appointments</w:t>
      </w:r>
    </w:p>
    <w:p>
      <w:pPr>
        <w:pStyle w:val="RecordBase"/>
        <w:ind w:left="120" w:hanging="120"/>
      </w:pPr>
      <w:r>
        <w:t xml:space="preserve">Beach, Charles III, Kentucky Housing Corporation Board of Directors - </w:t>
      </w:r>
      <w:r>
        <w:t xml:space="preserve"> </w:t>
      </w:r>
      <w:r>
        <w:t xml:space="preserve">SR  225</w:t>
      </w:r>
    </w:p>
    <w:p>
      <w:pPr>
        <w:pStyle w:val="RecordBase"/>
        <w:ind w:left="120" w:hanging="120"/>
      </w:pPr>
      <w:r>
        <w:t xml:space="preserve">Bi-state Authority, Luther Deaton, Jr. - </w:t>
      </w:r>
      <w:r>
        <w:t xml:space="preserve"> </w:t>
      </w:r>
      <w:r>
        <w:t xml:space="preserve">SR  219</w:t>
      </w:r>
    </w:p>
    <w:p>
      <w:pPr>
        <w:pStyle w:val="RecordBase"/>
        <w:ind w:left="120" w:hanging="120"/>
      </w:pPr>
      <w:r>
        <w:t xml:space="preserve">Childers, Joe F. Jr., Mine Safety Review Commission, nonconfirmation of reappointment of - </w:t>
      </w:r>
      <w:r>
        <w:t xml:space="preserve"> </w:t>
      </w:r>
      <w:r>
        <w:t xml:space="preserve">SR  242</w:t>
      </w:r>
    </w:p>
    <w:p>
      <w:pPr>
        <w:pStyle w:val="RecordBase"/>
        <w:ind w:left="120" w:hanging="120"/>
      </w:pPr>
      <w:r>
        <w:t xml:space="preserve">Council</w:t>
      </w:r>
    </w:p>
    <w:p>
      <w:pPr>
        <w:pStyle w:val="RecordBase"/>
        <w:ind w:left="240" w:hanging="192"/>
      </w:pPr>
      <w:r>
        <w:t xml:space="preserve"> on Postsecondary Education, confirmation, Marcia M. Ridings - </w:t>
      </w:r>
      <w:r>
        <w:t xml:space="preserve"> </w:t>
      </w:r>
      <w:r>
        <w:t xml:space="preserve">SR  235</w:t>
      </w:r>
    </w:p>
    <w:p>
      <w:pPr>
        <w:pStyle w:val="RecordBase"/>
        <w:ind w:left="240" w:hanging="192"/>
      </w:pPr>
      <w:r>
        <w:t xml:space="preserve"> on Postsecondary Education, Dennis M. Jackson, appointment, confirmation - </w:t>
      </w:r>
      <w:r>
        <w:t xml:space="preserve"> </w:t>
      </w:r>
      <w:r>
        <w:t xml:space="preserve">SR  236</w:t>
      </w:r>
    </w:p>
    <w:p>
      <w:pPr>
        <w:pStyle w:val="RecordBase"/>
        <w:ind w:left="120" w:hanging="120"/>
      </w:pPr>
      <w:r>
        <w:t xml:space="preserve">Dunn, Cecil F., Personnel Board, nonconfirmation - </w:t>
      </w:r>
      <w:r>
        <w:t xml:space="preserve"> </w:t>
      </w:r>
      <w:r>
        <w:t xml:space="preserve">SR  238</w:t>
      </w:r>
    </w:p>
    <w:p>
      <w:pPr>
        <w:pStyle w:val="RecordBase"/>
        <w:ind w:left="120" w:hanging="120"/>
      </w:pPr>
      <w:r>
        <w:t xml:space="preserve">Edmonds, Monica Ann, Parole Board, do not confirm - </w:t>
      </w:r>
      <w:r>
        <w:t xml:space="preserve"> </w:t>
      </w:r>
      <w:r>
        <w:t xml:space="preserve">SR  241</w:t>
      </w:r>
    </w:p>
    <w:p>
      <w:pPr>
        <w:pStyle w:val="RecordBase"/>
        <w:ind w:left="120" w:hanging="120"/>
      </w:pPr>
      <w:r>
        <w:t xml:space="preserve">Fish</w:t>
      </w:r>
    </w:p>
    <w:p>
      <w:pPr>
        <w:pStyle w:val="RecordBase"/>
        <w:ind w:left="240" w:hanging="192"/>
      </w:pPr>
      <w:r>
        <w:t xml:space="preserve"> and Wildlife Resources Commission, confirmation, Stuart N. Ray - </w:t>
      </w:r>
      <w:r>
        <w:t xml:space="preserve"> </w:t>
      </w:r>
      <w:r>
        <w:t xml:space="preserve">SR  233</w:t>
      </w:r>
    </w:p>
    <w:p>
      <w:pPr>
        <w:pStyle w:val="RecordBase"/>
        <w:ind w:left="240" w:hanging="192"/>
      </w:pPr>
      <w:r>
        <w:t xml:space="preserve"> and Wildlife Resources Commission, do not confirm, David M. Williams, II - </w:t>
      </w:r>
      <w:r>
        <w:t xml:space="preserve"> </w:t>
      </w:r>
      <w:r>
        <w:t xml:space="preserve">SR  243</w:t>
      </w:r>
    </w:p>
    <w:p>
      <w:pPr>
        <w:pStyle w:val="RecordBase"/>
        <w:ind w:left="120" w:hanging="120"/>
      </w:pPr>
      <w:r>
        <w:t xml:space="preserve">Fryman, Norman J., Fish and Wildlife Resources Commission - </w:t>
      </w:r>
      <w:r>
        <w:t xml:space="preserve"> </w:t>
      </w:r>
      <w:r>
        <w:t xml:space="preserve">SR  232</w:t>
      </w:r>
    </w:p>
    <w:p>
      <w:pPr>
        <w:pStyle w:val="RecordBase"/>
        <w:ind w:left="120" w:hanging="120"/>
      </w:pPr>
      <w:r>
        <w:t xml:space="preserve">George  A. Carson, Parole Board - </w:t>
      </w:r>
      <w:r>
        <w:t xml:space="preserve"> </w:t>
      </w:r>
      <w:r>
        <w:t xml:space="preserve">SR  221</w:t>
      </w:r>
    </w:p>
    <w:p>
      <w:pPr>
        <w:pStyle w:val="RecordBase"/>
        <w:ind w:left="120" w:hanging="120"/>
      </w:pPr>
      <w:r>
        <w:t xml:space="preserve">Jaye Shannon Jones, Parole Board - </w:t>
      </w:r>
      <w:r>
        <w:t xml:space="preserve"> </w:t>
      </w:r>
      <w:r>
        <w:t xml:space="preserve">SR  220</w:t>
      </w:r>
    </w:p>
    <w:p>
      <w:pPr>
        <w:pStyle w:val="RecordBase"/>
        <w:ind w:left="120" w:hanging="120"/>
      </w:pPr>
      <w:r>
        <w:t xml:space="preserve">KEMI</w:t>
      </w:r>
    </w:p>
    <w:p>
      <w:pPr>
        <w:pStyle w:val="RecordBase"/>
        <w:ind w:left="240" w:hanging="192"/>
      </w:pPr>
      <w:r>
        <w:t xml:space="preserve"> Board, not to confirm the appointment of Lawrence J. O'Bryan - </w:t>
      </w:r>
      <w:r>
        <w:t xml:space="preserve"> </w:t>
      </w:r>
      <w:r>
        <w:t xml:space="preserve">SR  244</w:t>
      </w:r>
    </w:p>
    <w:p>
      <w:pPr>
        <w:pStyle w:val="RecordBase"/>
        <w:ind w:left="240" w:hanging="192"/>
      </w:pPr>
      <w:r>
        <w:t xml:space="preserve"> Board, not to confirm the appointment of Marvin D. Russow - </w:t>
      </w:r>
      <w:r>
        <w:t xml:space="preserve"> </w:t>
      </w:r>
      <w:r>
        <w:t xml:space="preserve">SR  245</w:t>
      </w:r>
    </w:p>
    <w:p>
      <w:pPr>
        <w:pStyle w:val="RecordBase"/>
        <w:ind w:left="120" w:hanging="120"/>
      </w:pPr>
      <w:r>
        <w:t xml:space="preserve">Kentucky</w:t>
      </w:r>
    </w:p>
    <w:p>
      <w:pPr>
        <w:pStyle w:val="RecordBase"/>
        <w:ind w:left="240" w:hanging="192"/>
      </w:pPr>
      <w:r>
        <w:t xml:space="preserve"> Board of Education, appointment of Jonathan V. Parrent to - </w:t>
      </w:r>
      <w:r>
        <w:t xml:space="preserve"> </w:t>
      </w:r>
      <w:r>
        <w:t xml:space="preserve">SR  228</w:t>
      </w:r>
    </w:p>
    <w:p>
      <w:pPr>
        <w:pStyle w:val="RecordBase"/>
        <w:ind w:left="240" w:hanging="192"/>
      </w:pPr>
      <w:r>
        <w:t xml:space="preserve"> Board of Education, appointment of Martha M. Jones to - </w:t>
      </w:r>
      <w:r>
        <w:t xml:space="preserve"> </w:t>
      </w:r>
      <w:r>
        <w:t xml:space="preserve">SR  231</w:t>
      </w:r>
    </w:p>
    <w:p>
      <w:pPr>
        <w:pStyle w:val="RecordBase"/>
        <w:ind w:left="240" w:hanging="192"/>
      </w:pPr>
      <w:r>
        <w:t xml:space="preserve"> Board of Education, appointment of Mary Gwen Wheeler to - </w:t>
      </w:r>
      <w:r>
        <w:t xml:space="preserve"> </w:t>
      </w:r>
      <w:r>
        <w:t xml:space="preserve">SR  218</w:t>
      </w:r>
    </w:p>
    <w:p>
      <w:pPr>
        <w:pStyle w:val="RecordBase"/>
        <w:ind w:left="240" w:hanging="192"/>
      </w:pPr>
      <w:r>
        <w:t xml:space="preserve"> Board of Education, appointment of Roger L. Marcum to - </w:t>
      </w:r>
      <w:r>
        <w:t xml:space="preserve"> </w:t>
      </w:r>
      <w:r>
        <w:t xml:space="preserve">SR  230</w:t>
      </w:r>
    </w:p>
    <w:p>
      <w:pPr>
        <w:pStyle w:val="RecordBase"/>
        <w:ind w:left="240" w:hanging="192"/>
      </w:pPr>
      <w:r>
        <w:t xml:space="preserve"> Board of Education, appointment of William L. Twyman to - </w:t>
      </w:r>
      <w:r>
        <w:t xml:space="preserve"> </w:t>
      </w:r>
      <w:r>
        <w:t xml:space="preserve">SR  229</w:t>
      </w:r>
    </w:p>
    <w:p>
      <w:pPr>
        <w:pStyle w:val="RecordBase"/>
        <w:ind w:left="240" w:hanging="192"/>
      </w:pPr>
      <w:r>
        <w:t xml:space="preserve"> Board of Education, reappointment of C. B. Akins, Sr. to - </w:t>
      </w:r>
      <w:r>
        <w:t xml:space="preserve"> </w:t>
      </w:r>
      <w:r>
        <w:t xml:space="preserve">SR  227</w:t>
      </w:r>
    </w:p>
    <w:p>
      <w:pPr>
        <w:pStyle w:val="RecordBase"/>
        <w:ind w:left="240" w:hanging="192"/>
      </w:pPr>
      <w:r>
        <w:t xml:space="preserve"> Board of Education, reappointment of Judith H. Gibbons to - </w:t>
      </w:r>
      <w:r>
        <w:t xml:space="preserve"> </w:t>
      </w:r>
      <w:r>
        <w:t xml:space="preserve">SR  226</w:t>
      </w:r>
    </w:p>
    <w:p>
      <w:pPr>
        <w:pStyle w:val="RecordBase"/>
        <w:ind w:left="240" w:hanging="192"/>
      </w:pPr>
      <w:r>
        <w:t xml:space="preserve"> Lottery Corporation Board of Directors, confirmation, Joseph Albert "Jodie" Haydon - </w:t>
      </w:r>
      <w:r>
        <w:t xml:space="preserve"> </w:t>
      </w:r>
      <w:r>
        <w:t xml:space="preserve">SR  224</w:t>
      </w:r>
    </w:p>
    <w:p>
      <w:pPr>
        <w:pStyle w:val="RecordBase"/>
        <w:ind w:left="120" w:hanging="120"/>
      </w:pPr>
      <w:r>
        <w:t xml:space="preserve">Lee, Samuel Earl, Kentucky Housing Corporation Board of Directors - </w:t>
      </w:r>
      <w:r>
        <w:t xml:space="preserve"> </w:t>
      </w:r>
      <w:r>
        <w:t xml:space="preserve">SR  223</w:t>
      </w:r>
    </w:p>
    <w:p>
      <w:pPr>
        <w:pStyle w:val="RecordBase"/>
        <w:ind w:left="120" w:hanging="120"/>
      </w:pPr>
      <w:r>
        <w:t xml:space="preserve">Mauntel, Timothy S., Board of Directors of Kentucky Employers' Mutual Insurance Authority - </w:t>
      </w:r>
      <w:r>
        <w:t xml:space="preserve"> </w:t>
      </w:r>
      <w:r>
        <w:t xml:space="preserve">SR  234</w:t>
      </w:r>
    </w:p>
    <w:p>
      <w:pPr>
        <w:pStyle w:val="RecordBase"/>
        <w:ind w:left="120" w:hanging="120"/>
      </w:pPr>
      <w:r>
        <w:t xml:space="preserve">Mooney, Maria A. "Sally," Parole Board, do not confirm - </w:t>
      </w:r>
      <w:r>
        <w:t xml:space="preserve"> </w:t>
      </w:r>
      <w:r>
        <w:t xml:space="preserve">SR  240</w:t>
      </w:r>
    </w:p>
    <w:p>
      <w:pPr>
        <w:pStyle w:val="RecordBase"/>
        <w:ind w:left="120" w:hanging="120"/>
      </w:pPr>
      <w:r>
        <w:t xml:space="preserve">Personnel Board, confirmation, David F. Hutcheson, Jr. - </w:t>
      </w:r>
      <w:r>
        <w:t xml:space="preserve"> </w:t>
      </w:r>
      <w:r>
        <w:t xml:space="preserve">SR  237</w:t>
      </w:r>
    </w:p>
    <w:p>
      <w:pPr>
        <w:pStyle w:val="RecordBase"/>
        <w:ind w:left="120" w:hanging="120"/>
      </w:pPr>
      <w:r>
        <w:t xml:space="preserve">Stivers, Franklin A., Workers' Compensation Board - </w:t>
      </w:r>
      <w:r>
        <w:t xml:space="preserve"> </w:t>
      </w:r>
      <w:r>
        <w:t xml:space="preserve">SR  222</w:t>
      </w:r>
    </w:p>
    <w:p>
      <w:pPr>
        <w:pStyle w:val="RecordBase"/>
        <w:ind w:left="120" w:hanging="120"/>
      </w:pPr>
      <w:r>
        <w:t xml:space="preserve">Whetstone, Thomas S., Parole Board, do not confirm - </w:t>
      </w:r>
      <w:r>
        <w:t xml:space="preserve"> </w:t>
      </w:r>
      <w:r>
        <w:t xml:space="preserve">SR  239</w:t>
      </w:r>
    </w:p>
    <w:p>
      <w:pPr>
        <w:pStyle w:val="RecordBase"/>
        <w:ind w:left="120" w:hanging="120"/>
      </w:pPr>
      <w:r>
        <w:t xml:space="preserve">Workman, Mark A., Board of Directors of Kentucky Employers' Mutual Authority - </w:t>
      </w:r>
      <w:r>
        <w:t xml:space="preserve"> </w:t>
      </w:r>
      <w:r>
        <w:t xml:space="preserve">SR  246</w:t>
        <w:br/>
      </w:r>
    </w:p>
    <w:p>
      <w:pPr>
        <w:pStyle w:val="RecordHeading3"/>
      </w:pPr>
      <w:r>
        <w:rPr>
          <w:b/>
        </w:rPr>
        <w:t xml:space="preserve">Congressional Districts</w:t>
      </w:r>
    </w:p>
    <w:p>
      <w:pPr>
        <w:pStyle w:val="RecordBase"/>
        <w:ind w:left="120" w:hanging="120"/>
      </w:pPr>
      <w:r>
        <w:t xml:space="preserve">Redistricting, prisoner population, last known address - </w:t>
      </w:r>
      <w:r>
        <w:t xml:space="preserve"> </w:t>
      </w:r>
      <w:r>
        <w:t xml:space="preserve">HB  484</w:t>
        <w:br/>
      </w:r>
    </w:p>
    <w:p>
      <w:pPr>
        <w:pStyle w:val="RecordHeading3"/>
      </w:pPr>
      <w:r>
        <w:rPr>
          <w:b/>
        </w:rPr>
        <w:t xml:space="preserve">Consolidated Local Governments</w:t>
      </w:r>
    </w:p>
    <w:p>
      <w:pPr>
        <w:pStyle w:val="RecordBase"/>
        <w:ind w:left="120" w:hanging="120"/>
      </w:pPr>
      <w:r>
        <w:t xml:space="preserve">Annexation map and description, filing requirement, amendment - </w:t>
      </w:r>
      <w:r>
        <w:t xml:space="preserve"> </w:t>
      </w:r>
      <w:r>
        <w:t xml:space="preserve">SB  25</w:t>
      </w:r>
    </w:p>
    <w:p>
      <w:pPr>
        <w:pStyle w:val="RecordBase"/>
        <w:ind w:left="120" w:hanging="120"/>
      </w:pPr>
      <w:r>
        <w:t xml:space="preserve">Authority, more stringent fire safety standards - </w:t>
      </w:r>
      <w:r>
        <w:t xml:space="preserve"> </w:t>
      </w:r>
      <w:r>
        <w:t xml:space="preserve">HB  226</w:t>
      </w:r>
    </w:p>
    <w:p>
      <w:pPr>
        <w:pStyle w:val="RecordBase"/>
        <w:ind w:left="120" w:hanging="120"/>
      </w:pPr>
      <w:r>
        <w:t xml:space="preserve">Blue lights on jail vehicles, requirement for council approval - </w:t>
      </w:r>
      <w:r>
        <w:t xml:space="preserve"> </w:t>
      </w:r>
      <w:r>
        <w:t xml:space="preserve">HB  41</w:t>
      </w:r>
      <w:r>
        <w:t xml:space="preserve">: </w:t>
      </w:r>
      <w:r>
        <w:t xml:space="preserve">HCS</w:t>
      </w:r>
    </w:p>
    <w:p>
      <w:pPr>
        <w:pStyle w:val="RecordBase"/>
        <w:ind w:left="120" w:hanging="120"/>
      </w:pPr>
      <w:r>
        <w:t xml:space="preserve">Board of adjustments, terms of members - </w:t>
      </w:r>
      <w:r>
        <w:t xml:space="preserve"> </w:t>
      </w:r>
      <w:r>
        <w:t xml:space="preserve">HB  321</w:t>
      </w:r>
    </w:p>
    <w:p>
      <w:pPr>
        <w:pStyle w:val="RecordBase"/>
        <w:ind w:left="120" w:hanging="120"/>
      </w:pPr>
      <w:r>
        <w:t xml:space="preserve">Correctional departments, merit boards, procedural due process - </w:t>
      </w:r>
      <w:r>
        <w:t xml:space="preserve"> </w:t>
      </w:r>
      <w:r>
        <w:t xml:space="preserve">HB  138</w:t>
      </w:r>
    </w:p>
    <w:p>
      <w:pPr>
        <w:pStyle w:val="RecordBase"/>
        <w:ind w:left="120" w:hanging="120"/>
      </w:pPr>
      <w:r>
        <w:t xml:space="preserve">Elections, petitions of nomination, number of petitioners - </w:t>
      </w:r>
      <w:r>
        <w:t xml:space="preserve"> </w:t>
      </w:r>
      <w:r>
        <w:t xml:space="preserve">HB  468</w:t>
      </w:r>
    </w:p>
    <w:p>
      <w:pPr>
        <w:pStyle w:val="RecordBase"/>
        <w:ind w:left="120" w:hanging="120"/>
      </w:pPr>
      <w:r>
        <w:t xml:space="preserve">Extradition, waiver of, authorization to retrieve - </w:t>
      </w:r>
      <w:r>
        <w:t xml:space="preserve"> </w:t>
      </w:r>
      <w:r>
        <w:t xml:space="preserve">HB  300</w:t>
      </w:r>
    </w:p>
    <w:p>
      <w:pPr>
        <w:pStyle w:val="RecordBase"/>
        <w:ind w:left="120" w:hanging="120"/>
      </w:pPr>
      <w:r>
        <w:t xml:space="preserve">Fire</w:t>
      </w:r>
    </w:p>
    <w:p>
      <w:pPr>
        <w:pStyle w:val="RecordBase"/>
        <w:ind w:left="240" w:hanging="192"/>
      </w:pPr>
      <w:r>
        <w:t xml:space="preserve"> districts, operation in two counties, appointees to the board of trustees - </w:t>
      </w:r>
      <w:r>
        <w:t xml:space="preserve"> </w:t>
      </w:r>
      <w:r>
        <w:t xml:space="preserve">SB  54</w:t>
      </w:r>
    </w:p>
    <w:p>
      <w:pPr>
        <w:pStyle w:val="RecordBase"/>
        <w:ind w:left="240" w:hanging="192"/>
      </w:pPr>
      <w:r>
        <w:t xml:space="preserve"> protection districts, advisory members - </w:t>
      </w:r>
      <w:r>
        <w:t xml:space="preserve"> </w:t>
      </w:r>
      <w:r>
        <w:t xml:space="preserve">SB  54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Office</w:t>
      </w:r>
    </w:p>
    <w:p>
      <w:pPr>
        <w:pStyle w:val="RecordBase"/>
        <w:ind w:left="240" w:hanging="192"/>
      </w:pPr>
      <w:r>
        <w:t xml:space="preserve"> of Judge of County Court, elimination of - </w:t>
      </w:r>
      <w:r>
        <w:t xml:space="preserve"> </w:t>
      </w:r>
      <w:r>
        <w:t xml:space="preserve">HB  45</w:t>
      </w:r>
    </w:p>
    <w:p>
      <w:pPr>
        <w:pStyle w:val="RecordBase"/>
        <w:ind w:left="240" w:hanging="192"/>
      </w:pPr>
      <w:r>
        <w:t xml:space="preserve"> of Judge of County Court, members of fiscal court, elimination of - </w:t>
      </w:r>
      <w:r>
        <w:t xml:space="preserve"> </w:t>
      </w:r>
      <w:r>
        <w:t xml:space="preserve">SB  84</w:t>
      </w:r>
    </w:p>
    <w:p>
      <w:pPr>
        <w:pStyle w:val="RecordBase"/>
        <w:ind w:left="120" w:hanging="120"/>
      </w:pPr>
      <w:r>
        <w:t xml:space="preserve">Parking citation enforcement, 2nd notice of violation - </w:t>
      </w:r>
      <w:r>
        <w:t xml:space="preserve"> </w:t>
      </w:r>
      <w:r>
        <w:t xml:space="preserve">SB  135</w:t>
      </w:r>
      <w:r>
        <w:t xml:space="preserve">: </w:t>
      </w:r>
      <w:r>
        <w:t xml:space="preserve">HFA</w:t>
      </w:r>
      <w:r>
        <w:t xml:space="preserve"> (</w:t>
      </w:r>
      <w:r>
        <w:t xml:space="preserve">3</w:t>
      </w:r>
      <w:r>
        <w:t xml:space="preserve">)</w:t>
      </w:r>
    </w:p>
    <w:p>
      <w:pPr>
        <w:pStyle w:val="RecordBase"/>
        <w:ind w:left="120" w:hanging="120"/>
      </w:pPr>
      <w:r>
        <w:t xml:space="preserve">Red and blue lights, sirens, use by coroner or deputy coroner - </w:t>
      </w:r>
      <w:r>
        <w:t xml:space="preserve"> </w:t>
      </w:r>
      <w:r>
        <w:t xml:space="preserve">HB  34</w:t>
      </w:r>
    </w:p>
    <w:p>
      <w:pPr>
        <w:pStyle w:val="RecordBase"/>
        <w:ind w:left="120" w:hanging="120"/>
      </w:pPr>
      <w:r>
        <w:t xml:space="preserve">Regional waste water authority, removal of Nelson County from - </w:t>
      </w:r>
      <w:r>
        <w:t xml:space="preserve"> </w:t>
      </w:r>
      <w:r>
        <w:t xml:space="preserve">HB  26</w:t>
      </w:r>
      <w:r>
        <w:t xml:space="preserve">: </w:t>
      </w:r>
      <w:r>
        <w:t xml:space="preserve">SFA</w:t>
      </w:r>
      <w:r>
        <w:t xml:space="preserve"> (</w:t>
      </w:r>
      <w:r>
        <w:t xml:space="preserve">1</w:t>
      </w:r>
      <w:r>
        <w:t xml:space="preserve">)</w:t>
      </w:r>
    </w:p>
    <w:p>
      <w:pPr>
        <w:pStyle w:val="RecordBase"/>
        <w:ind w:left="120" w:hanging="120"/>
      </w:pPr>
      <w:r>
        <w:t xml:space="preserve">Restrictions on civil actions - </w:t>
      </w:r>
      <w:r>
        <w:t xml:space="preserve"> </w:t>
      </w:r>
      <w:r>
        <w:t xml:space="preserve">HB  321</w:t>
      </w:r>
    </w:p>
    <w:p>
      <w:pPr>
        <w:pStyle w:val="RecordBase"/>
        <w:ind w:left="120" w:hanging="120"/>
      </w:pPr>
      <w:r>
        <w:t xml:space="preserve">Training program for officers - </w:t>
      </w:r>
      <w:r>
        <w:t xml:space="preserve"> </w:t>
      </w:r>
      <w:r>
        <w:t xml:space="preserve">HB  119</w:t>
        <w:br/>
      </w:r>
    </w:p>
    <w:p>
      <w:pPr>
        <w:pStyle w:val="RecordHeading3"/>
      </w:pPr>
      <w:r>
        <w:rPr>
          <w:b/>
        </w:rPr>
        <w:t xml:space="preserve">Constables</w:t>
      </w:r>
    </w:p>
    <w:p>
      <w:pPr>
        <w:pStyle w:val="RecordBase"/>
        <w:ind w:left="120" w:hanging="120"/>
      </w:pPr>
      <w:r>
        <w:t xml:space="preserve">Abolition of office, constitutional amendment allowing county legislative body to choose - </w:t>
      </w:r>
      <w:r>
        <w:t xml:space="preserve"> </w:t>
      </w:r>
      <w:r>
        <w:t xml:space="preserve">HB  360</w:t>
      </w:r>
    </w:p>
    <w:p>
      <w:pPr>
        <w:pStyle w:val="RecordBase"/>
        <w:ind w:left="120" w:hanging="120"/>
      </w:pPr>
      <w:r>
        <w:t xml:space="preserve">Disarming a peace officer, add defensive and control devices, add defenses - </w:t>
      </w:r>
      <w:r>
        <w:t xml:space="preserve"> </w:t>
      </w:r>
      <w:r>
        <w:t xml:space="preserve">HB  366</w:t>
      </w:r>
    </w:p>
    <w:p>
      <w:pPr>
        <w:pStyle w:val="RecordBase"/>
        <w:ind w:left="120" w:hanging="120"/>
      </w:pPr>
      <w:r>
        <w:t xml:space="preserve">Process, legal, directed to sheriff, - </w:t>
      </w:r>
      <w:r>
        <w:t xml:space="preserve"> </w:t>
      </w:r>
      <w:r>
        <w:t xml:space="preserve">SB  134</w:t>
        <w:br/>
      </w:r>
    </w:p>
    <w:p>
      <w:pPr>
        <w:pStyle w:val="RecordHeading3"/>
      </w:pPr>
      <w:r>
        <w:rPr>
          <w:b/>
        </w:rPr>
        <w:t xml:space="preserve">Constitution, Ky.</w:t>
      </w:r>
    </w:p>
    <w:p>
      <w:pPr>
        <w:pStyle w:val="RecordBase"/>
        <w:ind w:left="120" w:hanging="120"/>
      </w:pPr>
      <w:r>
        <w:t xml:space="preserve">21st Century Bill of Rights, constitutional amendment to create - </w:t>
      </w:r>
      <w:r>
        <w:t xml:space="preserve"> </w:t>
      </w:r>
      <w:r>
        <w:t xml:space="preserve">SB  10</w:t>
      </w:r>
    </w:p>
    <w:p>
      <w:pPr>
        <w:pStyle w:val="RecordBase"/>
        <w:ind w:left="120" w:hanging="120"/>
      </w:pPr>
      <w:r>
        <w:t xml:space="preserve">Constable, amendment allowing legislative body of county to abolish office of - </w:t>
      </w:r>
      <w:r>
        <w:t xml:space="preserve"> </w:t>
      </w:r>
      <w:r>
        <w:t xml:space="preserve">HB  360</w:t>
      </w:r>
    </w:p>
    <w:p>
      <w:pPr>
        <w:pStyle w:val="RecordBase"/>
        <w:ind w:left="120" w:hanging="120"/>
      </w:pPr>
      <w:r>
        <w:t xml:space="preserve">Freedom of religion, protection of - </w:t>
      </w:r>
      <w:r>
        <w:t xml:space="preserve"> </w:t>
      </w:r>
      <w:r>
        <w:t xml:space="preserve">HB  168</w:t>
      </w:r>
    </w:p>
    <w:p>
      <w:pPr>
        <w:pStyle w:val="RecordBase"/>
        <w:ind w:left="120" w:hanging="120"/>
      </w:pPr>
      <w:r>
        <w:t xml:space="preserve">Gambling, no expansion without constitutional amendment - </w:t>
      </w:r>
      <w:r>
        <w:t xml:space="preserve"> </w:t>
      </w:r>
      <w:r>
        <w:t xml:space="preserve">SB  10</w:t>
      </w:r>
    </w:p>
    <w:p>
      <w:pPr>
        <w:pStyle w:val="RecordBase"/>
        <w:ind w:left="120" w:hanging="120"/>
      </w:pPr>
      <w:r>
        <w:t xml:space="preserve">General</w:t>
      </w:r>
    </w:p>
    <w:p>
      <w:pPr>
        <w:pStyle w:val="RecordBase"/>
        <w:ind w:left="240" w:hanging="192"/>
      </w:pPr>
      <w:r>
        <w:t xml:space="preserve"> Assembly, compensation for services, suspension of - </w:t>
      </w:r>
      <w:r>
        <w:t xml:space="preserve"> </w:t>
      </w:r>
      <w:r>
        <w:t xml:space="preserve">HB  36</w:t>
      </w:r>
    </w:p>
    <w:p>
      <w:pPr>
        <w:pStyle w:val="RecordBase"/>
        <w:ind w:left="240" w:hanging="192"/>
      </w:pPr>
      <w:r>
        <w:t xml:space="preserve"> Assembly, sessions of, limit to 30 days each year - </w:t>
      </w:r>
      <w:r>
        <w:t xml:space="preserve"> </w:t>
      </w:r>
      <w:r>
        <w:t xml:space="preserve">SB  167</w:t>
      </w:r>
    </w:p>
    <w:p>
      <w:pPr>
        <w:pStyle w:val="RecordBase"/>
        <w:ind w:left="240" w:hanging="192"/>
      </w:pPr>
      <w:r>
        <w:t xml:space="preserve"> Assembly, terms of members - </w:t>
      </w:r>
      <w:r>
        <w:t xml:space="preserve"> </w:t>
      </w:r>
      <w:r>
        <w:t xml:space="preserve">HB  375</w:t>
      </w:r>
      <w:r>
        <w:t xml:space="preserve">;</w:t>
      </w:r>
      <w:r>
        <w:t xml:space="preserve"> </w:t>
      </w:r>
      <w:r>
        <w:t xml:space="preserve">HB  471</w:t>
      </w:r>
    </w:p>
    <w:p>
      <w:pPr>
        <w:pStyle w:val="RecordBase"/>
        <w:ind w:left="120" w:hanging="120"/>
      </w:pPr>
      <w:r>
        <w:t xml:space="preserve">Habeas Corpus, restoration of - </w:t>
      </w:r>
      <w:r>
        <w:t xml:space="preserve"> </w:t>
      </w:r>
      <w:r>
        <w:t xml:space="preserve">SR  72</w:t>
      </w:r>
    </w:p>
    <w:p>
      <w:pPr>
        <w:pStyle w:val="RecordBase"/>
        <w:ind w:left="120" w:hanging="120"/>
      </w:pPr>
      <w:r>
        <w:t xml:space="preserve">Homestead exemption, verification of - </w:t>
      </w:r>
      <w:r>
        <w:t xml:space="preserve"> </w:t>
      </w:r>
      <w:r>
        <w:t xml:space="preserve">HB  95</w:t>
      </w:r>
    </w:p>
    <w:p>
      <w:pPr>
        <w:pStyle w:val="RecordBase"/>
        <w:ind w:left="120" w:hanging="120"/>
      </w:pPr>
      <w:r>
        <w:t xml:space="preserve">Marriage, valid only between one man and one woman, repeal of constitutional provision - </w:t>
      </w:r>
      <w:r>
        <w:t xml:space="preserve"> </w:t>
      </w:r>
      <w:r>
        <w:t xml:space="preserve">HB  178</w:t>
      </w:r>
    </w:p>
    <w:p>
      <w:pPr>
        <w:pStyle w:val="RecordBase"/>
        <w:ind w:left="120" w:hanging="120"/>
      </w:pPr>
      <w:r>
        <w:t xml:space="preserve">Office</w:t>
      </w:r>
    </w:p>
    <w:p>
      <w:pPr>
        <w:pStyle w:val="RecordBase"/>
        <w:ind w:left="240" w:hanging="192"/>
      </w:pPr>
      <w:r>
        <w:t xml:space="preserve"> of Judge of County Court, members of fiscal court, elimination of in merged local governments - </w:t>
      </w:r>
      <w:r>
        <w:t xml:space="preserve"> </w:t>
      </w:r>
      <w:r>
        <w:t xml:space="preserve">SB  84</w:t>
      </w:r>
    </w:p>
    <w:p>
      <w:pPr>
        <w:pStyle w:val="RecordBase"/>
        <w:ind w:left="240" w:hanging="192"/>
      </w:pPr>
      <w:r>
        <w:t xml:space="preserve"> of Judge of County Court, not elected in merged county and city governments - </w:t>
      </w:r>
      <w:r>
        <w:t xml:space="preserve"> </w:t>
      </w:r>
      <w:r>
        <w:t xml:space="preserve">HB  45</w:t>
      </w:r>
    </w:p>
    <w:p>
      <w:pPr>
        <w:pStyle w:val="RecordBase"/>
        <w:ind w:left="120" w:hanging="120"/>
      </w:pPr>
      <w:r>
        <w:t xml:space="preserve">Patriot Act, urge repeal and replacement of - </w:t>
      </w:r>
      <w:r>
        <w:t xml:space="preserve"> </w:t>
      </w:r>
      <w:r>
        <w:t xml:space="preserve">SR  69</w:t>
      </w:r>
    </w:p>
    <w:p>
      <w:pPr>
        <w:pStyle w:val="RecordBase"/>
        <w:ind w:left="120" w:hanging="120"/>
      </w:pPr>
      <w:r>
        <w:t xml:space="preserve">Property tax, homestead exemption provisions of the Constitution - </w:t>
      </w:r>
      <w:r>
        <w:t xml:space="preserve"> </w:t>
      </w:r>
      <w:r>
        <w:t xml:space="preserve">HB  207</w:t>
      </w:r>
    </w:p>
    <w:p>
      <w:pPr>
        <w:pStyle w:val="RecordBase"/>
        <w:ind w:left="120" w:hanging="120"/>
      </w:pPr>
      <w:r>
        <w:t xml:space="preserve">Right</w:t>
      </w:r>
    </w:p>
    <w:p>
      <w:pPr>
        <w:pStyle w:val="RecordBase"/>
        <w:ind w:left="240" w:hanging="192"/>
      </w:pPr>
      <w:r>
        <w:t xml:space="preserve"> to hunt and fish, regulation of commercial activities, not to modify - </w:t>
      </w:r>
      <w:r>
        <w:t xml:space="preserve"> </w:t>
      </w:r>
      <w:r>
        <w:t xml:space="preserve">HB  1</w:t>
      </w:r>
      <w:r>
        <w:t xml:space="preserve">: </w:t>
      </w:r>
      <w:r>
        <w:t xml:space="preserve">SCS</w:t>
      </w:r>
    </w:p>
    <w:p>
      <w:pPr>
        <w:pStyle w:val="RecordBase"/>
        <w:ind w:left="240" w:hanging="192"/>
      </w:pPr>
      <w:r>
        <w:t xml:space="preserve"> to hunt, and harvest wildlife - </w:t>
      </w:r>
      <w:r>
        <w:t xml:space="preserve"> </w:t>
      </w:r>
      <w:r>
        <w:t xml:space="preserve">HB  1</w:t>
      </w:r>
    </w:p>
    <w:p>
      <w:pPr>
        <w:pStyle w:val="RecordBase"/>
        <w:ind w:left="120" w:hanging="120"/>
      </w:pPr>
      <w:r>
        <w:t xml:space="preserve">Section 170, increase property tax homestead exemption - </w:t>
      </w:r>
      <w:r>
        <w:t xml:space="preserve"> </w:t>
      </w:r>
      <w:r>
        <w:t xml:space="preserve">HB  206</w:t>
      </w:r>
    </w:p>
    <w:p>
      <w:pPr>
        <w:pStyle w:val="RecordBase"/>
        <w:ind w:left="120" w:hanging="120"/>
      </w:pPr>
      <w:r>
        <w:t xml:space="preserve">Sections 38, 39, and 43, General Assembly, powers granted to - </w:t>
      </w:r>
      <w:r>
        <w:t xml:space="preserve"> </w:t>
      </w:r>
      <w:r>
        <w:t xml:space="preserve">SB  155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Terms</w:t>
      </w:r>
    </w:p>
    <w:p>
      <w:pPr>
        <w:pStyle w:val="RecordBase"/>
        <w:ind w:left="240" w:hanging="192"/>
      </w:pPr>
      <w:r>
        <w:t xml:space="preserve"> of office of General Assembly, amendment to increase - </w:t>
      </w:r>
      <w:r>
        <w:t xml:space="preserve"> </w:t>
      </w:r>
      <w:r>
        <w:t xml:space="preserve">HB  92</w:t>
      </w:r>
    </w:p>
    <w:p>
      <w:pPr>
        <w:pStyle w:val="RecordBase"/>
        <w:ind w:left="240" w:hanging="192"/>
      </w:pPr>
      <w:r>
        <w:t xml:space="preserve"> of office of General Assembly, increase - </w:t>
      </w:r>
      <w:r>
        <w:t xml:space="preserve"> </w:t>
      </w:r>
      <w:r>
        <w:t xml:space="preserve">HB  316</w:t>
      </w:r>
    </w:p>
    <w:p>
      <w:pPr>
        <w:pStyle w:val="RecordBase"/>
        <w:ind w:left="120" w:hanging="120"/>
      </w:pPr>
      <w:r>
        <w:t xml:space="preserve">Voting for felons, constitutional amendment to provide - </w:t>
      </w:r>
      <w:r>
        <w:t xml:space="preserve"> </w:t>
      </w:r>
      <w:r>
        <w:t xml:space="preserve">HB  70</w:t>
        <w:br/>
      </w:r>
    </w:p>
    <w:p>
      <w:pPr>
        <w:pStyle w:val="RecordHeading3"/>
      </w:pPr>
      <w:r>
        <w:rPr>
          <w:b/>
        </w:rPr>
        <w:t xml:space="preserve">Constitution, U.S.</w:t>
      </w:r>
    </w:p>
    <w:p>
      <w:pPr>
        <w:pStyle w:val="RecordBase"/>
        <w:ind w:left="120" w:hanging="120"/>
      </w:pPr>
      <w:r>
        <w:t xml:space="preserve">Amendment</w:t>
      </w:r>
    </w:p>
    <w:p>
      <w:pPr>
        <w:pStyle w:val="RecordBase"/>
        <w:ind w:left="240" w:hanging="192"/>
      </w:pPr>
      <w:r>
        <w:t xml:space="preserve"> to, constitutional convention on fiscal and legislative matters, call for - </w:t>
      </w:r>
      <w:r>
        <w:t xml:space="preserve"> </w:t>
      </w:r>
      <w:r>
        <w:t xml:space="preserve">HCR 46</w:t>
      </w:r>
    </w:p>
    <w:p>
      <w:pPr>
        <w:pStyle w:val="RecordBase"/>
        <w:ind w:left="240" w:hanging="192"/>
      </w:pPr>
      <w:r>
        <w:t xml:space="preserve"> to, constitutional convention to consider balanced budget, call for - </w:t>
      </w:r>
      <w:r>
        <w:t xml:space="preserve"> </w:t>
      </w:r>
      <w:r>
        <w:t xml:space="preserve">SCR 134</w:t>
      </w:r>
    </w:p>
    <w:p>
      <w:pPr>
        <w:pStyle w:val="RecordBase"/>
        <w:ind w:left="120" w:hanging="120"/>
      </w:pPr>
      <w:r>
        <w:t xml:space="preserve">Corporations' status as persons, urging of Congress to propose amendment denying - </w:t>
      </w:r>
      <w:r>
        <w:t xml:space="preserve"> </w:t>
      </w:r>
      <w:r>
        <w:t xml:space="preserve">SR  107</w:t>
      </w:r>
    </w:p>
    <w:p>
      <w:pPr>
        <w:pStyle w:val="RecordBase"/>
        <w:ind w:left="120" w:hanging="120"/>
      </w:pPr>
      <w:r>
        <w:t xml:space="preserve">Habeas Corpus, restoration of - </w:t>
      </w:r>
      <w:r>
        <w:t xml:space="preserve"> </w:t>
      </w:r>
      <w:r>
        <w:t xml:space="preserve">SR  72</w:t>
      </w:r>
    </w:p>
    <w:p>
      <w:pPr>
        <w:pStyle w:val="RecordBase"/>
        <w:ind w:left="120" w:hanging="120"/>
      </w:pPr>
      <w:r>
        <w:t xml:space="preserve">Patriot Act, urge repeal and replacement of - </w:t>
      </w:r>
      <w:r>
        <w:t xml:space="preserve"> </w:t>
      </w:r>
      <w:r>
        <w:t xml:space="preserve">SR  69</w:t>
      </w:r>
    </w:p>
    <w:p>
      <w:pPr>
        <w:pStyle w:val="RecordBase"/>
        <w:ind w:left="120" w:hanging="120"/>
      </w:pPr>
      <w:r>
        <w:t xml:space="preserve">Second and Tenth Amendments, constitutional amendment to assert state powers under - </w:t>
      </w:r>
      <w:r>
        <w:t xml:space="preserve"> </w:t>
      </w:r>
      <w:r>
        <w:t xml:space="preserve">SB  10</w:t>
      </w:r>
    </w:p>
    <w:p>
      <w:pPr>
        <w:pStyle w:val="RecordBase"/>
        <w:ind w:left="120" w:hanging="120"/>
      </w:pPr>
      <w:r>
        <w:t xml:space="preserve">Support of amendment to prevent corporate control of elections - </w:t>
      </w:r>
      <w:r>
        <w:t xml:space="preserve"> </w:t>
      </w:r>
      <w:r>
        <w:t xml:space="preserve">HR  14</w:t>
      </w:r>
    </w:p>
    <w:p>
      <w:pPr>
        <w:pStyle w:val="RecordBase"/>
        <w:ind w:left="120" w:hanging="120"/>
      </w:pPr>
      <w:r>
        <w:t xml:space="preserve">Take Back Kentucky and chapter of Tea Party, commendation for positions on constitutional convention - </w:t>
      </w:r>
      <w:r>
        <w:t xml:space="preserve"> </w:t>
      </w:r>
      <w:r>
        <w:t xml:space="preserve">SR  152</w:t>
      </w:r>
    </w:p>
    <w:p>
      <w:pPr>
        <w:pStyle w:val="RecordBase"/>
        <w:ind w:left="120" w:hanging="120"/>
      </w:pPr>
      <w:r>
        <w:t xml:space="preserve">Tenth Amendment, state sovereignty - </w:t>
      </w:r>
      <w:r>
        <w:t xml:space="preserve"> </w:t>
      </w:r>
      <w:r>
        <w:t xml:space="preserve">HJR 6</w:t>
        <w:br/>
      </w:r>
    </w:p>
    <w:p>
      <w:pPr>
        <w:pStyle w:val="RecordHeading3"/>
      </w:pPr>
      <w:r>
        <w:rPr>
          <w:b/>
        </w:rPr>
        <w:t xml:space="preserve">Consumer Affairs</w:t>
      </w:r>
    </w:p>
    <w:p>
      <w:pPr>
        <w:pStyle w:val="RecordBase"/>
        <w:ind w:left="120" w:hanging="120"/>
      </w:pPr>
      <w:r>
        <w:t xml:space="preserve">Accidents,</w:t>
      </w:r>
    </w:p>
    <w:p>
      <w:pPr>
        <w:pStyle w:val="RecordBase"/>
        <w:ind w:left="240" w:hanging="192"/>
      </w:pPr>
      <w:r>
        <w:t xml:space="preserve"> solicitation of business - </w:t>
      </w:r>
      <w:r>
        <w:t xml:space="preserve"> </w:t>
      </w:r>
      <w:r>
        <w:t xml:space="preserve">SB  65</w:t>
      </w:r>
      <w:r>
        <w:t xml:space="preserve">;</w:t>
      </w:r>
      <w:r>
        <w:t xml:space="preserve"> </w:t>
      </w:r>
      <w:r>
        <w:t xml:space="preserve">HB  382</w:t>
      </w:r>
      <w:r>
        <w:t xml:space="preserve">;</w:t>
      </w:r>
      <w:r>
        <w:t xml:space="preserve"> </w:t>
      </w:r>
      <w:r>
        <w:t xml:space="preserve">HB  382</w:t>
      </w:r>
      <w:r>
        <w:t xml:space="preserve">: </w:t>
      </w:r>
      <w:r>
        <w:t xml:space="preserve">HFA</w:t>
      </w:r>
      <w:r>
        <w:t xml:space="preserve"> (</w:t>
      </w:r>
      <w:r>
        <w:t xml:space="preserve">1</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solicitation of business, penalty for - </w:t>
      </w:r>
      <w:r>
        <w:t xml:space="preserve"> </w:t>
      </w:r>
      <w:r>
        <w:t xml:space="preserve">HB  382</w:t>
      </w:r>
      <w:r>
        <w:t xml:space="preserve">: </w:t>
      </w:r>
      <w:r>
        <w:t xml:space="preserve">SFA</w:t>
      </w:r>
      <w:r>
        <w:t xml:space="preserve"> (</w:t>
      </w:r>
      <w:r>
        <w:t xml:space="preserve">1</w:t>
      </w:r>
      <w:r>
        <w:t xml:space="preserve">)</w:t>
      </w:r>
    </w:p>
    <w:p>
      <w:pPr>
        <w:pStyle w:val="RecordBase"/>
        <w:ind w:left="120" w:hanging="120"/>
      </w:pPr>
      <w:r>
        <w:t xml:space="preserve">Advertisements, full disclosure - </w:t>
      </w:r>
      <w:r>
        <w:t xml:space="preserve"> </w:t>
      </w:r>
      <w:r>
        <w:t xml:space="preserve">HB  43</w:t>
      </w:r>
    </w:p>
    <w:p>
      <w:pPr>
        <w:pStyle w:val="RecordBase"/>
        <w:ind w:left="120" w:hanging="120"/>
      </w:pPr>
      <w:r>
        <w:t xml:space="preserve">Cadmium, restrictions and penalties - </w:t>
      </w:r>
      <w:r>
        <w:t xml:space="preserve"> </w:t>
      </w:r>
      <w:r>
        <w:t xml:space="preserve">HB  443</w:t>
      </w:r>
    </w:p>
    <w:p>
      <w:pPr>
        <w:pStyle w:val="RecordBase"/>
        <w:ind w:left="120" w:hanging="120"/>
      </w:pPr>
      <w:r>
        <w:t xml:space="preserve">Pre-settlement</w:t>
      </w:r>
    </w:p>
    <w:p>
      <w:pPr>
        <w:pStyle w:val="RecordBase"/>
        <w:ind w:left="240" w:hanging="192"/>
      </w:pPr>
      <w:r>
        <w:t xml:space="preserve"> funding, 36% cap on fees and interest - </w:t>
      </w:r>
      <w:r>
        <w:t xml:space="preserve"> </w:t>
      </w:r>
      <w:r>
        <w:t xml:space="preserve">HB  412</w:t>
      </w:r>
      <w:r>
        <w:t xml:space="preserve">: </w:t>
      </w:r>
      <w:r>
        <w:t xml:space="preserve">SFA</w:t>
      </w:r>
      <w:r>
        <w:t xml:space="preserve"> (</w:t>
      </w:r>
      <w:r>
        <w:t xml:space="preserve">1</w:t>
      </w:r>
      <w:r>
        <w:t xml:space="preserve">)</w:t>
      </w:r>
    </w:p>
    <w:p>
      <w:pPr>
        <w:pStyle w:val="RecordBase"/>
        <w:ind w:left="240" w:hanging="192"/>
      </w:pPr>
      <w:r>
        <w:t xml:space="preserve"> funding, regulation of - </w:t>
      </w:r>
      <w:r>
        <w:t xml:space="preserve"> </w:t>
      </w:r>
      <w:r>
        <w:t xml:space="preserve">HB  412</w:t>
      </w:r>
      <w:r>
        <w:t xml:space="preserve">;</w:t>
      </w:r>
      <w:r>
        <w:t xml:space="preserve"> </w:t>
      </w:r>
      <w:r>
        <w:t xml:space="preserve">HB  412</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Railroads, Passenger Rail Transportaion Advisory Board - </w:t>
      </w:r>
      <w:r>
        <w:t xml:space="preserve"> </w:t>
      </w:r>
      <w:r>
        <w:t xml:space="preserve">HB  109</w:t>
      </w:r>
    </w:p>
    <w:p>
      <w:pPr>
        <w:pStyle w:val="RecordBase"/>
        <w:ind w:left="120" w:hanging="120"/>
      </w:pPr>
      <w:r>
        <w:t xml:space="preserve">Real</w:t>
      </w:r>
    </w:p>
    <w:p>
      <w:pPr>
        <w:pStyle w:val="RecordBase"/>
        <w:ind w:left="240" w:hanging="192"/>
      </w:pPr>
      <w:r>
        <w:t xml:space="preserve"> estate appraisal management companies, business practices of - </w:t>
      </w:r>
      <w:r>
        <w:t xml:space="preserve"> </w:t>
      </w:r>
      <w:r>
        <w:t xml:space="preserve">HB  288</w:t>
      </w:r>
    </w:p>
    <w:p>
      <w:pPr>
        <w:pStyle w:val="RecordBase"/>
        <w:ind w:left="240" w:hanging="192"/>
      </w:pPr>
      <w:r>
        <w:t xml:space="preserve"> estate appraisal management companies, criminal background check - </w:t>
      </w:r>
      <w:r>
        <w:t xml:space="preserve"> </w:t>
      </w:r>
      <w:r>
        <w:t xml:space="preserve">HB  288</w:t>
      </w:r>
      <w:r>
        <w:t xml:space="preserve">: </w:t>
      </w:r>
      <w:r>
        <w:t xml:space="preserve">SCS</w:t>
      </w:r>
      <w:r>
        <w:t xml:space="preserve"> (</w:t>
      </w:r>
      <w:r>
        <w:t xml:space="preserve">2</w:t>
      </w:r>
      <w:r>
        <w:t xml:space="preserve">)</w:t>
      </w:r>
    </w:p>
    <w:p>
      <w:pPr>
        <w:pStyle w:val="RecordBase"/>
        <w:ind w:left="240" w:hanging="192"/>
      </w:pPr>
      <w:r>
        <w:t xml:space="preserve"> estate appraisal management companies, criminal background check, citation correction for - </w:t>
      </w:r>
      <w:r>
        <w:t xml:space="preserve"> </w:t>
      </w:r>
      <w:r>
        <w:t xml:space="preserve">HB  288</w:t>
      </w:r>
      <w:r>
        <w:t xml:space="preserve">: </w:t>
      </w:r>
      <w:r>
        <w:t xml:space="preserve">SCS</w:t>
      </w:r>
      <w:r>
        <w:t xml:space="preserve"> (</w:t>
      </w:r>
      <w:r>
        <w:t xml:space="preserve">1</w:t>
      </w:r>
      <w:r>
        <w:t xml:space="preserve">)</w:t>
      </w:r>
    </w:p>
    <w:p>
      <w:pPr>
        <w:pStyle w:val="RecordBase"/>
        <w:ind w:left="120" w:hanging="120"/>
      </w:pPr>
      <w:r>
        <w:t xml:space="preserve">Recycler, smelted  or burned metal, purchase of - </w:t>
      </w:r>
      <w:r>
        <w:t xml:space="preserve"> </w:t>
      </w:r>
      <w:r>
        <w:t xml:space="preserve">HB  242</w:t>
      </w:r>
    </w:p>
    <w:p>
      <w:pPr>
        <w:pStyle w:val="RecordBase"/>
        <w:ind w:left="120" w:hanging="120"/>
      </w:pPr>
      <w:r>
        <w:t xml:space="preserve">Retained asset accounts, life insurance policy settlements, regulation of - </w:t>
      </w:r>
      <w:r>
        <w:t xml:space="preserve"> </w:t>
      </w:r>
      <w:r>
        <w:t xml:space="preserve">HB  309</w:t>
      </w:r>
    </w:p>
    <w:p>
      <w:pPr>
        <w:pStyle w:val="RecordBase"/>
        <w:ind w:left="120" w:hanging="120"/>
      </w:pPr>
      <w:r>
        <w:t xml:space="preserve">Toxic Substances Control Act of 1976, public data availability, resolution for - </w:t>
      </w:r>
      <w:r>
        <w:t xml:space="preserve"> </w:t>
      </w:r>
      <w:r>
        <w:t xml:space="preserve">HCR 89</w:t>
        <w:br/>
      </w:r>
    </w:p>
    <w:p>
      <w:pPr>
        <w:pStyle w:val="RecordHeading3"/>
      </w:pPr>
      <w:r>
        <w:rPr>
          <w:b/>
        </w:rPr>
        <w:t xml:space="preserve">Contracts</w:t>
      </w:r>
    </w:p>
    <w:p>
      <w:pPr>
        <w:pStyle w:val="RecordBase"/>
        <w:ind w:left="120" w:hanging="120"/>
      </w:pPr>
      <w:r>
        <w:t xml:space="preserve">Arbitration, enforcement of agreements - </w:t>
      </w:r>
      <w:r>
        <w:t xml:space="preserve"> </w:t>
      </w:r>
      <w:r>
        <w:t xml:space="preserve">HB  436</w:t>
      </w:r>
      <w:r>
        <w:t xml:space="preserve">;</w:t>
      </w:r>
      <w:r>
        <w:t xml:space="preserve"> </w:t>
      </w:r>
      <w:r>
        <w:t xml:space="preserve">HB  436</w:t>
      </w:r>
      <w:r>
        <w:t xml:space="preserve">: </w:t>
      </w:r>
      <w:r>
        <w:t xml:space="preserve">HCS</w:t>
      </w:r>
    </w:p>
    <w:p>
      <w:pPr>
        <w:pStyle w:val="RecordBase"/>
        <w:ind w:left="120" w:hanging="120"/>
      </w:pPr>
      <w:r>
        <w:t xml:space="preserve">Between</w:t>
      </w:r>
    </w:p>
    <w:p>
      <w:pPr>
        <w:pStyle w:val="RecordBase"/>
        <w:ind w:left="240" w:hanging="192"/>
      </w:pPr>
      <w:r>
        <w:t xml:space="preserve"> public agencies and contractor or subcontractor - </w:t>
      </w:r>
      <w:r>
        <w:t xml:space="preserve"> </w:t>
      </w:r>
      <w:r>
        <w:t xml:space="preserve">HB  3</w:t>
      </w:r>
      <w:r>
        <w:t xml:space="preserve">: </w:t>
      </w:r>
      <w:r>
        <w:t xml:space="preserve">HCS</w:t>
      </w:r>
    </w:p>
    <w:p>
      <w:pPr>
        <w:pStyle w:val="RecordBase"/>
        <w:ind w:left="240" w:hanging="192"/>
      </w:pPr>
      <w:r>
        <w:t xml:space="preserve"> public agency and contractor or subcontractor - </w:t>
      </w:r>
      <w:r>
        <w:t xml:space="preserve"> </w:t>
      </w:r>
      <w:r>
        <w:t xml:space="preserve">HB  3</w:t>
      </w:r>
    </w:p>
    <w:p>
      <w:pPr>
        <w:pStyle w:val="RecordBase"/>
        <w:ind w:left="120" w:hanging="120"/>
      </w:pPr>
      <w:r>
        <w:t xml:space="preserve">Crime victims, lease or rental contracts, termination - </w:t>
      </w:r>
      <w:r>
        <w:t xml:space="preserve"> </w:t>
      </w:r>
      <w:r>
        <w:t xml:space="preserve">HB  142</w:t>
      </w:r>
    </w:p>
    <w:p>
      <w:pPr>
        <w:pStyle w:val="RecordBase"/>
        <w:ind w:left="120" w:hanging="120"/>
      </w:pPr>
      <w:r>
        <w:t xml:space="preserve">Electrical service, discount, Ninetieth to the Ninety-ninth Representative Districts - </w:t>
      </w:r>
      <w:r>
        <w:t xml:space="preserve"> </w:t>
      </w:r>
      <w:r>
        <w:t xml:space="preserve">SB  114</w:t>
      </w:r>
      <w:r>
        <w:t xml:space="preserve">: </w:t>
      </w:r>
      <w:r>
        <w:t xml:space="preserve">HFA</w:t>
      </w:r>
      <w:r>
        <w:t xml:space="preserve"> (</w:t>
      </w:r>
      <w:r>
        <w:t xml:space="preserve">3</w:t>
      </w:r>
      <w:r>
        <w:t xml:space="preserve">)</w:t>
      </w:r>
    </w:p>
    <w:p>
      <w:pPr>
        <w:pStyle w:val="RecordBase"/>
        <w:ind w:left="120" w:hanging="120"/>
      </w:pPr>
      <w:r>
        <w:t xml:space="preserve">Government, Child support, review of contracts for collection of - </w:t>
      </w:r>
      <w:r>
        <w:t xml:space="preserve"> </w:t>
      </w:r>
      <w:r>
        <w:t xml:space="preserve">HB  107</w:t>
      </w:r>
      <w:r>
        <w:t xml:space="preserve">: </w:t>
      </w:r>
      <w:r>
        <w:t xml:space="preserve">SCS</w:t>
      </w:r>
    </w:p>
    <w:p>
      <w:pPr>
        <w:pStyle w:val="RecordBase"/>
        <w:ind w:left="120" w:hanging="120"/>
      </w:pPr>
      <w:r>
        <w:t xml:space="preserve">Government Contract Review Committee, omnibus revision for - </w:t>
      </w:r>
      <w:r>
        <w:t xml:space="preserve"> </w:t>
      </w:r>
      <w:r>
        <w:t xml:space="preserve">HB  107</w:t>
      </w:r>
      <w:r>
        <w:t xml:space="preserve">;</w:t>
      </w:r>
      <w:r>
        <w:t xml:space="preserve"> </w:t>
      </w:r>
      <w:r>
        <w:t xml:space="preserve">HB  107</w:t>
      </w:r>
      <w:r>
        <w:t xml:space="preserve">: </w:t>
      </w:r>
      <w:r>
        <w:t xml:space="preserve">HCS</w:t>
      </w:r>
    </w:p>
    <w:p>
      <w:pPr>
        <w:pStyle w:val="RecordBase"/>
        <w:ind w:left="120" w:hanging="120"/>
      </w:pPr>
      <w:r>
        <w:t xml:space="preserve">Government, federal employment verification requirements - </w:t>
      </w:r>
      <w:r>
        <w:t xml:space="preserve"> </w:t>
      </w:r>
      <w:r>
        <w:t xml:space="preserve">HB  3</w:t>
      </w:r>
      <w:r>
        <w:t xml:space="preserve">: </w:t>
      </w:r>
      <w:r>
        <w:t xml:space="preserve">HFA</w:t>
      </w:r>
      <w:r>
        <w:t xml:space="preserve"> (</w:t>
      </w:r>
      <w:r>
        <w:t xml:space="preserve">2</w:t>
      </w:r>
      <w:r>
        <w:t xml:space="preserve">)</w:t>
      </w:r>
    </w:p>
    <w:p>
      <w:pPr>
        <w:pStyle w:val="RecordBase"/>
        <w:ind w:left="120" w:hanging="120"/>
      </w:pPr>
      <w:r>
        <w:t xml:space="preserve">Health care, private health care, right to purchase - </w:t>
      </w:r>
      <w:r>
        <w:t xml:space="preserve"> </w:t>
      </w:r>
      <w:r>
        <w:t xml:space="preserve">HB  285</w:t>
      </w:r>
    </w:p>
    <w:p>
      <w:pPr>
        <w:pStyle w:val="RecordBase"/>
        <w:ind w:left="120" w:hanging="120"/>
      </w:pPr>
      <w:r>
        <w:t xml:space="preserve">ICF/MR facilities, conditions for - </w:t>
      </w:r>
      <w:r>
        <w:t xml:space="preserve"> </w:t>
      </w:r>
      <w:r>
        <w:t xml:space="preserve">SB  162</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Kentucky Proud products, use in state resort parks, promotion program - </w:t>
      </w:r>
      <w:r>
        <w:t xml:space="preserve"> </w:t>
      </w:r>
      <w:r>
        <w:t xml:space="preserve">HB  166</w:t>
      </w:r>
    </w:p>
    <w:p>
      <w:pPr>
        <w:pStyle w:val="RecordBase"/>
        <w:ind w:left="120" w:hanging="120"/>
      </w:pPr>
      <w:r>
        <w:t xml:space="preserve">Medicaid, oversight of - </w:t>
      </w:r>
      <w:r>
        <w:t xml:space="preserve"> </w:t>
      </w:r>
      <w:r>
        <w:t xml:space="preserve">HB  265</w:t>
      </w:r>
    </w:p>
    <w:p>
      <w:pPr>
        <w:pStyle w:val="RecordBase"/>
        <w:ind w:left="120" w:hanging="120"/>
      </w:pPr>
      <w:r>
        <w:t xml:space="preserve">Motor vehicle insurance, authority of attorneys to direct reparation benefit payments - </w:t>
      </w:r>
      <w:r>
        <w:t xml:space="preserve"> </w:t>
      </w:r>
      <w:r>
        <w:t xml:space="preserve">HB  457</w:t>
      </w:r>
    </w:p>
    <w:p>
      <w:pPr>
        <w:pStyle w:val="RecordBase"/>
        <w:ind w:left="120" w:hanging="120"/>
      </w:pPr>
      <w:r>
        <w:t xml:space="preserve">Pawnbrokers, database providers, requirements - </w:t>
      </w:r>
      <w:r>
        <w:t xml:space="preserve"> </w:t>
      </w:r>
      <w:r>
        <w:t xml:space="preserve">HB  23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Pre-settlement funding, regulation of - </w:t>
      </w:r>
      <w:r>
        <w:t xml:space="preserve"> </w:t>
      </w:r>
      <w:r>
        <w:t xml:space="preserve">HB  412</w:t>
      </w:r>
      <w:r>
        <w:t xml:space="preserve">;</w:t>
      </w:r>
      <w:r>
        <w:t xml:space="preserve"> </w:t>
      </w:r>
      <w:r>
        <w:t xml:space="preserve">HB  412</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Prevailing wage, increase threshold for - </w:t>
      </w:r>
      <w:r>
        <w:t xml:space="preserve"> </w:t>
      </w:r>
      <w:r>
        <w:t xml:space="preserve">HB  141</w:t>
      </w:r>
      <w:r>
        <w:t xml:space="preserve">: </w:t>
      </w:r>
      <w:r>
        <w:t xml:space="preserve">HFA</w:t>
      </w:r>
      <w:r>
        <w:t xml:space="preserve"> (</w:t>
      </w:r>
      <w:r>
        <w:t xml:space="preserve">1</w:t>
      </w:r>
      <w:r>
        <w:t xml:space="preserve">)</w:t>
      </w:r>
    </w:p>
    <w:p>
      <w:pPr>
        <w:pStyle w:val="RecordBase"/>
        <w:ind w:left="120" w:hanging="120"/>
      </w:pPr>
      <w:r>
        <w:t xml:space="preserve">Privatization, requirements for - </w:t>
      </w:r>
      <w:r>
        <w:t xml:space="preserve"> </w:t>
      </w:r>
      <w:r>
        <w:t xml:space="preserve">HB  48</w:t>
      </w:r>
    </w:p>
    <w:p>
      <w:pPr>
        <w:pStyle w:val="RecordBase"/>
        <w:ind w:left="120" w:hanging="120"/>
      </w:pPr>
      <w:r>
        <w:t xml:space="preserve">Public universities, financial and contractual relationship records, access to - </w:t>
      </w:r>
      <w:r>
        <w:t xml:space="preserve"> </w:t>
      </w:r>
      <w:r>
        <w:t xml:space="preserve">SB  131</w:t>
      </w:r>
    </w:p>
    <w:p>
      <w:pPr>
        <w:pStyle w:val="RecordBase"/>
        <w:ind w:left="120" w:hanging="120"/>
      </w:pPr>
      <w:r>
        <w:t xml:space="preserve">State construction, registration for, foreign entities - </w:t>
      </w:r>
      <w:r>
        <w:t xml:space="preserve"> </w:t>
      </w:r>
      <w:r>
        <w:t xml:space="preserve">SB  39</w:t>
      </w:r>
      <w:r>
        <w:t xml:space="preserve">;</w:t>
      </w:r>
      <w:r>
        <w:t xml:space="preserve"> </w:t>
      </w:r>
      <w:r>
        <w:t xml:space="preserve">SB  39</w:t>
      </w:r>
      <w:r>
        <w:t xml:space="preserve">: </w:t>
      </w:r>
      <w:r>
        <w:t xml:space="preserve">HFA</w:t>
      </w:r>
      <w:r>
        <w:t xml:space="preserve"> (</w:t>
      </w:r>
      <w:r>
        <w:t xml:space="preserve">1</w:t>
      </w:r>
      <w:r>
        <w:t xml:space="preserve">)</w:t>
        <w:br/>
      </w:r>
    </w:p>
    <w:p>
      <w:pPr>
        <w:pStyle w:val="RecordHeading3"/>
      </w:pPr>
      <w:r>
        <w:rPr>
          <w:b/>
        </w:rPr>
        <w:t xml:space="preserve">Cooperatives</w:t>
      </w:r>
    </w:p>
    <w:p>
      <w:pPr>
        <w:pStyle w:val="RecordBase"/>
        <w:ind w:left="120" w:hanging="120"/>
      </w:pPr>
      <w:r>
        <w:t xml:space="preserve">Low-profit limited liability company, organization and operation of - </w:t>
      </w:r>
      <w:r>
        <w:t xml:space="preserve"> </w:t>
      </w:r>
      <w:r>
        <w:t xml:space="preserve">HB  110</w:t>
        <w:br/>
      </w:r>
    </w:p>
    <w:p>
      <w:pPr>
        <w:pStyle w:val="RecordHeading3"/>
      </w:pPr>
      <w:r>
        <w:rPr>
          <w:b/>
        </w:rPr>
        <w:t xml:space="preserve">Coroners</w:t>
      </w:r>
    </w:p>
    <w:p>
      <w:pPr>
        <w:pStyle w:val="RecordBase"/>
        <w:ind w:left="120" w:hanging="120"/>
      </w:pPr>
      <w:r>
        <w:t xml:space="preserve">Child fatality and near fatality, external review panel, membership of - </w:t>
      </w:r>
      <w:r>
        <w:t xml:space="preserve"> </w:t>
      </w:r>
      <w:r>
        <w:t xml:space="preserve">SB  105</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w:t>
      </w:r>
      <w:r>
        <w:t xml:space="preserve"> </w:t>
      </w:r>
      <w:r>
        <w:t xml:space="preserve">HB  441</w:t>
      </w:r>
      <w:r>
        <w:t xml:space="preserve">;</w:t>
      </w:r>
      <w:r>
        <w:t xml:space="preserve"> </w:t>
      </w:r>
      <w:r>
        <w:t xml:space="preserve">HB  441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Death investigations, information relating to - </w:t>
      </w:r>
      <w:r>
        <w:t xml:space="preserve"> </w:t>
      </w:r>
      <w:r>
        <w:t xml:space="preserve">HB  160</w:t>
      </w:r>
    </w:p>
    <w:p>
      <w:pPr>
        <w:pStyle w:val="RecordBase"/>
        <w:ind w:left="120" w:hanging="120"/>
      </w:pPr>
      <w:r>
        <w:t xml:space="preserve">Notification to coroners following deaths in nursing homes, investigation following certain - </w:t>
      </w:r>
      <w:r>
        <w:t xml:space="preserve"> </w:t>
      </w:r>
      <w:r>
        <w:t xml:space="preserve">HB  69</w:t>
      </w:r>
    </w:p>
    <w:p>
      <w:pPr>
        <w:pStyle w:val="RecordBase"/>
        <w:ind w:left="120" w:hanging="120"/>
      </w:pPr>
      <w:r>
        <w:t xml:space="preserve">Red and blue lights, sirens, use by coroner or deputy coroner - </w:t>
      </w:r>
      <w:r>
        <w:t xml:space="preserve"> </w:t>
      </w:r>
      <w:r>
        <w:t xml:space="preserve">HB  34</w:t>
        <w:br/>
      </w:r>
    </w:p>
    <w:p>
      <w:pPr>
        <w:pStyle w:val="RecordHeading3"/>
      </w:pPr>
      <w:r>
        <w:rPr>
          <w:b/>
        </w:rPr>
        <w:t xml:space="preserve">Corporations</w:t>
      </w:r>
    </w:p>
    <w:p>
      <w:pPr>
        <w:pStyle w:val="RecordBase"/>
        <w:ind w:left="120" w:hanging="120"/>
      </w:pPr>
      <w:r>
        <w:t xml:space="preserve">Accountants, peer review, clarify standards for - </w:t>
      </w:r>
      <w:r>
        <w:t xml:space="preserve"> </w:t>
      </w:r>
      <w:r>
        <w:t xml:space="preserve">HB  416</w:t>
      </w:r>
      <w:r>
        <w:t xml:space="preserve">: </w:t>
      </w:r>
      <w:r>
        <w:t xml:space="preserve">HCS</w:t>
      </w:r>
    </w:p>
    <w:p>
      <w:pPr>
        <w:pStyle w:val="RecordBase"/>
        <w:ind w:left="120" w:hanging="120"/>
      </w:pPr>
      <w:r>
        <w:t xml:space="preserve">Accounting firms, requirements for - </w:t>
      </w:r>
      <w:r>
        <w:t xml:space="preserve"> </w:t>
      </w:r>
      <w:r>
        <w:t xml:space="preserve">HB  416</w:t>
      </w:r>
    </w:p>
    <w:p>
      <w:pPr>
        <w:pStyle w:val="RecordBase"/>
        <w:ind w:left="120" w:hanging="120"/>
      </w:pPr>
      <w:r>
        <w:t xml:space="preserve">Business</w:t>
      </w:r>
    </w:p>
    <w:p>
      <w:pPr>
        <w:pStyle w:val="RecordBase"/>
        <w:ind w:left="240" w:hanging="192"/>
      </w:pPr>
      <w:r>
        <w:t xml:space="preserve"> entities, creation, organization, operation, and dissolution of - </w:t>
      </w:r>
      <w:r>
        <w:t xml:space="preserve"> </w:t>
      </w:r>
      <w:r>
        <w:t xml:space="preserve">HB  331</w:t>
      </w:r>
    </w:p>
    <w:p>
      <w:pPr>
        <w:pStyle w:val="RecordBase"/>
        <w:ind w:left="240" w:hanging="192"/>
      </w:pPr>
      <w:r>
        <w:t xml:space="preserve"> solicitation - </w:t>
      </w:r>
      <w:r>
        <w:t xml:space="preserve"> </w:t>
      </w:r>
      <w:r>
        <w:t xml:space="preserve">SB  65</w:t>
      </w:r>
      <w:r>
        <w:t xml:space="preserve">;</w:t>
      </w:r>
      <w:r>
        <w:t xml:space="preserve"> </w:t>
      </w:r>
      <w:r>
        <w:t xml:space="preserve">HB  382</w:t>
      </w:r>
      <w:r>
        <w:t xml:space="preserve">;</w:t>
      </w:r>
      <w:r>
        <w:t xml:space="preserve"> </w:t>
      </w:r>
      <w:r>
        <w:t xml:space="preserve">HB  382</w:t>
      </w:r>
      <w:r>
        <w:t xml:space="preserve">: </w:t>
      </w:r>
      <w:r>
        <w:t xml:space="preserve">HFA</w:t>
      </w:r>
      <w:r>
        <w:t xml:space="preserve"> (</w:t>
      </w:r>
      <w:r>
        <w:t xml:space="preserve">1</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Campaign</w:t>
      </w:r>
    </w:p>
    <w:p>
      <w:pPr>
        <w:pStyle w:val="RecordBase"/>
        <w:ind w:left="240" w:hanging="192"/>
      </w:pPr>
      <w:r>
        <w:t xml:space="preserve"> finance, independent expenditures - </w:t>
      </w:r>
      <w:r>
        <w:t xml:space="preserve"> </w:t>
      </w:r>
      <w:r>
        <w:t xml:space="preserve">HB  139</w:t>
      </w:r>
      <w:r>
        <w:t xml:space="preserve">: </w:t>
      </w:r>
      <w:r>
        <w:t xml:space="preserve">HCS</w:t>
      </w:r>
    </w:p>
    <w:p>
      <w:pPr>
        <w:pStyle w:val="RecordBase"/>
        <w:ind w:left="240" w:hanging="192"/>
      </w:pPr>
      <w:r>
        <w:t xml:space="preserve"> finance, independent expenditures, allowance of - </w:t>
      </w:r>
      <w:r>
        <w:t xml:space="preserve"> </w:t>
      </w:r>
      <w:r>
        <w:t xml:space="preserve">HB  139</w:t>
      </w:r>
    </w:p>
    <w:p>
      <w:pPr>
        <w:pStyle w:val="RecordBase"/>
        <w:ind w:left="120" w:hanging="120"/>
      </w:pPr>
      <w:r>
        <w:t xml:space="preserve">Independent expenditures, not prohibited under certain circumstances - </w:t>
      </w:r>
      <w:r>
        <w:t xml:space="preserve"> </w:t>
      </w:r>
      <w:r>
        <w:t xml:space="preserve">HB  139</w:t>
      </w:r>
      <w:r>
        <w:t xml:space="preserve">: </w:t>
      </w:r>
      <w:r>
        <w:t xml:space="preserve">HFA</w:t>
      </w:r>
      <w:r>
        <w:t xml:space="preserve"> (</w:t>
      </w:r>
      <w:r>
        <w:t xml:space="preserve">1</w:t>
      </w:r>
      <w:r>
        <w:t xml:space="preserve">)</w:t>
      </w:r>
    </w:p>
    <w:p>
      <w:pPr>
        <w:pStyle w:val="RecordBase"/>
        <w:ind w:left="120" w:hanging="120"/>
      </w:pPr>
      <w:r>
        <w:t xml:space="preserve">Low-profit limited liability company, organization and operation of - </w:t>
      </w:r>
      <w:r>
        <w:t xml:space="preserve"> </w:t>
      </w:r>
      <w:r>
        <w:t xml:space="preserve">HB  110</w:t>
      </w:r>
    </w:p>
    <w:p>
      <w:pPr>
        <w:pStyle w:val="RecordBase"/>
        <w:ind w:left="120" w:hanging="120"/>
      </w:pPr>
      <w:r>
        <w:t xml:space="preserve">One-stop business portal, creation of - </w:t>
      </w:r>
      <w:r>
        <w:t xml:space="preserve"> </w:t>
      </w:r>
      <w:r>
        <w:t xml:space="preserve">SB  8</w:t>
      </w:r>
      <w:r>
        <w:t xml:space="preserve">: </w:t>
      </w:r>
      <w:r>
        <w:t xml:space="preserve">HCS</w:t>
      </w:r>
    </w:p>
    <w:p>
      <w:pPr>
        <w:pStyle w:val="RecordBase"/>
        <w:ind w:left="120" w:hanging="120"/>
      </w:pPr>
      <w:r>
        <w:t xml:space="preserve">Out of state voting board members, appropriate oath of office for - </w:t>
      </w:r>
      <w:r>
        <w:t xml:space="preserve"> </w:t>
      </w:r>
      <w:r>
        <w:t xml:space="preserve">SB  48</w:t>
      </w:r>
      <w:r>
        <w:t xml:space="preserve">: </w:t>
      </w:r>
      <w:r>
        <w:t xml:space="preserve">SFA</w:t>
      </w:r>
      <w:r>
        <w:t xml:space="preserve"> (</w:t>
      </w:r>
      <w:r>
        <w:t xml:space="preserve">1</w:t>
      </w:r>
      <w:r>
        <w:t xml:space="preserve">)</w:t>
      </w:r>
    </w:p>
    <w:p>
      <w:pPr>
        <w:pStyle w:val="RecordBase"/>
        <w:ind w:left="120" w:hanging="120"/>
      </w:pPr>
      <w:r>
        <w:t xml:space="preserve">Persons, urging of Congress to propose constitutional amendment denying corporations status as - </w:t>
      </w:r>
      <w:r>
        <w:t xml:space="preserve"> </w:t>
      </w:r>
      <w:r>
        <w:t xml:space="preserve">SR  107</w:t>
      </w:r>
    </w:p>
    <w:p>
      <w:pPr>
        <w:pStyle w:val="RecordBase"/>
        <w:ind w:left="120" w:hanging="120"/>
      </w:pPr>
      <w:r>
        <w:t xml:space="preserve">Portal for business, establishment of - </w:t>
      </w:r>
      <w:r>
        <w:t xml:space="preserve"> </w:t>
      </w:r>
      <w:r>
        <w:t xml:space="preserve">SB  8</w:t>
      </w:r>
      <w:r>
        <w:t xml:space="preserve">;</w:t>
      </w:r>
      <w:r>
        <w:t xml:space="preserve"> </w:t>
      </w:r>
      <w:r>
        <w:t xml:space="preserve">SB  8</w:t>
      </w:r>
      <w:r>
        <w:t xml:space="preserve">: </w:t>
      </w:r>
      <w:r>
        <w:t xml:space="preserve">SCS</w:t>
      </w:r>
    </w:p>
    <w:p>
      <w:pPr>
        <w:pStyle w:val="RecordBase"/>
        <w:ind w:left="120" w:hanging="120"/>
      </w:pPr>
      <w:r>
        <w:t xml:space="preserve">Secretary of State, registration with, foreign entities receiving state contracts - </w:t>
      </w:r>
      <w:r>
        <w:t xml:space="preserve"> </w:t>
      </w:r>
      <w:r>
        <w:t xml:space="preserve">SB  39</w:t>
      </w:r>
      <w:r>
        <w:t xml:space="preserve">;</w:t>
      </w:r>
      <w:r>
        <w:t xml:space="preserve"> </w:t>
      </w:r>
      <w:r>
        <w:t xml:space="preserve">SB  39</w:t>
      </w:r>
      <w:r>
        <w:t xml:space="preserve">: </w:t>
      </w:r>
      <w:r>
        <w:t xml:space="preserve">HFA</w:t>
      </w:r>
      <w:r>
        <w:t xml:space="preserve"> (</w:t>
      </w:r>
      <w:r>
        <w:t xml:space="preserve">1</w:t>
      </w:r>
      <w:r>
        <w:t xml:space="preserve">)</w:t>
        <w:br/>
      </w:r>
    </w:p>
    <w:p>
      <w:pPr>
        <w:pStyle w:val="RecordHeading3"/>
      </w:pPr>
      <w:r>
        <w:rPr>
          <w:b/>
        </w:rPr>
        <w:t xml:space="preserve">Corrections and Correctional Facilities, State</w:t>
      </w:r>
    </w:p>
    <w:p>
      <w:pPr>
        <w:pStyle w:val="RecordBase"/>
        <w:ind w:left="120" w:hanging="120"/>
      </w:pPr>
      <w:r>
        <w:t xml:space="preserve">Civics education for inmate, good time credit for - </w:t>
      </w:r>
      <w:r>
        <w:t xml:space="preserve"> </w:t>
      </w:r>
      <w:r>
        <w:t xml:space="preserve">HB  251</w:t>
      </w:r>
    </w:p>
    <w:p>
      <w:pPr>
        <w:pStyle w:val="RecordBase"/>
        <w:ind w:left="120" w:hanging="120"/>
      </w:pPr>
      <w:r>
        <w:t xml:space="preserve">Class C and D felons, placement in county jails, restrictions - </w:t>
      </w:r>
      <w:r>
        <w:t xml:space="preserve"> </w:t>
      </w:r>
      <w:r>
        <w:t xml:space="preserve">HB  432</w:t>
      </w:r>
    </w:p>
    <w:p>
      <w:pPr>
        <w:pStyle w:val="RecordBase"/>
        <w:ind w:left="120" w:hanging="120"/>
      </w:pPr>
      <w:r>
        <w:t xml:space="preserve">Cost of incarceration and supervision, calculation of amounts - </w:t>
      </w:r>
      <w:r>
        <w:t xml:space="preserve"> </w:t>
      </w:r>
      <w:r>
        <w:t xml:space="preserve">HB  64</w:t>
      </w:r>
    </w:p>
    <w:p>
      <w:pPr>
        <w:pStyle w:val="RecordBase"/>
        <w:ind w:left="120" w:hanging="120"/>
      </w:pPr>
      <w:r>
        <w:t xml:space="preserve">Department of Corrections, inspector general, create office of - </w:t>
      </w:r>
      <w:r>
        <w:t xml:space="preserve"> </w:t>
      </w:r>
      <w:r>
        <w:t xml:space="preserve">HB  357</w:t>
      </w:r>
    </w:p>
    <w:p>
      <w:pPr>
        <w:pStyle w:val="RecordBase"/>
        <w:ind w:left="120" w:hanging="120"/>
      </w:pPr>
      <w:r>
        <w:t xml:space="preserve">Failure to return to custody, crime of - </w:t>
      </w:r>
      <w:r>
        <w:t xml:space="preserve"> </w:t>
      </w:r>
      <w:r>
        <w:t xml:space="preserve">HB  446</w:t>
      </w:r>
    </w:p>
    <w:p>
      <w:pPr>
        <w:pStyle w:val="RecordBase"/>
        <w:ind w:left="120" w:hanging="120"/>
      </w:pPr>
      <w:r>
        <w:t xml:space="preserve">Government</w:t>
      </w:r>
    </w:p>
    <w:p>
      <w:pPr>
        <w:pStyle w:val="RecordBase"/>
        <w:ind w:left="240" w:hanging="192"/>
      </w:pPr>
      <w:r>
        <w:t xml:space="preserve"> Assessment and Accountability Subcommittee, corrections and jail monitoring - </w:t>
      </w:r>
      <w:r>
        <w:t xml:space="preserve"> </w:t>
      </w:r>
      <w:r>
        <w:t xml:space="preserve">HB  349</w:t>
      </w:r>
    </w:p>
    <w:p>
      <w:pPr>
        <w:pStyle w:val="RecordBase"/>
        <w:ind w:left="240" w:hanging="192"/>
      </w:pPr>
      <w:r>
        <w:t xml:space="preserve"> Assessment and Accountability Subcommittee, creation, members, duties - </w:t>
      </w:r>
      <w:r>
        <w:t xml:space="preserve"> </w:t>
      </w:r>
      <w:r>
        <w:t xml:space="preserve">HB  349</w:t>
      </w:r>
    </w:p>
    <w:p>
      <w:pPr>
        <w:pStyle w:val="RecordBase"/>
        <w:ind w:left="120" w:hanging="120"/>
      </w:pPr>
      <w:r>
        <w:t xml:space="preserve">Inmate canteens, operation of - </w:t>
      </w:r>
      <w:r>
        <w:t xml:space="preserve"> </w:t>
      </w:r>
      <w:r>
        <w:t xml:space="preserve">HB  49</w:t>
      </w:r>
    </w:p>
    <w:p>
      <w:pPr>
        <w:pStyle w:val="RecordBase"/>
        <w:ind w:left="120" w:hanging="120"/>
      </w:pPr>
      <w:r>
        <w:t xml:space="preserve">Justice and Public Safety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Mandatory reentry supervision, compliance credits for - </w:t>
      </w:r>
      <w:r>
        <w:t xml:space="preserve"> </w:t>
      </w:r>
      <w:r>
        <w:t xml:space="preserve">HB  463</w:t>
      </w:r>
      <w:r>
        <w:t xml:space="preserve">: </w:t>
      </w:r>
      <w:r>
        <w:t xml:space="preserve">SCS</w:t>
      </w:r>
    </w:p>
    <w:p>
      <w:pPr>
        <w:pStyle w:val="RecordBase"/>
        <w:ind w:left="120" w:hanging="120"/>
      </w:pPr>
      <w:r>
        <w:t xml:space="preserve">Mentally ill, release of, notice - </w:t>
      </w:r>
      <w:r>
        <w:t xml:space="preserve"> </w:t>
      </w:r>
      <w:r>
        <w:t xml:space="preserve">HB  408</w:t>
      </w:r>
    </w:p>
    <w:p>
      <w:pPr>
        <w:pStyle w:val="RecordBase"/>
        <w:ind w:left="120" w:hanging="120"/>
      </w:pPr>
      <w:r>
        <w:t xml:space="preserve">Multiple</w:t>
      </w:r>
    </w:p>
    <w:p>
      <w:pPr>
        <w:pStyle w:val="RecordBase"/>
        <w:ind w:left="240" w:hanging="192"/>
      </w:pPr>
      <w:r>
        <w:t xml:space="preserve"> offenses, effect of, public intoxication, technical correction - </w:t>
      </w:r>
      <w:r>
        <w:t xml:space="preserve"> </w:t>
      </w:r>
      <w:r>
        <w:t xml:space="preserve">SB  147</w:t>
      </w:r>
    </w:p>
    <w:p>
      <w:pPr>
        <w:pStyle w:val="RecordBase"/>
        <w:ind w:left="240" w:hanging="192"/>
      </w:pPr>
      <w:r>
        <w:t xml:space="preserve"> offenses, effect of, technical correction - </w:t>
      </w:r>
      <w:r>
        <w:t xml:space="preserve"> </w:t>
      </w:r>
      <w:r>
        <w:t xml:space="preserve">SB  147</w:t>
      </w:r>
    </w:p>
    <w:p>
      <w:pPr>
        <w:pStyle w:val="RecordBase"/>
        <w:ind w:left="120" w:hanging="120"/>
      </w:pPr>
      <w:r>
        <w:t xml:space="preserve">Omnibus revisions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Parole</w:t>
      </w:r>
    </w:p>
    <w:p>
      <w:pPr>
        <w:pStyle w:val="RecordBase"/>
        <w:ind w:left="240" w:hanging="192"/>
      </w:pPr>
      <w:r>
        <w:t xml:space="preserve"> Board, appointment, confirmation, George A. Carson - </w:t>
      </w:r>
      <w:r>
        <w:t xml:space="preserve"> </w:t>
      </w:r>
      <w:r>
        <w:t xml:space="preserve">SR  221</w:t>
      </w:r>
    </w:p>
    <w:p>
      <w:pPr>
        <w:pStyle w:val="RecordBase"/>
        <w:ind w:left="240" w:hanging="192"/>
      </w:pPr>
      <w:r>
        <w:t xml:space="preserve"> Board, appointment, confirmation Jaye Shannon Jones - </w:t>
      </w:r>
      <w:r>
        <w:t xml:space="preserve"> </w:t>
      </w:r>
      <w:r>
        <w:t xml:space="preserve">SR  220</w:t>
      </w:r>
    </w:p>
    <w:p>
      <w:pPr>
        <w:pStyle w:val="RecordBase"/>
        <w:ind w:left="240" w:hanging="192"/>
      </w:pPr>
      <w:r>
        <w:t xml:space="preserve"> Board, appointment, do not confirm, Maria  A. "Sally" Mooney - </w:t>
      </w:r>
      <w:r>
        <w:t xml:space="preserve"> </w:t>
      </w:r>
      <w:r>
        <w:t xml:space="preserve">SR  240</w:t>
      </w:r>
    </w:p>
    <w:p>
      <w:pPr>
        <w:pStyle w:val="RecordBase"/>
        <w:ind w:left="240" w:hanging="192"/>
      </w:pPr>
      <w:r>
        <w:t xml:space="preserve"> Board, appointment, do not confirm, Monica Ann Edmonds - </w:t>
      </w:r>
      <w:r>
        <w:t xml:space="preserve"> </w:t>
      </w:r>
      <w:r>
        <w:t xml:space="preserve">SR  241</w:t>
      </w:r>
    </w:p>
    <w:p>
      <w:pPr>
        <w:pStyle w:val="RecordBase"/>
        <w:ind w:left="240" w:hanging="192"/>
      </w:pPr>
      <w:r>
        <w:t xml:space="preserve"> Board, appointment, do not confirm, Thomas S. Whetstone - </w:t>
      </w:r>
      <w:r>
        <w:t xml:space="preserve"> </w:t>
      </w:r>
      <w:r>
        <w:t xml:space="preserve">SR  239</w:t>
      </w:r>
    </w:p>
    <w:p>
      <w:pPr>
        <w:pStyle w:val="RecordBase"/>
        <w:ind w:left="240" w:hanging="192"/>
      </w:pPr>
      <w:r>
        <w:t xml:space="preserve"> or release from prison, failure to secure employment not to affect - </w:t>
      </w:r>
      <w:r>
        <w:t xml:space="preserve"> </w:t>
      </w:r>
      <w:r>
        <w:t xml:space="preserve">HB  463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Prisoner database, report to LRC - </w:t>
      </w:r>
      <w:r>
        <w:t xml:space="preserve"> </w:t>
      </w:r>
      <w:r>
        <w:t xml:space="preserve">HB  484</w:t>
      </w:r>
    </w:p>
    <w:p>
      <w:pPr>
        <w:pStyle w:val="RecordBase"/>
        <w:ind w:left="120" w:hanging="120"/>
      </w:pPr>
      <w:r>
        <w:t xml:space="preserve">Probate fees, estate of officer killed in line of duty, exemption for - </w:t>
      </w:r>
      <w:r>
        <w:t xml:space="preserve"> </w:t>
      </w:r>
      <w:r>
        <w:t xml:space="preserve">HB  14</w:t>
      </w:r>
    </w:p>
    <w:p>
      <w:pPr>
        <w:pStyle w:val="RecordBase"/>
        <w:ind w:left="120" w:hanging="120"/>
      </w:pPr>
      <w:r>
        <w:t xml:space="preserve">Reorganization, Executive Orders 2010-697 and 2010-928 - </w:t>
      </w:r>
      <w:r>
        <w:t xml:space="preserve"> </w:t>
      </w:r>
      <w:r>
        <w:t xml:space="preserve">HB  431</w:t>
      </w:r>
      <w:r>
        <w:t xml:space="preserve">;</w:t>
      </w:r>
      <w:r>
        <w:t xml:space="preserve"> </w:t>
      </w:r>
      <w:r>
        <w:t xml:space="preserve">HB  431</w:t>
      </w:r>
      <w:r>
        <w:t xml:space="preserve">: </w:t>
      </w:r>
      <w:r>
        <w:t xml:space="preserve">HCS</w:t>
      </w:r>
    </w:p>
    <w:p>
      <w:pPr>
        <w:pStyle w:val="RecordBase"/>
        <w:ind w:left="120" w:hanging="120"/>
      </w:pPr>
      <w:r>
        <w:t xml:space="preserve">Sentencing credits, award of - </w:t>
      </w:r>
      <w:r>
        <w:t xml:space="preserve"> </w:t>
      </w:r>
      <w:r>
        <w:t xml:space="preserve">HB  479</w:t>
      </w:r>
    </w:p>
    <w:p>
      <w:pPr>
        <w:pStyle w:val="RecordBase"/>
        <w:ind w:left="120" w:hanging="120"/>
      </w:pPr>
      <w:r>
        <w:t xml:space="preserve">State payments of county jail medical expenses - </w:t>
      </w:r>
      <w:r>
        <w:t xml:space="preserve"> </w:t>
      </w:r>
      <w:r>
        <w:t xml:space="preserve">HB  432</w:t>
        <w:br/>
      </w:r>
    </w:p>
    <w:p>
      <w:pPr>
        <w:pStyle w:val="RecordHeading3"/>
      </w:pPr>
      <w:r>
        <w:rPr>
          <w:b/>
        </w:rPr>
        <w:t xml:space="preserve">Corrections Impact</w:t>
      </w:r>
    </w:p>
    <w:p>
      <w:pPr>
        <w:pStyle w:val="RecordBase"/>
        <w:ind w:left="120" w:hanging="120"/>
      </w:pPr>
      <w:r>
        <w:t xml:space="preserve">3,4-methylenedioxypyrovalerone, ban upon possession, trafficking, manufacture - </w:t>
      </w:r>
      <w:r>
        <w:t xml:space="preserve"> </w:t>
      </w:r>
      <w:r>
        <w:t xml:space="preserve">HB  121</w:t>
      </w:r>
    </w:p>
    <w:p>
      <w:pPr>
        <w:pStyle w:val="RecordBase"/>
        <w:ind w:left="120" w:hanging="120"/>
      </w:pPr>
      <w:r>
        <w:t xml:space="preserve">Abortion after viability, penalty for - </w:t>
      </w:r>
      <w:r>
        <w:t xml:space="preserve"> </w:t>
      </w:r>
      <w:r>
        <w:t xml:space="preserve">HB  435</w:t>
      </w:r>
    </w:p>
    <w:p>
      <w:pPr>
        <w:pStyle w:val="RecordBase"/>
        <w:ind w:left="120" w:hanging="120"/>
      </w:pPr>
      <w:r>
        <w:t xml:space="preserve">Abortion, prohibition at 20 weeks of fetal development - </w:t>
      </w:r>
      <w:r>
        <w:t xml:space="preserve"> </w:t>
      </w:r>
      <w:r>
        <w:t xml:space="preserve">HB  215</w:t>
      </w:r>
      <w:r>
        <w:t xml:space="preserve">;</w:t>
      </w:r>
      <w:r>
        <w:t xml:space="preserve"> </w:t>
      </w:r>
      <w:r>
        <w:t xml:space="preserve">HB  390</w:t>
      </w:r>
    </w:p>
    <w:p>
      <w:pPr>
        <w:pStyle w:val="RecordBase"/>
        <w:ind w:left="120" w:hanging="120"/>
      </w:pPr>
      <w:r>
        <w:t xml:space="preserve">Administrative Office of the Courts, methamphetamine convictions, reporting of - </w:t>
      </w:r>
      <w:r>
        <w:t xml:space="preserve"> </w:t>
      </w:r>
      <w:r>
        <w:t xml:space="preserve">SB  106</w:t>
      </w:r>
    </w:p>
    <w:p>
      <w:pPr>
        <w:pStyle w:val="RecordBase"/>
        <w:ind w:left="120" w:hanging="120"/>
      </w:pPr>
      <w:r>
        <w:t xml:space="preserve">Alcohol and substance abuse treatment for pregnant and post-partum women - </w:t>
      </w:r>
      <w:r>
        <w:t xml:space="preserve"> </w:t>
      </w:r>
      <w:r>
        <w:t xml:space="preserve">HB  131</w:t>
      </w:r>
    </w:p>
    <w:p>
      <w:pPr>
        <w:pStyle w:val="RecordBase"/>
        <w:ind w:left="120" w:hanging="120"/>
      </w:pPr>
      <w:r>
        <w:t xml:space="preserve">Board of Claims, actions before - </w:t>
      </w:r>
      <w:r>
        <w:t xml:space="preserve"> </w:t>
      </w:r>
      <w:r>
        <w:t xml:space="preserve">HB  231</w:t>
      </w:r>
    </w:p>
    <w:p>
      <w:pPr>
        <w:pStyle w:val="RecordBase"/>
        <w:ind w:left="120" w:hanging="120"/>
      </w:pPr>
      <w:r>
        <w:t xml:space="preserve">Civics education for inmate, good time credit for - </w:t>
      </w:r>
      <w:r>
        <w:t xml:space="preserve"> </w:t>
      </w:r>
      <w:r>
        <w:t xml:space="preserve">HB  251</w:t>
      </w:r>
    </w:p>
    <w:p>
      <w:pPr>
        <w:pStyle w:val="RecordBase"/>
        <w:ind w:left="120" w:hanging="120"/>
      </w:pPr>
      <w:r>
        <w:t xml:space="preserve">Comparative fault action, procedures - </w:t>
      </w:r>
      <w:r>
        <w:t xml:space="preserve"> </w:t>
      </w:r>
      <w:r>
        <w:t xml:space="preserve">HB  410</w:t>
      </w:r>
    </w:p>
    <w:p>
      <w:pPr>
        <w:pStyle w:val="RecordBase"/>
        <w:ind w:left="120" w:hanging="120"/>
      </w:pPr>
      <w:r>
        <w:t xml:space="preserve">Concealed deadly weapons, carried by peace officers, when - </w:t>
      </w:r>
      <w:r>
        <w:t xml:space="preserve"> </w:t>
      </w:r>
      <w:r>
        <w:t xml:space="preserve">HB  113</w:t>
      </w:r>
    </w:p>
    <w:p>
      <w:pPr>
        <w:pStyle w:val="RecordBase"/>
        <w:ind w:left="120" w:hanging="120"/>
      </w:pPr>
      <w:r>
        <w:t xml:space="preserve">Corrections,</w:t>
      </w:r>
    </w:p>
    <w:p>
      <w:pPr>
        <w:pStyle w:val="RecordBase"/>
        <w:ind w:left="240" w:hanging="192"/>
      </w:pPr>
      <w:r>
        <w:t xml:space="preserve"> cost of incarceration and supervision, calculation of amounts - </w:t>
      </w:r>
      <w:r>
        <w:t xml:space="preserve"> </w:t>
      </w:r>
      <w:r>
        <w:t xml:space="preserve">HB  64</w:t>
      </w:r>
    </w:p>
    <w:p>
      <w:pPr>
        <w:pStyle w:val="RecordBase"/>
        <w:ind w:left="240" w:hanging="192"/>
      </w:pPr>
      <w:r>
        <w:t xml:space="preserve"> inmate canteen operation - </w:t>
      </w:r>
      <w:r>
        <w:t xml:space="preserve"> </w:t>
      </w:r>
      <w:r>
        <w:t xml:space="preserve">HB  49</w:t>
      </w:r>
    </w:p>
    <w:p>
      <w:pPr>
        <w:pStyle w:val="RecordBase"/>
        <w:ind w:left="120" w:hanging="120"/>
      </w:pPr>
      <w:r>
        <w:t xml:space="preserve">Deadly weapons, locations, in motor vehicle where permitted - </w:t>
      </w:r>
      <w:r>
        <w:t xml:space="preserve"> </w:t>
      </w:r>
      <w:r>
        <w:t xml:space="preserve">HB  313</w:t>
      </w:r>
    </w:p>
    <w:p>
      <w:pPr>
        <w:pStyle w:val="RecordBase"/>
        <w:ind w:left="120" w:hanging="120"/>
      </w:pPr>
      <w:r>
        <w:t xml:space="preserve">Death penalty, abolish - </w:t>
      </w:r>
      <w:r>
        <w:t xml:space="preserve"> </w:t>
      </w:r>
      <w:r>
        <w:t xml:space="preserve">HB  292</w:t>
      </w:r>
    </w:p>
    <w:p>
      <w:pPr>
        <w:pStyle w:val="RecordBase"/>
        <w:ind w:left="120" w:hanging="120"/>
      </w:pPr>
      <w:r>
        <w:t xml:space="preserve">Delete requirement to certify need for jail prisoner medical care - </w:t>
      </w:r>
      <w:r>
        <w:t xml:space="preserve"> </w:t>
      </w:r>
      <w:r>
        <w:t xml:space="preserve">HB  432</w:t>
      </w:r>
    </w:p>
    <w:p>
      <w:pPr>
        <w:pStyle w:val="RecordBase"/>
        <w:ind w:left="120" w:hanging="120"/>
      </w:pPr>
      <w:r>
        <w:t xml:space="preserve">Department of Corrections, inspector general, create office of - </w:t>
      </w:r>
      <w:r>
        <w:t xml:space="preserve"> </w:t>
      </w:r>
      <w:r>
        <w:t xml:space="preserve">HB  357</w:t>
      </w:r>
    </w:p>
    <w:p>
      <w:pPr>
        <w:pStyle w:val="RecordBase"/>
        <w:ind w:left="120" w:hanging="120"/>
      </w:pPr>
      <w:r>
        <w:t xml:space="preserve">Disarming a peace officer, add defensive and control devices, add defenses - </w:t>
      </w:r>
      <w:r>
        <w:t xml:space="preserve"> </w:t>
      </w:r>
      <w:r>
        <w:t xml:space="preserve">HB  366</w:t>
      </w:r>
    </w:p>
    <w:p>
      <w:pPr>
        <w:pStyle w:val="RecordBase"/>
        <w:ind w:left="120" w:hanging="120"/>
      </w:pPr>
      <w:r>
        <w:t xml:space="preserve">DNA testing, availability of post-conviction - </w:t>
      </w:r>
      <w:r>
        <w:t xml:space="preserve"> </w:t>
      </w:r>
      <w:r>
        <w:t xml:space="preserve">HB  413</w:t>
      </w:r>
      <w:r>
        <w:t xml:space="preserve">;</w:t>
      </w:r>
      <w:r>
        <w:t xml:space="preserve"> </w:t>
      </w:r>
      <w:r>
        <w:t xml:space="preserve">HB  413</w:t>
      </w:r>
      <w:r>
        <w:t xml:space="preserve">: </w:t>
      </w:r>
      <w:r>
        <w:t xml:space="preserve">HCS</w:t>
      </w:r>
    </w:p>
    <w:p>
      <w:pPr>
        <w:pStyle w:val="RecordBase"/>
        <w:ind w:left="120" w:hanging="120"/>
      </w:pPr>
      <w:r>
        <w:t xml:space="preserve">"Dove" derivatives, add two additional chemicals, synthetic cannabinoids, add two chemicals - </w:t>
      </w:r>
      <w:r>
        <w:t xml:space="preserve"> </w:t>
      </w:r>
      <w:r>
        <w:t xml:space="preserve">HB  121</w:t>
      </w:r>
      <w:r>
        <w:t xml:space="preserve">: </w:t>
      </w:r>
      <w:r>
        <w:t xml:space="preserve">HCS</w:t>
      </w:r>
    </w:p>
    <w:p>
      <w:pPr>
        <w:pStyle w:val="RecordBase"/>
        <w:ind w:left="120" w:hanging="120"/>
      </w:pPr>
      <w:r>
        <w:t xml:space="preserve">DUI,</w:t>
      </w:r>
    </w:p>
    <w:p>
      <w:pPr>
        <w:pStyle w:val="RecordBase"/>
        <w:ind w:left="240" w:hanging="192"/>
      </w:pPr>
      <w:r>
        <w:t xml:space="preserve"> ignition interlock device, use of - </w:t>
      </w:r>
      <w:r>
        <w:t xml:space="preserve"> </w:t>
      </w:r>
      <w:r>
        <w:t xml:space="preserve">HB  58</w:t>
      </w:r>
      <w:r>
        <w:t xml:space="preserve">;</w:t>
      </w:r>
      <w:r>
        <w:t xml:space="preserve"> </w:t>
      </w:r>
      <w:r>
        <w:t xml:space="preserve">SB  141</w:t>
      </w:r>
    </w:p>
    <w:p>
      <w:pPr>
        <w:pStyle w:val="RecordBase"/>
        <w:ind w:left="240" w:hanging="192"/>
      </w:pPr>
      <w:r>
        <w:t xml:space="preserve"> penalties imposed - </w:t>
      </w:r>
      <w:r>
        <w:t xml:space="preserve"> </w:t>
      </w:r>
      <w:r>
        <w:t xml:space="preserve">HB  31</w:t>
      </w:r>
    </w:p>
    <w:p>
      <w:pPr>
        <w:pStyle w:val="RecordBase"/>
        <w:ind w:left="240" w:hanging="192"/>
      </w:pPr>
      <w:r>
        <w:t xml:space="preserve"> use of prior convictions - </w:t>
      </w:r>
      <w:r>
        <w:t xml:space="preserve"> </w:t>
      </w:r>
      <w:r>
        <w:t xml:space="preserve">HB  392</w:t>
      </w:r>
    </w:p>
    <w:p>
      <w:pPr>
        <w:pStyle w:val="RecordBase"/>
        <w:ind w:left="120" w:hanging="120"/>
      </w:pPr>
      <w:r>
        <w:t xml:space="preserve">Elections, campaign finance, various changes - </w:t>
      </w:r>
      <w:r>
        <w:t xml:space="preserve"> </w:t>
      </w:r>
      <w:r>
        <w:t xml:space="preserve">SB  4</w:t>
      </w:r>
      <w:r>
        <w:t xml:space="preserve">: </w:t>
      </w:r>
      <w:r>
        <w:t xml:space="preserve">SCS</w:t>
      </w:r>
    </w:p>
    <w:p>
      <w:pPr>
        <w:pStyle w:val="RecordBase"/>
        <w:ind w:left="120" w:hanging="120"/>
      </w:pPr>
      <w:r>
        <w:t xml:space="preserve">Failure to return to custody, crime of - </w:t>
      </w:r>
      <w:r>
        <w:t xml:space="preserve"> </w:t>
      </w:r>
      <w:r>
        <w:t xml:space="preserve">HB  446</w:t>
      </w:r>
    </w:p>
    <w:p>
      <w:pPr>
        <w:pStyle w:val="RecordBase"/>
        <w:ind w:left="120" w:hanging="120"/>
      </w:pPr>
      <w:r>
        <w:t xml:space="preserve">Government Assessment and Accountability Subcommittee, corrections and jail monitoring - </w:t>
      </w:r>
      <w:r>
        <w:t xml:space="preserve"> </w:t>
      </w:r>
      <w:r>
        <w:t xml:space="preserve">HB  349</w:t>
      </w:r>
    </w:p>
    <w:p>
      <w:pPr>
        <w:pStyle w:val="RecordBase"/>
        <w:ind w:left="120" w:hanging="120"/>
      </w:pPr>
      <w:r>
        <w:t xml:space="preserve">Human remains and artifacts, protection of, restrictions on issuance of building permits - </w:t>
      </w:r>
      <w:r>
        <w:t xml:space="preserve"> </w:t>
      </w:r>
      <w:r>
        <w:t xml:space="preserve">HB  76</w:t>
      </w:r>
      <w:r>
        <w:t xml:space="preserve">;</w:t>
      </w:r>
      <w:r>
        <w:t xml:space="preserve"> </w:t>
      </w:r>
      <w:r>
        <w:t xml:space="preserve">HB  76</w:t>
      </w:r>
    </w:p>
    <w:p>
      <w:pPr>
        <w:pStyle w:val="RecordBase"/>
        <w:ind w:left="120" w:hanging="120"/>
      </w:pPr>
      <w:r>
        <w:t xml:space="preserve">Laws relating to various topics, constitutional amendment to prohibit adoption of - </w:t>
      </w:r>
      <w:r>
        <w:t xml:space="preserve"> </w:t>
      </w:r>
      <w:r>
        <w:t xml:space="preserve">SB  10</w:t>
      </w:r>
    </w:p>
    <w:p>
      <w:pPr>
        <w:pStyle w:val="RecordBase"/>
        <w:ind w:left="120" w:hanging="120"/>
      </w:pPr>
      <w:r>
        <w:t xml:space="preserve">Local governments, enforcement of criminal provisions - </w:t>
      </w:r>
      <w:r>
        <w:t xml:space="preserve"> </w:t>
      </w:r>
      <w:r>
        <w:t xml:space="preserve">HB  51</w:t>
      </w:r>
    </w:p>
    <w:p>
      <w:pPr>
        <w:pStyle w:val="RecordBase"/>
        <w:ind w:left="120" w:hanging="120"/>
      </w:pPr>
      <w:r>
        <w:t xml:space="preserve">Loss of consciousness, include within definition of "physical injury" - </w:t>
      </w:r>
      <w:r>
        <w:t xml:space="preserve"> </w:t>
      </w:r>
      <w:r>
        <w:t xml:space="preserve">HB  148</w:t>
      </w:r>
    </w:p>
    <w:p>
      <w:pPr>
        <w:pStyle w:val="RecordBase"/>
        <w:ind w:left="120" w:hanging="120"/>
      </w:pPr>
      <w:r>
        <w:t xml:space="preserve">MDPV possession, 30 day maximum sentence - </w:t>
      </w:r>
      <w:r>
        <w:t xml:space="preserve"> </w:t>
      </w:r>
      <w:r>
        <w:t xml:space="preserve">HB  121</w:t>
      </w:r>
      <w:r>
        <w:t xml:space="preserve">: </w:t>
      </w:r>
      <w:r>
        <w:t xml:space="preserve">SCS</w:t>
      </w:r>
    </w:p>
    <w:p>
      <w:pPr>
        <w:pStyle w:val="RecordBase"/>
        <w:ind w:left="120" w:hanging="120"/>
      </w:pPr>
      <w:r>
        <w:t xml:space="preserve">Omnibus</w:t>
      </w:r>
    </w:p>
    <w:p>
      <w:pPr>
        <w:pStyle w:val="RecordBase"/>
        <w:ind w:left="240" w:hanging="192"/>
      </w:pPr>
      <w:r>
        <w:t xml:space="preserve"> criminal justice revisions - </w:t>
      </w:r>
      <w:r>
        <w:t xml:space="preserve"> </w:t>
      </w:r>
      <w:r>
        <w:t xml:space="preserve">SB  161</w:t>
      </w:r>
      <w:r>
        <w:t xml:space="preserve">;</w:t>
      </w:r>
      <w:r>
        <w:t xml:space="preserve"> </w:t>
      </w:r>
      <w:r>
        <w:t xml:space="preserve">SB  161</w:t>
      </w:r>
      <w:r>
        <w:t xml:space="preserve">;</w:t>
      </w:r>
      <w:r>
        <w:t xml:space="preserve"> </w:t>
      </w:r>
      <w:r>
        <w:t xml:space="preserve">HB  463</w:t>
      </w:r>
      <w:r>
        <w:t xml:space="preserve">;</w:t>
      </w:r>
      <w:r>
        <w:t xml:space="preserve"> </w:t>
      </w:r>
      <w:r>
        <w:t xml:space="preserve">HB  463</w:t>
      </w:r>
    </w:p>
    <w:p>
      <w:pPr>
        <w:pStyle w:val="RecordBase"/>
        <w:ind w:left="240" w:hanging="192"/>
      </w:pPr>
      <w:r>
        <w:t xml:space="preserve"> unauthorized alien act - </w:t>
      </w:r>
      <w:r>
        <w:t xml:space="preserve"> </w:t>
      </w:r>
      <w:r>
        <w:t xml:space="preserve">SB  6</w:t>
      </w:r>
    </w:p>
    <w:p>
      <w:pPr>
        <w:pStyle w:val="RecordBase"/>
        <w:ind w:left="120" w:hanging="120"/>
      </w:pPr>
      <w:r>
        <w:t xml:space="preserve">Parole or release from prison, failure to secure employment not to affect - </w:t>
      </w:r>
      <w:r>
        <w:t xml:space="preserve"> </w:t>
      </w:r>
      <w:r>
        <w:t xml:space="preserve">HB  463</w:t>
      </w:r>
      <w:r>
        <w:t xml:space="preserve">: </w:t>
      </w:r>
      <w:r>
        <w:t xml:space="preserve">HFA</w:t>
      </w:r>
      <w:r>
        <w:t xml:space="preserve"> (</w:t>
      </w:r>
      <w:r>
        <w:t xml:space="preserve">1</w:t>
      </w:r>
      <w:r>
        <w:t xml:space="preserve">)</w:t>
      </w:r>
    </w:p>
    <w:p>
      <w:pPr>
        <w:pStyle w:val="RecordBase"/>
        <w:ind w:left="120" w:hanging="120"/>
      </w:pPr>
      <w:r>
        <w:t xml:space="preserve">Prescribers of schedule II and II controlled substances, search and report required - </w:t>
      </w:r>
      <w:r>
        <w:t xml:space="preserve"> </w:t>
      </w:r>
      <w:r>
        <w:t xml:space="preserve">SB  88</w:t>
      </w:r>
    </w:p>
    <w:p>
      <w:pPr>
        <w:pStyle w:val="RecordBase"/>
        <w:ind w:left="120" w:hanging="120"/>
      </w:pPr>
      <w:r>
        <w:t xml:space="preserve">Privatization contracts, requirements for - </w:t>
      </w:r>
      <w:r>
        <w:t xml:space="preserve"> </w:t>
      </w:r>
      <w:r>
        <w:t xml:space="preserve">HB  48</w:t>
      </w:r>
    </w:p>
    <w:p>
      <w:pPr>
        <w:pStyle w:val="RecordBase"/>
        <w:ind w:left="120" w:hanging="120"/>
      </w:pPr>
      <w:r>
        <w:t xml:space="preserve">Prohibition, contributions from lobbyists to statewide candidates - </w:t>
      </w:r>
      <w:r>
        <w:t xml:space="preserve"> </w:t>
      </w:r>
      <w:r>
        <w:t xml:space="preserve">SB  4</w:t>
      </w:r>
    </w:p>
    <w:p>
      <w:pPr>
        <w:pStyle w:val="RecordBase"/>
        <w:ind w:left="120" w:hanging="120"/>
      </w:pPr>
      <w:r>
        <w:t xml:space="preserve">Pseudoephedrine and related drugs, sale and dispensing of - </w:t>
      </w:r>
      <w:r>
        <w:t xml:space="preserve"> </w:t>
      </w:r>
      <w:r>
        <w:t xml:space="preserve">HB  376</w:t>
      </w:r>
    </w:p>
    <w:p>
      <w:pPr>
        <w:pStyle w:val="RecordBase"/>
        <w:ind w:left="120" w:hanging="120"/>
      </w:pPr>
      <w:r>
        <w:t xml:space="preserve">Pseudoephedrine, Schedule  IV controlled substance - </w:t>
      </w:r>
      <w:r>
        <w:t xml:space="preserve"> </w:t>
      </w:r>
      <w:r>
        <w:t xml:space="preserve">SB  45</w:t>
      </w:r>
      <w:r>
        <w:t xml:space="preserve">;</w:t>
      </w:r>
      <w:r>
        <w:t xml:space="preserve"> </w:t>
      </w:r>
      <w:r>
        <w:t xml:space="preserve">HB  281</w:t>
      </w:r>
    </w:p>
    <w:p>
      <w:pPr>
        <w:pStyle w:val="RecordBase"/>
        <w:ind w:left="120" w:hanging="120"/>
      </w:pPr>
      <w:r>
        <w:t xml:space="preserve">Public transportation, offenses against user or operator of - </w:t>
      </w:r>
      <w:r>
        <w:t xml:space="preserve"> </w:t>
      </w:r>
      <w:r>
        <w:t xml:space="preserve">HB  25</w:t>
      </w:r>
    </w:p>
    <w:p>
      <w:pPr>
        <w:pStyle w:val="RecordBase"/>
        <w:ind w:left="120" w:hanging="120"/>
      </w:pPr>
      <w:r>
        <w:t xml:space="preserve">Recovery Programs, addition of - </w:t>
      </w:r>
      <w:r>
        <w:t xml:space="preserve"> </w:t>
      </w:r>
      <w:r>
        <w:t xml:space="preserve">HB  463</w:t>
      </w:r>
      <w:r>
        <w:t xml:space="preserve">: </w:t>
      </w:r>
      <w:r>
        <w:t xml:space="preserve">SCS</w:t>
      </w:r>
    </w:p>
    <w:p>
      <w:pPr>
        <w:pStyle w:val="RecordBase"/>
        <w:ind w:left="120" w:hanging="120"/>
      </w:pPr>
      <w:r>
        <w:t xml:space="preserve">Redistricting, prisoner population, last known address - </w:t>
      </w:r>
      <w:r>
        <w:t xml:space="preserve"> </w:t>
      </w:r>
      <w:r>
        <w:t xml:space="preserve">HB  484</w:t>
      </w:r>
    </w:p>
    <w:p>
      <w:pPr>
        <w:pStyle w:val="RecordBase"/>
        <w:ind w:left="120" w:hanging="120"/>
      </w:pPr>
      <w:r>
        <w:t xml:space="preserve">Senate Rules, adoption of - </w:t>
      </w:r>
      <w:r>
        <w:t xml:space="preserve"> </w:t>
      </w:r>
      <w:r>
        <w:t xml:space="preserve">SR  2</w:t>
      </w:r>
    </w:p>
    <w:p>
      <w:pPr>
        <w:pStyle w:val="RecordBase"/>
        <w:ind w:left="120" w:hanging="120"/>
      </w:pPr>
      <w:r>
        <w:t xml:space="preserve">Sentencing credits, award of - </w:t>
      </w:r>
      <w:r>
        <w:t xml:space="preserve"> </w:t>
      </w:r>
      <w:r>
        <w:t xml:space="preserve">HB  479</w:t>
      </w:r>
    </w:p>
    <w:p>
      <w:pPr>
        <w:pStyle w:val="RecordBase"/>
        <w:ind w:left="120" w:hanging="120"/>
      </w:pPr>
      <w:r>
        <w:t xml:space="preserve">Shock probation in felony cases, prohibitions on - </w:t>
      </w:r>
      <w:r>
        <w:t xml:space="preserve"> </w:t>
      </w:r>
      <w:r>
        <w:t xml:space="preserve">SB  57</w:t>
      </w:r>
    </w:p>
    <w:p>
      <w:pPr>
        <w:pStyle w:val="RecordBase"/>
        <w:ind w:left="120" w:hanging="120"/>
      </w:pPr>
      <w:r>
        <w:t xml:space="preserve">Synthetic "bath salts, or "dove," synthetic cannabinoids, add as controlled substances - </w:t>
      </w:r>
      <w:r>
        <w:t xml:space="preserve"> </w:t>
      </w:r>
      <w:r>
        <w:t xml:space="preserve">SB  129</w:t>
      </w:r>
    </w:p>
    <w:p>
      <w:pPr>
        <w:pStyle w:val="RecordBase"/>
        <w:ind w:left="120" w:hanging="120"/>
      </w:pPr>
      <w:r>
        <w:t xml:space="preserve">Taxes or fees, theft by deception, insufficient funds check - </w:t>
      </w:r>
      <w:r>
        <w:t xml:space="preserve"> </w:t>
      </w:r>
      <w:r>
        <w:t xml:space="preserve">HB  400</w:t>
      </w:r>
    </w:p>
    <w:p>
      <w:pPr>
        <w:pStyle w:val="RecordBase"/>
        <w:ind w:left="120" w:hanging="120"/>
      </w:pPr>
      <w:r>
        <w:t xml:space="preserve">Unauthorized aliens, offenses relating to - </w:t>
      </w:r>
      <w:r>
        <w:t xml:space="preserve"> </w:t>
      </w:r>
      <w:r>
        <w:t xml:space="preserve">SB  6</w:t>
      </w:r>
      <w:r>
        <w:t xml:space="preserve">: </w:t>
      </w:r>
      <w:r>
        <w:t xml:space="preserve">SCS</w:t>
      </w:r>
    </w:p>
    <w:p>
      <w:pPr>
        <w:pStyle w:val="RecordBase"/>
        <w:ind w:left="120" w:hanging="120"/>
      </w:pPr>
      <w:r>
        <w:t xml:space="preserve">Weapons, trespass, disorderly conduct, consent to search, airport property - </w:t>
      </w:r>
      <w:r>
        <w:t xml:space="preserve"> </w:t>
      </w:r>
      <w:r>
        <w:t xml:space="preserve">SB  127</w:t>
      </w:r>
      <w:r>
        <w:t xml:space="preserve">;</w:t>
      </w:r>
      <w:r>
        <w:t xml:space="preserve"> </w:t>
      </w:r>
      <w:r>
        <w:t xml:space="preserve">SB  127</w:t>
        <w:br/>
      </w:r>
    </w:p>
    <w:p>
      <w:pPr>
        <w:pStyle w:val="RecordHeading3"/>
      </w:pPr>
      <w:r>
        <w:rPr>
          <w:b/>
        </w:rPr>
        <w:t xml:space="preserve">Counties</w:t>
      </w:r>
    </w:p>
    <w:p>
      <w:pPr>
        <w:pStyle w:val="RecordBase"/>
        <w:ind w:left="120" w:hanging="120"/>
      </w:pPr>
      <w:r>
        <w:t xml:space="preserve">Agencies established by merger or interlocal agreement, participation in state health plan - </w:t>
      </w:r>
      <w:r>
        <w:t xml:space="preserve"> </w:t>
      </w:r>
      <w:r>
        <w:t xml:space="preserve">HB  150</w:t>
      </w:r>
      <w:r>
        <w:t xml:space="preserve">: </w:t>
      </w:r>
      <w:r>
        <w:t xml:space="preserve">HCS</w:t>
      </w:r>
    </w:p>
    <w:p>
      <w:pPr>
        <w:pStyle w:val="RecordBase"/>
        <w:ind w:left="120" w:hanging="120"/>
      </w:pPr>
      <w:r>
        <w:t xml:space="preserve">Aliens, unauthorized, prohibit hiring of - </w:t>
      </w:r>
      <w:r>
        <w:t xml:space="preserve"> </w:t>
      </w:r>
      <w:r>
        <w:t xml:space="preserve">SB  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Amelioration costs for code violations, lien for - </w:t>
      </w:r>
      <w:r>
        <w:t xml:space="preserve"> </w:t>
      </w:r>
      <w:r>
        <w:t xml:space="preserve">HB  47</w:t>
      </w:r>
    </w:p>
    <w:p>
      <w:pPr>
        <w:pStyle w:val="RecordBase"/>
        <w:ind w:left="120" w:hanging="120"/>
      </w:pPr>
      <w:r>
        <w:t xml:space="preserve">Animal</w:t>
      </w:r>
    </w:p>
    <w:p>
      <w:pPr>
        <w:pStyle w:val="RecordBase"/>
        <w:ind w:left="240" w:hanging="192"/>
      </w:pPr>
      <w:r>
        <w:t xml:space="preserve"> care advisory board, animal shelters, standards for - </w:t>
      </w:r>
      <w:r>
        <w:t xml:space="preserve"> </w:t>
      </w:r>
      <w:r>
        <w:t xml:space="preserve">HB  277</w:t>
      </w:r>
    </w:p>
    <w:p>
      <w:pPr>
        <w:pStyle w:val="RecordBase"/>
        <w:ind w:left="240" w:hanging="192"/>
      </w:pPr>
      <w:r>
        <w:t xml:space="preserve"> impoundment, animal custody with county authority, authorization for - </w:t>
      </w:r>
      <w:r>
        <w:t xml:space="preserve"> </w:t>
      </w:r>
      <w:r>
        <w:t xml:space="preserve">HB  157</w:t>
      </w:r>
    </w:p>
    <w:p>
      <w:pPr>
        <w:pStyle w:val="RecordBase"/>
        <w:ind w:left="120" w:hanging="120"/>
      </w:pPr>
      <w:r>
        <w:t xml:space="preserve">Annexation map and description, filing requirement, amendment - </w:t>
      </w:r>
      <w:r>
        <w:t xml:space="preserve"> </w:t>
      </w:r>
      <w:r>
        <w:t xml:space="preserve">SB  25</w:t>
      </w:r>
    </w:p>
    <w:p>
      <w:pPr>
        <w:pStyle w:val="RecordBase"/>
        <w:ind w:left="120" w:hanging="120"/>
      </w:pPr>
      <w:r>
        <w:t xml:space="preserve">Area planning commission, dissolution of - </w:t>
      </w:r>
      <w:r>
        <w:t xml:space="preserve"> </w:t>
      </w:r>
      <w:r>
        <w:t xml:space="preserve">SB  25</w:t>
      </w:r>
      <w:r>
        <w:t xml:space="preserve">: </w:t>
      </w:r>
      <w:r>
        <w:t xml:space="preserve">HFA</w:t>
      </w:r>
      <w:r>
        <w:t xml:space="preserve"> (</w:t>
      </w:r>
      <w:r>
        <w:t xml:space="preserve">1</w:t>
      </w:r>
      <w:r>
        <w:t xml:space="preserve">)</w:t>
      </w:r>
    </w:p>
    <w:p>
      <w:pPr>
        <w:pStyle w:val="RecordBase"/>
        <w:ind w:left="120" w:hanging="120"/>
      </w:pPr>
      <w:r>
        <w:t xml:space="preserve">Assistance animal, licensing authority, approval of - </w:t>
      </w:r>
      <w:r>
        <w:t xml:space="preserve"> </w:t>
      </w:r>
      <w:r>
        <w:t xml:space="preserve">HB  260</w:t>
      </w:r>
      <w:r>
        <w:t xml:space="preserve">;</w:t>
      </w:r>
      <w:r>
        <w:t xml:space="preserve"> </w:t>
      </w:r>
      <w:r>
        <w:t xml:space="preserve">HB  260</w:t>
      </w:r>
      <w:r>
        <w:t xml:space="preserve">: </w:t>
      </w:r>
      <w:r>
        <w:t xml:space="preserve">HCS</w:t>
      </w:r>
    </w:p>
    <w:p>
      <w:pPr>
        <w:pStyle w:val="RecordBase"/>
        <w:ind w:left="120" w:hanging="120"/>
      </w:pPr>
      <w:r>
        <w:t xml:space="preserve">Blue lights on jail vehicles, requirement for fiscal court approval - </w:t>
      </w:r>
      <w:r>
        <w:t xml:space="preserve"> </w:t>
      </w:r>
      <w:r>
        <w:t xml:space="preserve">HB  41</w:t>
      </w:r>
      <w:r>
        <w:t xml:space="preserve">: </w:t>
      </w:r>
      <w:r>
        <w:t xml:space="preserve">HCS</w:t>
      </w:r>
    </w:p>
    <w:p>
      <w:pPr>
        <w:pStyle w:val="RecordBase"/>
        <w:ind w:left="120" w:hanging="120"/>
      </w:pPr>
      <w:r>
        <w:t xml:space="preserve">CERS, allow certain agencies to opt out of participation in the state health plan - </w:t>
      </w:r>
      <w:r>
        <w:t xml:space="preserve"> </w:t>
      </w:r>
      <w:r>
        <w:t xml:space="preserve">HB  229</w:t>
      </w:r>
      <w:r>
        <w:t xml:space="preserve">: </w:t>
      </w:r>
      <w:r>
        <w:t xml:space="preserve">SCS</w:t>
      </w:r>
    </w:p>
    <w:p>
      <w:pPr>
        <w:pStyle w:val="RecordBase"/>
        <w:ind w:left="120" w:hanging="120"/>
      </w:pPr>
      <w:r>
        <w:t xml:space="preserve">Charter</w:t>
      </w:r>
    </w:p>
    <w:p>
      <w:pPr>
        <w:pStyle w:val="RecordBase"/>
        <w:ind w:left="240" w:hanging="192"/>
      </w:pPr>
      <w:r>
        <w:t xml:space="preserve"> county and unified local government, participation in nuisance enforcement act, allowance of - </w:t>
      </w:r>
      <w:r>
        <w:t xml:space="preserve"> </w:t>
      </w:r>
      <w:r>
        <w:t xml:space="preserve">HB  47</w:t>
      </w:r>
      <w:r>
        <w:t xml:space="preserve">: </w:t>
      </w:r>
      <w:r>
        <w:t xml:space="preserve">HFA</w:t>
      </w:r>
      <w:r>
        <w:t xml:space="preserve"> (</w:t>
      </w:r>
      <w:r>
        <w:t xml:space="preserve">1</w:t>
      </w:r>
      <w:r>
        <w:t xml:space="preserve">)</w:t>
      </w:r>
    </w:p>
    <w:p>
      <w:pPr>
        <w:pStyle w:val="RecordBase"/>
        <w:ind w:left="240" w:hanging="192"/>
      </w:pPr>
      <w:r>
        <w:t xml:space="preserve"> county governments, organization - </w:t>
      </w:r>
      <w:r>
        <w:t xml:space="preserve"> </w:t>
      </w:r>
      <w:r>
        <w:t xml:space="preserve">HB  150</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county governments, procedures for creation - </w:t>
      </w:r>
      <w:r>
        <w:t xml:space="preserve"> </w:t>
      </w:r>
      <w:r>
        <w:t xml:space="preserve">HB  150</w:t>
      </w:r>
    </w:p>
    <w:p>
      <w:pPr>
        <w:pStyle w:val="RecordBase"/>
        <w:ind w:left="240" w:hanging="192"/>
      </w:pPr>
      <w:r>
        <w:t xml:space="preserve"> county, labor contracts - </w:t>
      </w:r>
      <w:r>
        <w:t xml:space="preserve"> </w:t>
      </w:r>
      <w:r>
        <w:t xml:space="preserve">HB  150</w:t>
      </w:r>
      <w:r>
        <w:t xml:space="preserve">: </w:t>
      </w:r>
      <w:r>
        <w:t xml:space="preserve">HFA</w:t>
      </w:r>
      <w:r>
        <w:t xml:space="preserve"> (</w:t>
      </w:r>
      <w:r>
        <w:t xml:space="preserve">1</w:t>
      </w:r>
      <w:r>
        <w:t xml:space="preserve">)</w:t>
      </w:r>
    </w:p>
    <w:p>
      <w:pPr>
        <w:pStyle w:val="RecordBase"/>
        <w:ind w:left="120" w:hanging="120"/>
      </w:pPr>
      <w:r>
        <w:t xml:space="preserve">Class C and D felons, placement in county jails, restrictions - </w:t>
      </w:r>
      <w:r>
        <w:t xml:space="preserve"> </w:t>
      </w:r>
      <w:r>
        <w:t xml:space="preserve">HB  432</w:t>
      </w:r>
    </w:p>
    <w:p>
      <w:pPr>
        <w:pStyle w:val="RecordBase"/>
        <w:ind w:left="120" w:hanging="120"/>
      </w:pPr>
      <w:r>
        <w:t xml:space="preserve">Clerks, deeds in lieu of foreclosure, deeds of foreclosure, penalties - </w:t>
      </w:r>
      <w:r>
        <w:t xml:space="preserve"> </w:t>
      </w:r>
      <w:r>
        <w:t xml:space="preserve">HB  128</w:t>
      </w:r>
      <w:r>
        <w:t xml:space="preserve">: </w:t>
      </w:r>
      <w:r>
        <w:t xml:space="preserve">HFA</w:t>
      </w:r>
      <w:r>
        <w:t xml:space="preserve"> (</w:t>
      </w:r>
      <w:r>
        <w:t xml:space="preserve">2</w:t>
      </w:r>
      <w:r>
        <w:t xml:space="preserve">)</w:t>
      </w:r>
    </w:p>
    <w:p>
      <w:pPr>
        <w:pStyle w:val="RecordBase"/>
        <w:ind w:left="120" w:hanging="120"/>
      </w:pPr>
      <w:r>
        <w:t xml:space="preserve">Constable, constitutional amendment allowing county legislative body to abolish office of - </w:t>
      </w:r>
      <w:r>
        <w:t xml:space="preserve"> </w:t>
      </w:r>
      <w:r>
        <w:t xml:space="preserve">HB  360</w:t>
      </w:r>
    </w:p>
    <w:p>
      <w:pPr>
        <w:pStyle w:val="RecordBase"/>
        <w:ind w:left="120" w:hanging="120"/>
      </w:pPr>
      <w:r>
        <w:t xml:space="preserve">Counties, ordinances, procedures for enactment - </w:t>
      </w:r>
      <w:r>
        <w:t xml:space="preserve"> </w:t>
      </w:r>
      <w:r>
        <w:t xml:space="preserve">HB  150</w:t>
      </w:r>
    </w:p>
    <w:p>
      <w:pPr>
        <w:pStyle w:val="RecordBase"/>
        <w:ind w:left="120" w:hanging="120"/>
      </w:pPr>
      <w:r>
        <w:t xml:space="preserve">County</w:t>
      </w:r>
    </w:p>
    <w:p>
      <w:pPr>
        <w:pStyle w:val="RecordBase"/>
        <w:ind w:left="240" w:hanging="192"/>
      </w:pPr>
      <w:r>
        <w:t xml:space="preserve"> clerks, deeds in lieu of foreclosure, filing requirements - </w:t>
      </w:r>
      <w:r>
        <w:t xml:space="preserve"> </w:t>
      </w:r>
      <w:r>
        <w:t xml:space="preserve">HB  128</w:t>
      </w:r>
    </w:p>
    <w:p>
      <w:pPr>
        <w:pStyle w:val="RecordBase"/>
        <w:ind w:left="240" w:hanging="192"/>
      </w:pPr>
      <w:r>
        <w:t xml:space="preserve"> consolidation, process for - </w:t>
      </w:r>
      <w:r>
        <w:t xml:space="preserve"> </w:t>
      </w:r>
      <w:r>
        <w:t xml:space="preserve">HB  165</w:t>
      </w:r>
    </w:p>
    <w:p>
      <w:pPr>
        <w:pStyle w:val="RecordBase"/>
        <w:ind w:left="240" w:hanging="192"/>
      </w:pPr>
      <w:r>
        <w:t xml:space="preserve"> Employees Retirement System, agencies not required to participate in state  health insurance - </w:t>
      </w:r>
      <w:r>
        <w:t xml:space="preserve"> </w:t>
      </w:r>
      <w:r>
        <w:t xml:space="preserve">HB  150</w:t>
      </w:r>
    </w:p>
    <w:p>
      <w:pPr>
        <w:pStyle w:val="RecordBase"/>
        <w:ind w:left="240" w:hanging="192"/>
      </w:pPr>
      <w:r>
        <w:t xml:space="preserve"> judge, fiscal court members, permission to carry concealed weapon in their courthouse - </w:t>
      </w:r>
      <w:r>
        <w:t xml:space="preserve"> </w:t>
      </w:r>
      <w:r>
        <w:t xml:space="preserve">HB  113</w:t>
      </w:r>
      <w:r>
        <w:t xml:space="preserve">: </w:t>
      </w:r>
      <w:r>
        <w:t xml:space="preserve">HFA</w:t>
      </w:r>
      <w:r>
        <w:t xml:space="preserve"> (</w:t>
      </w:r>
      <w:r>
        <w:t xml:space="preserve">1</w:t>
      </w:r>
      <w:r>
        <w:t xml:space="preserve">)</w:t>
      </w:r>
      <w:r>
        <w:t xml:space="preserve">;</w:t>
      </w:r>
      <w:r>
        <w:t xml:space="preserve"> </w:t>
      </w:r>
      <w:r>
        <w:t xml:space="preserve">SB  116</w:t>
      </w:r>
    </w:p>
    <w:p>
      <w:pPr>
        <w:pStyle w:val="RecordBase"/>
        <w:ind w:left="240" w:hanging="192"/>
      </w:pPr>
      <w:r>
        <w:t xml:space="preserve"> officers with duties coextensive with Commonwealth, salary reductions, when prohibited - </w:t>
      </w:r>
      <w:r>
        <w:t xml:space="preserve"> </w:t>
      </w:r>
      <w:r>
        <w:t xml:space="preserve">HB  466</w:t>
      </w:r>
    </w:p>
    <w:p>
      <w:pPr>
        <w:pStyle w:val="RecordBase"/>
        <w:ind w:left="120" w:hanging="120"/>
      </w:pPr>
      <w:r>
        <w:t xml:space="preserve">Courts costs, accounting of courthouse dedicated fees - </w:t>
      </w:r>
      <w:r>
        <w:t xml:space="preserve"> </w:t>
      </w:r>
      <w:r>
        <w:t xml:space="preserve">HB  99</w:t>
      </w:r>
    </w:p>
    <w:p>
      <w:pPr>
        <w:pStyle w:val="RecordBase"/>
        <w:ind w:left="120" w:hanging="120"/>
      </w:pPr>
      <w:r>
        <w:t xml:space="preserve">CSX Corporation railroad tracks, urge permission for Big Sandy Train Excursion - </w:t>
      </w:r>
      <w:r>
        <w:t xml:space="preserve"> </w:t>
      </w:r>
      <w:r>
        <w:t xml:space="preserve">HR  80</w:t>
      </w:r>
      <w:r>
        <w:t xml:space="preserve">;</w:t>
      </w:r>
      <w:r>
        <w:t xml:space="preserve"> </w:t>
      </w:r>
      <w:r>
        <w:t xml:space="preserve">SR  169</w:t>
      </w:r>
    </w:p>
    <w:p>
      <w:pPr>
        <w:pStyle w:val="RecordBase"/>
        <w:ind w:left="120" w:hanging="120"/>
      </w:pPr>
      <w:r>
        <w:t xml:space="preserve">Deeds in lieu of foreclosure, recording requirements - </w:t>
      </w:r>
      <w:r>
        <w:t xml:space="preserve"> </w:t>
      </w:r>
      <w:r>
        <w:t xml:space="preserve">HB  128</w:t>
      </w:r>
      <w:r>
        <w:t xml:space="preserve">: </w:t>
      </w:r>
      <w:r>
        <w:t xml:space="preserve">HCS</w:t>
      </w:r>
    </w:p>
    <w:p>
      <w:pPr>
        <w:pStyle w:val="RecordBase"/>
        <w:ind w:left="120" w:hanging="120"/>
      </w:pPr>
      <w:r>
        <w:t xml:space="preserve">Delinquent tax notices or sale of tax claims notices, publication of - </w:t>
      </w:r>
      <w:r>
        <w:t xml:space="preserve"> </w:t>
      </w:r>
      <w:r>
        <w:t xml:space="preserve">HB  129</w:t>
      </w:r>
    </w:p>
    <w:p>
      <w:pPr>
        <w:pStyle w:val="RecordBase"/>
        <w:ind w:left="120" w:hanging="120"/>
      </w:pPr>
      <w:r>
        <w:t xml:space="preserve">Elections, petitions of nomination, number of petitioners - </w:t>
      </w:r>
      <w:r>
        <w:t xml:space="preserve"> </w:t>
      </w:r>
      <w:r>
        <w:t xml:space="preserve">HB  468</w:t>
      </w:r>
    </w:p>
    <w:p>
      <w:pPr>
        <w:pStyle w:val="RecordBase"/>
        <w:ind w:left="120" w:hanging="120"/>
      </w:pPr>
      <w:r>
        <w:t xml:space="preserve">Electronic media, dissemination of public information, constitutional amendment to require - </w:t>
      </w:r>
      <w:r>
        <w:t xml:space="preserve"> </w:t>
      </w:r>
      <w:r>
        <w:t xml:space="preserve">SB  10</w:t>
      </w:r>
    </w:p>
    <w:p>
      <w:pPr>
        <w:pStyle w:val="RecordBase"/>
        <w:ind w:left="120" w:hanging="120"/>
      </w:pPr>
      <w:r>
        <w:t xml:space="preserve">Fire</w:t>
      </w:r>
    </w:p>
    <w:p>
      <w:pPr>
        <w:pStyle w:val="RecordBase"/>
        <w:ind w:left="240" w:hanging="192"/>
      </w:pPr>
      <w:r>
        <w:t xml:space="preserve"> districts, operation in two counties, appointees to the board of trustees - </w:t>
      </w:r>
      <w:r>
        <w:t xml:space="preserve"> </w:t>
      </w:r>
      <w:r>
        <w:t xml:space="preserve">SB  54</w:t>
      </w:r>
    </w:p>
    <w:p>
      <w:pPr>
        <w:pStyle w:val="RecordBase"/>
        <w:ind w:left="240" w:hanging="192"/>
      </w:pPr>
      <w:r>
        <w:t xml:space="preserve"> protection districts, advisory members - </w:t>
      </w:r>
      <w:r>
        <w:t xml:space="preserve"> </w:t>
      </w:r>
      <w:r>
        <w:t xml:space="preserve">SB  54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Firefighters totally disabled in the line of duty, CPI adjustment to insurance payments - </w:t>
      </w:r>
      <w:r>
        <w:t xml:space="preserve"> </w:t>
      </w:r>
      <w:r>
        <w:t xml:space="preserve">HB  294</w:t>
      </w:r>
    </w:p>
    <w:p>
      <w:pPr>
        <w:pStyle w:val="RecordBase"/>
        <w:ind w:left="120" w:hanging="120"/>
      </w:pPr>
      <w:r>
        <w:t xml:space="preserve">Human remains and artifacts, protection of, restrictions on building permits - </w:t>
      </w:r>
      <w:r>
        <w:t xml:space="preserve"> </w:t>
      </w:r>
      <w:r>
        <w:t xml:space="preserve">HB  76</w:t>
      </w:r>
    </w:p>
    <w:p>
      <w:pPr>
        <w:pStyle w:val="RecordBase"/>
        <w:ind w:left="120" w:hanging="120"/>
      </w:pPr>
      <w:r>
        <w:t xml:space="preserve">Incompatible offices - </w:t>
      </w:r>
      <w:r>
        <w:t xml:space="preserve"> </w:t>
      </w:r>
      <w:r>
        <w:t xml:space="preserve">HB  68</w:t>
      </w:r>
    </w:p>
    <w:p>
      <w:pPr>
        <w:pStyle w:val="RecordBase"/>
        <w:ind w:left="120" w:hanging="120"/>
      </w:pPr>
      <w:r>
        <w:t xml:space="preserve">Insurance premium tax, exclusions from applicability to - </w:t>
      </w:r>
      <w:r>
        <w:t xml:space="preserve"> </w:t>
      </w:r>
      <w:r>
        <w:t xml:space="preserve">HB  322</w:t>
      </w:r>
      <w:r>
        <w:t xml:space="preserve">: </w:t>
      </w:r>
      <w:r>
        <w:t xml:space="preserve">HCS</w:t>
      </w:r>
    </w:p>
    <w:p>
      <w:pPr>
        <w:pStyle w:val="RecordBase"/>
        <w:ind w:left="120" w:hanging="120"/>
      </w:pPr>
      <w:r>
        <w:t xml:space="preserve">Kentucky</w:t>
      </w:r>
    </w:p>
    <w:p>
      <w:pPr>
        <w:pStyle w:val="RecordBase"/>
        <w:ind w:left="240" w:hanging="192"/>
      </w:pPr>
      <w:r>
        <w:t xml:space="preserve"> Mountain Trail Authority, create and enable statewide participation - </w:t>
      </w:r>
      <w:r>
        <w:t xml:space="preserve"> </w:t>
      </w:r>
      <w:r>
        <w:t xml:space="preserve">SB  113</w:t>
      </w:r>
      <w:r>
        <w:t xml:space="preserve">;</w:t>
      </w:r>
      <w:r>
        <w:t xml:space="preserve"> </w:t>
      </w:r>
      <w:r>
        <w:t xml:space="preserve">HB  130</w:t>
      </w:r>
      <w:r>
        <w:t xml:space="preserve">: </w:t>
      </w:r>
      <w:r>
        <w:t xml:space="preserve">HCS</w:t>
      </w:r>
    </w:p>
    <w:p>
      <w:pPr>
        <w:pStyle w:val="RecordBase"/>
        <w:ind w:left="240" w:hanging="192"/>
      </w:pPr>
      <w:r>
        <w:t xml:space="preserve"> Mountain Trail Authority establishment, duties, responsibilities - </w:t>
      </w:r>
      <w:r>
        <w:t xml:space="preserve"> </w:t>
      </w:r>
      <w:r>
        <w:t xml:space="preserve">HB  130</w:t>
      </w:r>
    </w:p>
    <w:p>
      <w:pPr>
        <w:pStyle w:val="RecordBase"/>
        <w:ind w:left="120" w:hanging="120"/>
      </w:pPr>
      <w:r>
        <w:t xml:space="preserve">Landowner incentive programs for recreational use of land, authorize - </w:t>
      </w:r>
      <w:r>
        <w:t xml:space="preserve"> </w:t>
      </w:r>
      <w:r>
        <w:t xml:space="preserve">SB  61</w:t>
      </w:r>
    </w:p>
    <w:p>
      <w:pPr>
        <w:pStyle w:val="RecordBase"/>
        <w:ind w:left="120" w:hanging="120"/>
      </w:pPr>
      <w:r>
        <w:t xml:space="preserve">Law enforcement, reporting requirement, established - </w:t>
      </w:r>
      <w:r>
        <w:t xml:space="preserve"> </w:t>
      </w:r>
      <w:r>
        <w:t xml:space="preserve">HB  47</w:t>
      </w:r>
      <w:r>
        <w:t xml:space="preserve">: </w:t>
      </w:r>
      <w:r>
        <w:t xml:space="preserve">SFA</w:t>
      </w:r>
      <w:r>
        <w:t xml:space="preserve"> (</w:t>
      </w:r>
      <w:r>
        <w:t xml:space="preserve">1</w:t>
      </w:r>
      <w:r>
        <w:t xml:space="preserve">)</w:t>
      </w:r>
      <w:r>
        <w:t xml:space="preserve">;</w:t>
      </w:r>
      <w:r>
        <w:t xml:space="preserve"> </w:t>
      </w:r>
      <w:r>
        <w:t xml:space="preserve">SB  101</w:t>
      </w:r>
      <w:r>
        <w:t xml:space="preserve">;</w:t>
      </w:r>
      <w:r>
        <w:t xml:space="preserve"> </w:t>
      </w:r>
      <w:r>
        <w:t xml:space="preserve">HB  101</w:t>
      </w:r>
      <w:r>
        <w:t xml:space="preserve">: </w:t>
      </w:r>
      <w:r>
        <w:t xml:space="preserve">SFA</w:t>
      </w:r>
      <w:r>
        <w:t xml:space="preserve"> (</w:t>
      </w:r>
      <w:r>
        <w:t xml:space="preserve">1</w:t>
      </w:r>
      <w:r>
        <w:t xml:space="preserve">)</w:t>
      </w:r>
      <w:r>
        <w:t xml:space="preserve">;</w:t>
      </w:r>
      <w:r>
        <w:t xml:space="preserve"> </w:t>
      </w:r>
      <w:r>
        <w:t xml:space="preserve">HB  119</w:t>
      </w:r>
      <w:r>
        <w:t xml:space="preserve">: </w:t>
      </w:r>
      <w:r>
        <w:t xml:space="preserve">SFA</w:t>
      </w:r>
      <w:r>
        <w:t xml:space="preserve"> (</w:t>
      </w:r>
      <w:r>
        <w:t xml:space="preserve">2</w:t>
      </w:r>
      <w:r>
        <w:t xml:space="preserve">)</w:t>
      </w:r>
      <w:r>
        <w:t xml:space="preserve">;</w:t>
      </w:r>
      <w:r>
        <w:t xml:space="preserve"> </w:t>
      </w:r>
      <w:r>
        <w:t xml:space="preserve">HB  132</w:t>
      </w:r>
      <w:r>
        <w:t xml:space="preserve">: </w:t>
      </w:r>
      <w:r>
        <w:t xml:space="preserve">SFA</w:t>
      </w:r>
      <w:r>
        <w:t xml:space="preserve"> (</w:t>
      </w:r>
      <w:r>
        <w:t xml:space="preserve">1</w:t>
      </w:r>
      <w:r>
        <w:t xml:space="preserve">)</w:t>
      </w:r>
      <w:r>
        <w:t xml:space="preserve">;</w:t>
      </w:r>
      <w:r>
        <w:t xml:space="preserve"> </w:t>
      </w:r>
      <w:r>
        <w:t xml:space="preserve">SB  147</w:t>
      </w:r>
      <w:r>
        <w:t xml:space="preserve">: </w:t>
      </w:r>
      <w:r>
        <w:t xml:space="preserve">SFA</w:t>
      </w:r>
      <w:r>
        <w:t xml:space="preserve"> (</w:t>
      </w:r>
      <w:r>
        <w:t xml:space="preserve">1</w:t>
      </w:r>
      <w:r>
        <w:t xml:space="preserve">)</w:t>
      </w:r>
      <w:r>
        <w:t xml:space="preserve">;</w:t>
      </w:r>
      <w:r>
        <w:t xml:space="preserve"> </w:t>
      </w:r>
      <w:r>
        <w:t xml:space="preserve">SB  149</w:t>
      </w:r>
      <w:r>
        <w:t xml:space="preserve">: </w:t>
      </w:r>
      <w:r>
        <w:t xml:space="preserve">SFA</w:t>
      </w:r>
      <w:r>
        <w:t xml:space="preserve"> (</w:t>
      </w:r>
      <w:r>
        <w:t xml:space="preserve">1</w:t>
      </w:r>
      <w:r>
        <w:t xml:space="preserve">)</w:t>
      </w:r>
      <w:r>
        <w:t xml:space="preserve">;</w:t>
      </w:r>
      <w:r>
        <w:t xml:space="preserve"> </w:t>
      </w:r>
      <w:r>
        <w:t xml:space="preserve">SB  161</w:t>
      </w:r>
      <w:r>
        <w:t xml:space="preserve">: </w:t>
      </w:r>
      <w:r>
        <w:t xml:space="preserve">SFA</w:t>
      </w:r>
      <w:r>
        <w:t xml:space="preserve"> (</w:t>
      </w:r>
      <w:r>
        <w:t xml:space="preserve">1</w:t>
      </w:r>
      <w:r>
        <w:t xml:space="preserve">)</w:t>
      </w:r>
      <w:r>
        <w:t xml:space="preserve">;</w:t>
      </w:r>
      <w:r>
        <w:t xml:space="preserve"> </w:t>
      </w:r>
      <w:r>
        <w:t xml:space="preserve">HB  272</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1</w:t>
      </w:r>
      <w:r>
        <w:t xml:space="preserve">)</w:t>
      </w:r>
    </w:p>
    <w:p>
      <w:pPr>
        <w:pStyle w:val="RecordBase"/>
        <w:ind w:left="120" w:hanging="120"/>
      </w:pPr>
      <w:r>
        <w:t xml:space="preserve">Local</w:t>
      </w:r>
    </w:p>
    <w:p>
      <w:pPr>
        <w:pStyle w:val="RecordBase"/>
        <w:ind w:left="240" w:hanging="192"/>
      </w:pPr>
      <w:r>
        <w:t xml:space="preserve"> Government authority, more stringent fire safety standards - </w:t>
      </w:r>
      <w:r>
        <w:t xml:space="preserve"> </w:t>
      </w:r>
      <w:r>
        <w:t xml:space="preserve">HB  226</w:t>
      </w:r>
    </w:p>
    <w:p>
      <w:pPr>
        <w:pStyle w:val="RecordBase"/>
        <w:ind w:left="240" w:hanging="192"/>
      </w:pPr>
      <w:r>
        <w:t xml:space="preserve"> Government Code Enforcement Act, hearing officers and  process - </w:t>
      </w:r>
      <w:r>
        <w:t xml:space="preserve"> </w:t>
      </w:r>
      <w:r>
        <w:t xml:space="preserve">SB  135</w:t>
      </w:r>
    </w:p>
    <w:p>
      <w:pPr>
        <w:pStyle w:val="RecordBase"/>
        <w:ind w:left="240" w:hanging="192"/>
      </w:pPr>
      <w:r>
        <w:t xml:space="preserve"> Government Nuisance Code Enforcement Act, appeals - </w:t>
      </w:r>
      <w:r>
        <w:t xml:space="preserve"> </w:t>
      </w:r>
      <w:r>
        <w:t xml:space="preserve">SB  135</w:t>
      </w:r>
    </w:p>
    <w:p>
      <w:pPr>
        <w:pStyle w:val="RecordBase"/>
        <w:ind w:left="240" w:hanging="192"/>
      </w:pPr>
      <w:r>
        <w:t xml:space="preserve"> Government Nuisance Code Enforcement Act, definitions - </w:t>
      </w:r>
      <w:r>
        <w:t xml:space="preserve"> </w:t>
      </w:r>
      <w:r>
        <w:t xml:space="preserve">SB  135</w:t>
      </w:r>
    </w:p>
    <w:p>
      <w:pPr>
        <w:pStyle w:val="RecordBase"/>
        <w:ind w:left="240" w:hanging="192"/>
      </w:pPr>
      <w:r>
        <w:t xml:space="preserve"> legislative body approval for taxing district tax rates and non-taxing district charges - </w:t>
      </w:r>
      <w:r>
        <w:t xml:space="preserve"> </w:t>
      </w:r>
      <w:r>
        <w:t xml:space="preserve">SB  153</w:t>
      </w:r>
    </w:p>
    <w:p>
      <w:pPr>
        <w:pStyle w:val="RecordBase"/>
        <w:ind w:left="240" w:hanging="192"/>
      </w:pPr>
      <w:r>
        <w:t xml:space="preserve"> Nuisance Code Enforcement Act, definitions - </w:t>
      </w:r>
      <w:r>
        <w:t xml:space="preserve"> </w:t>
      </w:r>
      <w:r>
        <w:t xml:space="preserve">HB  47</w:t>
      </w:r>
      <w:r>
        <w:t xml:space="preserve">: </w:t>
      </w:r>
      <w:r>
        <w:t xml:space="preserve">HCS</w:t>
      </w:r>
    </w:p>
    <w:p>
      <w:pPr>
        <w:pStyle w:val="RecordBase"/>
        <w:ind w:left="240" w:hanging="192"/>
      </w:pPr>
      <w:r>
        <w:t xml:space="preserve"> Nuisance Code Enforcement Act, expand local government involvement - </w:t>
      </w:r>
      <w:r>
        <w:t xml:space="preserve"> </w:t>
      </w:r>
      <w:r>
        <w:t xml:space="preserve">HB  47</w:t>
      </w:r>
      <w:r>
        <w:t xml:space="preserve">: </w:t>
      </w:r>
      <w:r>
        <w:t xml:space="preserve">HCS</w:t>
      </w:r>
    </w:p>
    <w:p>
      <w:pPr>
        <w:pStyle w:val="RecordBase"/>
        <w:ind w:left="240" w:hanging="192"/>
      </w:pPr>
      <w:r>
        <w:t xml:space="preserve"> Nuisance Code Enforcement Act, period of appeals of hearing board; expansion of - </w:t>
      </w:r>
      <w:r>
        <w:t xml:space="preserve"> </w:t>
      </w:r>
      <w:r>
        <w:t xml:space="preserve">HB  47</w:t>
      </w:r>
      <w:r>
        <w:t xml:space="preserve">: </w:t>
      </w:r>
      <w:r>
        <w:t xml:space="preserve">HCS</w:t>
      </w:r>
    </w:p>
    <w:p>
      <w:pPr>
        <w:pStyle w:val="RecordBase"/>
        <w:ind w:left="120" w:hanging="120"/>
      </w:pPr>
      <w:r>
        <w:t xml:space="preserve">Nuisances,</w:t>
      </w:r>
    </w:p>
    <w:p>
      <w:pPr>
        <w:pStyle w:val="RecordBase"/>
        <w:ind w:left="240" w:hanging="192"/>
      </w:pPr>
      <w:r>
        <w:t xml:space="preserve"> abatement costs - </w:t>
      </w:r>
      <w:r>
        <w:t xml:space="preserve"> </w:t>
      </w:r>
      <w:r>
        <w:t xml:space="preserve">SB  135</w:t>
      </w:r>
      <w:r>
        <w:t xml:space="preserve">: </w:t>
      </w:r>
      <w:r>
        <w:t xml:space="preserve">SCS</w:t>
      </w:r>
    </w:p>
    <w:p>
      <w:pPr>
        <w:pStyle w:val="RecordBase"/>
        <w:ind w:left="240" w:hanging="192"/>
      </w:pPr>
      <w:r>
        <w:t xml:space="preserve"> lien priority - </w:t>
      </w:r>
      <w:r>
        <w:t xml:space="preserve"> </w:t>
      </w:r>
      <w:r>
        <w:t xml:space="preserve">HB  47</w:t>
      </w:r>
    </w:p>
    <w:p>
      <w:pPr>
        <w:pStyle w:val="RecordBase"/>
        <w:ind w:left="120" w:hanging="120"/>
      </w:pPr>
      <w:r>
        <w:t xml:space="preserve">Occupation license fee, technical amendment - </w:t>
      </w:r>
      <w:r>
        <w:t xml:space="preserve"> </w:t>
      </w:r>
      <w:r>
        <w:t xml:space="preserve">HB  492</w:t>
      </w:r>
    </w:p>
    <w:p>
      <w:pPr>
        <w:pStyle w:val="RecordBase"/>
        <w:ind w:left="120" w:hanging="120"/>
      </w:pPr>
      <w:r>
        <w:t xml:space="preserve">Office</w:t>
      </w:r>
    </w:p>
    <w:p>
      <w:pPr>
        <w:pStyle w:val="RecordBase"/>
        <w:ind w:left="240" w:hanging="192"/>
      </w:pPr>
      <w:r>
        <w:t xml:space="preserve"> of Judge of County Court, members of fiscal court, elimination of in merged local governments - </w:t>
      </w:r>
      <w:r>
        <w:t xml:space="preserve"> </w:t>
      </w:r>
      <w:r>
        <w:t xml:space="preserve">SB  84</w:t>
      </w:r>
    </w:p>
    <w:p>
      <w:pPr>
        <w:pStyle w:val="RecordBase"/>
        <w:ind w:left="240" w:hanging="192"/>
      </w:pPr>
      <w:r>
        <w:t xml:space="preserve"> of Judge of County Court, not elected in merged county and city governments - </w:t>
      </w:r>
      <w:r>
        <w:t xml:space="preserve"> </w:t>
      </w:r>
      <w:r>
        <w:t xml:space="preserve">HB  45</w:t>
      </w:r>
    </w:p>
    <w:p>
      <w:pPr>
        <w:pStyle w:val="RecordBase"/>
        <w:ind w:left="120" w:hanging="120"/>
      </w:pPr>
      <w:r>
        <w:t xml:space="preserve">Organizing official, wastewater commissions, election of - </w:t>
      </w:r>
      <w:r>
        <w:t xml:space="preserve"> </w:t>
      </w:r>
      <w:r>
        <w:t xml:space="preserve">HB  26</w:t>
      </w:r>
      <w:r>
        <w:t xml:space="preserve">: </w:t>
      </w:r>
      <w:r>
        <w:t xml:space="preserve">SFA</w:t>
      </w:r>
      <w:r>
        <w:t xml:space="preserve"> (</w:t>
      </w:r>
      <w:r>
        <w:t xml:space="preserve">2</w:t>
      </w:r>
      <w:r>
        <w:t xml:space="preserve">)</w:t>
      </w:r>
    </w:p>
    <w:p>
      <w:pPr>
        <w:pStyle w:val="RecordBase"/>
        <w:ind w:left="120" w:hanging="120"/>
      </w:pPr>
      <w:r>
        <w:t xml:space="preserve">Parking code enforcement, use of first class mail for second violation notice - </w:t>
      </w:r>
      <w:r>
        <w:t xml:space="preserve"> </w:t>
      </w:r>
      <w:r>
        <w:t xml:space="preserve">SB  135</w:t>
      </w:r>
    </w:p>
    <w:p>
      <w:pPr>
        <w:pStyle w:val="RecordBase"/>
        <w:ind w:left="120" w:hanging="120"/>
      </w:pPr>
      <w:r>
        <w:t xml:space="preserve">Policemen and firefighters' retirement  fund,  health premium for retiree spouse and children - </w:t>
      </w:r>
      <w:r>
        <w:t xml:space="preserve"> </w:t>
      </w:r>
      <w:r>
        <w:t xml:space="preserve">SB  136</w:t>
      </w:r>
      <w:r>
        <w:t xml:space="preserve">;</w:t>
      </w:r>
      <w:r>
        <w:t xml:space="preserve"> </w:t>
      </w:r>
      <w:r>
        <w:t xml:space="preserve">HB  438</w:t>
      </w:r>
    </w:p>
    <w:p>
      <w:pPr>
        <w:pStyle w:val="RecordBase"/>
        <w:ind w:left="120" w:hanging="120"/>
      </w:pPr>
      <w:r>
        <w:t xml:space="preserve">Portal for business, access to - </w:t>
      </w:r>
      <w:r>
        <w:t xml:space="preserve"> </w:t>
      </w:r>
      <w:r>
        <w:t xml:space="preserve">SB  8</w:t>
      </w:r>
      <w:r>
        <w:t xml:space="preserve">;</w:t>
      </w:r>
      <w:r>
        <w:t xml:space="preserve"> </w:t>
      </w:r>
      <w:r>
        <w:t xml:space="preserve">SB  8</w:t>
      </w:r>
      <w:r>
        <w:t xml:space="preserve">: </w:t>
      </w:r>
      <w:r>
        <w:t xml:space="preserve">SCS</w:t>
      </w:r>
    </w:p>
    <w:p>
      <w:pPr>
        <w:pStyle w:val="RecordBase"/>
        <w:ind w:left="120" w:hanging="120"/>
      </w:pPr>
      <w:r>
        <w:t xml:space="preserve">Prisoners, medical treatment of - </w:t>
      </w:r>
      <w:r>
        <w:t xml:space="preserve"> </w:t>
      </w:r>
      <w:r>
        <w:t xml:space="preserve">HB  463</w:t>
      </w:r>
      <w:r>
        <w:t xml:space="preserve">: </w:t>
      </w:r>
      <w:r>
        <w:t xml:space="preserve">HCA</w:t>
      </w:r>
      <w:r>
        <w:t xml:space="preserve"> (</w:t>
      </w:r>
      <w:r>
        <w:t xml:space="preserve">1</w:t>
      </w:r>
      <w:r>
        <w:t xml:space="preserve">)</w:t>
      </w:r>
    </w:p>
    <w:p>
      <w:pPr>
        <w:pStyle w:val="RecordBase"/>
        <w:ind w:left="120" w:hanging="120"/>
      </w:pPr>
      <w:r>
        <w:t xml:space="preserve">Private use sand and gravel extraction, transportation across public roads,  permit exemption for - </w:t>
      </w:r>
      <w:r>
        <w:t xml:space="preserve"> </w:t>
      </w:r>
      <w:r>
        <w:t xml:space="preserve">HB  253</w:t>
      </w:r>
    </w:p>
    <w:p>
      <w:pPr>
        <w:pStyle w:val="RecordBase"/>
        <w:ind w:left="120" w:hanging="120"/>
      </w:pPr>
      <w:r>
        <w:t xml:space="preserve">Property tax, revise tax calculation provisions - </w:t>
      </w:r>
      <w:r>
        <w:t xml:space="preserve"> </w:t>
      </w:r>
      <w:r>
        <w:t xml:space="preserve">HB  137</w:t>
      </w:r>
    </w:p>
    <w:p>
      <w:pPr>
        <w:pStyle w:val="RecordBase"/>
        <w:ind w:left="120" w:hanging="120"/>
      </w:pPr>
      <w:r>
        <w:t xml:space="preserve">Public hearings, persons in counties affected by pipeline, authorization for - </w:t>
      </w:r>
      <w:r>
        <w:t xml:space="preserve"> </w:t>
      </w:r>
      <w:r>
        <w:t xml:space="preserve">SB  50</w:t>
      </w:r>
      <w:r>
        <w:t xml:space="preserve">: </w:t>
      </w:r>
      <w:r>
        <w:t xml:space="preserve">SCS</w:t>
      </w:r>
    </w:p>
    <w:p>
      <w:pPr>
        <w:pStyle w:val="RecordBase"/>
        <w:ind w:left="120" w:hanging="120"/>
      </w:pPr>
      <w:r>
        <w:t xml:space="preserve">Rates for special districts and agencies, county fiscal court approval of - </w:t>
      </w:r>
      <w:r>
        <w:t xml:space="preserve"> </w:t>
      </w:r>
      <w:r>
        <w:t xml:space="preserve">HB  26</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r>
        <w:t xml:space="preserve">, </w:t>
      </w:r>
      <w:r>
        <w:t xml:space="preserve">SCS</w:t>
      </w:r>
      <w:r>
        <w:t xml:space="preserve"> (</w:t>
      </w:r>
      <w:r>
        <w:t xml:space="preserve">3</w:t>
      </w:r>
      <w:r>
        <w:t xml:space="preserve">)</w:t>
      </w:r>
    </w:p>
    <w:p>
      <w:pPr>
        <w:pStyle w:val="RecordBase"/>
        <w:ind w:left="120" w:hanging="120"/>
      </w:pPr>
      <w:r>
        <w:t xml:space="preserve">Recorded deed, PVA map index number required - </w:t>
      </w:r>
      <w:r>
        <w:t xml:space="preserve"> </w:t>
      </w:r>
      <w:r>
        <w:t xml:space="preserve">HB  444</w:t>
      </w:r>
    </w:p>
    <w:p>
      <w:pPr>
        <w:pStyle w:val="RecordBase"/>
        <w:ind w:left="120" w:hanging="120"/>
      </w:pPr>
      <w:r>
        <w:t xml:space="preserve">Red and blue lights, sirens, use by coroner or deputy coroner - </w:t>
      </w:r>
      <w:r>
        <w:t xml:space="preserve"> </w:t>
      </w:r>
      <w:r>
        <w:t xml:space="preserve">HB  34</w:t>
      </w:r>
    </w:p>
    <w:p>
      <w:pPr>
        <w:pStyle w:val="RecordBase"/>
        <w:ind w:left="120" w:hanging="120"/>
      </w:pPr>
      <w:r>
        <w:t xml:space="preserve">Regional</w:t>
      </w:r>
    </w:p>
    <w:p>
      <w:pPr>
        <w:pStyle w:val="RecordBase"/>
        <w:ind w:left="240" w:hanging="192"/>
      </w:pPr>
      <w:r>
        <w:t xml:space="preserve"> waste water authority, removal of Nelson County from - </w:t>
      </w:r>
      <w:r>
        <w:t xml:space="preserve"> </w:t>
      </w:r>
      <w:r>
        <w:t xml:space="preserve">HB  26</w:t>
      </w:r>
      <w:r>
        <w:t xml:space="preserve">: </w:t>
      </w:r>
      <w:r>
        <w:t xml:space="preserve">SFA</w:t>
      </w:r>
      <w:r>
        <w:t xml:space="preserve"> (</w:t>
      </w:r>
      <w:r>
        <w:t xml:space="preserve">1</w:t>
      </w:r>
      <w:r>
        <w:t xml:space="preserve">)</w:t>
      </w:r>
    </w:p>
    <w:p>
      <w:pPr>
        <w:pStyle w:val="RecordBase"/>
        <w:ind w:left="240" w:hanging="192"/>
      </w:pPr>
      <w:r>
        <w:t xml:space="preserve"> wastewater commissions, county membership, requirements for - </w:t>
      </w:r>
      <w:r>
        <w:t xml:space="preserve"> </w:t>
      </w:r>
      <w:r>
        <w:t xml:space="preserve">HB  26</w:t>
      </w:r>
    </w:p>
    <w:p>
      <w:pPr>
        <w:pStyle w:val="RecordBase"/>
        <w:ind w:left="120" w:hanging="120"/>
      </w:pPr>
      <w:r>
        <w:t xml:space="preserve">State payments of county jail medical expenses - </w:t>
      </w:r>
      <w:r>
        <w:t xml:space="preserve"> </w:t>
      </w:r>
      <w:r>
        <w:t xml:space="preserve">HB  432</w:t>
      </w:r>
    </w:p>
    <w:p>
      <w:pPr>
        <w:pStyle w:val="RecordBase"/>
        <w:ind w:left="120" w:hanging="120"/>
      </w:pPr>
      <w:r>
        <w:t xml:space="preserve">Theft by deception, insufficient funds check for taxes or fees - </w:t>
      </w:r>
      <w:r>
        <w:t xml:space="preserve"> </w:t>
      </w:r>
      <w:r>
        <w:t xml:space="preserve">HB  400</w:t>
      </w:r>
    </w:p>
    <w:p>
      <w:pPr>
        <w:pStyle w:val="RecordBase"/>
        <w:ind w:left="120" w:hanging="120"/>
      </w:pPr>
      <w:r>
        <w:t xml:space="preserve">Volunteer fire districts, amend advisory appointment. - </w:t>
      </w:r>
      <w:r>
        <w:t xml:space="preserve"> </w:t>
      </w:r>
      <w:r>
        <w:t xml:space="preserve">SB  54</w:t>
      </w:r>
      <w:r>
        <w:t xml:space="preserve">: </w:t>
      </w:r>
      <w:r>
        <w:t xml:space="preserve">HFA</w:t>
      </w:r>
      <w:r>
        <w:t xml:space="preserve"> (</w:t>
      </w:r>
      <w:r>
        <w:t xml:space="preserve">3</w:t>
      </w:r>
      <w:r>
        <w:t xml:space="preserve">)</w:t>
        <w:br/>
      </w:r>
    </w:p>
    <w:p>
      <w:pPr>
        <w:pStyle w:val="RecordHeading3"/>
      </w:pPr>
      <w:r>
        <w:rPr>
          <w:b/>
        </w:rPr>
        <w:t xml:space="preserve">Counties of 75,000 or More</w:t>
      </w:r>
    </w:p>
    <w:p>
      <w:pPr>
        <w:pStyle w:val="RecordBase"/>
        <w:ind w:left="120" w:hanging="120"/>
      </w:pPr>
      <w:r>
        <w:t xml:space="preserve">Animal care advisory board, animal welfare, animal shelters, standards for - </w:t>
      </w:r>
      <w:r>
        <w:t xml:space="preserve"> </w:t>
      </w:r>
      <w:r>
        <w:t xml:space="preserve">HB  277</w:t>
        <w:br/>
      </w:r>
    </w:p>
    <w:p>
      <w:pPr>
        <w:pStyle w:val="RecordHeading3"/>
      </w:pPr>
      <w:r>
        <w:rPr>
          <w:b/>
        </w:rPr>
        <w:t xml:space="preserve">Counties with Cities of the First Class</w:t>
      </w:r>
    </w:p>
    <w:p>
      <w:pPr>
        <w:pStyle w:val="RecordBase"/>
        <w:ind w:left="120" w:hanging="120"/>
      </w:pPr>
      <w:r>
        <w:t xml:space="preserve">Animal care advisory board, animal welfare, animal shelters, standards for - </w:t>
      </w:r>
      <w:r>
        <w:t xml:space="preserve"> </w:t>
      </w:r>
      <w:r>
        <w:t xml:space="preserve">HB  277</w:t>
      </w:r>
    </w:p>
    <w:p>
      <w:pPr>
        <w:pStyle w:val="RecordBase"/>
        <w:ind w:left="120" w:hanging="120"/>
      </w:pPr>
      <w:r>
        <w:t xml:space="preserve">Corrections Officers, collective bargaining - </w:t>
      </w:r>
      <w:r>
        <w:t xml:space="preserve"> </w:t>
      </w:r>
      <w:r>
        <w:t xml:space="preserve">HB  141</w:t>
        <w:br/>
      </w:r>
    </w:p>
    <w:p>
      <w:pPr>
        <w:pStyle w:val="RecordHeading3"/>
      </w:pPr>
      <w:r>
        <w:rPr>
          <w:b/>
        </w:rPr>
        <w:t xml:space="preserve">Counties with Cities of the Second Class</w:t>
      </w:r>
    </w:p>
    <w:p>
      <w:pPr>
        <w:pStyle w:val="RecordBase"/>
        <w:ind w:left="120" w:hanging="120"/>
      </w:pPr>
      <w:r>
        <w:t xml:space="preserve">Animal care advisory board, animal welfare, animal shelters, standards for - </w:t>
      </w:r>
      <w:r>
        <w:t xml:space="preserve"> </w:t>
      </w:r>
      <w:r>
        <w:t xml:space="preserve">HB  277</w:t>
        <w:br/>
      </w:r>
    </w:p>
    <w:p>
      <w:pPr>
        <w:pStyle w:val="RecordHeading3"/>
      </w:pPr>
      <w:r>
        <w:rPr>
          <w:b/>
        </w:rPr>
        <w:t xml:space="preserve">Counties with Cities of the Third Through Sixth Class</w:t>
      </w:r>
    </w:p>
    <w:p>
      <w:pPr>
        <w:pStyle w:val="RecordBase"/>
        <w:ind w:left="120" w:hanging="120"/>
      </w:pPr>
      <w:r>
        <w:t xml:space="preserve">Animal care advisory board, animal welfare, animal shelters, standards for - </w:t>
      </w:r>
      <w:r>
        <w:t xml:space="preserve"> </w:t>
      </w:r>
      <w:r>
        <w:t xml:space="preserve">HB  277</w:t>
        <w:br/>
      </w:r>
    </w:p>
    <w:p>
      <w:pPr>
        <w:pStyle w:val="RecordHeading3"/>
      </w:pPr>
      <w:r>
        <w:rPr>
          <w:b/>
        </w:rPr>
        <w:t xml:space="preserve">Counties, Urban</w:t>
      </w:r>
    </w:p>
    <w:p>
      <w:pPr>
        <w:pStyle w:val="RecordBase"/>
        <w:ind w:left="120" w:hanging="120"/>
      </w:pPr>
      <w:r>
        <w:t xml:space="preserve">Age limitation requirement for police and fire department members, remove - </w:t>
      </w:r>
      <w:r>
        <w:t xml:space="preserve"> </w:t>
      </w:r>
      <w:r>
        <w:t xml:space="preserve">HB  261</w:t>
      </w:r>
    </w:p>
    <w:p>
      <w:pPr>
        <w:pStyle w:val="RecordBase"/>
        <w:ind w:left="120" w:hanging="120"/>
      </w:pPr>
      <w:r>
        <w:t xml:space="preserve">Animal care advisory board, animal welfare, animal shelters, standards for - </w:t>
      </w:r>
      <w:r>
        <w:t xml:space="preserve"> </w:t>
      </w:r>
      <w:r>
        <w:t xml:space="preserve">HB  277</w:t>
      </w:r>
    </w:p>
    <w:p>
      <w:pPr>
        <w:pStyle w:val="RecordBase"/>
        <w:ind w:left="120" w:hanging="120"/>
      </w:pPr>
      <w:r>
        <w:t xml:space="preserve">Blue lights on jail vehicles, requirement for council approval - </w:t>
      </w:r>
      <w:r>
        <w:t xml:space="preserve"> </w:t>
      </w:r>
      <w:r>
        <w:t xml:space="preserve">HB  41</w:t>
      </w:r>
      <w:r>
        <w:t xml:space="preserve">: </w:t>
      </w:r>
      <w:r>
        <w:t xml:space="preserve">HCS</w:t>
      </w:r>
    </w:p>
    <w:p>
      <w:pPr>
        <w:pStyle w:val="RecordBase"/>
        <w:ind w:left="120" w:hanging="120"/>
      </w:pPr>
      <w:r>
        <w:t xml:space="preserve">County judge, fiscal court members, permission to carry concealed weapon in their courthouse - </w:t>
      </w:r>
      <w:r>
        <w:t xml:space="preserve"> </w:t>
      </w:r>
      <w:r>
        <w:t xml:space="preserve">HB  113</w:t>
      </w:r>
      <w:r>
        <w:t xml:space="preserve">: </w:t>
      </w:r>
      <w:r>
        <w:t xml:space="preserve">HFA</w:t>
      </w:r>
      <w:r>
        <w:t xml:space="preserve"> (</w:t>
      </w:r>
      <w:r>
        <w:t xml:space="preserve">1</w:t>
      </w:r>
      <w:r>
        <w:t xml:space="preserve">)</w:t>
      </w:r>
      <w:r>
        <w:t xml:space="preserve">;</w:t>
      </w:r>
      <w:r>
        <w:t xml:space="preserve"> </w:t>
      </w:r>
      <w:r>
        <w:t xml:space="preserve">SB  116</w:t>
      </w:r>
    </w:p>
    <w:p>
      <w:pPr>
        <w:pStyle w:val="RecordBase"/>
        <w:ind w:left="120" w:hanging="120"/>
      </w:pPr>
      <w:r>
        <w:t xml:space="preserve">Elections, petitions of nomination, number of petitioners - </w:t>
      </w:r>
      <w:r>
        <w:t xml:space="preserve"> </w:t>
      </w:r>
      <w:r>
        <w:t xml:space="preserve">HB  468</w:t>
      </w:r>
    </w:p>
    <w:p>
      <w:pPr>
        <w:pStyle w:val="RecordBase"/>
        <w:ind w:left="120" w:hanging="120"/>
      </w:pPr>
      <w:r>
        <w:t xml:space="preserve">Extradition, waiver of, authorization to retrieve - </w:t>
      </w:r>
      <w:r>
        <w:t xml:space="preserve"> </w:t>
      </w:r>
      <w:r>
        <w:t xml:space="preserve">HB  300</w:t>
      </w:r>
    </w:p>
    <w:p>
      <w:pPr>
        <w:pStyle w:val="RecordBase"/>
        <w:ind w:left="120" w:hanging="120"/>
      </w:pPr>
      <w:r>
        <w:t xml:space="preserve">Landowner incentive programs for recreational use of land, authorize - </w:t>
      </w:r>
      <w:r>
        <w:t xml:space="preserve"> </w:t>
      </w:r>
      <w:r>
        <w:t xml:space="preserve">SB  61</w:t>
      </w:r>
    </w:p>
    <w:p>
      <w:pPr>
        <w:pStyle w:val="RecordBase"/>
        <w:ind w:left="120" w:hanging="120"/>
      </w:pPr>
      <w:r>
        <w:t xml:space="preserve">Local</w:t>
      </w:r>
    </w:p>
    <w:p>
      <w:pPr>
        <w:pStyle w:val="RecordBase"/>
        <w:ind w:left="240" w:hanging="192"/>
      </w:pPr>
      <w:r>
        <w:t xml:space="preserve"> Government authority, more stringent fire safety standards - </w:t>
      </w:r>
      <w:r>
        <w:t xml:space="preserve"> </w:t>
      </w:r>
      <w:r>
        <w:t xml:space="preserve">HB  226</w:t>
      </w:r>
    </w:p>
    <w:p>
      <w:pPr>
        <w:pStyle w:val="RecordBase"/>
        <w:ind w:left="240" w:hanging="192"/>
      </w:pPr>
      <w:r>
        <w:t xml:space="preserve"> Government Code Enforcement Act, hearing officers and due process - </w:t>
      </w:r>
      <w:r>
        <w:t xml:space="preserve"> </w:t>
      </w:r>
      <w:r>
        <w:t xml:space="preserve">SB  135</w:t>
      </w:r>
    </w:p>
    <w:p>
      <w:pPr>
        <w:pStyle w:val="RecordBase"/>
        <w:ind w:left="240" w:hanging="192"/>
      </w:pPr>
      <w:r>
        <w:t xml:space="preserve"> Government Nuisance Code Enforcement Act - </w:t>
      </w:r>
      <w:r>
        <w:t xml:space="preserve"> </w:t>
      </w:r>
      <w:r>
        <w:t xml:space="preserve">SB  135</w:t>
      </w:r>
    </w:p>
    <w:p>
      <w:pPr>
        <w:pStyle w:val="RecordBase"/>
        <w:ind w:left="240" w:hanging="192"/>
      </w:pPr>
      <w:r>
        <w:t xml:space="preserve"> Government Nuisance Code Enforcement Act, appeals - </w:t>
      </w:r>
      <w:r>
        <w:t xml:space="preserve"> </w:t>
      </w:r>
      <w:r>
        <w:t xml:space="preserve">SB  135</w:t>
      </w:r>
    </w:p>
    <w:p>
      <w:pPr>
        <w:pStyle w:val="RecordBase"/>
        <w:ind w:left="240" w:hanging="192"/>
      </w:pPr>
      <w:r>
        <w:t xml:space="preserve"> Nuisance Code Enforcement Act, inclusion within - </w:t>
      </w:r>
      <w:r>
        <w:t xml:space="preserve"> </w:t>
      </w:r>
      <w:r>
        <w:t xml:space="preserve">HB  47</w:t>
      </w:r>
      <w:r>
        <w:t xml:space="preserve">: </w:t>
      </w:r>
      <w:r>
        <w:t xml:space="preserve">HCS</w:t>
      </w:r>
    </w:p>
    <w:p>
      <w:pPr>
        <w:pStyle w:val="RecordBase"/>
        <w:ind w:left="120" w:hanging="120"/>
      </w:pPr>
      <w:r>
        <w:t xml:space="preserve">Ordinance publication requirements - </w:t>
      </w:r>
      <w:r>
        <w:t xml:space="preserve"> </w:t>
      </w:r>
      <w:r>
        <w:t xml:space="preserve">HB  129</w:t>
      </w:r>
    </w:p>
    <w:p>
      <w:pPr>
        <w:pStyle w:val="RecordBase"/>
        <w:ind w:left="120" w:hanging="120"/>
      </w:pPr>
      <w:r>
        <w:t xml:space="preserve">Parking</w:t>
      </w:r>
    </w:p>
    <w:p>
      <w:pPr>
        <w:pStyle w:val="RecordBase"/>
        <w:ind w:left="240" w:hanging="192"/>
      </w:pPr>
      <w:r>
        <w:t xml:space="preserve"> citation enforcement, 2nd notice of violation - </w:t>
      </w:r>
      <w:r>
        <w:t xml:space="preserve"> </w:t>
      </w:r>
      <w:r>
        <w:t xml:space="preserve">SB  135</w:t>
      </w:r>
      <w:r>
        <w:t xml:space="preserve">: </w:t>
      </w:r>
      <w:r>
        <w:t xml:space="preserve">HFA</w:t>
      </w:r>
      <w:r>
        <w:t xml:space="preserve"> (</w:t>
      </w:r>
      <w:r>
        <w:t xml:space="preserve">3</w:t>
      </w:r>
      <w:r>
        <w:t xml:space="preserve">)</w:t>
      </w:r>
    </w:p>
    <w:p>
      <w:pPr>
        <w:pStyle w:val="RecordBase"/>
        <w:ind w:left="240" w:hanging="192"/>
      </w:pPr>
      <w:r>
        <w:t xml:space="preserve"> code enforcement, use of first class mail for second violation notice - </w:t>
      </w:r>
      <w:r>
        <w:t xml:space="preserve"> </w:t>
      </w:r>
      <w:r>
        <w:t xml:space="preserve">SB  135</w:t>
      </w:r>
    </w:p>
    <w:p>
      <w:pPr>
        <w:pStyle w:val="RecordBase"/>
        <w:ind w:left="120" w:hanging="120"/>
      </w:pPr>
      <w:r>
        <w:t xml:space="preserve">Red and blue lights, sirens, use by coroner or deputy coroner - </w:t>
      </w:r>
      <w:r>
        <w:t xml:space="preserve"> </w:t>
      </w:r>
      <w:r>
        <w:t xml:space="preserve">HB  34</w:t>
      </w:r>
    </w:p>
    <w:p>
      <w:pPr>
        <w:pStyle w:val="RecordBase"/>
        <w:ind w:left="120" w:hanging="120"/>
      </w:pPr>
      <w:r>
        <w:t xml:space="preserve">Retirement, health premium for spouse and dependents of police and fire retirement fund - </w:t>
      </w:r>
      <w:r>
        <w:t xml:space="preserve"> </w:t>
      </w:r>
      <w:r>
        <w:t xml:space="preserve">SB  136</w:t>
      </w:r>
      <w:r>
        <w:t xml:space="preserve">;</w:t>
      </w:r>
      <w:r>
        <w:t xml:space="preserve"> </w:t>
      </w:r>
      <w:r>
        <w:t xml:space="preserve">HB  438</w:t>
      </w:r>
    </w:p>
    <w:p>
      <w:pPr>
        <w:pStyle w:val="RecordBase"/>
        <w:ind w:left="120" w:hanging="120"/>
      </w:pPr>
      <w:r>
        <w:t xml:space="preserve">Theft by deception, insufficient funds check for taxes or fees - </w:t>
      </w:r>
      <w:r>
        <w:t xml:space="preserve"> </w:t>
      </w:r>
      <w:r>
        <w:t xml:space="preserve">HB  400</w:t>
      </w:r>
    </w:p>
    <w:p>
      <w:pPr>
        <w:pStyle w:val="RecordBase"/>
        <w:ind w:left="120" w:hanging="120"/>
      </w:pPr>
      <w:r>
        <w:t xml:space="preserve">Training program for officers - </w:t>
      </w:r>
      <w:r>
        <w:t xml:space="preserve"> </w:t>
      </w:r>
      <w:r>
        <w:t xml:space="preserve">HB  119</w:t>
        <w:br/>
      </w:r>
    </w:p>
    <w:p>
      <w:pPr>
        <w:pStyle w:val="RecordHeading3"/>
      </w:pPr>
      <w:r>
        <w:rPr>
          <w:b/>
        </w:rPr>
        <w:t xml:space="preserve">County Clerks</w:t>
      </w:r>
    </w:p>
    <w:p>
      <w:pPr>
        <w:pStyle w:val="RecordBase"/>
        <w:ind w:left="120" w:hanging="120"/>
      </w:pPr>
      <w:r>
        <w:t xml:space="preserve">Absentee voters, identity, disclosure of - </w:t>
      </w:r>
      <w:r>
        <w:t xml:space="preserve"> </w:t>
      </w:r>
      <w:r>
        <w:t xml:space="preserve">HB  290</w:t>
      </w:r>
    </w:p>
    <w:p>
      <w:pPr>
        <w:pStyle w:val="RecordBase"/>
        <w:ind w:left="120" w:hanging="120"/>
      </w:pPr>
      <w:r>
        <w:t xml:space="preserve">Certificates</w:t>
      </w:r>
    </w:p>
    <w:p>
      <w:pPr>
        <w:pStyle w:val="RecordBase"/>
        <w:ind w:left="240" w:hanging="192"/>
      </w:pPr>
      <w:r>
        <w:t xml:space="preserve"> of delinquency, amend sale process for - </w:t>
      </w:r>
      <w:r>
        <w:t xml:space="preserve"> </w:t>
      </w:r>
      <w:r>
        <w:t xml:space="preserve">HB  149</w:t>
      </w:r>
      <w:r>
        <w:t xml:space="preserve">: </w:t>
      </w:r>
      <w:r>
        <w:t xml:space="preserve">HCS</w:t>
      </w:r>
    </w:p>
    <w:p>
      <w:pPr>
        <w:pStyle w:val="RecordBase"/>
        <w:ind w:left="240" w:hanging="192"/>
      </w:pPr>
      <w:r>
        <w:t xml:space="preserve"> of delinquency, submission of list to Department of Revenue - </w:t>
      </w:r>
      <w:r>
        <w:t xml:space="preserve"> </w:t>
      </w:r>
      <w:r>
        <w:t xml:space="preserve">SB  78</w:t>
      </w:r>
    </w:p>
    <w:p>
      <w:pPr>
        <w:pStyle w:val="RecordBase"/>
        <w:ind w:left="120" w:hanging="120"/>
      </w:pPr>
      <w:r>
        <w:t xml:space="preserve">Deeds</w:t>
      </w:r>
    </w:p>
    <w:p>
      <w:pPr>
        <w:pStyle w:val="RecordBase"/>
        <w:ind w:left="240" w:hanging="192"/>
      </w:pPr>
      <w:r>
        <w:t xml:space="preserve"> in lieu of foreclosure, filing requirements - </w:t>
      </w:r>
      <w:r>
        <w:t xml:space="preserve"> </w:t>
      </w:r>
      <w:r>
        <w:t xml:space="preserve">HB  128</w:t>
      </w:r>
    </w:p>
    <w:p>
      <w:pPr>
        <w:pStyle w:val="RecordBase"/>
        <w:ind w:left="240" w:hanging="192"/>
      </w:pPr>
      <w:r>
        <w:t xml:space="preserve"> in lieu of foreclosure, penalty for late filing - </w:t>
      </w:r>
      <w:r>
        <w:t xml:space="preserve"> </w:t>
      </w:r>
      <w:r>
        <w:t xml:space="preserve">HB  128</w:t>
      </w:r>
      <w:r>
        <w:t xml:space="preserve">: </w:t>
      </w:r>
      <w:r>
        <w:t xml:space="preserve">HFA</w:t>
      </w:r>
      <w:r>
        <w:t xml:space="preserve"> (</w:t>
      </w:r>
      <w:r>
        <w:t xml:space="preserve">2</w:t>
      </w:r>
      <w:r>
        <w:t xml:space="preserve">)</w:t>
      </w:r>
    </w:p>
    <w:p>
      <w:pPr>
        <w:pStyle w:val="RecordBase"/>
        <w:ind w:left="240" w:hanging="192"/>
      </w:pPr>
      <w:r>
        <w:t xml:space="preserve"> in lieu of foreclosure, recording requirements - </w:t>
      </w:r>
      <w:r>
        <w:t xml:space="preserve"> </w:t>
      </w:r>
      <w:r>
        <w:t xml:space="preserve">HB  128</w:t>
      </w:r>
      <w:r>
        <w:t xml:space="preserve">: </w:t>
      </w:r>
      <w:r>
        <w:t xml:space="preserve">HCS</w:t>
      </w:r>
    </w:p>
    <w:p>
      <w:pPr>
        <w:pStyle w:val="RecordBase"/>
        <w:ind w:left="120" w:hanging="120"/>
      </w:pPr>
      <w:r>
        <w:t xml:space="preserve">Delinquent property taxes, delinquent property list, allow interested parties to request - </w:t>
      </w:r>
      <w:r>
        <w:t xml:space="preserve"> </w:t>
      </w:r>
      <w:r>
        <w:t xml:space="preserve">HB  149</w:t>
      </w:r>
      <w:r>
        <w:t xml:space="preserve">: </w:t>
      </w:r>
      <w:r>
        <w:t xml:space="preserve">HFA</w:t>
      </w:r>
      <w:r>
        <w:t xml:space="preserve"> (</w:t>
      </w:r>
      <w:r>
        <w:t xml:space="preserve">2</w:t>
      </w:r>
      <w:r>
        <w:t xml:space="preserve">)</w:t>
      </w:r>
    </w:p>
    <w:p>
      <w:pPr>
        <w:pStyle w:val="RecordBase"/>
        <w:ind w:left="120" w:hanging="120"/>
      </w:pPr>
      <w:r>
        <w:t xml:space="preserve">Disabled</w:t>
      </w:r>
    </w:p>
    <w:p>
      <w:pPr>
        <w:pStyle w:val="RecordBase"/>
        <w:ind w:left="240" w:hanging="192"/>
      </w:pPr>
      <w:r>
        <w:t xml:space="preserve"> parking placards, tamper-evident color-coded stickers, requirements for - </w:t>
      </w:r>
      <w:r>
        <w:t xml:space="preserve"> </w:t>
      </w:r>
      <w:r>
        <w:t xml:space="preserve">HB  451</w:t>
      </w:r>
    </w:p>
    <w:p>
      <w:pPr>
        <w:pStyle w:val="RecordBase"/>
        <w:ind w:left="240" w:hanging="192"/>
      </w:pPr>
      <w:r>
        <w:t xml:space="preserve"> veteran license plates, 100 percent disabled veterans, three plates free of charge - </w:t>
      </w:r>
      <w:r>
        <w:t xml:space="preserve"> </w:t>
      </w:r>
      <w:r>
        <w:t xml:space="preserve">HB  146</w:t>
      </w:r>
    </w:p>
    <w:p>
      <w:pPr>
        <w:pStyle w:val="RecordBase"/>
        <w:ind w:left="240" w:hanging="192"/>
      </w:pPr>
      <w:r>
        <w:t xml:space="preserve"> veteran license plates, fee exemption - </w:t>
      </w:r>
      <w:r>
        <w:t xml:space="preserve"> </w:t>
      </w:r>
      <w:r>
        <w:t xml:space="preserve">HB  344</w:t>
      </w:r>
    </w:p>
    <w:p>
      <w:pPr>
        <w:pStyle w:val="RecordBase"/>
        <w:ind w:left="120" w:hanging="120"/>
      </w:pPr>
      <w:r>
        <w:t xml:space="preserve">Elections,</w:t>
      </w:r>
    </w:p>
    <w:p>
      <w:pPr>
        <w:pStyle w:val="RecordBase"/>
        <w:ind w:left="240" w:hanging="192"/>
      </w:pPr>
      <w:r>
        <w:t xml:space="preserve"> contests, recounts, procedures of - </w:t>
      </w:r>
      <w:r>
        <w:t xml:space="preserve"> </w:t>
      </w:r>
      <w:r>
        <w:t xml:space="preserve">SB  155</w:t>
      </w:r>
    </w:p>
    <w:p>
      <w:pPr>
        <w:pStyle w:val="RecordBase"/>
        <w:ind w:left="240" w:hanging="192"/>
      </w:pPr>
      <w:r>
        <w:t xml:space="preserve"> petition requirements, legibly printed name - </w:t>
      </w:r>
      <w:r>
        <w:t xml:space="preserve"> </w:t>
      </w:r>
      <w:r>
        <w:t xml:space="preserve">HB  469</w:t>
      </w:r>
    </w:p>
    <w:p>
      <w:pPr>
        <w:pStyle w:val="RecordBase"/>
        <w:ind w:left="240" w:hanging="192"/>
      </w:pPr>
      <w:r>
        <w:t xml:space="preserve"> school board districts, filings, vote total certifications - </w:t>
      </w:r>
      <w:r>
        <w:t xml:space="preserve"> </w:t>
      </w:r>
      <w:r>
        <w:t xml:space="preserve">HB  469</w:t>
      </w:r>
    </w:p>
    <w:p>
      <w:pPr>
        <w:pStyle w:val="RecordBase"/>
        <w:ind w:left="240" w:hanging="192"/>
      </w:pPr>
      <w:r>
        <w:t xml:space="preserve"> study resolution, filing deadlines, primary dates - </w:t>
      </w:r>
      <w:r>
        <w:t xml:space="preserve"> </w:t>
      </w:r>
      <w:r>
        <w:t xml:space="preserve">HCR 12</w:t>
      </w:r>
      <w:r>
        <w:t xml:space="preserve">: </w:t>
      </w:r>
      <w:r>
        <w:t xml:space="preserve">HFA</w:t>
      </w:r>
      <w:r>
        <w:t xml:space="preserve"> (</w:t>
      </w:r>
      <w:r>
        <w:t xml:space="preserve">1</w:t>
      </w:r>
      <w:r>
        <w:t xml:space="preserve">)</w:t>
      </w:r>
    </w:p>
    <w:p>
      <w:pPr>
        <w:pStyle w:val="RecordBase"/>
        <w:ind w:left="240" w:hanging="192"/>
      </w:pPr>
      <w:r>
        <w:t xml:space="preserve"> various changes - </w:t>
      </w:r>
      <w:r>
        <w:t xml:space="preserve"> </w:t>
      </w:r>
      <w:r>
        <w:t xml:space="preserve">HB  437</w:t>
      </w:r>
    </w:p>
    <w:p>
      <w:pPr>
        <w:pStyle w:val="RecordBase"/>
        <w:ind w:left="120" w:hanging="120"/>
      </w:pPr>
      <w:r>
        <w:t xml:space="preserve">Filing</w:t>
      </w:r>
    </w:p>
    <w:p>
      <w:pPr>
        <w:pStyle w:val="RecordBase"/>
        <w:ind w:left="240" w:hanging="192"/>
      </w:pPr>
      <w:r>
        <w:t xml:space="preserve"> deadlines, dates of elections, changes to - </w:t>
      </w:r>
      <w:r>
        <w:t xml:space="preserve"> </w:t>
      </w:r>
      <w:r>
        <w:t xml:space="preserve">SB  4</w:t>
      </w:r>
      <w:r>
        <w:t xml:space="preserve">;</w:t>
      </w:r>
      <w:r>
        <w:t xml:space="preserve"> </w:t>
      </w:r>
      <w:r>
        <w:t xml:space="preserve">SB  4</w:t>
      </w:r>
      <w:r>
        <w:t xml:space="preserve">: </w:t>
      </w:r>
      <w:r>
        <w:t xml:space="preserve">SCS</w:t>
      </w:r>
    </w:p>
    <w:p>
      <w:pPr>
        <w:pStyle w:val="RecordBase"/>
        <w:ind w:left="240" w:hanging="192"/>
      </w:pPr>
      <w:r>
        <w:t xml:space="preserve"> deadlines, primary date, changes to - </w:t>
      </w:r>
      <w:r>
        <w:t xml:space="preserve"> </w:t>
      </w:r>
      <w:r>
        <w:t xml:space="preserve">HB  437</w:t>
      </w:r>
      <w:r>
        <w:t xml:space="preserve">: </w:t>
      </w:r>
      <w:r>
        <w:t xml:space="preserve">HFA</w:t>
      </w:r>
      <w:r>
        <w:t xml:space="preserve"> (</w:t>
      </w:r>
      <w:r>
        <w:t xml:space="preserve">1</w:t>
      </w:r>
      <w:r>
        <w:t xml:space="preserve">)</w:t>
      </w:r>
    </w:p>
    <w:p>
      <w:pPr>
        <w:pStyle w:val="RecordBase"/>
        <w:ind w:left="120" w:hanging="120"/>
      </w:pPr>
      <w:r>
        <w:t xml:space="preserve">First priority recorded mortgage, registration of with county clerk - </w:t>
      </w:r>
      <w:r>
        <w:t xml:space="preserve"> </w:t>
      </w:r>
      <w:r>
        <w:t xml:space="preserve">SB  78</w:t>
      </w:r>
    </w:p>
    <w:p>
      <w:pPr>
        <w:pStyle w:val="RecordBase"/>
        <w:ind w:left="120" w:hanging="120"/>
      </w:pPr>
      <w:r>
        <w:t xml:space="preserve">Hunting licenses and permits, voter registration included in - </w:t>
      </w:r>
      <w:r>
        <w:t xml:space="preserve"> </w:t>
      </w:r>
      <w:r>
        <w:t xml:space="preserve">HB  326</w:t>
      </w:r>
    </w:p>
    <w:p>
      <w:pPr>
        <w:pStyle w:val="RecordBase"/>
        <w:ind w:left="120" w:hanging="120"/>
      </w:pPr>
      <w:r>
        <w:t xml:space="preserve">KAVIS System, use for registration and titling, restriction of - </w:t>
      </w:r>
      <w:r>
        <w:t xml:space="preserve"> </w:t>
      </w:r>
      <w:r>
        <w:t xml:space="preserve">HB  197</w:t>
      </w:r>
    </w:p>
    <w:p>
      <w:pPr>
        <w:pStyle w:val="RecordBase"/>
        <w:ind w:left="120" w:hanging="120"/>
      </w:pPr>
      <w:r>
        <w:t xml:space="preserve">Landowner incentive programs for recreational use of land, authorize - </w:t>
      </w:r>
      <w:r>
        <w:t xml:space="preserve"> </w:t>
      </w:r>
      <w:r>
        <w:t xml:space="preserve">SB  61</w:t>
      </w:r>
    </w:p>
    <w:p>
      <w:pPr>
        <w:pStyle w:val="RecordBase"/>
        <w:ind w:left="120" w:hanging="120"/>
      </w:pPr>
      <w:r>
        <w:t xml:space="preserve">Liens, discharge of - </w:t>
      </w:r>
      <w:r>
        <w:t xml:space="preserve"> </w:t>
      </w:r>
      <w:r>
        <w:t xml:space="preserve">SB  139</w:t>
      </w:r>
    </w:p>
    <w:p>
      <w:pPr>
        <w:pStyle w:val="RecordBase"/>
        <w:ind w:left="120" w:hanging="120"/>
      </w:pPr>
      <w:r>
        <w:t xml:space="preserve">Motor</w:t>
      </w:r>
    </w:p>
    <w:p>
      <w:pPr>
        <w:pStyle w:val="RecordBase"/>
        <w:ind w:left="240" w:hanging="192"/>
      </w:pPr>
      <w:r>
        <w:t xml:space="preserve"> vehicle inspections, military personnel stationed outside of Kentucky, creation of form for - </w:t>
      </w:r>
      <w:r>
        <w:t xml:space="preserve"> </w:t>
      </w:r>
      <w:r>
        <w:t xml:space="preserve">HB  276</w:t>
      </w:r>
    </w:p>
    <w:p>
      <w:pPr>
        <w:pStyle w:val="RecordBase"/>
        <w:ind w:left="240" w:hanging="192"/>
      </w:pPr>
      <w:r>
        <w:t xml:space="preserve"> vehicle temporary tags, duration of - </w:t>
      </w:r>
      <w:r>
        <w:t xml:space="preserve"> </w:t>
      </w:r>
      <w:r>
        <w:t xml:space="preserve">HB  275</w:t>
      </w:r>
    </w:p>
    <w:p>
      <w:pPr>
        <w:pStyle w:val="RecordBase"/>
        <w:ind w:left="120" w:hanging="120"/>
      </w:pPr>
      <w:r>
        <w:t xml:space="preserve">Operator's licenses and personal identification cards, veteran designation on - </w:t>
      </w:r>
      <w:r>
        <w:t xml:space="preserve"> </w:t>
      </w:r>
      <w:r>
        <w:t xml:space="preserve">HB  147</w:t>
      </w:r>
      <w:r>
        <w:t xml:space="preserve">;</w:t>
      </w:r>
      <w:r>
        <w:t xml:space="preserve"> </w:t>
      </w:r>
      <w:r>
        <w:t xml:space="preserve">HB  186</w:t>
      </w:r>
    </w:p>
    <w:p>
      <w:pPr>
        <w:pStyle w:val="RecordBase"/>
        <w:ind w:left="120" w:hanging="120"/>
      </w:pPr>
      <w:r>
        <w:t xml:space="preserve">Precinct election workers, absentee voting - </w:t>
      </w:r>
      <w:r>
        <w:t xml:space="preserve"> </w:t>
      </w:r>
      <w:r>
        <w:t xml:space="preserve">HB  213</w:t>
      </w:r>
    </w:p>
    <w:p>
      <w:pPr>
        <w:pStyle w:val="RecordBase"/>
        <w:ind w:left="120" w:hanging="120"/>
      </w:pPr>
      <w:r>
        <w:t xml:space="preserve">Primaries, registered independents, new registrants - </w:t>
      </w:r>
      <w:r>
        <w:t xml:space="preserve"> </w:t>
      </w:r>
      <w:r>
        <w:t xml:space="preserve">SB  41</w:t>
      </w:r>
      <w:r>
        <w:t xml:space="preserve">: </w:t>
      </w:r>
      <w:r>
        <w:t xml:space="preserve">SFA</w:t>
      </w:r>
      <w:r>
        <w:t xml:space="preserve"> (</w:t>
      </w:r>
      <w:r>
        <w:t xml:space="preserve">1</w:t>
      </w:r>
      <w:r>
        <w:t xml:space="preserve">)</w:t>
      </w:r>
    </w:p>
    <w:p>
      <w:pPr>
        <w:pStyle w:val="RecordBase"/>
        <w:ind w:left="120" w:hanging="120"/>
      </w:pPr>
      <w:r>
        <w:t xml:space="preserve">Recorded deed, PVA map index number required - </w:t>
      </w:r>
      <w:r>
        <w:t xml:space="preserve"> </w:t>
      </w:r>
      <w:r>
        <w:t xml:space="preserve">HB  444</w:t>
      </w:r>
    </w:p>
    <w:p>
      <w:pPr>
        <w:pStyle w:val="RecordBase"/>
        <w:ind w:left="120" w:hanging="120"/>
      </w:pPr>
      <w:r>
        <w:t xml:space="preserve">Registered Independents, primaries, participation in - </w:t>
      </w:r>
      <w:r>
        <w:t xml:space="preserve"> </w:t>
      </w:r>
      <w:r>
        <w:t xml:space="preserve">SB  41</w:t>
      </w:r>
      <w:r>
        <w:t xml:space="preserve">;</w:t>
      </w:r>
      <w:r>
        <w:t xml:space="preserve"> </w:t>
      </w:r>
      <w:r>
        <w:t xml:space="preserve">SB  41</w:t>
      </w:r>
      <w:r>
        <w:t xml:space="preserve">: </w:t>
      </w:r>
      <w:r>
        <w:t xml:space="preserve">SCS</w:t>
      </w:r>
    </w:p>
    <w:p>
      <w:pPr>
        <w:pStyle w:val="RecordBase"/>
        <w:ind w:left="120" w:hanging="120"/>
      </w:pPr>
      <w:r>
        <w:t xml:space="preserve">Release of notice, clerk may release notice when certificate of delinquency is paid in full - </w:t>
      </w:r>
      <w:r>
        <w:t xml:space="preserve"> </w:t>
      </w:r>
      <w:r>
        <w:t xml:space="preserve">HB  149</w:t>
      </w:r>
    </w:p>
    <w:p>
      <w:pPr>
        <w:pStyle w:val="RecordBase"/>
        <w:ind w:left="120" w:hanging="120"/>
      </w:pPr>
      <w:r>
        <w:t xml:space="preserve">Sale of certificates of delinquency, clerk may request later date - </w:t>
      </w:r>
      <w:r>
        <w:t xml:space="preserve"> </w:t>
      </w:r>
      <w:r>
        <w:t xml:space="preserve">HB  149</w:t>
      </w:r>
    </w:p>
    <w:p>
      <w:pPr>
        <w:pStyle w:val="RecordBase"/>
        <w:ind w:left="120" w:hanging="120"/>
      </w:pPr>
      <w:r>
        <w:t xml:space="preserve">Special</w:t>
      </w:r>
    </w:p>
    <w:p>
      <w:pPr>
        <w:pStyle w:val="RecordBase"/>
        <w:ind w:left="240" w:hanging="192"/>
      </w:pPr>
      <w:r>
        <w:t xml:space="preserve"> license plate, establishment of - </w:t>
      </w:r>
      <w:r>
        <w:t xml:space="preserve"> </w:t>
      </w:r>
      <w:r>
        <w:t xml:space="preserve">SJR 117</w:t>
      </w:r>
    </w:p>
    <w:p>
      <w:pPr>
        <w:pStyle w:val="RecordBase"/>
        <w:ind w:left="240" w:hanging="192"/>
      </w:pPr>
      <w:r>
        <w:t xml:space="preserve"> license plates, notification of voluntary donations for - </w:t>
      </w:r>
      <w:r>
        <w:t xml:space="preserve"> </w:t>
      </w:r>
      <w:r>
        <w:t xml:space="preserve">HB  136</w:t>
      </w:r>
    </w:p>
    <w:p>
      <w:pPr>
        <w:pStyle w:val="RecordBase"/>
        <w:ind w:left="120" w:hanging="120"/>
      </w:pPr>
      <w:r>
        <w:t xml:space="preserve">Tax liens, filing and indexing of - </w:t>
      </w:r>
      <w:r>
        <w:t xml:space="preserve"> </w:t>
      </w:r>
      <w:r>
        <w:t xml:space="preserve">SB  143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Vehicle plate to customer system, procedures for - </w:t>
      </w:r>
      <w:r>
        <w:t xml:space="preserve"> </w:t>
      </w:r>
      <w:r>
        <w:t xml:space="preserve">HB  197</w:t>
      </w:r>
    </w:p>
    <w:p>
      <w:pPr>
        <w:pStyle w:val="RecordBase"/>
        <w:ind w:left="120" w:hanging="120"/>
      </w:pPr>
      <w:r>
        <w:t xml:space="preserve">Voting in centralized locations, viability of - </w:t>
      </w:r>
      <w:r>
        <w:t xml:space="preserve"> </w:t>
      </w:r>
      <w:r>
        <w:t xml:space="preserve">HCR 12</w:t>
        <w:br/>
      </w:r>
    </w:p>
    <w:p>
      <w:pPr>
        <w:pStyle w:val="RecordHeading3"/>
      </w:pPr>
      <w:r>
        <w:rPr>
          <w:b/>
        </w:rPr>
        <w:t xml:space="preserve">County Judge/Executives</w:t>
      </w:r>
    </w:p>
    <w:p>
      <w:pPr>
        <w:pStyle w:val="RecordBase"/>
        <w:ind w:left="120" w:hanging="120"/>
      </w:pPr>
      <w:r>
        <w:t xml:space="preserve">Constitutional amendment, elimination of Office of Judge of County Court in merged local governments - </w:t>
      </w:r>
      <w:r>
        <w:t xml:space="preserve"> </w:t>
      </w:r>
      <w:r>
        <w:t xml:space="preserve">HB  45</w:t>
      </w:r>
      <w:r>
        <w:t xml:space="preserve">;</w:t>
      </w:r>
      <w:r>
        <w:t xml:space="preserve"> </w:t>
      </w:r>
      <w:r>
        <w:t xml:space="preserve">SB  84</w:t>
      </w:r>
    </w:p>
    <w:p>
      <w:pPr>
        <w:pStyle w:val="RecordBase"/>
        <w:ind w:left="120" w:hanging="120"/>
      </w:pPr>
      <w:r>
        <w:t xml:space="preserve">Correctional departments, merit boards, procedural due process - </w:t>
      </w:r>
      <w:r>
        <w:t xml:space="preserve"> </w:t>
      </w:r>
      <w:r>
        <w:t xml:space="preserve">HB  138</w:t>
      </w:r>
    </w:p>
    <w:p>
      <w:pPr>
        <w:pStyle w:val="RecordBase"/>
        <w:ind w:left="120" w:hanging="120"/>
      </w:pPr>
      <w:r>
        <w:t xml:space="preserve">County</w:t>
      </w:r>
    </w:p>
    <w:p>
      <w:pPr>
        <w:pStyle w:val="RecordBase"/>
        <w:ind w:left="240" w:hanging="192"/>
      </w:pPr>
      <w:r>
        <w:t xml:space="preserve"> consolidation, duties of officers in - </w:t>
      </w:r>
      <w:r>
        <w:t xml:space="preserve"> </w:t>
      </w:r>
      <w:r>
        <w:t xml:space="preserve">HB  165</w:t>
      </w:r>
    </w:p>
    <w:p>
      <w:pPr>
        <w:pStyle w:val="RecordBase"/>
        <w:ind w:left="240" w:hanging="192"/>
      </w:pPr>
      <w:r>
        <w:t xml:space="preserve"> judge, fiscal court members, permitted to carry concealed weapon in their courthouse - </w:t>
      </w:r>
      <w:r>
        <w:t xml:space="preserve"> </w:t>
      </w:r>
      <w:r>
        <w:t xml:space="preserve">HB  113</w:t>
      </w:r>
      <w:r>
        <w:t xml:space="preserve">: </w:t>
      </w:r>
      <w:r>
        <w:t xml:space="preserve">HFA</w:t>
      </w:r>
      <w:r>
        <w:t xml:space="preserve"> (</w:t>
      </w:r>
      <w:r>
        <w:t xml:space="preserve">1</w:t>
      </w:r>
      <w:r>
        <w:t xml:space="preserve">)</w:t>
      </w:r>
      <w:r>
        <w:t xml:space="preserve">;</w:t>
      </w:r>
      <w:r>
        <w:t xml:space="preserve"> </w:t>
      </w:r>
      <w:r>
        <w:t xml:space="preserve">SB  116</w:t>
      </w:r>
    </w:p>
    <w:p>
      <w:pPr>
        <w:pStyle w:val="RecordBase"/>
        <w:ind w:left="120" w:hanging="120"/>
      </w:pPr>
      <w:r>
        <w:t xml:space="preserve">Eastern Kentucky Exposition Center Corporation, board member appointments, local officials to make - </w:t>
      </w:r>
      <w:r>
        <w:t xml:space="preserve"> </w:t>
      </w:r>
      <w:r>
        <w:t xml:space="preserve">SB  66</w:t>
      </w:r>
    </w:p>
    <w:p>
      <w:pPr>
        <w:pStyle w:val="RecordBase"/>
        <w:ind w:left="120" w:hanging="120"/>
      </w:pPr>
      <w:r>
        <w:t xml:space="preserve">Extradition, waiver of, authorization to retrieve - </w:t>
      </w:r>
      <w:r>
        <w:t xml:space="preserve"> </w:t>
      </w:r>
      <w:r>
        <w:t xml:space="preserve">HB  300</w:t>
      </w:r>
    </w:p>
    <w:p>
      <w:pPr>
        <w:pStyle w:val="RecordBase"/>
        <w:ind w:left="120" w:hanging="120"/>
      </w:pPr>
      <w:r>
        <w:t xml:space="preserve">Kentucky</w:t>
      </w:r>
    </w:p>
    <w:p>
      <w:pPr>
        <w:pStyle w:val="RecordBase"/>
        <w:ind w:left="240" w:hanging="192"/>
      </w:pPr>
      <w:r>
        <w:t xml:space="preserve"> Mountain Trail Authority, create and enable statewide participation - </w:t>
      </w:r>
      <w:r>
        <w:t xml:space="preserve"> </w:t>
      </w:r>
      <w:r>
        <w:t xml:space="preserve">SB  113</w:t>
      </w:r>
      <w:r>
        <w:t xml:space="preserve">;</w:t>
      </w:r>
      <w:r>
        <w:t xml:space="preserve"> </w:t>
      </w:r>
      <w:r>
        <w:t xml:space="preserve">HB  130</w:t>
      </w:r>
      <w:r>
        <w:t xml:space="preserve">: </w:t>
      </w:r>
      <w:r>
        <w:t xml:space="preserve">HCS</w:t>
      </w:r>
    </w:p>
    <w:p>
      <w:pPr>
        <w:pStyle w:val="RecordBase"/>
        <w:ind w:left="240" w:hanging="192"/>
      </w:pPr>
      <w:r>
        <w:t xml:space="preserve"> Mountain Trail Authority establishment, duties, responsibilities - </w:t>
      </w:r>
      <w:r>
        <w:t xml:space="preserve"> </w:t>
      </w:r>
      <w:r>
        <w:t xml:space="preserve">HB  130</w:t>
        <w:br/>
      </w:r>
    </w:p>
    <w:p>
      <w:pPr>
        <w:pStyle w:val="RecordHeading3"/>
      </w:pPr>
      <w:r>
        <w:rPr>
          <w:b/>
        </w:rPr>
        <w:t xml:space="preserve">Court of Appeals</w:t>
      </w:r>
    </w:p>
    <w:p>
      <w:pPr>
        <w:pStyle w:val="RecordBase"/>
        <w:ind w:left="120" w:hanging="120"/>
      </w:pPr>
      <w:r>
        <w:t xml:space="preserve">Public financing for campaigns, create program for - </w:t>
      </w:r>
      <w:r>
        <w:t xml:space="preserve"> </w:t>
      </w:r>
      <w:r>
        <w:t xml:space="preserve">HB  21</w:t>
        <w:br/>
      </w:r>
    </w:p>
    <w:p>
      <w:pPr>
        <w:pStyle w:val="RecordHeading3"/>
      </w:pPr>
      <w:r>
        <w:rPr>
          <w:b/>
        </w:rPr>
        <w:t xml:space="preserve">Court Reporters</w:t>
      </w:r>
    </w:p>
    <w:p>
      <w:pPr>
        <w:pStyle w:val="RecordBase"/>
        <w:ind w:left="120" w:hanging="120"/>
      </w:pPr>
      <w:r>
        <w:t xml:space="preserve">Firms, licensure requirement - </w:t>
      </w:r>
      <w:r>
        <w:t xml:space="preserve"> </w:t>
      </w:r>
      <w:r>
        <w:t xml:space="preserve">SB  60</w:t>
      </w:r>
    </w:p>
    <w:p>
      <w:pPr>
        <w:pStyle w:val="RecordBase"/>
        <w:ind w:left="120" w:hanging="120"/>
      </w:pPr>
      <w:r>
        <w:t xml:space="preserve">State board, licensure establishment of - </w:t>
      </w:r>
      <w:r>
        <w:t xml:space="preserve"> </w:t>
      </w:r>
      <w:r>
        <w:t xml:space="preserve">SB  60</w:t>
        <w:br/>
      </w:r>
    </w:p>
    <w:p>
      <w:pPr>
        <w:pStyle w:val="RecordHeading3"/>
      </w:pPr>
      <w:r>
        <w:rPr>
          <w:b/>
        </w:rPr>
        <w:t xml:space="preserve">Court, Supreme</w:t>
      </w:r>
    </w:p>
    <w:p>
      <w:pPr>
        <w:pStyle w:val="RecordBase"/>
        <w:ind w:left="120" w:hanging="120"/>
      </w:pPr>
      <w:r>
        <w:t xml:space="preserve">Administrative Office of the Courts, criminal convictions, Web site, creation of - </w:t>
      </w:r>
      <w:r>
        <w:t xml:space="preserve"> </w:t>
      </w:r>
      <w:r>
        <w:t xml:space="preserve">HB  233</w:t>
      </w:r>
    </w:p>
    <w:p>
      <w:pPr>
        <w:pStyle w:val="RecordBase"/>
        <w:ind w:left="120" w:hanging="120"/>
      </w:pPr>
      <w:r>
        <w:t xml:space="preserve">Annual report and additional guidelines, requirement for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Commission on Military Affairs, Chief Justice, adjustment of membership - </w:t>
      </w:r>
      <w:r>
        <w:t xml:space="preserve"> </w:t>
      </w:r>
      <w:r>
        <w:t xml:space="preserve">HB  122</w:t>
      </w:r>
    </w:p>
    <w:p>
      <w:pPr>
        <w:pStyle w:val="RecordBase"/>
        <w:ind w:left="120" w:hanging="120"/>
      </w:pPr>
      <w:r>
        <w:t xml:space="preserve">Index of sealed records, creation of - </w:t>
      </w:r>
      <w:r>
        <w:t xml:space="preserve"> </w:t>
      </w:r>
      <w:r>
        <w:t xml:space="preserve">HB  463</w:t>
      </w:r>
      <w:r>
        <w:t xml:space="preserve">: </w:t>
      </w:r>
      <w:r>
        <w:t xml:space="preserve">SCS</w:t>
      </w:r>
    </w:p>
    <w:p>
      <w:pPr>
        <w:pStyle w:val="RecordBase"/>
        <w:ind w:left="120" w:hanging="120"/>
      </w:pPr>
      <w:r>
        <w:t xml:space="preserve">Public financing for campaigns, create program for - </w:t>
      </w:r>
      <w:r>
        <w:t xml:space="preserve"> </w:t>
      </w:r>
      <w:r>
        <w:t xml:space="preserve">HB  21</w:t>
      </w:r>
    </w:p>
    <w:p>
      <w:pPr>
        <w:pStyle w:val="RecordBase"/>
        <w:ind w:left="120" w:hanging="120"/>
      </w:pPr>
      <w:r>
        <w:t xml:space="preserve">Silicosis disease claims, request rules for - </w:t>
      </w:r>
      <w:r>
        <w:t xml:space="preserve"> </w:t>
      </w:r>
      <w:r>
        <w:t xml:space="preserve">HB  248</w:t>
        <w:br/>
      </w:r>
    </w:p>
    <w:p>
      <w:pPr>
        <w:pStyle w:val="RecordHeading3"/>
      </w:pPr>
      <w:r>
        <w:rPr>
          <w:b/>
        </w:rPr>
        <w:t xml:space="preserve">Courts</w:t>
      </w:r>
    </w:p>
    <w:p>
      <w:pPr>
        <w:pStyle w:val="RecordBase"/>
        <w:ind w:left="120" w:hanging="120"/>
      </w:pPr>
      <w:r>
        <w:t xml:space="preserve">Administrative</w:t>
      </w:r>
    </w:p>
    <w:p>
      <w:pPr>
        <w:pStyle w:val="RecordBase"/>
        <w:ind w:left="240" w:hanging="192"/>
      </w:pPr>
      <w:r>
        <w:t xml:space="preserve"> Office of, drug offender registry - </w:t>
      </w:r>
      <w:r>
        <w:t xml:space="preserve"> </w:t>
      </w:r>
      <w:r>
        <w:t xml:space="preserve">HB  104</w:t>
      </w:r>
    </w:p>
    <w:p>
      <w:pPr>
        <w:pStyle w:val="RecordBase"/>
        <w:ind w:left="240" w:hanging="192"/>
      </w:pPr>
      <w:r>
        <w:t xml:space="preserve"> Office of the Courts, methamphetamine convictions, reporting of - </w:t>
      </w:r>
      <w:r>
        <w:t xml:space="preserve"> </w:t>
      </w:r>
      <w:r>
        <w:t xml:space="preserve">SB  106</w:t>
      </w:r>
    </w:p>
    <w:p>
      <w:pPr>
        <w:pStyle w:val="RecordBase"/>
        <w:ind w:left="120" w:hanging="120"/>
      </w:pPr>
      <w:r>
        <w:t xml:space="preserve">Adult victimization, prohibitions on perpetrators of - </w:t>
      </w:r>
      <w:r>
        <w:t xml:space="preserve"> </w:t>
      </w:r>
      <w:r>
        <w:t xml:space="preserve">HB  54</w:t>
      </w:r>
      <w:r>
        <w:t xml:space="preserve">;</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Alcohol and substance abuse treatment for pregnant and post-partum women - </w:t>
      </w:r>
      <w:r>
        <w:t xml:space="preserve"> </w:t>
      </w:r>
      <w:r>
        <w:t xml:space="preserve">HB  131</w:t>
      </w:r>
    </w:p>
    <w:p>
      <w:pPr>
        <w:pStyle w:val="RecordBase"/>
        <w:ind w:left="120" w:hanging="120"/>
      </w:pPr>
      <w:r>
        <w:t xml:space="preserve">Animal impoundment, animal care, court ordered bonding and custody determination for - </w:t>
      </w:r>
      <w:r>
        <w:t xml:space="preserve"> </w:t>
      </w:r>
      <w:r>
        <w:t xml:space="preserve">HB  157</w:t>
      </w:r>
    </w:p>
    <w:p>
      <w:pPr>
        <w:pStyle w:val="RecordBase"/>
        <w:ind w:left="120" w:hanging="120"/>
      </w:pPr>
      <w:r>
        <w:t xml:space="preserve">Brain injury, services for individuals, provide for - </w:t>
      </w:r>
      <w:r>
        <w:t xml:space="preserve"> </w:t>
      </w:r>
      <w:r>
        <w:t xml:space="preserve">HB  461</w:t>
      </w:r>
    </w:p>
    <w:p>
      <w:pPr>
        <w:pStyle w:val="RecordBase"/>
        <w:ind w:left="120" w:hanging="120"/>
      </w:pPr>
      <w:r>
        <w:t xml:space="preserve">Branch Budget Bills, amendment of - </w:t>
      </w:r>
      <w:r>
        <w:t xml:space="preserve"> </w:t>
      </w:r>
      <w:r>
        <w:t xml:space="preserve">HB  305</w:t>
      </w:r>
      <w:r>
        <w:t xml:space="preserve">: </w:t>
      </w:r>
      <w:r>
        <w:t xml:space="preserve">SCS</w:t>
      </w:r>
    </w:p>
    <w:p>
      <w:pPr>
        <w:pStyle w:val="RecordBase"/>
        <w:ind w:left="120" w:hanging="120"/>
      </w:pPr>
      <w:r>
        <w:t xml:space="preserve">Change of jurisdiction, case to remain in court in which filed prior to - </w:t>
      </w:r>
      <w:r>
        <w:t xml:space="preserve"> </w:t>
      </w:r>
      <w:r>
        <w:t xml:space="preserve">SB  108</w:t>
      </w:r>
      <w:r>
        <w:t xml:space="preserve">: </w:t>
      </w:r>
      <w:r>
        <w:t xml:space="preserve">SFA</w:t>
      </w:r>
      <w:r>
        <w:t xml:space="preserve"> (</w:t>
      </w:r>
      <w:r>
        <w:t xml:space="preserve">1</w:t>
      </w:r>
      <w:r>
        <w:t xml:space="preserve">)</w:t>
      </w:r>
    </w:p>
    <w:p>
      <w:pPr>
        <w:pStyle w:val="RecordBase"/>
        <w:ind w:left="120" w:hanging="120"/>
      </w:pPr>
      <w:r>
        <w:t xml:space="preserve">Child custody, temporary - </w:t>
      </w:r>
      <w:r>
        <w:t xml:space="preserve"> </w:t>
      </w:r>
      <w:r>
        <w:t xml:space="preserve">HB  20</w:t>
      </w:r>
    </w:p>
    <w:p>
      <w:pPr>
        <w:pStyle w:val="RecordBase"/>
        <w:ind w:left="120" w:hanging="120"/>
      </w:pPr>
      <w:r>
        <w:t xml:space="preserve">Class D felony record, expungement of, procedure, exceptions - </w:t>
      </w:r>
      <w:r>
        <w:t xml:space="preserve"> </w:t>
      </w:r>
      <w:r>
        <w:t xml:space="preserve">SB  159</w:t>
      </w:r>
    </w:p>
    <w:p>
      <w:pPr>
        <w:pStyle w:val="RecordBase"/>
        <w:ind w:left="120" w:hanging="120"/>
      </w:pPr>
      <w:r>
        <w:t xml:space="preserve">Construction of statutes, statute provides no private right of action unless specified - </w:t>
      </w:r>
      <w:r>
        <w:t xml:space="preserve"> </w:t>
      </w:r>
      <w:r>
        <w:t xml:space="preserve">HB  406</w:t>
      </w:r>
    </w:p>
    <w:p>
      <w:pPr>
        <w:pStyle w:val="RecordBase"/>
        <w:ind w:left="120" w:hanging="120"/>
      </w:pPr>
      <w:r>
        <w:t xml:space="preserve">County judge, fiscal court members, permission to carry concealed weapon in their courthouse - </w:t>
      </w:r>
      <w:r>
        <w:t xml:space="preserve"> </w:t>
      </w:r>
      <w:r>
        <w:t xml:space="preserve">HB  113</w:t>
      </w:r>
      <w:r>
        <w:t xml:space="preserve">: </w:t>
      </w:r>
      <w:r>
        <w:t xml:space="preserve">HFA</w:t>
      </w:r>
      <w:r>
        <w:t xml:space="preserve"> (</w:t>
      </w:r>
      <w:r>
        <w:t xml:space="preserve">1</w:t>
      </w:r>
      <w:r>
        <w:t xml:space="preserve">)</w:t>
      </w:r>
      <w:r>
        <w:t xml:space="preserve">;</w:t>
      </w:r>
      <w:r>
        <w:t xml:space="preserve"> </w:t>
      </w:r>
      <w:r>
        <w:t xml:space="preserve">SB  116</w:t>
      </w:r>
    </w:p>
    <w:p>
      <w:pPr>
        <w:pStyle w:val="RecordBase"/>
        <w:ind w:left="120" w:hanging="120"/>
      </w:pPr>
      <w:r>
        <w:t xml:space="preserve">Court</w:t>
      </w:r>
    </w:p>
    <w:p>
      <w:pPr>
        <w:pStyle w:val="RecordBase"/>
        <w:ind w:left="240" w:hanging="192"/>
      </w:pPr>
      <w:r>
        <w:t xml:space="preserve"> reporter board, establishment of - </w:t>
      </w:r>
      <w:r>
        <w:t xml:space="preserve"> </w:t>
      </w:r>
      <w:r>
        <w:t xml:space="preserve">SB  60</w:t>
      </w:r>
    </w:p>
    <w:p>
      <w:pPr>
        <w:pStyle w:val="RecordBase"/>
        <w:ind w:left="240" w:hanging="192"/>
      </w:pPr>
      <w:r>
        <w:t xml:space="preserve"> reporters, firms, licensure requirement - </w:t>
      </w:r>
      <w:r>
        <w:t xml:space="preserve"> </w:t>
      </w:r>
      <w:r>
        <w:t xml:space="preserve">SB  60</w:t>
      </w:r>
    </w:p>
    <w:p>
      <w:pPr>
        <w:pStyle w:val="RecordBase"/>
        <w:ind w:left="120" w:hanging="120"/>
      </w:pPr>
      <w:r>
        <w:t xml:space="preserve">Courts costs, accounting of courthouse dedicated fees - </w:t>
      </w:r>
      <w:r>
        <w:t xml:space="preserve"> </w:t>
      </w:r>
      <w:r>
        <w:t xml:space="preserve">HB  99</w:t>
      </w:r>
    </w:p>
    <w:p>
      <w:pPr>
        <w:pStyle w:val="RecordBase"/>
        <w:ind w:left="120" w:hanging="120"/>
      </w:pPr>
      <w:r>
        <w:t xml:space="preserve">Credit or debit card crimes,  presumptions, evidence - </w:t>
      </w:r>
      <w:r>
        <w:t xml:space="preserve"> </w:t>
      </w:r>
      <w:r>
        <w:t xml:space="preserve">SB  149</w:t>
      </w:r>
    </w:p>
    <w:p>
      <w:pPr>
        <w:pStyle w:val="RecordBase"/>
        <w:ind w:left="120" w:hanging="120"/>
      </w:pPr>
      <w:r>
        <w:t xml:space="preserve">Criminal records sealing, provision for - </w:t>
      </w:r>
      <w:r>
        <w:t xml:space="preserve"> </w:t>
      </w:r>
      <w:r>
        <w:t xml:space="preserve">HB  463</w:t>
      </w:r>
      <w:r>
        <w:t xml:space="preserve">: </w:t>
      </w:r>
      <w:r>
        <w:t xml:space="preserve">SCS</w:t>
      </w:r>
    </w:p>
    <w:p>
      <w:pPr>
        <w:pStyle w:val="RecordBase"/>
        <w:ind w:left="120" w:hanging="120"/>
      </w:pPr>
      <w:r>
        <w:t xml:space="preserve">District</w:t>
      </w:r>
    </w:p>
    <w:p>
      <w:pPr>
        <w:pStyle w:val="RecordBase"/>
        <w:ind w:left="240" w:hanging="192"/>
      </w:pPr>
      <w:r>
        <w:t xml:space="preserve"> court, civil jurisdiction, increase to $7,500 - </w:t>
      </w:r>
      <w:r>
        <w:t xml:space="preserve"> </w:t>
      </w:r>
      <w:r>
        <w:t xml:space="preserve">SB  87</w:t>
      </w:r>
    </w:p>
    <w:p>
      <w:pPr>
        <w:pStyle w:val="RecordBase"/>
        <w:ind w:left="240" w:hanging="192"/>
      </w:pPr>
      <w:r>
        <w:t xml:space="preserve"> court, small claims jurisdiction, increase to $3,000 - </w:t>
      </w:r>
      <w:r>
        <w:t xml:space="preserve"> </w:t>
      </w:r>
      <w:r>
        <w:t xml:space="preserve">SB  87</w:t>
      </w:r>
    </w:p>
    <w:p>
      <w:pPr>
        <w:pStyle w:val="RecordBase"/>
        <w:ind w:left="120" w:hanging="120"/>
      </w:pPr>
      <w:r>
        <w:t xml:space="preserve">District, small claims, jurisdictional limits - </w:t>
      </w:r>
      <w:r>
        <w:t xml:space="preserve"> </w:t>
      </w:r>
      <w:r>
        <w:t xml:space="preserve">HB  222</w:t>
      </w:r>
    </w:p>
    <w:p>
      <w:pPr>
        <w:pStyle w:val="RecordBase"/>
        <w:ind w:left="120" w:hanging="120"/>
      </w:pPr>
      <w:r>
        <w:t xml:space="preserve">Domestic</w:t>
      </w:r>
    </w:p>
    <w:p>
      <w:pPr>
        <w:pStyle w:val="RecordBase"/>
        <w:ind w:left="240" w:hanging="192"/>
      </w:pPr>
      <w:r>
        <w:t xml:space="preserve"> violence, dating couples, inclusion of - </w:t>
      </w:r>
      <w:r>
        <w:t xml:space="preserve"> </w:t>
      </w:r>
      <w:r>
        <w:t xml:space="preserve">HB  35</w:t>
      </w:r>
    </w:p>
    <w:p>
      <w:pPr>
        <w:pStyle w:val="RecordBase"/>
        <w:ind w:left="240" w:hanging="192"/>
      </w:pPr>
      <w:r>
        <w:t xml:space="preserve"> violence proceedings, dating couples, restrict to 18 or over - </w:t>
      </w:r>
      <w:r>
        <w:t xml:space="preserve"> </w:t>
      </w:r>
      <w:r>
        <w:t xml:space="preserve">HB  35</w:t>
      </w:r>
      <w:r>
        <w:t xml:space="preserve">: </w:t>
      </w:r>
      <w:r>
        <w:t xml:space="preserve">HCS</w:t>
      </w:r>
    </w:p>
    <w:p>
      <w:pPr>
        <w:pStyle w:val="RecordBase"/>
        <w:ind w:left="120" w:hanging="120"/>
      </w:pPr>
      <w:r>
        <w:t xml:space="preserve">Expenditures, Web site showing - </w:t>
      </w:r>
      <w:r>
        <w:t xml:space="preserve"> </w:t>
      </w:r>
      <w:r>
        <w:t xml:space="preserve">SB  7</w:t>
      </w:r>
      <w:r>
        <w:t xml:space="preserve">: </w:t>
      </w:r>
      <w:r>
        <w:t xml:space="preserve">HCS</w:t>
      </w:r>
      <w:r>
        <w:t xml:space="preserve">, </w:t>
      </w:r>
      <w:r>
        <w:t xml:space="preserve">HFA</w:t>
      </w:r>
      <w:r>
        <w:t xml:space="preserve"> (</w:t>
      </w:r>
      <w:r>
        <w:t xml:space="preserve">2</w:t>
      </w:r>
      <w:r>
        <w:t xml:space="preserve">)</w:t>
      </w:r>
      <w:r>
        <w:t xml:space="preserve">;</w:t>
      </w:r>
      <w:r>
        <w:t xml:space="preserve"> </w:t>
      </w:r>
      <w:r>
        <w:t xml:space="preserve">HB  24</w:t>
      </w:r>
      <w:r>
        <w:t xml:space="preserve">;</w:t>
      </w:r>
      <w:r>
        <w:t xml:space="preserve"> </w:t>
      </w:r>
      <w:r>
        <w:t xml:space="preserve">HB  24</w:t>
      </w:r>
      <w:r>
        <w:t xml:space="preserve">: </w:t>
      </w:r>
      <w:r>
        <w:t xml:space="preserve">HCS</w:t>
      </w:r>
      <w:r>
        <w:t xml:space="preserve">;</w:t>
      </w:r>
      <w:r>
        <w:t xml:space="preserve"> </w:t>
      </w:r>
      <w:r>
        <w:t xml:space="preserve">HB  203</w:t>
      </w:r>
    </w:p>
    <w:p>
      <w:pPr>
        <w:pStyle w:val="RecordBase"/>
        <w:ind w:left="120" w:hanging="120"/>
      </w:pPr>
      <w:r>
        <w:t xml:space="preserve">False claims, civil recovery for Medicaid Fraud - </w:t>
      </w:r>
      <w:r>
        <w:t xml:space="preserve"> </w:t>
      </w:r>
      <w:r>
        <w:t xml:space="preserve">SB  11</w:t>
      </w:r>
    </w:p>
    <w:p>
      <w:pPr>
        <w:pStyle w:val="RecordBase"/>
        <w:ind w:left="120" w:hanging="120"/>
      </w:pPr>
      <w:r>
        <w:t xml:space="preserve">Foreclosure, statute of limitations for action on deficiency, reduction of - </w:t>
      </w:r>
      <w:r>
        <w:t xml:space="preserve"> </w:t>
      </w:r>
      <w:r>
        <w:t xml:space="preserve">HB  304</w:t>
      </w:r>
      <w:r>
        <w:t xml:space="preserve">;</w:t>
      </w:r>
      <w:r>
        <w:t xml:space="preserve"> </w:t>
      </w:r>
      <w:r>
        <w:t xml:space="preserve">HB  354</w:t>
      </w:r>
    </w:p>
    <w:p>
      <w:pPr>
        <w:pStyle w:val="RecordBase"/>
        <w:ind w:left="120" w:hanging="120"/>
      </w:pPr>
      <w:r>
        <w:t xml:space="preserve">Grand jury, failure to indict,, record expungement of, procedure - </w:t>
      </w:r>
      <w:r>
        <w:t xml:space="preserve"> </w:t>
      </w:r>
      <w:r>
        <w:t xml:space="preserve">SB  159</w:t>
      </w:r>
    </w:p>
    <w:p>
      <w:pPr>
        <w:pStyle w:val="RecordBase"/>
        <w:ind w:left="120" w:hanging="120"/>
      </w:pPr>
      <w:r>
        <w:t xml:space="preserve">Increase</w:t>
      </w:r>
    </w:p>
    <w:p>
      <w:pPr>
        <w:pStyle w:val="RecordBase"/>
        <w:ind w:left="240" w:hanging="192"/>
      </w:pPr>
      <w:r>
        <w:t xml:space="preserve"> civil jurisdiction to $5,000 and small claims jurisdiction to $2,500 for District Court - </w:t>
      </w:r>
      <w:r>
        <w:t xml:space="preserve"> </w:t>
      </w:r>
      <w:r>
        <w:t xml:space="preserve">HB  201</w:t>
      </w:r>
      <w:r>
        <w:t xml:space="preserve">: </w:t>
      </w:r>
      <w:r>
        <w:t xml:space="preserve">HCS</w:t>
      </w:r>
    </w:p>
    <w:p>
      <w:pPr>
        <w:pStyle w:val="RecordBase"/>
        <w:ind w:left="240" w:hanging="192"/>
      </w:pPr>
      <w:r>
        <w:t xml:space="preserve"> jurisdiction of District Court to $5,000, small claims division to $2,500 - </w:t>
      </w:r>
      <w:r>
        <w:t xml:space="preserve"> </w:t>
      </w:r>
      <w:r>
        <w:t xml:space="preserve">SB  108</w:t>
      </w:r>
    </w:p>
    <w:p>
      <w:pPr>
        <w:pStyle w:val="RecordBase"/>
        <w:ind w:left="120" w:hanging="120"/>
      </w:pPr>
      <w:r>
        <w:t xml:space="preserve">Interstate trust companies, provisions allowing - </w:t>
      </w:r>
      <w:r>
        <w:t xml:space="preserve"> </w:t>
      </w:r>
      <w:r>
        <w:t xml:space="preserve">HB  342</w:t>
      </w:r>
    </w:p>
    <w:p>
      <w:pPr>
        <w:pStyle w:val="RecordBase"/>
        <w:ind w:left="120" w:hanging="120"/>
      </w:pPr>
      <w:r>
        <w:t xml:space="preserve">Involuntary commitment information, KSP to transmit to FBI NICS background check system - </w:t>
      </w:r>
      <w:r>
        <w:t xml:space="preserve"> </w:t>
      </w:r>
      <w:r>
        <w:t xml:space="preserve">HB  308</w:t>
      </w:r>
      <w:r>
        <w:t xml:space="preserve">: </w:t>
      </w:r>
      <w:r>
        <w:t xml:space="preserve">HFA</w:t>
      </w:r>
      <w:r>
        <w:t xml:space="preserve"> (</w:t>
      </w:r>
      <w:r>
        <w:t xml:space="preserve">2</w:t>
      </w:r>
      <w:r>
        <w:t xml:space="preserve">)</w:t>
      </w:r>
    </w:p>
    <w:p>
      <w:pPr>
        <w:pStyle w:val="RecordBase"/>
        <w:ind w:left="120" w:hanging="120"/>
      </w:pPr>
      <w:r>
        <w:t xml:space="preserve">Jurisdictional</w:t>
      </w:r>
    </w:p>
    <w:p>
      <w:pPr>
        <w:pStyle w:val="RecordBase"/>
        <w:ind w:left="240" w:hanging="192"/>
      </w:pPr>
      <w:r>
        <w:t xml:space="preserve"> amount, increase District Court amount to $7500, small claims amount to $4,000 - </w:t>
      </w:r>
      <w:r>
        <w:t xml:space="preserve"> </w:t>
      </w:r>
      <w:r>
        <w:t xml:space="preserve">HB  201</w:t>
      </w:r>
      <w:r>
        <w:t xml:space="preserve">: </w:t>
      </w:r>
      <w:r>
        <w:t xml:space="preserve">HFA</w:t>
      </w:r>
      <w:r>
        <w:t xml:space="preserve"> (</w:t>
      </w:r>
      <w:r>
        <w:t xml:space="preserve">2</w:t>
      </w:r>
      <w:r>
        <w:t xml:space="preserve">)</w:t>
      </w:r>
    </w:p>
    <w:p>
      <w:pPr>
        <w:pStyle w:val="RecordBase"/>
        <w:ind w:left="240" w:hanging="192"/>
      </w:pPr>
      <w:r>
        <w:t xml:space="preserve"> limits, monetary amount of - </w:t>
      </w:r>
      <w:r>
        <w:t xml:space="preserve"> </w:t>
      </w:r>
      <w:r>
        <w:t xml:space="preserve">HB  201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Mental</w:t>
      </w:r>
    </w:p>
    <w:p>
      <w:pPr>
        <w:pStyle w:val="RecordBase"/>
        <w:ind w:left="240" w:hanging="192"/>
      </w:pPr>
      <w:r>
        <w:t xml:space="preserve"> defective, commitment to mental institution, report to FBI, - </w:t>
      </w:r>
      <w:r>
        <w:t xml:space="preserve"> </w:t>
      </w:r>
      <w:r>
        <w:t xml:space="preserve">HB  308</w:t>
      </w:r>
    </w:p>
    <w:p>
      <w:pPr>
        <w:pStyle w:val="RecordBase"/>
        <w:ind w:left="240" w:hanging="192"/>
      </w:pPr>
      <w:r>
        <w:t xml:space="preserve"> health commitment, firearms disability, remove reference to District Court, retain "court" - </w:t>
      </w:r>
      <w:r>
        <w:t xml:space="preserve"> </w:t>
      </w:r>
      <w:r>
        <w:t xml:space="preserve">HB  308</w:t>
      </w:r>
      <w:r>
        <w:t xml:space="preserve">: </w:t>
      </w:r>
      <w:r>
        <w:t xml:space="preserve">HFA</w:t>
      </w:r>
      <w:r>
        <w:t xml:space="preserve"> (</w:t>
      </w:r>
      <w:r>
        <w:t xml:space="preserve">2</w:t>
      </w:r>
      <w:r>
        <w:t xml:space="preserve">)</w:t>
      </w:r>
    </w:p>
    <w:p>
      <w:pPr>
        <w:pStyle w:val="RecordBase"/>
        <w:ind w:left="120" w:hanging="120"/>
      </w:pPr>
      <w:r>
        <w:t xml:space="preserve">Methamphetamine violations, precursor drugs,  prohibition of purchase - </w:t>
      </w:r>
      <w:r>
        <w:t xml:space="preserve"> </w:t>
      </w:r>
      <w:r>
        <w:t xml:space="preserve">HB  295</w:t>
      </w:r>
    </w:p>
    <w:p>
      <w:pPr>
        <w:pStyle w:val="RecordBase"/>
        <w:ind w:left="120" w:hanging="120"/>
      </w:pPr>
      <w:r>
        <w:t xml:space="preserve">Omnibus</w:t>
      </w:r>
    </w:p>
    <w:p>
      <w:pPr>
        <w:pStyle w:val="RecordBase"/>
        <w:ind w:left="240" w:hanging="192"/>
      </w:pPr>
      <w:r>
        <w:t xml:space="preserve"> criminal justice revisions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HCS</w:t>
      </w:r>
      <w:r>
        <w:t xml:space="preserve">, </w:t>
      </w:r>
      <w:r>
        <w:t xml:space="preserve">HFA</w:t>
      </w:r>
      <w:r>
        <w:t xml:space="preserve"> (</w:t>
      </w:r>
      <w:r>
        <w:t xml:space="preserve">3</w:t>
      </w:r>
      <w:r>
        <w:t xml:space="preserve">)</w:t>
      </w:r>
      <w:r>
        <w:t xml:space="preserve">, </w:t>
      </w:r>
      <w:r>
        <w:t xml:space="preserve">SCS</w:t>
      </w:r>
    </w:p>
    <w:p>
      <w:pPr>
        <w:pStyle w:val="RecordBase"/>
        <w:ind w:left="240" w:hanging="192"/>
      </w:pPr>
      <w:r>
        <w:t xml:space="preserve"> unauthorized alien act - </w:t>
      </w:r>
      <w:r>
        <w:t xml:space="preserve"> </w:t>
      </w:r>
      <w:r>
        <w:t xml:space="preserve">SB  6</w:t>
      </w:r>
    </w:p>
    <w:p>
      <w:pPr>
        <w:pStyle w:val="RecordBase"/>
        <w:ind w:left="120" w:hanging="120"/>
      </w:pPr>
      <w:r>
        <w:t xml:space="preserve">Orders of protection, law enforcement training, require - </w:t>
      </w:r>
      <w:r>
        <w:t xml:space="preserve"> </w:t>
      </w:r>
      <w:r>
        <w:t xml:space="preserve">HB  254</w:t>
      </w:r>
    </w:p>
    <w:p>
      <w:pPr>
        <w:pStyle w:val="RecordBase"/>
        <w:ind w:left="120" w:hanging="120"/>
      </w:pPr>
      <w:r>
        <w:t xml:space="preserve">Pre-settlement funding, 36% cap on fees and interest - </w:t>
      </w:r>
      <w:r>
        <w:t xml:space="preserve"> </w:t>
      </w:r>
      <w:r>
        <w:t xml:space="preserve">HB  412</w:t>
      </w:r>
      <w:r>
        <w:t xml:space="preserve">: </w:t>
      </w:r>
      <w:r>
        <w:t xml:space="preserve">SFA</w:t>
      </w:r>
      <w:r>
        <w:t xml:space="preserve"> (</w:t>
      </w:r>
      <w:r>
        <w:t xml:space="preserve">1</w:t>
      </w:r>
      <w:r>
        <w:t xml:space="preserve">)</w:t>
      </w:r>
    </w:p>
    <w:p>
      <w:pPr>
        <w:pStyle w:val="RecordBase"/>
        <w:ind w:left="120" w:hanging="120"/>
      </w:pPr>
      <w:r>
        <w:t xml:space="preserve">Pretrial, probation, modifications to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Process, legal, directed to sheriff, - </w:t>
      </w:r>
      <w:r>
        <w:t xml:space="preserve"> </w:t>
      </w:r>
      <w:r>
        <w:t xml:space="preserve">SB  134</w:t>
      </w:r>
    </w:p>
    <w:p>
      <w:pPr>
        <w:pStyle w:val="RecordBase"/>
        <w:ind w:left="120" w:hanging="120"/>
      </w:pPr>
      <w:r>
        <w:t xml:space="preserve">Public</w:t>
      </w:r>
    </w:p>
    <w:p>
      <w:pPr>
        <w:pStyle w:val="RecordBase"/>
        <w:ind w:left="240" w:hanging="192"/>
      </w:pPr>
      <w:r>
        <w:t xml:space="preserve"> financing for campaigns, create program for - </w:t>
      </w:r>
      <w:r>
        <w:t xml:space="preserve"> </w:t>
      </w:r>
      <w:r>
        <w:t xml:space="preserve">HB  21</w:t>
      </w:r>
    </w:p>
    <w:p>
      <w:pPr>
        <w:pStyle w:val="RecordBase"/>
        <w:ind w:left="240" w:hanging="192"/>
      </w:pPr>
      <w:r>
        <w:t xml:space="preserve"> sale, licensed auctioneer, use of - </w:t>
      </w:r>
      <w:r>
        <w:t xml:space="preserve"> </w:t>
      </w:r>
      <w:r>
        <w:t xml:space="preserve">HB  460</w:t>
      </w:r>
    </w:p>
    <w:p>
      <w:pPr>
        <w:pStyle w:val="RecordBase"/>
        <w:ind w:left="120" w:hanging="120"/>
      </w:pPr>
      <w:r>
        <w:t xml:space="preserve">Redistricting, court challenges to - </w:t>
      </w:r>
      <w:r>
        <w:t xml:space="preserve"> </w:t>
      </w:r>
      <w:r>
        <w:t xml:space="preserve">SB  108</w:t>
      </w:r>
      <w:r>
        <w:t xml:space="preserve">: </w:t>
      </w:r>
      <w:r>
        <w:t xml:space="preserve">HFA</w:t>
      </w:r>
      <w:r>
        <w:t xml:space="preserve"> (</w:t>
      </w:r>
      <w:r>
        <w:t xml:space="preserve">1</w:t>
      </w:r>
      <w:r>
        <w:t xml:space="preserve">)</w:t>
      </w:r>
    </w:p>
    <w:p>
      <w:pPr>
        <w:pStyle w:val="RecordBase"/>
        <w:ind w:left="120" w:hanging="120"/>
      </w:pPr>
      <w:r>
        <w:t xml:space="preserve">Restoration of  firearm rights, allowance only in court declaring the person mentally ill - </w:t>
      </w:r>
      <w:r>
        <w:t xml:space="preserve"> </w:t>
      </w:r>
      <w:r>
        <w:t xml:space="preserve">HB  308</w:t>
      </w:r>
      <w:r>
        <w:t xml:space="preserve">: </w:t>
      </w:r>
      <w:r>
        <w:t xml:space="preserve">SCS</w:t>
      </w:r>
      <w:r>
        <w:t xml:space="preserve"> (</w:t>
      </w:r>
      <w:r>
        <w:t xml:space="preserve">1</w:t>
      </w:r>
      <w:r>
        <w:t xml:space="preserve">)</w:t>
      </w:r>
    </w:p>
    <w:p>
      <w:pPr>
        <w:pStyle w:val="RecordBase"/>
        <w:ind w:left="120" w:hanging="120"/>
      </w:pPr>
      <w:r>
        <w:t xml:space="preserve">Senior status judges, prohibition against running for office before completing five years in program - </w:t>
      </w:r>
      <w:r>
        <w:t xml:space="preserve"> </w:t>
      </w:r>
      <w:r>
        <w:t xml:space="preserve">HB  419</w:t>
      </w:r>
    </w:p>
    <w:p>
      <w:pPr>
        <w:pStyle w:val="RecordBase"/>
        <w:ind w:left="120" w:hanging="120"/>
      </w:pPr>
      <w:r>
        <w:t xml:space="preserve">Sexual offenses, HIV testing upon victim's request requirement for - </w:t>
      </w:r>
      <w:r>
        <w:t xml:space="preserve"> </w:t>
      </w:r>
      <w:r>
        <w:t xml:space="preserve">HB  235</w:t>
      </w:r>
    </w:p>
    <w:p>
      <w:pPr>
        <w:pStyle w:val="RecordBase"/>
        <w:ind w:left="120" w:hanging="120"/>
      </w:pPr>
      <w:r>
        <w:t xml:space="preserve">Shock probation in felony cases, prohibitions on - </w:t>
      </w:r>
      <w:r>
        <w:t xml:space="preserve"> </w:t>
      </w:r>
      <w:r>
        <w:t xml:space="preserve">SB  57</w:t>
      </w:r>
    </w:p>
    <w:p>
      <w:pPr>
        <w:pStyle w:val="RecordBase"/>
        <w:ind w:left="120" w:hanging="120"/>
      </w:pPr>
      <w:r>
        <w:t xml:space="preserve">Small claims, District Court, jurisdiction increase - </w:t>
      </w:r>
      <w:r>
        <w:t xml:space="preserve"> </w:t>
      </w:r>
      <w:r>
        <w:t xml:space="preserve">SB  121</w:t>
      </w:r>
      <w:r>
        <w:t xml:space="preserve">;</w:t>
      </w:r>
      <w:r>
        <w:t xml:space="preserve"> </w:t>
      </w:r>
      <w:r>
        <w:t xml:space="preserve">HB  201</w:t>
      </w:r>
    </w:p>
    <w:p>
      <w:pPr>
        <w:pStyle w:val="RecordBase"/>
        <w:ind w:left="120" w:hanging="120"/>
      </w:pPr>
      <w:r>
        <w:t xml:space="preserve">State funds, reporting requirements for expenditures, posting on Web site - </w:t>
      </w:r>
      <w:r>
        <w:t xml:space="preserve"> </w:t>
      </w:r>
      <w:r>
        <w:t xml:space="preserve">SB  7</w:t>
      </w:r>
      <w:r>
        <w:t xml:space="preserve">;</w:t>
      </w:r>
      <w:r>
        <w:t xml:space="preserve"> </w:t>
      </w:r>
      <w:r>
        <w:t xml:space="preserve">SB  7</w:t>
      </w:r>
      <w:r>
        <w:t xml:space="preserve">: </w:t>
      </w:r>
      <w:r>
        <w:t xml:space="preserve">SCS</w:t>
      </w:r>
    </w:p>
    <w:p>
      <w:pPr>
        <w:pStyle w:val="RecordBase"/>
        <w:ind w:left="120" w:hanging="120"/>
      </w:pPr>
      <w:r>
        <w:t xml:space="preserve">Venue, civil action, real property, recovery of fine or forfeiture against public officer - </w:t>
      </w:r>
      <w:r>
        <w:t xml:space="preserve"> </w:t>
      </w:r>
      <w:r>
        <w:t xml:space="preserve">SB  148</w:t>
        <w:br/>
      </w:r>
    </w:p>
    <w:p>
      <w:pPr>
        <w:pStyle w:val="RecordHeading3"/>
      </w:pPr>
      <w:r>
        <w:rPr>
          <w:b/>
        </w:rPr>
        <w:t xml:space="preserve">Courts, Circuit</w:t>
      </w:r>
    </w:p>
    <w:p>
      <w:pPr>
        <w:pStyle w:val="RecordBase"/>
        <w:ind w:left="120" w:hanging="120"/>
      </w:pPr>
      <w:r>
        <w:t xml:space="preserve">Adult victimization, prohibitions on perpetrators of - </w:t>
      </w:r>
      <w:r>
        <w:t xml:space="preserve"> </w:t>
      </w:r>
      <w:r>
        <w:t xml:space="preserve">HB  54</w:t>
      </w:r>
      <w:r>
        <w:t xml:space="preserve">;</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Change of jurisdiction, case to remain in court in which filed prior to - </w:t>
      </w:r>
      <w:r>
        <w:t xml:space="preserve"> </w:t>
      </w:r>
      <w:r>
        <w:t xml:space="preserve">SB  108</w:t>
      </w:r>
      <w:r>
        <w:t xml:space="preserve">: </w:t>
      </w:r>
      <w:r>
        <w:t xml:space="preserve">SFA</w:t>
      </w:r>
      <w:r>
        <w:t xml:space="preserve"> (</w:t>
      </w:r>
      <w:r>
        <w:t xml:space="preserve">1</w:t>
      </w:r>
      <w:r>
        <w:t xml:space="preserve">)</w:t>
      </w:r>
    </w:p>
    <w:p>
      <w:pPr>
        <w:pStyle w:val="RecordBase"/>
        <w:ind w:left="120" w:hanging="120"/>
      </w:pPr>
      <w:r>
        <w:t xml:space="preserve">Class D felony record, expungement of, procedure, exceptions - </w:t>
      </w:r>
      <w:r>
        <w:t xml:space="preserve"> </w:t>
      </w:r>
      <w:r>
        <w:t xml:space="preserve">SB  159</w:t>
      </w:r>
    </w:p>
    <w:p>
      <w:pPr>
        <w:pStyle w:val="RecordBase"/>
        <w:ind w:left="120" w:hanging="120"/>
      </w:pPr>
      <w:r>
        <w:t xml:space="preserve">Cost of incarceration and supervision, information provided in sentencing - </w:t>
      </w:r>
      <w:r>
        <w:t xml:space="preserve"> </w:t>
      </w:r>
      <w:r>
        <w:t xml:space="preserve">HB  64</w:t>
      </w:r>
    </w:p>
    <w:p>
      <w:pPr>
        <w:pStyle w:val="RecordBase"/>
        <w:ind w:left="120" w:hanging="120"/>
      </w:pPr>
      <w:r>
        <w:t xml:space="preserve">County judge, fiscal court members, permission to carry concealed weapon in their courthouse - </w:t>
      </w:r>
      <w:r>
        <w:t xml:space="preserve"> </w:t>
      </w:r>
      <w:r>
        <w:t xml:space="preserve">HB  113</w:t>
      </w:r>
      <w:r>
        <w:t xml:space="preserve">: </w:t>
      </w:r>
      <w:r>
        <w:t xml:space="preserve">HFA</w:t>
      </w:r>
      <w:r>
        <w:t xml:space="preserve"> (</w:t>
      </w:r>
      <w:r>
        <w:t xml:space="preserve">1</w:t>
      </w:r>
      <w:r>
        <w:t xml:space="preserve">)</w:t>
      </w:r>
      <w:r>
        <w:t xml:space="preserve">;</w:t>
      </w:r>
      <w:r>
        <w:t xml:space="preserve"> </w:t>
      </w:r>
      <w:r>
        <w:t xml:space="preserve">SB  116</w:t>
      </w:r>
    </w:p>
    <w:p>
      <w:pPr>
        <w:pStyle w:val="RecordBase"/>
        <w:ind w:left="120" w:hanging="120"/>
      </w:pPr>
      <w:r>
        <w:t xml:space="preserve">Courts costs, accounting of courthouse dedicated fees - </w:t>
      </w:r>
      <w:r>
        <w:t xml:space="preserve"> </w:t>
      </w:r>
      <w:r>
        <w:t xml:space="preserve">HB  99</w:t>
      </w:r>
    </w:p>
    <w:p>
      <w:pPr>
        <w:pStyle w:val="RecordBase"/>
        <w:ind w:left="120" w:hanging="120"/>
      </w:pPr>
      <w:r>
        <w:t xml:space="preserve">Credit or debit card crimes,  presumptions, evidence - </w:t>
      </w:r>
      <w:r>
        <w:t xml:space="preserve"> </w:t>
      </w:r>
      <w:r>
        <w:t xml:space="preserve">SB  149</w:t>
      </w:r>
    </w:p>
    <w:p>
      <w:pPr>
        <w:pStyle w:val="RecordBase"/>
        <w:ind w:left="120" w:hanging="120"/>
      </w:pPr>
      <w:r>
        <w:t xml:space="preserve">District</w:t>
      </w:r>
    </w:p>
    <w:p>
      <w:pPr>
        <w:pStyle w:val="RecordBase"/>
        <w:ind w:left="240" w:hanging="192"/>
      </w:pPr>
      <w:r>
        <w:t xml:space="preserve"> court, civil jurisdiction, increase to $7,500 - </w:t>
      </w:r>
      <w:r>
        <w:t xml:space="preserve"> </w:t>
      </w:r>
      <w:r>
        <w:t xml:space="preserve">SB  87</w:t>
      </w:r>
    </w:p>
    <w:p>
      <w:pPr>
        <w:pStyle w:val="RecordBase"/>
        <w:ind w:left="240" w:hanging="192"/>
      </w:pPr>
      <w:r>
        <w:t xml:space="preserve"> Court jurisdiction, small claims jurisdiction, technical correction - </w:t>
      </w:r>
      <w:r>
        <w:t xml:space="preserve"> </w:t>
      </w:r>
      <w:r>
        <w:t xml:space="preserve">SB  108</w:t>
      </w:r>
      <w:r>
        <w:t xml:space="preserve">: </w:t>
      </w:r>
      <w:r>
        <w:t xml:space="preserve">SCS</w:t>
      </w:r>
    </w:p>
    <w:p>
      <w:pPr>
        <w:pStyle w:val="RecordBase"/>
        <w:ind w:left="120" w:hanging="120"/>
      </w:pPr>
      <w:r>
        <w:t xml:space="preserve">Domestic</w:t>
      </w:r>
    </w:p>
    <w:p>
      <w:pPr>
        <w:pStyle w:val="RecordBase"/>
        <w:ind w:left="240" w:hanging="192"/>
      </w:pPr>
      <w:r>
        <w:t xml:space="preserve"> relations, personal identifiers - </w:t>
      </w:r>
      <w:r>
        <w:t xml:space="preserve"> </w:t>
      </w:r>
      <w:r>
        <w:t xml:space="preserve">HB  19</w:t>
      </w:r>
    </w:p>
    <w:p>
      <w:pPr>
        <w:pStyle w:val="RecordBase"/>
        <w:ind w:left="240" w:hanging="192"/>
      </w:pPr>
      <w:r>
        <w:t xml:space="preserve"> violence, dating couples, inclusion of - </w:t>
      </w:r>
      <w:r>
        <w:t xml:space="preserve"> </w:t>
      </w:r>
      <w:r>
        <w:t xml:space="preserve">HB  35</w:t>
      </w:r>
    </w:p>
    <w:p>
      <w:pPr>
        <w:pStyle w:val="RecordBase"/>
        <w:ind w:left="120" w:hanging="120"/>
      </w:pPr>
      <w:r>
        <w:t xml:space="preserve">Elections, contests, recounts, procedures of - </w:t>
      </w:r>
      <w:r>
        <w:t xml:space="preserve"> </w:t>
      </w:r>
      <w:r>
        <w:t xml:space="preserve">SB  155</w:t>
      </w:r>
    </w:p>
    <w:p>
      <w:pPr>
        <w:pStyle w:val="RecordBase"/>
        <w:ind w:left="120" w:hanging="120"/>
      </w:pPr>
      <w:r>
        <w:t xml:space="preserve">Expungement</w:t>
      </w:r>
    </w:p>
    <w:p>
      <w:pPr>
        <w:pStyle w:val="RecordBase"/>
        <w:ind w:left="240" w:hanging="192"/>
      </w:pPr>
      <w:r>
        <w:t xml:space="preserve"> of criminal records, procedure in regard to plea bargains - </w:t>
      </w:r>
      <w:r>
        <w:t xml:space="preserve"> </w:t>
      </w:r>
      <w:r>
        <w:t xml:space="preserve">HB  63</w:t>
      </w:r>
    </w:p>
    <w:p>
      <w:pPr>
        <w:pStyle w:val="RecordBase"/>
        <w:ind w:left="240" w:hanging="192"/>
      </w:pPr>
      <w:r>
        <w:t xml:space="preserve"> of records, criminal history - </w:t>
      </w:r>
      <w:r>
        <w:t xml:space="preserve"> </w:t>
      </w:r>
      <w:r>
        <w:t xml:space="preserve">HB  246</w:t>
      </w:r>
    </w:p>
    <w:p>
      <w:pPr>
        <w:pStyle w:val="RecordBase"/>
        <w:ind w:left="120" w:hanging="120"/>
      </w:pPr>
      <w:r>
        <w:t xml:space="preserve">False Claims Act, establishment of - </w:t>
      </w:r>
      <w:r>
        <w:t xml:space="preserve"> </w:t>
      </w:r>
      <w:r>
        <w:t xml:space="preserve">HB  4</w:t>
      </w:r>
    </w:p>
    <w:p>
      <w:pPr>
        <w:pStyle w:val="RecordBase"/>
        <w:ind w:left="120" w:hanging="120"/>
      </w:pPr>
      <w:r>
        <w:t xml:space="preserve">Firearms, forfeiture and destruction of - </w:t>
      </w:r>
      <w:r>
        <w:t xml:space="preserve"> </w:t>
      </w:r>
      <w:r>
        <w:t xml:space="preserve">HB  114</w:t>
      </w:r>
    </w:p>
    <w:p>
      <w:pPr>
        <w:pStyle w:val="RecordBase"/>
        <w:ind w:left="120" w:hanging="120"/>
      </w:pPr>
      <w:r>
        <w:t xml:space="preserve">Foreclosure, statute of limitations for action on deficiency, reduction of - </w:t>
      </w:r>
      <w:r>
        <w:t xml:space="preserve"> </w:t>
      </w:r>
      <w:r>
        <w:t xml:space="preserve">HB  304</w:t>
      </w:r>
      <w:r>
        <w:t xml:space="preserve">;</w:t>
      </w:r>
      <w:r>
        <w:t xml:space="preserve"> </w:t>
      </w:r>
      <w:r>
        <w:t xml:space="preserve">HB  354</w:t>
      </w:r>
    </w:p>
    <w:p>
      <w:pPr>
        <w:pStyle w:val="RecordBase"/>
        <w:ind w:left="120" w:hanging="120"/>
      </w:pPr>
      <w:r>
        <w:t xml:space="preserve">Grand jury, failure to indict, record expungement of, procedure - </w:t>
      </w:r>
      <w:r>
        <w:t xml:space="preserve"> </w:t>
      </w:r>
      <w:r>
        <w:t xml:space="preserve">SB  159</w:t>
      </w:r>
    </w:p>
    <w:p>
      <w:pPr>
        <w:pStyle w:val="RecordBase"/>
        <w:ind w:left="120" w:hanging="120"/>
      </w:pPr>
      <w:r>
        <w:t xml:space="preserve">Increase</w:t>
      </w:r>
    </w:p>
    <w:p>
      <w:pPr>
        <w:pStyle w:val="RecordBase"/>
        <w:ind w:left="240" w:hanging="192"/>
      </w:pPr>
      <w:r>
        <w:t xml:space="preserve"> civil jurisdiction to $5,000 and small claims jurisdiction to $2,500 for District Court - </w:t>
      </w:r>
      <w:r>
        <w:t xml:space="preserve"> </w:t>
      </w:r>
      <w:r>
        <w:t xml:space="preserve">HB  201</w:t>
      </w:r>
      <w:r>
        <w:t xml:space="preserve">: </w:t>
      </w:r>
      <w:r>
        <w:t xml:space="preserve">HCS</w:t>
      </w:r>
    </w:p>
    <w:p>
      <w:pPr>
        <w:pStyle w:val="RecordBase"/>
        <w:ind w:left="240" w:hanging="192"/>
      </w:pPr>
      <w:r>
        <w:t xml:space="preserve"> jurisdiction of District Court to $5,000, small claims division to $2,500 - </w:t>
      </w:r>
      <w:r>
        <w:t xml:space="preserve"> </w:t>
      </w:r>
      <w:r>
        <w:t xml:space="preserve">SB  108</w:t>
      </w:r>
    </w:p>
    <w:p>
      <w:pPr>
        <w:pStyle w:val="RecordBase"/>
        <w:ind w:left="120" w:hanging="120"/>
      </w:pPr>
      <w:r>
        <w:t xml:space="preserve">Jurisdictional</w:t>
      </w:r>
    </w:p>
    <w:p>
      <w:pPr>
        <w:pStyle w:val="RecordBase"/>
        <w:ind w:left="240" w:hanging="192"/>
      </w:pPr>
      <w:r>
        <w:t xml:space="preserve"> amount, increase District Court amount to $7500, small claims amount to $4,000 - </w:t>
      </w:r>
      <w:r>
        <w:t xml:space="preserve"> </w:t>
      </w:r>
      <w:r>
        <w:t xml:space="preserve">HB  201</w:t>
      </w:r>
      <w:r>
        <w:t xml:space="preserve">: </w:t>
      </w:r>
      <w:r>
        <w:t xml:space="preserve">HFA</w:t>
      </w:r>
      <w:r>
        <w:t xml:space="preserve"> (</w:t>
      </w:r>
      <w:r>
        <w:t xml:space="preserve">2</w:t>
      </w:r>
      <w:r>
        <w:t xml:space="preserve">)</w:t>
      </w:r>
    </w:p>
    <w:p>
      <w:pPr>
        <w:pStyle w:val="RecordBase"/>
        <w:ind w:left="240" w:hanging="192"/>
      </w:pPr>
      <w:r>
        <w:t xml:space="preserve"> limits, monetary amount of - </w:t>
      </w:r>
      <w:r>
        <w:t xml:space="preserve"> </w:t>
      </w:r>
      <w:r>
        <w:t xml:space="preserve">HB  201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Maintenance orders for spouses, availability of automatic payment methods - </w:t>
      </w:r>
      <w:r>
        <w:t xml:space="preserve"> </w:t>
      </w:r>
      <w:r>
        <w:t xml:space="preserve">HB  72</w:t>
      </w:r>
    </w:p>
    <w:p>
      <w:pPr>
        <w:pStyle w:val="RecordBase"/>
        <w:ind w:left="120" w:hanging="120"/>
      </w:pPr>
      <w:r>
        <w:t xml:space="preserve">Methamphetamine violations, precursor drugs,  prohibition of purchase - </w:t>
      </w:r>
      <w:r>
        <w:t xml:space="preserve"> </w:t>
      </w:r>
      <w:r>
        <w:t xml:space="preserve">HB  295</w:t>
      </w:r>
    </w:p>
    <w:p>
      <w:pPr>
        <w:pStyle w:val="RecordBase"/>
        <w:ind w:left="120" w:hanging="120"/>
      </w:pPr>
      <w:r>
        <w:t xml:space="preserve">Public</w:t>
      </w:r>
    </w:p>
    <w:p>
      <w:pPr>
        <w:pStyle w:val="RecordBase"/>
        <w:ind w:left="240" w:hanging="192"/>
      </w:pPr>
      <w:r>
        <w:t xml:space="preserve"> financing for campaigns, create program for - </w:t>
      </w:r>
      <w:r>
        <w:t xml:space="preserve"> </w:t>
      </w:r>
      <w:r>
        <w:t xml:space="preserve">HB  21</w:t>
      </w:r>
    </w:p>
    <w:p>
      <w:pPr>
        <w:pStyle w:val="RecordBase"/>
        <w:ind w:left="240" w:hanging="192"/>
      </w:pPr>
      <w:r>
        <w:t xml:space="preserve"> sale, licensed auctioneer, use of - </w:t>
      </w:r>
      <w:r>
        <w:t xml:space="preserve"> </w:t>
      </w:r>
      <w:r>
        <w:t xml:space="preserve">HB  460</w:t>
      </w:r>
    </w:p>
    <w:p>
      <w:pPr>
        <w:pStyle w:val="RecordBase"/>
        <w:ind w:left="120" w:hanging="120"/>
      </w:pPr>
      <w:r>
        <w:t xml:space="preserve">Restoration of  firearm rights, allowance only in court declaring the person mentally ill - </w:t>
      </w:r>
      <w:r>
        <w:t xml:space="preserve"> </w:t>
      </w:r>
      <w:r>
        <w:t xml:space="preserve">HB  308</w:t>
      </w:r>
      <w:r>
        <w:t xml:space="preserve">: </w:t>
      </w:r>
      <w:r>
        <w:t xml:space="preserve">SCS</w:t>
      </w:r>
      <w:r>
        <w:t xml:space="preserve"> (</w:t>
      </w:r>
      <w:r>
        <w:t xml:space="preserve">1</w:t>
      </w:r>
      <w:r>
        <w:t xml:space="preserve">)</w:t>
      </w:r>
    </w:p>
    <w:p>
      <w:pPr>
        <w:pStyle w:val="RecordBase"/>
        <w:ind w:left="120" w:hanging="120"/>
      </w:pPr>
      <w:r>
        <w:t xml:space="preserve">Sentencing credits, award of - </w:t>
      </w:r>
      <w:r>
        <w:t xml:space="preserve"> </w:t>
      </w:r>
      <w:r>
        <w:t xml:space="preserve">HB  479</w:t>
      </w:r>
    </w:p>
    <w:p>
      <w:pPr>
        <w:pStyle w:val="RecordBase"/>
        <w:ind w:left="120" w:hanging="120"/>
      </w:pPr>
      <w:r>
        <w:t xml:space="preserve">Severely mentally ill defense, use in criminal case - </w:t>
      </w:r>
      <w:r>
        <w:t xml:space="preserve"> </w:t>
      </w:r>
      <w:r>
        <w:t xml:space="preserve">HB  274</w:t>
      </w:r>
    </w:p>
    <w:p>
      <w:pPr>
        <w:pStyle w:val="RecordBase"/>
        <w:ind w:left="120" w:hanging="120"/>
      </w:pPr>
      <w:r>
        <w:t xml:space="preserve">Sexual offenses, restraining orders, issuance of - </w:t>
      </w:r>
      <w:r>
        <w:t xml:space="preserve"> </w:t>
      </w:r>
      <w:r>
        <w:t xml:space="preserve">HB  240</w:t>
      </w:r>
    </w:p>
    <w:p>
      <w:pPr>
        <w:pStyle w:val="RecordBase"/>
        <w:ind w:left="120" w:hanging="120"/>
      </w:pPr>
      <w:r>
        <w:t xml:space="preserve">Shared parenting time, adjustment of child support for - </w:t>
      </w:r>
      <w:r>
        <w:t xml:space="preserve"> </w:t>
      </w:r>
      <w:r>
        <w:t xml:space="preserve">HB  218</w:t>
      </w:r>
    </w:p>
    <w:p>
      <w:pPr>
        <w:pStyle w:val="RecordBase"/>
        <w:ind w:left="120" w:hanging="120"/>
      </w:pPr>
      <w:r>
        <w:t xml:space="preserve">Venue, civil action, real property, recovery of fine or forfeiture against public officer - </w:t>
      </w:r>
      <w:r>
        <w:t xml:space="preserve"> </w:t>
      </w:r>
      <w:r>
        <w:t xml:space="preserve">SB  148</w:t>
        <w:br/>
      </w:r>
    </w:p>
    <w:p>
      <w:pPr>
        <w:pStyle w:val="RecordHeading3"/>
      </w:pPr>
      <w:r>
        <w:rPr>
          <w:b/>
        </w:rPr>
        <w:t xml:space="preserve">Courts, District</w:t>
      </w:r>
    </w:p>
    <w:p>
      <w:pPr>
        <w:pStyle w:val="RecordBase"/>
        <w:ind w:left="120" w:hanging="120"/>
      </w:pPr>
      <w:r>
        <w:t xml:space="preserve">Adult victimization, prohibitions on perpetrators of - </w:t>
      </w:r>
      <w:r>
        <w:t xml:space="preserve"> </w:t>
      </w:r>
      <w:r>
        <w:t xml:space="preserve">HB  54</w:t>
      </w:r>
      <w:r>
        <w:t xml:space="preserve">;</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Animal impoundment, animal care, District Court, bonding and custody, determination of - </w:t>
      </w:r>
      <w:r>
        <w:t xml:space="preserve"> </w:t>
      </w:r>
      <w:r>
        <w:t xml:space="preserve">HB  157</w:t>
      </w:r>
    </w:p>
    <w:p>
      <w:pPr>
        <w:pStyle w:val="RecordBase"/>
        <w:ind w:left="120" w:hanging="120"/>
      </w:pPr>
      <w:r>
        <w:t xml:space="preserve">Appeal of preneed cremation authorizations - </w:t>
      </w:r>
      <w:r>
        <w:t xml:space="preserve"> </w:t>
      </w:r>
      <w:r>
        <w:t xml:space="preserve">SB  154</w:t>
      </w:r>
    </w:p>
    <w:p>
      <w:pPr>
        <w:pStyle w:val="RecordBase"/>
        <w:ind w:left="120" w:hanging="120"/>
      </w:pPr>
      <w:r>
        <w:t xml:space="preserve">Brain injury, services for individuals, provide for - </w:t>
      </w:r>
      <w:r>
        <w:t xml:space="preserve"> </w:t>
      </w:r>
      <w:r>
        <w:t xml:space="preserve">HB  461</w:t>
      </w:r>
    </w:p>
    <w:p>
      <w:pPr>
        <w:pStyle w:val="RecordBase"/>
        <w:ind w:left="120" w:hanging="120"/>
      </w:pPr>
      <w:r>
        <w:t xml:space="preserve">Change of jurisdiction, case to remain in court in which filed prior to - </w:t>
      </w:r>
      <w:r>
        <w:t xml:space="preserve"> </w:t>
      </w:r>
      <w:r>
        <w:t xml:space="preserve">SB  108</w:t>
      </w:r>
      <w:r>
        <w:t xml:space="preserve">: </w:t>
      </w:r>
      <w:r>
        <w:t xml:space="preserve">SFA</w:t>
      </w:r>
      <w:r>
        <w:t xml:space="preserve"> (</w:t>
      </w:r>
      <w:r>
        <w:t xml:space="preserve">1</w:t>
      </w:r>
      <w:r>
        <w:t xml:space="preserve">)</w:t>
      </w:r>
    </w:p>
    <w:p>
      <w:pPr>
        <w:pStyle w:val="RecordBase"/>
        <w:ind w:left="120" w:hanging="120"/>
      </w:pPr>
      <w:r>
        <w:t xml:space="preserve">Child</w:t>
      </w:r>
    </w:p>
    <w:p>
      <w:pPr>
        <w:pStyle w:val="RecordBase"/>
        <w:ind w:left="240" w:hanging="192"/>
      </w:pPr>
      <w:r>
        <w:t xml:space="preserve"> committed to the custody of the Commonwealth, provisions for - </w:t>
      </w:r>
      <w:r>
        <w:t xml:space="preserve"> </w:t>
      </w:r>
      <w:r>
        <w:t xml:space="preserve">HB  73</w:t>
      </w:r>
      <w:r>
        <w:t xml:space="preserve">;</w:t>
      </w:r>
      <w:r>
        <w:t xml:space="preserve"> </w:t>
      </w:r>
      <w:r>
        <w:t xml:space="preserve">HB  73</w:t>
      </w:r>
      <w:r>
        <w:t xml:space="preserve">: </w:t>
      </w:r>
      <w:r>
        <w:t xml:space="preserve">HCS</w:t>
      </w:r>
    </w:p>
    <w:p>
      <w:pPr>
        <w:pStyle w:val="RecordBase"/>
        <w:ind w:left="240" w:hanging="192"/>
      </w:pPr>
      <w:r>
        <w:t xml:space="preserve"> support, guidelines table, update of - </w:t>
      </w:r>
      <w:r>
        <w:t xml:space="preserve"> </w:t>
      </w:r>
      <w:r>
        <w:t xml:space="preserve">HB  218</w:t>
      </w:r>
    </w:p>
    <w:p>
      <w:pPr>
        <w:pStyle w:val="RecordBase"/>
        <w:ind w:left="120" w:hanging="120"/>
      </w:pPr>
      <w:r>
        <w:t xml:space="preserve">Civil</w:t>
      </w:r>
    </w:p>
    <w:p>
      <w:pPr>
        <w:pStyle w:val="RecordBase"/>
        <w:ind w:left="240" w:hanging="192"/>
      </w:pPr>
      <w:r>
        <w:t xml:space="preserve"> jurisdiction, increase to $7,500 - </w:t>
      </w:r>
      <w:r>
        <w:t xml:space="preserve"> </w:t>
      </w:r>
      <w:r>
        <w:t xml:space="preserve">SB  87</w:t>
      </w:r>
    </w:p>
    <w:p>
      <w:pPr>
        <w:pStyle w:val="RecordBase"/>
        <w:ind w:left="240" w:hanging="192"/>
      </w:pPr>
      <w:r>
        <w:t xml:space="preserve"> jurisdiction, small claims jurisdiction, technical correction - </w:t>
      </w:r>
      <w:r>
        <w:t xml:space="preserve"> </w:t>
      </w:r>
      <w:r>
        <w:t xml:space="preserve">SB  108</w:t>
      </w:r>
      <w:r>
        <w:t xml:space="preserve">: </w:t>
      </w:r>
      <w:r>
        <w:t xml:space="preserve">SCS</w:t>
      </w:r>
    </w:p>
    <w:p>
      <w:pPr>
        <w:pStyle w:val="RecordBase"/>
        <w:ind w:left="120" w:hanging="120"/>
      </w:pPr>
      <w:r>
        <w:t xml:space="preserve">Class D felony record, expungement of, procedure, exceptions - </w:t>
      </w:r>
      <w:r>
        <w:t xml:space="preserve"> </w:t>
      </w:r>
      <w:r>
        <w:t xml:space="preserve">SB  159</w:t>
      </w:r>
    </w:p>
    <w:p>
      <w:pPr>
        <w:pStyle w:val="RecordBase"/>
        <w:ind w:left="120" w:hanging="120"/>
      </w:pPr>
      <w:r>
        <w:t xml:space="preserve">County judge, fiscal court members, permission to carry concealed weapon in their courthouse - </w:t>
      </w:r>
      <w:r>
        <w:t xml:space="preserve"> </w:t>
      </w:r>
      <w:r>
        <w:t xml:space="preserve">HB  113</w:t>
      </w:r>
      <w:r>
        <w:t xml:space="preserve">: </w:t>
      </w:r>
      <w:r>
        <w:t xml:space="preserve">HFA</w:t>
      </w:r>
      <w:r>
        <w:t xml:space="preserve"> (</w:t>
      </w:r>
      <w:r>
        <w:t xml:space="preserve">1</w:t>
      </w:r>
      <w:r>
        <w:t xml:space="preserve">)</w:t>
      </w:r>
      <w:r>
        <w:t xml:space="preserve">;</w:t>
      </w:r>
      <w:r>
        <w:t xml:space="preserve"> </w:t>
      </w:r>
      <w:r>
        <w:t xml:space="preserve">SB  116</w:t>
      </w:r>
    </w:p>
    <w:p>
      <w:pPr>
        <w:pStyle w:val="RecordBase"/>
        <w:ind w:left="120" w:hanging="120"/>
      </w:pPr>
      <w:r>
        <w:t xml:space="preserve">Courts costs, accounting of courthouse dedicated fees - </w:t>
      </w:r>
      <w:r>
        <w:t xml:space="preserve"> </w:t>
      </w:r>
      <w:r>
        <w:t xml:space="preserve">HB  99</w:t>
      </w:r>
    </w:p>
    <w:p>
      <w:pPr>
        <w:pStyle w:val="RecordBase"/>
        <w:ind w:left="120" w:hanging="120"/>
      </w:pPr>
      <w:r>
        <w:t xml:space="preserve">Credit or debit card crimes,  presumptions, evidence - </w:t>
      </w:r>
      <w:r>
        <w:t xml:space="preserve"> </w:t>
      </w:r>
      <w:r>
        <w:t xml:space="preserve">SB  149</w:t>
      </w:r>
    </w:p>
    <w:p>
      <w:pPr>
        <w:pStyle w:val="RecordBase"/>
        <w:ind w:left="120" w:hanging="120"/>
      </w:pPr>
      <w:r>
        <w:t xml:space="preserve">Expungement of criminal records, procedure in regard to plea bargains - </w:t>
      </w:r>
      <w:r>
        <w:t xml:space="preserve"> </w:t>
      </w:r>
      <w:r>
        <w:t xml:space="preserve">HB  63</w:t>
      </w:r>
    </w:p>
    <w:p>
      <w:pPr>
        <w:pStyle w:val="RecordBase"/>
        <w:ind w:left="120" w:hanging="120"/>
      </w:pPr>
      <w:r>
        <w:t xml:space="preserve">Grand jury, failure to indict,, record expungement of, procedure - </w:t>
      </w:r>
      <w:r>
        <w:t xml:space="preserve"> </w:t>
      </w:r>
      <w:r>
        <w:t xml:space="preserve">SB  159</w:t>
      </w:r>
    </w:p>
    <w:p>
      <w:pPr>
        <w:pStyle w:val="RecordBase"/>
        <w:ind w:left="120" w:hanging="120"/>
      </w:pPr>
      <w:r>
        <w:t xml:space="preserve">Increase</w:t>
      </w:r>
    </w:p>
    <w:p>
      <w:pPr>
        <w:pStyle w:val="RecordBase"/>
        <w:ind w:left="240" w:hanging="192"/>
      </w:pPr>
      <w:r>
        <w:t xml:space="preserve"> civil jurisdiction to $5,000 and small claims jurisdiction to $2,500 for District Court - </w:t>
      </w:r>
      <w:r>
        <w:t xml:space="preserve"> </w:t>
      </w:r>
      <w:r>
        <w:t xml:space="preserve">HB  201</w:t>
      </w:r>
      <w:r>
        <w:t xml:space="preserve">: </w:t>
      </w:r>
      <w:r>
        <w:t xml:space="preserve">HCS</w:t>
      </w:r>
    </w:p>
    <w:p>
      <w:pPr>
        <w:pStyle w:val="RecordBase"/>
        <w:ind w:left="240" w:hanging="192"/>
      </w:pPr>
      <w:r>
        <w:t xml:space="preserve"> jurisdiction of District Court to $5,000, small claims division to $2,500 - </w:t>
      </w:r>
      <w:r>
        <w:t xml:space="preserve"> </w:t>
      </w:r>
      <w:r>
        <w:t xml:space="preserve">SB  108</w:t>
      </w:r>
    </w:p>
    <w:p>
      <w:pPr>
        <w:pStyle w:val="RecordBase"/>
        <w:ind w:left="120" w:hanging="120"/>
      </w:pPr>
      <w:r>
        <w:t xml:space="preserve">Involuntary commitment information, KSP to transmit to FBI NICS background check system - </w:t>
      </w:r>
      <w:r>
        <w:t xml:space="preserve"> </w:t>
      </w:r>
      <w:r>
        <w:t xml:space="preserve">HB  308</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Jurisdictional</w:t>
      </w:r>
    </w:p>
    <w:p>
      <w:pPr>
        <w:pStyle w:val="RecordBase"/>
        <w:ind w:left="240" w:hanging="192"/>
      </w:pPr>
      <w:r>
        <w:t xml:space="preserve"> amount, increase District Court amount to $7500, small claims amount to $4,000 - </w:t>
      </w:r>
      <w:r>
        <w:t xml:space="preserve"> </w:t>
      </w:r>
      <w:r>
        <w:t xml:space="preserve">HB  201</w:t>
      </w:r>
      <w:r>
        <w:t xml:space="preserve">: </w:t>
      </w:r>
      <w:r>
        <w:t xml:space="preserve">HFA</w:t>
      </w:r>
      <w:r>
        <w:t xml:space="preserve"> (</w:t>
      </w:r>
      <w:r>
        <w:t xml:space="preserve">2</w:t>
      </w:r>
      <w:r>
        <w:t xml:space="preserve">)</w:t>
      </w:r>
    </w:p>
    <w:p>
      <w:pPr>
        <w:pStyle w:val="RecordBase"/>
        <w:ind w:left="240" w:hanging="192"/>
      </w:pPr>
      <w:r>
        <w:t xml:space="preserve"> limits, monetary amount of - </w:t>
      </w:r>
      <w:r>
        <w:t xml:space="preserve"> </w:t>
      </w:r>
      <w:r>
        <w:t xml:space="preserve">HB  201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Juvenile status offense actions, requirements and prohibitions - </w:t>
      </w:r>
      <w:r>
        <w:t xml:space="preserve"> </w:t>
      </w:r>
      <w:r>
        <w:t xml:space="preserve">HB  123</w:t>
      </w:r>
      <w:r>
        <w:t xml:space="preserve">;</w:t>
      </w:r>
      <w:r>
        <w:t xml:space="preserve"> </w:t>
      </w:r>
      <w:r>
        <w:t xml:space="preserve">HB  123</w:t>
      </w:r>
      <w:r>
        <w:t xml:space="preserve">: </w:t>
      </w:r>
      <w:r>
        <w:t xml:space="preserve">HCS</w:t>
      </w:r>
    </w:p>
    <w:p>
      <w:pPr>
        <w:pStyle w:val="RecordBase"/>
        <w:ind w:left="120" w:hanging="120"/>
      </w:pPr>
      <w:r>
        <w:t xml:space="preserve">Mental</w:t>
      </w:r>
    </w:p>
    <w:p>
      <w:pPr>
        <w:pStyle w:val="RecordBase"/>
        <w:ind w:left="240" w:hanging="192"/>
      </w:pPr>
      <w:r>
        <w:t xml:space="preserve"> defective, prohibition firearm possession, relief from disability - </w:t>
      </w:r>
      <w:r>
        <w:t xml:space="preserve"> </w:t>
      </w:r>
      <w:r>
        <w:t xml:space="preserve">HB  308</w:t>
      </w:r>
    </w:p>
    <w:p>
      <w:pPr>
        <w:pStyle w:val="RecordBase"/>
        <w:ind w:left="240" w:hanging="192"/>
      </w:pPr>
      <w:r>
        <w:t xml:space="preserve"> health commitment, firearms disability, remove reference to District Court, retain "court" - </w:t>
      </w:r>
      <w:r>
        <w:t xml:space="preserve"> </w:t>
      </w:r>
      <w:r>
        <w:t xml:space="preserve">HB  308</w:t>
      </w:r>
      <w:r>
        <w:t xml:space="preserve">: </w:t>
      </w:r>
      <w:r>
        <w:t xml:space="preserve">HFA</w:t>
      </w:r>
      <w:r>
        <w:t xml:space="preserve"> (</w:t>
      </w:r>
      <w:r>
        <w:t xml:space="preserve">2</w:t>
      </w:r>
      <w:r>
        <w:t xml:space="preserve">)</w:t>
      </w:r>
    </w:p>
    <w:p>
      <w:pPr>
        <w:pStyle w:val="RecordBase"/>
        <w:ind w:left="120" w:hanging="120"/>
      </w:pPr>
      <w:r>
        <w:t xml:space="preserve">Methamphetamine violations, precursor drugs,  prohibition of purchase - </w:t>
      </w:r>
      <w:r>
        <w:t xml:space="preserve"> </w:t>
      </w:r>
      <w:r>
        <w:t xml:space="preserve">HB  295</w:t>
      </w:r>
    </w:p>
    <w:p>
      <w:pPr>
        <w:pStyle w:val="RecordBase"/>
        <w:ind w:left="120" w:hanging="120"/>
      </w:pPr>
      <w:r>
        <w:t xml:space="preserve">Public financing for campaigns, create program for - </w:t>
      </w:r>
      <w:r>
        <w:t xml:space="preserve"> </w:t>
      </w:r>
      <w:r>
        <w:t xml:space="preserve">HB  21</w:t>
      </w:r>
    </w:p>
    <w:p>
      <w:pPr>
        <w:pStyle w:val="RecordBase"/>
        <w:ind w:left="120" w:hanging="120"/>
      </w:pPr>
      <w:r>
        <w:t xml:space="preserve">Restoration of  firearm rights, allowance only in court declaring the person mentally ill - </w:t>
      </w:r>
      <w:r>
        <w:t xml:space="preserve"> </w:t>
      </w:r>
      <w:r>
        <w:t xml:space="preserve">HB  308</w:t>
      </w:r>
      <w:r>
        <w:t xml:space="preserve">: </w:t>
      </w:r>
      <w:r>
        <w:t xml:space="preserve">SCS</w:t>
      </w:r>
      <w:r>
        <w:t xml:space="preserve"> (</w:t>
      </w:r>
      <w:r>
        <w:t xml:space="preserve">1</w:t>
      </w:r>
      <w:r>
        <w:t xml:space="preserve">)</w:t>
      </w:r>
    </w:p>
    <w:p>
      <w:pPr>
        <w:pStyle w:val="RecordBase"/>
        <w:ind w:left="120" w:hanging="120"/>
      </w:pPr>
      <w:r>
        <w:t xml:space="preserve">Sexual offenses, restraining orders, issuance of - </w:t>
      </w:r>
      <w:r>
        <w:t xml:space="preserve"> </w:t>
      </w:r>
      <w:r>
        <w:t xml:space="preserve">HB  240</w:t>
      </w:r>
    </w:p>
    <w:p>
      <w:pPr>
        <w:pStyle w:val="RecordBase"/>
        <w:ind w:left="120" w:hanging="120"/>
      </w:pPr>
      <w:r>
        <w:t xml:space="preserve">Small</w:t>
      </w:r>
    </w:p>
    <w:p>
      <w:pPr>
        <w:pStyle w:val="RecordBase"/>
        <w:ind w:left="240" w:hanging="192"/>
      </w:pPr>
      <w:r>
        <w:t xml:space="preserve"> claims, District Court, jurisdiction increase - </w:t>
      </w:r>
      <w:r>
        <w:t xml:space="preserve"> </w:t>
      </w:r>
      <w:r>
        <w:t xml:space="preserve">SB  121</w:t>
      </w:r>
      <w:r>
        <w:t xml:space="preserve">;</w:t>
      </w:r>
      <w:r>
        <w:t xml:space="preserve"> </w:t>
      </w:r>
      <w:r>
        <w:t xml:space="preserve">HB  201</w:t>
      </w:r>
    </w:p>
    <w:p>
      <w:pPr>
        <w:pStyle w:val="RecordBase"/>
        <w:ind w:left="240" w:hanging="192"/>
      </w:pPr>
      <w:r>
        <w:t xml:space="preserve"> claims jurisdiction, increase to $3,000 - </w:t>
      </w:r>
      <w:r>
        <w:t xml:space="preserve"> </w:t>
      </w:r>
      <w:r>
        <w:t xml:space="preserve">SB  87</w:t>
      </w:r>
    </w:p>
    <w:p>
      <w:pPr>
        <w:pStyle w:val="RecordBase"/>
        <w:ind w:left="240" w:hanging="192"/>
      </w:pPr>
      <w:r>
        <w:t xml:space="preserve"> claims, jurisdictional limits - </w:t>
      </w:r>
      <w:r>
        <w:t xml:space="preserve"> </w:t>
      </w:r>
      <w:r>
        <w:t xml:space="preserve">HB  222</w:t>
        <w:br/>
      </w:r>
    </w:p>
    <w:p>
      <w:pPr>
        <w:pStyle w:val="RecordHeading3"/>
      </w:pPr>
      <w:r>
        <w:rPr>
          <w:b/>
        </w:rPr>
        <w:t xml:space="preserve">Courts, Family</w:t>
      </w:r>
    </w:p>
    <w:p>
      <w:pPr>
        <w:pStyle w:val="RecordBase"/>
        <w:ind w:left="120" w:hanging="120"/>
      </w:pPr>
      <w:r>
        <w:t xml:space="preserve">Adult victimization, prohibitions on perpetrators of - </w:t>
      </w:r>
      <w:r>
        <w:t xml:space="preserve"> </w:t>
      </w:r>
      <w:r>
        <w:t xml:space="preserve">HB  54</w:t>
      </w:r>
      <w:r>
        <w:t xml:space="preserve">;</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Child</w:t>
      </w:r>
    </w:p>
    <w:p>
      <w:pPr>
        <w:pStyle w:val="RecordBase"/>
        <w:ind w:left="240" w:hanging="192"/>
      </w:pPr>
      <w:r>
        <w:t xml:space="preserve"> fatality and near fatality, external review panel, membership of - </w:t>
      </w:r>
      <w:r>
        <w:t xml:space="preserve"> </w:t>
      </w:r>
      <w:r>
        <w:t xml:space="preserve">SB  105</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w:t>
      </w:r>
      <w:r>
        <w:t xml:space="preserve"> </w:t>
      </w:r>
      <w:r>
        <w:t xml:space="preserve">HB  441</w:t>
      </w:r>
      <w:r>
        <w:t xml:space="preserve">;</w:t>
      </w:r>
      <w:r>
        <w:t xml:space="preserve"> </w:t>
      </w:r>
      <w:r>
        <w:t xml:space="preserve">HB  441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240" w:hanging="192"/>
      </w:pPr>
      <w:r>
        <w:t xml:space="preserve"> support, guidelines table, update of - </w:t>
      </w:r>
      <w:r>
        <w:t xml:space="preserve"> </w:t>
      </w:r>
      <w:r>
        <w:t xml:space="preserve">HB  218</w:t>
      </w:r>
    </w:p>
    <w:p>
      <w:pPr>
        <w:pStyle w:val="RecordBase"/>
        <w:ind w:left="120" w:hanging="120"/>
      </w:pPr>
      <w:r>
        <w:t xml:space="preserve">County judge, fiscal court members, permission to carry concealed weapon in their courthouse - </w:t>
      </w:r>
      <w:r>
        <w:t xml:space="preserve"> </w:t>
      </w:r>
      <w:r>
        <w:t xml:space="preserve">HB  113</w:t>
      </w:r>
      <w:r>
        <w:t xml:space="preserve">: </w:t>
      </w:r>
      <w:r>
        <w:t xml:space="preserve">HFA</w:t>
      </w:r>
      <w:r>
        <w:t xml:space="preserve"> (</w:t>
      </w:r>
      <w:r>
        <w:t xml:space="preserve">1</w:t>
      </w:r>
      <w:r>
        <w:t xml:space="preserve">)</w:t>
      </w:r>
      <w:r>
        <w:t xml:space="preserve">;</w:t>
      </w:r>
      <w:r>
        <w:t xml:space="preserve"> </w:t>
      </w:r>
      <w:r>
        <w:t xml:space="preserve">SB  116</w:t>
      </w:r>
    </w:p>
    <w:p>
      <w:pPr>
        <w:pStyle w:val="RecordBase"/>
        <w:ind w:left="120" w:hanging="120"/>
      </w:pPr>
      <w:r>
        <w:t xml:space="preserve">Courts costs, accounting of courthouse dedicated fees - </w:t>
      </w:r>
      <w:r>
        <w:t xml:space="preserve"> </w:t>
      </w:r>
      <w:r>
        <w:t xml:space="preserve">HB  99</w:t>
      </w:r>
    </w:p>
    <w:p>
      <w:pPr>
        <w:pStyle w:val="RecordBase"/>
        <w:ind w:left="120" w:hanging="120"/>
      </w:pPr>
      <w:r>
        <w:t xml:space="preserve">Domestic</w:t>
      </w:r>
    </w:p>
    <w:p>
      <w:pPr>
        <w:pStyle w:val="RecordBase"/>
        <w:ind w:left="240" w:hanging="192"/>
      </w:pPr>
      <w:r>
        <w:t xml:space="preserve"> relations, personal identifiers - </w:t>
      </w:r>
      <w:r>
        <w:t xml:space="preserve"> </w:t>
      </w:r>
      <w:r>
        <w:t xml:space="preserve">HB  19</w:t>
      </w:r>
    </w:p>
    <w:p>
      <w:pPr>
        <w:pStyle w:val="RecordBase"/>
        <w:ind w:left="240" w:hanging="192"/>
      </w:pPr>
      <w:r>
        <w:t xml:space="preserve"> violence, dating couples, inclusion of - </w:t>
      </w:r>
      <w:r>
        <w:t xml:space="preserve"> </w:t>
      </w:r>
      <w:r>
        <w:t xml:space="preserve">HB  35</w:t>
      </w:r>
    </w:p>
    <w:p>
      <w:pPr>
        <w:pStyle w:val="RecordBase"/>
        <w:ind w:left="120" w:hanging="120"/>
      </w:pPr>
      <w:r>
        <w:t xml:space="preserve">Juvenile status offense actions, requirements and prohibitions - </w:t>
      </w:r>
      <w:r>
        <w:t xml:space="preserve"> </w:t>
      </w:r>
      <w:r>
        <w:t xml:space="preserve">HB  123</w:t>
      </w:r>
      <w:r>
        <w:t xml:space="preserve">;</w:t>
      </w:r>
      <w:r>
        <w:t xml:space="preserve"> </w:t>
      </w:r>
      <w:r>
        <w:t xml:space="preserve">HB  123</w:t>
      </w:r>
      <w:r>
        <w:t xml:space="preserve">: </w:t>
      </w:r>
      <w:r>
        <w:t xml:space="preserve">HCS</w:t>
      </w:r>
    </w:p>
    <w:p>
      <w:pPr>
        <w:pStyle w:val="RecordBase"/>
        <w:ind w:left="120" w:hanging="120"/>
      </w:pPr>
      <w:r>
        <w:t xml:space="preserve">Maintenance orders for spouses, availability of automatic payment methods - </w:t>
      </w:r>
      <w:r>
        <w:t xml:space="preserve"> </w:t>
      </w:r>
      <w:r>
        <w:t xml:space="preserve">HB  72</w:t>
        <w:br/>
      </w:r>
    </w:p>
    <w:p>
      <w:pPr>
        <w:pStyle w:val="RecordHeading3"/>
      </w:pPr>
      <w:r>
        <w:rPr>
          <w:b/>
        </w:rPr>
        <w:t xml:space="preserve">Courts, Fiscal</w:t>
      </w:r>
    </w:p>
    <w:p>
      <w:pPr>
        <w:pStyle w:val="RecordBase"/>
        <w:ind w:left="120" w:hanging="120"/>
      </w:pPr>
      <w:r>
        <w:t xml:space="preserve">Constable, constitutional amendment allowing county legislative body to abolish office of - </w:t>
      </w:r>
      <w:r>
        <w:t xml:space="preserve"> </w:t>
      </w:r>
      <w:r>
        <w:t xml:space="preserve">HB  360</w:t>
      </w:r>
    </w:p>
    <w:p>
      <w:pPr>
        <w:pStyle w:val="RecordBase"/>
        <w:ind w:left="120" w:hanging="120"/>
      </w:pPr>
      <w:r>
        <w:t xml:space="preserve">Constitutional amendment, elimination of all fiscal court offices in merged local governments - </w:t>
      </w:r>
      <w:r>
        <w:t xml:space="preserve"> </w:t>
      </w:r>
      <w:r>
        <w:t xml:space="preserve">SB  84</w:t>
      </w:r>
    </w:p>
    <w:p>
      <w:pPr>
        <w:pStyle w:val="RecordBase"/>
        <w:ind w:left="120" w:hanging="120"/>
      </w:pPr>
      <w:r>
        <w:t xml:space="preserve">Correctional departments, merit boards, procedural due process - </w:t>
      </w:r>
      <w:r>
        <w:t xml:space="preserve"> </w:t>
      </w:r>
      <w:r>
        <w:t xml:space="preserve">HB  138</w:t>
      </w:r>
    </w:p>
    <w:p>
      <w:pPr>
        <w:pStyle w:val="RecordBase"/>
        <w:ind w:left="120" w:hanging="120"/>
      </w:pPr>
      <w:r>
        <w:t xml:space="preserve">County</w:t>
      </w:r>
    </w:p>
    <w:p>
      <w:pPr>
        <w:pStyle w:val="RecordBase"/>
        <w:ind w:left="240" w:hanging="192"/>
      </w:pPr>
      <w:r>
        <w:t xml:space="preserve"> consolidation, role of - </w:t>
      </w:r>
      <w:r>
        <w:t xml:space="preserve"> </w:t>
      </w:r>
      <w:r>
        <w:t xml:space="preserve">HB  165</w:t>
      </w:r>
    </w:p>
    <w:p>
      <w:pPr>
        <w:pStyle w:val="RecordBase"/>
        <w:ind w:left="240" w:hanging="192"/>
      </w:pPr>
      <w:r>
        <w:t xml:space="preserve"> judge, fiscal court members, permission to carry concealed weapon in their courthouse - </w:t>
      </w:r>
      <w:r>
        <w:t xml:space="preserve"> </w:t>
      </w:r>
      <w:r>
        <w:t xml:space="preserve">HB  113</w:t>
      </w:r>
      <w:r>
        <w:t xml:space="preserve">: </w:t>
      </w:r>
      <w:r>
        <w:t xml:space="preserve">HFA</w:t>
      </w:r>
      <w:r>
        <w:t xml:space="preserve"> (</w:t>
      </w:r>
      <w:r>
        <w:t xml:space="preserve">1</w:t>
      </w:r>
      <w:r>
        <w:t xml:space="preserve">)</w:t>
      </w:r>
      <w:r>
        <w:t xml:space="preserve">;</w:t>
      </w:r>
      <w:r>
        <w:t xml:space="preserve"> </w:t>
      </w:r>
      <w:r>
        <w:t xml:space="preserve">SB  116</w:t>
      </w:r>
    </w:p>
    <w:p>
      <w:pPr>
        <w:pStyle w:val="RecordBase"/>
        <w:ind w:left="120" w:hanging="120"/>
      </w:pPr>
      <w:r>
        <w:t xml:space="preserve">Kentucky Mountain Trail Authority establishment, duties, responsibilities - </w:t>
      </w:r>
      <w:r>
        <w:t xml:space="preserve"> </w:t>
      </w:r>
      <w:r>
        <w:t xml:space="preserve">HB  130</w:t>
      </w:r>
    </w:p>
    <w:p>
      <w:pPr>
        <w:pStyle w:val="RecordBase"/>
        <w:ind w:left="120" w:hanging="120"/>
      </w:pPr>
      <w:r>
        <w:t xml:space="preserve">Landowner incentive programs for recreational use of land, authorize - </w:t>
      </w:r>
      <w:r>
        <w:t xml:space="preserve"> </w:t>
      </w:r>
      <w:r>
        <w:t xml:space="preserve">SB  61</w:t>
      </w:r>
    </w:p>
    <w:p>
      <w:pPr>
        <w:pStyle w:val="RecordBase"/>
        <w:ind w:left="120" w:hanging="120"/>
      </w:pPr>
      <w:r>
        <w:t xml:space="preserve">Sheltowee Trace National Recreation Trail, public access to - </w:t>
      </w:r>
      <w:r>
        <w:t xml:space="preserve"> </w:t>
      </w:r>
      <w:r>
        <w:t xml:space="preserve">HJR 116</w:t>
        <w:br/>
      </w:r>
    </w:p>
    <w:p>
      <w:pPr>
        <w:pStyle w:val="RecordHeading3"/>
      </w:pPr>
      <w:r>
        <w:rPr>
          <w:b/>
        </w:rPr>
        <w:t xml:space="preserve">Crime Victims</w:t>
      </w:r>
    </w:p>
    <w:p>
      <w:pPr>
        <w:pStyle w:val="RecordBase"/>
        <w:ind w:left="120" w:hanging="120"/>
      </w:pPr>
      <w:r>
        <w:t xml:space="preserve">Abuse, neglect, or financial exploitation of elderly and vulnerable, legal remedies and programs - </w:t>
      </w:r>
      <w:r>
        <w:t xml:space="preserve"> </w:t>
      </w:r>
      <w:r>
        <w:t xml:space="preserve">HB  52</w:t>
      </w:r>
      <w:r>
        <w:t xml:space="preserve">;</w:t>
      </w:r>
      <w:r>
        <w:t xml:space="preserve"> </w:t>
      </w:r>
      <w:r>
        <w:t xml:space="preserve">HB  52</w:t>
      </w:r>
      <w:r>
        <w:t xml:space="preserve">: </w:t>
      </w:r>
      <w:r>
        <w:t xml:space="preserve">SCS</w:t>
      </w:r>
    </w:p>
    <w:p>
      <w:pPr>
        <w:pStyle w:val="RecordBase"/>
        <w:ind w:left="120" w:hanging="120"/>
      </w:pPr>
      <w:r>
        <w:t xml:space="preserve">Business solicitation - </w:t>
      </w:r>
      <w:r>
        <w:t xml:space="preserve"> </w:t>
      </w:r>
      <w:r>
        <w:t xml:space="preserve">SB  65</w:t>
      </w:r>
      <w:r>
        <w:t xml:space="preserve">;</w:t>
      </w:r>
      <w:r>
        <w:t xml:space="preserve"> </w:t>
      </w:r>
      <w:r>
        <w:t xml:space="preserve">HB  382</w:t>
      </w:r>
      <w:r>
        <w:t xml:space="preserve">;</w:t>
      </w:r>
      <w:r>
        <w:t xml:space="preserve"> </w:t>
      </w:r>
      <w:r>
        <w:t xml:space="preserve">HB  382</w:t>
      </w:r>
      <w:r>
        <w:t xml:space="preserve">: </w:t>
      </w:r>
      <w:r>
        <w:t xml:space="preserve">HFA</w:t>
      </w:r>
      <w:r>
        <w:t xml:space="preserve"> (</w:t>
      </w:r>
      <w:r>
        <w:t xml:space="preserve">1</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Child fatality and near fatality, external review panel of - </w:t>
      </w:r>
      <w:r>
        <w:t xml:space="preserve"> </w:t>
      </w:r>
      <w:r>
        <w:t xml:space="preserve">SB  105</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w:t>
      </w:r>
      <w:r>
        <w:t xml:space="preserve"> </w:t>
      </w:r>
      <w:r>
        <w:t xml:space="preserve">HB  441</w:t>
      </w:r>
      <w:r>
        <w:t xml:space="preserve">;</w:t>
      </w:r>
      <w:r>
        <w:t xml:space="preserve"> </w:t>
      </w:r>
      <w:r>
        <w:t xml:space="preserve">HB  441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Class D felony record, expungement of, procedure, exceptions - </w:t>
      </w:r>
      <w:r>
        <w:t xml:space="preserve"> </w:t>
      </w:r>
      <w:r>
        <w:t xml:space="preserve">SB  159</w:t>
      </w:r>
    </w:p>
    <w:p>
      <w:pPr>
        <w:pStyle w:val="RecordBase"/>
        <w:ind w:left="120" w:hanging="120"/>
      </w:pPr>
      <w:r>
        <w:t xml:space="preserve">Criminal convictions, Web site, creation of - </w:t>
      </w:r>
      <w:r>
        <w:t xml:space="preserve"> </w:t>
      </w:r>
      <w:r>
        <w:t xml:space="preserve">HB  233</w:t>
      </w:r>
    </w:p>
    <w:p>
      <w:pPr>
        <w:pStyle w:val="RecordBase"/>
        <w:ind w:left="120" w:hanging="120"/>
      </w:pPr>
      <w:r>
        <w:t xml:space="preserve">Death benefits, crime victims' compensation fund, eligibility for - </w:t>
      </w:r>
      <w:r>
        <w:t xml:space="preserve"> </w:t>
      </w:r>
      <w:r>
        <w:t xml:space="preserve">SB  97</w:t>
      </w:r>
    </w:p>
    <w:p>
      <w:pPr>
        <w:pStyle w:val="RecordBase"/>
        <w:ind w:left="120" w:hanging="120"/>
      </w:pPr>
      <w:r>
        <w:t xml:space="preserve">Expungement</w:t>
      </w:r>
    </w:p>
    <w:p>
      <w:pPr>
        <w:pStyle w:val="RecordBase"/>
        <w:ind w:left="240" w:hanging="192"/>
      </w:pPr>
      <w:r>
        <w:t xml:space="preserve"> of criminal records, procedure in regard to plea bargains - </w:t>
      </w:r>
      <w:r>
        <w:t xml:space="preserve"> </w:t>
      </w:r>
      <w:r>
        <w:t xml:space="preserve">HB  63</w:t>
      </w:r>
    </w:p>
    <w:p>
      <w:pPr>
        <w:pStyle w:val="RecordBase"/>
        <w:ind w:left="240" w:hanging="192"/>
      </w:pPr>
      <w:r>
        <w:t xml:space="preserve"> of misdemeanor criminal records, criteria relating to - </w:t>
      </w:r>
      <w:r>
        <w:t xml:space="preserve"> </w:t>
      </w:r>
      <w:r>
        <w:t xml:space="preserve">HB  232</w:t>
      </w:r>
    </w:p>
    <w:p>
      <w:pPr>
        <w:pStyle w:val="RecordBase"/>
        <w:ind w:left="240" w:hanging="192"/>
      </w:pPr>
      <w:r>
        <w:t xml:space="preserve"> of records, criminal history - </w:t>
      </w:r>
      <w:r>
        <w:t xml:space="preserve"> </w:t>
      </w:r>
      <w:r>
        <w:t xml:space="preserve">HB  246</w:t>
      </w:r>
    </w:p>
    <w:p>
      <w:pPr>
        <w:pStyle w:val="RecordBase"/>
        <w:ind w:left="120" w:hanging="120"/>
      </w:pPr>
      <w:r>
        <w:t xml:space="preserve">Felony offenders, prohibition of employment of - </w:t>
      </w:r>
      <w:r>
        <w:t xml:space="preserve"> </w:t>
      </w:r>
      <w:r>
        <w:t xml:space="preserve">SB  44</w:t>
      </w:r>
    </w:p>
    <w:p>
      <w:pPr>
        <w:pStyle w:val="RecordBase"/>
        <w:ind w:left="120" w:hanging="120"/>
      </w:pPr>
      <w:r>
        <w:t xml:space="preserve">Firearms, forfeiture and destruction of - </w:t>
      </w:r>
      <w:r>
        <w:t xml:space="preserve"> </w:t>
      </w:r>
      <w:r>
        <w:t xml:space="preserve">HB  114</w:t>
      </w:r>
    </w:p>
    <w:p>
      <w:pPr>
        <w:pStyle w:val="RecordBase"/>
        <w:ind w:left="120" w:hanging="120"/>
      </w:pPr>
      <w:r>
        <w:t xml:space="preserve">Lease or rental contracts, termination - </w:t>
      </w:r>
      <w:r>
        <w:t xml:space="preserve"> </w:t>
      </w:r>
      <w:r>
        <w:t xml:space="preserve">HB  142</w:t>
      </w:r>
    </w:p>
    <w:p>
      <w:pPr>
        <w:pStyle w:val="RecordBase"/>
        <w:ind w:left="120" w:hanging="120"/>
      </w:pPr>
      <w:r>
        <w:t xml:space="preserve">Notice, mentally ill, release of - </w:t>
      </w:r>
      <w:r>
        <w:t xml:space="preserve"> </w:t>
      </w:r>
      <w:r>
        <w:t xml:space="preserve">HB  408</w:t>
      </w:r>
    </w:p>
    <w:p>
      <w:pPr>
        <w:pStyle w:val="RecordBase"/>
        <w:ind w:left="120" w:hanging="120"/>
      </w:pPr>
      <w:r>
        <w:t xml:space="preserve">Offender sentencing information, requirement for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Omnibus criminal justice revisions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Personal care services, background checks for - </w:t>
      </w:r>
      <w:r>
        <w:t xml:space="preserve"> </w:t>
      </w:r>
      <w:r>
        <w:t xml:space="preserve">SB  23</w:t>
      </w:r>
      <w:r>
        <w:t xml:space="preserve">;</w:t>
      </w:r>
      <w:r>
        <w:t xml:space="preserve"> </w:t>
      </w:r>
      <w:r>
        <w:t xml:space="preserve">SB  44</w:t>
      </w:r>
      <w:r>
        <w:t xml:space="preserve">: </w:t>
      </w:r>
      <w:r>
        <w:t xml:space="preserve">SFA</w:t>
      </w:r>
      <w:r>
        <w:t xml:space="preserve"> (</w:t>
      </w:r>
      <w:r>
        <w:t xml:space="preserve">2</w:t>
      </w:r>
      <w:r>
        <w:t xml:space="preserve">)</w:t>
      </w:r>
      <w:r>
        <w:t xml:space="preserve">;</w:t>
      </w:r>
      <w:r>
        <w:t xml:space="preserve"> </w:t>
      </w:r>
      <w:r>
        <w:t xml:space="preserve">HB  52</w:t>
      </w:r>
      <w:r>
        <w:t xml:space="preserve">: </w:t>
      </w:r>
      <w:r>
        <w:t xml:space="preserve">SFA</w:t>
      </w:r>
      <w:r>
        <w:t xml:space="preserve"> (</w:t>
      </w:r>
      <w:r>
        <w:t xml:space="preserve">1</w:t>
      </w:r>
      <w:r>
        <w:t xml:space="preserve">)</w:t>
      </w:r>
      <w:r>
        <w:t xml:space="preserve">;</w:t>
      </w:r>
      <w:r>
        <w:t xml:space="preserve"> </w:t>
      </w:r>
      <w:r>
        <w:t xml:space="preserve">HB  101</w:t>
      </w:r>
      <w:r>
        <w:t xml:space="preserve">: </w:t>
      </w:r>
      <w:r>
        <w:t xml:space="preserve">SFA</w:t>
      </w:r>
      <w:r>
        <w:t xml:space="preserve"> (</w:t>
      </w:r>
      <w:r>
        <w:t xml:space="preserve">5</w:t>
      </w:r>
      <w:r>
        <w:t xml:space="preserve">)</w:t>
      </w:r>
    </w:p>
    <w:p>
      <w:pPr>
        <w:pStyle w:val="RecordBase"/>
        <w:ind w:left="120" w:hanging="120"/>
      </w:pPr>
      <w:r>
        <w:t xml:space="preserve">Sexual offenses, HIV testing upon victim's request requirement for - </w:t>
      </w:r>
      <w:r>
        <w:t xml:space="preserve"> </w:t>
      </w:r>
      <w:r>
        <w:t xml:space="preserve">HB  235</w:t>
        <w:br/>
      </w:r>
    </w:p>
    <w:p>
      <w:pPr>
        <w:pStyle w:val="RecordHeading3"/>
      </w:pPr>
      <w:r>
        <w:rPr>
          <w:b/>
        </w:rPr>
        <w:t xml:space="preserve">Crimes and Punishments</w:t>
      </w:r>
    </w:p>
    <w:p>
      <w:pPr>
        <w:pStyle w:val="RecordBase"/>
        <w:ind w:left="120" w:hanging="120"/>
      </w:pPr>
      <w:r>
        <w:t xml:space="preserve">3,4-methylenedioxypyrovalerone, ban upon possession, trafficking, manufacture - </w:t>
      </w:r>
      <w:r>
        <w:t xml:space="preserve"> </w:t>
      </w:r>
      <w:r>
        <w:t xml:space="preserve">HB  121</w:t>
      </w:r>
    </w:p>
    <w:p>
      <w:pPr>
        <w:pStyle w:val="RecordBase"/>
        <w:ind w:left="120" w:hanging="120"/>
      </w:pPr>
      <w:r>
        <w:t xml:space="preserve">Abortion after viability, penalty for - </w:t>
      </w:r>
      <w:r>
        <w:t xml:space="preserve"> </w:t>
      </w:r>
      <w:r>
        <w:t xml:space="preserve">HB  435</w:t>
      </w:r>
    </w:p>
    <w:p>
      <w:pPr>
        <w:pStyle w:val="RecordBase"/>
        <w:ind w:left="120" w:hanging="120"/>
      </w:pPr>
      <w:r>
        <w:t xml:space="preserve">Abortion,</w:t>
      </w:r>
    </w:p>
    <w:p>
      <w:pPr>
        <w:pStyle w:val="RecordBase"/>
        <w:ind w:left="240" w:hanging="192"/>
      </w:pPr>
      <w:r>
        <w:t xml:space="preserve"> informed consent and ultrasound requirements - </w:t>
      </w:r>
      <w:r>
        <w:t xml:space="preserve"> </w:t>
      </w:r>
      <w:r>
        <w:t xml:space="preserve">SB  9</w:t>
      </w:r>
      <w:r>
        <w:t xml:space="preserve">;</w:t>
      </w:r>
      <w:r>
        <w:t xml:space="preserve"> </w:t>
      </w:r>
      <w:r>
        <w:t xml:space="preserve">HB  323</w:t>
      </w:r>
      <w:r>
        <w:t xml:space="preserve">: </w:t>
      </w:r>
      <w:r>
        <w:t xml:space="preserve">HFA</w:t>
      </w:r>
      <w:r>
        <w:t xml:space="preserve"> (</w:t>
      </w:r>
      <w:r>
        <w:t xml:space="preserve">2</w:t>
      </w:r>
      <w:r>
        <w:t xml:space="preserve">)</w:t>
      </w:r>
      <w:r>
        <w:t xml:space="preserve">;</w:t>
      </w:r>
      <w:r>
        <w:t xml:space="preserve"> </w:t>
      </w:r>
      <w:r>
        <w:t xml:space="preserve">HB  441</w:t>
      </w:r>
      <w:r>
        <w:t xml:space="preserve">: </w:t>
      </w:r>
      <w:r>
        <w:t xml:space="preserve">HFA</w:t>
      </w:r>
      <w:r>
        <w:t xml:space="preserve"> (</w:t>
      </w:r>
      <w:r>
        <w:t xml:space="preserve">2</w:t>
      </w:r>
      <w:r>
        <w:t xml:space="preserve">)</w:t>
      </w:r>
    </w:p>
    <w:p>
      <w:pPr>
        <w:pStyle w:val="RecordBase"/>
        <w:ind w:left="240" w:hanging="192"/>
      </w:pPr>
      <w:r>
        <w:t xml:space="preserve"> informed consent and ultrasound requirements for - </w:t>
      </w:r>
      <w:r>
        <w:t xml:space="preserve"> </w:t>
      </w:r>
      <w:r>
        <w:t xml:space="preserve">HB  210</w:t>
      </w:r>
      <w:r>
        <w:t xml:space="preserve">: </w:t>
      </w:r>
      <w:r>
        <w:t xml:space="preserve">HFA</w:t>
      </w:r>
      <w:r>
        <w:t xml:space="preserve"> (</w:t>
      </w:r>
      <w:r>
        <w:t xml:space="preserve">1</w:t>
      </w:r>
      <w:r>
        <w:t xml:space="preserve">)</w:t>
      </w:r>
    </w:p>
    <w:p>
      <w:pPr>
        <w:pStyle w:val="RecordBase"/>
        <w:ind w:left="240" w:hanging="192"/>
      </w:pPr>
      <w:r>
        <w:t xml:space="preserve"> prohibition at 20 weeks of fetal development - </w:t>
      </w:r>
      <w:r>
        <w:t xml:space="preserve"> </w:t>
      </w:r>
      <w:r>
        <w:t xml:space="preserve">HB  215</w:t>
      </w:r>
      <w:r>
        <w:t xml:space="preserve">;</w:t>
      </w:r>
      <w:r>
        <w:t xml:space="preserve"> </w:t>
      </w:r>
      <w:r>
        <w:t xml:space="preserve">HB  323</w:t>
      </w:r>
      <w:r>
        <w:t xml:space="preserve">: </w:t>
      </w:r>
      <w:r>
        <w:t xml:space="preserve">HFA</w:t>
      </w:r>
      <w:r>
        <w:t xml:space="preserve"> (</w:t>
      </w:r>
      <w:r>
        <w:t xml:space="preserve">1</w:t>
      </w:r>
      <w:r>
        <w:t xml:space="preserve">)</w:t>
      </w:r>
      <w:r>
        <w:t xml:space="preserve">;</w:t>
      </w:r>
      <w:r>
        <w:t xml:space="preserve"> </w:t>
      </w:r>
      <w:r>
        <w:t xml:space="preserve">HB  390</w:t>
      </w:r>
    </w:p>
    <w:p>
      <w:pPr>
        <w:pStyle w:val="RecordBase"/>
        <w:ind w:left="120" w:hanging="120"/>
      </w:pPr>
      <w:r>
        <w:t xml:space="preserve">Abortions, prohibitions relating to - </w:t>
      </w:r>
      <w:r>
        <w:t xml:space="preserve"> </w:t>
      </w:r>
      <w:r>
        <w:t xml:space="preserve">SB  9</w:t>
      </w:r>
      <w:r>
        <w:t xml:space="preserve">: </w:t>
      </w:r>
      <w:r>
        <w:t xml:space="preserve">SFA</w:t>
      </w:r>
      <w:r>
        <w:t xml:space="preserve"> (</w:t>
      </w:r>
      <w:r>
        <w:t xml:space="preserve">1</w:t>
      </w:r>
      <w:r>
        <w:t xml:space="preserve">)</w:t>
      </w:r>
    </w:p>
    <w:p>
      <w:pPr>
        <w:pStyle w:val="RecordBase"/>
        <w:ind w:left="120" w:hanging="120"/>
      </w:pPr>
      <w:r>
        <w:t xml:space="preserve">Abuse, neglect, or financial exploitation of elderly and vulnerable, offenses relating to - </w:t>
      </w:r>
      <w:r>
        <w:t xml:space="preserve"> </w:t>
      </w:r>
      <w:r>
        <w:t xml:space="preserve">HB  52</w:t>
      </w:r>
      <w:r>
        <w:t xml:space="preserve">;</w:t>
      </w:r>
      <w:r>
        <w:t xml:space="preserve"> </w:t>
      </w:r>
      <w:r>
        <w:t xml:space="preserve">HB  52</w:t>
      </w:r>
      <w:r>
        <w:t xml:space="preserve">: </w:t>
      </w:r>
      <w:r>
        <w:t xml:space="preserve">SCS</w:t>
      </w:r>
    </w:p>
    <w:p>
      <w:pPr>
        <w:pStyle w:val="RecordBase"/>
        <w:ind w:left="120" w:hanging="120"/>
      </w:pPr>
      <w:r>
        <w:t xml:space="preserve">Abuse of corpse and abuse of venerated object, amendment to - </w:t>
      </w:r>
      <w:r>
        <w:t xml:space="preserve"> </w:t>
      </w:r>
      <w:r>
        <w:t xml:space="preserve">HB  51</w:t>
      </w:r>
    </w:p>
    <w:p>
      <w:pPr>
        <w:pStyle w:val="RecordBase"/>
        <w:ind w:left="120" w:hanging="120"/>
      </w:pPr>
      <w:r>
        <w:t xml:space="preserve">Accidents, solicitation of business, penalty for - </w:t>
      </w:r>
      <w:r>
        <w:t xml:space="preserve"> </w:t>
      </w:r>
      <w:r>
        <w:t xml:space="preserve">HB  382</w:t>
      </w:r>
      <w:r>
        <w:t xml:space="preserve">: </w:t>
      </w:r>
      <w:r>
        <w:t xml:space="preserve">SFA</w:t>
      </w:r>
      <w:r>
        <w:t xml:space="preserve"> (</w:t>
      </w:r>
      <w:r>
        <w:t xml:space="preserve">1</w:t>
      </w:r>
      <w:r>
        <w:t xml:space="preserve">)</w:t>
      </w:r>
    </w:p>
    <w:p>
      <w:pPr>
        <w:pStyle w:val="RecordBase"/>
        <w:ind w:left="120" w:hanging="120"/>
      </w:pPr>
      <w:r>
        <w:t xml:space="preserve">Alcohol and substance abuse treatment, for pregnant and post-partum women - </w:t>
      </w:r>
      <w:r>
        <w:t xml:space="preserve"> </w:t>
      </w:r>
      <w:r>
        <w:t xml:space="preserve">HB  131</w:t>
      </w:r>
    </w:p>
    <w:p>
      <w:pPr>
        <w:pStyle w:val="RecordBase"/>
        <w:ind w:left="120" w:hanging="120"/>
      </w:pPr>
      <w:r>
        <w:t xml:space="preserve">Animal</w:t>
      </w:r>
    </w:p>
    <w:p>
      <w:pPr>
        <w:pStyle w:val="RecordBase"/>
        <w:ind w:left="240" w:hanging="192"/>
      </w:pPr>
      <w:r>
        <w:t xml:space="preserve"> control officers, animal abuse, entry on premises, probable cause for - </w:t>
      </w:r>
      <w:r>
        <w:t xml:space="preserve"> </w:t>
      </w:r>
      <w:r>
        <w:t xml:space="preserve">HB  277</w:t>
      </w:r>
    </w:p>
    <w:p>
      <w:pPr>
        <w:pStyle w:val="RecordBase"/>
        <w:ind w:left="240" w:hanging="192"/>
      </w:pPr>
      <w:r>
        <w:t xml:space="preserve"> impoundment, animal torture, court ordered bonding and care for - </w:t>
      </w:r>
      <w:r>
        <w:t xml:space="preserve"> </w:t>
      </w:r>
      <w:r>
        <w:t xml:space="preserve">HB  157</w:t>
      </w:r>
    </w:p>
    <w:p>
      <w:pPr>
        <w:pStyle w:val="RecordBase"/>
        <w:ind w:left="120" w:hanging="120"/>
      </w:pPr>
      <w:r>
        <w:t xml:space="preserve">Animals, cruelty to, add shelter requirements - </w:t>
      </w:r>
      <w:r>
        <w:t xml:space="preserve"> </w:t>
      </w:r>
      <w:r>
        <w:t xml:space="preserve">HB  156</w:t>
      </w:r>
    </w:p>
    <w:p>
      <w:pPr>
        <w:pStyle w:val="RecordBase"/>
        <w:ind w:left="120" w:hanging="120"/>
      </w:pPr>
      <w:r>
        <w:t xml:space="preserve">Aquaculture violations, penalties for - </w:t>
      </w:r>
      <w:r>
        <w:t xml:space="preserve"> </w:t>
      </w:r>
      <w:r>
        <w:t xml:space="preserve">HB  266</w:t>
      </w:r>
    </w:p>
    <w:p>
      <w:pPr>
        <w:pStyle w:val="RecordBase"/>
        <w:ind w:left="120" w:hanging="120"/>
      </w:pPr>
      <w:r>
        <w:t xml:space="preserve">Assault in the third degree, medical personnel in hospital emergency room, addition of - </w:t>
      </w:r>
      <w:r>
        <w:t xml:space="preserve"> </w:t>
      </w:r>
      <w:r>
        <w:t xml:space="preserve">SB  22</w:t>
      </w:r>
    </w:p>
    <w:p>
      <w:pPr>
        <w:pStyle w:val="RecordBase"/>
        <w:ind w:left="120" w:hanging="120"/>
      </w:pPr>
      <w:r>
        <w:t xml:space="preserve">Business solicitation, accidents - </w:t>
      </w:r>
      <w:r>
        <w:t xml:space="preserve"> </w:t>
      </w:r>
      <w:r>
        <w:t xml:space="preserve">SB  65</w:t>
      </w:r>
      <w:r>
        <w:t xml:space="preserve">;</w:t>
      </w:r>
      <w:r>
        <w:t xml:space="preserve"> </w:t>
      </w:r>
      <w:r>
        <w:t xml:space="preserve">HB  382</w:t>
      </w:r>
      <w:r>
        <w:t xml:space="preserve">;</w:t>
      </w:r>
      <w:r>
        <w:t xml:space="preserve"> </w:t>
      </w:r>
      <w:r>
        <w:t xml:space="preserve">HB  382</w:t>
      </w:r>
      <w:r>
        <w:t xml:space="preserve">: </w:t>
      </w:r>
      <w:r>
        <w:t xml:space="preserve">HFA</w:t>
      </w:r>
      <w:r>
        <w:t xml:space="preserve"> (</w:t>
      </w:r>
      <w:r>
        <w:t xml:space="preserve">1</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Civics education for inmate, good time credit for - </w:t>
      </w:r>
      <w:r>
        <w:t xml:space="preserve"> </w:t>
      </w:r>
      <w:r>
        <w:t xml:space="preserve">HB  251</w:t>
      </w:r>
    </w:p>
    <w:p>
      <w:pPr>
        <w:pStyle w:val="RecordBase"/>
        <w:ind w:left="120" w:hanging="120"/>
      </w:pPr>
      <w:r>
        <w:t xml:space="preserve">Class</w:t>
      </w:r>
    </w:p>
    <w:p>
      <w:pPr>
        <w:pStyle w:val="RecordBase"/>
        <w:ind w:left="240" w:hanging="192"/>
      </w:pPr>
      <w:r>
        <w:t xml:space="preserve"> C and D felons, placement in county jails, restrictions - </w:t>
      </w:r>
      <w:r>
        <w:t xml:space="preserve"> </w:t>
      </w:r>
      <w:r>
        <w:t xml:space="preserve">HB  432</w:t>
      </w:r>
    </w:p>
    <w:p>
      <w:pPr>
        <w:pStyle w:val="RecordBase"/>
        <w:ind w:left="240" w:hanging="192"/>
      </w:pPr>
      <w:r>
        <w:t xml:space="preserve"> D felony record, expungement of, procedure, exceptions - </w:t>
      </w:r>
      <w:r>
        <w:t xml:space="preserve"> </w:t>
      </w:r>
      <w:r>
        <w:t xml:space="preserve">SB  159</w:t>
      </w:r>
    </w:p>
    <w:p>
      <w:pPr>
        <w:pStyle w:val="RecordBase"/>
        <w:ind w:left="120" w:hanging="120"/>
      </w:pPr>
      <w:r>
        <w:t xml:space="preserve">Concealed weapon, crime of carrying, elimination of - </w:t>
      </w:r>
      <w:r>
        <w:t xml:space="preserve"> </w:t>
      </w:r>
      <w:r>
        <w:t xml:space="preserve">HB  113</w:t>
      </w:r>
    </w:p>
    <w:p>
      <w:pPr>
        <w:pStyle w:val="RecordBase"/>
        <w:ind w:left="120" w:hanging="120"/>
      </w:pPr>
      <w:r>
        <w:t xml:space="preserve">Construction of statutes, statute provides no private right of action unless specified - </w:t>
      </w:r>
      <w:r>
        <w:t xml:space="preserve"> </w:t>
      </w:r>
      <w:r>
        <w:t xml:space="preserve">HB  406</w:t>
      </w:r>
    </w:p>
    <w:p>
      <w:pPr>
        <w:pStyle w:val="RecordBase"/>
        <w:ind w:left="120" w:hanging="120"/>
      </w:pPr>
      <w:r>
        <w:t xml:space="preserve">Controlled</w:t>
      </w:r>
    </w:p>
    <w:p>
      <w:pPr>
        <w:pStyle w:val="RecordBase"/>
        <w:ind w:left="240" w:hanging="192"/>
      </w:pPr>
      <w:r>
        <w:t xml:space="preserve"> substance, pseudoephedrine, exempt liquid, liquid capsule, and gel capsule form - </w:t>
      </w:r>
      <w:r>
        <w:t xml:space="preserve"> </w:t>
      </w:r>
      <w:r>
        <w:t xml:space="preserve">HB  281</w:t>
      </w:r>
      <w:r>
        <w:t xml:space="preserve">: </w:t>
      </w:r>
      <w:r>
        <w:t xml:space="preserve">HFA</w:t>
      </w:r>
      <w:r>
        <w:t xml:space="preserve"> (</w:t>
      </w:r>
      <w:r>
        <w:t xml:space="preserve">1</w:t>
      </w:r>
      <w:r>
        <w:t xml:space="preserve">)</w:t>
      </w:r>
    </w:p>
    <w:p>
      <w:pPr>
        <w:pStyle w:val="RecordBase"/>
        <w:ind w:left="240" w:hanging="192"/>
      </w:pPr>
      <w:r>
        <w:t xml:space="preserve"> substances abuse, recovery program for - </w:t>
      </w:r>
      <w:r>
        <w:t xml:space="preserve"> </w:t>
      </w:r>
      <w:r>
        <w:t xml:space="preserve">HB  463</w:t>
      </w:r>
      <w:r>
        <w:t xml:space="preserve">: </w:t>
      </w:r>
      <w:r>
        <w:t xml:space="preserve">SCS</w:t>
      </w:r>
    </w:p>
    <w:p>
      <w:pPr>
        <w:pStyle w:val="RecordBase"/>
        <w:ind w:left="240" w:hanging="192"/>
      </w:pPr>
      <w:r>
        <w:t xml:space="preserve"> substances, omnibus revisions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HCS</w:t>
      </w:r>
      <w:r>
        <w:t xml:space="preserve">, </w:t>
      </w:r>
      <w:r>
        <w:t xml:space="preserve">HFA</w:t>
      </w:r>
      <w:r>
        <w:t xml:space="preserve"> (</w:t>
      </w:r>
      <w:r>
        <w:t xml:space="preserve">3</w:t>
      </w:r>
      <w:r>
        <w:t xml:space="preserve">)</w:t>
      </w:r>
    </w:p>
    <w:p>
      <w:pPr>
        <w:pStyle w:val="RecordBase"/>
        <w:ind w:left="240" w:hanging="192"/>
      </w:pPr>
      <w:r>
        <w:t xml:space="preserve"> substances, Schedule I, addition of naphthylprovalerone - </w:t>
      </w:r>
      <w:r>
        <w:t xml:space="preserve"> </w:t>
      </w:r>
      <w:r>
        <w:t xml:space="preserve">HB  121</w:t>
      </w:r>
      <w:r>
        <w:t xml:space="preserve">: </w:t>
      </w:r>
      <w:r>
        <w:t xml:space="preserve">SCS</w:t>
      </w:r>
    </w:p>
    <w:p>
      <w:pPr>
        <w:pStyle w:val="RecordBase"/>
        <w:ind w:left="120" w:hanging="120"/>
      </w:pPr>
      <w:r>
        <w:t xml:space="preserve">County judge, fiscal court members, permission to carry concealed weapon in their courthouse - </w:t>
      </w:r>
      <w:r>
        <w:t xml:space="preserve"> </w:t>
      </w:r>
      <w:r>
        <w:t xml:space="preserve">HB  113</w:t>
      </w:r>
      <w:r>
        <w:t xml:space="preserve">: </w:t>
      </w:r>
      <w:r>
        <w:t xml:space="preserve">HFA</w:t>
      </w:r>
      <w:r>
        <w:t xml:space="preserve"> (</w:t>
      </w:r>
      <w:r>
        <w:t xml:space="preserve">1</w:t>
      </w:r>
      <w:r>
        <w:t xml:space="preserve">)</w:t>
      </w:r>
      <w:r>
        <w:t xml:space="preserve">;</w:t>
      </w:r>
      <w:r>
        <w:t xml:space="preserve"> </w:t>
      </w:r>
      <w:r>
        <w:t xml:space="preserve">SB  116</w:t>
      </w:r>
    </w:p>
    <w:p>
      <w:pPr>
        <w:pStyle w:val="RecordBase"/>
        <w:ind w:left="120" w:hanging="120"/>
      </w:pPr>
      <w:r>
        <w:t xml:space="preserve">Credit or debit card crimes,  presumptions, evidence - </w:t>
      </w:r>
      <w:r>
        <w:t xml:space="preserve"> </w:t>
      </w:r>
      <w:r>
        <w:t xml:space="preserve">SB  149</w:t>
      </w:r>
    </w:p>
    <w:p>
      <w:pPr>
        <w:pStyle w:val="RecordBase"/>
        <w:ind w:left="120" w:hanging="120"/>
      </w:pPr>
      <w:r>
        <w:t xml:space="preserve">Criminal convictions, Web site, creation of - </w:t>
      </w:r>
      <w:r>
        <w:t xml:space="preserve"> </w:t>
      </w:r>
      <w:r>
        <w:t xml:space="preserve">HB  233</w:t>
      </w:r>
    </w:p>
    <w:p>
      <w:pPr>
        <w:pStyle w:val="RecordBase"/>
        <w:ind w:left="120" w:hanging="120"/>
      </w:pPr>
      <w:r>
        <w:t xml:space="preserve">Cruelty to animals, forfeiture and ownership provisions - </w:t>
      </w:r>
      <w:r>
        <w:t xml:space="preserve"> </w:t>
      </w:r>
      <w:r>
        <w:t xml:space="preserve">HB  56</w:t>
      </w:r>
      <w:r>
        <w:t xml:space="preserve">;</w:t>
      </w:r>
      <w:r>
        <w:t xml:space="preserve"> </w:t>
      </w:r>
      <w:r>
        <w:t xml:space="preserve">HB  56</w:t>
      </w:r>
      <w:r>
        <w:t xml:space="preserve">: </w:t>
      </w:r>
      <w:r>
        <w:t xml:space="preserve">HCS</w:t>
      </w:r>
      <w:r>
        <w:t xml:space="preserve">;</w:t>
      </w:r>
      <w:r>
        <w:t xml:space="preserve"> </w:t>
      </w:r>
      <w:r>
        <w:t xml:space="preserve">HB  260</w:t>
      </w:r>
      <w:r>
        <w:t xml:space="preserve">: </w:t>
      </w:r>
      <w:r>
        <w:t xml:space="preserve">HFA</w:t>
      </w:r>
      <w:r>
        <w:t xml:space="preserve"> (</w:t>
      </w:r>
      <w:r>
        <w:t xml:space="preserve">1</w:t>
      </w:r>
      <w:r>
        <w:t xml:space="preserve">)</w:t>
      </w:r>
    </w:p>
    <w:p>
      <w:pPr>
        <w:pStyle w:val="RecordBase"/>
        <w:ind w:left="120" w:hanging="120"/>
      </w:pPr>
      <w:r>
        <w:t xml:space="preserve">Deadly</w:t>
      </w:r>
    </w:p>
    <w:p>
      <w:pPr>
        <w:pStyle w:val="RecordBase"/>
        <w:ind w:left="240" w:hanging="192"/>
      </w:pPr>
      <w:r>
        <w:t xml:space="preserve"> weapon, citizens to carry concealed, when allowed - </w:t>
      </w:r>
      <w:r>
        <w:t xml:space="preserve"> </w:t>
      </w:r>
      <w:r>
        <w:t xml:space="preserve">HB  113</w:t>
      </w:r>
    </w:p>
    <w:p>
      <w:pPr>
        <w:pStyle w:val="RecordBase"/>
        <w:ind w:left="240" w:hanging="192"/>
      </w:pPr>
      <w:r>
        <w:t xml:space="preserve"> weapons, locations, in motor vehicle where permitted - </w:t>
      </w:r>
      <w:r>
        <w:t xml:space="preserve"> </w:t>
      </w:r>
      <w:r>
        <w:t xml:space="preserve">HB  313</w:t>
      </w:r>
    </w:p>
    <w:p>
      <w:pPr>
        <w:pStyle w:val="RecordBase"/>
        <w:ind w:left="120" w:hanging="120"/>
      </w:pPr>
      <w:r>
        <w:t xml:space="preserve">Death, discovery of, duty to report - </w:t>
      </w:r>
      <w:r>
        <w:t xml:space="preserve"> </w:t>
      </w:r>
      <w:r>
        <w:t xml:space="preserve">HB  351</w:t>
      </w:r>
    </w:p>
    <w:p>
      <w:pPr>
        <w:pStyle w:val="RecordBase"/>
        <w:ind w:left="120" w:hanging="120"/>
      </w:pPr>
      <w:r>
        <w:t xml:space="preserve">Death penalty, abolish - </w:t>
      </w:r>
      <w:r>
        <w:t xml:space="preserve"> </w:t>
      </w:r>
      <w:r>
        <w:t xml:space="preserve">HB  292</w:t>
      </w:r>
    </w:p>
    <w:p>
      <w:pPr>
        <w:pStyle w:val="RecordBase"/>
        <w:ind w:left="120" w:hanging="120"/>
      </w:pPr>
      <w:r>
        <w:t xml:space="preserve">Deaths in nursing homes, notification of coroners, investigation following certain - </w:t>
      </w:r>
      <w:r>
        <w:t xml:space="preserve"> </w:t>
      </w:r>
      <w:r>
        <w:t xml:space="preserve">HB  69</w:t>
      </w:r>
    </w:p>
    <w:p>
      <w:pPr>
        <w:pStyle w:val="RecordBase"/>
        <w:ind w:left="120" w:hanging="120"/>
      </w:pPr>
      <w:r>
        <w:t xml:space="preserve">Direct care staff, ICF/MR resident, failure to supervise, penalties - </w:t>
      </w:r>
      <w:r>
        <w:t xml:space="preserve"> </w:t>
      </w:r>
      <w:r>
        <w:t xml:space="preserve">HB  132</w:t>
      </w:r>
    </w:p>
    <w:p>
      <w:pPr>
        <w:pStyle w:val="RecordBase"/>
        <w:ind w:left="120" w:hanging="120"/>
      </w:pPr>
      <w:r>
        <w:t xml:space="preserve">Disarming a peace officer, add defensive and control devices, add defenses - </w:t>
      </w:r>
      <w:r>
        <w:t xml:space="preserve"> </w:t>
      </w:r>
      <w:r>
        <w:t xml:space="preserve">HB  366</w:t>
      </w:r>
    </w:p>
    <w:p>
      <w:pPr>
        <w:pStyle w:val="RecordBase"/>
        <w:ind w:left="120" w:hanging="120"/>
      </w:pPr>
      <w:r>
        <w:t xml:space="preserve">DNA, requirement of sample collection at arraignment - </w:t>
      </w:r>
      <w:r>
        <w:t xml:space="preserve"> </w:t>
      </w:r>
      <w:r>
        <w:t xml:space="preserve">HB  393</w:t>
      </w:r>
    </w:p>
    <w:p>
      <w:pPr>
        <w:pStyle w:val="RecordBase"/>
        <w:ind w:left="120" w:hanging="120"/>
      </w:pPr>
      <w:r>
        <w:t xml:space="preserve">DNA testing, availability of post-conviction - </w:t>
      </w:r>
      <w:r>
        <w:t xml:space="preserve"> </w:t>
      </w:r>
      <w:r>
        <w:t xml:space="preserve">HB  413</w:t>
      </w:r>
      <w:r>
        <w:t xml:space="preserve">;</w:t>
      </w:r>
      <w:r>
        <w:t xml:space="preserve"> </w:t>
      </w:r>
      <w:r>
        <w:t xml:space="preserve">HB  413</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"Dove" derivatives, add two additional chemicals, synthetic cannabinoids, add two chemicals - </w:t>
      </w:r>
      <w:r>
        <w:t xml:space="preserve"> </w:t>
      </w:r>
      <w:r>
        <w:t xml:space="preserve">HB  121</w:t>
      </w:r>
      <w:r>
        <w:t xml:space="preserve">: </w:t>
      </w:r>
      <w:r>
        <w:t xml:space="preserve">HCS</w:t>
      </w:r>
    </w:p>
    <w:p>
      <w:pPr>
        <w:pStyle w:val="RecordBase"/>
        <w:ind w:left="120" w:hanging="120"/>
      </w:pPr>
      <w:r>
        <w:t xml:space="preserve">Drug offenders, registry of - </w:t>
      </w:r>
      <w:r>
        <w:t xml:space="preserve"> </w:t>
      </w:r>
      <w:r>
        <w:t xml:space="preserve">HB  104</w:t>
      </w:r>
    </w:p>
    <w:p>
      <w:pPr>
        <w:pStyle w:val="RecordBase"/>
        <w:ind w:left="120" w:hanging="120"/>
      </w:pPr>
      <w:r>
        <w:t xml:space="preserve">DUI,</w:t>
      </w:r>
    </w:p>
    <w:p>
      <w:pPr>
        <w:pStyle w:val="RecordBase"/>
        <w:ind w:left="240" w:hanging="192"/>
      </w:pPr>
      <w:r>
        <w:t xml:space="preserve"> circumstances triggering aggravated sentencing - </w:t>
      </w:r>
      <w:r>
        <w:t xml:space="preserve"> </w:t>
      </w:r>
      <w:r>
        <w:t xml:space="preserve">HB  328</w:t>
      </w:r>
    </w:p>
    <w:p>
      <w:pPr>
        <w:pStyle w:val="RecordBase"/>
        <w:ind w:left="240" w:hanging="192"/>
      </w:pPr>
      <w:r>
        <w:t xml:space="preserve"> costs for suspect-directed medical tests - </w:t>
      </w:r>
      <w:r>
        <w:t xml:space="preserve"> </w:t>
      </w:r>
      <w:r>
        <w:t xml:space="preserve">HB  58</w:t>
      </w:r>
      <w:r>
        <w:t xml:space="preserve">: </w:t>
      </w:r>
      <w:r>
        <w:t xml:space="preserve">HFA</w:t>
      </w:r>
      <w:r>
        <w:t xml:space="preserve"> (</w:t>
      </w:r>
      <w:r>
        <w:t xml:space="preserve">2</w:t>
      </w:r>
      <w:r>
        <w:t xml:space="preserve">)</w:t>
      </w:r>
    </w:p>
    <w:p>
      <w:pPr>
        <w:pStyle w:val="RecordBase"/>
        <w:ind w:left="240" w:hanging="192"/>
      </w:pPr>
      <w:r>
        <w:t xml:space="preserve"> ignition interlock device, use of - </w:t>
      </w:r>
      <w:r>
        <w:t xml:space="preserve"> </w:t>
      </w:r>
      <w:r>
        <w:t xml:space="preserve">HB  58</w:t>
      </w:r>
      <w:r>
        <w:t xml:space="preserve">;</w:t>
      </w:r>
      <w:r>
        <w:t xml:space="preserve"> </w:t>
      </w:r>
      <w:r>
        <w:t xml:space="preserve">SB  141</w:t>
      </w:r>
    </w:p>
    <w:p>
      <w:pPr>
        <w:pStyle w:val="RecordBase"/>
        <w:ind w:left="240" w:hanging="192"/>
      </w:pPr>
      <w:r>
        <w:t xml:space="preserve"> ignition interlock usage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motor vehicle, forfeiture of - </w:t>
      </w:r>
      <w:r>
        <w:t xml:space="preserve"> </w:t>
      </w:r>
      <w:r>
        <w:t xml:space="preserve">HB  423</w:t>
      </w:r>
    </w:p>
    <w:p>
      <w:pPr>
        <w:pStyle w:val="RecordBase"/>
        <w:ind w:left="240" w:hanging="192"/>
      </w:pPr>
      <w:r>
        <w:t xml:space="preserve"> penalties imposed - </w:t>
      </w:r>
      <w:r>
        <w:t xml:space="preserve"> </w:t>
      </w:r>
      <w:r>
        <w:t xml:space="preserve">HB  31</w:t>
      </w:r>
    </w:p>
    <w:p>
      <w:pPr>
        <w:pStyle w:val="RecordBase"/>
        <w:ind w:left="240" w:hanging="192"/>
      </w:pPr>
      <w:r>
        <w:t xml:space="preserve"> use of prior convictions - </w:t>
      </w:r>
      <w:r>
        <w:t xml:space="preserve"> </w:t>
      </w:r>
      <w:r>
        <w:t xml:space="preserve">HB  392</w:t>
      </w:r>
    </w:p>
    <w:p>
      <w:pPr>
        <w:pStyle w:val="RecordBase"/>
        <w:ind w:left="120" w:hanging="120"/>
      </w:pPr>
      <w:r>
        <w:t xml:space="preserve">Expungement</w:t>
      </w:r>
    </w:p>
    <w:p>
      <w:pPr>
        <w:pStyle w:val="RecordBase"/>
        <w:ind w:left="240" w:hanging="192"/>
      </w:pPr>
      <w:r>
        <w:t xml:space="preserve"> of criminal records, procedure in regard to plea bargains - </w:t>
      </w:r>
      <w:r>
        <w:t xml:space="preserve"> </w:t>
      </w:r>
      <w:r>
        <w:t xml:space="preserve">HB  63</w:t>
      </w:r>
    </w:p>
    <w:p>
      <w:pPr>
        <w:pStyle w:val="RecordBase"/>
        <w:ind w:left="240" w:hanging="192"/>
      </w:pPr>
      <w:r>
        <w:t xml:space="preserve"> of misdemeanor criminal records, criteria relating to - </w:t>
      </w:r>
      <w:r>
        <w:t xml:space="preserve"> </w:t>
      </w:r>
      <w:r>
        <w:t xml:space="preserve">HB  232</w:t>
      </w:r>
    </w:p>
    <w:p>
      <w:pPr>
        <w:pStyle w:val="RecordBase"/>
        <w:ind w:left="240" w:hanging="192"/>
      </w:pPr>
      <w:r>
        <w:t xml:space="preserve"> of records, criminal history - </w:t>
      </w:r>
      <w:r>
        <w:t xml:space="preserve"> </w:t>
      </w:r>
      <w:r>
        <w:t xml:space="preserve">HB  246</w:t>
      </w:r>
    </w:p>
    <w:p>
      <w:pPr>
        <w:pStyle w:val="RecordBase"/>
        <w:ind w:left="120" w:hanging="120"/>
      </w:pPr>
      <w:r>
        <w:t xml:space="preserve">Failure to return to custody, crime of - </w:t>
      </w:r>
      <w:r>
        <w:t xml:space="preserve"> </w:t>
      </w:r>
      <w:r>
        <w:t xml:space="preserve">HB  446</w:t>
      </w:r>
    </w:p>
    <w:p>
      <w:pPr>
        <w:pStyle w:val="RecordBase"/>
        <w:ind w:left="120" w:hanging="120"/>
      </w:pPr>
      <w:r>
        <w:t xml:space="preserve">Felons' voting rights, constitutional amendment to provide - </w:t>
      </w:r>
      <w:r>
        <w:t xml:space="preserve"> </w:t>
      </w:r>
      <w:r>
        <w:t xml:space="preserve">HB  70</w:t>
      </w:r>
    </w:p>
    <w:p>
      <w:pPr>
        <w:pStyle w:val="RecordBase"/>
        <w:ind w:left="120" w:hanging="120"/>
      </w:pPr>
      <w:r>
        <w:t xml:space="preserve">Felony</w:t>
      </w:r>
    </w:p>
    <w:p>
      <w:pPr>
        <w:pStyle w:val="RecordBase"/>
        <w:ind w:left="240" w:hanging="192"/>
      </w:pPr>
      <w:r>
        <w:t xml:space="preserve"> conduct, duty to report - </w:t>
      </w:r>
      <w:r>
        <w:t xml:space="preserve"> </w:t>
      </w:r>
      <w:r>
        <w:t xml:space="preserve">HB  351</w:t>
      </w:r>
    </w:p>
    <w:p>
      <w:pPr>
        <w:pStyle w:val="RecordBase"/>
        <w:ind w:left="240" w:hanging="192"/>
      </w:pPr>
      <w:r>
        <w:t xml:space="preserve"> offenders, prohibition of employment of - </w:t>
      </w:r>
      <w:r>
        <w:t xml:space="preserve"> </w:t>
      </w:r>
      <w:r>
        <w:t xml:space="preserve">SB  44</w:t>
      </w:r>
    </w:p>
    <w:p>
      <w:pPr>
        <w:pStyle w:val="RecordBase"/>
        <w:ind w:left="120" w:hanging="120"/>
      </w:pPr>
      <w:r>
        <w:t xml:space="preserve">Firearm possession by felon, reference updated - </w:t>
      </w:r>
      <w:r>
        <w:t xml:space="preserve"> </w:t>
      </w:r>
      <w:r>
        <w:t xml:space="preserve">HB  113</w:t>
      </w:r>
    </w:p>
    <w:p>
      <w:pPr>
        <w:pStyle w:val="RecordBase"/>
        <w:ind w:left="120" w:hanging="120"/>
      </w:pPr>
      <w:r>
        <w:t xml:space="preserve">Firearms, forfeiture and destruction of - </w:t>
      </w:r>
      <w:r>
        <w:t xml:space="preserve"> </w:t>
      </w:r>
      <w:r>
        <w:t xml:space="preserve">HB  114</w:t>
      </w:r>
    </w:p>
    <w:p>
      <w:pPr>
        <w:pStyle w:val="RecordBase"/>
        <w:ind w:left="120" w:hanging="120"/>
      </w:pPr>
      <w:r>
        <w:t xml:space="preserve">Grand jury, failure to indict, record expungement of, procedure - </w:t>
      </w:r>
      <w:r>
        <w:t xml:space="preserve"> </w:t>
      </w:r>
      <w:r>
        <w:t xml:space="preserve">SB  159</w:t>
      </w:r>
    </w:p>
    <w:p>
      <w:pPr>
        <w:pStyle w:val="RecordBase"/>
        <w:ind w:left="120" w:hanging="120"/>
      </w:pPr>
      <w:r>
        <w:t xml:space="preserve">Harassment,</w:t>
      </w:r>
    </w:p>
    <w:p>
      <w:pPr>
        <w:pStyle w:val="RecordBase"/>
        <w:ind w:left="240" w:hanging="192"/>
      </w:pPr>
      <w:r>
        <w:t xml:space="preserve"> elements of - </w:t>
      </w:r>
      <w:r>
        <w:t xml:space="preserve"> </w:t>
      </w:r>
      <w:r>
        <w:t xml:space="preserve">HB  370</w:t>
      </w:r>
    </w:p>
    <w:p>
      <w:pPr>
        <w:pStyle w:val="RecordBase"/>
        <w:ind w:left="240" w:hanging="192"/>
      </w:pPr>
      <w:r>
        <w:t xml:space="preserve"> exposure of undergarments - </w:t>
      </w:r>
      <w:r>
        <w:t xml:space="preserve"> </w:t>
      </w:r>
      <w:r>
        <w:t xml:space="preserve">HB  434</w:t>
      </w:r>
    </w:p>
    <w:p>
      <w:pPr>
        <w:pStyle w:val="RecordBase"/>
        <w:ind w:left="120" w:hanging="120"/>
      </w:pPr>
      <w:r>
        <w:t xml:space="preserve">Internet, failure of service provider to require registration by users - </w:t>
      </w:r>
      <w:r>
        <w:t xml:space="preserve"> </w:t>
      </w:r>
      <w:r>
        <w:t xml:space="preserve">HB  96</w:t>
      </w:r>
    </w:p>
    <w:p>
      <w:pPr>
        <w:pStyle w:val="RecordBase"/>
        <w:ind w:left="120" w:hanging="120"/>
      </w:pPr>
      <w:r>
        <w:t xml:space="preserve">Involuntary commitment information, KSP to transmit to FBI NICS background check system - </w:t>
      </w:r>
      <w:r>
        <w:t xml:space="preserve"> </w:t>
      </w:r>
      <w:r>
        <w:t xml:space="preserve">HB  308</w:t>
      </w:r>
      <w:r>
        <w:t xml:space="preserve">: </w:t>
      </w:r>
      <w:r>
        <w:t xml:space="preserve">HFA</w:t>
      </w:r>
      <w:r>
        <w:t xml:space="preserve"> (</w:t>
      </w:r>
      <w:r>
        <w:t xml:space="preserve">2</w:t>
      </w:r>
      <w:r>
        <w:t xml:space="preserve">)</w:t>
      </w:r>
    </w:p>
    <w:p>
      <w:pPr>
        <w:pStyle w:val="RecordBase"/>
        <w:ind w:left="120" w:hanging="120"/>
      </w:pPr>
      <w:r>
        <w:t xml:space="preserve">Justice and Public Safety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Law enforcement, reporting requirement, established - </w:t>
      </w:r>
      <w:r>
        <w:t xml:space="preserve"> </w:t>
      </w:r>
      <w:r>
        <w:t xml:space="preserve">HB  47</w:t>
      </w:r>
      <w:r>
        <w:t xml:space="preserve">: </w:t>
      </w:r>
      <w:r>
        <w:t xml:space="preserve">SFA</w:t>
      </w:r>
      <w:r>
        <w:t xml:space="preserve"> (</w:t>
      </w:r>
      <w:r>
        <w:t xml:space="preserve">1</w:t>
      </w:r>
      <w:r>
        <w:t xml:space="preserve">)</w:t>
      </w:r>
      <w:r>
        <w:t xml:space="preserve">;</w:t>
      </w:r>
      <w:r>
        <w:t xml:space="preserve"> </w:t>
      </w:r>
      <w:r>
        <w:t xml:space="preserve">SB  101</w:t>
      </w:r>
      <w:r>
        <w:t xml:space="preserve">;</w:t>
      </w:r>
      <w:r>
        <w:t xml:space="preserve"> </w:t>
      </w:r>
      <w:r>
        <w:t xml:space="preserve">HB  101</w:t>
      </w:r>
      <w:r>
        <w:t xml:space="preserve">: </w:t>
      </w:r>
      <w:r>
        <w:t xml:space="preserve">SFA</w:t>
      </w:r>
      <w:r>
        <w:t xml:space="preserve"> (</w:t>
      </w:r>
      <w:r>
        <w:t xml:space="preserve">1</w:t>
      </w:r>
      <w:r>
        <w:t xml:space="preserve">)</w:t>
      </w:r>
      <w:r>
        <w:t xml:space="preserve">;</w:t>
      </w:r>
      <w:r>
        <w:t xml:space="preserve"> </w:t>
      </w:r>
      <w:r>
        <w:t xml:space="preserve">HB  119</w:t>
      </w:r>
      <w:r>
        <w:t xml:space="preserve">: </w:t>
      </w:r>
      <w:r>
        <w:t xml:space="preserve">SFA</w:t>
      </w:r>
      <w:r>
        <w:t xml:space="preserve"> (</w:t>
      </w:r>
      <w:r>
        <w:t xml:space="preserve">2</w:t>
      </w:r>
      <w:r>
        <w:t xml:space="preserve">)</w:t>
      </w:r>
      <w:r>
        <w:t xml:space="preserve">;</w:t>
      </w:r>
      <w:r>
        <w:t xml:space="preserve"> </w:t>
      </w:r>
      <w:r>
        <w:t xml:space="preserve">HB  132</w:t>
      </w:r>
      <w:r>
        <w:t xml:space="preserve">: </w:t>
      </w:r>
      <w:r>
        <w:t xml:space="preserve">SFA</w:t>
      </w:r>
      <w:r>
        <w:t xml:space="preserve"> (</w:t>
      </w:r>
      <w:r>
        <w:t xml:space="preserve">1</w:t>
      </w:r>
      <w:r>
        <w:t xml:space="preserve">)</w:t>
      </w:r>
      <w:r>
        <w:t xml:space="preserve">;</w:t>
      </w:r>
      <w:r>
        <w:t xml:space="preserve"> </w:t>
      </w:r>
      <w:r>
        <w:t xml:space="preserve">SB  147</w:t>
      </w:r>
      <w:r>
        <w:t xml:space="preserve">: </w:t>
      </w:r>
      <w:r>
        <w:t xml:space="preserve">SFA</w:t>
      </w:r>
      <w:r>
        <w:t xml:space="preserve"> (</w:t>
      </w:r>
      <w:r>
        <w:t xml:space="preserve">1</w:t>
      </w:r>
      <w:r>
        <w:t xml:space="preserve">)</w:t>
      </w:r>
      <w:r>
        <w:t xml:space="preserve">;</w:t>
      </w:r>
      <w:r>
        <w:t xml:space="preserve"> </w:t>
      </w:r>
      <w:r>
        <w:t xml:space="preserve">SB  149</w:t>
      </w:r>
      <w:r>
        <w:t xml:space="preserve">: </w:t>
      </w:r>
      <w:r>
        <w:t xml:space="preserve">SFA</w:t>
      </w:r>
      <w:r>
        <w:t xml:space="preserve"> (</w:t>
      </w:r>
      <w:r>
        <w:t xml:space="preserve">1</w:t>
      </w:r>
      <w:r>
        <w:t xml:space="preserve">)</w:t>
      </w:r>
      <w:r>
        <w:t xml:space="preserve">;</w:t>
      </w:r>
      <w:r>
        <w:t xml:space="preserve"> </w:t>
      </w:r>
      <w:r>
        <w:t xml:space="preserve">SB  161</w:t>
      </w:r>
      <w:r>
        <w:t xml:space="preserve">: </w:t>
      </w:r>
      <w:r>
        <w:t xml:space="preserve">SFA</w:t>
      </w:r>
      <w:r>
        <w:t xml:space="preserve"> (</w:t>
      </w:r>
      <w:r>
        <w:t xml:space="preserve">1</w:t>
      </w:r>
      <w:r>
        <w:t xml:space="preserve">)</w:t>
      </w:r>
      <w:r>
        <w:t xml:space="preserve">;</w:t>
      </w:r>
      <w:r>
        <w:t xml:space="preserve"> </w:t>
      </w:r>
      <w:r>
        <w:t xml:space="preserve">HB  272</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1</w:t>
      </w:r>
      <w:r>
        <w:t xml:space="preserve">)</w:t>
      </w:r>
    </w:p>
    <w:p>
      <w:pPr>
        <w:pStyle w:val="RecordBase"/>
        <w:ind w:left="120" w:hanging="120"/>
      </w:pPr>
      <w:r>
        <w:t xml:space="preserve">Long-term care administrators, license for - </w:t>
      </w:r>
      <w:r>
        <w:t xml:space="preserve"> </w:t>
      </w:r>
      <w:r>
        <w:t xml:space="preserve">HB  414</w:t>
      </w:r>
    </w:p>
    <w:p>
      <w:pPr>
        <w:pStyle w:val="RecordBase"/>
        <w:ind w:left="120" w:hanging="120"/>
      </w:pPr>
      <w:r>
        <w:t xml:space="preserve">Loss of consciousness, include within definition of "physical injury" - </w:t>
      </w:r>
      <w:r>
        <w:t xml:space="preserve"> </w:t>
      </w:r>
      <w:r>
        <w:t xml:space="preserve">HB  148</w:t>
      </w:r>
    </w:p>
    <w:p>
      <w:pPr>
        <w:pStyle w:val="RecordBase"/>
        <w:ind w:left="120" w:hanging="120"/>
      </w:pPr>
      <w:r>
        <w:t xml:space="preserve">MDPV possession, 30 day maximum sentence - </w:t>
      </w:r>
      <w:r>
        <w:t xml:space="preserve"> </w:t>
      </w:r>
      <w:r>
        <w:t xml:space="preserve">HB  121</w:t>
      </w:r>
      <w:r>
        <w:t xml:space="preserve">: </w:t>
      </w:r>
      <w:r>
        <w:t xml:space="preserve">SCS</w:t>
      </w:r>
    </w:p>
    <w:p>
      <w:pPr>
        <w:pStyle w:val="RecordBase"/>
        <w:ind w:left="120" w:hanging="120"/>
      </w:pPr>
      <w:r>
        <w:t xml:space="preserve">Mental health commitment, firearms disability, remove reference to District Court, retain "court" - </w:t>
      </w:r>
      <w:r>
        <w:t xml:space="preserve"> </w:t>
      </w:r>
      <w:r>
        <w:t xml:space="preserve">HB  308</w:t>
      </w:r>
      <w:r>
        <w:t xml:space="preserve">: </w:t>
      </w:r>
      <w:r>
        <w:t xml:space="preserve">HFA</w:t>
      </w:r>
      <w:r>
        <w:t xml:space="preserve"> (</w:t>
      </w:r>
      <w:r>
        <w:t xml:space="preserve">2</w:t>
      </w:r>
      <w:r>
        <w:t xml:space="preserve">)</w:t>
      </w:r>
    </w:p>
    <w:p>
      <w:pPr>
        <w:pStyle w:val="RecordBase"/>
        <w:ind w:left="120" w:hanging="120"/>
      </w:pPr>
      <w:r>
        <w:t xml:space="preserve">Methamphetamine</w:t>
      </w:r>
    </w:p>
    <w:p>
      <w:pPr>
        <w:pStyle w:val="RecordBase"/>
        <w:ind w:left="240" w:hanging="192"/>
      </w:pPr>
      <w:r>
        <w:t xml:space="preserve"> offense, conviction, pseudoephedrine prescription required - </w:t>
      </w:r>
      <w:r>
        <w:t xml:space="preserve"> </w:t>
      </w:r>
      <w:r>
        <w:t xml:space="preserve">SB  106</w:t>
      </w:r>
    </w:p>
    <w:p>
      <w:pPr>
        <w:pStyle w:val="RecordBase"/>
        <w:ind w:left="240" w:hanging="192"/>
      </w:pPr>
      <w:r>
        <w:t xml:space="preserve"> violations, precursor drugs,  prohibition of purchase - </w:t>
      </w:r>
      <w:r>
        <w:t xml:space="preserve"> </w:t>
      </w:r>
      <w:r>
        <w:t xml:space="preserve">HB  295</w:t>
      </w:r>
    </w:p>
    <w:p>
      <w:pPr>
        <w:pStyle w:val="RecordBase"/>
        <w:ind w:left="120" w:hanging="120"/>
      </w:pPr>
      <w:r>
        <w:t xml:space="preserve">Minor, image of, protection for minor sending or possessing - </w:t>
      </w:r>
      <w:r>
        <w:t xml:space="preserve"> </w:t>
      </w:r>
      <w:r>
        <w:t xml:space="preserve">HB  126</w:t>
      </w:r>
      <w:r>
        <w:t xml:space="preserve">;</w:t>
      </w:r>
      <w:r>
        <w:t xml:space="preserve"> </w:t>
      </w:r>
      <w:r>
        <w:t xml:space="preserve">HB  126</w:t>
      </w:r>
      <w:r>
        <w:t xml:space="preserve">: </w:t>
      </w:r>
      <w:r>
        <w:t xml:space="preserve">HCS</w:t>
      </w:r>
    </w:p>
    <w:p>
      <w:pPr>
        <w:pStyle w:val="RecordBase"/>
        <w:ind w:left="120" w:hanging="120"/>
      </w:pPr>
      <w:r>
        <w:t xml:space="preserve">Mint Police, U.S., state jurisdiction for - </w:t>
      </w:r>
      <w:r>
        <w:t xml:space="preserve"> </w:t>
      </w:r>
      <w:r>
        <w:t xml:space="preserve">HB  180</w:t>
      </w:r>
    </w:p>
    <w:p>
      <w:pPr>
        <w:pStyle w:val="RecordBase"/>
        <w:ind w:left="120" w:hanging="120"/>
      </w:pPr>
      <w:r>
        <w:t xml:space="preserve">Multiple offenses, effect of, public intoxication, technical correction - </w:t>
      </w:r>
      <w:r>
        <w:t xml:space="preserve"> </w:t>
      </w:r>
      <w:r>
        <w:t xml:space="preserve">SB  147</w:t>
      </w:r>
    </w:p>
    <w:p>
      <w:pPr>
        <w:pStyle w:val="RecordBase"/>
        <w:ind w:left="120" w:hanging="120"/>
      </w:pPr>
      <w:r>
        <w:t xml:space="preserve">Omnibus</w:t>
      </w:r>
    </w:p>
    <w:p>
      <w:pPr>
        <w:pStyle w:val="RecordBase"/>
        <w:ind w:left="240" w:hanging="192"/>
      </w:pPr>
      <w:r>
        <w:t xml:space="preserve"> criminal justice revisions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HCS</w:t>
      </w:r>
      <w:r>
        <w:t xml:space="preserve">, </w:t>
      </w:r>
      <w:r>
        <w:t xml:space="preserve">HFA</w:t>
      </w:r>
      <w:r>
        <w:t xml:space="preserve"> (</w:t>
      </w:r>
      <w:r>
        <w:t xml:space="preserve">3</w:t>
      </w:r>
      <w:r>
        <w:t xml:space="preserve">)</w:t>
      </w:r>
    </w:p>
    <w:p>
      <w:pPr>
        <w:pStyle w:val="RecordBase"/>
        <w:ind w:left="240" w:hanging="192"/>
      </w:pPr>
      <w:r>
        <w:t xml:space="preserve"> unauthorized alien act - </w:t>
      </w:r>
      <w:r>
        <w:t xml:space="preserve"> </w:t>
      </w:r>
      <w:r>
        <w:t xml:space="preserve">SB  6</w:t>
      </w:r>
    </w:p>
    <w:p>
      <w:pPr>
        <w:pStyle w:val="RecordBase"/>
        <w:ind w:left="120" w:hanging="120"/>
      </w:pPr>
      <w:r>
        <w:t xml:space="preserve">Parole or release from prison, failure to secure employment not to affect - </w:t>
      </w:r>
      <w:r>
        <w:t xml:space="preserve"> </w:t>
      </w:r>
      <w:r>
        <w:t xml:space="preserve">HB  463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Penal</w:t>
      </w:r>
    </w:p>
    <w:p>
      <w:pPr>
        <w:pStyle w:val="RecordBase"/>
        <w:ind w:left="240" w:hanging="192"/>
      </w:pPr>
      <w:r>
        <w:t xml:space="preserve"> Code, definition of mental states, change "must" to "shall" and gender references - </w:t>
      </w:r>
      <w:r>
        <w:t xml:space="preserve"> </w:t>
      </w:r>
      <w:r>
        <w:t xml:space="preserve">HB  389</w:t>
      </w:r>
    </w:p>
    <w:p>
      <w:pPr>
        <w:pStyle w:val="RecordBase"/>
        <w:ind w:left="240" w:hanging="192"/>
      </w:pPr>
      <w:r>
        <w:t xml:space="preserve"> Code, definition of mental states, technical correction - </w:t>
      </w:r>
      <w:r>
        <w:t xml:space="preserve"> </w:t>
      </w:r>
      <w:r>
        <w:t xml:space="preserve">HB  397</w:t>
      </w:r>
    </w:p>
    <w:p>
      <w:pPr>
        <w:pStyle w:val="RecordBase"/>
        <w:ind w:left="240" w:hanging="192"/>
      </w:pPr>
      <w:r>
        <w:t xml:space="preserve"> Code, restrictions on applicability, technical correction - </w:t>
      </w:r>
      <w:r>
        <w:t xml:space="preserve"> </w:t>
      </w:r>
      <w:r>
        <w:t xml:space="preserve">HB  381</w:t>
      </w:r>
    </w:p>
    <w:p>
      <w:pPr>
        <w:pStyle w:val="RecordBase"/>
        <w:ind w:left="120" w:hanging="120"/>
      </w:pPr>
      <w:r>
        <w:t xml:space="preserve">Personal care services, background checks for - </w:t>
      </w:r>
      <w:r>
        <w:t xml:space="preserve"> </w:t>
      </w:r>
      <w:r>
        <w:t xml:space="preserve">SB  23</w:t>
      </w:r>
      <w:r>
        <w:t xml:space="preserve">;</w:t>
      </w:r>
      <w:r>
        <w:t xml:space="preserve"> </w:t>
      </w:r>
      <w:r>
        <w:t xml:space="preserve">SB  44</w:t>
      </w:r>
      <w:r>
        <w:t xml:space="preserve">: </w:t>
      </w:r>
      <w:r>
        <w:t xml:space="preserve">SFA</w:t>
      </w:r>
      <w:r>
        <w:t xml:space="preserve"> (</w:t>
      </w:r>
      <w:r>
        <w:t xml:space="preserve">2</w:t>
      </w:r>
      <w:r>
        <w:t xml:space="preserve">)</w:t>
      </w:r>
      <w:r>
        <w:t xml:space="preserve">;</w:t>
      </w:r>
      <w:r>
        <w:t xml:space="preserve"> </w:t>
      </w:r>
      <w:r>
        <w:t xml:space="preserve">HB  52</w:t>
      </w:r>
      <w:r>
        <w:t xml:space="preserve">: </w:t>
      </w:r>
      <w:r>
        <w:t xml:space="preserve">SFA</w:t>
      </w:r>
      <w:r>
        <w:t xml:space="preserve"> (</w:t>
      </w:r>
      <w:r>
        <w:t xml:space="preserve">1</w:t>
      </w:r>
      <w:r>
        <w:t xml:space="preserve">)</w:t>
      </w:r>
      <w:r>
        <w:t xml:space="preserve">;</w:t>
      </w:r>
      <w:r>
        <w:t xml:space="preserve"> </w:t>
      </w:r>
      <w:r>
        <w:t xml:space="preserve">HB  101</w:t>
      </w:r>
      <w:r>
        <w:t xml:space="preserve">: </w:t>
      </w:r>
      <w:r>
        <w:t xml:space="preserve">SFA</w:t>
      </w:r>
      <w:r>
        <w:t xml:space="preserve"> (</w:t>
      </w:r>
      <w:r>
        <w:t xml:space="preserve">5</w:t>
      </w:r>
      <w:r>
        <w:t xml:space="preserve">)</w:t>
      </w:r>
    </w:p>
    <w:p>
      <w:pPr>
        <w:pStyle w:val="RecordBase"/>
        <w:ind w:left="120" w:hanging="120"/>
      </w:pPr>
      <w:r>
        <w:t xml:space="preserve">Plumbing</w:t>
      </w:r>
    </w:p>
    <w:p>
      <w:pPr>
        <w:pStyle w:val="RecordBase"/>
        <w:ind w:left="240" w:hanging="192"/>
      </w:pPr>
      <w:r>
        <w:t xml:space="preserve"> code, laws, and regulations, fines and imprisonment for violation of - </w:t>
      </w:r>
      <w:r>
        <w:t xml:space="preserve"> </w:t>
      </w:r>
      <w:r>
        <w:t xml:space="preserve">HB  386</w:t>
      </w:r>
    </w:p>
    <w:p>
      <w:pPr>
        <w:pStyle w:val="RecordBase"/>
        <w:ind w:left="240" w:hanging="192"/>
      </w:pPr>
      <w:r>
        <w:t xml:space="preserve"> penalties, water heater serial number violations exempted from - </w:t>
      </w:r>
      <w:r>
        <w:t xml:space="preserve"> </w:t>
      </w:r>
      <w:r>
        <w:t xml:space="preserve">HB  386</w:t>
      </w:r>
      <w:r>
        <w:t xml:space="preserve">: </w:t>
      </w:r>
      <w:r>
        <w:t xml:space="preserve">HCS</w:t>
      </w:r>
    </w:p>
    <w:p>
      <w:pPr>
        <w:pStyle w:val="RecordBase"/>
        <w:ind w:left="120" w:hanging="120"/>
      </w:pPr>
      <w:r>
        <w:t xml:space="preserve">Pseudoephedrine</w:t>
      </w:r>
    </w:p>
    <w:p>
      <w:pPr>
        <w:pStyle w:val="RecordBase"/>
        <w:ind w:left="240" w:hanging="192"/>
      </w:pPr>
      <w:r>
        <w:t xml:space="preserve"> and related drugs, sale and dispensing of - </w:t>
      </w:r>
      <w:r>
        <w:t xml:space="preserve"> </w:t>
      </w:r>
      <w:r>
        <w:t xml:space="preserve">HB  376</w:t>
      </w:r>
    </w:p>
    <w:p>
      <w:pPr>
        <w:pStyle w:val="RecordBase"/>
        <w:ind w:left="240" w:hanging="192"/>
      </w:pPr>
      <w:r>
        <w:t xml:space="preserve"> purchase quantity, reduction to 7.5 grams - </w:t>
      </w:r>
      <w:r>
        <w:t xml:space="preserve"> </w:t>
      </w:r>
      <w:r>
        <w:t xml:space="preserve">SB  106</w:t>
      </w:r>
    </w:p>
    <w:p>
      <w:pPr>
        <w:pStyle w:val="RecordBase"/>
        <w:ind w:left="120" w:hanging="120"/>
      </w:pPr>
      <w:r>
        <w:t xml:space="preserve">Pseudoephedrine, Schedule  IV controlled substance - </w:t>
      </w:r>
      <w:r>
        <w:t xml:space="preserve"> </w:t>
      </w:r>
      <w:r>
        <w:t xml:space="preserve">SB  45</w:t>
      </w:r>
      <w:r>
        <w:t xml:space="preserve">;</w:t>
      </w:r>
      <w:r>
        <w:t xml:space="preserve"> </w:t>
      </w:r>
      <w:r>
        <w:t xml:space="preserve">HB  281</w:t>
      </w:r>
    </w:p>
    <w:p>
      <w:pPr>
        <w:pStyle w:val="RecordBase"/>
        <w:ind w:left="120" w:hanging="120"/>
      </w:pPr>
      <w:r>
        <w:t xml:space="preserve">Public transportation, offenses against user or operator of - </w:t>
      </w:r>
      <w:r>
        <w:t xml:space="preserve"> </w:t>
      </w:r>
      <w:r>
        <w:t xml:space="preserve">HB  25</w:t>
      </w:r>
    </w:p>
    <w:p>
      <w:pPr>
        <w:pStyle w:val="RecordBase"/>
        <w:ind w:left="120" w:hanging="120"/>
      </w:pPr>
      <w:r>
        <w:t xml:space="preserve">Publicly funded colleges and postsecondary institutions, possesion and carrying of firearems - </w:t>
      </w:r>
      <w:r>
        <w:t xml:space="preserve"> </w:t>
      </w:r>
      <w:r>
        <w:t xml:space="preserve">HB  370</w:t>
      </w:r>
      <w:r>
        <w:t xml:space="preserve">: </w:t>
      </w:r>
      <w:r>
        <w:t xml:space="preserve">HFA</w:t>
      </w:r>
      <w:r>
        <w:t xml:space="preserve"> (</w:t>
      </w:r>
      <w:r>
        <w:t xml:space="preserve">3</w:t>
      </w:r>
      <w:r>
        <w:t xml:space="preserve">)</w:t>
      </w:r>
    </w:p>
    <w:p>
      <w:pPr>
        <w:pStyle w:val="RecordBase"/>
        <w:ind w:left="120" w:hanging="120"/>
      </w:pPr>
      <w:r>
        <w:t xml:space="preserve">Railroad obstruction of grade crossings, increased fines for - </w:t>
      </w:r>
      <w:r>
        <w:t xml:space="preserve"> </w:t>
      </w:r>
      <w:r>
        <w:t xml:space="preserve">HB  271</w:t>
      </w:r>
    </w:p>
    <w:p>
      <w:pPr>
        <w:pStyle w:val="RecordBase"/>
        <w:ind w:left="120" w:hanging="120"/>
      </w:pPr>
      <w:r>
        <w:t xml:space="preserve">Recycler, smelted  or burned metal, purchase of - </w:t>
      </w:r>
      <w:r>
        <w:t xml:space="preserve"> </w:t>
      </w:r>
      <w:r>
        <w:t xml:space="preserve">HB  242</w:t>
      </w:r>
    </w:p>
    <w:p>
      <w:pPr>
        <w:pStyle w:val="RecordBase"/>
        <w:ind w:left="120" w:hanging="120"/>
      </w:pPr>
      <w:r>
        <w:t xml:space="preserve">Severely mentally ill defense, use in criminal case - </w:t>
      </w:r>
      <w:r>
        <w:t xml:space="preserve"> </w:t>
      </w:r>
      <w:r>
        <w:t xml:space="preserve">HB  274</w:t>
      </w:r>
    </w:p>
    <w:p>
      <w:pPr>
        <w:pStyle w:val="RecordBase"/>
        <w:ind w:left="120" w:hanging="120"/>
      </w:pPr>
      <w:r>
        <w:t xml:space="preserve">Sexual</w:t>
      </w:r>
    </w:p>
    <w:p>
      <w:pPr>
        <w:pStyle w:val="RecordBase"/>
        <w:ind w:left="240" w:hanging="192"/>
      </w:pPr>
      <w:r>
        <w:t xml:space="preserve"> offenses, HIV testing upon victim's request requirement for - </w:t>
      </w:r>
      <w:r>
        <w:t xml:space="preserve"> </w:t>
      </w:r>
      <w:r>
        <w:t xml:space="preserve">HB  235</w:t>
      </w:r>
    </w:p>
    <w:p>
      <w:pPr>
        <w:pStyle w:val="RecordBase"/>
        <w:ind w:left="240" w:hanging="192"/>
      </w:pPr>
      <w:r>
        <w:t xml:space="preserve"> offenses, restraining orders, issuance of - </w:t>
      </w:r>
      <w:r>
        <w:t xml:space="preserve"> </w:t>
      </w:r>
      <w:r>
        <w:t xml:space="preserve">HB  240</w:t>
      </w:r>
    </w:p>
    <w:p>
      <w:pPr>
        <w:pStyle w:val="RecordBase"/>
        <w:ind w:left="120" w:hanging="120"/>
      </w:pPr>
      <w:r>
        <w:t xml:space="preserve">Shock probation in felony cases, prohibitions on - </w:t>
      </w:r>
      <w:r>
        <w:t xml:space="preserve"> </w:t>
      </w:r>
      <w:r>
        <w:t xml:space="preserve">SB  57</w:t>
      </w:r>
    </w:p>
    <w:p>
      <w:pPr>
        <w:pStyle w:val="RecordBase"/>
        <w:ind w:left="120" w:hanging="120"/>
      </w:pPr>
      <w:r>
        <w:t xml:space="preserve">Smoking in enclosed public places and enclosed places of employment, prohibition of - </w:t>
      </w:r>
      <w:r>
        <w:t xml:space="preserve"> </w:t>
      </w:r>
      <w:r>
        <w:t xml:space="preserve">HB  193</w:t>
      </w:r>
      <w:r>
        <w:t xml:space="preserve">;</w:t>
      </w:r>
      <w:r>
        <w:t xml:space="preserve"> </w:t>
      </w:r>
      <w:r>
        <w:t xml:space="preserve">HB  193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Speeding, fines for violations on 70 MPH roads - </w:t>
      </w:r>
      <w:r>
        <w:t xml:space="preserve"> </w:t>
      </w:r>
      <w:r>
        <w:t xml:space="preserve">HB  289</w:t>
      </w:r>
    </w:p>
    <w:p>
      <w:pPr>
        <w:pStyle w:val="RecordBase"/>
        <w:ind w:left="120" w:hanging="120"/>
      </w:pPr>
      <w:r>
        <w:t xml:space="preserve">Synthetic "bath salts, or "dove," synthetic cannabinoids, add as controlled substances - </w:t>
      </w:r>
      <w:r>
        <w:t xml:space="preserve"> </w:t>
      </w:r>
      <w:r>
        <w:t xml:space="preserve">SB  129</w:t>
      </w:r>
    </w:p>
    <w:p>
      <w:pPr>
        <w:pStyle w:val="RecordBase"/>
        <w:ind w:left="120" w:hanging="120"/>
      </w:pPr>
      <w:r>
        <w:t xml:space="preserve">Theft</w:t>
      </w:r>
    </w:p>
    <w:p>
      <w:pPr>
        <w:pStyle w:val="RecordBase"/>
        <w:ind w:left="240" w:hanging="192"/>
      </w:pPr>
      <w:r>
        <w:t xml:space="preserve"> by deception, insufficient funds checks - </w:t>
      </w:r>
      <w:r>
        <w:t xml:space="preserve"> </w:t>
      </w:r>
      <w:r>
        <w:t xml:space="preserve">HB  400</w:t>
      </w:r>
    </w:p>
    <w:p>
      <w:pPr>
        <w:pStyle w:val="RecordBase"/>
        <w:ind w:left="240" w:hanging="192"/>
      </w:pPr>
      <w:r>
        <w:t xml:space="preserve"> of item with VIN, law enforcement agency, duty to report to NCIC - </w:t>
      </w:r>
      <w:r>
        <w:t xml:space="preserve"> </w:t>
      </w:r>
      <w:r>
        <w:t xml:space="preserve">HB  18</w:t>
      </w:r>
    </w:p>
    <w:p>
      <w:pPr>
        <w:pStyle w:val="RecordBase"/>
        <w:ind w:left="120" w:hanging="120"/>
      </w:pPr>
      <w:r>
        <w:t xml:space="preserve">Trafficking in controlled substances, modification to - </w:t>
      </w:r>
      <w:r>
        <w:t xml:space="preserve"> </w:t>
      </w:r>
      <w:r>
        <w:t xml:space="preserve">HB  463</w:t>
      </w:r>
      <w:r>
        <w:t xml:space="preserve">: </w:t>
      </w:r>
      <w:r>
        <w:t xml:space="preserve">SCS</w:t>
      </w:r>
    </w:p>
    <w:p>
      <w:pPr>
        <w:pStyle w:val="RecordBase"/>
        <w:ind w:left="120" w:hanging="120"/>
      </w:pPr>
      <w:r>
        <w:t xml:space="preserve">Truants, detention and release to school by peace officer - </w:t>
      </w:r>
      <w:r>
        <w:t xml:space="preserve"> </w:t>
      </w:r>
      <w:r>
        <w:t xml:space="preserve">HB  297</w:t>
      </w:r>
    </w:p>
    <w:p>
      <w:pPr>
        <w:pStyle w:val="RecordBase"/>
        <w:ind w:left="120" w:hanging="120"/>
      </w:pPr>
      <w:r>
        <w:t xml:space="preserve">Unauthorized aliens, offenses relating to - </w:t>
      </w:r>
      <w:r>
        <w:t xml:space="preserve"> </w:t>
      </w:r>
      <w:r>
        <w:t xml:space="preserve">SB  6</w:t>
      </w:r>
      <w:r>
        <w:t xml:space="preserve">: </w:t>
      </w:r>
      <w:r>
        <w:t xml:space="preserve">SCS</w:t>
      </w:r>
    </w:p>
    <w:p>
      <w:pPr>
        <w:pStyle w:val="RecordBase"/>
        <w:ind w:left="120" w:hanging="120"/>
      </w:pPr>
      <w:r>
        <w:t xml:space="preserve">Veterinarians, animal abuse, reporting of - </w:t>
      </w:r>
      <w:r>
        <w:t xml:space="preserve"> </w:t>
      </w:r>
      <w:r>
        <w:t xml:space="preserve">HB  347</w:t>
      </w:r>
    </w:p>
    <w:p>
      <w:pPr>
        <w:pStyle w:val="RecordBase"/>
        <w:ind w:left="120" w:hanging="120"/>
      </w:pPr>
      <w:r>
        <w:t xml:space="preserve">Weapons, trespass, disorderly conduct, consent to search, airport property - </w:t>
      </w:r>
      <w:r>
        <w:t xml:space="preserve"> </w:t>
      </w:r>
      <w:r>
        <w:t xml:space="preserve">SB  127</w:t>
        <w:br/>
      </w:r>
    </w:p>
    <w:p>
      <w:pPr>
        <w:pStyle w:val="RecordHeading3"/>
      </w:pPr>
      <w:r>
        <w:rPr>
          <w:b/>
        </w:rPr>
        <w:t xml:space="preserve">Criminal Procedure</w:t>
      </w:r>
    </w:p>
    <w:p>
      <w:pPr>
        <w:pStyle w:val="RecordBase"/>
        <w:ind w:left="120" w:hanging="120"/>
      </w:pPr>
      <w:r>
        <w:t xml:space="preserve">3,4-methylenedioxypyrovalerone, ban upon possession, trafficking, manufacture - </w:t>
      </w:r>
      <w:r>
        <w:t xml:space="preserve"> </w:t>
      </w:r>
      <w:r>
        <w:t xml:space="preserve">HB  121</w:t>
      </w:r>
    </w:p>
    <w:p>
      <w:pPr>
        <w:pStyle w:val="RecordBase"/>
        <w:ind w:left="120" w:hanging="120"/>
      </w:pPr>
      <w:r>
        <w:t xml:space="preserve">Abortion after viability, penalty for - </w:t>
      </w:r>
      <w:r>
        <w:t xml:space="preserve"> </w:t>
      </w:r>
      <w:r>
        <w:t xml:space="preserve">HB  435</w:t>
      </w:r>
    </w:p>
    <w:p>
      <w:pPr>
        <w:pStyle w:val="RecordBase"/>
        <w:ind w:left="120" w:hanging="120"/>
      </w:pPr>
      <w:r>
        <w:t xml:space="preserve">Abortion,</w:t>
      </w:r>
    </w:p>
    <w:p>
      <w:pPr>
        <w:pStyle w:val="RecordBase"/>
        <w:ind w:left="240" w:hanging="192"/>
      </w:pPr>
      <w:r>
        <w:t xml:space="preserve"> informed consent and ultrasound requirements - </w:t>
      </w:r>
      <w:r>
        <w:t xml:space="preserve"> </w:t>
      </w:r>
      <w:r>
        <w:t xml:space="preserve">SB  9</w:t>
      </w:r>
      <w:r>
        <w:t xml:space="preserve">;</w:t>
      </w:r>
      <w:r>
        <w:t xml:space="preserve"> </w:t>
      </w:r>
      <w:r>
        <w:t xml:space="preserve">HB  323</w:t>
      </w:r>
      <w:r>
        <w:t xml:space="preserve">: </w:t>
      </w:r>
      <w:r>
        <w:t xml:space="preserve">HFA</w:t>
      </w:r>
      <w:r>
        <w:t xml:space="preserve"> (</w:t>
      </w:r>
      <w:r>
        <w:t xml:space="preserve">2</w:t>
      </w:r>
      <w:r>
        <w:t xml:space="preserve">)</w:t>
      </w:r>
      <w:r>
        <w:t xml:space="preserve">;</w:t>
      </w:r>
      <w:r>
        <w:t xml:space="preserve"> </w:t>
      </w:r>
      <w:r>
        <w:t xml:space="preserve">HB  441</w:t>
      </w:r>
      <w:r>
        <w:t xml:space="preserve">: </w:t>
      </w:r>
      <w:r>
        <w:t xml:space="preserve">HFA</w:t>
      </w:r>
      <w:r>
        <w:t xml:space="preserve"> (</w:t>
      </w:r>
      <w:r>
        <w:t xml:space="preserve">2</w:t>
      </w:r>
      <w:r>
        <w:t xml:space="preserve">)</w:t>
      </w:r>
    </w:p>
    <w:p>
      <w:pPr>
        <w:pStyle w:val="RecordBase"/>
        <w:ind w:left="240" w:hanging="192"/>
      </w:pPr>
      <w:r>
        <w:t xml:space="preserve"> informed consent and ultrasound requirements for - </w:t>
      </w:r>
      <w:r>
        <w:t xml:space="preserve"> </w:t>
      </w:r>
      <w:r>
        <w:t xml:space="preserve">HB  210</w:t>
      </w:r>
      <w:r>
        <w:t xml:space="preserve">: </w:t>
      </w:r>
      <w:r>
        <w:t xml:space="preserve">HFA</w:t>
      </w:r>
      <w:r>
        <w:t xml:space="preserve"> (</w:t>
      </w:r>
      <w:r>
        <w:t xml:space="preserve">1</w:t>
      </w:r>
      <w:r>
        <w:t xml:space="preserve">)</w:t>
      </w:r>
    </w:p>
    <w:p>
      <w:pPr>
        <w:pStyle w:val="RecordBase"/>
        <w:ind w:left="240" w:hanging="192"/>
      </w:pPr>
      <w:r>
        <w:t xml:space="preserve"> prohibition at 20 weeks of fetal development - </w:t>
      </w:r>
      <w:r>
        <w:t xml:space="preserve"> </w:t>
      </w:r>
      <w:r>
        <w:t xml:space="preserve">HB  215</w:t>
      </w:r>
      <w:r>
        <w:t xml:space="preserve">;</w:t>
      </w:r>
      <w:r>
        <w:t xml:space="preserve"> </w:t>
      </w:r>
      <w:r>
        <w:t xml:space="preserve">HB  323</w:t>
      </w:r>
      <w:r>
        <w:t xml:space="preserve">: </w:t>
      </w:r>
      <w:r>
        <w:t xml:space="preserve">HFA</w:t>
      </w:r>
      <w:r>
        <w:t xml:space="preserve"> (</w:t>
      </w:r>
      <w:r>
        <w:t xml:space="preserve">1</w:t>
      </w:r>
      <w:r>
        <w:t xml:space="preserve">)</w:t>
      </w:r>
      <w:r>
        <w:t xml:space="preserve">;</w:t>
      </w:r>
      <w:r>
        <w:t xml:space="preserve"> </w:t>
      </w:r>
      <w:r>
        <w:t xml:space="preserve">HB  390</w:t>
      </w:r>
    </w:p>
    <w:p>
      <w:pPr>
        <w:pStyle w:val="RecordBase"/>
        <w:ind w:left="120" w:hanging="120"/>
      </w:pPr>
      <w:r>
        <w:t xml:space="preserve">Abortions, prohibitions relating to - </w:t>
      </w:r>
      <w:r>
        <w:t xml:space="preserve"> </w:t>
      </w:r>
      <w:r>
        <w:t xml:space="preserve">SB  9</w:t>
      </w:r>
      <w:r>
        <w:t xml:space="preserve">: </w:t>
      </w:r>
      <w:r>
        <w:t xml:space="preserve">SFA</w:t>
      </w:r>
      <w:r>
        <w:t xml:space="preserve"> (</w:t>
      </w:r>
      <w:r>
        <w:t xml:space="preserve">1</w:t>
      </w:r>
      <w:r>
        <w:t xml:space="preserve">)</w:t>
      </w:r>
    </w:p>
    <w:p>
      <w:pPr>
        <w:pStyle w:val="RecordBase"/>
        <w:ind w:left="120" w:hanging="120"/>
      </w:pPr>
      <w:r>
        <w:t xml:space="preserve">Abuse, neglect, or financial exploitation of elderly and vulnerable, offenses relating to - </w:t>
      </w:r>
      <w:r>
        <w:t xml:space="preserve"> </w:t>
      </w:r>
      <w:r>
        <w:t xml:space="preserve">HB  52</w:t>
      </w:r>
      <w:r>
        <w:t xml:space="preserve">;</w:t>
      </w:r>
      <w:r>
        <w:t xml:space="preserve"> </w:t>
      </w:r>
      <w:r>
        <w:t xml:space="preserve">HB  52</w:t>
      </w:r>
      <w:r>
        <w:t xml:space="preserve">: </w:t>
      </w:r>
      <w:r>
        <w:t xml:space="preserve">SCS</w:t>
      </w:r>
    </w:p>
    <w:p>
      <w:pPr>
        <w:pStyle w:val="RecordBase"/>
        <w:ind w:left="120" w:hanging="120"/>
      </w:pPr>
      <w:r>
        <w:t xml:space="preserve">Administrative Office of the Courts, methamphetamine convictions, reporting of - </w:t>
      </w:r>
      <w:r>
        <w:t xml:space="preserve"> </w:t>
      </w:r>
      <w:r>
        <w:t xml:space="preserve">SB  106</w:t>
      </w:r>
    </w:p>
    <w:p>
      <w:pPr>
        <w:pStyle w:val="RecordBase"/>
        <w:ind w:left="120" w:hanging="120"/>
      </w:pPr>
      <w:r>
        <w:t xml:space="preserve">Alcohol and substance abuse treatment for pregnant and post-partum women - </w:t>
      </w:r>
      <w:r>
        <w:t xml:space="preserve"> </w:t>
      </w:r>
      <w:r>
        <w:t xml:space="preserve">HB  131</w:t>
      </w:r>
    </w:p>
    <w:p>
      <w:pPr>
        <w:pStyle w:val="RecordBase"/>
        <w:ind w:left="120" w:hanging="120"/>
      </w:pPr>
      <w:r>
        <w:t xml:space="preserve">Assault in the third degree, medical personnel in hospital emergency room, addition of - </w:t>
      </w:r>
      <w:r>
        <w:t xml:space="preserve"> </w:t>
      </w:r>
      <w:r>
        <w:t xml:space="preserve">SB  22</w:t>
      </w:r>
    </w:p>
    <w:p>
      <w:pPr>
        <w:pStyle w:val="RecordBase"/>
        <w:ind w:left="120" w:hanging="120"/>
      </w:pPr>
      <w:r>
        <w:t xml:space="preserve">Citations for misdemeanors, exceptions to - </w:t>
      </w:r>
      <w:r>
        <w:t xml:space="preserve"> </w:t>
      </w:r>
      <w:r>
        <w:t xml:space="preserve">HB  463</w:t>
      </w:r>
      <w:r>
        <w:t xml:space="preserve">: </w:t>
      </w:r>
      <w:r>
        <w:t xml:space="preserve">SCS</w:t>
      </w:r>
    </w:p>
    <w:p>
      <w:pPr>
        <w:pStyle w:val="RecordBase"/>
        <w:ind w:left="120" w:hanging="120"/>
      </w:pPr>
      <w:r>
        <w:t xml:space="preserve">Civics education for inmate, good time credit for - </w:t>
      </w:r>
      <w:r>
        <w:t xml:space="preserve"> </w:t>
      </w:r>
      <w:r>
        <w:t xml:space="preserve">HB  251</w:t>
      </w:r>
    </w:p>
    <w:p>
      <w:pPr>
        <w:pStyle w:val="RecordBase"/>
        <w:ind w:left="120" w:hanging="120"/>
      </w:pPr>
      <w:r>
        <w:t xml:space="preserve">Class</w:t>
      </w:r>
    </w:p>
    <w:p>
      <w:pPr>
        <w:pStyle w:val="RecordBase"/>
        <w:ind w:left="240" w:hanging="192"/>
      </w:pPr>
      <w:r>
        <w:t xml:space="preserve"> C and D felons, placement in county jails, restrictions - </w:t>
      </w:r>
      <w:r>
        <w:t xml:space="preserve"> </w:t>
      </w:r>
      <w:r>
        <w:t xml:space="preserve">HB  432</w:t>
      </w:r>
    </w:p>
    <w:p>
      <w:pPr>
        <w:pStyle w:val="RecordBase"/>
        <w:ind w:left="240" w:hanging="192"/>
      </w:pPr>
      <w:r>
        <w:t xml:space="preserve"> D felony record, expungement of, procedure, exceptions - </w:t>
      </w:r>
      <w:r>
        <w:t xml:space="preserve"> </w:t>
      </w:r>
      <w:r>
        <w:t xml:space="preserve">SB  159</w:t>
      </w:r>
    </w:p>
    <w:p>
      <w:pPr>
        <w:pStyle w:val="RecordBase"/>
        <w:ind w:left="120" w:hanging="120"/>
      </w:pPr>
      <w:r>
        <w:t xml:space="preserve">Concealed weapon, crime of carrying, elimination of - </w:t>
      </w:r>
      <w:r>
        <w:t xml:space="preserve"> </w:t>
      </w:r>
      <w:r>
        <w:t xml:space="preserve">HB  113</w:t>
      </w:r>
    </w:p>
    <w:p>
      <w:pPr>
        <w:pStyle w:val="RecordBase"/>
        <w:ind w:left="120" w:hanging="120"/>
      </w:pPr>
      <w:r>
        <w:t xml:space="preserve">Construction of statutes, statute provides no private right of action unless specified - </w:t>
      </w:r>
      <w:r>
        <w:t xml:space="preserve"> </w:t>
      </w:r>
      <w:r>
        <w:t xml:space="preserve">HB  406</w:t>
      </w:r>
    </w:p>
    <w:p>
      <w:pPr>
        <w:pStyle w:val="RecordBase"/>
        <w:ind w:left="120" w:hanging="120"/>
      </w:pPr>
      <w:r>
        <w:t xml:space="preserve">Controlled</w:t>
      </w:r>
    </w:p>
    <w:p>
      <w:pPr>
        <w:pStyle w:val="RecordBase"/>
        <w:ind w:left="240" w:hanging="192"/>
      </w:pPr>
      <w:r>
        <w:t xml:space="preserve"> substance, pseudoephedrine, exempt liquid, liquid capsule, and gel capsule form - </w:t>
      </w:r>
      <w:r>
        <w:t xml:space="preserve"> </w:t>
      </w:r>
      <w:r>
        <w:t xml:space="preserve">HB  281</w:t>
      </w:r>
      <w:r>
        <w:t xml:space="preserve">: </w:t>
      </w:r>
      <w:r>
        <w:t xml:space="preserve">HFA</w:t>
      </w:r>
      <w:r>
        <w:t xml:space="preserve"> (</w:t>
      </w:r>
      <w:r>
        <w:t xml:space="preserve">1</w:t>
      </w:r>
      <w:r>
        <w:t xml:space="preserve">)</w:t>
      </w:r>
    </w:p>
    <w:p>
      <w:pPr>
        <w:pStyle w:val="RecordBase"/>
        <w:ind w:left="240" w:hanging="192"/>
      </w:pPr>
      <w:r>
        <w:t xml:space="preserve"> substances, Schedule I, addition of naphthylprovalerone - </w:t>
      </w:r>
      <w:r>
        <w:t xml:space="preserve"> </w:t>
      </w:r>
      <w:r>
        <w:t xml:space="preserve">HB  121</w:t>
      </w:r>
      <w:r>
        <w:t xml:space="preserve">: </w:t>
      </w:r>
      <w:r>
        <w:t xml:space="preserve">SCS</w:t>
      </w:r>
    </w:p>
    <w:p>
      <w:pPr>
        <w:pStyle w:val="RecordBase"/>
        <w:ind w:left="120" w:hanging="120"/>
      </w:pPr>
      <w:r>
        <w:t xml:space="preserve">Cost of incarceration and supervision, information provided in sentencing - </w:t>
      </w:r>
      <w:r>
        <w:t xml:space="preserve"> </w:t>
      </w:r>
      <w:r>
        <w:t xml:space="preserve">HB  64</w:t>
      </w:r>
    </w:p>
    <w:p>
      <w:pPr>
        <w:pStyle w:val="RecordBase"/>
        <w:ind w:left="120" w:hanging="120"/>
      </w:pPr>
      <w:r>
        <w:t xml:space="preserve">County judge, fiscal court members, permission to carry concealed weapon in their courthouse - </w:t>
      </w:r>
      <w:r>
        <w:t xml:space="preserve"> </w:t>
      </w:r>
      <w:r>
        <w:t xml:space="preserve">HB  113</w:t>
      </w:r>
      <w:r>
        <w:t xml:space="preserve">: </w:t>
      </w:r>
      <w:r>
        <w:t xml:space="preserve">HFA</w:t>
      </w:r>
      <w:r>
        <w:t xml:space="preserve"> (</w:t>
      </w:r>
      <w:r>
        <w:t xml:space="preserve">1</w:t>
      </w:r>
      <w:r>
        <w:t xml:space="preserve">)</w:t>
      </w:r>
      <w:r>
        <w:t xml:space="preserve">;</w:t>
      </w:r>
      <w:r>
        <w:t xml:space="preserve"> </w:t>
      </w:r>
      <w:r>
        <w:t xml:space="preserve">SB  116</w:t>
      </w:r>
    </w:p>
    <w:p>
      <w:pPr>
        <w:pStyle w:val="RecordBase"/>
        <w:ind w:left="120" w:hanging="120"/>
      </w:pPr>
      <w:r>
        <w:t xml:space="preserve">Credit or debit card crimes,  presumptions, evidence - </w:t>
      </w:r>
      <w:r>
        <w:t xml:space="preserve"> </w:t>
      </w:r>
      <w:r>
        <w:t xml:space="preserve">SB  149</w:t>
      </w:r>
    </w:p>
    <w:p>
      <w:pPr>
        <w:pStyle w:val="RecordBase"/>
        <w:ind w:left="120" w:hanging="120"/>
      </w:pPr>
      <w:r>
        <w:t xml:space="preserve">Criminal</w:t>
      </w:r>
    </w:p>
    <w:p>
      <w:pPr>
        <w:pStyle w:val="RecordBase"/>
        <w:ind w:left="240" w:hanging="192"/>
      </w:pPr>
      <w:r>
        <w:t xml:space="preserve"> convictions, Web site, creation of - </w:t>
      </w:r>
      <w:r>
        <w:t xml:space="preserve"> </w:t>
      </w:r>
      <w:r>
        <w:t xml:space="preserve">HB  233</w:t>
      </w:r>
    </w:p>
    <w:p>
      <w:pPr>
        <w:pStyle w:val="RecordBase"/>
        <w:ind w:left="240" w:hanging="192"/>
      </w:pPr>
      <w:r>
        <w:t xml:space="preserve"> records sealing, provision for - </w:t>
      </w:r>
      <w:r>
        <w:t xml:space="preserve"> </w:t>
      </w:r>
      <w:r>
        <w:t xml:space="preserve">HB  463</w:t>
      </w:r>
      <w:r>
        <w:t xml:space="preserve">: </w:t>
      </w:r>
      <w:r>
        <w:t xml:space="preserve">SCS</w:t>
      </w:r>
    </w:p>
    <w:p>
      <w:pPr>
        <w:pStyle w:val="RecordBase"/>
        <w:ind w:left="120" w:hanging="120"/>
      </w:pPr>
      <w:r>
        <w:t xml:space="preserve">Cruelty to animals, forfeiture and ownership provisions - </w:t>
      </w:r>
      <w:r>
        <w:t xml:space="preserve"> </w:t>
      </w:r>
      <w:r>
        <w:t xml:space="preserve">HB  56</w:t>
      </w:r>
      <w:r>
        <w:t xml:space="preserve">;</w:t>
      </w:r>
      <w:r>
        <w:t xml:space="preserve"> </w:t>
      </w:r>
      <w:r>
        <w:t xml:space="preserve">HB  56</w:t>
      </w:r>
      <w:r>
        <w:t xml:space="preserve">: </w:t>
      </w:r>
      <w:r>
        <w:t xml:space="preserve">HCS</w:t>
      </w:r>
      <w:r>
        <w:t xml:space="preserve">;</w:t>
      </w:r>
      <w:r>
        <w:t xml:space="preserve"> </w:t>
      </w:r>
      <w:r>
        <w:t xml:space="preserve">HB  260</w:t>
      </w:r>
      <w:r>
        <w:t xml:space="preserve">: </w:t>
      </w:r>
      <w:r>
        <w:t xml:space="preserve">HFA</w:t>
      </w:r>
      <w:r>
        <w:t xml:space="preserve"> (</w:t>
      </w:r>
      <w:r>
        <w:t xml:space="preserve">1</w:t>
      </w:r>
      <w:r>
        <w:t xml:space="preserve">)</w:t>
      </w:r>
    </w:p>
    <w:p>
      <w:pPr>
        <w:pStyle w:val="RecordBase"/>
        <w:ind w:left="120" w:hanging="120"/>
      </w:pPr>
      <w:r>
        <w:t xml:space="preserve">Deadly</w:t>
      </w:r>
    </w:p>
    <w:p>
      <w:pPr>
        <w:pStyle w:val="RecordBase"/>
        <w:ind w:left="240" w:hanging="192"/>
      </w:pPr>
      <w:r>
        <w:t xml:space="preserve"> weapon, citizens to carry concealed, when allowed - </w:t>
      </w:r>
      <w:r>
        <w:t xml:space="preserve"> </w:t>
      </w:r>
      <w:r>
        <w:t xml:space="preserve">HB  113</w:t>
      </w:r>
    </w:p>
    <w:p>
      <w:pPr>
        <w:pStyle w:val="RecordBase"/>
        <w:ind w:left="240" w:hanging="192"/>
      </w:pPr>
      <w:r>
        <w:t xml:space="preserve"> weapons, locations, in motor vehicle where permitted - </w:t>
      </w:r>
      <w:r>
        <w:t xml:space="preserve"> </w:t>
      </w:r>
      <w:r>
        <w:t xml:space="preserve">HB  313</w:t>
      </w:r>
    </w:p>
    <w:p>
      <w:pPr>
        <w:pStyle w:val="RecordBase"/>
        <w:ind w:left="120" w:hanging="120"/>
      </w:pPr>
      <w:r>
        <w:t xml:space="preserve">Death</w:t>
      </w:r>
    </w:p>
    <w:p>
      <w:pPr>
        <w:pStyle w:val="RecordBase"/>
        <w:ind w:left="240" w:hanging="192"/>
      </w:pPr>
      <w:r>
        <w:t xml:space="preserve"> investigations, information relating to - </w:t>
      </w:r>
      <w:r>
        <w:t xml:space="preserve"> </w:t>
      </w:r>
      <w:r>
        <w:t xml:space="preserve">HB  160</w:t>
      </w:r>
    </w:p>
    <w:p>
      <w:pPr>
        <w:pStyle w:val="RecordBase"/>
        <w:ind w:left="240" w:hanging="192"/>
      </w:pPr>
      <w:r>
        <w:t xml:space="preserve"> penalty, abolish - </w:t>
      </w:r>
      <w:r>
        <w:t xml:space="preserve"> </w:t>
      </w:r>
      <w:r>
        <w:t xml:space="preserve">HB  292</w:t>
      </w:r>
    </w:p>
    <w:p>
      <w:pPr>
        <w:pStyle w:val="RecordBase"/>
        <w:ind w:left="120" w:hanging="120"/>
      </w:pPr>
      <w:r>
        <w:t xml:space="preserve">Deaths in nursing homes, notification of coroners, investigation following certain - </w:t>
      </w:r>
      <w:r>
        <w:t xml:space="preserve"> </w:t>
      </w:r>
      <w:r>
        <w:t xml:space="preserve">HB  69</w:t>
      </w:r>
    </w:p>
    <w:p>
      <w:pPr>
        <w:pStyle w:val="RecordBase"/>
        <w:ind w:left="120" w:hanging="120"/>
      </w:pPr>
      <w:r>
        <w:t xml:space="preserve">Deferred prosecution, provision for - </w:t>
      </w:r>
      <w:r>
        <w:t xml:space="preserve"> </w:t>
      </w:r>
      <w:r>
        <w:t xml:space="preserve">HB  463</w:t>
      </w:r>
      <w:r>
        <w:t xml:space="preserve">: </w:t>
      </w:r>
      <w:r>
        <w:t xml:space="preserve">SCS</w:t>
      </w:r>
    </w:p>
    <w:p>
      <w:pPr>
        <w:pStyle w:val="RecordBase"/>
        <w:ind w:left="120" w:hanging="120"/>
      </w:pPr>
      <w:r>
        <w:t xml:space="preserve">Disarming a peace officer, add defensive and control devices, add defenses - </w:t>
      </w:r>
      <w:r>
        <w:t xml:space="preserve"> </w:t>
      </w:r>
      <w:r>
        <w:t xml:space="preserve">HB  366</w:t>
      </w:r>
    </w:p>
    <w:p>
      <w:pPr>
        <w:pStyle w:val="RecordBase"/>
        <w:ind w:left="120" w:hanging="120"/>
      </w:pPr>
      <w:r>
        <w:t xml:space="preserve">DNA, requirement of sample collection at arraignment - </w:t>
      </w:r>
      <w:r>
        <w:t xml:space="preserve"> </w:t>
      </w:r>
      <w:r>
        <w:t xml:space="preserve">HB  393</w:t>
      </w:r>
    </w:p>
    <w:p>
      <w:pPr>
        <w:pStyle w:val="RecordBase"/>
        <w:ind w:left="120" w:hanging="120"/>
      </w:pPr>
      <w:r>
        <w:t xml:space="preserve">DNA testing, availability of post-conviction - </w:t>
      </w:r>
      <w:r>
        <w:t xml:space="preserve"> </w:t>
      </w:r>
      <w:r>
        <w:t xml:space="preserve">HB  413</w:t>
      </w:r>
      <w:r>
        <w:t xml:space="preserve">;</w:t>
      </w:r>
      <w:r>
        <w:t xml:space="preserve"> </w:t>
      </w:r>
      <w:r>
        <w:t xml:space="preserve">HB  413</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"Dove" derivatives, add two additional chemicals, synthetic cannabinoids, add two chemicals - </w:t>
      </w:r>
      <w:r>
        <w:t xml:space="preserve"> </w:t>
      </w:r>
      <w:r>
        <w:t xml:space="preserve">HB  121</w:t>
      </w:r>
      <w:r>
        <w:t xml:space="preserve">: </w:t>
      </w:r>
      <w:r>
        <w:t xml:space="preserve">HCS</w:t>
      </w:r>
    </w:p>
    <w:p>
      <w:pPr>
        <w:pStyle w:val="RecordBase"/>
        <w:ind w:left="120" w:hanging="120"/>
      </w:pPr>
      <w:r>
        <w:t xml:space="preserve">Drug offenders, registry of - </w:t>
      </w:r>
      <w:r>
        <w:t xml:space="preserve"> </w:t>
      </w:r>
      <w:r>
        <w:t xml:space="preserve">HB  104</w:t>
      </w:r>
    </w:p>
    <w:p>
      <w:pPr>
        <w:pStyle w:val="RecordBase"/>
        <w:ind w:left="120" w:hanging="120"/>
      </w:pPr>
      <w:r>
        <w:t xml:space="preserve">DUI,</w:t>
      </w:r>
    </w:p>
    <w:p>
      <w:pPr>
        <w:pStyle w:val="RecordBase"/>
        <w:ind w:left="240" w:hanging="192"/>
      </w:pPr>
      <w:r>
        <w:t xml:space="preserve"> circumstances triggering aggravated sentencing - </w:t>
      </w:r>
      <w:r>
        <w:t xml:space="preserve"> </w:t>
      </w:r>
      <w:r>
        <w:t xml:space="preserve">HB  328</w:t>
      </w:r>
    </w:p>
    <w:p>
      <w:pPr>
        <w:pStyle w:val="RecordBase"/>
        <w:ind w:left="240" w:hanging="192"/>
      </w:pPr>
      <w:r>
        <w:t xml:space="preserve"> costs for suspect-directed medical tests - </w:t>
      </w:r>
      <w:r>
        <w:t xml:space="preserve"> </w:t>
      </w:r>
      <w:r>
        <w:t xml:space="preserve">HB  58</w:t>
      </w:r>
      <w:r>
        <w:t xml:space="preserve">: </w:t>
      </w:r>
      <w:r>
        <w:t xml:space="preserve">HFA</w:t>
      </w:r>
      <w:r>
        <w:t xml:space="preserve"> (</w:t>
      </w:r>
      <w:r>
        <w:t xml:space="preserve">2</w:t>
      </w:r>
      <w:r>
        <w:t xml:space="preserve">)</w:t>
      </w:r>
    </w:p>
    <w:p>
      <w:pPr>
        <w:pStyle w:val="RecordBase"/>
        <w:ind w:left="240" w:hanging="192"/>
      </w:pPr>
      <w:r>
        <w:t xml:space="preserve"> ignition interlock device, use of - </w:t>
      </w:r>
      <w:r>
        <w:t xml:space="preserve"> </w:t>
      </w:r>
      <w:r>
        <w:t xml:space="preserve">HB  58</w:t>
      </w:r>
      <w:r>
        <w:t xml:space="preserve">;</w:t>
      </w:r>
      <w:r>
        <w:t xml:space="preserve"> </w:t>
      </w:r>
      <w:r>
        <w:t xml:space="preserve">SB  141</w:t>
      </w:r>
    </w:p>
    <w:p>
      <w:pPr>
        <w:pStyle w:val="RecordBase"/>
        <w:ind w:left="240" w:hanging="192"/>
      </w:pPr>
      <w:r>
        <w:t xml:space="preserve"> ignition interlock usage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motor vehicle, forfeiture of - </w:t>
      </w:r>
      <w:r>
        <w:t xml:space="preserve"> </w:t>
      </w:r>
      <w:r>
        <w:t xml:space="preserve">HB  423</w:t>
      </w:r>
    </w:p>
    <w:p>
      <w:pPr>
        <w:pStyle w:val="RecordBase"/>
        <w:ind w:left="240" w:hanging="192"/>
      </w:pPr>
      <w:r>
        <w:t xml:space="preserve"> penalties imposed - </w:t>
      </w:r>
      <w:r>
        <w:t xml:space="preserve"> </w:t>
      </w:r>
      <w:r>
        <w:t xml:space="preserve">HB  31</w:t>
      </w:r>
    </w:p>
    <w:p>
      <w:pPr>
        <w:pStyle w:val="RecordBase"/>
        <w:ind w:left="240" w:hanging="192"/>
      </w:pPr>
      <w:r>
        <w:t xml:space="preserve"> use of prior convictions - </w:t>
      </w:r>
      <w:r>
        <w:t xml:space="preserve"> </w:t>
      </w:r>
      <w:r>
        <w:t xml:space="preserve">HB  392</w:t>
      </w:r>
    </w:p>
    <w:p>
      <w:pPr>
        <w:pStyle w:val="RecordBase"/>
        <w:ind w:left="120" w:hanging="120"/>
      </w:pPr>
      <w:r>
        <w:t xml:space="preserve">Expungement</w:t>
      </w:r>
    </w:p>
    <w:p>
      <w:pPr>
        <w:pStyle w:val="RecordBase"/>
        <w:ind w:left="240" w:hanging="192"/>
      </w:pPr>
      <w:r>
        <w:t xml:space="preserve"> of criminal records, procedure in regard to plea bargains - </w:t>
      </w:r>
      <w:r>
        <w:t xml:space="preserve"> </w:t>
      </w:r>
      <w:r>
        <w:t xml:space="preserve">HB  63</w:t>
      </w:r>
    </w:p>
    <w:p>
      <w:pPr>
        <w:pStyle w:val="RecordBase"/>
        <w:ind w:left="240" w:hanging="192"/>
      </w:pPr>
      <w:r>
        <w:t xml:space="preserve"> of misdemeanor criminal records, criteria relating to - </w:t>
      </w:r>
      <w:r>
        <w:t xml:space="preserve"> </w:t>
      </w:r>
      <w:r>
        <w:t xml:space="preserve">HB  232</w:t>
      </w:r>
    </w:p>
    <w:p>
      <w:pPr>
        <w:pStyle w:val="RecordBase"/>
        <w:ind w:left="240" w:hanging="192"/>
      </w:pPr>
      <w:r>
        <w:t xml:space="preserve"> of records, criminal history - </w:t>
      </w:r>
      <w:r>
        <w:t xml:space="preserve"> </w:t>
      </w:r>
      <w:r>
        <w:t xml:space="preserve">HB  246</w:t>
      </w:r>
    </w:p>
    <w:p>
      <w:pPr>
        <w:pStyle w:val="RecordBase"/>
        <w:ind w:left="120" w:hanging="120"/>
      </w:pPr>
      <w:r>
        <w:t xml:space="preserve">Extradition, waiver of, authorization to retrieve - </w:t>
      </w:r>
      <w:r>
        <w:t xml:space="preserve"> </w:t>
      </w:r>
      <w:r>
        <w:t xml:space="preserve">HB  300</w:t>
      </w:r>
    </w:p>
    <w:p>
      <w:pPr>
        <w:pStyle w:val="RecordBase"/>
        <w:ind w:left="120" w:hanging="120"/>
      </w:pPr>
      <w:r>
        <w:t xml:space="preserve">Failure to return to custody, crime of - </w:t>
      </w:r>
      <w:r>
        <w:t xml:space="preserve"> </w:t>
      </w:r>
      <w:r>
        <w:t xml:space="preserve">HB  446</w:t>
      </w:r>
    </w:p>
    <w:p>
      <w:pPr>
        <w:pStyle w:val="RecordBase"/>
        <w:ind w:left="120" w:hanging="120"/>
      </w:pPr>
      <w:r>
        <w:t xml:space="preserve">Firearm possession by felon, reference updated - </w:t>
      </w:r>
      <w:r>
        <w:t xml:space="preserve"> </w:t>
      </w:r>
      <w:r>
        <w:t xml:space="preserve">HB  113</w:t>
      </w:r>
    </w:p>
    <w:p>
      <w:pPr>
        <w:pStyle w:val="RecordBase"/>
        <w:ind w:left="120" w:hanging="120"/>
      </w:pPr>
      <w:r>
        <w:t xml:space="preserve">Firearms, forfeiture and destruction of - </w:t>
      </w:r>
      <w:r>
        <w:t xml:space="preserve"> </w:t>
      </w:r>
      <w:r>
        <w:t xml:space="preserve">HB  114</w:t>
      </w:r>
    </w:p>
    <w:p>
      <w:pPr>
        <w:pStyle w:val="RecordBase"/>
        <w:ind w:left="120" w:hanging="120"/>
      </w:pPr>
      <w:r>
        <w:t xml:space="preserve">Grand jury, failure to indict, record expungement of, procedure - </w:t>
      </w:r>
      <w:r>
        <w:t xml:space="preserve"> </w:t>
      </w:r>
      <w:r>
        <w:t xml:space="preserve">SB  159</w:t>
      </w:r>
    </w:p>
    <w:p>
      <w:pPr>
        <w:pStyle w:val="RecordBase"/>
        <w:ind w:left="120" w:hanging="120"/>
      </w:pPr>
      <w:r>
        <w:t xml:space="preserve">Harassment, exposure of undergarments - </w:t>
      </w:r>
      <w:r>
        <w:t xml:space="preserve"> </w:t>
      </w:r>
      <w:r>
        <w:t xml:space="preserve">HB  434</w:t>
      </w:r>
      <w:r>
        <w:t xml:space="preserve">;</w:t>
      </w:r>
      <w:r>
        <w:t xml:space="preserve"> </w:t>
      </w:r>
      <w:r>
        <w:t xml:space="preserve">HB  434</w:t>
      </w:r>
    </w:p>
    <w:p>
      <w:pPr>
        <w:pStyle w:val="RecordBase"/>
        <w:ind w:left="120" w:hanging="120"/>
      </w:pPr>
      <w:r>
        <w:t xml:space="preserve">Involuntary commitment information, KSP to transmit to FBI NICS background check system - </w:t>
      </w:r>
      <w:r>
        <w:t xml:space="preserve"> </w:t>
      </w:r>
      <w:r>
        <w:t xml:space="preserve">HB  308</w:t>
      </w:r>
      <w:r>
        <w:t xml:space="preserve">: </w:t>
      </w:r>
      <w:r>
        <w:t xml:space="preserve">HFA</w:t>
      </w:r>
      <w:r>
        <w:t xml:space="preserve"> (</w:t>
      </w:r>
      <w:r>
        <w:t xml:space="preserve">2</w:t>
      </w:r>
      <w:r>
        <w:t xml:space="preserve">)</w:t>
      </w:r>
    </w:p>
    <w:p>
      <w:pPr>
        <w:pStyle w:val="RecordBase"/>
        <w:ind w:left="120" w:hanging="120"/>
      </w:pPr>
      <w:r>
        <w:t xml:space="preserve">Justice and Public Safety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Loss of consciousness, include within definition of "physical injury" - </w:t>
      </w:r>
      <w:r>
        <w:t xml:space="preserve"> </w:t>
      </w:r>
      <w:r>
        <w:t xml:space="preserve">HB  148</w:t>
      </w:r>
    </w:p>
    <w:p>
      <w:pPr>
        <w:pStyle w:val="RecordBase"/>
        <w:ind w:left="120" w:hanging="120"/>
      </w:pPr>
      <w:r>
        <w:t xml:space="preserve">MDPV possession, 30 day maximum sentence - </w:t>
      </w:r>
      <w:r>
        <w:t xml:space="preserve"> </w:t>
      </w:r>
      <w:r>
        <w:t xml:space="preserve">HB  121</w:t>
      </w:r>
      <w:r>
        <w:t xml:space="preserve">: </w:t>
      </w:r>
      <w:r>
        <w:t xml:space="preserve">SCS</w:t>
      </w:r>
    </w:p>
    <w:p>
      <w:pPr>
        <w:pStyle w:val="RecordBase"/>
        <w:ind w:left="120" w:hanging="120"/>
      </w:pPr>
      <w:r>
        <w:t xml:space="preserve">Medical records, production of - </w:t>
      </w:r>
      <w:r>
        <w:t xml:space="preserve"> </w:t>
      </w:r>
      <w:r>
        <w:t xml:space="preserve">HB  12</w:t>
      </w:r>
    </w:p>
    <w:p>
      <w:pPr>
        <w:pStyle w:val="RecordBase"/>
        <w:ind w:left="120" w:hanging="120"/>
      </w:pPr>
      <w:r>
        <w:t xml:space="preserve">Mental health commitment, firearms disability, remove reference to District Court, retain "court" - </w:t>
      </w:r>
      <w:r>
        <w:t xml:space="preserve"> </w:t>
      </w:r>
      <w:r>
        <w:t xml:space="preserve">HB  308</w:t>
      </w:r>
      <w:r>
        <w:t xml:space="preserve">: </w:t>
      </w:r>
      <w:r>
        <w:t xml:space="preserve">HFA</w:t>
      </w:r>
      <w:r>
        <w:t xml:space="preserve"> (</w:t>
      </w:r>
      <w:r>
        <w:t xml:space="preserve">2</w:t>
      </w:r>
      <w:r>
        <w:t xml:space="preserve">)</w:t>
      </w:r>
    </w:p>
    <w:p>
      <w:pPr>
        <w:pStyle w:val="RecordBase"/>
        <w:ind w:left="120" w:hanging="120"/>
      </w:pPr>
      <w:r>
        <w:t xml:space="preserve">Methamphetamine offense, conviction, pseudoephedrine prescription required - </w:t>
      </w:r>
      <w:r>
        <w:t xml:space="preserve"> </w:t>
      </w:r>
      <w:r>
        <w:t xml:space="preserve">SB  106</w:t>
      </w:r>
    </w:p>
    <w:p>
      <w:pPr>
        <w:pStyle w:val="RecordBase"/>
        <w:ind w:left="120" w:hanging="120"/>
      </w:pPr>
      <w:r>
        <w:t xml:space="preserve">Minor, image of, protection for minor sending or possessing - </w:t>
      </w:r>
      <w:r>
        <w:t xml:space="preserve"> </w:t>
      </w:r>
      <w:r>
        <w:t xml:space="preserve">HB  126</w:t>
      </w:r>
      <w:r>
        <w:t xml:space="preserve">;</w:t>
      </w:r>
      <w:r>
        <w:t xml:space="preserve"> </w:t>
      </w:r>
      <w:r>
        <w:t xml:space="preserve">HB  126</w:t>
      </w:r>
      <w:r>
        <w:t xml:space="preserve">: </w:t>
      </w:r>
      <w:r>
        <w:t xml:space="preserve">HCS</w:t>
      </w:r>
    </w:p>
    <w:p>
      <w:pPr>
        <w:pStyle w:val="RecordBase"/>
        <w:ind w:left="120" w:hanging="120"/>
      </w:pPr>
      <w:r>
        <w:t xml:space="preserve">Mint Police, U.S., state jurisdiction for - </w:t>
      </w:r>
      <w:r>
        <w:t xml:space="preserve"> </w:t>
      </w:r>
      <w:r>
        <w:t xml:space="preserve">HB  180</w:t>
      </w:r>
    </w:p>
    <w:p>
      <w:pPr>
        <w:pStyle w:val="RecordBase"/>
        <w:ind w:left="120" w:hanging="120"/>
      </w:pPr>
      <w:r>
        <w:t xml:space="preserve">Multiple offenses, effect of, public intoxication, technical correction - </w:t>
      </w:r>
      <w:r>
        <w:t xml:space="preserve"> </w:t>
      </w:r>
      <w:r>
        <w:t xml:space="preserve">SB  147</w:t>
      </w:r>
    </w:p>
    <w:p>
      <w:pPr>
        <w:pStyle w:val="RecordBase"/>
        <w:ind w:left="120" w:hanging="120"/>
      </w:pPr>
      <w:r>
        <w:t xml:space="preserve">Omnibus criminal justice revisions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Parole or release from prison, failure to secure employment not to affect - </w:t>
      </w:r>
      <w:r>
        <w:t xml:space="preserve"> </w:t>
      </w:r>
      <w:r>
        <w:t xml:space="preserve">HB  463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Penal</w:t>
      </w:r>
    </w:p>
    <w:p>
      <w:pPr>
        <w:pStyle w:val="RecordBase"/>
        <w:ind w:left="240" w:hanging="192"/>
      </w:pPr>
      <w:r>
        <w:t xml:space="preserve"> Code, definition of mental states, change "must" to "shall" and gender references - </w:t>
      </w:r>
      <w:r>
        <w:t xml:space="preserve"> </w:t>
      </w:r>
      <w:r>
        <w:t xml:space="preserve">HB  389</w:t>
      </w:r>
    </w:p>
    <w:p>
      <w:pPr>
        <w:pStyle w:val="RecordBase"/>
        <w:ind w:left="240" w:hanging="192"/>
      </w:pPr>
      <w:r>
        <w:t xml:space="preserve"> Code, definition of mental states, technical correction - </w:t>
      </w:r>
      <w:r>
        <w:t xml:space="preserve"> </w:t>
      </w:r>
      <w:r>
        <w:t xml:space="preserve">HB  397</w:t>
      </w:r>
    </w:p>
    <w:p>
      <w:pPr>
        <w:pStyle w:val="RecordBase"/>
        <w:ind w:left="240" w:hanging="192"/>
      </w:pPr>
      <w:r>
        <w:t xml:space="preserve"> Code, restrictions on applicability, technical correction - </w:t>
      </w:r>
      <w:r>
        <w:t xml:space="preserve"> </w:t>
      </w:r>
      <w:r>
        <w:t xml:space="preserve">HB  381</w:t>
      </w:r>
    </w:p>
    <w:p>
      <w:pPr>
        <w:pStyle w:val="RecordBase"/>
        <w:ind w:left="120" w:hanging="120"/>
      </w:pPr>
      <w:r>
        <w:t xml:space="preserve">Prisoners, medical treatment of - </w:t>
      </w:r>
      <w:r>
        <w:t xml:space="preserve"> </w:t>
      </w:r>
      <w:r>
        <w:t xml:space="preserve">HB  463</w:t>
      </w:r>
      <w:r>
        <w:t xml:space="preserve">: </w:t>
      </w:r>
      <w:r>
        <w:t xml:space="preserve">HCA</w:t>
      </w:r>
      <w:r>
        <w:t xml:space="preserve"> (</w:t>
      </w:r>
      <w:r>
        <w:t xml:space="preserve">1</w:t>
      </w:r>
      <w:r>
        <w:t xml:space="preserve">)</w:t>
      </w:r>
    </w:p>
    <w:p>
      <w:pPr>
        <w:pStyle w:val="RecordBase"/>
        <w:ind w:left="120" w:hanging="120"/>
      </w:pPr>
      <w:r>
        <w:t xml:space="preserve">Process, legal, directed to sheriff, - </w:t>
      </w:r>
      <w:r>
        <w:t xml:space="preserve"> </w:t>
      </w:r>
      <w:r>
        <w:t xml:space="preserve">SB  134</w:t>
      </w:r>
    </w:p>
    <w:p>
      <w:pPr>
        <w:pStyle w:val="RecordBase"/>
        <w:ind w:left="120" w:hanging="120"/>
      </w:pPr>
      <w:r>
        <w:t xml:space="preserve">Pseudoephedrine and related drugs, sale and dispensing of - </w:t>
      </w:r>
      <w:r>
        <w:t xml:space="preserve"> </w:t>
      </w:r>
      <w:r>
        <w:t xml:space="preserve">HB  376</w:t>
      </w:r>
    </w:p>
    <w:p>
      <w:pPr>
        <w:pStyle w:val="RecordBase"/>
        <w:ind w:left="120" w:hanging="120"/>
      </w:pPr>
      <w:r>
        <w:t xml:space="preserve">Public transportation, offenses against user or operator of - </w:t>
      </w:r>
      <w:r>
        <w:t xml:space="preserve"> </w:t>
      </w:r>
      <w:r>
        <w:t xml:space="preserve">HB  25</w:t>
      </w:r>
    </w:p>
    <w:p>
      <w:pPr>
        <w:pStyle w:val="RecordBase"/>
        <w:ind w:left="120" w:hanging="120"/>
      </w:pPr>
      <w:r>
        <w:t xml:space="preserve">Publicly funded colleges and postsecondary institutions, possesion and carrying of firearems - </w:t>
      </w:r>
      <w:r>
        <w:t xml:space="preserve"> </w:t>
      </w:r>
      <w:r>
        <w:t xml:space="preserve">HB  370</w:t>
      </w:r>
      <w:r>
        <w:t xml:space="preserve">: </w:t>
      </w:r>
      <w:r>
        <w:t xml:space="preserve">HFA</w:t>
      </w:r>
      <w:r>
        <w:t xml:space="preserve"> (</w:t>
      </w:r>
      <w:r>
        <w:t xml:space="preserve">3</w:t>
      </w:r>
      <w:r>
        <w:t xml:space="preserve">)</w:t>
      </w:r>
    </w:p>
    <w:p>
      <w:pPr>
        <w:pStyle w:val="RecordBase"/>
        <w:ind w:left="120" w:hanging="120"/>
      </w:pPr>
      <w:r>
        <w:t xml:space="preserve">Recycler, smelted  or burned metal, purchase of - </w:t>
      </w:r>
      <w:r>
        <w:t xml:space="preserve"> </w:t>
      </w:r>
      <w:r>
        <w:t xml:space="preserve">HB  242</w:t>
      </w:r>
    </w:p>
    <w:p>
      <w:pPr>
        <w:pStyle w:val="RecordBase"/>
        <w:ind w:left="120" w:hanging="120"/>
      </w:pPr>
      <w:r>
        <w:t xml:space="preserve">Sentencing credits, award of - </w:t>
      </w:r>
      <w:r>
        <w:t xml:space="preserve"> </w:t>
      </w:r>
      <w:r>
        <w:t xml:space="preserve">HB  479</w:t>
      </w:r>
    </w:p>
    <w:p>
      <w:pPr>
        <w:pStyle w:val="RecordBase"/>
        <w:ind w:left="120" w:hanging="120"/>
      </w:pPr>
      <w:r>
        <w:t xml:space="preserve">Severely mentally ill defense, use in criminal case - </w:t>
      </w:r>
      <w:r>
        <w:t xml:space="preserve"> </w:t>
      </w:r>
      <w:r>
        <w:t xml:space="preserve">HB  274</w:t>
      </w:r>
    </w:p>
    <w:p>
      <w:pPr>
        <w:pStyle w:val="RecordBase"/>
        <w:ind w:left="120" w:hanging="120"/>
      </w:pPr>
      <w:r>
        <w:t xml:space="preserve">Sexual</w:t>
      </w:r>
    </w:p>
    <w:p>
      <w:pPr>
        <w:pStyle w:val="RecordBase"/>
        <w:ind w:left="240" w:hanging="192"/>
      </w:pPr>
      <w:r>
        <w:t xml:space="preserve"> offenses, HIV testing upon victim's request requirement for - </w:t>
      </w:r>
      <w:r>
        <w:t xml:space="preserve"> </w:t>
      </w:r>
      <w:r>
        <w:t xml:space="preserve">HB  235</w:t>
      </w:r>
    </w:p>
    <w:p>
      <w:pPr>
        <w:pStyle w:val="RecordBase"/>
        <w:ind w:left="240" w:hanging="192"/>
      </w:pPr>
      <w:r>
        <w:t xml:space="preserve"> offenses, restraining orders, issuance of - </w:t>
      </w:r>
      <w:r>
        <w:t xml:space="preserve"> </w:t>
      </w:r>
      <w:r>
        <w:t xml:space="preserve">HB  240</w:t>
      </w:r>
    </w:p>
    <w:p>
      <w:pPr>
        <w:pStyle w:val="RecordBase"/>
        <w:ind w:left="120" w:hanging="120"/>
      </w:pPr>
      <w:r>
        <w:t xml:space="preserve">Shock probation in felony cases, prohibitions on - </w:t>
      </w:r>
      <w:r>
        <w:t xml:space="preserve"> </w:t>
      </w:r>
      <w:r>
        <w:t xml:space="preserve">SB  57</w:t>
      </w:r>
    </w:p>
    <w:p>
      <w:pPr>
        <w:pStyle w:val="RecordBase"/>
        <w:ind w:left="120" w:hanging="120"/>
      </w:pPr>
      <w:r>
        <w:t xml:space="preserve">Synthetic "bath salts, or "dove," synthetic cannabinoids, add as controlled substances - </w:t>
      </w:r>
      <w:r>
        <w:t xml:space="preserve"> </w:t>
      </w:r>
      <w:r>
        <w:t xml:space="preserve">SB  129</w:t>
      </w:r>
    </w:p>
    <w:p>
      <w:pPr>
        <w:pStyle w:val="RecordBase"/>
        <w:ind w:left="120" w:hanging="120"/>
      </w:pPr>
      <w:r>
        <w:t xml:space="preserve">theft by deception, insufficient funds checks - </w:t>
      </w:r>
      <w:r>
        <w:t xml:space="preserve"> </w:t>
      </w:r>
      <w:r>
        <w:t xml:space="preserve">HB  400</w:t>
      </w:r>
    </w:p>
    <w:p>
      <w:pPr>
        <w:pStyle w:val="RecordBase"/>
        <w:ind w:left="120" w:hanging="120"/>
      </w:pPr>
      <w:r>
        <w:t xml:space="preserve">Theft of item with VIN, law enforcement agency, duty to report to NCIC - </w:t>
      </w:r>
      <w:r>
        <w:t xml:space="preserve"> </w:t>
      </w:r>
      <w:r>
        <w:t xml:space="preserve">HB  18</w:t>
      </w:r>
    </w:p>
    <w:p>
      <w:pPr>
        <w:pStyle w:val="RecordBase"/>
        <w:ind w:left="120" w:hanging="120"/>
      </w:pPr>
      <w:r>
        <w:t xml:space="preserve">Truants, detention and release to school by peace officer - </w:t>
      </w:r>
      <w:r>
        <w:t xml:space="preserve"> </w:t>
      </w:r>
      <w:r>
        <w:t xml:space="preserve">HB  297</w:t>
      </w:r>
    </w:p>
    <w:p>
      <w:pPr>
        <w:pStyle w:val="RecordBase"/>
        <w:ind w:left="120" w:hanging="120"/>
      </w:pPr>
      <w:r>
        <w:t xml:space="preserve">Unauthorized aliens, offenses relating to - </w:t>
      </w:r>
      <w:r>
        <w:t xml:space="preserve"> </w:t>
      </w:r>
      <w:r>
        <w:t xml:space="preserve">SB  6</w:t>
      </w:r>
      <w:r>
        <w:t xml:space="preserve">: </w:t>
      </w:r>
      <w:r>
        <w:t xml:space="preserve">SCS</w:t>
      </w:r>
    </w:p>
    <w:p>
      <w:pPr>
        <w:pStyle w:val="RecordBase"/>
        <w:ind w:left="120" w:hanging="120"/>
      </w:pPr>
      <w:r>
        <w:t xml:space="preserve">Weapons, trespass, disorderly conduct, consent to search, airport property - </w:t>
      </w:r>
      <w:r>
        <w:t xml:space="preserve"> </w:t>
      </w:r>
      <w:r>
        <w:t xml:space="preserve">SB  127</w:t>
        <w:br/>
      </w:r>
    </w:p>
    <w:p>
      <w:pPr>
        <w:pStyle w:val="RecordHeading3"/>
      </w:pPr>
      <w:r>
        <w:rPr>
          <w:b/>
        </w:rPr>
        <w:t xml:space="preserve">Dairying and Milk Marketing</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Intrastate produced goods, federal laws, federal jurisdiction, removal from - </w:t>
      </w:r>
      <w:r>
        <w:t xml:space="preserve"> </w:t>
      </w:r>
      <w:r>
        <w:t xml:space="preserve">HB  380</w:t>
        <w:br/>
      </w:r>
    </w:p>
    <w:p>
      <w:pPr>
        <w:pStyle w:val="RecordHeading3"/>
      </w:pPr>
      <w:r>
        <w:rPr>
          <w:b/>
        </w:rPr>
        <w:t xml:space="preserve">Data Processing</w:t>
      </w:r>
    </w:p>
    <w:p>
      <w:pPr>
        <w:pStyle w:val="RecordBase"/>
        <w:ind w:left="120" w:hanging="120"/>
      </w:pPr>
      <w:r>
        <w:t xml:space="preserve">Commonwealth Office of Technology, conduct study of - </w:t>
      </w:r>
      <w:r>
        <w:t xml:space="preserve"> </w:t>
      </w:r>
      <w:r>
        <w:t xml:space="preserve">SB  8</w:t>
        <w:br/>
      </w:r>
    </w:p>
    <w:p>
      <w:pPr>
        <w:pStyle w:val="RecordHeading3"/>
      </w:pPr>
      <w:r>
        <w:rPr>
          <w:b/>
        </w:rPr>
        <w:t xml:space="preserve">Deaths</w:t>
      </w:r>
    </w:p>
    <w:p>
      <w:pPr>
        <w:pStyle w:val="RecordBase"/>
        <w:ind w:left="120" w:hanging="120"/>
      </w:pPr>
      <w:r>
        <w:t xml:space="preserve">Calo, Sergeant Jason D., memorializing - </w:t>
      </w:r>
      <w:r>
        <w:t xml:space="preserve"> </w:t>
      </w:r>
      <w:r>
        <w:t xml:space="preserve">SR  62</w:t>
      </w:r>
      <w:r>
        <w:t xml:space="preserve">;</w:t>
      </w:r>
      <w:r>
        <w:t xml:space="preserve"> </w:t>
      </w:r>
      <w:r>
        <w:t xml:space="preserve">HR  70</w:t>
      </w:r>
    </w:p>
    <w:p>
      <w:pPr>
        <w:pStyle w:val="RecordBase"/>
        <w:ind w:left="120" w:hanging="120"/>
      </w:pPr>
      <w:r>
        <w:t xml:space="preserve">Carroll, Sergeant Patrick Ryan, memorializing - </w:t>
      </w:r>
      <w:r>
        <w:t xml:space="preserve"> </w:t>
      </w:r>
      <w:r>
        <w:t xml:space="preserve">SR  143</w:t>
      </w:r>
      <w:r>
        <w:t xml:space="preserve">;</w:t>
      </w:r>
      <w:r>
        <w:t xml:space="preserve"> </w:t>
      </w:r>
      <w:r>
        <w:t xml:space="preserve">HR  160</w:t>
      </w:r>
      <w:r>
        <w:t xml:space="preserve">;</w:t>
      </w:r>
      <w:r>
        <w:t xml:space="preserve"> </w:t>
      </w:r>
      <w:r>
        <w:t xml:space="preserve">HR  166</w:t>
      </w:r>
    </w:p>
    <w:p>
      <w:pPr>
        <w:pStyle w:val="RecordBase"/>
        <w:ind w:left="120" w:hanging="120"/>
      </w:pPr>
      <w:r>
        <w:t xml:space="preserve">Chapleau, Sergeant First Class Kristopher D., memorializing - </w:t>
      </w:r>
      <w:r>
        <w:t xml:space="preserve"> </w:t>
      </w:r>
      <w:r>
        <w:t xml:space="preserve">SR  31</w:t>
      </w:r>
      <w:r>
        <w:t xml:space="preserve">;</w:t>
      </w:r>
      <w:r>
        <w:t xml:space="preserve"> </w:t>
      </w:r>
      <w:r>
        <w:t xml:space="preserve">HR  148</w:t>
      </w:r>
    </w:p>
    <w:p>
      <w:pPr>
        <w:pStyle w:val="RecordBase"/>
        <w:ind w:left="120" w:hanging="120"/>
      </w:pPr>
      <w:r>
        <w:t xml:space="preserve">Cremation, appeal of preneed cremation authorizations - </w:t>
      </w:r>
      <w:r>
        <w:t xml:space="preserve"> </w:t>
      </w:r>
      <w:r>
        <w:t xml:space="preserve">SB  154</w:t>
      </w:r>
    </w:p>
    <w:p>
      <w:pPr>
        <w:pStyle w:val="RecordBase"/>
        <w:ind w:left="120" w:hanging="120"/>
      </w:pPr>
      <w:r>
        <w:t xml:space="preserve">Death</w:t>
      </w:r>
    </w:p>
    <w:p>
      <w:pPr>
        <w:pStyle w:val="RecordBase"/>
        <w:ind w:left="240" w:hanging="192"/>
      </w:pPr>
      <w:r>
        <w:t xml:space="preserve"> investigations, information relating to - </w:t>
      </w:r>
      <w:r>
        <w:t xml:space="preserve"> </w:t>
      </w:r>
      <w:r>
        <w:t xml:space="preserve">HB  160</w:t>
      </w:r>
    </w:p>
    <w:p>
      <w:pPr>
        <w:pStyle w:val="RecordBase"/>
        <w:ind w:left="240" w:hanging="192"/>
      </w:pPr>
      <w:r>
        <w:t xml:space="preserve"> penalty, abolish - </w:t>
      </w:r>
      <w:r>
        <w:t xml:space="preserve"> </w:t>
      </w:r>
      <w:r>
        <w:t xml:space="preserve">HB  292</w:t>
      </w:r>
    </w:p>
    <w:p>
      <w:pPr>
        <w:pStyle w:val="RecordBase"/>
        <w:ind w:left="120" w:hanging="120"/>
      </w:pPr>
      <w:r>
        <w:t xml:space="preserve">Discovery of death, duty to report - </w:t>
      </w:r>
      <w:r>
        <w:t xml:space="preserve"> </w:t>
      </w:r>
      <w:r>
        <w:t xml:space="preserve">HB  351</w:t>
      </w:r>
    </w:p>
    <w:p>
      <w:pPr>
        <w:pStyle w:val="RecordBase"/>
        <w:ind w:left="120" w:hanging="120"/>
      </w:pPr>
      <w:r>
        <w:t xml:space="preserve">Emrick, Staff Sergeant Jordan B., memorializing - </w:t>
      </w:r>
      <w:r>
        <w:t xml:space="preserve"> </w:t>
      </w:r>
      <w:r>
        <w:t xml:space="preserve">SR  39</w:t>
      </w:r>
      <w:r>
        <w:t xml:space="preserve">;</w:t>
      </w:r>
      <w:r>
        <w:t xml:space="preserve"> </w:t>
      </w:r>
      <w:r>
        <w:t xml:space="preserve">HR  74</w:t>
      </w:r>
    </w:p>
    <w:p>
      <w:pPr>
        <w:pStyle w:val="RecordBase"/>
        <w:ind w:left="120" w:hanging="120"/>
      </w:pPr>
      <w:r>
        <w:t xml:space="preserve">Estate tax, reinstatement of - </w:t>
      </w:r>
      <w:r>
        <w:t xml:space="preserve"> </w:t>
      </w:r>
      <w:r>
        <w:t xml:space="preserve">HB  318</w:t>
      </w:r>
    </w:p>
    <w:p>
      <w:pPr>
        <w:pStyle w:val="RecordBase"/>
        <w:ind w:left="120" w:hanging="120"/>
      </w:pPr>
      <w:r>
        <w:t xml:space="preserve">Garvin,</w:t>
      </w:r>
    </w:p>
    <w:p>
      <w:pPr>
        <w:pStyle w:val="RecordBase"/>
        <w:ind w:left="240" w:hanging="192"/>
      </w:pPr>
      <w:r>
        <w:t xml:space="preserve"> Private First Class Nathaniel D., memorializing - </w:t>
      </w:r>
      <w:r>
        <w:t xml:space="preserve"> </w:t>
      </w:r>
      <w:r>
        <w:t xml:space="preserve">SR  78</w:t>
      </w:r>
    </w:p>
    <w:p>
      <w:pPr>
        <w:pStyle w:val="RecordBase"/>
        <w:ind w:left="240" w:hanging="192"/>
      </w:pPr>
      <w:r>
        <w:t xml:space="preserve"> Specialist Nathaniel D., memorializing - </w:t>
      </w:r>
      <w:r>
        <w:t xml:space="preserve"> </w:t>
      </w:r>
      <w:r>
        <w:t xml:space="preserve">SR  148</w:t>
      </w:r>
      <w:r>
        <w:t xml:space="preserve">;</w:t>
      </w:r>
      <w:r>
        <w:t xml:space="preserve"> </w:t>
      </w:r>
      <w:r>
        <w:t xml:space="preserve">HR  158</w:t>
      </w:r>
    </w:p>
    <w:p>
      <w:pPr>
        <w:pStyle w:val="RecordBase"/>
        <w:ind w:left="120" w:hanging="120"/>
      </w:pPr>
      <w:r>
        <w:t xml:space="preserve">Hunter, Staff Sergeant James P., memorializing - </w:t>
      </w:r>
      <w:r>
        <w:t xml:space="preserve"> </w:t>
      </w:r>
      <w:r>
        <w:t xml:space="preserve">SR  38</w:t>
      </w:r>
      <w:r>
        <w:t xml:space="preserve">;</w:t>
      </w:r>
      <w:r>
        <w:t xml:space="preserve"> </w:t>
      </w:r>
      <w:r>
        <w:t xml:space="preserve">HR  44</w:t>
      </w:r>
    </w:p>
    <w:p>
      <w:pPr>
        <w:pStyle w:val="RecordBase"/>
        <w:ind w:left="120" w:hanging="120"/>
      </w:pPr>
      <w:r>
        <w:t xml:space="preserve">Jackson, Lance Corporal Timothy M., memorializing - </w:t>
      </w:r>
      <w:r>
        <w:t xml:space="preserve"> </w:t>
      </w:r>
      <w:r>
        <w:t xml:space="preserve">SR  58</w:t>
      </w:r>
      <w:r>
        <w:t xml:space="preserve">;</w:t>
      </w:r>
      <w:r>
        <w:t xml:space="preserve"> </w:t>
      </w:r>
      <w:r>
        <w:t xml:space="preserve">HR  73</w:t>
      </w:r>
    </w:p>
    <w:p>
      <w:pPr>
        <w:pStyle w:val="RecordBase"/>
        <w:ind w:left="120" w:hanging="120"/>
      </w:pPr>
      <w:r>
        <w:t xml:space="preserve">Madden, Private First Class Russell E., memorializing - </w:t>
      </w:r>
      <w:r>
        <w:t xml:space="preserve"> </w:t>
      </w:r>
      <w:r>
        <w:t xml:space="preserve">SR  35</w:t>
      </w:r>
      <w:r>
        <w:t xml:space="preserve">;</w:t>
      </w:r>
      <w:r>
        <w:t xml:space="preserve"> </w:t>
      </w:r>
      <w:r>
        <w:t xml:space="preserve">HR  50</w:t>
      </w:r>
    </w:p>
    <w:p>
      <w:pPr>
        <w:pStyle w:val="RecordBase"/>
        <w:ind w:left="120" w:hanging="120"/>
      </w:pPr>
      <w:r>
        <w:t xml:space="preserve">Pridham, Private First Class Michael S., memorializing - </w:t>
      </w:r>
      <w:r>
        <w:t xml:space="preserve"> </w:t>
      </w:r>
      <w:r>
        <w:t xml:space="preserve">SR  68</w:t>
      </w:r>
      <w:r>
        <w:t xml:space="preserve">;</w:t>
      </w:r>
      <w:r>
        <w:t xml:space="preserve"> </w:t>
      </w:r>
      <w:r>
        <w:t xml:space="preserve">HR  107</w:t>
      </w:r>
    </w:p>
    <w:p>
      <w:pPr>
        <w:pStyle w:val="RecordBase"/>
        <w:ind w:left="120" w:hanging="120"/>
      </w:pPr>
      <w:r>
        <w:t xml:space="preserve">Puckett, Corporal Adam T., memorializing - </w:t>
      </w:r>
      <w:r>
        <w:t xml:space="preserve"> </w:t>
      </w:r>
      <w:r>
        <w:t xml:space="preserve">SR  52</w:t>
      </w:r>
      <w:r>
        <w:t xml:space="preserve">;</w:t>
      </w:r>
      <w:r>
        <w:t xml:space="preserve"> </w:t>
      </w:r>
      <w:r>
        <w:t xml:space="preserve">HR  62</w:t>
      </w:r>
    </w:p>
    <w:p>
      <w:pPr>
        <w:pStyle w:val="RecordBase"/>
        <w:ind w:left="120" w:hanging="120"/>
      </w:pPr>
      <w:r>
        <w:t xml:space="preserve">Red and blue lights, sirens, use by coroner or deputy coroner - </w:t>
      </w:r>
      <w:r>
        <w:t xml:space="preserve"> </w:t>
      </w:r>
      <w:r>
        <w:t xml:space="preserve">HB  34</w:t>
      </w:r>
    </w:p>
    <w:p>
      <w:pPr>
        <w:pStyle w:val="RecordBase"/>
        <w:ind w:left="120" w:hanging="120"/>
      </w:pPr>
      <w:r>
        <w:t xml:space="preserve">Reeve, Corporal Harry J., memorializing - </w:t>
      </w:r>
      <w:r>
        <w:t xml:space="preserve"> </w:t>
      </w:r>
      <w:r>
        <w:t xml:space="preserve">HR  66</w:t>
      </w:r>
      <w:r>
        <w:t xml:space="preserve">;</w:t>
      </w:r>
      <w:r>
        <w:t xml:space="preserve"> </w:t>
      </w:r>
      <w:r>
        <w:t xml:space="preserve">SR  74</w:t>
      </w:r>
    </w:p>
    <w:p>
      <w:pPr>
        <w:pStyle w:val="RecordBase"/>
        <w:ind w:left="120" w:hanging="120"/>
      </w:pPr>
      <w:r>
        <w:t xml:space="preserve">Salmon, Private First Class Zachary S., memorializing - </w:t>
      </w:r>
      <w:r>
        <w:t xml:space="preserve"> </w:t>
      </w:r>
      <w:r>
        <w:t xml:space="preserve">SR  122</w:t>
      </w:r>
      <w:r>
        <w:t xml:space="preserve">;</w:t>
      </w:r>
      <w:r>
        <w:t xml:space="preserve"> </w:t>
      </w:r>
      <w:r>
        <w:t xml:space="preserve">HR  150</w:t>
      </w:r>
    </w:p>
    <w:p>
      <w:pPr>
        <w:pStyle w:val="RecordBase"/>
        <w:ind w:left="120" w:hanging="120"/>
      </w:pPr>
      <w:r>
        <w:t xml:space="preserve">Sigley, Sergeant Randolph A., memorializing - </w:t>
      </w:r>
      <w:r>
        <w:t xml:space="preserve"> </w:t>
      </w:r>
      <w:r>
        <w:t xml:space="preserve">HR  120</w:t>
      </w:r>
    </w:p>
    <w:p>
      <w:pPr>
        <w:pStyle w:val="RecordBase"/>
        <w:ind w:left="120" w:hanging="120"/>
      </w:pPr>
      <w:r>
        <w:t xml:space="preserve">Soldier, authority for final disposition of remains - </w:t>
      </w:r>
      <w:r>
        <w:t xml:space="preserve"> </w:t>
      </w:r>
      <w:r>
        <w:t xml:space="preserve">HB  284</w:t>
      </w:r>
    </w:p>
    <w:p>
      <w:pPr>
        <w:pStyle w:val="RecordBase"/>
        <w:ind w:left="120" w:hanging="120"/>
      </w:pPr>
      <w:r>
        <w:t xml:space="preserve">Stout, Staff Sergeant Christopher Todd, memorializing - </w:t>
      </w:r>
      <w:r>
        <w:t xml:space="preserve"> </w:t>
      </w:r>
      <w:r>
        <w:t xml:space="preserve">SR  32</w:t>
      </w:r>
      <w:r>
        <w:t xml:space="preserve">;</w:t>
      </w:r>
      <w:r>
        <w:t xml:space="preserve"> </w:t>
      </w:r>
      <w:r>
        <w:t xml:space="preserve">HR  149</w:t>
      </w:r>
    </w:p>
    <w:p>
      <w:pPr>
        <w:pStyle w:val="RecordBase"/>
        <w:ind w:left="120" w:hanging="120"/>
      </w:pPr>
      <w:r>
        <w:t xml:space="preserve">Thomas, Chief Petty Officer (SEAL) Collin T., memorializing - </w:t>
      </w:r>
      <w:r>
        <w:t xml:space="preserve"> </w:t>
      </w:r>
      <w:r>
        <w:t xml:space="preserve">SR  60</w:t>
      </w:r>
      <w:r>
        <w:t xml:space="preserve">;</w:t>
      </w:r>
      <w:r>
        <w:t xml:space="preserve"> </w:t>
      </w:r>
      <w:r>
        <w:t xml:space="preserve">SR  63</w:t>
      </w:r>
      <w:r>
        <w:t xml:space="preserve">;</w:t>
      </w:r>
      <w:r>
        <w:t xml:space="preserve"> </w:t>
      </w:r>
      <w:r>
        <w:t xml:space="preserve">HR  67</w:t>
      </w:r>
    </w:p>
    <w:p>
      <w:pPr>
        <w:pStyle w:val="RecordBase"/>
        <w:ind w:left="120" w:hanging="120"/>
      </w:pPr>
      <w:r>
        <w:t xml:space="preserve">Whitler, Sergeant Charles P., memorializing - </w:t>
      </w:r>
      <w:r>
        <w:t xml:space="preserve"> </w:t>
      </w:r>
      <w:r>
        <w:t xml:space="preserve">HR  43</w:t>
      </w:r>
      <w:r>
        <w:t xml:space="preserve">;</w:t>
      </w:r>
      <w:r>
        <w:t xml:space="preserve"> </w:t>
      </w:r>
      <w:r>
        <w:t xml:space="preserve">SR  53</w:t>
      </w:r>
    </w:p>
    <w:p>
      <w:pPr>
        <w:pStyle w:val="RecordBase"/>
        <w:ind w:left="120" w:hanging="120"/>
      </w:pPr>
      <w:r>
        <w:t xml:space="preserve">Wright, Specialist Christopher S., memorializing - </w:t>
      </w:r>
      <w:r>
        <w:t xml:space="preserve"> </w:t>
      </w:r>
      <w:r>
        <w:t xml:space="preserve">SR  13</w:t>
      </w:r>
      <w:r>
        <w:t xml:space="preserve">;</w:t>
      </w:r>
      <w:r>
        <w:t xml:space="preserve"> </w:t>
      </w:r>
      <w:r>
        <w:t xml:space="preserve">HR  76</w:t>
      </w:r>
    </w:p>
    <w:p>
      <w:pPr>
        <w:pStyle w:val="RecordBase"/>
        <w:ind w:left="120" w:hanging="120"/>
      </w:pPr>
      <w:r>
        <w:t xml:space="preserve">Yates, 1st Lieutenant Eric D., memorializing - </w:t>
      </w:r>
      <w:r>
        <w:t xml:space="preserve"> </w:t>
      </w:r>
      <w:r>
        <w:t xml:space="preserve">SR  33</w:t>
      </w:r>
      <w:r>
        <w:t xml:space="preserve">;</w:t>
      </w:r>
      <w:r>
        <w:t xml:space="preserve"> </w:t>
      </w:r>
      <w:r>
        <w:t xml:space="preserve">HR  61</w:t>
        <w:br/>
      </w:r>
    </w:p>
    <w:p>
      <w:pPr>
        <w:pStyle w:val="RecordHeading3"/>
      </w:pPr>
      <w:r>
        <w:rPr>
          <w:b/>
        </w:rPr>
        <w:t xml:space="preserve">Deeds and Conveyances</w:t>
      </w:r>
    </w:p>
    <w:p>
      <w:pPr>
        <w:pStyle w:val="RecordBase"/>
        <w:ind w:left="120" w:hanging="120"/>
      </w:pPr>
      <w:r>
        <w:t xml:space="preserve">Condemnation of private land, carbon dioxide pipeline, right to - </w:t>
      </w:r>
      <w:r>
        <w:t xml:space="preserve"> </w:t>
      </w:r>
      <w:r>
        <w:t xml:space="preserve">SB  50</w:t>
      </w:r>
      <w:r>
        <w:t xml:space="preserve">: </w:t>
      </w:r>
      <w:r>
        <w:t xml:space="preserve">SCS</w:t>
      </w:r>
    </w:p>
    <w:p>
      <w:pPr>
        <w:pStyle w:val="RecordBase"/>
        <w:ind w:left="120" w:hanging="120"/>
      </w:pPr>
      <w:r>
        <w:t xml:space="preserve">Deeds</w:t>
      </w:r>
    </w:p>
    <w:p>
      <w:pPr>
        <w:pStyle w:val="RecordBase"/>
        <w:ind w:left="240" w:hanging="192"/>
      </w:pPr>
      <w:r>
        <w:t xml:space="preserve"> in lieu of foreclosure, penalty for late filing - </w:t>
      </w:r>
      <w:r>
        <w:t xml:space="preserve"> </w:t>
      </w:r>
      <w:r>
        <w:t xml:space="preserve">HB  128</w:t>
      </w:r>
      <w:r>
        <w:t xml:space="preserve">: </w:t>
      </w:r>
      <w:r>
        <w:t xml:space="preserve">HFA</w:t>
      </w:r>
      <w:r>
        <w:t xml:space="preserve"> (</w:t>
      </w:r>
      <w:r>
        <w:t xml:space="preserve">2</w:t>
      </w:r>
      <w:r>
        <w:t xml:space="preserve">)</w:t>
      </w:r>
    </w:p>
    <w:p>
      <w:pPr>
        <w:pStyle w:val="RecordBase"/>
        <w:ind w:left="240" w:hanging="192"/>
      </w:pPr>
      <w:r>
        <w:t xml:space="preserve"> in lieu of foreclosure, recording requirements - </w:t>
      </w:r>
      <w:r>
        <w:t xml:space="preserve"> </w:t>
      </w:r>
      <w:r>
        <w:t xml:space="preserve">HB  128</w:t>
      </w:r>
      <w:r>
        <w:t xml:space="preserve">: </w:t>
      </w:r>
      <w:r>
        <w:t xml:space="preserve">HCS</w:t>
      </w:r>
    </w:p>
    <w:p>
      <w:pPr>
        <w:pStyle w:val="RecordBase"/>
        <w:ind w:left="240" w:hanging="192"/>
      </w:pPr>
      <w:r>
        <w:t xml:space="preserve"> in lieu of foreclosure, ten day filing requirement with county clerk - </w:t>
      </w:r>
      <w:r>
        <w:t xml:space="preserve"> </w:t>
      </w:r>
      <w:r>
        <w:t xml:space="preserve">HB  128</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Real estate transfer tax, deeds in lieu of foreclosure - </w:t>
      </w:r>
      <w:r>
        <w:t xml:space="preserve"> </w:t>
      </w:r>
      <w:r>
        <w:t xml:space="preserve">HB  128</w:t>
      </w:r>
      <w:r>
        <w:t xml:space="preserve">: </w:t>
      </w:r>
      <w:r>
        <w:t xml:space="preserve">HFA</w:t>
      </w:r>
      <w:r>
        <w:t xml:space="preserve"> (</w:t>
      </w:r>
      <w:r>
        <w:t xml:space="preserve">2</w:t>
      </w:r>
      <w:r>
        <w:t xml:space="preserve">)</w:t>
      </w:r>
    </w:p>
    <w:p>
      <w:pPr>
        <w:pStyle w:val="RecordBase"/>
        <w:ind w:left="120" w:hanging="120"/>
      </w:pPr>
      <w:r>
        <w:t xml:space="preserve">Recording, PVA map index number required - </w:t>
      </w:r>
      <w:r>
        <w:t xml:space="preserve"> </w:t>
      </w:r>
      <w:r>
        <w:t xml:space="preserve">HB  444</w:t>
      </w:r>
    </w:p>
    <w:p>
      <w:pPr>
        <w:pStyle w:val="RecordBase"/>
        <w:ind w:left="120" w:hanging="120"/>
      </w:pPr>
      <w:r>
        <w:t xml:space="preserve">Residential property, registration with local government by creditor when vacant - </w:t>
      </w:r>
      <w:r>
        <w:t xml:space="preserve"> </w:t>
      </w:r>
      <w:r>
        <w:t xml:space="preserve">HB  82</w:t>
        <w:br/>
      </w:r>
    </w:p>
    <w:p>
      <w:pPr>
        <w:pStyle w:val="RecordHeading3"/>
      </w:pPr>
      <w:r>
        <w:rPr>
          <w:b/>
        </w:rPr>
        <w:t xml:space="preserve">Disabilities and the Disabled</w:t>
      </w:r>
    </w:p>
    <w:p>
      <w:pPr>
        <w:pStyle w:val="RecordBase"/>
        <w:ind w:left="120" w:hanging="120"/>
      </w:pPr>
      <w:r>
        <w:t xml:space="preserve">Adult</w:t>
      </w:r>
    </w:p>
    <w:p>
      <w:pPr>
        <w:pStyle w:val="RecordBase"/>
        <w:ind w:left="240" w:hanging="192"/>
      </w:pPr>
      <w:r>
        <w:t xml:space="preserve"> abuse registry, establish - </w:t>
      </w:r>
      <w:r>
        <w:t xml:space="preserve"> </w:t>
      </w:r>
      <w:r>
        <w:t xml:space="preserve">HB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abuse registry, establishment - </w:t>
      </w:r>
      <w:r>
        <w:t xml:space="preserve"> </w:t>
      </w:r>
      <w:r>
        <w:t xml:space="preserve">HB  101</w:t>
      </w:r>
    </w:p>
    <w:p>
      <w:pPr>
        <w:pStyle w:val="RecordBase"/>
        <w:ind w:left="240" w:hanging="192"/>
      </w:pPr>
      <w:r>
        <w:t xml:space="preserve"> abuse registry, establishment of - </w:t>
      </w:r>
      <w:r>
        <w:t xml:space="preserve"> </w:t>
      </w:r>
      <w:r>
        <w:t xml:space="preserve">HB  101</w:t>
      </w:r>
      <w:r>
        <w:t xml:space="preserve">: </w:t>
      </w:r>
      <w:r>
        <w:t xml:space="preserve">HFA</w:t>
      </w:r>
      <w:r>
        <w:t xml:space="preserve"> (</w:t>
      </w:r>
      <w:r>
        <w:t xml:space="preserve">3</w:t>
      </w:r>
      <w:r>
        <w:t xml:space="preserve">)</w:t>
      </w:r>
    </w:p>
    <w:p>
      <w:pPr>
        <w:pStyle w:val="RecordBase"/>
        <w:ind w:left="240" w:hanging="192"/>
      </w:pPr>
      <w:r>
        <w:t xml:space="preserve"> abuse registry, prepare to establish - </w:t>
      </w:r>
      <w:r>
        <w:t xml:space="preserve"> </w:t>
      </w:r>
      <w:r>
        <w:t xml:space="preserve">HB  101</w:t>
      </w:r>
      <w:r>
        <w:t xml:space="preserve">: </w:t>
      </w:r>
      <w:r>
        <w:t xml:space="preserve">HCS</w:t>
      </w:r>
    </w:p>
    <w:p>
      <w:pPr>
        <w:pStyle w:val="RecordBase"/>
        <w:ind w:left="240" w:hanging="192"/>
      </w:pPr>
      <w:r>
        <w:t xml:space="preserve"> victimization, prohibitions on perpetrators of - </w:t>
      </w:r>
      <w:r>
        <w:t xml:space="preserve"> </w:t>
      </w:r>
      <w:r>
        <w:t xml:space="preserve">HB  54</w:t>
      </w:r>
      <w:r>
        <w:t xml:space="preserve">;</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Alternative high school diploma - </w:t>
      </w:r>
      <w:r>
        <w:t xml:space="preserve"> </w:t>
      </w:r>
      <w:r>
        <w:t xml:space="preserve">HB  171</w:t>
      </w:r>
    </w:p>
    <w:p>
      <w:pPr>
        <w:pStyle w:val="RecordBase"/>
        <w:ind w:left="120" w:hanging="120"/>
      </w:pPr>
      <w:r>
        <w:t xml:space="preserve">Assistance animal, disability, epilepsy, inclusion of - </w:t>
      </w:r>
      <w:r>
        <w:t xml:space="preserve"> </w:t>
      </w:r>
      <w:r>
        <w:t xml:space="preserve">HB  260</w:t>
      </w:r>
      <w:r>
        <w:t xml:space="preserve">;</w:t>
      </w:r>
      <w:r>
        <w:t xml:space="preserve"> </w:t>
      </w:r>
      <w:r>
        <w:t xml:space="preserve">HB  260</w:t>
      </w:r>
      <w:r>
        <w:t xml:space="preserve">: </w:t>
      </w:r>
      <w:r>
        <w:t xml:space="preserve">HCS</w:t>
      </w:r>
    </w:p>
    <w:p>
      <w:pPr>
        <w:pStyle w:val="RecordBase"/>
        <w:ind w:left="120" w:hanging="120"/>
      </w:pPr>
      <w:r>
        <w:t xml:space="preserve">Autism spectrum disorder, identifying stickers for personal ID cards - </w:t>
      </w:r>
      <w:r>
        <w:t xml:space="preserve"> </w:t>
      </w:r>
      <w:r>
        <w:t xml:space="preserve">SB  77</w:t>
      </w:r>
    </w:p>
    <w:p>
      <w:pPr>
        <w:pStyle w:val="RecordBase"/>
        <w:ind w:left="120" w:hanging="120"/>
      </w:pPr>
      <w:r>
        <w:t xml:space="preserve">Cabinet for Health and Family Services,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Centralized voting centers and disabled voters,  meeting the needs of - </w:t>
      </w:r>
      <w:r>
        <w:t xml:space="preserve"> </w:t>
      </w:r>
      <w:r>
        <w:t xml:space="preserve">HCR 12</w:t>
      </w:r>
    </w:p>
    <w:p>
      <w:pPr>
        <w:pStyle w:val="RecordBase"/>
        <w:ind w:left="120" w:hanging="120"/>
      </w:pPr>
      <w:r>
        <w:t xml:space="preserve">Civil Monetary Penalty Fund Advisory Committee, establishment of - </w:t>
      </w:r>
      <w:r>
        <w:t xml:space="preserve"> </w:t>
      </w:r>
      <w:r>
        <w:t xml:space="preserve">SB  90</w:t>
      </w:r>
      <w:r>
        <w:t xml:space="preserve">;</w:t>
      </w:r>
      <w:r>
        <w:t xml:space="preserve"> </w:t>
      </w:r>
      <w:r>
        <w:t xml:space="preserve">HB  335</w:t>
      </w:r>
    </w:p>
    <w:p>
      <w:pPr>
        <w:pStyle w:val="RecordBase"/>
        <w:ind w:left="120" w:hanging="120"/>
      </w:pPr>
      <w:r>
        <w:t xml:space="preserve">Deaf and hard of hearing persons, movie theater access - </w:t>
      </w:r>
      <w:r>
        <w:t xml:space="preserve"> </w:t>
      </w:r>
      <w:r>
        <w:t xml:space="preserve">SB  67</w:t>
      </w:r>
    </w:p>
    <w:p>
      <w:pPr>
        <w:pStyle w:val="RecordBase"/>
        <w:ind w:left="120" w:hanging="120"/>
      </w:pPr>
      <w:r>
        <w:t xml:space="preserve">Diabetic shoes and inserts, fitting and management by a qualified pharmacist or pharmacy employee - </w:t>
      </w:r>
      <w:r>
        <w:t xml:space="preserve"> </w:t>
      </w:r>
      <w:r>
        <w:t xml:space="preserve">HB  453</w:t>
      </w:r>
    </w:p>
    <w:p>
      <w:pPr>
        <w:pStyle w:val="RecordBase"/>
        <w:ind w:left="120" w:hanging="120"/>
      </w:pPr>
      <w:r>
        <w:t xml:space="preserve">Direct care staff, ICF/MR resident, failure to supervise, penalties - </w:t>
      </w:r>
      <w:r>
        <w:t xml:space="preserve"> </w:t>
      </w:r>
      <w:r>
        <w:t xml:space="preserve">HB  132</w:t>
      </w:r>
    </w:p>
    <w:p>
      <w:pPr>
        <w:pStyle w:val="RecordBase"/>
        <w:ind w:left="120" w:hanging="120"/>
      </w:pPr>
      <w:r>
        <w:t xml:space="preserve">Disabled parking placards, tamper-evident color-coded stickers, requirements for - </w:t>
      </w:r>
      <w:r>
        <w:t xml:space="preserve"> </w:t>
      </w:r>
      <w:r>
        <w:t xml:space="preserve">HB  451</w:t>
      </w:r>
    </w:p>
    <w:p>
      <w:pPr>
        <w:pStyle w:val="RecordBase"/>
        <w:ind w:left="120" w:hanging="120"/>
      </w:pPr>
      <w:r>
        <w:t xml:space="preserve">Durable medical equipment providers, in-state office requirement, parity with other states - </w:t>
      </w:r>
      <w:r>
        <w:t xml:space="preserve"> </w:t>
      </w:r>
      <w:r>
        <w:t xml:space="preserve">HB  42</w:t>
      </w:r>
    </w:p>
    <w:p>
      <w:pPr>
        <w:pStyle w:val="RecordBase"/>
        <w:ind w:left="120" w:hanging="120"/>
      </w:pPr>
      <w:r>
        <w:t xml:space="preserve">Early education assessment and intervention - </w:t>
      </w:r>
      <w:r>
        <w:t xml:space="preserve"> </w:t>
      </w:r>
      <w:r>
        <w:t xml:space="preserve">HB  86</w:t>
      </w:r>
    </w:p>
    <w:p>
      <w:pPr>
        <w:pStyle w:val="RecordBase"/>
        <w:ind w:left="120" w:hanging="120"/>
      </w:pPr>
      <w:r>
        <w:t xml:space="preserve">Educational definitions, clarification of - </w:t>
      </w:r>
      <w:r>
        <w:t xml:space="preserve"> </w:t>
      </w:r>
      <w:r>
        <w:t xml:space="preserve">HB  86</w:t>
      </w:r>
      <w:r>
        <w:t xml:space="preserve">;</w:t>
      </w:r>
      <w:r>
        <w:t xml:space="preserve"> </w:t>
      </w:r>
      <w:r>
        <w:t xml:space="preserve">SB  160</w:t>
      </w:r>
    </w:p>
    <w:p>
      <w:pPr>
        <w:pStyle w:val="RecordBase"/>
        <w:ind w:left="120" w:hanging="120"/>
      </w:pPr>
      <w:r>
        <w:t xml:space="preserve">Felony offenders, prohibition of employment of - </w:t>
      </w:r>
      <w:r>
        <w:t xml:space="preserve"> </w:t>
      </w:r>
      <w:r>
        <w:t xml:space="preserve">SB  44</w:t>
      </w:r>
    </w:p>
    <w:p>
      <w:pPr>
        <w:pStyle w:val="RecordBase"/>
        <w:ind w:left="120" w:hanging="120"/>
      </w:pPr>
      <w:r>
        <w:t xml:space="preserve">Guardians and conservators, jurisdiction between states - </w:t>
      </w:r>
      <w:r>
        <w:t xml:space="preserve"> </w:t>
      </w:r>
      <w:r>
        <w:t xml:space="preserve">HB  164</w:t>
      </w:r>
    </w:p>
    <w:p>
      <w:pPr>
        <w:pStyle w:val="RecordBase"/>
        <w:ind w:left="120" w:hanging="120"/>
      </w:pPr>
      <w:r>
        <w:t xml:space="preserve">Hiring incentives, income tax credit - </w:t>
      </w:r>
      <w:r>
        <w:t xml:space="preserve"> </w:t>
      </w:r>
      <w:r>
        <w:t xml:space="preserve">HB  10</w:t>
      </w:r>
    </w:p>
    <w:p>
      <w:pPr>
        <w:pStyle w:val="RecordBase"/>
        <w:ind w:left="120" w:hanging="120"/>
      </w:pPr>
      <w:r>
        <w:t xml:space="preserve">Homestead exemption, verification of - </w:t>
      </w:r>
      <w:r>
        <w:t xml:space="preserve"> </w:t>
      </w:r>
      <w:r>
        <w:t xml:space="preserve">HB  95</w:t>
      </w:r>
    </w:p>
    <w:p>
      <w:pPr>
        <w:pStyle w:val="RecordBase"/>
        <w:ind w:left="120" w:hanging="120"/>
      </w:pPr>
      <w:r>
        <w:t xml:space="preserve">ICF/MR facilities, conditions for, contracts with - </w:t>
      </w:r>
      <w:r>
        <w:t xml:space="preserve"> </w:t>
      </w:r>
      <w:r>
        <w:t xml:space="preserve">SB  162</w:t>
      </w:r>
    </w:p>
    <w:p>
      <w:pPr>
        <w:pStyle w:val="RecordBase"/>
        <w:ind w:left="120" w:hanging="120"/>
      </w:pPr>
      <w:r>
        <w:t xml:space="preserve">Individualized education program, scientifically based research, consideration of - </w:t>
      </w:r>
      <w:r>
        <w:t xml:space="preserve"> </w:t>
      </w:r>
      <w:r>
        <w:t xml:space="preserve">SB  160</w:t>
      </w:r>
    </w:p>
    <w:p>
      <w:pPr>
        <w:pStyle w:val="RecordBase"/>
        <w:ind w:left="120" w:hanging="120"/>
      </w:pPr>
      <w:r>
        <w:t xml:space="preserve">Intellectual Developmental Disabilities Awareness Month, declare March 2011 - </w:t>
      </w:r>
      <w:r>
        <w:t xml:space="preserve"> </w:t>
      </w:r>
      <w:r>
        <w:t xml:space="preserve">SR  167</w:t>
      </w:r>
      <w:r>
        <w:t xml:space="preserve">;</w:t>
      </w:r>
      <w:r>
        <w:t xml:space="preserve"> </w:t>
      </w:r>
      <w:r>
        <w:t xml:space="preserve">HR  167</w:t>
      </w:r>
    </w:p>
    <w:p>
      <w:pPr>
        <w:pStyle w:val="RecordBase"/>
        <w:ind w:left="120" w:hanging="120"/>
      </w:pPr>
      <w:r>
        <w:t xml:space="preserve">Long term care facilities, nurse staffing requirements, establishment of - </w:t>
      </w:r>
      <w:r>
        <w:t xml:space="preserve"> </w:t>
      </w:r>
      <w:r>
        <w:t xml:space="preserve">HB  337</w:t>
      </w:r>
    </w:p>
    <w:p>
      <w:pPr>
        <w:pStyle w:val="RecordBase"/>
        <w:ind w:left="120" w:hanging="120"/>
      </w:pPr>
      <w:r>
        <w:t xml:space="preserve">Long-term</w:t>
      </w:r>
    </w:p>
    <w:p>
      <w:pPr>
        <w:pStyle w:val="RecordBase"/>
        <w:ind w:left="240" w:hanging="192"/>
      </w:pPr>
      <w:r>
        <w:t xml:space="preserve"> care administrators, license for - </w:t>
      </w:r>
      <w:r>
        <w:t xml:space="preserve"> </w:t>
      </w:r>
      <w:r>
        <w:t xml:space="preserve">HB  414</w:t>
      </w:r>
    </w:p>
    <w:p>
      <w:pPr>
        <w:pStyle w:val="RecordBase"/>
        <w:ind w:left="240" w:hanging="192"/>
      </w:pPr>
      <w:r>
        <w:t xml:space="preserve"> care facilities, nurse staffing requirements, establishment of - </w:t>
      </w:r>
      <w:r>
        <w:t xml:space="preserve"> </w:t>
      </w:r>
      <w:r>
        <w:t xml:space="preserve">SB  91</w:t>
      </w:r>
    </w:p>
    <w:p>
      <w:pPr>
        <w:pStyle w:val="RecordBase"/>
        <w:ind w:left="120" w:hanging="120"/>
      </w:pPr>
      <w:r>
        <w:t xml:space="preserve">Motor vehicle medical insignia decals, number of - </w:t>
      </w:r>
      <w:r>
        <w:t xml:space="preserve"> </w:t>
      </w:r>
      <w:r>
        <w:t xml:space="preserve">HB  289</w:t>
      </w:r>
      <w:r>
        <w:t xml:space="preserve">: </w:t>
      </w:r>
      <w:r>
        <w:t xml:space="preserve">SFA</w:t>
      </w:r>
      <w:r>
        <w:t xml:space="preserve"> (</w:t>
      </w:r>
      <w:r>
        <w:t xml:space="preserve">1</w:t>
      </w:r>
      <w:r>
        <w:t xml:space="preserve">)</w:t>
      </w:r>
      <w:r>
        <w:t xml:space="preserve">;</w:t>
      </w:r>
      <w:r>
        <w:t xml:space="preserve"> </w:t>
      </w:r>
      <w:r>
        <w:t xml:space="preserve">HB  293</w:t>
      </w:r>
    </w:p>
    <w:p>
      <w:pPr>
        <w:pStyle w:val="RecordBase"/>
        <w:ind w:left="120" w:hanging="120"/>
      </w:pPr>
      <w:r>
        <w:t xml:space="preserve">Personal care services, background checks for - </w:t>
      </w:r>
      <w:r>
        <w:t xml:space="preserve"> </w:t>
      </w:r>
      <w:r>
        <w:t xml:space="preserve">SB  23</w:t>
      </w:r>
      <w:r>
        <w:t xml:space="preserve">;</w:t>
      </w:r>
      <w:r>
        <w:t xml:space="preserve"> </w:t>
      </w:r>
      <w:r>
        <w:t xml:space="preserve">SB  44</w:t>
      </w:r>
      <w:r>
        <w:t xml:space="preserve">: </w:t>
      </w:r>
      <w:r>
        <w:t xml:space="preserve">SFA</w:t>
      </w:r>
      <w:r>
        <w:t xml:space="preserve"> (</w:t>
      </w:r>
      <w:r>
        <w:t xml:space="preserve">2</w:t>
      </w:r>
      <w:r>
        <w:t xml:space="preserve">)</w:t>
      </w:r>
      <w:r>
        <w:t xml:space="preserve">;</w:t>
      </w:r>
      <w:r>
        <w:t xml:space="preserve"> </w:t>
      </w:r>
      <w:r>
        <w:t xml:space="preserve">HB  52</w:t>
      </w:r>
      <w:r>
        <w:t xml:space="preserve">: </w:t>
      </w:r>
      <w:r>
        <w:t xml:space="preserve">SFA</w:t>
      </w:r>
      <w:r>
        <w:t xml:space="preserve"> (</w:t>
      </w:r>
      <w:r>
        <w:t xml:space="preserve">1</w:t>
      </w:r>
      <w:r>
        <w:t xml:space="preserve">)</w:t>
      </w:r>
      <w:r>
        <w:t xml:space="preserve">;</w:t>
      </w:r>
      <w:r>
        <w:t xml:space="preserve"> </w:t>
      </w:r>
      <w:r>
        <w:t xml:space="preserve">HB  101</w:t>
      </w:r>
      <w:r>
        <w:t xml:space="preserve">: </w:t>
      </w:r>
      <w:r>
        <w:t xml:space="preserve">SFA</w:t>
      </w:r>
      <w:r>
        <w:t xml:space="preserve"> (</w:t>
      </w:r>
      <w:r>
        <w:t xml:space="preserve">5</w:t>
      </w:r>
      <w:r>
        <w:t xml:space="preserve">)</w:t>
      </w:r>
    </w:p>
    <w:p>
      <w:pPr>
        <w:pStyle w:val="RecordBase"/>
        <w:ind w:left="120" w:hanging="120"/>
      </w:pPr>
      <w:r>
        <w:t xml:space="preserve">Property tax on watercraft owned by disabled veterans, calculation of - </w:t>
      </w:r>
      <w:r>
        <w:t xml:space="preserve"> </w:t>
      </w:r>
      <w:r>
        <w:t xml:space="preserve">HB  145</w:t>
      </w:r>
    </w:p>
    <w:p>
      <w:pPr>
        <w:pStyle w:val="RecordBase"/>
        <w:ind w:left="120" w:hanging="120"/>
      </w:pPr>
      <w:r>
        <w:t xml:space="preserve">Recording for the Blind &amp; Dyslexic, recognizing - </w:t>
      </w:r>
      <w:r>
        <w:t xml:space="preserve"> </w:t>
      </w:r>
      <w:r>
        <w:t xml:space="preserve">HR  79</w:t>
      </w:r>
    </w:p>
    <w:p>
      <w:pPr>
        <w:pStyle w:val="RecordBase"/>
        <w:ind w:left="120" w:hanging="120"/>
      </w:pPr>
      <w:r>
        <w:t xml:space="preserve">Reducing caseloads for speech language pathologists; study for - </w:t>
      </w:r>
      <w:r>
        <w:t xml:space="preserve"> </w:t>
      </w:r>
      <w:r>
        <w:t xml:space="preserve">SCR 95</w:t>
      </w:r>
    </w:p>
    <w:p>
      <w:pPr>
        <w:pStyle w:val="RecordBase"/>
        <w:ind w:left="120" w:hanging="120"/>
      </w:pPr>
      <w:r>
        <w:t xml:space="preserve">Senior or disabled hunters, allocation of postseason elk quota hunt permits for - </w:t>
      </w:r>
      <w:r>
        <w:t xml:space="preserve"> </w:t>
      </w:r>
      <w:r>
        <w:t xml:space="preserve">HB  348</w:t>
      </w:r>
      <w:r>
        <w:t xml:space="preserve">: </w:t>
      </w:r>
      <w:r>
        <w:t xml:space="preserve">HCS</w:t>
      </w:r>
    </w:p>
    <w:p>
      <w:pPr>
        <w:pStyle w:val="RecordBase"/>
        <w:ind w:left="120" w:hanging="120"/>
      </w:pPr>
      <w:r>
        <w:t xml:space="preserve">Special needs trusts, assistance relating to - </w:t>
      </w:r>
      <w:r>
        <w:t xml:space="preserve"> </w:t>
      </w:r>
      <w:r>
        <w:t xml:space="preserve">HB  214</w:t>
      </w:r>
    </w:p>
    <w:p>
      <w:pPr>
        <w:pStyle w:val="RecordBase"/>
        <w:ind w:left="120" w:hanging="120"/>
      </w:pPr>
      <w:r>
        <w:t xml:space="preserve">Specific learning disability, identification of, conformity with federal law - </w:t>
      </w:r>
      <w:r>
        <w:t xml:space="preserve"> </w:t>
      </w:r>
      <w:r>
        <w:t xml:space="preserve">HB  17</w:t>
      </w:r>
    </w:p>
    <w:p>
      <w:pPr>
        <w:pStyle w:val="RecordBase"/>
        <w:ind w:left="120" w:hanging="120"/>
      </w:pPr>
      <w:r>
        <w:t xml:space="preserve">Technical</w:t>
      </w:r>
    </w:p>
    <w:p>
      <w:pPr>
        <w:pStyle w:val="RecordBase"/>
        <w:ind w:left="240" w:hanging="192"/>
      </w:pPr>
      <w:r>
        <w:t xml:space="preserve"> advisory committee, intellectual and developmental disabilities, establishment of - </w:t>
      </w:r>
      <w:r>
        <w:t xml:space="preserve"> </w:t>
      </w:r>
      <w:r>
        <w:t xml:space="preserve">HB  264</w:t>
      </w:r>
    </w:p>
    <w:p>
      <w:pPr>
        <w:pStyle w:val="RecordBase"/>
        <w:ind w:left="240" w:hanging="192"/>
      </w:pPr>
      <w:r>
        <w:t xml:space="preserve"> advisory committee, intellectual and developmental disorders, establish membership of - </w:t>
      </w:r>
      <w:r>
        <w:t xml:space="preserve"> </w:t>
      </w:r>
      <w:r>
        <w:t xml:space="preserve">HB  264</w:t>
      </w:r>
      <w:r>
        <w:t xml:space="preserve">: </w:t>
      </w:r>
      <w:r>
        <w:t xml:space="preserve">SCS</w:t>
      </w:r>
    </w:p>
    <w:p>
      <w:pPr>
        <w:pStyle w:val="RecordBase"/>
        <w:ind w:left="240" w:hanging="192"/>
      </w:pPr>
      <w:r>
        <w:t xml:space="preserve"> advisory committee, therapy services, establishment of - </w:t>
      </w:r>
      <w:r>
        <w:t xml:space="preserve"> </w:t>
      </w:r>
      <w:r>
        <w:t xml:space="preserve">HB  264</w:t>
      </w:r>
      <w:r>
        <w:t xml:space="preserve">: </w:t>
      </w:r>
      <w:r>
        <w:t xml:space="preserve">HCS</w:t>
      </w:r>
    </w:p>
    <w:p>
      <w:pPr>
        <w:pStyle w:val="RecordBase"/>
        <w:ind w:left="120" w:hanging="120"/>
      </w:pPr>
      <w:r>
        <w:t xml:space="preserve">Van-only disabled parking, requirements for - </w:t>
      </w:r>
      <w:r>
        <w:t xml:space="preserve"> </w:t>
      </w:r>
      <w:r>
        <w:t xml:space="preserve">HB  191</w:t>
        <w:br/>
      </w:r>
    </w:p>
    <w:p>
      <w:pPr>
        <w:pStyle w:val="RecordHeading3"/>
      </w:pPr>
      <w:r>
        <w:rPr>
          <w:b/>
        </w:rPr>
        <w:t xml:space="preserve">Disasters</w:t>
      </w:r>
    </w:p>
    <w:p>
      <w:pPr>
        <w:pStyle w:val="RecordBase"/>
        <w:ind w:left="120" w:hanging="120"/>
      </w:pPr>
      <w:r>
        <w:t xml:space="preserve">Building materials to repair or rebuild residences, refund of sales and use tax paid - </w:t>
      </w:r>
      <w:r>
        <w:t xml:space="preserve"> </w:t>
      </w:r>
      <w:r>
        <w:t xml:space="preserve">HB  220</w:t>
      </w:r>
    </w:p>
    <w:p>
      <w:pPr>
        <w:pStyle w:val="RecordBase"/>
        <w:ind w:left="120" w:hanging="120"/>
      </w:pPr>
      <w:r>
        <w:t xml:space="preserve">Coal ash impoundments, emergency action plans, requirements for - </w:t>
      </w:r>
      <w:r>
        <w:t xml:space="preserve"> </w:t>
      </w:r>
      <w:r>
        <w:t xml:space="preserve">HB  237</w:t>
      </w:r>
    </w:p>
    <w:p>
      <w:pPr>
        <w:pStyle w:val="RecordBase"/>
        <w:ind w:left="120" w:hanging="120"/>
      </w:pPr>
      <w:r>
        <w:t xml:space="preserve">Emergency care, limitation of liability for - </w:t>
      </w:r>
      <w:r>
        <w:t xml:space="preserve"> </w:t>
      </w:r>
      <w:r>
        <w:t xml:space="preserve">HB  181</w:t>
      </w:r>
    </w:p>
    <w:p>
      <w:pPr>
        <w:pStyle w:val="RecordBase"/>
        <w:ind w:left="120" w:hanging="120"/>
      </w:pPr>
      <w:r>
        <w:t xml:space="preserve">Evacuation plan, child-care centers, requirements for - </w:t>
      </w:r>
      <w:r>
        <w:t xml:space="preserve"> </w:t>
      </w:r>
      <w:r>
        <w:t xml:space="preserve">SB  105</w:t>
      </w:r>
      <w:r>
        <w:t xml:space="preserve">;</w:t>
      </w:r>
      <w:r>
        <w:t xml:space="preserve"> </w:t>
      </w:r>
      <w:r>
        <w:t xml:space="preserve">HB  382</w:t>
      </w:r>
      <w:r>
        <w:t xml:space="preserve">: </w:t>
      </w:r>
      <w:r>
        <w:t xml:space="preserve">SFA</w:t>
      </w:r>
      <w:r>
        <w:t xml:space="preserve"> (</w:t>
      </w:r>
      <w:r>
        <w:t xml:space="preserve">2</w:t>
      </w:r>
      <w:r>
        <w:t xml:space="preserve">)</w:t>
      </w:r>
      <w:r>
        <w:t xml:space="preserve">, </w:t>
      </w:r>
      <w:r>
        <w:t xml:space="preserve">SFA</w:t>
      </w:r>
      <w:r>
        <w:t xml:space="preserve"> (</w:t>
      </w:r>
      <w:r>
        <w:t xml:space="preserve">5</w:t>
      </w:r>
      <w:r>
        <w:t xml:space="preserve">)</w:t>
      </w:r>
    </w:p>
    <w:p>
      <w:pPr>
        <w:pStyle w:val="RecordBase"/>
        <w:ind w:left="120" w:hanging="120"/>
      </w:pPr>
      <w:r>
        <w:t xml:space="preserve">Firearm, banning possession, and carrying of during crisis, prohibition of - </w:t>
      </w:r>
      <w:r>
        <w:t xml:space="preserve"> </w:t>
      </w:r>
      <w:r>
        <w:t xml:space="preserve">HB  113</w:t>
      </w:r>
    </w:p>
    <w:p>
      <w:pPr>
        <w:pStyle w:val="RecordBase"/>
        <w:ind w:left="120" w:hanging="120"/>
      </w:pPr>
      <w:r>
        <w:t xml:space="preserve">Refund of sales and use tax paid on building materials allowed - </w:t>
      </w:r>
      <w:r>
        <w:t xml:space="preserve"> </w:t>
      </w:r>
      <w:r>
        <w:t xml:space="preserve">SB  58</w:t>
      </w:r>
    </w:p>
    <w:p>
      <w:pPr>
        <w:pStyle w:val="RecordBase"/>
        <w:ind w:left="120" w:hanging="120"/>
      </w:pPr>
      <w:r>
        <w:t xml:space="preserve">Victims of accidents and disasters, solicitation of - </w:t>
      </w:r>
      <w:r>
        <w:t xml:space="preserve"> </w:t>
      </w:r>
      <w:r>
        <w:t xml:space="preserve">SB  68</w:t>
        <w:br/>
      </w:r>
    </w:p>
    <w:p>
      <w:pPr>
        <w:pStyle w:val="RecordHeading3"/>
      </w:pPr>
      <w:r>
        <w:rPr>
          <w:b/>
        </w:rPr>
        <w:t xml:space="preserve">Diseases</w:t>
      </w:r>
    </w:p>
    <w:p>
      <w:pPr>
        <w:pStyle w:val="RecordBase"/>
        <w:ind w:left="120" w:hanging="120"/>
      </w:pPr>
      <w:r>
        <w:t xml:space="preserve">Alzheimer's disease, congratulate students, raising awareness of - </w:t>
      </w:r>
      <w:r>
        <w:t xml:space="preserve"> </w:t>
      </w:r>
      <w:r>
        <w:t xml:space="preserve">HR  60</w:t>
      </w:r>
    </w:p>
    <w:p>
      <w:pPr>
        <w:pStyle w:val="RecordBase"/>
        <w:ind w:left="120" w:hanging="120"/>
      </w:pPr>
      <w:r>
        <w:t xml:space="preserve">American Diabetes Association Alert Day, recognizing - </w:t>
      </w:r>
      <w:r>
        <w:t xml:space="preserve"> </w:t>
      </w:r>
      <w:r>
        <w:t xml:space="preserve">SR  195</w:t>
      </w:r>
      <w:r>
        <w:t xml:space="preserve">;</w:t>
      </w:r>
      <w:r>
        <w:t xml:space="preserve"> </w:t>
      </w:r>
      <w:r>
        <w:t xml:space="preserve">HR  199</w:t>
      </w:r>
    </w:p>
    <w:p>
      <w:pPr>
        <w:pStyle w:val="RecordBase"/>
        <w:ind w:left="120" w:hanging="120"/>
      </w:pPr>
      <w:r>
        <w:t xml:space="preserve">Diabetes control and prevention, report on - </w:t>
      </w:r>
      <w:r>
        <w:t xml:space="preserve"> </w:t>
      </w:r>
      <w:r>
        <w:t xml:space="preserve">SB  63</w:t>
      </w:r>
      <w:r>
        <w:t xml:space="preserve">;</w:t>
      </w:r>
      <w:r>
        <w:t xml:space="preserve"> </w:t>
      </w:r>
      <w:r>
        <w:t xml:space="preserve">SB  63</w:t>
      </w:r>
      <w:r>
        <w:t xml:space="preserve">: </w:t>
      </w:r>
      <w:r>
        <w:t xml:space="preserve">HFA</w:t>
      </w:r>
      <w:r>
        <w:t xml:space="preserve"> (</w:t>
      </w:r>
      <w:r>
        <w:t xml:space="preserve">1</w:t>
      </w:r>
      <w:r>
        <w:t xml:space="preserve">)</w:t>
      </w:r>
      <w:r>
        <w:t xml:space="preserve">;</w:t>
      </w:r>
      <w:r>
        <w:t xml:space="preserve"> </w:t>
      </w:r>
      <w:r>
        <w:t xml:space="preserve">HB  363</w:t>
      </w:r>
    </w:p>
    <w:p>
      <w:pPr>
        <w:pStyle w:val="RecordBase"/>
        <w:ind w:left="120" w:hanging="120"/>
      </w:pPr>
      <w:r>
        <w:t xml:space="preserve">Diabetes, licensing of diabetes educators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217</w:t>
      </w:r>
    </w:p>
    <w:p>
      <w:pPr>
        <w:pStyle w:val="RecordBase"/>
        <w:ind w:left="120" w:hanging="120"/>
      </w:pPr>
      <w:r>
        <w:t xml:space="preserve">Echocardiogram, require for newborn infants - </w:t>
      </w:r>
      <w:r>
        <w:t xml:space="preserve"> </w:t>
      </w:r>
      <w:r>
        <w:t xml:space="preserve">HB  77</w:t>
      </w:r>
    </w:p>
    <w:p>
      <w:pPr>
        <w:pStyle w:val="RecordBase"/>
        <w:ind w:left="120" w:hanging="120"/>
      </w:pPr>
      <w:r>
        <w:t xml:space="preserve">Fibromyalgia Awareness Day, May 12, 2011, recognizing of - </w:t>
      </w:r>
      <w:r>
        <w:t xml:space="preserve"> </w:t>
      </w:r>
      <w:r>
        <w:t xml:space="preserve">HR  192</w:t>
      </w:r>
      <w:r>
        <w:t xml:space="preserve">;</w:t>
      </w:r>
      <w:r>
        <w:t xml:space="preserve"> </w:t>
      </w:r>
      <w:r>
        <w:t xml:space="preserve">SR  193</w:t>
      </w:r>
    </w:p>
    <w:p>
      <w:pPr>
        <w:pStyle w:val="RecordBase"/>
        <w:ind w:left="120" w:hanging="120"/>
      </w:pPr>
      <w:r>
        <w:t xml:space="preserve">Health-facility-acquired infections, rate reporting and infection procedures for, requirement - </w:t>
      </w:r>
      <w:r>
        <w:t xml:space="preserve"> </w:t>
      </w:r>
      <w:r>
        <w:t xml:space="preserve">HB  12</w:t>
      </w:r>
      <w:r>
        <w:t xml:space="preserve">: </w:t>
      </w:r>
      <w:r>
        <w:t xml:space="preserve">SFA</w:t>
      </w:r>
      <w:r>
        <w:t xml:space="preserve"> (</w:t>
      </w:r>
      <w:r>
        <w:t xml:space="preserve">4</w:t>
      </w:r>
      <w:r>
        <w:t xml:space="preserve">)</w:t>
      </w:r>
      <w:r>
        <w:t xml:space="preserve">;</w:t>
      </w:r>
      <w:r>
        <w:t xml:space="preserve"> </w:t>
      </w:r>
      <w:r>
        <w:t xml:space="preserve">SB  72</w:t>
      </w:r>
      <w:r>
        <w:t xml:space="preserve">;</w:t>
      </w:r>
      <w:r>
        <w:t xml:space="preserve"> </w:t>
      </w:r>
      <w:r>
        <w:t xml:space="preserve">HB  278</w:t>
      </w:r>
      <w:r>
        <w:t xml:space="preserve">: </w:t>
      </w:r>
      <w:r>
        <w:t xml:space="preserve">SFA</w:t>
      </w:r>
      <w:r>
        <w:t xml:space="preserve"> (</w:t>
      </w:r>
      <w:r>
        <w:t xml:space="preserve">2</w:t>
      </w:r>
      <w:r>
        <w:t xml:space="preserve">)</w:t>
      </w:r>
      <w:r>
        <w:t xml:space="preserve">;</w:t>
      </w:r>
      <w:r>
        <w:t xml:space="preserve"> </w:t>
      </w:r>
      <w:r>
        <w:t xml:space="preserve">HB  291</w:t>
      </w:r>
    </w:p>
    <w:p>
      <w:pPr>
        <w:pStyle w:val="RecordBase"/>
        <w:ind w:left="120" w:hanging="120"/>
      </w:pPr>
      <w:r>
        <w:t xml:space="preserve">Immunization registry, establishment of - </w:t>
      </w:r>
      <w:r>
        <w:t xml:space="preserve"> </w:t>
      </w:r>
      <w:r>
        <w:t xml:space="preserve">SB  133</w:t>
      </w:r>
    </w:p>
    <w:p>
      <w:pPr>
        <w:pStyle w:val="RecordBase"/>
        <w:ind w:left="120" w:hanging="120"/>
      </w:pPr>
      <w:r>
        <w:t xml:space="preserve">Influenza vaccine, permit administration to children by pharmacists - </w:t>
      </w:r>
      <w:r>
        <w:t xml:space="preserve"> </w:t>
      </w:r>
      <w:r>
        <w:t xml:space="preserve">SB  40</w:t>
      </w:r>
    </w:p>
    <w:p>
      <w:pPr>
        <w:pStyle w:val="RecordBase"/>
        <w:ind w:left="120" w:hanging="120"/>
      </w:pPr>
      <w:r>
        <w:t xml:space="preserve">Kentucky Cancer Survivors and Friends Caucus, creation of - </w:t>
      </w:r>
      <w:r>
        <w:t xml:space="preserve"> </w:t>
      </w:r>
      <w:r>
        <w:t xml:space="preserve">HCR 94</w:t>
      </w:r>
    </w:p>
    <w:p>
      <w:pPr>
        <w:pStyle w:val="RecordBase"/>
        <w:ind w:left="120" w:hanging="120"/>
      </w:pPr>
      <w:r>
        <w:t xml:space="preserve">Melanoma; acknowledge statistics, encourage protective behavior concerning - </w:t>
      </w:r>
      <w:r>
        <w:t xml:space="preserve"> </w:t>
      </w:r>
      <w:r>
        <w:t xml:space="preserve">HR  81</w:t>
      </w:r>
    </w:p>
    <w:p>
      <w:pPr>
        <w:pStyle w:val="RecordBase"/>
        <w:ind w:left="120" w:hanging="120"/>
      </w:pPr>
      <w:r>
        <w:t xml:space="preserve">National Pulmonary Fibrosis Awareness Week, recognition of - </w:t>
      </w:r>
      <w:r>
        <w:t xml:space="preserve"> </w:t>
      </w:r>
      <w:r>
        <w:t xml:space="preserve">HR  222</w:t>
      </w:r>
    </w:p>
    <w:p>
      <w:pPr>
        <w:pStyle w:val="RecordBase"/>
        <w:ind w:left="120" w:hanging="120"/>
      </w:pPr>
      <w:r>
        <w:t xml:space="preserve">Toxic Substances Control Act of 1976, recommended amendments, resolution for - </w:t>
      </w:r>
      <w:r>
        <w:t xml:space="preserve"> </w:t>
      </w:r>
      <w:r>
        <w:t xml:space="preserve">HCR 89</w:t>
        <w:br/>
      </w:r>
    </w:p>
    <w:p>
      <w:pPr>
        <w:pStyle w:val="RecordHeading3"/>
      </w:pPr>
      <w:r>
        <w:rPr>
          <w:b/>
        </w:rPr>
        <w:t xml:space="preserve">Distilled Spirits</w:t>
      </w:r>
    </w:p>
    <w:p>
      <w:pPr>
        <w:pStyle w:val="RecordBase"/>
        <w:ind w:left="120" w:hanging="120"/>
      </w:pPr>
      <w:r>
        <w:t xml:space="preserve">Bourbon, congratulate Heaven Hill distillery, production milestone - </w:t>
      </w:r>
      <w:r>
        <w:t xml:space="preserve"> </w:t>
      </w:r>
      <w:r>
        <w:t xml:space="preserve">HR  121</w:t>
      </w:r>
      <w:r>
        <w:t xml:space="preserve">;</w:t>
      </w:r>
      <w:r>
        <w:t xml:space="preserve"> </w:t>
      </w:r>
      <w:r>
        <w:t xml:space="preserve">SR  124</w:t>
      </w:r>
    </w:p>
    <w:p>
      <w:pPr>
        <w:pStyle w:val="RecordBase"/>
        <w:ind w:left="120" w:hanging="120"/>
      </w:pPr>
      <w:r>
        <w:t xml:space="preserve">Income tax credit equal to ad valorem tax paid - </w:t>
      </w:r>
      <w:r>
        <w:t xml:space="preserve"> </w:t>
      </w:r>
      <w:r>
        <w:t xml:space="preserve">HB  135</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Jim Beam Distillery, 75th anniversary, recognition of - </w:t>
      </w:r>
      <w:r>
        <w:t xml:space="preserve"> </w:t>
      </w:r>
      <w:r>
        <w:t xml:space="preserve">SR  103</w:t>
      </w:r>
      <w:r>
        <w:t xml:space="preserve">;</w:t>
      </w:r>
      <w:r>
        <w:t xml:space="preserve"> </w:t>
      </w:r>
      <w:r>
        <w:t xml:space="preserve">HR  142</w:t>
      </w:r>
    </w:p>
    <w:p>
      <w:pPr>
        <w:pStyle w:val="RecordBase"/>
        <w:ind w:left="120" w:hanging="120"/>
      </w:pPr>
      <w:r>
        <w:t xml:space="preserve">Open on election days, separate locked department, permission for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Promotional sampling of - </w:t>
      </w:r>
      <w:r>
        <w:t xml:space="preserve"> </w:t>
      </w:r>
      <w:r>
        <w:t xml:space="preserve">HB  11</w:t>
      </w:r>
    </w:p>
    <w:p>
      <w:pPr>
        <w:pStyle w:val="RecordBase"/>
        <w:ind w:left="120" w:hanging="120"/>
      </w:pPr>
      <w:r>
        <w:t xml:space="preserve">Sale at retail - </w:t>
      </w:r>
      <w:r>
        <w:t xml:space="preserve"> </w:t>
      </w:r>
      <w:r>
        <w:t xml:space="preserve">HB  199</w:t>
      </w:r>
      <w:r>
        <w:t xml:space="preserve">: </w:t>
      </w:r>
      <w:r>
        <w:t xml:space="preserve">SFA</w:t>
      </w:r>
      <w:r>
        <w:t xml:space="preserve"> (</w:t>
      </w:r>
      <w:r>
        <w:t xml:space="preserve">1</w:t>
      </w:r>
      <w:r>
        <w:t xml:space="preserve">)</w:t>
      </w:r>
    </w:p>
    <w:p>
      <w:pPr>
        <w:pStyle w:val="RecordBase"/>
        <w:ind w:left="120" w:hanging="120"/>
      </w:pPr>
      <w:r>
        <w:t xml:space="preserve">Tax credit, expansion of - </w:t>
      </w:r>
      <w:r>
        <w:t xml:space="preserve"> </w:t>
      </w:r>
      <w:r>
        <w:t xml:space="preserve">HB  418</w:t>
      </w:r>
      <w:r>
        <w:t xml:space="preserve">: </w:t>
      </w:r>
      <w:r>
        <w:t xml:space="preserve">HFA</w:t>
      </w:r>
      <w:r>
        <w:t xml:space="preserve"> (</w:t>
      </w:r>
      <w:r>
        <w:t xml:space="preserve">1</w:t>
      </w:r>
      <w:r>
        <w:t xml:space="preserve">)</w:t>
      </w:r>
    </w:p>
    <w:p>
      <w:pPr>
        <w:pStyle w:val="RecordBase"/>
        <w:ind w:left="120" w:hanging="120"/>
      </w:pPr>
      <w:r>
        <w:t xml:space="preserve">Underage musicians, exemption to perform on premises where alcohol is sold - </w:t>
      </w:r>
      <w:r>
        <w:t xml:space="preserve"> </w:t>
      </w:r>
      <w:r>
        <w:t xml:space="preserve">HB  263</w:t>
        <w:br/>
      </w:r>
    </w:p>
    <w:p>
      <w:pPr>
        <w:pStyle w:val="RecordHeading3"/>
      </w:pPr>
      <w:r>
        <w:rPr>
          <w:b/>
        </w:rPr>
        <w:t xml:space="preserve">Dogs</w:t>
      </w:r>
    </w:p>
    <w:p>
      <w:pPr>
        <w:pStyle w:val="RecordBase"/>
        <w:ind w:left="120" w:hanging="120"/>
      </w:pPr>
      <w:r>
        <w:t xml:space="preserve">Animal</w:t>
      </w:r>
    </w:p>
    <w:p>
      <w:pPr>
        <w:pStyle w:val="RecordBase"/>
        <w:ind w:left="240" w:hanging="192"/>
      </w:pPr>
      <w:r>
        <w:t xml:space="preserve"> care advisory board, animal welfare, animal shelters, standards for - </w:t>
      </w:r>
      <w:r>
        <w:t xml:space="preserve"> </w:t>
      </w:r>
      <w:r>
        <w:t xml:space="preserve">HB  277</w:t>
      </w:r>
    </w:p>
    <w:p>
      <w:pPr>
        <w:pStyle w:val="RecordBase"/>
        <w:ind w:left="240" w:hanging="192"/>
      </w:pPr>
      <w:r>
        <w:t xml:space="preserve"> impoundment, dogs and cats, animal care, bonding for - </w:t>
      </w:r>
      <w:r>
        <w:t xml:space="preserve"> </w:t>
      </w:r>
      <w:r>
        <w:t xml:space="preserve">HB  157</w:t>
      </w:r>
    </w:p>
    <w:p>
      <w:pPr>
        <w:pStyle w:val="RecordBase"/>
        <w:ind w:left="120" w:hanging="120"/>
      </w:pPr>
      <w:r>
        <w:t xml:space="preserve">Assistance animal, licensing authority, approval of - </w:t>
      </w:r>
      <w:r>
        <w:t xml:space="preserve"> </w:t>
      </w:r>
      <w:r>
        <w:t xml:space="preserve">HB  260</w:t>
      </w:r>
      <w:r>
        <w:t xml:space="preserve">;</w:t>
      </w:r>
      <w:r>
        <w:t xml:space="preserve"> </w:t>
      </w:r>
      <w:r>
        <w:t xml:space="preserve">HB  260</w:t>
      </w:r>
      <w:r>
        <w:t xml:space="preserve">: </w:t>
      </w:r>
      <w:r>
        <w:t xml:space="preserve">HCS</w:t>
      </w:r>
    </w:p>
    <w:p>
      <w:pPr>
        <w:pStyle w:val="RecordBase"/>
        <w:ind w:left="120" w:hanging="120"/>
      </w:pPr>
      <w:r>
        <w:t xml:space="preserve">Cruelty to, dog shelter and shade requirements - </w:t>
      </w:r>
      <w:r>
        <w:t xml:space="preserve"> </w:t>
      </w:r>
      <w:r>
        <w:t xml:space="preserve">HB  156</w:t>
      </w:r>
    </w:p>
    <w:p>
      <w:pPr>
        <w:pStyle w:val="RecordBase"/>
        <w:ind w:left="120" w:hanging="120"/>
      </w:pPr>
      <w:r>
        <w:t xml:space="preserve">Kentucky K-9 Search and Reunite Services, honoring - </w:t>
      </w:r>
      <w:r>
        <w:t xml:space="preserve"> </w:t>
      </w:r>
      <w:r>
        <w:t xml:space="preserve">SR  192</w:t>
        <w:br/>
      </w:r>
    </w:p>
    <w:p>
      <w:pPr>
        <w:pStyle w:val="RecordHeading3"/>
      </w:pPr>
      <w:r>
        <w:rPr>
          <w:b/>
        </w:rPr>
        <w:t xml:space="preserve">Domestic Relations</w:t>
      </w:r>
    </w:p>
    <w:p>
      <w:pPr>
        <w:pStyle w:val="RecordBase"/>
        <w:ind w:left="120" w:hanging="120"/>
      </w:pPr>
      <w:r>
        <w:t xml:space="preserve">Domestic</w:t>
      </w:r>
    </w:p>
    <w:p>
      <w:pPr>
        <w:pStyle w:val="RecordBase"/>
        <w:ind w:left="240" w:hanging="192"/>
      </w:pPr>
      <w:r>
        <w:t xml:space="preserve"> violence, coverage of dating couples - </w:t>
      </w:r>
      <w:r>
        <w:t xml:space="preserve"> </w:t>
      </w:r>
      <w:r>
        <w:t xml:space="preserve">SB  49</w:t>
      </w:r>
    </w:p>
    <w:p>
      <w:pPr>
        <w:pStyle w:val="RecordBase"/>
        <w:ind w:left="240" w:hanging="192"/>
      </w:pPr>
      <w:r>
        <w:t xml:space="preserve"> violence, dating couples, inclusion of - </w:t>
      </w:r>
      <w:r>
        <w:t xml:space="preserve"> </w:t>
      </w:r>
      <w:r>
        <w:t xml:space="preserve">HB  35</w:t>
      </w:r>
    </w:p>
    <w:p>
      <w:pPr>
        <w:pStyle w:val="RecordBase"/>
        <w:ind w:left="240" w:hanging="192"/>
      </w:pPr>
      <w:r>
        <w:t xml:space="preserve"> violence, lease or rental contracts, termination - </w:t>
      </w:r>
      <w:r>
        <w:t xml:space="preserve"> </w:t>
      </w:r>
      <w:r>
        <w:t xml:space="preserve">HB  142</w:t>
      </w:r>
    </w:p>
    <w:p>
      <w:pPr>
        <w:pStyle w:val="RecordBase"/>
        <w:ind w:left="240" w:hanging="192"/>
      </w:pPr>
      <w:r>
        <w:t xml:space="preserve"> violence proceedings, dating couples, restrict to 18 or over - </w:t>
      </w:r>
      <w:r>
        <w:t xml:space="preserve"> </w:t>
      </w:r>
      <w:r>
        <w:t xml:space="preserve">HB  35</w:t>
      </w:r>
      <w:r>
        <w:t xml:space="preserve">: </w:t>
      </w:r>
      <w:r>
        <w:t xml:space="preserve">HCS</w:t>
      </w:r>
    </w:p>
    <w:p>
      <w:pPr>
        <w:pStyle w:val="RecordBase"/>
        <w:ind w:left="120" w:hanging="120"/>
      </w:pPr>
      <w:r>
        <w:t xml:space="preserve">Maintenance orders for spouses, availability of automatic payment methods - </w:t>
      </w:r>
      <w:r>
        <w:t xml:space="preserve"> </w:t>
      </w:r>
      <w:r>
        <w:t xml:space="preserve">HB  72</w:t>
      </w:r>
    </w:p>
    <w:p>
      <w:pPr>
        <w:pStyle w:val="RecordBase"/>
        <w:ind w:left="120" w:hanging="120"/>
      </w:pPr>
      <w:r>
        <w:t xml:space="preserve">Marriage, valid only between one man and one woman, repeal of constitutional provision - </w:t>
      </w:r>
      <w:r>
        <w:t xml:space="preserve"> </w:t>
      </w:r>
      <w:r>
        <w:t xml:space="preserve">HB  178</w:t>
      </w:r>
    </w:p>
    <w:p>
      <w:pPr>
        <w:pStyle w:val="RecordBase"/>
        <w:ind w:left="120" w:hanging="120"/>
      </w:pPr>
      <w:r>
        <w:t xml:space="preserve">Necessaries for spouse, furnishing of - </w:t>
      </w:r>
      <w:r>
        <w:t xml:space="preserve"> </w:t>
      </w:r>
      <w:r>
        <w:t xml:space="preserve">SB  29</w:t>
      </w:r>
    </w:p>
    <w:p>
      <w:pPr>
        <w:pStyle w:val="RecordBase"/>
        <w:ind w:left="120" w:hanging="120"/>
      </w:pPr>
      <w:r>
        <w:t xml:space="preserve">Personal identifiers - </w:t>
      </w:r>
      <w:r>
        <w:t xml:space="preserve"> </w:t>
      </w:r>
      <w:r>
        <w:t xml:space="preserve">HB  19</w:t>
      </w:r>
    </w:p>
    <w:p>
      <w:pPr>
        <w:pStyle w:val="RecordBase"/>
        <w:ind w:left="120" w:hanging="120"/>
      </w:pPr>
      <w:r>
        <w:t xml:space="preserve">Protective</w:t>
      </w:r>
    </w:p>
    <w:p>
      <w:pPr>
        <w:pStyle w:val="RecordBase"/>
        <w:ind w:left="240" w:hanging="192"/>
      </w:pPr>
      <w:r>
        <w:t xml:space="preserve"> order service training, frequency of - </w:t>
      </w:r>
      <w:r>
        <w:t xml:space="preserve"> </w:t>
      </w:r>
      <w:r>
        <w:t xml:space="preserve">HB  254</w:t>
      </w:r>
      <w:r>
        <w:t xml:space="preserve">: </w:t>
      </w:r>
      <w:r>
        <w:t xml:space="preserve">HCS</w:t>
      </w:r>
    </w:p>
    <w:p>
      <w:pPr>
        <w:pStyle w:val="RecordBase"/>
        <w:ind w:left="240" w:hanging="192"/>
      </w:pPr>
      <w:r>
        <w:t xml:space="preserve"> orders, hearing, continuation of - </w:t>
      </w:r>
      <w:r>
        <w:t xml:space="preserve"> </w:t>
      </w:r>
      <w:r>
        <w:t xml:space="preserve">HB  493</w:t>
      </w:r>
      <w:r>
        <w:t xml:space="preserve">;</w:t>
      </w:r>
      <w:r>
        <w:t xml:space="preserve"> </w:t>
      </w:r>
      <w:r>
        <w:t xml:space="preserve">HB  493</w:t>
      </w:r>
      <w:r>
        <w:t xml:space="preserve">: </w:t>
      </w:r>
      <w:r>
        <w:t xml:space="preserve">HCS</w:t>
      </w:r>
    </w:p>
    <w:p>
      <w:pPr>
        <w:pStyle w:val="RecordBase"/>
        <w:ind w:left="120" w:hanging="120"/>
      </w:pPr>
      <w:r>
        <w:t xml:space="preserve">Shared</w:t>
      </w:r>
    </w:p>
    <w:p>
      <w:pPr>
        <w:pStyle w:val="RecordBase"/>
        <w:ind w:left="240" w:hanging="192"/>
      </w:pPr>
      <w:r>
        <w:t xml:space="preserve"> parenting, adjustment of child support amounts - </w:t>
      </w:r>
      <w:r>
        <w:t xml:space="preserve"> </w:t>
      </w:r>
      <w:r>
        <w:t xml:space="preserve">HB  83</w:t>
      </w:r>
    </w:p>
    <w:p>
      <w:pPr>
        <w:pStyle w:val="RecordBase"/>
        <w:ind w:left="240" w:hanging="192"/>
      </w:pPr>
      <w:r>
        <w:t xml:space="preserve"> parenting time, adjustment of child support for - </w:t>
      </w:r>
      <w:r>
        <w:t xml:space="preserve"> </w:t>
      </w:r>
      <w:r>
        <w:t xml:space="preserve">HB  218</w:t>
      </w:r>
    </w:p>
    <w:p>
      <w:pPr>
        <w:pStyle w:val="RecordBase"/>
        <w:ind w:left="120" w:hanging="120"/>
      </w:pPr>
      <w:r>
        <w:t xml:space="preserve">Task Force on Children Exposed to and Affected by Domestic Violence, creation of - </w:t>
      </w:r>
      <w:r>
        <w:t xml:space="preserve"> </w:t>
      </w:r>
      <w:r>
        <w:t xml:space="preserve">HCR 42</w:t>
      </w:r>
    </w:p>
    <w:p>
      <w:pPr>
        <w:pStyle w:val="RecordBase"/>
        <w:ind w:left="120" w:hanging="120"/>
      </w:pPr>
      <w:r>
        <w:t xml:space="preserve">Theft by deception, insufficient funds check for child support - </w:t>
      </w:r>
      <w:r>
        <w:t xml:space="preserve"> </w:t>
      </w:r>
      <w:r>
        <w:t xml:space="preserve">HB  400</w:t>
        <w:br/>
      </w:r>
    </w:p>
    <w:p>
      <w:pPr>
        <w:pStyle w:val="RecordHeading3"/>
      </w:pPr>
      <w:r>
        <w:rPr>
          <w:b/>
        </w:rPr>
        <w:t xml:space="preserve">Drugs and Medicines</w:t>
      </w:r>
    </w:p>
    <w:p>
      <w:pPr>
        <w:pStyle w:val="RecordBase"/>
        <w:ind w:left="120" w:hanging="120"/>
      </w:pPr>
      <w:r>
        <w:t xml:space="preserve">3,4-methylenedioxypyrovalerone, ban upon possession, trafficking, manufacture - </w:t>
      </w:r>
      <w:r>
        <w:t xml:space="preserve"> </w:t>
      </w:r>
      <w:r>
        <w:t xml:space="preserve">HB  121</w:t>
      </w:r>
    </w:p>
    <w:p>
      <w:pPr>
        <w:pStyle w:val="RecordBase"/>
        <w:ind w:left="120" w:hanging="120"/>
      </w:pPr>
      <w:r>
        <w:t xml:space="preserve">Allergy, sinus, and cold management facilities, licensure requirements - </w:t>
      </w:r>
      <w:r>
        <w:t xml:space="preserve"> </w:t>
      </w:r>
      <w:r>
        <w:t xml:space="preserve">SB  140</w:t>
      </w:r>
    </w:p>
    <w:p>
      <w:pPr>
        <w:pStyle w:val="RecordBase"/>
        <w:ind w:left="120" w:hanging="120"/>
      </w:pPr>
      <w:r>
        <w:t xml:space="preserve">Class D felony record, expungement of, procedure, exceptions - </w:t>
      </w:r>
      <w:r>
        <w:t xml:space="preserve"> </w:t>
      </w:r>
      <w:r>
        <w:t xml:space="preserve">SB  159</w:t>
      </w:r>
    </w:p>
    <w:p>
      <w:pPr>
        <w:pStyle w:val="RecordBase"/>
        <w:ind w:left="120" w:hanging="120"/>
      </w:pPr>
      <w:r>
        <w:t xml:space="preserve">Cold and allergy clinics, licensure of - </w:t>
      </w:r>
      <w:r>
        <w:t xml:space="preserve"> </w:t>
      </w:r>
      <w:r>
        <w:t xml:space="preserve">SB  142</w:t>
      </w:r>
    </w:p>
    <w:p>
      <w:pPr>
        <w:pStyle w:val="RecordBase"/>
        <w:ind w:left="120" w:hanging="120"/>
      </w:pPr>
      <w:r>
        <w:t xml:space="preserve">Controlled</w:t>
      </w:r>
    </w:p>
    <w:p>
      <w:pPr>
        <w:pStyle w:val="RecordBase"/>
        <w:ind w:left="240" w:hanging="192"/>
      </w:pPr>
      <w:r>
        <w:t xml:space="preserve"> substance, pseudoephedrine, exempt liquid, liquid capsule, and gel capsule form - </w:t>
      </w:r>
      <w:r>
        <w:t xml:space="preserve"> </w:t>
      </w:r>
      <w:r>
        <w:t xml:space="preserve">HB  281</w:t>
      </w:r>
      <w:r>
        <w:t xml:space="preserve">: </w:t>
      </w:r>
      <w:r>
        <w:t xml:space="preserve">HFA</w:t>
      </w:r>
      <w:r>
        <w:t xml:space="preserve"> (</w:t>
      </w:r>
      <w:r>
        <w:t xml:space="preserve">1</w:t>
      </w:r>
      <w:r>
        <w:t xml:space="preserve">)</w:t>
      </w:r>
    </w:p>
    <w:p>
      <w:pPr>
        <w:pStyle w:val="RecordBase"/>
        <w:ind w:left="240" w:hanging="192"/>
      </w:pPr>
      <w:r>
        <w:t xml:space="preserve"> substances, counting of and prescriptions relating to - </w:t>
      </w:r>
      <w:r>
        <w:t xml:space="preserve"> </w:t>
      </w:r>
      <w:r>
        <w:t xml:space="preserve">HB  409</w:t>
      </w:r>
    </w:p>
    <w:p>
      <w:pPr>
        <w:pStyle w:val="RecordBase"/>
        <w:ind w:left="240" w:hanging="192"/>
      </w:pPr>
      <w:r>
        <w:t xml:space="preserve"> substances, electronic data system, registration for - </w:t>
      </w:r>
      <w:r>
        <w:t xml:space="preserve"> </w:t>
      </w:r>
      <w:r>
        <w:t xml:space="preserve">HB  473</w:t>
      </w:r>
    </w:p>
    <w:p>
      <w:pPr>
        <w:pStyle w:val="RecordBase"/>
        <w:ind w:left="240" w:hanging="192"/>
      </w:pPr>
      <w:r>
        <w:t xml:space="preserve"> substances, prescription for and dispensing of - </w:t>
      </w:r>
      <w:r>
        <w:t xml:space="preserve"> </w:t>
      </w:r>
      <w:r>
        <w:t xml:space="preserve">SB  138</w:t>
      </w:r>
    </w:p>
    <w:p>
      <w:pPr>
        <w:pStyle w:val="RecordBase"/>
        <w:ind w:left="240" w:hanging="192"/>
      </w:pPr>
      <w:r>
        <w:t xml:space="preserve"> substances, Schedule I, addition of naphthylprovalerone - </w:t>
      </w:r>
      <w:r>
        <w:t xml:space="preserve"> </w:t>
      </w:r>
      <w:r>
        <w:t xml:space="preserve">HB  121</w:t>
      </w:r>
      <w:r>
        <w:t xml:space="preserve">: </w:t>
      </w:r>
      <w:r>
        <w:t xml:space="preserve">SCS</w:t>
      </w:r>
    </w:p>
    <w:p>
      <w:pPr>
        <w:pStyle w:val="RecordBase"/>
        <w:ind w:left="240" w:hanging="192"/>
      </w:pPr>
      <w:r>
        <w:t xml:space="preserve"> substances, Schedule III, IV, and V permit facsimile prescription of - </w:t>
      </w:r>
      <w:r>
        <w:t xml:space="preserve"> </w:t>
      </w:r>
      <w:r>
        <w:t xml:space="preserve">HB  311</w:t>
      </w:r>
      <w:r>
        <w:t xml:space="preserve">: </w:t>
      </w:r>
      <w:r>
        <w:t xml:space="preserve">HCS</w:t>
      </w:r>
    </w:p>
    <w:p>
      <w:pPr>
        <w:pStyle w:val="RecordBase"/>
        <w:ind w:left="120" w:hanging="120"/>
      </w:pPr>
      <w:r>
        <w:t xml:space="preserve">Dextromethorphan, availability, restriction of - </w:t>
      </w:r>
      <w:r>
        <w:t xml:space="preserve"> </w:t>
      </w:r>
      <w:r>
        <w:t xml:space="preserve">HB  85</w:t>
      </w:r>
    </w:p>
    <w:p>
      <w:pPr>
        <w:pStyle w:val="RecordBase"/>
        <w:ind w:left="120" w:hanging="120"/>
      </w:pPr>
      <w:r>
        <w:t xml:space="preserve">"Dove" derivatives, add two additional chemicals, synthetic cannabinoids, add two chemicals - </w:t>
      </w:r>
      <w:r>
        <w:t xml:space="preserve"> </w:t>
      </w:r>
      <w:r>
        <w:t xml:space="preserve">HB  121</w:t>
      </w:r>
      <w:r>
        <w:t xml:space="preserve">: </w:t>
      </w:r>
      <w:r>
        <w:t xml:space="preserve">HCS</w:t>
      </w:r>
    </w:p>
    <w:p>
      <w:pPr>
        <w:pStyle w:val="RecordBase"/>
        <w:ind w:left="120" w:hanging="120"/>
      </w:pPr>
      <w:r>
        <w:t xml:space="preserve">Drug offenders, registry of - </w:t>
      </w:r>
      <w:r>
        <w:t xml:space="preserve"> </w:t>
      </w:r>
      <w:r>
        <w:t xml:space="preserve">HB  104</w:t>
      </w:r>
    </w:p>
    <w:p>
      <w:pPr>
        <w:pStyle w:val="RecordBase"/>
        <w:ind w:left="120" w:hanging="120"/>
      </w:pPr>
      <w:r>
        <w:t xml:space="preserve">Facsimile prescriptions, authorization of - </w:t>
      </w:r>
      <w:r>
        <w:t xml:space="preserve"> </w:t>
      </w:r>
      <w:r>
        <w:t xml:space="preserve">HB  311</w:t>
      </w:r>
      <w:r>
        <w:t xml:space="preserve">: </w:t>
      </w:r>
      <w:r>
        <w:t xml:space="preserve">SCS</w:t>
      </w:r>
    </w:p>
    <w:p>
      <w:pPr>
        <w:pStyle w:val="RecordBase"/>
        <w:ind w:left="120" w:hanging="120"/>
      </w:pPr>
      <w:r>
        <w:t xml:space="preserve">Health-facility-acquired infections, rate reporting and infection procedures for, requirement - </w:t>
      </w:r>
      <w:r>
        <w:t xml:space="preserve"> </w:t>
      </w:r>
      <w:r>
        <w:t xml:space="preserve">HB  12</w:t>
      </w:r>
      <w:r>
        <w:t xml:space="preserve">: </w:t>
      </w:r>
      <w:r>
        <w:t xml:space="preserve">SFA</w:t>
      </w:r>
      <w:r>
        <w:t xml:space="preserve"> (</w:t>
      </w:r>
      <w:r>
        <w:t xml:space="preserve">4</w:t>
      </w:r>
      <w:r>
        <w:t xml:space="preserve">)</w:t>
      </w:r>
      <w:r>
        <w:t xml:space="preserve">;</w:t>
      </w:r>
      <w:r>
        <w:t xml:space="preserve"> </w:t>
      </w:r>
      <w:r>
        <w:t xml:space="preserve">SB  72</w:t>
      </w:r>
      <w:r>
        <w:t xml:space="preserve">;</w:t>
      </w:r>
      <w:r>
        <w:t xml:space="preserve"> </w:t>
      </w:r>
      <w:r>
        <w:t xml:space="preserve">HB  278</w:t>
      </w:r>
      <w:r>
        <w:t xml:space="preserve">: </w:t>
      </w:r>
      <w:r>
        <w:t xml:space="preserve">SFA</w:t>
      </w:r>
      <w:r>
        <w:t xml:space="preserve"> (</w:t>
      </w:r>
      <w:r>
        <w:t xml:space="preserve">2</w:t>
      </w:r>
      <w:r>
        <w:t xml:space="preserve">)</w:t>
      </w:r>
      <w:r>
        <w:t xml:space="preserve">;</w:t>
      </w:r>
      <w:r>
        <w:t xml:space="preserve"> </w:t>
      </w:r>
      <w:r>
        <w:t xml:space="preserve">HB  291</w:t>
      </w:r>
    </w:p>
    <w:p>
      <w:pPr>
        <w:pStyle w:val="RecordBase"/>
        <w:ind w:left="120" w:hanging="120"/>
      </w:pPr>
      <w:r>
        <w:t xml:space="preserve">Influenza vaccine, permit administration to children by pharmacists - </w:t>
      </w:r>
      <w:r>
        <w:t xml:space="preserve"> </w:t>
      </w:r>
      <w:r>
        <w:t xml:space="preserve">SB  40</w:t>
      </w:r>
    </w:p>
    <w:p>
      <w:pPr>
        <w:pStyle w:val="RecordBase"/>
        <w:ind w:left="120" w:hanging="120"/>
      </w:pPr>
      <w:r>
        <w:t xml:space="preserve">MDPV possession, 30 day maximum sentence - </w:t>
      </w:r>
      <w:r>
        <w:t xml:space="preserve"> </w:t>
      </w:r>
      <w:r>
        <w:t xml:space="preserve">HB  121</w:t>
      </w:r>
      <w:r>
        <w:t xml:space="preserve">: </w:t>
      </w:r>
      <w:r>
        <w:t xml:space="preserve">SCS</w:t>
      </w:r>
    </w:p>
    <w:p>
      <w:pPr>
        <w:pStyle w:val="RecordBase"/>
        <w:ind w:left="120" w:hanging="120"/>
      </w:pPr>
      <w:r>
        <w:t xml:space="preserve">Medical alert bands, blood thinners, awareness of need for - </w:t>
      </w:r>
      <w:r>
        <w:t xml:space="preserve"> </w:t>
      </w:r>
      <w:r>
        <w:t xml:space="preserve">HCR 114</w:t>
      </w:r>
    </w:p>
    <w:p>
      <w:pPr>
        <w:pStyle w:val="RecordBase"/>
        <w:ind w:left="120" w:hanging="120"/>
      </w:pPr>
      <w:r>
        <w:t xml:space="preserve">Methamphetamine</w:t>
      </w:r>
    </w:p>
    <w:p>
      <w:pPr>
        <w:pStyle w:val="RecordBase"/>
        <w:ind w:left="240" w:hanging="192"/>
      </w:pPr>
      <w:r>
        <w:t xml:space="preserve"> offense, conviction, pseudoephedrine prescription required - </w:t>
      </w:r>
      <w:r>
        <w:t xml:space="preserve"> </w:t>
      </w:r>
      <w:r>
        <w:t xml:space="preserve">SB  106</w:t>
      </w:r>
    </w:p>
    <w:p>
      <w:pPr>
        <w:pStyle w:val="RecordBase"/>
        <w:ind w:left="240" w:hanging="192"/>
      </w:pPr>
      <w:r>
        <w:t xml:space="preserve"> violations, precursor drugs,  prohibition of purchase - </w:t>
      </w:r>
      <w:r>
        <w:t xml:space="preserve"> </w:t>
      </w:r>
      <w:r>
        <w:t xml:space="preserve">HB  295</w:t>
      </w:r>
    </w:p>
    <w:p>
      <w:pPr>
        <w:pStyle w:val="RecordBase"/>
        <w:ind w:left="120" w:hanging="120"/>
      </w:pPr>
      <w:r>
        <w:t xml:space="preserve">Non-controlled substances, permit facsimile prescription of - </w:t>
      </w:r>
      <w:r>
        <w:t xml:space="preserve"> </w:t>
      </w:r>
      <w:r>
        <w:t xml:space="preserve">HB  311</w:t>
      </w:r>
      <w:r>
        <w:t xml:space="preserve">: </w:t>
      </w:r>
      <w:r>
        <w:t xml:space="preserve">HCS</w:t>
      </w:r>
    </w:p>
    <w:p>
      <w:pPr>
        <w:pStyle w:val="RecordBase"/>
        <w:ind w:left="120" w:hanging="120"/>
      </w:pPr>
      <w:r>
        <w:t xml:space="preserve">Pain management facilities, licensure requirements - </w:t>
      </w:r>
      <w:r>
        <w:t xml:space="preserve"> </w:t>
      </w:r>
      <w:r>
        <w:t xml:space="preserve">SB  47</w:t>
      </w:r>
      <w:r>
        <w:t xml:space="preserve">;</w:t>
      </w:r>
      <w:r>
        <w:t xml:space="preserve"> </w:t>
      </w:r>
      <w:r>
        <w:t xml:space="preserve">SB  140</w:t>
      </w:r>
    </w:p>
    <w:p>
      <w:pPr>
        <w:pStyle w:val="RecordBase"/>
        <w:ind w:left="120" w:hanging="120"/>
      </w:pPr>
      <w:r>
        <w:t xml:space="preserve">Physician assistants, controlled substances, prescriptive authority for - </w:t>
      </w:r>
      <w:r>
        <w:t xml:space="preserve"> </w:t>
      </w:r>
      <w:r>
        <w:t xml:space="preserve">HB  241</w:t>
      </w:r>
    </w:p>
    <w:p>
      <w:pPr>
        <w:pStyle w:val="RecordBase"/>
        <w:ind w:left="120" w:hanging="120"/>
      </w:pPr>
      <w:r>
        <w:t xml:space="preserve">Prescribers of schedule II and II controlled substances, search and report required - </w:t>
      </w:r>
      <w:r>
        <w:t xml:space="preserve"> </w:t>
      </w:r>
      <w:r>
        <w:t xml:space="preserve">SB  88</w:t>
      </w:r>
    </w:p>
    <w:p>
      <w:pPr>
        <w:pStyle w:val="RecordBase"/>
        <w:ind w:left="120" w:hanging="120"/>
      </w:pPr>
      <w:r>
        <w:t xml:space="preserve">Prescription drug drop off program,  water pollution, cabinet program for - </w:t>
      </w:r>
      <w:r>
        <w:t xml:space="preserve"> </w:t>
      </w:r>
      <w:r>
        <w:t xml:space="preserve">HB  152</w:t>
      </w:r>
      <w:r>
        <w:t xml:space="preserve">;</w:t>
      </w:r>
      <w:r>
        <w:t xml:space="preserve"> </w:t>
      </w:r>
      <w:r>
        <w:t xml:space="preserve">HB  152</w:t>
      </w:r>
      <w:r>
        <w:t xml:space="preserve">: </w:t>
      </w:r>
      <w:r>
        <w:t xml:space="preserve">HCS</w:t>
      </w:r>
    </w:p>
    <w:p>
      <w:pPr>
        <w:pStyle w:val="RecordBase"/>
        <w:ind w:left="120" w:hanging="120"/>
      </w:pPr>
      <w:r>
        <w:t xml:space="preserve">Pseudoephedrine</w:t>
      </w:r>
    </w:p>
    <w:p>
      <w:pPr>
        <w:pStyle w:val="RecordBase"/>
        <w:ind w:left="240" w:hanging="192"/>
      </w:pPr>
      <w:r>
        <w:t xml:space="preserve"> and related drugs, sale and dispensing of - </w:t>
      </w:r>
      <w:r>
        <w:t xml:space="preserve"> </w:t>
      </w:r>
      <w:r>
        <w:t xml:space="preserve">HB  376</w:t>
      </w:r>
    </w:p>
    <w:p>
      <w:pPr>
        <w:pStyle w:val="RecordBase"/>
        <w:ind w:left="240" w:hanging="192"/>
      </w:pPr>
      <w:r>
        <w:t xml:space="preserve"> purchase quantity, reduction to 7.5 grams - </w:t>
      </w:r>
      <w:r>
        <w:t xml:space="preserve"> </w:t>
      </w:r>
      <w:r>
        <w:t xml:space="preserve">SB  106</w:t>
      </w:r>
    </w:p>
    <w:p>
      <w:pPr>
        <w:pStyle w:val="RecordBase"/>
        <w:ind w:left="120" w:hanging="120"/>
      </w:pPr>
      <w:r>
        <w:t xml:space="preserve">Pseudoephedrine, Schedule  IV controlled substance - </w:t>
      </w:r>
      <w:r>
        <w:t xml:space="preserve"> </w:t>
      </w:r>
      <w:r>
        <w:t xml:space="preserve">SB  45</w:t>
      </w:r>
      <w:r>
        <w:t xml:space="preserve">;</w:t>
      </w:r>
      <w:r>
        <w:t xml:space="preserve"> </w:t>
      </w:r>
      <w:r>
        <w:t xml:space="preserve">HB  281</w:t>
      </w:r>
    </w:p>
    <w:p>
      <w:pPr>
        <w:pStyle w:val="RecordBase"/>
        <w:ind w:left="120" w:hanging="120"/>
      </w:pPr>
      <w:r>
        <w:t xml:space="preserve">Schedule II controlled substances and methamphetamine, electronic prescriptions for - </w:t>
      </w:r>
      <w:r>
        <w:t xml:space="preserve"> </w:t>
      </w:r>
      <w:r>
        <w:t xml:space="preserve">HB  311</w:t>
      </w:r>
    </w:p>
    <w:p>
      <w:pPr>
        <w:pStyle w:val="RecordBase"/>
        <w:ind w:left="120" w:hanging="120"/>
      </w:pPr>
      <w:r>
        <w:t xml:space="preserve">Synthetic "bath salts, or "dove," synthetic cannabinoids, add as controlled substances - </w:t>
      </w:r>
      <w:r>
        <w:t xml:space="preserve"> </w:t>
      </w:r>
      <w:r>
        <w:t xml:space="preserve">SB  129</w:t>
      </w:r>
    </w:p>
    <w:p>
      <w:pPr>
        <w:pStyle w:val="RecordBase"/>
        <w:ind w:left="120" w:hanging="120"/>
      </w:pPr>
      <w:r>
        <w:t xml:space="preserve">Toxic Substances Control Act of 1976, diseases, recommended amendments, resolution for - </w:t>
      </w:r>
      <w:r>
        <w:t xml:space="preserve"> </w:t>
      </w:r>
      <w:r>
        <w:t xml:space="preserve">HCR 89</w:t>
      </w:r>
    </w:p>
    <w:p>
      <w:pPr>
        <w:pStyle w:val="RecordBase"/>
        <w:ind w:left="120" w:hanging="120"/>
      </w:pPr>
      <w:r>
        <w:t xml:space="preserve">Urge Florida not to repeal its drug tracking statutes - </w:t>
      </w:r>
      <w:r>
        <w:t xml:space="preserve"> </w:t>
      </w:r>
      <w:r>
        <w:t xml:space="preserve">SR  119</w:t>
      </w:r>
      <w:r>
        <w:t xml:space="preserve">;</w:t>
      </w:r>
      <w:r>
        <w:t xml:space="preserve"> </w:t>
      </w:r>
      <w:r>
        <w:t xml:space="preserve">SR  157</w:t>
      </w:r>
      <w:r>
        <w:t xml:space="preserve">;</w:t>
      </w:r>
      <w:r>
        <w:t xml:space="preserve"> </w:t>
      </w:r>
      <w:r>
        <w:t xml:space="preserve">HR  200</w:t>
        <w:br/>
      </w:r>
    </w:p>
    <w:p>
      <w:pPr>
        <w:pStyle w:val="RecordHeading3"/>
      </w:pPr>
      <w:r>
        <w:rPr>
          <w:b/>
        </w:rPr>
        <w:t xml:space="preserve">Economic Development</w:t>
      </w:r>
    </w:p>
    <w:p>
      <w:pPr>
        <w:pStyle w:val="RecordBase"/>
        <w:ind w:left="120" w:hanging="120"/>
      </w:pPr>
      <w:r>
        <w:t xml:space="preserve">Airports, development of services - </w:t>
      </w:r>
      <w:r>
        <w:t xml:space="preserve"> </w:t>
      </w:r>
      <w:r>
        <w:t xml:space="preserve">SB  48</w:t>
      </w:r>
    </w:p>
    <w:p>
      <w:pPr>
        <w:pStyle w:val="RecordBase"/>
        <w:ind w:left="120" w:hanging="120"/>
      </w:pPr>
      <w:r>
        <w:t xml:space="preserve">Allowance to use portion of cash reserves for additional services, water districts - </w:t>
      </w:r>
      <w:r>
        <w:t xml:space="preserve"> </w:t>
      </w:r>
      <w:r>
        <w:t xml:space="preserve">SB  54</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p>
    <w:p>
      <w:pPr>
        <w:pStyle w:val="RecordBase"/>
        <w:ind w:left="120" w:hanging="120"/>
      </w:pPr>
      <w:r>
        <w:t xml:space="preserve">Angel investor tax credit program, creation of - </w:t>
      </w:r>
      <w:r>
        <w:t xml:space="preserve"> </w:t>
      </w:r>
      <w:r>
        <w:t xml:space="preserve">HB  448</w:t>
      </w:r>
      <w:r>
        <w:t xml:space="preserve">;</w:t>
      </w:r>
      <w:r>
        <w:t xml:space="preserve"> </w:t>
      </w:r>
      <w:r>
        <w:t xml:space="preserve">HB  448</w:t>
      </w:r>
      <w:r>
        <w:t xml:space="preserve">: </w:t>
      </w:r>
      <w:r>
        <w:t xml:space="preserve">HCS</w:t>
      </w:r>
    </w:p>
    <w:p>
      <w:pPr>
        <w:pStyle w:val="RecordBase"/>
        <w:ind w:left="120" w:hanging="120"/>
      </w:pPr>
      <w:r>
        <w:t xml:space="preserve">Black farmers, assessment of - </w:t>
      </w:r>
      <w:r>
        <w:t xml:space="preserve"> </w:t>
      </w:r>
      <w:r>
        <w:t xml:space="preserve">HCR 125</w:t>
      </w:r>
    </w:p>
    <w:p>
      <w:pPr>
        <w:pStyle w:val="RecordBase"/>
        <w:ind w:left="120" w:hanging="120"/>
      </w:pPr>
      <w:r>
        <w:t xml:space="preserve">Cabinet</w:t>
      </w:r>
    </w:p>
    <w:p>
      <w:pPr>
        <w:pStyle w:val="RecordBase"/>
        <w:ind w:left="240" w:hanging="192"/>
      </w:pPr>
      <w:r>
        <w:t xml:space="preserve"> for Economic Development,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240" w:hanging="192"/>
      </w:pPr>
      <w:r>
        <w:t xml:space="preserve"> for Economic Development, study of development and incentive programs - </w:t>
      </w:r>
      <w:r>
        <w:t xml:space="preserve"> </w:t>
      </w:r>
      <w:r>
        <w:t xml:space="preserve">HJR 5</w:t>
      </w:r>
      <w:r>
        <w:t xml:space="preserve">: </w:t>
      </w:r>
      <w:r>
        <w:t xml:space="preserve">SCS</w:t>
      </w:r>
    </w:p>
    <w:p>
      <w:pPr>
        <w:pStyle w:val="RecordBase"/>
        <w:ind w:left="120" w:hanging="120"/>
      </w:pPr>
      <w:r>
        <w:t xml:space="preserve">Carbon</w:t>
      </w:r>
    </w:p>
    <w:p>
      <w:pPr>
        <w:pStyle w:val="RecordBase"/>
        <w:ind w:left="240" w:hanging="192"/>
      </w:pPr>
      <w:r>
        <w:t xml:space="preserve"> dioxide transmission pipeline,  for Energy Independence incentives - </w:t>
      </w:r>
      <w:r>
        <w:t xml:space="preserve"> </w:t>
      </w:r>
      <w:r>
        <w:t xml:space="preserve">SB  50</w:t>
      </w:r>
    </w:p>
    <w:p>
      <w:pPr>
        <w:pStyle w:val="RecordBase"/>
        <w:ind w:left="240" w:hanging="192"/>
      </w:pPr>
      <w:r>
        <w:t xml:space="preserve"> storage demonstration projects - </w:t>
      </w:r>
      <w:r>
        <w:t xml:space="preserve"> </w:t>
      </w:r>
      <w:r>
        <w:t xml:space="preserve">HB  259</w:t>
      </w:r>
    </w:p>
    <w:p>
      <w:pPr>
        <w:pStyle w:val="RecordBase"/>
        <w:ind w:left="240" w:hanging="192"/>
      </w:pPr>
      <w:r>
        <w:t xml:space="preserve"> storage, demonstration projects for - </w:t>
      </w:r>
      <w:r>
        <w:t xml:space="preserve"> </w:t>
      </w:r>
      <w:r>
        <w:t xml:space="preserve">HB  259</w:t>
      </w:r>
      <w:r>
        <w:t xml:space="preserve">: </w:t>
      </w:r>
      <w:r>
        <w:t xml:space="preserve">HCS</w:t>
      </w:r>
    </w:p>
    <w:p>
      <w:pPr>
        <w:pStyle w:val="RecordBase"/>
        <w:ind w:left="120" w:hanging="120"/>
      </w:pPr>
      <w:r>
        <w:t xml:space="preserve">Commercial construction, loan guarantees for - </w:t>
      </w:r>
      <w:r>
        <w:t xml:space="preserve"> </w:t>
      </w:r>
      <w:r>
        <w:t xml:space="preserve">HB  407</w:t>
      </w:r>
      <w:r>
        <w:t xml:space="preserve">;</w:t>
      </w:r>
      <w:r>
        <w:t xml:space="preserve"> </w:t>
      </w:r>
      <w:r>
        <w:t xml:space="preserve">HB  407</w:t>
      </w:r>
      <w:r>
        <w:t xml:space="preserve">: </w:t>
      </w:r>
      <w:r>
        <w:t xml:space="preserve">HFA</w:t>
      </w:r>
      <w:r>
        <w:t xml:space="preserve"> (</w:t>
      </w:r>
      <w:r>
        <w:t xml:space="preserve">1</w:t>
      </w:r>
      <w:r>
        <w:t xml:space="preserve">)</w:t>
      </w:r>
    </w:p>
    <w:p>
      <w:pPr>
        <w:pStyle w:val="RecordBase"/>
        <w:ind w:left="120" w:hanging="120"/>
      </w:pPr>
      <w:r>
        <w:t xml:space="preserve">CSX Corporation railroad tracks, urge permission for Big Sandy Train Excursion - </w:t>
      </w:r>
      <w:r>
        <w:t xml:space="preserve"> </w:t>
      </w:r>
      <w:r>
        <w:t xml:space="preserve">HR  80</w:t>
      </w:r>
      <w:r>
        <w:t xml:space="preserve">;</w:t>
      </w:r>
      <w:r>
        <w:t xml:space="preserve"> </w:t>
      </w:r>
      <w:r>
        <w:t xml:space="preserve">SR  169</w:t>
      </w:r>
    </w:p>
    <w:p>
      <w:pPr>
        <w:pStyle w:val="RecordBase"/>
        <w:ind w:left="120" w:hanging="120"/>
      </w:pPr>
      <w:r>
        <w:t xml:space="preserve">Eastern Kentucky Exposition Center Corporation, board member appointments, local officials to make - </w:t>
      </w:r>
      <w:r>
        <w:t xml:space="preserve"> </w:t>
      </w:r>
      <w:r>
        <w:t xml:space="preserve">SB  66</w:t>
      </w:r>
    </w:p>
    <w:p>
      <w:pPr>
        <w:pStyle w:val="RecordBase"/>
        <w:ind w:left="120" w:hanging="120"/>
      </w:pPr>
      <w:r>
        <w:t xml:space="preserve">Economic</w:t>
      </w:r>
    </w:p>
    <w:p>
      <w:pPr>
        <w:pStyle w:val="RecordBase"/>
        <w:ind w:left="240" w:hanging="192"/>
      </w:pPr>
      <w:r>
        <w:t xml:space="preserve"> development expenditure report; requirement of - </w:t>
      </w:r>
      <w:r>
        <w:t xml:space="preserve"> </w:t>
      </w:r>
      <w:r>
        <w:t xml:space="preserve">HB  115</w:t>
      </w:r>
    </w:p>
    <w:p>
      <w:pPr>
        <w:pStyle w:val="RecordBase"/>
        <w:ind w:left="240" w:hanging="192"/>
      </w:pPr>
      <w:r>
        <w:t xml:space="preserve"> development programs, study of - </w:t>
      </w:r>
      <w:r>
        <w:t xml:space="preserve"> </w:t>
      </w:r>
      <w:r>
        <w:t xml:space="preserve">HJR 5</w:t>
      </w:r>
      <w:r>
        <w:t xml:space="preserve">;</w:t>
      </w:r>
      <w:r>
        <w:t xml:space="preserve"> </w:t>
      </w:r>
      <w:r>
        <w:t xml:space="preserve">HJR 5</w:t>
      </w:r>
      <w:r>
        <w:t xml:space="preserve">: </w:t>
      </w:r>
      <w:r>
        <w:t xml:space="preserve">HCS</w:t>
      </w:r>
    </w:p>
    <w:p>
      <w:pPr>
        <w:pStyle w:val="RecordBase"/>
        <w:ind w:left="120" w:hanging="120"/>
      </w:pPr>
      <w:r>
        <w:t xml:space="preserve">Incentives, expand for alternative fuel production and storage - </w:t>
      </w:r>
      <w:r>
        <w:t xml:space="preserve"> </w:t>
      </w:r>
      <w:r>
        <w:t xml:space="preserve">HB  340</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Kentucky</w:t>
      </w:r>
    </w:p>
    <w:p>
      <w:pPr>
        <w:pStyle w:val="RecordBase"/>
        <w:ind w:left="240" w:hanging="192"/>
      </w:pPr>
      <w:r>
        <w:t xml:space="preserve"> Center for African-American Heritage, creation of - </w:t>
      </w:r>
      <w:r>
        <w:t xml:space="preserve"> </w:t>
      </w:r>
      <w:r>
        <w:t xml:space="preserve">SB  64</w:t>
      </w:r>
      <w:r>
        <w:t xml:space="preserve">: </w:t>
      </w:r>
      <w:r>
        <w:t xml:space="preserve">SCS</w:t>
      </w:r>
    </w:p>
    <w:p>
      <w:pPr>
        <w:pStyle w:val="RecordBase"/>
        <w:ind w:left="240" w:hanging="192"/>
      </w:pPr>
      <w:r>
        <w:t xml:space="preserve"> Investment Fund Act, amend credit cap provisions - </w:t>
      </w:r>
      <w:r>
        <w:t xml:space="preserve"> </w:t>
      </w:r>
      <w:r>
        <w:t xml:space="preserve">HB  448</w:t>
      </w:r>
      <w:r>
        <w:t xml:space="preserve">;</w:t>
      </w:r>
      <w:r>
        <w:t xml:space="preserve"> </w:t>
      </w:r>
      <w:r>
        <w:t xml:space="preserve">HB  448</w:t>
      </w:r>
      <w:r>
        <w:t xml:space="preserve">: </w:t>
      </w:r>
      <w:r>
        <w:t xml:space="preserve">HCS</w:t>
      </w:r>
    </w:p>
    <w:p>
      <w:pPr>
        <w:pStyle w:val="RecordBase"/>
        <w:ind w:left="240" w:hanging="192"/>
      </w:pPr>
      <w:r>
        <w:t xml:space="preserve"> Mountain Trail Authority, create and enable statewide participation - </w:t>
      </w:r>
      <w:r>
        <w:t xml:space="preserve"> </w:t>
      </w:r>
      <w:r>
        <w:t xml:space="preserve">SB  113</w:t>
      </w:r>
      <w:r>
        <w:t xml:space="preserve">;</w:t>
      </w:r>
      <w:r>
        <w:t xml:space="preserve"> </w:t>
      </w:r>
      <w:r>
        <w:t xml:space="preserve">HB  130</w:t>
      </w:r>
      <w:r>
        <w:t xml:space="preserve">: </w:t>
      </w:r>
      <w:r>
        <w:t xml:space="preserve">HCS</w:t>
      </w:r>
    </w:p>
    <w:p>
      <w:pPr>
        <w:pStyle w:val="RecordBase"/>
        <w:ind w:left="240" w:hanging="192"/>
      </w:pPr>
      <w:r>
        <w:t xml:space="preserve"> Mountain Trail Authority establishment, duties, responsibilities - </w:t>
      </w:r>
      <w:r>
        <w:t xml:space="preserve"> </w:t>
      </w:r>
      <w:r>
        <w:t xml:space="preserve">HB  130</w:t>
      </w:r>
    </w:p>
    <w:p>
      <w:pPr>
        <w:pStyle w:val="RecordBase"/>
        <w:ind w:left="240" w:hanging="192"/>
      </w:pPr>
      <w:r>
        <w:t xml:space="preserve"> Reinvestment Act, expansion of - </w:t>
      </w:r>
      <w:r>
        <w:t xml:space="preserve"> </w:t>
      </w:r>
      <w:r>
        <w:t xml:space="preserve">HB  462</w:t>
      </w:r>
    </w:p>
    <w:p>
      <w:pPr>
        <w:pStyle w:val="RecordBase"/>
        <w:ind w:left="240" w:hanging="192"/>
      </w:pPr>
      <w:r>
        <w:t xml:space="preserve"> Wood Products Competitiveness Corporation, abolishment of - </w:t>
      </w:r>
      <w:r>
        <w:t xml:space="preserve"> </w:t>
      </w:r>
      <w:r>
        <w:t xml:space="preserve">HB  195</w:t>
      </w:r>
    </w:p>
    <w:p>
      <w:pPr>
        <w:pStyle w:val="RecordBase"/>
        <w:ind w:left="120" w:hanging="120"/>
      </w:pPr>
      <w:r>
        <w:t xml:space="preserve">KY Alternative Fuel and Renewable Energy Fund Program, governmental entity eligibility - </w:t>
      </w:r>
      <w:r>
        <w:t xml:space="preserve"> </w:t>
      </w:r>
      <w:r>
        <w:t xml:space="preserve">SB  137</w:t>
      </w:r>
    </w:p>
    <w:p>
      <w:pPr>
        <w:pStyle w:val="RecordBase"/>
        <w:ind w:left="120" w:hanging="120"/>
      </w:pPr>
      <w:r>
        <w:t xml:space="preserve">Local Government Economic Development Program, administration of - </w:t>
      </w:r>
      <w:r>
        <w:t xml:space="preserve"> </w:t>
      </w:r>
      <w:r>
        <w:t xml:space="preserve">HB  287</w:t>
      </w:r>
    </w:p>
    <w:p>
      <w:pPr>
        <w:pStyle w:val="RecordBase"/>
        <w:ind w:left="120" w:hanging="120"/>
      </w:pPr>
      <w:r>
        <w:t xml:space="preserve">One-stop business portal, creation of - </w:t>
      </w:r>
      <w:r>
        <w:t xml:space="preserve"> </w:t>
      </w:r>
      <w:r>
        <w:t xml:space="preserve">SB  8</w:t>
      </w:r>
      <w:r>
        <w:t xml:space="preserve">: </w:t>
      </w:r>
      <w:r>
        <w:t xml:space="preserve">HCS</w:t>
      </w:r>
    </w:p>
    <w:p>
      <w:pPr>
        <w:pStyle w:val="RecordBase"/>
        <w:ind w:left="120" w:hanging="120"/>
      </w:pPr>
      <w:r>
        <w:t xml:space="preserve">"Pore space owner" to replace "owners and leaseholders" - </w:t>
      </w:r>
      <w:r>
        <w:t xml:space="preserve"> </w:t>
      </w:r>
      <w:r>
        <w:t xml:space="preserve">HB  259</w:t>
      </w:r>
      <w:r>
        <w:t xml:space="preserve">: </w:t>
      </w:r>
      <w:r>
        <w:t xml:space="preserve">HFA</w:t>
      </w:r>
      <w:r>
        <w:t xml:space="preserve"> (</w:t>
      </w:r>
      <w:r>
        <w:t xml:space="preserve">1</w:t>
      </w:r>
      <w:r>
        <w:t xml:space="preserve">)</w:t>
      </w:r>
    </w:p>
    <w:p>
      <w:pPr>
        <w:pStyle w:val="RecordBase"/>
        <w:ind w:left="120" w:hanging="120"/>
      </w:pPr>
      <w:r>
        <w:t xml:space="preserve">Portal for businesses, establishment of - </w:t>
      </w:r>
      <w:r>
        <w:t xml:space="preserve"> </w:t>
      </w:r>
      <w:r>
        <w:t xml:space="preserve">SB  8</w:t>
      </w:r>
    </w:p>
    <w:p>
      <w:pPr>
        <w:pStyle w:val="RecordBase"/>
        <w:ind w:left="120" w:hanging="120"/>
      </w:pPr>
      <w:r>
        <w:t xml:space="preserve">Sheltowee Trace National Recreation Trail, public access to - </w:t>
      </w:r>
      <w:r>
        <w:t xml:space="preserve"> </w:t>
      </w:r>
      <w:r>
        <w:t xml:space="preserve">HJR 116</w:t>
      </w:r>
    </w:p>
    <w:p>
      <w:pPr>
        <w:pStyle w:val="RecordBase"/>
        <w:ind w:left="120" w:hanging="120"/>
      </w:pPr>
      <w:r>
        <w:t xml:space="preserve">Tax</w:t>
      </w:r>
    </w:p>
    <w:p>
      <w:pPr>
        <w:pStyle w:val="RecordBase"/>
        <w:ind w:left="240" w:hanging="192"/>
      </w:pPr>
      <w:r>
        <w:t xml:space="preserve"> increment financing, additional qualifying projects - </w:t>
      </w:r>
      <w:r>
        <w:t xml:space="preserve"> </w:t>
      </w:r>
      <w:r>
        <w:t xml:space="preserve">SB  96</w:t>
      </w:r>
      <w:r>
        <w:t xml:space="preserve">;</w:t>
      </w:r>
      <w:r>
        <w:t xml:space="preserve"> </w:t>
      </w:r>
      <w:r>
        <w:t xml:space="preserve">HB  310</w:t>
      </w:r>
    </w:p>
    <w:p>
      <w:pPr>
        <w:pStyle w:val="RecordBase"/>
        <w:ind w:left="240" w:hanging="192"/>
      </w:pPr>
      <w:r>
        <w:t xml:space="preserve"> increment financing, extension of certain agreements - </w:t>
      </w:r>
      <w:r>
        <w:t xml:space="preserve"> </w:t>
      </w:r>
      <w:r>
        <w:t xml:space="preserve">HB  306</w:t>
      </w:r>
      <w:r>
        <w:t xml:space="preserve">;</w:t>
      </w:r>
      <w:r>
        <w:t xml:space="preserve"> </w:t>
      </w:r>
      <w:r>
        <w:t xml:space="preserve">HB  310</w:t>
      </w:r>
      <w:r>
        <w:t xml:space="preserve">: </w:t>
      </w:r>
      <w:r>
        <w:t xml:space="preserve">SCS</w:t>
      </w:r>
    </w:p>
    <w:p>
      <w:pPr>
        <w:pStyle w:val="RecordBase"/>
        <w:ind w:left="240" w:hanging="192"/>
      </w:pPr>
      <w:r>
        <w:t xml:space="preserve"> inducement programs, sunset - </w:t>
      </w:r>
      <w:r>
        <w:t xml:space="preserve"> </w:t>
      </w:r>
      <w:r>
        <w:t xml:space="preserve">HB  116</w:t>
      </w:r>
    </w:p>
    <w:p>
      <w:pPr>
        <w:pStyle w:val="RecordBase"/>
        <w:ind w:left="120" w:hanging="120"/>
      </w:pPr>
      <w:r>
        <w:t xml:space="preserve">WIA funding, opposition to proposed elimination of - </w:t>
      </w:r>
      <w:r>
        <w:t xml:space="preserve"> </w:t>
      </w:r>
      <w:r>
        <w:t xml:space="preserve">HR  181</w:t>
        <w:br/>
      </w:r>
    </w:p>
    <w:p>
      <w:pPr>
        <w:pStyle w:val="RecordHeading3"/>
      </w:pPr>
      <w:r>
        <w:rPr>
          <w:b/>
        </w:rPr>
        <w:t xml:space="preserve">Education, Elementary and Secondary</w:t>
      </w:r>
    </w:p>
    <w:p>
      <w:pPr>
        <w:pStyle w:val="RecordBase"/>
        <w:ind w:left="120" w:hanging="120"/>
      </w:pPr>
      <w:r>
        <w:t xml:space="preserve">ADHD medication, school employee recommendation to parent, prohibition of - </w:t>
      </w:r>
      <w:r>
        <w:t xml:space="preserve"> </w:t>
      </w:r>
      <w:r>
        <w:t xml:space="preserve">SB  40</w:t>
      </w:r>
      <w:r>
        <w:t xml:space="preserve">: </w:t>
      </w:r>
      <w:r>
        <w:t xml:space="preserve">HFA</w:t>
      </w:r>
      <w:r>
        <w:t xml:space="preserve"> (</w:t>
      </w:r>
      <w:r>
        <w:t xml:space="preserve">3</w:t>
      </w:r>
      <w:r>
        <w:t xml:space="preserve">)</w:t>
      </w:r>
    </w:p>
    <w:p>
      <w:pPr>
        <w:pStyle w:val="RecordBase"/>
        <w:ind w:left="120" w:hanging="120"/>
      </w:pPr>
      <w:r>
        <w:t xml:space="preserve">African-American male student achievement, study of - </w:t>
      </w:r>
      <w:r>
        <w:t xml:space="preserve"> </w:t>
      </w:r>
      <w:r>
        <w:t xml:space="preserve">HCR 15</w:t>
      </w:r>
    </w:p>
    <w:p>
      <w:pPr>
        <w:pStyle w:val="RecordBase"/>
        <w:ind w:left="120" w:hanging="120"/>
      </w:pPr>
      <w:r>
        <w:t xml:space="preserve">Aliens, unauthorized, prohibit hiring of - </w:t>
      </w:r>
      <w:r>
        <w:t xml:space="preserve"> </w:t>
      </w:r>
      <w:r>
        <w:t xml:space="preserve">SB  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Alternative Education Programs, staffing of - </w:t>
      </w:r>
      <w:r>
        <w:t xml:space="preserve"> </w:t>
      </w:r>
      <w:r>
        <w:t xml:space="preserve">HB  225</w:t>
      </w:r>
      <w:r>
        <w:t xml:space="preserve">: </w:t>
      </w:r>
      <w:r>
        <w:t xml:space="preserve">HCS</w:t>
      </w:r>
    </w:p>
    <w:p>
      <w:pPr>
        <w:pStyle w:val="RecordBase"/>
        <w:ind w:left="120" w:hanging="120"/>
      </w:pPr>
      <w:r>
        <w:t xml:space="preserve">April Helton,  Knox County, signs in honor of - </w:t>
      </w:r>
      <w:r>
        <w:t xml:space="preserve"> </w:t>
      </w:r>
      <w:r>
        <w:t xml:space="preserve">HJR 68</w:t>
      </w:r>
    </w:p>
    <w:p>
      <w:pPr>
        <w:pStyle w:val="RecordBase"/>
        <w:ind w:left="120" w:hanging="120"/>
      </w:pPr>
      <w:r>
        <w:t xml:space="preserve">Area</w:t>
      </w:r>
    </w:p>
    <w:p>
      <w:pPr>
        <w:pStyle w:val="RecordBase"/>
        <w:ind w:left="240" w:hanging="192"/>
      </w:pPr>
      <w:r>
        <w:t xml:space="preserve"> technology centers, state funds,  transfer of - </w:t>
      </w:r>
      <w:r>
        <w:t xml:space="preserve"> </w:t>
      </w:r>
      <w:r>
        <w:t xml:space="preserve">SB  95</w:t>
      </w:r>
    </w:p>
    <w:p>
      <w:pPr>
        <w:pStyle w:val="RecordBase"/>
        <w:ind w:left="240" w:hanging="192"/>
      </w:pPr>
      <w:r>
        <w:t xml:space="preserve"> technology centers, state-operated, transfer of - </w:t>
      </w:r>
      <w:r>
        <w:t xml:space="preserve"> </w:t>
      </w:r>
      <w:r>
        <w:t xml:space="preserve">SB  95</w:t>
      </w:r>
    </w:p>
    <w:p>
      <w:pPr>
        <w:pStyle w:val="RecordBase"/>
        <w:ind w:left="120" w:hanging="120"/>
      </w:pPr>
      <w:r>
        <w:t xml:space="preserve">Athletic teams, assignment to - </w:t>
      </w:r>
      <w:r>
        <w:t xml:space="preserve"> </w:t>
      </w:r>
      <w:r>
        <w:t xml:space="preserve">SB  74</w:t>
      </w:r>
    </w:p>
    <w:p>
      <w:pPr>
        <w:pStyle w:val="RecordBase"/>
        <w:ind w:left="120" w:hanging="120"/>
      </w:pPr>
      <w:r>
        <w:t xml:space="preserve">Attendance</w:t>
      </w:r>
    </w:p>
    <w:p>
      <w:pPr>
        <w:pStyle w:val="RecordBase"/>
        <w:ind w:left="240" w:hanging="192"/>
      </w:pPr>
      <w:r>
        <w:t xml:space="preserve"> areas, establishment by local boards - </w:t>
      </w:r>
      <w:r>
        <w:t xml:space="preserve"> </w:t>
      </w:r>
      <w:r>
        <w:t xml:space="preserve">SB  3</w:t>
      </w:r>
    </w:p>
    <w:p>
      <w:pPr>
        <w:pStyle w:val="RecordBase"/>
        <w:ind w:left="240" w:hanging="192"/>
      </w:pPr>
      <w:r>
        <w:t xml:space="preserve"> in schools closest to residence - </w:t>
      </w:r>
      <w:r>
        <w:t xml:space="preserve"> </w:t>
      </w:r>
      <w:r>
        <w:t xml:space="preserve">SB  3</w:t>
      </w:r>
    </w:p>
    <w:p>
      <w:pPr>
        <w:pStyle w:val="RecordBase"/>
        <w:ind w:left="120" w:hanging="120"/>
      </w:pPr>
      <w:r>
        <w:t xml:space="preserve">Bible</w:t>
      </w:r>
    </w:p>
    <w:p>
      <w:pPr>
        <w:pStyle w:val="RecordBase"/>
        <w:ind w:left="240" w:hanging="192"/>
      </w:pPr>
      <w:r>
        <w:t xml:space="preserve"> literacy, curriculum for - </w:t>
      </w:r>
      <w:r>
        <w:t xml:space="preserve"> </w:t>
      </w:r>
      <w:r>
        <w:t xml:space="preserve">SB  56</w:t>
      </w:r>
      <w:r>
        <w:t xml:space="preserve">;</w:t>
      </w:r>
      <w:r>
        <w:t xml:space="preserve"> </w:t>
      </w:r>
      <w:r>
        <w:t xml:space="preserve">SB  86</w:t>
      </w:r>
    </w:p>
    <w:p>
      <w:pPr>
        <w:pStyle w:val="RecordBase"/>
        <w:ind w:left="240" w:hanging="192"/>
      </w:pPr>
      <w:r>
        <w:t xml:space="preserve"> literacy, establishment of elective courses in - </w:t>
      </w:r>
      <w:r>
        <w:t xml:space="preserve"> </w:t>
      </w:r>
      <w:r>
        <w:t xml:space="preserve">SB  56</w:t>
      </w:r>
    </w:p>
    <w:p>
      <w:pPr>
        <w:pStyle w:val="RecordBase"/>
        <w:ind w:left="120" w:hanging="120"/>
      </w:pPr>
      <w:r>
        <w:t xml:space="preserve">Body</w:t>
      </w:r>
    </w:p>
    <w:p>
      <w:pPr>
        <w:pStyle w:val="RecordBase"/>
        <w:ind w:left="240" w:hanging="192"/>
      </w:pPr>
      <w:r>
        <w:t xml:space="preserve"> mass index, preventative healthcare examination forms - </w:t>
      </w:r>
      <w:r>
        <w:t xml:space="preserve"> </w:t>
      </w:r>
      <w:r>
        <w:t xml:space="preserve">HB  17</w:t>
      </w:r>
      <w:r>
        <w:t xml:space="preserve">: </w:t>
      </w:r>
      <w:r>
        <w:t xml:space="preserve">SFA</w:t>
      </w:r>
      <w:r>
        <w:t xml:space="preserve"> (</w:t>
      </w:r>
      <w:r>
        <w:t xml:space="preserve">3</w:t>
      </w:r>
      <w:r>
        <w:t xml:space="preserve">)</w:t>
      </w:r>
      <w:r>
        <w:t xml:space="preserve">;</w:t>
      </w:r>
      <w:r>
        <w:t xml:space="preserve"> </w:t>
      </w:r>
      <w:r>
        <w:t xml:space="preserve">SB  32</w:t>
      </w:r>
      <w:r>
        <w:t xml:space="preserve">;</w:t>
      </w:r>
      <w:r>
        <w:t xml:space="preserve"> </w:t>
      </w:r>
      <w:r>
        <w:t xml:space="preserve">HB  81</w:t>
      </w:r>
      <w:r>
        <w:t xml:space="preserve">: </w:t>
      </w:r>
      <w:r>
        <w:t xml:space="preserve">SFA</w:t>
      </w:r>
      <w:r>
        <w:t xml:space="preserve"> (</w:t>
      </w:r>
      <w:r>
        <w:t xml:space="preserve">2</w:t>
      </w:r>
      <w:r>
        <w:t xml:space="preserve">)</w:t>
      </w:r>
      <w:r>
        <w:t xml:space="preserve">;</w:t>
      </w:r>
      <w:r>
        <w:t xml:space="preserve"> </w:t>
      </w:r>
      <w:r>
        <w:t xml:space="preserve">HB  120</w:t>
      </w:r>
      <w:r>
        <w:t xml:space="preserve">: </w:t>
      </w:r>
      <w:r>
        <w:t xml:space="preserve">SFA</w:t>
      </w:r>
      <w:r>
        <w:t xml:space="preserve"> (</w:t>
      </w:r>
      <w:r>
        <w:t xml:space="preserve">2</w:t>
      </w:r>
      <w:r>
        <w:t xml:space="preserve">)</w:t>
      </w:r>
      <w:r>
        <w:t xml:space="preserve">;</w:t>
      </w:r>
      <w:r>
        <w:t xml:space="preserve"> </w:t>
      </w:r>
      <w:r>
        <w:t xml:space="preserve">HB  283</w:t>
      </w:r>
      <w:r>
        <w:t xml:space="preserve">: </w:t>
      </w:r>
      <w:r>
        <w:t xml:space="preserve">SFA</w:t>
      </w:r>
      <w:r>
        <w:t xml:space="preserve"> (</w:t>
      </w:r>
      <w:r>
        <w:t xml:space="preserve">2</w:t>
      </w:r>
      <w:r>
        <w:t xml:space="preserve">)</w:t>
      </w:r>
    </w:p>
    <w:p>
      <w:pPr>
        <w:pStyle w:val="RecordBase"/>
        <w:ind w:left="240" w:hanging="192"/>
      </w:pPr>
      <w:r>
        <w:t xml:space="preserve"> mass index, school physical examination forms - </w:t>
      </w:r>
      <w:r>
        <w:t xml:space="preserve"> </w:t>
      </w:r>
      <w:r>
        <w:t xml:space="preserve">HB  89</w:t>
      </w:r>
    </w:p>
    <w:p>
      <w:pPr>
        <w:pStyle w:val="RecordBase"/>
        <w:ind w:left="120" w:hanging="120"/>
      </w:pPr>
      <w:r>
        <w:t xml:space="preserve">Calendar, adjusted for missed days, weather or illness - </w:t>
      </w:r>
      <w:r>
        <w:t xml:space="preserve"> </w:t>
      </w:r>
      <w:r>
        <w:t xml:space="preserve">HB  427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Career and technical education, purposes of - </w:t>
      </w:r>
      <w:r>
        <w:t xml:space="preserve"> </w:t>
      </w:r>
      <w:r>
        <w:t xml:space="preserve">HB  225</w:t>
      </w:r>
    </w:p>
    <w:p>
      <w:pPr>
        <w:pStyle w:val="RecordBase"/>
        <w:ind w:left="120" w:hanging="120"/>
      </w:pPr>
      <w:r>
        <w:t xml:space="preserve">Charter</w:t>
      </w:r>
    </w:p>
    <w:p>
      <w:pPr>
        <w:pStyle w:val="RecordBase"/>
        <w:ind w:left="240" w:hanging="192"/>
      </w:pPr>
      <w:r>
        <w:t xml:space="preserve"> school, requirements for - </w:t>
      </w:r>
      <w:r>
        <w:t xml:space="preserve"> </w:t>
      </w:r>
      <w:r>
        <w:t xml:space="preserve">HB  103</w:t>
      </w:r>
    </w:p>
    <w:p>
      <w:pPr>
        <w:pStyle w:val="RecordBase"/>
        <w:ind w:left="240" w:hanging="192"/>
      </w:pPr>
      <w:r>
        <w:t xml:space="preserve"> schools - </w:t>
      </w:r>
      <w:r>
        <w:t xml:space="preserve"> </w:t>
      </w:r>
      <w:r>
        <w:t xml:space="preserve">SB  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schools, application and approval of - </w:t>
      </w:r>
      <w:r>
        <w:t xml:space="preserve"> </w:t>
      </w:r>
      <w:r>
        <w:t xml:space="preserve">HB  103</w:t>
      </w:r>
    </w:p>
    <w:p>
      <w:pPr>
        <w:pStyle w:val="RecordBase"/>
        <w:ind w:left="240" w:hanging="192"/>
      </w:pPr>
      <w:r>
        <w:t xml:space="preserve"> schools, establishment of - </w:t>
      </w:r>
      <w:r>
        <w:t xml:space="preserve"> </w:t>
      </w:r>
      <w:r>
        <w:t xml:space="preserve">SB  3</w:t>
      </w:r>
    </w:p>
    <w:p>
      <w:pPr>
        <w:pStyle w:val="RecordBase"/>
        <w:ind w:left="240" w:hanging="192"/>
      </w:pPr>
      <w:r>
        <w:t xml:space="preserve"> schools, HB 103 provisions - </w:t>
      </w:r>
      <w:r>
        <w:t xml:space="preserve"> </w:t>
      </w:r>
      <w:r>
        <w:t xml:space="preserve">HB  394</w:t>
      </w:r>
      <w:r>
        <w:t xml:space="preserve">: </w:t>
      </w:r>
      <w:r>
        <w:t xml:space="preserve">HFA</w:t>
      </w:r>
      <w:r>
        <w:t xml:space="preserve"> (</w:t>
      </w:r>
      <w:r>
        <w:t xml:space="preserve">1</w:t>
      </w:r>
      <w:r>
        <w:t xml:space="preserve">)</w:t>
      </w:r>
    </w:p>
    <w:p>
      <w:pPr>
        <w:pStyle w:val="RecordBase"/>
        <w:ind w:left="240" w:hanging="192"/>
      </w:pPr>
      <w:r>
        <w:t xml:space="preserve"> schools, renewal or revocation of charter - </w:t>
      </w:r>
      <w:r>
        <w:t xml:space="preserve"> </w:t>
      </w:r>
      <w:r>
        <w:t xml:space="preserve">HB  103</w:t>
      </w:r>
    </w:p>
    <w:p>
      <w:pPr>
        <w:pStyle w:val="RecordBase"/>
        <w:ind w:left="120" w:hanging="120"/>
      </w:pPr>
      <w:r>
        <w:t xml:space="preserve">Chiropractor, health examinations - </w:t>
      </w:r>
      <w:r>
        <w:t xml:space="preserve"> </w:t>
      </w:r>
      <w:r>
        <w:t xml:space="preserve">HB  17</w:t>
      </w:r>
      <w:r>
        <w:t xml:space="preserve">: </w:t>
      </w:r>
      <w:r>
        <w:t xml:space="preserve">SFA</w:t>
      </w:r>
      <w:r>
        <w:t xml:space="preserve"> (</w:t>
      </w:r>
      <w:r>
        <w:t xml:space="preserve">1</w:t>
      </w:r>
      <w:r>
        <w:t xml:space="preserve">)</w:t>
      </w:r>
    </w:p>
    <w:p>
      <w:pPr>
        <w:pStyle w:val="RecordBase"/>
        <w:ind w:left="120" w:hanging="120"/>
      </w:pPr>
      <w:r>
        <w:t xml:space="preserve">Chronic health conditions, school health services for - </w:t>
      </w:r>
      <w:r>
        <w:t xml:space="preserve"> </w:t>
      </w:r>
      <w:r>
        <w:t xml:space="preserve">HR  187</w:t>
      </w:r>
    </w:p>
    <w:p>
      <w:pPr>
        <w:pStyle w:val="RecordBase"/>
        <w:ind w:left="120" w:hanging="120"/>
      </w:pPr>
      <w:r>
        <w:t xml:space="preserve">Compulsory</w:t>
      </w:r>
    </w:p>
    <w:p>
      <w:pPr>
        <w:pStyle w:val="RecordBase"/>
        <w:ind w:left="240" w:hanging="192"/>
      </w:pPr>
      <w:r>
        <w:t xml:space="preserve"> attendance, age limit, raising of - </w:t>
      </w:r>
      <w:r>
        <w:t xml:space="preserve"> </w:t>
      </w:r>
      <w:r>
        <w:t xml:space="preserve">HB  75</w:t>
      </w:r>
    </w:p>
    <w:p>
      <w:pPr>
        <w:pStyle w:val="RecordBase"/>
        <w:ind w:left="240" w:hanging="192"/>
      </w:pPr>
      <w:r>
        <w:t xml:space="preserve"> school attendance age, raising of - </w:t>
      </w:r>
      <w:r>
        <w:t xml:space="preserve"> </w:t>
      </w:r>
      <w:r>
        <w:t xml:space="preserve">SB  36</w:t>
      </w:r>
      <w:r>
        <w:t xml:space="preserve">: </w:t>
      </w:r>
      <w:r>
        <w:t xml:space="preserve">SFA</w:t>
      </w:r>
      <w:r>
        <w:t xml:space="preserve"> (</w:t>
      </w:r>
      <w:r>
        <w:t xml:space="preserve">1</w:t>
      </w:r>
      <w:r>
        <w:t xml:space="preserve">)</w:t>
      </w:r>
      <w:r>
        <w:t xml:space="preserve">;</w:t>
      </w:r>
      <w:r>
        <w:t xml:space="preserve"> </w:t>
      </w:r>
      <w:r>
        <w:t xml:space="preserve">HB  225</w:t>
      </w:r>
    </w:p>
    <w:p>
      <w:pPr>
        <w:pStyle w:val="RecordBase"/>
        <w:ind w:left="120" w:hanging="120"/>
      </w:pPr>
      <w:r>
        <w:t xml:space="preserve">Department of Education, reorganization - </w:t>
      </w:r>
      <w:r>
        <w:t xml:space="preserve"> </w:t>
      </w:r>
      <w:r>
        <w:t xml:space="preserve">HB  286</w:t>
      </w:r>
      <w:r>
        <w:t xml:space="preserve">;</w:t>
      </w:r>
      <w:r>
        <w:t xml:space="preserve"> </w:t>
      </w:r>
      <w:r>
        <w:t xml:space="preserve">HB  286</w:t>
      </w:r>
      <w:r>
        <w:t xml:space="preserve">: </w:t>
      </w:r>
      <w:r>
        <w:t xml:space="preserve">HCS</w:t>
      </w:r>
    </w:p>
    <w:p>
      <w:pPr>
        <w:pStyle w:val="RecordBase"/>
        <w:ind w:left="120" w:hanging="120"/>
      </w:pPr>
      <w:r>
        <w:t xml:space="preserve">Digital citizenship, inclusion in discipline code and professional development - </w:t>
      </w:r>
      <w:r>
        <w:t xml:space="preserve"> </w:t>
      </w:r>
      <w:r>
        <w:t xml:space="preserve">HB  30</w:t>
      </w:r>
    </w:p>
    <w:p>
      <w:pPr>
        <w:pStyle w:val="RecordBase"/>
        <w:ind w:left="120" w:hanging="120"/>
      </w:pPr>
      <w:r>
        <w:t xml:space="preserve">Discipline guidelines, definitions included - </w:t>
      </w:r>
      <w:r>
        <w:t xml:space="preserve"> </w:t>
      </w:r>
      <w:r>
        <w:t xml:space="preserve">HB  370</w:t>
      </w:r>
    </w:p>
    <w:p>
      <w:pPr>
        <w:pStyle w:val="RecordBase"/>
        <w:ind w:left="120" w:hanging="120"/>
      </w:pPr>
      <w:r>
        <w:t xml:space="preserve">Districts of innovation, authorization of - </w:t>
      </w:r>
      <w:r>
        <w:t xml:space="preserve"> </w:t>
      </w:r>
      <w:r>
        <w:t xml:space="preserve">HB  394</w:t>
      </w:r>
      <w:r>
        <w:t xml:space="preserve">;</w:t>
      </w:r>
      <w:r>
        <w:t xml:space="preserve"> </w:t>
      </w:r>
      <w:r>
        <w:t xml:space="preserve">HB  394</w:t>
      </w:r>
      <w:r>
        <w:t xml:space="preserve">: </w:t>
      </w:r>
      <w:r>
        <w:t xml:space="preserve">HCS</w:t>
      </w:r>
    </w:p>
    <w:p>
      <w:pPr>
        <w:pStyle w:val="RecordBase"/>
        <w:ind w:left="120" w:hanging="120"/>
      </w:pPr>
      <w:r>
        <w:t xml:space="preserve">Early</w:t>
      </w:r>
    </w:p>
    <w:p>
      <w:pPr>
        <w:pStyle w:val="RecordBase"/>
        <w:ind w:left="240" w:hanging="192"/>
      </w:pPr>
      <w:r>
        <w:t xml:space="preserve"> childhood assessment and intervention, district-wide implementation of - </w:t>
      </w:r>
      <w:r>
        <w:t xml:space="preserve"> </w:t>
      </w:r>
      <w:r>
        <w:t xml:space="preserve">HB  17</w:t>
      </w:r>
    </w:p>
    <w:p>
      <w:pPr>
        <w:pStyle w:val="RecordBase"/>
        <w:ind w:left="240" w:hanging="192"/>
      </w:pPr>
      <w:r>
        <w:t xml:space="preserve"> education assessment and intervention, implementation of - </w:t>
      </w:r>
      <w:r>
        <w:t xml:space="preserve"> </w:t>
      </w:r>
      <w:r>
        <w:t xml:space="preserve">HB  86</w:t>
      </w:r>
    </w:p>
    <w:p>
      <w:pPr>
        <w:pStyle w:val="RecordBase"/>
        <w:ind w:left="240" w:hanging="192"/>
      </w:pPr>
      <w:r>
        <w:t xml:space="preserve"> education screening and intervention, provision  for - </w:t>
      </w:r>
      <w:r>
        <w:t xml:space="preserve"> </w:t>
      </w:r>
      <w:r>
        <w:t xml:space="preserve">SB  160</w:t>
      </w:r>
    </w:p>
    <w:p>
      <w:pPr>
        <w:pStyle w:val="RecordBase"/>
        <w:ind w:left="240" w:hanging="192"/>
      </w:pPr>
      <w:r>
        <w:t xml:space="preserve"> graduation program of study, creation of - </w:t>
      </w:r>
      <w:r>
        <w:t xml:space="preserve"> </w:t>
      </w:r>
      <w:r>
        <w:t xml:space="preserve">SB  69</w:t>
      </w:r>
      <w:r>
        <w:t xml:space="preserve">;</w:t>
      </w:r>
      <w:r>
        <w:t xml:space="preserve"> </w:t>
      </w:r>
      <w:r>
        <w:t xml:space="preserve">SB  69</w:t>
      </w:r>
      <w:r>
        <w:t xml:space="preserve">: </w:t>
      </w:r>
      <w:r>
        <w:t xml:space="preserve">SCS</w:t>
      </w:r>
    </w:p>
    <w:p>
      <w:pPr>
        <w:pStyle w:val="RecordBase"/>
        <w:ind w:left="120" w:hanging="120"/>
      </w:pPr>
      <w:r>
        <w:t xml:space="preserve">Education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Elementary and secondary education funding, study of - </w:t>
      </w:r>
      <w:r>
        <w:t xml:space="preserve"> </w:t>
      </w:r>
      <w:r>
        <w:t xml:space="preserve">HCR 143</w:t>
      </w:r>
    </w:p>
    <w:p>
      <w:pPr>
        <w:pStyle w:val="RecordBase"/>
        <w:ind w:left="120" w:hanging="120"/>
      </w:pPr>
      <w:r>
        <w:t xml:space="preserve">Employees, collective bargaining permitted - </w:t>
      </w:r>
      <w:r>
        <w:t xml:space="preserve"> </w:t>
      </w:r>
      <w:r>
        <w:t xml:space="preserve">HB  343</w:t>
      </w:r>
      <w:r>
        <w:t xml:space="preserve">: </w:t>
      </w:r>
      <w:r>
        <w:t xml:space="preserve">HFA</w:t>
      </w:r>
      <w:r>
        <w:t xml:space="preserve"> (</w:t>
      </w:r>
      <w:r>
        <w:t xml:space="preserve">1</w:t>
      </w:r>
      <w:r>
        <w:t xml:space="preserve">)</w:t>
      </w:r>
    </w:p>
    <w:p>
      <w:pPr>
        <w:pStyle w:val="RecordBase"/>
        <w:ind w:left="120" w:hanging="120"/>
      </w:pPr>
      <w:r>
        <w:t xml:space="preserve">Employment, relative of principal, permit under certain circumstances - </w:t>
      </w:r>
      <w:r>
        <w:t xml:space="preserve"> </w:t>
      </w:r>
      <w:r>
        <w:t xml:space="preserve">HB  364</w:t>
      </w:r>
    </w:p>
    <w:p>
      <w:pPr>
        <w:pStyle w:val="RecordBase"/>
        <w:ind w:left="120" w:hanging="120"/>
      </w:pPr>
      <w:r>
        <w:t xml:space="preserve">Evaluation,</w:t>
      </w:r>
    </w:p>
    <w:p>
      <w:pPr>
        <w:pStyle w:val="RecordBase"/>
        <w:ind w:left="240" w:hanging="192"/>
      </w:pPr>
      <w:r>
        <w:t xml:space="preserve"> certified personnel - </w:t>
      </w:r>
      <w:r>
        <w:t xml:space="preserve"> </w:t>
      </w:r>
      <w:r>
        <w:t xml:space="preserve">HB  120</w:t>
      </w:r>
    </w:p>
    <w:p>
      <w:pPr>
        <w:pStyle w:val="RecordBase"/>
        <w:ind w:left="240" w:hanging="192"/>
      </w:pPr>
      <w:r>
        <w:t xml:space="preserve"> educators, prohibition of - </w:t>
      </w:r>
      <w:r>
        <w:t xml:space="preserve"> </w:t>
      </w:r>
      <w:r>
        <w:t xml:space="preserve">HB  120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February, 2011, Kentucky Negro Educational Association, Inc. Month, designating - </w:t>
      </w:r>
      <w:r>
        <w:t xml:space="preserve"> </w:t>
      </w:r>
      <w:r>
        <w:t xml:space="preserve">HR  164</w:t>
      </w:r>
    </w:p>
    <w:p>
      <w:pPr>
        <w:pStyle w:val="RecordBase"/>
        <w:ind w:left="120" w:hanging="120"/>
      </w:pPr>
      <w:r>
        <w:t xml:space="preserve">Foster children, dual credit and dual enrollment courses, tuition waiver - </w:t>
      </w:r>
      <w:r>
        <w:t xml:space="preserve"> </w:t>
      </w:r>
      <w:r>
        <w:t xml:space="preserve">HB  13</w:t>
      </w:r>
    </w:p>
    <w:p>
      <w:pPr>
        <w:pStyle w:val="RecordBase"/>
        <w:ind w:left="120" w:hanging="120"/>
      </w:pPr>
      <w:r>
        <w:t xml:space="preserve">Funding adjustments, local districts - </w:t>
      </w:r>
      <w:r>
        <w:t xml:space="preserve"> </w:t>
      </w:r>
      <w:r>
        <w:t xml:space="preserve">SB  157</w:t>
      </w:r>
    </w:p>
    <w:p>
      <w:pPr>
        <w:pStyle w:val="RecordBase"/>
        <w:ind w:left="120" w:hanging="120"/>
      </w:pPr>
      <w:r>
        <w:t xml:space="preserve">Governor's Scholars Program, transfer, Education and Workforce Development Cabinet - </w:t>
      </w:r>
      <w:r>
        <w:t xml:space="preserve"> </w:t>
      </w:r>
      <w:r>
        <w:t xml:space="preserve">HB  286</w:t>
      </w:r>
      <w:r>
        <w:t xml:space="preserve">: </w:t>
      </w:r>
      <w:r>
        <w:t xml:space="preserve">HCS</w:t>
      </w:r>
    </w:p>
    <w:p>
      <w:pPr>
        <w:pStyle w:val="RecordBase"/>
        <w:ind w:left="120" w:hanging="120"/>
      </w:pPr>
      <w:r>
        <w:t xml:space="preserve">Great Schools Tax Credit Program, establish - </w:t>
      </w:r>
      <w:r>
        <w:t xml:space="preserve"> </w:t>
      </w:r>
      <w:r>
        <w:t xml:space="preserve">HB  98</w:t>
      </w:r>
    </w:p>
    <w:p>
      <w:pPr>
        <w:pStyle w:val="RecordBase"/>
        <w:ind w:left="120" w:hanging="120"/>
      </w:pPr>
      <w:r>
        <w:t xml:space="preserve">Instruction, voting for twelfth-grade students - </w:t>
      </w:r>
      <w:r>
        <w:t xml:space="preserve"> </w:t>
      </w:r>
      <w:r>
        <w:t xml:space="preserve">HB  192</w:t>
      </w:r>
    </w:p>
    <w:p>
      <w:pPr>
        <w:pStyle w:val="RecordBase"/>
        <w:ind w:left="120" w:hanging="120"/>
      </w:pPr>
      <w:r>
        <w:t xml:space="preserve">Instructional</w:t>
      </w:r>
    </w:p>
    <w:p>
      <w:pPr>
        <w:pStyle w:val="RecordBase"/>
        <w:ind w:left="240" w:hanging="192"/>
      </w:pPr>
      <w:r>
        <w:t xml:space="preserve"> days missed, makeup of - </w:t>
      </w:r>
      <w:r>
        <w:t xml:space="preserve"> </w:t>
      </w:r>
      <w:r>
        <w:t xml:space="preserve">SB  83</w:t>
      </w:r>
    </w:p>
    <w:p>
      <w:pPr>
        <w:pStyle w:val="RecordBase"/>
        <w:ind w:left="240" w:hanging="192"/>
      </w:pPr>
      <w:r>
        <w:t xml:space="preserve"> days missed, make-up of - </w:t>
      </w:r>
      <w:r>
        <w:t xml:space="preserve"> </w:t>
      </w:r>
      <w:r>
        <w:t xml:space="preserve">HB  238</w:t>
      </w:r>
    </w:p>
    <w:p>
      <w:pPr>
        <w:pStyle w:val="RecordBase"/>
        <w:ind w:left="240" w:hanging="192"/>
      </w:pPr>
      <w:r>
        <w:t xml:space="preserve"> days missed, makeup of - </w:t>
      </w:r>
      <w:r>
        <w:t xml:space="preserve"> </w:t>
      </w:r>
      <w:r>
        <w:t xml:space="preserve">HB  388</w:t>
      </w:r>
      <w:r>
        <w:t xml:space="preserve">: </w:t>
      </w:r>
      <w:r>
        <w:t xml:space="preserve">HFA</w:t>
      </w:r>
      <w:r>
        <w:t xml:space="preserve"> (</w:t>
      </w:r>
      <w:r>
        <w:t xml:space="preserve">1</w:t>
      </w:r>
      <w:r>
        <w:t xml:space="preserve">)</w:t>
      </w:r>
    </w:p>
    <w:p>
      <w:pPr>
        <w:pStyle w:val="RecordBase"/>
        <w:ind w:left="240" w:hanging="192"/>
      </w:pPr>
      <w:r>
        <w:t xml:space="preserve"> days required, exemption for districts with innovative calendars - </w:t>
      </w:r>
      <w:r>
        <w:t xml:space="preserve"> </w:t>
      </w:r>
      <w:r>
        <w:t xml:space="preserve">SB  83</w:t>
      </w:r>
      <w:r>
        <w:t xml:space="preserve">: </w:t>
      </w:r>
      <w:r>
        <w:t xml:space="preserve">SFA</w:t>
      </w:r>
      <w:r>
        <w:t xml:space="preserve"> (</w:t>
      </w:r>
      <w:r>
        <w:t xml:space="preserve">2</w:t>
      </w:r>
      <w:r>
        <w:t xml:space="preserve">)</w:t>
      </w:r>
    </w:p>
    <w:p>
      <w:pPr>
        <w:pStyle w:val="RecordBase"/>
        <w:ind w:left="240" w:hanging="192"/>
      </w:pPr>
      <w:r>
        <w:t xml:space="preserve"> days required, exemptions for districts with innovative calendars - </w:t>
      </w:r>
      <w:r>
        <w:t xml:space="preserve"> </w:t>
      </w:r>
      <w:r>
        <w:t xml:space="preserve">SB  83</w:t>
      </w:r>
      <w:r>
        <w:t xml:space="preserve">: </w:t>
      </w:r>
      <w:r>
        <w:t xml:space="preserve">SFA</w:t>
      </w:r>
      <w:r>
        <w:t xml:space="preserve"> (</w:t>
      </w:r>
      <w:r>
        <w:t xml:space="preserve">3</w:t>
      </w:r>
      <w:r>
        <w:t xml:space="preserve">)</w:t>
      </w:r>
    </w:p>
    <w:p>
      <w:pPr>
        <w:pStyle w:val="RecordBase"/>
        <w:ind w:left="240" w:hanging="192"/>
      </w:pPr>
      <w:r>
        <w:t xml:space="preserve"> time, alternative methods to make up - </w:t>
      </w:r>
      <w:r>
        <w:t xml:space="preserve"> </w:t>
      </w:r>
      <w:r>
        <w:t xml:space="preserve">SB  83</w:t>
      </w:r>
      <w:r>
        <w:t xml:space="preserve">: </w:t>
      </w:r>
      <w:r>
        <w:t xml:space="preserve">SFA</w:t>
      </w:r>
      <w:r>
        <w:t xml:space="preserve"> (</w:t>
      </w:r>
      <w:r>
        <w:t xml:space="preserve">1</w:t>
      </w:r>
      <w:r>
        <w:t xml:space="preserve">)</w:t>
      </w:r>
    </w:p>
    <w:p>
      <w:pPr>
        <w:pStyle w:val="RecordBase"/>
        <w:ind w:left="120" w:hanging="120"/>
      </w:pPr>
      <w:r>
        <w:t xml:space="preserve">Juvenile status offense actions, requirements for - </w:t>
      </w:r>
      <w:r>
        <w:t xml:space="preserve"> </w:t>
      </w:r>
      <w:r>
        <w:t xml:space="preserve">HB  123</w:t>
      </w:r>
      <w:r>
        <w:t xml:space="preserve">;</w:t>
      </w:r>
      <w:r>
        <w:t xml:space="preserve"> </w:t>
      </w:r>
      <w:r>
        <w:t xml:space="preserve">HB  123</w:t>
      </w:r>
      <w:r>
        <w:t xml:space="preserve">: </w:t>
      </w:r>
      <w:r>
        <w:t xml:space="preserve">HCS</w:t>
      </w:r>
    </w:p>
    <w:p>
      <w:pPr>
        <w:pStyle w:val="RecordBase"/>
        <w:ind w:left="120" w:hanging="120"/>
      </w:pPr>
      <w:r>
        <w:t xml:space="preserve">K-2 intervention programs, evaluation of - </w:t>
      </w:r>
      <w:r>
        <w:t xml:space="preserve"> </w:t>
      </w:r>
      <w:r>
        <w:t xml:space="preserve">HR  129</w:t>
      </w:r>
      <w:r>
        <w:t xml:space="preserve">;</w:t>
      </w:r>
      <w:r>
        <w:t xml:space="preserve"> </w:t>
      </w:r>
      <w:r>
        <w:t xml:space="preserve">HR  129</w:t>
      </w:r>
      <w:r>
        <w:t xml:space="preserve">: </w:t>
      </w:r>
      <w:r>
        <w:t xml:space="preserve">HCS</w:t>
      </w:r>
    </w:p>
    <w:p>
      <w:pPr>
        <w:pStyle w:val="RecordBase"/>
        <w:ind w:left="120" w:hanging="120"/>
      </w:pPr>
      <w:r>
        <w:t xml:space="preserve">Kentucky</w:t>
      </w:r>
    </w:p>
    <w:p>
      <w:pPr>
        <w:pStyle w:val="RecordBase"/>
        <w:ind w:left="240" w:hanging="192"/>
      </w:pPr>
      <w:r>
        <w:t xml:space="preserve"> Board of Education, appointment of Jonathan V. Parrent to - </w:t>
      </w:r>
      <w:r>
        <w:t xml:space="preserve"> </w:t>
      </w:r>
      <w:r>
        <w:t xml:space="preserve">SR  228</w:t>
      </w:r>
    </w:p>
    <w:p>
      <w:pPr>
        <w:pStyle w:val="RecordBase"/>
        <w:ind w:left="240" w:hanging="192"/>
      </w:pPr>
      <w:r>
        <w:t xml:space="preserve"> Board of Education, appointment of Martha M. Jones to - </w:t>
      </w:r>
      <w:r>
        <w:t xml:space="preserve"> </w:t>
      </w:r>
      <w:r>
        <w:t xml:space="preserve">SR  231</w:t>
      </w:r>
    </w:p>
    <w:p>
      <w:pPr>
        <w:pStyle w:val="RecordBase"/>
        <w:ind w:left="240" w:hanging="192"/>
      </w:pPr>
      <w:r>
        <w:t xml:space="preserve"> Board of Education, appointment of Mary Gwen Wheeler to - </w:t>
      </w:r>
      <w:r>
        <w:t xml:space="preserve"> </w:t>
      </w:r>
      <w:r>
        <w:t xml:space="preserve">SR  218</w:t>
      </w:r>
    </w:p>
    <w:p>
      <w:pPr>
        <w:pStyle w:val="RecordBase"/>
        <w:ind w:left="240" w:hanging="192"/>
      </w:pPr>
      <w:r>
        <w:t xml:space="preserve"> Board of Education, appointment of Roger L. Marcum to - </w:t>
      </w:r>
      <w:r>
        <w:t xml:space="preserve"> </w:t>
      </w:r>
      <w:r>
        <w:t xml:space="preserve">SR  230</w:t>
      </w:r>
    </w:p>
    <w:p>
      <w:pPr>
        <w:pStyle w:val="RecordBase"/>
        <w:ind w:left="240" w:hanging="192"/>
      </w:pPr>
      <w:r>
        <w:t xml:space="preserve"> Board of Education, appointment of William L. Twyman to - </w:t>
      </w:r>
      <w:r>
        <w:t xml:space="preserve"> </w:t>
      </w:r>
      <w:r>
        <w:t xml:space="preserve">SR  229</w:t>
      </w:r>
    </w:p>
    <w:p>
      <w:pPr>
        <w:pStyle w:val="RecordBase"/>
        <w:ind w:left="240" w:hanging="192"/>
      </w:pPr>
      <w:r>
        <w:t xml:space="preserve"> Board of Education, reappointment of C. B. Akins, Sr. to - </w:t>
      </w:r>
      <w:r>
        <w:t xml:space="preserve"> </w:t>
      </w:r>
      <w:r>
        <w:t xml:space="preserve">SR  227</w:t>
      </w:r>
    </w:p>
    <w:p>
      <w:pPr>
        <w:pStyle w:val="RecordBase"/>
        <w:ind w:left="240" w:hanging="192"/>
      </w:pPr>
      <w:r>
        <w:t xml:space="preserve"> Board of Education, reappointment of Judith H. Gibbons to - </w:t>
      </w:r>
      <w:r>
        <w:t xml:space="preserve"> </w:t>
      </w:r>
      <w:r>
        <w:t xml:space="preserve">SR  226</w:t>
      </w:r>
    </w:p>
    <w:p>
      <w:pPr>
        <w:pStyle w:val="RecordBase"/>
        <w:ind w:left="240" w:hanging="192"/>
      </w:pPr>
      <w:r>
        <w:t xml:space="preserve"> Center for African-American Heritage, objectives - </w:t>
      </w:r>
      <w:r>
        <w:t xml:space="preserve"> </w:t>
      </w:r>
      <w:r>
        <w:t xml:space="preserve">SB  64</w:t>
      </w:r>
    </w:p>
    <w:p>
      <w:pPr>
        <w:pStyle w:val="RecordBase"/>
        <w:ind w:left="240" w:hanging="192"/>
      </w:pPr>
      <w:r>
        <w:t xml:space="preserve"> Schools for the Deaf and Blind, administrators, salary schedules - </w:t>
      </w:r>
      <w:r>
        <w:t xml:space="preserve"> </w:t>
      </w:r>
      <w:r>
        <w:t xml:space="preserve">HB  425</w:t>
      </w:r>
      <w:r>
        <w:t xml:space="preserve">;</w:t>
      </w:r>
      <w:r>
        <w:t xml:space="preserve"> </w:t>
      </w:r>
      <w:r>
        <w:t xml:space="preserve">HB  425</w:t>
      </w:r>
      <w:r>
        <w:t xml:space="preserve">: </w:t>
      </w:r>
      <w:r>
        <w:t xml:space="preserve">CCR</w:t>
      </w:r>
    </w:p>
    <w:p>
      <w:pPr>
        <w:pStyle w:val="RecordBase"/>
        <w:ind w:left="120" w:hanging="120"/>
      </w:pPr>
      <w:r>
        <w:t xml:space="preserve">Laptop computers, middle school students, study - </w:t>
      </w:r>
      <w:r>
        <w:t xml:space="preserve"> </w:t>
      </w:r>
      <w:r>
        <w:t xml:space="preserve">HCR 7</w:t>
      </w:r>
    </w:p>
    <w:p>
      <w:pPr>
        <w:pStyle w:val="RecordBase"/>
        <w:ind w:left="120" w:hanging="120"/>
      </w:pPr>
      <w:r>
        <w:t xml:space="preserve">Laumeyer, Laureen, recognizing and honoring - </w:t>
      </w:r>
      <w:r>
        <w:t xml:space="preserve"> </w:t>
      </w:r>
      <w:r>
        <w:t xml:space="preserve">SR  88</w:t>
      </w:r>
    </w:p>
    <w:p>
      <w:pPr>
        <w:pStyle w:val="RecordBase"/>
        <w:ind w:left="120" w:hanging="120"/>
      </w:pPr>
      <w:r>
        <w:t xml:space="preserve">Lengthened</w:t>
      </w:r>
    </w:p>
    <w:p>
      <w:pPr>
        <w:pStyle w:val="RecordBase"/>
        <w:ind w:left="240" w:hanging="192"/>
      </w:pPr>
      <w:r>
        <w:t xml:space="preserve"> instructional day, time constraints - </w:t>
      </w:r>
      <w:r>
        <w:t xml:space="preserve"> </w:t>
      </w:r>
      <w:r>
        <w:t xml:space="preserve">SB  83</w:t>
      </w:r>
      <w:r>
        <w:t xml:space="preserve">: </w:t>
      </w:r>
      <w:r>
        <w:t xml:space="preserve">SFA</w:t>
      </w:r>
      <w:r>
        <w:t xml:space="preserve"> (</w:t>
      </w:r>
      <w:r>
        <w:t xml:space="preserve">1</w:t>
      </w:r>
      <w:r>
        <w:t xml:space="preserve">)</w:t>
      </w:r>
    </w:p>
    <w:p>
      <w:pPr>
        <w:pStyle w:val="RecordBase"/>
        <w:ind w:left="240" w:hanging="192"/>
      </w:pPr>
      <w:r>
        <w:t xml:space="preserve"> instructional days, requirements for - </w:t>
      </w:r>
      <w:r>
        <w:t xml:space="preserve"> </w:t>
      </w:r>
      <w:r>
        <w:t xml:space="preserve">SB  83</w:t>
      </w:r>
      <w:r>
        <w:t xml:space="preserve">: </w:t>
      </w:r>
      <w:r>
        <w:t xml:space="preserve">SFA</w:t>
      </w:r>
      <w:r>
        <w:t xml:space="preserve"> (</w:t>
      </w:r>
      <w:r>
        <w:t xml:space="preserve">3</w:t>
      </w:r>
      <w:r>
        <w:t xml:space="preserve">)</w:t>
      </w:r>
    </w:p>
    <w:p>
      <w:pPr>
        <w:pStyle w:val="RecordBase"/>
        <w:ind w:left="240" w:hanging="192"/>
      </w:pPr>
      <w:r>
        <w:t xml:space="preserve"> instructional days, requirements of - </w:t>
      </w:r>
      <w:r>
        <w:t xml:space="preserve"> </w:t>
      </w:r>
      <w:r>
        <w:t xml:space="preserve">SB  83</w:t>
      </w:r>
      <w:r>
        <w:t xml:space="preserve">: </w:t>
      </w:r>
      <w:r>
        <w:t xml:space="preserve">SFA</w:t>
      </w:r>
      <w:r>
        <w:t xml:space="preserve"> (</w:t>
      </w:r>
      <w:r>
        <w:t xml:space="preserve">2</w:t>
      </w:r>
      <w:r>
        <w:t xml:space="preserve">)</w:t>
      </w:r>
    </w:p>
    <w:p>
      <w:pPr>
        <w:pStyle w:val="RecordBase"/>
        <w:ind w:left="120" w:hanging="120"/>
      </w:pPr>
      <w:r>
        <w:t xml:space="preserve">Mabry, Hannah, honoring - </w:t>
      </w:r>
      <w:r>
        <w:t xml:space="preserve"> </w:t>
      </w:r>
      <w:r>
        <w:t xml:space="preserve">HR  165</w:t>
      </w:r>
    </w:p>
    <w:p>
      <w:pPr>
        <w:pStyle w:val="RecordBase"/>
        <w:ind w:left="120" w:hanging="120"/>
      </w:pPr>
      <w:r>
        <w:t xml:space="preserve">Mandates on public schools, financial support for - </w:t>
      </w:r>
      <w:r>
        <w:t xml:space="preserve"> </w:t>
      </w:r>
      <w:r>
        <w:t xml:space="preserve">SB  35</w:t>
      </w:r>
      <w:r>
        <w:t xml:space="preserve">;</w:t>
      </w:r>
      <w:r>
        <w:t xml:space="preserve"> </w:t>
      </w:r>
      <w:r>
        <w:t xml:space="preserve">HB  39</w:t>
      </w:r>
    </w:p>
    <w:p>
      <w:pPr>
        <w:pStyle w:val="RecordBase"/>
        <w:ind w:left="120" w:hanging="120"/>
      </w:pPr>
      <w:r>
        <w:t xml:space="preserve">Oral health screenings, public health programs for - </w:t>
      </w:r>
      <w:r>
        <w:t xml:space="preserve"> </w:t>
      </w:r>
      <w:r>
        <w:t xml:space="preserve">HB  472</w:t>
      </w:r>
    </w:p>
    <w:p>
      <w:pPr>
        <w:pStyle w:val="RecordBase"/>
        <w:ind w:left="120" w:hanging="120"/>
      </w:pPr>
      <w:r>
        <w:t xml:space="preserve">Pedge of allegiance, schools shall offer - </w:t>
      </w:r>
      <w:r>
        <w:t xml:space="preserve"> </w:t>
      </w:r>
      <w:r>
        <w:t xml:space="preserve">SB  15</w:t>
      </w:r>
      <w:r>
        <w:t xml:space="preserve">: </w:t>
      </w:r>
      <w:r>
        <w:t xml:space="preserve">SFA</w:t>
      </w:r>
      <w:r>
        <w:t xml:space="preserve"> (</w:t>
      </w:r>
      <w:r>
        <w:t xml:space="preserve">1</w:t>
      </w:r>
      <w:r>
        <w:t xml:space="preserve">)</w:t>
      </w:r>
    </w:p>
    <w:p>
      <w:pPr>
        <w:pStyle w:val="RecordBase"/>
        <w:ind w:left="120" w:hanging="120"/>
      </w:pPr>
      <w:r>
        <w:t xml:space="preserve">Persistently</w:t>
      </w:r>
    </w:p>
    <w:p>
      <w:pPr>
        <w:pStyle w:val="RecordBase"/>
        <w:ind w:left="240" w:hanging="192"/>
      </w:pPr>
      <w:r>
        <w:t xml:space="preserve"> low-achieving schools, development of charter schools in lieu of - </w:t>
      </w:r>
      <w:r>
        <w:t xml:space="preserve"> </w:t>
      </w:r>
      <w:r>
        <w:t xml:space="preserve">SB  3</w:t>
      </w:r>
    </w:p>
    <w:p>
      <w:pPr>
        <w:pStyle w:val="RecordBase"/>
        <w:ind w:left="240" w:hanging="192"/>
      </w:pPr>
      <w:r>
        <w:t xml:space="preserve"> low-achieving schools, intervention options, clarification of - </w:t>
      </w:r>
      <w:r>
        <w:t xml:space="preserve"> </w:t>
      </w:r>
      <w:r>
        <w:t xml:space="preserve">HB  476</w:t>
      </w:r>
    </w:p>
    <w:p>
      <w:pPr>
        <w:pStyle w:val="RecordBase"/>
        <w:ind w:left="120" w:hanging="120"/>
      </w:pPr>
      <w:r>
        <w:t xml:space="preserve">Physical</w:t>
      </w:r>
    </w:p>
    <w:p>
      <w:pPr>
        <w:pStyle w:val="RecordBase"/>
        <w:ind w:left="240" w:hanging="192"/>
      </w:pPr>
      <w:r>
        <w:t xml:space="preserve"> activity of children, assessment of and data use - </w:t>
      </w:r>
      <w:r>
        <w:t xml:space="preserve"> </w:t>
      </w:r>
      <w:r>
        <w:t xml:space="preserve">HB  16</w:t>
      </w:r>
      <w:r>
        <w:t xml:space="preserve">;</w:t>
      </w:r>
      <w:r>
        <w:t xml:space="preserve"> </w:t>
      </w:r>
      <w:r>
        <w:t xml:space="preserve">SB  114</w:t>
      </w:r>
      <w:r>
        <w:t xml:space="preserve">: </w:t>
      </w:r>
      <w:r>
        <w:t xml:space="preserve">HFA</w:t>
      </w:r>
      <w:r>
        <w:t xml:space="preserve"> (</w:t>
      </w:r>
      <w:r>
        <w:t xml:space="preserve">6</w:t>
      </w:r>
      <w:r>
        <w:t xml:space="preserve">)</w:t>
      </w:r>
    </w:p>
    <w:p>
      <w:pPr>
        <w:pStyle w:val="RecordBase"/>
        <w:ind w:left="240" w:hanging="192"/>
      </w:pPr>
      <w:r>
        <w:t xml:space="preserve"> activity of children, increasing - </w:t>
      </w:r>
      <w:r>
        <w:t xml:space="preserve"> </w:t>
      </w:r>
      <w:r>
        <w:t xml:space="preserve">HB  88</w:t>
      </w:r>
    </w:p>
    <w:p>
      <w:pPr>
        <w:pStyle w:val="RecordBase"/>
        <w:ind w:left="120" w:hanging="120"/>
      </w:pPr>
      <w:r>
        <w:t xml:space="preserve">Pledge of allegiance, designated time - </w:t>
      </w:r>
      <w:r>
        <w:t xml:space="preserve"> </w:t>
      </w:r>
      <w:r>
        <w:t xml:space="preserve">SB  15</w:t>
      </w:r>
    </w:p>
    <w:p>
      <w:pPr>
        <w:pStyle w:val="RecordBase"/>
        <w:ind w:left="120" w:hanging="120"/>
      </w:pPr>
      <w:r>
        <w:t xml:space="preserve">Prevailing wage exemption, providing for - </w:t>
      </w:r>
      <w:r>
        <w:t xml:space="preserve"> </w:t>
      </w:r>
      <w:r>
        <w:t xml:space="preserve">HB  428</w:t>
      </w:r>
      <w:r>
        <w:t xml:space="preserve">: </w:t>
      </w:r>
      <w:r>
        <w:t xml:space="preserve">HFA</w:t>
      </w:r>
      <w:r>
        <w:t xml:space="preserve"> (</w:t>
      </w:r>
      <w:r>
        <w:t xml:space="preserve">1</w:t>
      </w:r>
      <w:r>
        <w:t xml:space="preserve">)</w:t>
      </w:r>
    </w:p>
    <w:p>
      <w:pPr>
        <w:pStyle w:val="RecordBase"/>
        <w:ind w:left="120" w:hanging="120"/>
      </w:pPr>
      <w:r>
        <w:t xml:space="preserve">Principal</w:t>
      </w:r>
    </w:p>
    <w:p>
      <w:pPr>
        <w:pStyle w:val="RecordBase"/>
        <w:ind w:left="240" w:hanging="192"/>
      </w:pPr>
      <w:r>
        <w:t xml:space="preserve"> candidates, access to applications of persons certified for the position - </w:t>
      </w:r>
      <w:r>
        <w:t xml:space="preserve"> </w:t>
      </w:r>
      <w:r>
        <w:t xml:space="preserve">SB  12</w:t>
      </w:r>
      <w:r>
        <w:t xml:space="preserve">: </w:t>
      </w:r>
      <w:r>
        <w:t xml:space="preserve">HFA</w:t>
      </w:r>
      <w:r>
        <w:t xml:space="preserve"> (</w:t>
      </w:r>
      <w:r>
        <w:t xml:space="preserve">1</w:t>
      </w:r>
      <w:r>
        <w:t xml:space="preserve">)</w:t>
      </w:r>
    </w:p>
    <w:p>
      <w:pPr>
        <w:pStyle w:val="RecordBase"/>
        <w:ind w:left="240" w:hanging="192"/>
      </w:pPr>
      <w:r>
        <w:t xml:space="preserve"> selection, appointment by the superintendent after consultation with the school council - </w:t>
      </w:r>
      <w:r>
        <w:t xml:space="preserve"> </w:t>
      </w:r>
      <w:r>
        <w:t xml:space="preserve">SB  12</w:t>
      </w:r>
      <w:r>
        <w:t xml:space="preserve">;</w:t>
      </w:r>
      <w:r>
        <w:t xml:space="preserve"> </w:t>
      </w:r>
      <w:r>
        <w:t xml:space="preserve">SB  12</w:t>
      </w:r>
      <w:r>
        <w:t xml:space="preserve">: </w:t>
      </w:r>
      <w:r>
        <w:t xml:space="preserve">SCS</w:t>
      </w:r>
    </w:p>
    <w:p>
      <w:pPr>
        <w:pStyle w:val="RecordBase"/>
        <w:ind w:left="240" w:hanging="192"/>
      </w:pPr>
      <w:r>
        <w:t xml:space="preserve"> selection, process for - </w:t>
      </w:r>
      <w:r>
        <w:t xml:space="preserve"> </w:t>
      </w:r>
      <w:r>
        <w:t xml:space="preserve">SB  12</w:t>
      </w:r>
      <w:r>
        <w:t xml:space="preserve">: </w:t>
      </w:r>
      <w:r>
        <w:t xml:space="preserve">HCS</w:t>
      </w:r>
    </w:p>
    <w:p>
      <w:pPr>
        <w:pStyle w:val="RecordBase"/>
        <w:ind w:left="240" w:hanging="192"/>
      </w:pPr>
      <w:r>
        <w:t xml:space="preserve"> selection, role of council members - </w:t>
      </w:r>
      <w:r>
        <w:t xml:space="preserve"> </w:t>
      </w:r>
      <w:r>
        <w:t xml:space="preserve">SB  12</w:t>
      </w:r>
      <w:r>
        <w:t xml:space="preserve">: </w:t>
      </w:r>
      <w:r>
        <w:t xml:space="preserve">HCS</w:t>
      </w:r>
    </w:p>
    <w:p>
      <w:pPr>
        <w:pStyle w:val="RecordBase"/>
        <w:ind w:left="240" w:hanging="192"/>
      </w:pPr>
      <w:r>
        <w:t xml:space="preserve"> selection, role of superintendent - </w:t>
      </w:r>
      <w:r>
        <w:t xml:space="preserve"> </w:t>
      </w:r>
      <w:r>
        <w:t xml:space="preserve">SB  12</w:t>
      </w:r>
      <w:r>
        <w:t xml:space="preserve">: </w:t>
      </w:r>
      <w:r>
        <w:t xml:space="preserve">HCS</w:t>
      </w:r>
    </w:p>
    <w:p>
      <w:pPr>
        <w:pStyle w:val="RecordBase"/>
        <w:ind w:left="120" w:hanging="120"/>
      </w:pPr>
      <w:r>
        <w:t xml:space="preserve">Programs,</w:t>
      </w:r>
    </w:p>
    <w:p>
      <w:pPr>
        <w:pStyle w:val="RecordBase"/>
        <w:ind w:left="240" w:hanging="192"/>
      </w:pPr>
      <w:r>
        <w:t xml:space="preserve"> alternative education - </w:t>
      </w:r>
      <w:r>
        <w:t xml:space="preserve"> </w:t>
      </w:r>
      <w:r>
        <w:t xml:space="preserve">HB  449</w:t>
      </w:r>
    </w:p>
    <w:p>
      <w:pPr>
        <w:pStyle w:val="RecordBase"/>
        <w:ind w:left="240" w:hanging="192"/>
      </w:pPr>
      <w:r>
        <w:t xml:space="preserve"> career and technical education - </w:t>
      </w:r>
      <w:r>
        <w:t xml:space="preserve"> </w:t>
      </w:r>
      <w:r>
        <w:t xml:space="preserve">SB  36</w:t>
      </w:r>
    </w:p>
    <w:p>
      <w:pPr>
        <w:pStyle w:val="RecordBase"/>
        <w:ind w:left="240" w:hanging="192"/>
      </w:pPr>
      <w:r>
        <w:t xml:space="preserve"> health improvement - </w:t>
      </w:r>
      <w:r>
        <w:t xml:space="preserve"> </w:t>
      </w:r>
      <w:r>
        <w:t xml:space="preserve">SB  114</w:t>
      </w:r>
      <w:r>
        <w:t xml:space="preserve">: </w:t>
      </w:r>
      <w:r>
        <w:t xml:space="preserve">HFA</w:t>
      </w:r>
      <w:r>
        <w:t xml:space="preserve"> (</w:t>
      </w:r>
      <w:r>
        <w:t xml:space="preserve">6</w:t>
      </w:r>
      <w:r>
        <w:t xml:space="preserve">)</w:t>
      </w:r>
    </w:p>
    <w:p>
      <w:pPr>
        <w:pStyle w:val="RecordBase"/>
        <w:ind w:left="120" w:hanging="120"/>
      </w:pPr>
      <w:r>
        <w:t xml:space="preserve">Recording for the Blind &amp; Dyslexic, recognizing - </w:t>
      </w:r>
      <w:r>
        <w:t xml:space="preserve"> </w:t>
      </w:r>
      <w:r>
        <w:t xml:space="preserve">HR  79</w:t>
      </w:r>
    </w:p>
    <w:p>
      <w:pPr>
        <w:pStyle w:val="RecordBase"/>
        <w:ind w:left="120" w:hanging="120"/>
      </w:pPr>
      <w:r>
        <w:t xml:space="preserve">Reducing caseloads for speech language pathologists; study for - </w:t>
      </w:r>
      <w:r>
        <w:t xml:space="preserve"> </w:t>
      </w:r>
      <w:r>
        <w:t xml:space="preserve">SCR 95</w:t>
      </w:r>
    </w:p>
    <w:p>
      <w:pPr>
        <w:pStyle w:val="RecordBase"/>
        <w:ind w:left="120" w:hanging="120"/>
      </w:pPr>
      <w:r>
        <w:t xml:space="preserve">Scholarship eligible high school student, definition of - </w:t>
      </w:r>
      <w:r>
        <w:t xml:space="preserve"> </w:t>
      </w:r>
      <w:r>
        <w:t xml:space="preserve">HB  112</w:t>
      </w:r>
    </w:p>
    <w:p>
      <w:pPr>
        <w:pStyle w:val="RecordBase"/>
        <w:ind w:left="120" w:hanging="120"/>
      </w:pPr>
      <w:r>
        <w:t xml:space="preserve">School</w:t>
      </w:r>
    </w:p>
    <w:p>
      <w:pPr>
        <w:pStyle w:val="RecordBase"/>
        <w:ind w:left="240" w:hanging="192"/>
      </w:pPr>
      <w:r>
        <w:t xml:space="preserve"> and district audit procedures, changes to - </w:t>
      </w:r>
      <w:r>
        <w:t xml:space="preserve"> </w:t>
      </w:r>
      <w:r>
        <w:t xml:space="preserve">HB  476</w:t>
      </w:r>
    </w:p>
    <w:p>
      <w:pPr>
        <w:pStyle w:val="RecordBase"/>
        <w:ind w:left="240" w:hanging="192"/>
      </w:pPr>
      <w:r>
        <w:t xml:space="preserve"> attendance - </w:t>
      </w:r>
      <w:r>
        <w:t xml:space="preserve"> </w:t>
      </w:r>
      <w:r>
        <w:t xml:space="preserve">SB  21</w:t>
      </w:r>
    </w:p>
    <w:p>
      <w:pPr>
        <w:pStyle w:val="RecordBase"/>
        <w:ind w:left="240" w:hanging="192"/>
      </w:pPr>
      <w:r>
        <w:t xml:space="preserve"> board candidates, limit on campaign contributions, increase of - </w:t>
      </w:r>
      <w:r>
        <w:t xml:space="preserve"> </w:t>
      </w:r>
      <w:r>
        <w:t xml:space="preserve">HB  228</w:t>
      </w:r>
    </w:p>
    <w:p>
      <w:pPr>
        <w:pStyle w:val="RecordBase"/>
        <w:ind w:left="240" w:hanging="192"/>
      </w:pPr>
      <w:r>
        <w:t xml:space="preserve"> boards, counties with city of first class, increase members of - </w:t>
      </w:r>
      <w:r>
        <w:t xml:space="preserve"> </w:t>
      </w:r>
      <w:r>
        <w:t xml:space="preserve">HB  394</w:t>
      </w:r>
      <w:r>
        <w:t xml:space="preserve">: </w:t>
      </w:r>
      <w:r>
        <w:t xml:space="preserve">HFA</w:t>
      </w:r>
      <w:r>
        <w:t xml:space="preserve"> (</w:t>
      </w:r>
      <w:r>
        <w:t xml:space="preserve">5</w:t>
      </w:r>
      <w:r>
        <w:t xml:space="preserve">)</w:t>
      </w:r>
    </w:p>
    <w:p>
      <w:pPr>
        <w:pStyle w:val="RecordBase"/>
        <w:ind w:left="240" w:hanging="192"/>
      </w:pPr>
      <w:r>
        <w:t xml:space="preserve"> buses, advertisers on - </w:t>
      </w:r>
      <w:r>
        <w:t xml:space="preserve"> </w:t>
      </w:r>
      <w:r>
        <w:t xml:space="preserve">HB  67</w:t>
      </w:r>
      <w:r>
        <w:t xml:space="preserve">: </w:t>
      </w:r>
      <w:r>
        <w:t xml:space="preserve">HFA</w:t>
      </w:r>
      <w:r>
        <w:t xml:space="preserve"> (</w:t>
      </w:r>
      <w:r>
        <w:t xml:space="preserve">1</w:t>
      </w:r>
      <w:r>
        <w:t xml:space="preserve">)</w:t>
      </w:r>
    </w:p>
    <w:p>
      <w:pPr>
        <w:pStyle w:val="RecordBase"/>
        <w:ind w:left="240" w:hanging="192"/>
      </w:pPr>
      <w:r>
        <w:t xml:space="preserve"> buses, commercial advertising on - </w:t>
      </w:r>
      <w:r>
        <w:t xml:space="preserve"> </w:t>
      </w:r>
      <w:r>
        <w:t xml:space="preserve">HB  62</w:t>
      </w:r>
      <w:r>
        <w:t xml:space="preserve">;</w:t>
      </w:r>
      <w:r>
        <w:t xml:space="preserve"> </w:t>
      </w:r>
      <w:r>
        <w:t xml:space="preserve">HB  67</w:t>
      </w:r>
      <w:r>
        <w:t xml:space="preserve">;</w:t>
      </w:r>
      <w:r>
        <w:t xml:space="preserve"> </w:t>
      </w:r>
      <w:r>
        <w:t xml:space="preserve">HB  67</w:t>
      </w:r>
      <w:r>
        <w:t xml:space="preserve">: </w:t>
      </w:r>
      <w:r>
        <w:t xml:space="preserve">HFA</w:t>
      </w:r>
      <w:r>
        <w:t xml:space="preserve"> (</w:t>
      </w:r>
      <w:r>
        <w:t xml:space="preserve">2</w:t>
      </w:r>
      <w:r>
        <w:t xml:space="preserve">)</w:t>
      </w:r>
    </w:p>
    <w:p>
      <w:pPr>
        <w:pStyle w:val="RecordBase"/>
        <w:ind w:left="240" w:hanging="192"/>
      </w:pPr>
      <w:r>
        <w:t xml:space="preserve"> calendar, adjustments to - </w:t>
      </w:r>
      <w:r>
        <w:t xml:space="preserve"> </w:t>
      </w:r>
      <w:r>
        <w:t xml:space="preserve">HB  388</w:t>
      </w:r>
      <w:r>
        <w:t xml:space="preserve">;</w:t>
      </w:r>
      <w:r>
        <w:t xml:space="preserve"> </w:t>
      </w:r>
      <w:r>
        <w:t xml:space="preserve">HB  388</w:t>
      </w:r>
      <w:r>
        <w:t xml:space="preserve">: </w:t>
      </w:r>
      <w:r>
        <w:t xml:space="preserve">HCS</w:t>
      </w:r>
    </w:p>
    <w:p>
      <w:pPr>
        <w:pStyle w:val="RecordBase"/>
        <w:ind w:left="240" w:hanging="192"/>
      </w:pPr>
      <w:r>
        <w:t xml:space="preserve"> calendar, starting date - </w:t>
      </w:r>
      <w:r>
        <w:t xml:space="preserve"> </w:t>
      </w:r>
      <w:r>
        <w:t xml:space="preserve">SB  31</w:t>
      </w:r>
    </w:p>
    <w:p>
      <w:pPr>
        <w:pStyle w:val="RecordBase"/>
        <w:ind w:left="240" w:hanging="192"/>
      </w:pPr>
      <w:r>
        <w:t xml:space="preserve"> employee, hiring of superintendent's spouse - </w:t>
      </w:r>
      <w:r>
        <w:t xml:space="preserve"> </w:t>
      </w:r>
      <w:r>
        <w:t xml:space="preserve">HB  415</w:t>
      </w:r>
    </w:p>
    <w:p>
      <w:pPr>
        <w:pStyle w:val="RecordBase"/>
        <w:ind w:left="240" w:hanging="192"/>
      </w:pPr>
      <w:r>
        <w:t xml:space="preserve"> facilities, urgent needs - </w:t>
      </w:r>
      <w:r>
        <w:t xml:space="preserve"> </w:t>
      </w:r>
      <w:r>
        <w:t xml:space="preserve">HB  428</w:t>
      </w:r>
    </w:p>
    <w:p>
      <w:pPr>
        <w:pStyle w:val="RecordBase"/>
        <w:ind w:left="240" w:hanging="192"/>
      </w:pPr>
      <w:r>
        <w:t xml:space="preserve"> meal program, clarification of access to - </w:t>
      </w:r>
      <w:r>
        <w:t xml:space="preserve"> </w:t>
      </w:r>
      <w:r>
        <w:t xml:space="preserve">HB  81</w:t>
      </w:r>
    </w:p>
    <w:p>
      <w:pPr>
        <w:pStyle w:val="RecordBase"/>
        <w:ind w:left="240" w:hanging="192"/>
      </w:pPr>
      <w:r>
        <w:t xml:space="preserve"> superintendent, employing spouse of - </w:t>
      </w:r>
      <w:r>
        <w:t xml:space="preserve"> </w:t>
      </w:r>
      <w:r>
        <w:t xml:space="preserve">HB  415</w:t>
      </w:r>
    </w:p>
    <w:p>
      <w:pPr>
        <w:pStyle w:val="RecordBase"/>
        <w:ind w:left="240" w:hanging="192"/>
      </w:pPr>
      <w:r>
        <w:t xml:space="preserve"> term, minimum days required - </w:t>
      </w:r>
      <w:r>
        <w:t xml:space="preserve"> </w:t>
      </w:r>
      <w:r>
        <w:t xml:space="preserve">SB  83</w:t>
      </w:r>
      <w:r>
        <w:t xml:space="preserve">;</w:t>
      </w:r>
      <w:r>
        <w:t xml:space="preserve"> </w:t>
      </w:r>
      <w:r>
        <w:t xml:space="preserve">HB  388</w:t>
      </w:r>
      <w:r>
        <w:t xml:space="preserve">: </w:t>
      </w:r>
      <w:r>
        <w:t xml:space="preserve">HFA</w:t>
      </w:r>
      <w:r>
        <w:t xml:space="preserve"> (</w:t>
      </w:r>
      <w:r>
        <w:t xml:space="preserve">1</w:t>
      </w:r>
      <w:r>
        <w:t xml:space="preserve">)</w:t>
      </w:r>
    </w:p>
    <w:p>
      <w:pPr>
        <w:pStyle w:val="RecordBase"/>
        <w:ind w:left="240" w:hanging="192"/>
      </w:pPr>
      <w:r>
        <w:t xml:space="preserve"> trips, certified or classified staff to accompany - </w:t>
      </w:r>
      <w:r>
        <w:t xml:space="preserve"> </w:t>
      </w:r>
      <w:r>
        <w:t xml:space="preserve">HB  427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Schools</w:t>
      </w:r>
    </w:p>
    <w:p>
      <w:pPr>
        <w:pStyle w:val="RecordBase"/>
        <w:ind w:left="240" w:hanging="192"/>
      </w:pPr>
      <w:r>
        <w:t xml:space="preserve"> of innovation, board to select - </w:t>
      </w:r>
      <w:r>
        <w:t xml:space="preserve"> </w:t>
      </w:r>
      <w:r>
        <w:t xml:space="preserve">HB  394</w:t>
      </w:r>
      <w:r>
        <w:t xml:space="preserve">: </w:t>
      </w:r>
      <w:r>
        <w:t xml:space="preserve">HFA</w:t>
      </w:r>
      <w:r>
        <w:t xml:space="preserve"> (</w:t>
      </w:r>
      <w:r>
        <w:t xml:space="preserve">3</w:t>
      </w:r>
      <w:r>
        <w:t xml:space="preserve">)</w:t>
      </w:r>
    </w:p>
    <w:p>
      <w:pPr>
        <w:pStyle w:val="RecordBase"/>
        <w:ind w:left="240" w:hanging="192"/>
      </w:pPr>
      <w:r>
        <w:t xml:space="preserve"> of innovation, requirements for participation as - </w:t>
      </w:r>
      <w:r>
        <w:t xml:space="preserve"> </w:t>
      </w:r>
      <w:r>
        <w:t xml:space="preserve">HB  394</w:t>
      </w:r>
      <w:r>
        <w:t xml:space="preserve">: </w:t>
      </w:r>
      <w:r>
        <w:t xml:space="preserve">HFA</w:t>
      </w:r>
      <w:r>
        <w:t xml:space="preserve"> (</w:t>
      </w:r>
      <w:r>
        <w:t xml:space="preserve">4</w:t>
      </w:r>
      <w:r>
        <w:t xml:space="preserve">)</w:t>
      </w:r>
    </w:p>
    <w:p>
      <w:pPr>
        <w:pStyle w:val="RecordBase"/>
        <w:ind w:left="120" w:hanging="120"/>
      </w:pPr>
      <w:r>
        <w:t xml:space="preserve">School-sponsored trips, accompanying students on - </w:t>
      </w:r>
      <w:r>
        <w:t xml:space="preserve"> </w:t>
      </w:r>
      <w:r>
        <w:t xml:space="preserve">HB  427</w:t>
      </w:r>
    </w:p>
    <w:p>
      <w:pPr>
        <w:pStyle w:val="RecordBase"/>
        <w:ind w:left="120" w:hanging="120"/>
      </w:pPr>
      <w:r>
        <w:t xml:space="preserve">Scientific theories, critical analysis, teaching of - </w:t>
      </w:r>
      <w:r>
        <w:t xml:space="preserve"> </w:t>
      </w:r>
      <w:r>
        <w:t xml:space="preserve">HB  169</w:t>
      </w:r>
    </w:p>
    <w:p>
      <w:pPr>
        <w:pStyle w:val="RecordBase"/>
        <w:ind w:left="120" w:hanging="120"/>
      </w:pPr>
      <w:r>
        <w:t xml:space="preserve">Sex</w:t>
      </w:r>
    </w:p>
    <w:p>
      <w:pPr>
        <w:pStyle w:val="RecordBase"/>
        <w:ind w:left="240" w:hanging="192"/>
      </w:pPr>
      <w:r>
        <w:t xml:space="preserve"> education - </w:t>
      </w:r>
      <w:r>
        <w:t xml:space="preserve"> </w:t>
      </w:r>
      <w:r>
        <w:t xml:space="preserve">SB  85</w:t>
      </w:r>
    </w:p>
    <w:p>
      <w:pPr>
        <w:pStyle w:val="RecordBase"/>
        <w:ind w:left="240" w:hanging="192"/>
      </w:pPr>
      <w:r>
        <w:t xml:space="preserve"> education program, components of - </w:t>
      </w:r>
      <w:r>
        <w:t xml:space="preserve"> </w:t>
      </w:r>
      <w:r>
        <w:t xml:space="preserve">HB  273</w:t>
      </w:r>
    </w:p>
    <w:p>
      <w:pPr>
        <w:pStyle w:val="RecordBase"/>
        <w:ind w:left="240" w:hanging="192"/>
      </w:pPr>
      <w:r>
        <w:t xml:space="preserve"> education program, training for teachers of - </w:t>
      </w:r>
      <w:r>
        <w:t xml:space="preserve"> </w:t>
      </w:r>
      <w:r>
        <w:t xml:space="preserve">HB  273</w:t>
      </w:r>
    </w:p>
    <w:p>
      <w:pPr>
        <w:pStyle w:val="RecordBase"/>
        <w:ind w:left="120" w:hanging="120"/>
      </w:pPr>
      <w:r>
        <w:t xml:space="preserve">Sexton, Dr. Robert Fenimore, memorializing - </w:t>
      </w:r>
      <w:r>
        <w:t xml:space="preserve"> </w:t>
      </w:r>
      <w:r>
        <w:t xml:space="preserve">HR  229</w:t>
      </w:r>
    </w:p>
    <w:p>
      <w:pPr>
        <w:pStyle w:val="RecordBase"/>
        <w:ind w:left="120" w:hanging="120"/>
      </w:pPr>
      <w:r>
        <w:t xml:space="preserve">State-adopted textbooks, error correction in - </w:t>
      </w:r>
      <w:r>
        <w:t xml:space="preserve"> </w:t>
      </w:r>
      <w:r>
        <w:t xml:space="preserve">HB  464</w:t>
      </w:r>
    </w:p>
    <w:p>
      <w:pPr>
        <w:pStyle w:val="RecordBase"/>
        <w:ind w:left="120" w:hanging="120"/>
      </w:pPr>
      <w:r>
        <w:t xml:space="preserve">Student</w:t>
      </w:r>
    </w:p>
    <w:p>
      <w:pPr>
        <w:pStyle w:val="RecordBase"/>
        <w:ind w:left="240" w:hanging="192"/>
      </w:pPr>
      <w:r>
        <w:t xml:space="preserve"> assignment plans, funds for implementation of - </w:t>
      </w:r>
      <w:r>
        <w:t xml:space="preserve"> </w:t>
      </w:r>
      <w:r>
        <w:t xml:space="preserve">SB  28</w:t>
      </w:r>
    </w:p>
    <w:p>
      <w:pPr>
        <w:pStyle w:val="RecordBase"/>
        <w:ind w:left="240" w:hanging="192"/>
      </w:pPr>
      <w:r>
        <w:t xml:space="preserve"> expression of religious beliefs, protection of - </w:t>
      </w:r>
      <w:r>
        <w:t xml:space="preserve"> </w:t>
      </w:r>
      <w:r>
        <w:t xml:space="preserve">HB  370</w:t>
      </w:r>
      <w:r>
        <w:t xml:space="preserve">: </w:t>
      </w:r>
      <w:r>
        <w:t xml:space="preserve">HFA</w:t>
      </w:r>
      <w:r>
        <w:t xml:space="preserve"> (</w:t>
      </w:r>
      <w:r>
        <w:t xml:space="preserve">1</w:t>
      </w:r>
      <w:r>
        <w:t xml:space="preserve">)</w:t>
      </w:r>
    </w:p>
    <w:p>
      <w:pPr>
        <w:pStyle w:val="RecordBase"/>
        <w:ind w:left="240" w:hanging="192"/>
      </w:pPr>
      <w:r>
        <w:t xml:space="preserve"> expression of religiously based opinions, protection of - </w:t>
      </w:r>
      <w:r>
        <w:t xml:space="preserve"> </w:t>
      </w:r>
      <w:r>
        <w:t xml:space="preserve">HB  370</w:t>
      </w:r>
      <w:r>
        <w:t xml:space="preserve">: </w:t>
      </w:r>
      <w:r>
        <w:t xml:space="preserve">HFA</w:t>
      </w:r>
      <w:r>
        <w:t xml:space="preserve"> (</w:t>
      </w:r>
      <w:r>
        <w:t xml:space="preserve">2</w:t>
      </w:r>
      <w:r>
        <w:t xml:space="preserve">)</w:t>
      </w:r>
    </w:p>
    <w:p>
      <w:pPr>
        <w:pStyle w:val="RecordBase"/>
        <w:ind w:left="240" w:hanging="192"/>
      </w:pPr>
      <w:r>
        <w:t xml:space="preserve"> religious expression, support of - </w:t>
      </w:r>
      <w:r>
        <w:t xml:space="preserve"> </w:t>
      </w:r>
      <w:r>
        <w:t xml:space="preserve">HR  25</w:t>
      </w:r>
    </w:p>
    <w:p>
      <w:pPr>
        <w:pStyle w:val="RecordBase"/>
        <w:ind w:left="120" w:hanging="120"/>
      </w:pPr>
      <w:r>
        <w:t xml:space="preserve">Students with disabilities, alternative high school diploma for - </w:t>
      </w:r>
      <w:r>
        <w:t xml:space="preserve"> </w:t>
      </w:r>
      <w:r>
        <w:t xml:space="preserve">HB  171</w:t>
      </w:r>
    </w:p>
    <w:p>
      <w:pPr>
        <w:pStyle w:val="RecordBase"/>
        <w:ind w:left="120" w:hanging="120"/>
      </w:pPr>
      <w:r>
        <w:t xml:space="preserve">Suicide prevention, Rachael's Law - </w:t>
      </w:r>
      <w:r>
        <w:t xml:space="preserve"> </w:t>
      </w:r>
      <w:r>
        <w:t xml:space="preserve">HB  134</w:t>
      </w:r>
    </w:p>
    <w:p>
      <w:pPr>
        <w:pStyle w:val="RecordBase"/>
        <w:ind w:left="120" w:hanging="120"/>
      </w:pPr>
      <w:r>
        <w:t xml:space="preserve">Support education excellence in Kentucky, additional funds, distribution of - </w:t>
      </w:r>
      <w:r>
        <w:t xml:space="preserve"> </w:t>
      </w:r>
      <w:r>
        <w:t xml:space="preserve">HB  378</w:t>
      </w:r>
    </w:p>
    <w:p>
      <w:pPr>
        <w:pStyle w:val="RecordBase"/>
        <w:ind w:left="120" w:hanging="120"/>
      </w:pPr>
      <w:r>
        <w:t xml:space="preserve">Teacher</w:t>
      </w:r>
    </w:p>
    <w:p>
      <w:pPr>
        <w:pStyle w:val="RecordBase"/>
        <w:ind w:left="240" w:hanging="192"/>
      </w:pPr>
      <w:r>
        <w:t xml:space="preserve"> performance reviews, appeals of review panel - </w:t>
      </w:r>
      <w:r>
        <w:t xml:space="preserve"> </w:t>
      </w:r>
      <w:r>
        <w:t xml:space="preserve">HB  459</w:t>
      </w:r>
    </w:p>
    <w:p>
      <w:pPr>
        <w:pStyle w:val="RecordBase"/>
        <w:ind w:left="240" w:hanging="192"/>
      </w:pPr>
      <w:r>
        <w:t xml:space="preserve"> selection training module, development and completion of - </w:t>
      </w:r>
      <w:r>
        <w:t xml:space="preserve"> </w:t>
      </w:r>
      <w:r>
        <w:t xml:space="preserve">SB  124</w:t>
      </w:r>
    </w:p>
    <w:p>
      <w:pPr>
        <w:pStyle w:val="RecordBase"/>
        <w:ind w:left="120" w:hanging="120"/>
      </w:pPr>
      <w:r>
        <w:t xml:space="preserve">Teachers, leaves of absence - </w:t>
      </w:r>
      <w:r>
        <w:t xml:space="preserve"> </w:t>
      </w:r>
      <w:r>
        <w:t xml:space="preserve">HB  341</w:t>
      </w:r>
    </w:p>
    <w:p>
      <w:pPr>
        <w:pStyle w:val="RecordBase"/>
        <w:ind w:left="120" w:hanging="120"/>
      </w:pPr>
      <w:r>
        <w:t xml:space="preserve">Teachers of advanced science and mathematics, monetary awards for - </w:t>
      </w:r>
      <w:r>
        <w:t xml:space="preserve"> </w:t>
      </w:r>
      <w:r>
        <w:t xml:space="preserve">SB  13</w:t>
      </w:r>
    </w:p>
    <w:p>
      <w:pPr>
        <w:pStyle w:val="RecordBase"/>
        <w:ind w:left="120" w:hanging="120"/>
      </w:pPr>
      <w:r>
        <w:t xml:space="preserve">Truancy reporting, students with autism spectrum disorder, exemption from - </w:t>
      </w:r>
      <w:r>
        <w:t xml:space="preserve"> </w:t>
      </w:r>
      <w:r>
        <w:t xml:space="preserve">HB  283</w:t>
      </w:r>
    </w:p>
    <w:p>
      <w:pPr>
        <w:pStyle w:val="RecordBase"/>
        <w:ind w:left="120" w:hanging="120"/>
      </w:pPr>
      <w:r>
        <w:t xml:space="preserve">Truants, detention and release to school by peace officer - </w:t>
      </w:r>
      <w:r>
        <w:t xml:space="preserve"> </w:t>
      </w:r>
      <w:r>
        <w:t xml:space="preserve">HB  297</w:t>
      </w:r>
    </w:p>
    <w:p>
      <w:pPr>
        <w:pStyle w:val="RecordBase"/>
        <w:ind w:left="120" w:hanging="120"/>
      </w:pPr>
      <w:r>
        <w:t xml:space="preserve">Unexpended SEEK funds, use and distribution of - </w:t>
      </w:r>
      <w:r>
        <w:t xml:space="preserve"> </w:t>
      </w:r>
      <w:r>
        <w:t xml:space="preserve">HB  411</w:t>
        <w:br/>
      </w:r>
    </w:p>
    <w:p>
      <w:pPr>
        <w:pStyle w:val="RecordHeading3"/>
      </w:pPr>
      <w:r>
        <w:rPr>
          <w:b/>
        </w:rPr>
        <w:t xml:space="preserve">Education, Finance</w:t>
      </w:r>
    </w:p>
    <w:p>
      <w:pPr>
        <w:pStyle w:val="RecordBase"/>
        <w:ind w:left="120" w:hanging="120"/>
      </w:pPr>
      <w:r>
        <w:t xml:space="preserve">Alternative programs, funds directed - </w:t>
      </w:r>
      <w:r>
        <w:t xml:space="preserve"> </w:t>
      </w:r>
      <w:r>
        <w:t xml:space="preserve">HB  449</w:t>
      </w:r>
    </w:p>
    <w:p>
      <w:pPr>
        <w:pStyle w:val="RecordBase"/>
        <w:ind w:left="120" w:hanging="120"/>
      </w:pPr>
      <w:r>
        <w:t xml:space="preserve">Attendance, school - </w:t>
      </w:r>
      <w:r>
        <w:t xml:space="preserve"> </w:t>
      </w:r>
      <w:r>
        <w:t xml:space="preserve">HB  75</w:t>
      </w:r>
    </w:p>
    <w:p>
      <w:pPr>
        <w:pStyle w:val="RecordBase"/>
        <w:ind w:left="120" w:hanging="120"/>
      </w:pPr>
      <w:r>
        <w:t xml:space="preserve">Capital projects, amend approval project for higher education institutions for - </w:t>
      </w:r>
      <w:r>
        <w:t xml:space="preserve"> </w:t>
      </w:r>
      <w:r>
        <w:t xml:space="preserve">HB  198</w:t>
      </w:r>
      <w:r>
        <w:t xml:space="preserve">: </w:t>
      </w:r>
      <w:r>
        <w:t xml:space="preserve">HCS</w:t>
      </w:r>
    </w:p>
    <w:p>
      <w:pPr>
        <w:pStyle w:val="RecordBase"/>
        <w:ind w:left="120" w:hanging="120"/>
      </w:pPr>
      <w:r>
        <w:t xml:space="preserve">Charter</w:t>
      </w:r>
    </w:p>
    <w:p>
      <w:pPr>
        <w:pStyle w:val="RecordBase"/>
        <w:ind w:left="240" w:hanging="192"/>
      </w:pPr>
      <w:r>
        <w:t xml:space="preserve"> school, transfer of funds to - </w:t>
      </w:r>
      <w:r>
        <w:t xml:space="preserve"> </w:t>
      </w:r>
      <w:r>
        <w:t xml:space="preserve">HB  103</w:t>
      </w:r>
    </w:p>
    <w:p>
      <w:pPr>
        <w:pStyle w:val="RecordBase"/>
        <w:ind w:left="240" w:hanging="192"/>
      </w:pPr>
      <w:r>
        <w:t xml:space="preserve"> schools, authorization for transfer of funds to - </w:t>
      </w:r>
      <w:r>
        <w:t xml:space="preserve"> </w:t>
      </w:r>
      <w:r>
        <w:t xml:space="preserve">SB  3</w:t>
      </w:r>
    </w:p>
    <w:p>
      <w:pPr>
        <w:pStyle w:val="RecordBase"/>
        <w:ind w:left="120" w:hanging="120"/>
      </w:pPr>
      <w:r>
        <w:t xml:space="preserve">Early graduation trust fund, creation of - </w:t>
      </w:r>
      <w:r>
        <w:t xml:space="preserve"> </w:t>
      </w:r>
      <w:r>
        <w:t xml:space="preserve">SB  69</w:t>
      </w:r>
      <w:r>
        <w:t xml:space="preserve">;</w:t>
      </w:r>
      <w:r>
        <w:t xml:space="preserve"> </w:t>
      </w:r>
      <w:r>
        <w:t xml:space="preserve">SB  69</w:t>
      </w:r>
      <w:r>
        <w:t xml:space="preserve">: </w:t>
      </w:r>
      <w:r>
        <w:t xml:space="preserve">SCS</w:t>
      </w:r>
    </w:p>
    <w:p>
      <w:pPr>
        <w:pStyle w:val="RecordBase"/>
        <w:ind w:left="120" w:hanging="120"/>
      </w:pPr>
      <w:r>
        <w:t xml:space="preserve">Education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Funding adjustments, local districts - </w:t>
      </w:r>
      <w:r>
        <w:t xml:space="preserve"> </w:t>
      </w:r>
      <w:r>
        <w:t xml:space="preserve">SB  157</w:t>
      </w:r>
    </w:p>
    <w:p>
      <w:pPr>
        <w:pStyle w:val="RecordBase"/>
        <w:ind w:left="120" w:hanging="120"/>
      </w:pPr>
      <w:r>
        <w:t xml:space="preserve">Funding, study of - </w:t>
      </w:r>
      <w:r>
        <w:t xml:space="preserve"> </w:t>
      </w:r>
      <w:r>
        <w:t xml:space="preserve">HCR 143</w:t>
      </w:r>
    </w:p>
    <w:p>
      <w:pPr>
        <w:pStyle w:val="RecordBase"/>
        <w:ind w:left="120" w:hanging="120"/>
      </w:pPr>
      <w:r>
        <w:t xml:space="preserve">High school early graduation certificate, definition of - </w:t>
      </w:r>
      <w:r>
        <w:t xml:space="preserve"> </w:t>
      </w:r>
      <w:r>
        <w:t xml:space="preserve">SB  69</w:t>
      </w:r>
      <w:r>
        <w:t xml:space="preserve">;</w:t>
      </w:r>
      <w:r>
        <w:t xml:space="preserve"> </w:t>
      </w:r>
      <w:r>
        <w:t xml:space="preserve">SB  69</w:t>
      </w:r>
      <w:r>
        <w:t xml:space="preserve">: </w:t>
      </w:r>
      <w:r>
        <w:t xml:space="preserve">SCS</w:t>
      </w:r>
    </w:p>
    <w:p>
      <w:pPr>
        <w:pStyle w:val="RecordBase"/>
        <w:ind w:left="120" w:hanging="120"/>
      </w:pPr>
      <w:r>
        <w:t xml:space="preserve">Kentucky Schools for the Deaf and Blind, administrators, salary schedules - </w:t>
      </w:r>
      <w:r>
        <w:t xml:space="preserve"> </w:t>
      </w:r>
      <w:r>
        <w:t xml:space="preserve">HB  425</w:t>
      </w:r>
      <w:r>
        <w:t xml:space="preserve">;</w:t>
      </w:r>
      <w:r>
        <w:t xml:space="preserve"> </w:t>
      </w:r>
      <w:r>
        <w:t xml:space="preserve">HB  425</w:t>
      </w:r>
      <w:r>
        <w:t xml:space="preserve">: </w:t>
      </w:r>
      <w:r>
        <w:t xml:space="preserve">CCR</w:t>
      </w:r>
    </w:p>
    <w:p>
      <w:pPr>
        <w:pStyle w:val="RecordBase"/>
        <w:ind w:left="120" w:hanging="120"/>
      </w:pPr>
      <w:r>
        <w:t xml:space="preserve">Mandates on public schools, financial support for - </w:t>
      </w:r>
      <w:r>
        <w:t xml:space="preserve"> </w:t>
      </w:r>
      <w:r>
        <w:t xml:space="preserve">SB  35</w:t>
      </w:r>
      <w:r>
        <w:t xml:space="preserve">;</w:t>
      </w:r>
      <w:r>
        <w:t xml:space="preserve"> </w:t>
      </w:r>
      <w:r>
        <w:t xml:space="preserve">HB  39</w:t>
      </w:r>
    </w:p>
    <w:p>
      <w:pPr>
        <w:pStyle w:val="RecordBase"/>
        <w:ind w:left="120" w:hanging="120"/>
      </w:pPr>
      <w:r>
        <w:t xml:space="preserve">Postsecondary Education Institutions, authorize projects funded with alternative resources - </w:t>
      </w:r>
      <w:r>
        <w:t xml:space="preserve"> </w:t>
      </w:r>
      <w:r>
        <w:t xml:space="preserve">SB  130</w:t>
      </w:r>
      <w:r>
        <w:t xml:space="preserve">: </w:t>
      </w:r>
      <w:r>
        <w:t xml:space="preserve">HFA</w:t>
      </w:r>
      <w:r>
        <w:t xml:space="preserve"> (</w:t>
      </w:r>
      <w:r>
        <w:t xml:space="preserve">4</w:t>
      </w:r>
      <w:r>
        <w:t xml:space="preserve">)</w:t>
      </w:r>
    </w:p>
    <w:p>
      <w:pPr>
        <w:pStyle w:val="RecordBase"/>
        <w:ind w:left="120" w:hanging="120"/>
      </w:pPr>
      <w:r>
        <w:t xml:space="preserve">Prevailing wage exemption, providing for - </w:t>
      </w:r>
      <w:r>
        <w:t xml:space="preserve"> </w:t>
      </w:r>
      <w:r>
        <w:t xml:space="preserve">HB  428</w:t>
      </w:r>
      <w:r>
        <w:t xml:space="preserve">: </w:t>
      </w:r>
      <w:r>
        <w:t xml:space="preserve">HFA</w:t>
      </w:r>
      <w:r>
        <w:t xml:space="preserve"> (</w:t>
      </w:r>
      <w:r>
        <w:t xml:space="preserve">1</w:t>
      </w:r>
      <w:r>
        <w:t xml:space="preserve">)</w:t>
      </w:r>
    </w:p>
    <w:p>
      <w:pPr>
        <w:pStyle w:val="RecordBase"/>
        <w:ind w:left="120" w:hanging="120"/>
      </w:pPr>
      <w:r>
        <w:t xml:space="preserve">Public universities, non-Kentucky veterans, tuition rates for, establishment of - </w:t>
      </w:r>
      <w:r>
        <w:t xml:space="preserve"> </w:t>
      </w:r>
      <w:r>
        <w:t xml:space="preserve">HB  336</w:t>
      </w:r>
      <w:r>
        <w:t xml:space="preserve">;</w:t>
      </w:r>
      <w:r>
        <w:t xml:space="preserve"> </w:t>
      </w:r>
      <w:r>
        <w:t xml:space="preserve">HB  336</w:t>
      </w:r>
      <w:r>
        <w:t xml:space="preserve">: </w:t>
      </w:r>
      <w:r>
        <w:t xml:space="preserve">HFA</w:t>
      </w:r>
      <w:r>
        <w:t xml:space="preserve"> (</w:t>
      </w:r>
      <w:r>
        <w:t xml:space="preserve">1</w:t>
      </w:r>
      <w:r>
        <w:t xml:space="preserve">)</w:t>
      </w:r>
      <w:r>
        <w:t xml:space="preserve">;</w:t>
      </w:r>
      <w:r>
        <w:t xml:space="preserve"> </w:t>
      </w:r>
      <w:r>
        <w:t xml:space="preserve">HB  425</w:t>
      </w:r>
      <w:r>
        <w:t xml:space="preserve">: </w:t>
      </w:r>
      <w:r>
        <w:t xml:space="preserve">CCR</w:t>
      </w:r>
      <w:r>
        <w:t xml:space="preserve">, </w:t>
      </w:r>
      <w:r>
        <w:t xml:space="preserve">SCS</w:t>
      </w:r>
    </w:p>
    <w:p>
      <w:pPr>
        <w:pStyle w:val="RecordBase"/>
        <w:ind w:left="120" w:hanging="120"/>
      </w:pPr>
      <w:r>
        <w:t xml:space="preserve">School</w:t>
      </w:r>
    </w:p>
    <w:p>
      <w:pPr>
        <w:pStyle w:val="RecordBase"/>
        <w:ind w:left="240" w:hanging="192"/>
      </w:pPr>
      <w:r>
        <w:t xml:space="preserve"> buses, advertisers on - </w:t>
      </w:r>
      <w:r>
        <w:t xml:space="preserve"> </w:t>
      </w:r>
      <w:r>
        <w:t xml:space="preserve">HB  67</w:t>
      </w:r>
      <w:r>
        <w:t xml:space="preserve">: </w:t>
      </w:r>
      <w:r>
        <w:t xml:space="preserve">HFA</w:t>
      </w:r>
      <w:r>
        <w:t xml:space="preserve"> (</w:t>
      </w:r>
      <w:r>
        <w:t xml:space="preserve">1</w:t>
      </w:r>
      <w:r>
        <w:t xml:space="preserve">)</w:t>
      </w:r>
    </w:p>
    <w:p>
      <w:pPr>
        <w:pStyle w:val="RecordBase"/>
        <w:ind w:left="240" w:hanging="192"/>
      </w:pPr>
      <w:r>
        <w:t xml:space="preserve"> buses, commercial advertising on - </w:t>
      </w:r>
      <w:r>
        <w:t xml:space="preserve"> </w:t>
      </w:r>
      <w:r>
        <w:t xml:space="preserve">HB  62</w:t>
      </w:r>
      <w:r>
        <w:t xml:space="preserve">;</w:t>
      </w:r>
      <w:r>
        <w:t xml:space="preserve"> </w:t>
      </w:r>
      <w:r>
        <w:t xml:space="preserve">HB  67</w:t>
      </w:r>
      <w:r>
        <w:t xml:space="preserve">;</w:t>
      </w:r>
      <w:r>
        <w:t xml:space="preserve"> </w:t>
      </w:r>
      <w:r>
        <w:t xml:space="preserve">HB  67</w:t>
      </w:r>
      <w:r>
        <w:t xml:space="preserve">: </w:t>
      </w:r>
      <w:r>
        <w:t xml:space="preserve">HFA</w:t>
      </w:r>
      <w:r>
        <w:t xml:space="preserve"> (</w:t>
      </w:r>
      <w:r>
        <w:t xml:space="preserve">2</w:t>
      </w:r>
      <w:r>
        <w:t xml:space="preserve">)</w:t>
      </w:r>
    </w:p>
    <w:p>
      <w:pPr>
        <w:pStyle w:val="RecordBase"/>
        <w:ind w:left="240" w:hanging="192"/>
      </w:pPr>
      <w:r>
        <w:t xml:space="preserve"> facilities, urgent needs - </w:t>
      </w:r>
      <w:r>
        <w:t xml:space="preserve"> </w:t>
      </w:r>
      <w:r>
        <w:t xml:space="preserve">HB  428</w:t>
      </w:r>
    </w:p>
    <w:p>
      <w:pPr>
        <w:pStyle w:val="RecordBase"/>
        <w:ind w:left="120" w:hanging="120"/>
      </w:pPr>
      <w:r>
        <w:t xml:space="preserve">Schools of innovation - </w:t>
      </w:r>
      <w:r>
        <w:t xml:space="preserve"> </w:t>
      </w:r>
      <w:r>
        <w:t xml:space="preserve">HB  394</w:t>
      </w:r>
      <w:r>
        <w:t xml:space="preserve">: </w:t>
      </w:r>
      <w:r>
        <w:t xml:space="preserve">HFA</w:t>
      </w:r>
      <w:r>
        <w:t xml:space="preserve"> (</w:t>
      </w:r>
      <w:r>
        <w:t xml:space="preserve">3</w:t>
      </w:r>
      <w:r>
        <w:t xml:space="preserve">)</w:t>
      </w:r>
    </w:p>
    <w:p>
      <w:pPr>
        <w:pStyle w:val="RecordBase"/>
        <w:ind w:left="120" w:hanging="120"/>
      </w:pPr>
      <w:r>
        <w:t xml:space="preserve">Science and mathematics advancement fund, use of - </w:t>
      </w:r>
      <w:r>
        <w:t xml:space="preserve"> </w:t>
      </w:r>
      <w:r>
        <w:t xml:space="preserve">SB  13</w:t>
      </w:r>
    </w:p>
    <w:p>
      <w:pPr>
        <w:pStyle w:val="RecordBase"/>
        <w:ind w:left="120" w:hanging="120"/>
      </w:pPr>
      <w:r>
        <w:t xml:space="preserve">State/Executive Branch Budget, amendment of - </w:t>
      </w:r>
      <w:r>
        <w:t xml:space="preserve"> </w:t>
      </w:r>
      <w:r>
        <w:t xml:space="preserve">HB  305</w:t>
      </w:r>
    </w:p>
    <w:p>
      <w:pPr>
        <w:pStyle w:val="RecordBase"/>
        <w:ind w:left="120" w:hanging="120"/>
      </w:pPr>
      <w:r>
        <w:t xml:space="preserve">State-operated area technology centers,  funds transfer - </w:t>
      </w:r>
      <w:r>
        <w:t xml:space="preserve"> </w:t>
      </w:r>
      <w:r>
        <w:t xml:space="preserve">SB  95</w:t>
      </w:r>
    </w:p>
    <w:p>
      <w:pPr>
        <w:pStyle w:val="RecordBase"/>
        <w:ind w:left="120" w:hanging="120"/>
      </w:pPr>
      <w:r>
        <w:t xml:space="preserve">Support education excellence in Kentucky, additional funds, distribution of - </w:t>
      </w:r>
      <w:r>
        <w:t xml:space="preserve"> </w:t>
      </w:r>
      <w:r>
        <w:t xml:space="preserve">HB  378</w:t>
      </w:r>
    </w:p>
    <w:p>
      <w:pPr>
        <w:pStyle w:val="RecordBase"/>
        <w:ind w:left="120" w:hanging="120"/>
      </w:pPr>
      <w:r>
        <w:t xml:space="preserve">Unexpended SEEK funds, use and distribution of - </w:t>
      </w:r>
      <w:r>
        <w:t xml:space="preserve"> </w:t>
      </w:r>
      <w:r>
        <w:t xml:space="preserve">HB  411</w:t>
        <w:br/>
      </w:r>
    </w:p>
    <w:p>
      <w:pPr>
        <w:pStyle w:val="RecordHeading3"/>
      </w:pPr>
      <w:r>
        <w:rPr>
          <w:b/>
        </w:rPr>
        <w:t xml:space="preserve">Education, Higher</w:t>
      </w:r>
    </w:p>
    <w:p>
      <w:pPr>
        <w:pStyle w:val="RecordBase"/>
        <w:ind w:left="120" w:hanging="120"/>
      </w:pPr>
      <w:r>
        <w:t xml:space="preserve">Admissions, residency requirements for - </w:t>
      </w:r>
      <w:r>
        <w:t xml:space="preserve"> </w:t>
      </w:r>
      <w:r>
        <w:t xml:space="preserve">HB  112</w:t>
      </w:r>
    </w:p>
    <w:p>
      <w:pPr>
        <w:pStyle w:val="RecordBase"/>
        <w:ind w:left="120" w:hanging="120"/>
      </w:pPr>
      <w:r>
        <w:t xml:space="preserve">Advance practice doctoral programs, capping of - </w:t>
      </w:r>
      <w:r>
        <w:t xml:space="preserve"> </w:t>
      </w:r>
      <w:r>
        <w:t xml:space="preserve">SB  130</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120" w:hanging="120"/>
      </w:pPr>
      <w:r>
        <w:t xml:space="preserve">Advanced</w:t>
      </w:r>
    </w:p>
    <w:p>
      <w:pPr>
        <w:pStyle w:val="RecordBase"/>
        <w:ind w:left="240" w:hanging="192"/>
      </w:pPr>
      <w:r>
        <w:t xml:space="preserve"> practice doctoral degrees, approval of - </w:t>
      </w:r>
      <w:r>
        <w:t xml:space="preserve"> </w:t>
      </w:r>
      <w:r>
        <w:t xml:space="preserve">SB  130</w:t>
      </w:r>
      <w:r>
        <w:t xml:space="preserve">: </w:t>
      </w:r>
      <w:r>
        <w:t xml:space="preserve">SFA</w:t>
      </w:r>
      <w:r>
        <w:t xml:space="preserve"> (</w:t>
      </w:r>
      <w:r>
        <w:t xml:space="preserve">5</w:t>
      </w:r>
      <w:r>
        <w:t xml:space="preserve">)</w:t>
      </w:r>
    </w:p>
    <w:p>
      <w:pPr>
        <w:pStyle w:val="RecordBase"/>
        <w:ind w:left="240" w:hanging="192"/>
      </w:pPr>
      <w:r>
        <w:t xml:space="preserve"> practice doctoral program in nursing, provision of - </w:t>
      </w:r>
      <w:r>
        <w:t xml:space="preserve"> </w:t>
      </w:r>
      <w:r>
        <w:t xml:space="preserve">HB  278</w:t>
      </w:r>
    </w:p>
    <w:p>
      <w:pPr>
        <w:pStyle w:val="RecordBase"/>
        <w:ind w:left="240" w:hanging="192"/>
      </w:pPr>
      <w:r>
        <w:t xml:space="preserve"> practice doctoral programs, number of - </w:t>
      </w:r>
      <w:r>
        <w:t xml:space="preserve"> </w:t>
      </w:r>
      <w:r>
        <w:t xml:space="preserve">SB  130</w:t>
      </w:r>
      <w:r>
        <w:t xml:space="preserve">: </w:t>
      </w:r>
      <w:r>
        <w:t xml:space="preserve">SFA</w:t>
      </w:r>
      <w:r>
        <w:t xml:space="preserve"> (</w:t>
      </w:r>
      <w:r>
        <w:t xml:space="preserve">5</w:t>
      </w:r>
      <w:r>
        <w:t xml:space="preserve">)</w:t>
      </w:r>
    </w:p>
    <w:p>
      <w:pPr>
        <w:pStyle w:val="RecordBase"/>
        <w:ind w:left="120" w:hanging="120"/>
      </w:pPr>
      <w:r>
        <w:t xml:space="preserve">Advertisements, public disclosure in - </w:t>
      </w:r>
      <w:r>
        <w:t xml:space="preserve"> </w:t>
      </w:r>
      <w:r>
        <w:t xml:space="preserve">HB  405</w:t>
      </w:r>
    </w:p>
    <w:p>
      <w:pPr>
        <w:pStyle w:val="RecordBase"/>
        <w:ind w:left="120" w:hanging="120"/>
      </w:pPr>
      <w:r>
        <w:t xml:space="preserve">Authorize university projects funded with resources other than the general fund - </w:t>
      </w:r>
      <w:r>
        <w:t xml:space="preserve"> </w:t>
      </w:r>
      <w:r>
        <w:t xml:space="preserve">SB  130</w:t>
      </w:r>
      <w:r>
        <w:t xml:space="preserve">: </w:t>
      </w:r>
      <w:r>
        <w:t xml:space="preserve">HFA</w:t>
      </w:r>
      <w:r>
        <w:t xml:space="preserve"> (</w:t>
      </w:r>
      <w:r>
        <w:t xml:space="preserve">4</w:t>
      </w:r>
      <w:r>
        <w:t xml:space="preserve">)</w:t>
      </w:r>
    </w:p>
    <w:p>
      <w:pPr>
        <w:pStyle w:val="RecordBase"/>
        <w:ind w:left="120" w:hanging="120"/>
      </w:pPr>
      <w:r>
        <w:t xml:space="preserve">Bachelor's degree completion, improvement of - </w:t>
      </w:r>
      <w:r>
        <w:t xml:space="preserve"> </w:t>
      </w:r>
      <w:r>
        <w:t xml:space="preserve">SB  37</w:t>
      </w:r>
    </w:p>
    <w:p>
      <w:pPr>
        <w:pStyle w:val="RecordBase"/>
        <w:ind w:left="120" w:hanging="120"/>
      </w:pPr>
      <w:r>
        <w:t xml:space="preserve">Campus police and safety and security personnel, identify as separate entities - </w:t>
      </w:r>
      <w:r>
        <w:t xml:space="preserve"> </w:t>
      </w:r>
      <w:r>
        <w:t xml:space="preserve">SB  122</w:t>
      </w:r>
    </w:p>
    <w:p>
      <w:pPr>
        <w:pStyle w:val="RecordBase"/>
        <w:ind w:left="120" w:hanging="120"/>
      </w:pPr>
      <w:r>
        <w:t xml:space="preserve">Capital</w:t>
      </w:r>
    </w:p>
    <w:p>
      <w:pPr>
        <w:pStyle w:val="RecordBase"/>
        <w:ind w:left="240" w:hanging="192"/>
      </w:pPr>
      <w:r>
        <w:t xml:space="preserve"> projects, amend approval process for - </w:t>
      </w:r>
      <w:r>
        <w:t xml:space="preserve"> </w:t>
      </w:r>
      <w:r>
        <w:t xml:space="preserve">HB  198</w:t>
      </w:r>
      <w:r>
        <w:t xml:space="preserve">: </w:t>
      </w:r>
      <w:r>
        <w:t xml:space="preserve">HCS</w:t>
      </w:r>
    </w:p>
    <w:p>
      <w:pPr>
        <w:pStyle w:val="RecordBase"/>
        <w:ind w:left="240" w:hanging="192"/>
      </w:pPr>
      <w:r>
        <w:t xml:space="preserve"> Projects, Interim Approval Process for - </w:t>
      </w:r>
      <w:r>
        <w:t xml:space="preserve"> </w:t>
      </w:r>
      <w:r>
        <w:t xml:space="preserve">HB  198</w:t>
      </w:r>
    </w:p>
    <w:p>
      <w:pPr>
        <w:pStyle w:val="RecordBase"/>
        <w:ind w:left="120" w:hanging="120"/>
      </w:pPr>
      <w:r>
        <w:t xml:space="preserve">Charter schools, authorizers of - </w:t>
      </w:r>
      <w:r>
        <w:t xml:space="preserve"> </w:t>
      </w:r>
      <w:r>
        <w:t xml:space="preserve">HB  103</w:t>
      </w:r>
    </w:p>
    <w:p>
      <w:pPr>
        <w:pStyle w:val="RecordBase"/>
        <w:ind w:left="120" w:hanging="120"/>
      </w:pPr>
      <w:r>
        <w:t xml:space="preserve">Comphrehensive universities, advanced doctoral programs, approval of - </w:t>
      </w:r>
      <w:r>
        <w:t xml:space="preserve"> </w:t>
      </w:r>
      <w:r>
        <w:t xml:space="preserve">SB  130</w:t>
      </w:r>
      <w:r>
        <w:t xml:space="preserve">: </w:t>
      </w:r>
      <w:r>
        <w:t xml:space="preserve">HCS</w:t>
      </w:r>
    </w:p>
    <w:p>
      <w:pPr>
        <w:pStyle w:val="RecordBase"/>
        <w:ind w:left="120" w:hanging="120"/>
      </w:pPr>
      <w:r>
        <w:t xml:space="preserve">Comprehensive</w:t>
      </w:r>
    </w:p>
    <w:p>
      <w:pPr>
        <w:pStyle w:val="RecordBase"/>
        <w:ind w:left="240" w:hanging="192"/>
      </w:pPr>
      <w:r>
        <w:t xml:space="preserve"> universities, advanced practice doctoral programs, approval of - </w:t>
      </w:r>
      <w:r>
        <w:t xml:space="preserve"> </w:t>
      </w:r>
      <w:r>
        <w:t xml:space="preserve">SB  130</w:t>
      </w:r>
    </w:p>
    <w:p>
      <w:pPr>
        <w:pStyle w:val="RecordBase"/>
        <w:ind w:left="240" w:hanging="192"/>
      </w:pPr>
      <w:r>
        <w:t xml:space="preserve"> universities, men's basketball teams, requirement to compete with each other - </w:t>
      </w:r>
      <w:r>
        <w:t xml:space="preserve"> </w:t>
      </w:r>
      <w:r>
        <w:t xml:space="preserve">HB  154</w:t>
      </w:r>
    </w:p>
    <w:p>
      <w:pPr>
        <w:pStyle w:val="RecordBase"/>
        <w:ind w:left="120" w:hanging="120"/>
      </w:pPr>
      <w:r>
        <w:t xml:space="preserve">Construction procurement, competitive sealed bidding, requirement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Construction, project labor agreements, prohibition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Council</w:t>
      </w:r>
    </w:p>
    <w:p>
      <w:pPr>
        <w:pStyle w:val="RecordBase"/>
        <w:ind w:left="240" w:hanging="192"/>
      </w:pPr>
      <w:r>
        <w:t xml:space="preserve"> on Postsecondary Education, confirmation, Dennis M. Jackson - </w:t>
      </w:r>
      <w:r>
        <w:t xml:space="preserve"> </w:t>
      </w:r>
      <w:r>
        <w:t xml:space="preserve">SR  236</w:t>
      </w:r>
    </w:p>
    <w:p>
      <w:pPr>
        <w:pStyle w:val="RecordBase"/>
        <w:ind w:left="240" w:hanging="192"/>
      </w:pPr>
      <w:r>
        <w:t xml:space="preserve"> on Postsecondary Education, confirmation, Marcia M. Ridings - </w:t>
      </w:r>
      <w:r>
        <w:t xml:space="preserve"> </w:t>
      </w:r>
      <w:r>
        <w:t xml:space="preserve">SR  235</w:t>
      </w:r>
    </w:p>
    <w:p>
      <w:pPr>
        <w:pStyle w:val="RecordBase"/>
        <w:ind w:left="240" w:hanging="192"/>
      </w:pPr>
      <w:r>
        <w:t xml:space="preserve"> on Postsecondary Education, Governor's Office, attach to - </w:t>
      </w:r>
      <w:r>
        <w:t xml:space="preserve"> </w:t>
      </w:r>
      <w:r>
        <w:t xml:space="preserve">HB  286</w:t>
      </w:r>
      <w:r>
        <w:t xml:space="preserve">: </w:t>
      </w:r>
      <w:r>
        <w:t xml:space="preserve">HCS</w:t>
      </w:r>
    </w:p>
    <w:p>
      <w:pPr>
        <w:pStyle w:val="RecordBase"/>
        <w:ind w:left="120" w:hanging="120"/>
      </w:pPr>
      <w:r>
        <w:t xml:space="preserve">Credential and degree completion, tracking of - </w:t>
      </w:r>
      <w:r>
        <w:t xml:space="preserve"> </w:t>
      </w:r>
      <w:r>
        <w:t xml:space="preserve">SB  130</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w:t>
      </w:r>
      <w:r>
        <w:t xml:space="preserve"> </w:t>
      </w:r>
      <w:r>
        <w:t xml:space="preserve">HB  286</w:t>
      </w:r>
      <w:r>
        <w:t xml:space="preserve">: </w:t>
      </w:r>
      <w:r>
        <w:t xml:space="preserve">SFA</w:t>
      </w:r>
      <w:r>
        <w:t xml:space="preserve"> (</w:t>
      </w:r>
      <w:r>
        <w:t xml:space="preserve">1</w:t>
      </w:r>
      <w:r>
        <w:t xml:space="preserve">)</w:t>
      </w:r>
      <w:r>
        <w:t xml:space="preserve">;</w:t>
      </w:r>
      <w:r>
        <w:t xml:space="preserve"> </w:t>
      </w:r>
      <w:r>
        <w:t xml:space="preserve">HB  305</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Credit cards and personal debt management, requirement of instruction about - </w:t>
      </w:r>
      <w:r>
        <w:t xml:space="preserve"> </w:t>
      </w:r>
      <w:r>
        <w:t xml:space="preserve">HB  133</w:t>
      </w:r>
    </w:p>
    <w:p>
      <w:pPr>
        <w:pStyle w:val="RecordBase"/>
        <w:ind w:left="120" w:hanging="120"/>
      </w:pPr>
      <w:r>
        <w:t xml:space="preserve">Disclosure requirements, clarification of - </w:t>
      </w:r>
      <w:r>
        <w:t xml:space="preserve"> </w:t>
      </w:r>
      <w:r>
        <w:t xml:space="preserve">HB  125</w:t>
      </w:r>
      <w:r>
        <w:t xml:space="preserve">: </w:t>
      </w:r>
      <w:r>
        <w:t xml:space="preserve">HFA</w:t>
      </w:r>
      <w:r>
        <w:t xml:space="preserve"> (</w:t>
      </w:r>
      <w:r>
        <w:t xml:space="preserve">4</w:t>
      </w:r>
      <w:r>
        <w:t xml:space="preserve">)</w:t>
      </w:r>
    </w:p>
    <w:p>
      <w:pPr>
        <w:pStyle w:val="RecordBase"/>
        <w:ind w:left="120" w:hanging="120"/>
      </w:pPr>
      <w:r>
        <w:t xml:space="preserve">Early high school graduates, KEES awards, process for determining - </w:t>
      </w:r>
      <w:r>
        <w:t xml:space="preserve"> </w:t>
      </w:r>
      <w:r>
        <w:t xml:space="preserve">SB  69</w:t>
      </w:r>
      <w:r>
        <w:t xml:space="preserve">;</w:t>
      </w:r>
      <w:r>
        <w:t xml:space="preserve"> </w:t>
      </w:r>
      <w:r>
        <w:t xml:space="preserve">SB  69</w:t>
      </w:r>
      <w:r>
        <w:t xml:space="preserve">: </w:t>
      </w:r>
      <w:r>
        <w:t xml:space="preserve">SCS</w:t>
      </w:r>
    </w:p>
    <w:p>
      <w:pPr>
        <w:pStyle w:val="RecordBase"/>
        <w:ind w:left="120" w:hanging="120"/>
      </w:pPr>
      <w:r>
        <w:t xml:space="preserve">Education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Employees, collective bargaining permitted - </w:t>
      </w:r>
      <w:r>
        <w:t xml:space="preserve"> </w:t>
      </w:r>
      <w:r>
        <w:t xml:space="preserve">HB  343</w:t>
      </w:r>
      <w:r>
        <w:t xml:space="preserve">: </w:t>
      </w:r>
      <w:r>
        <w:t xml:space="preserve">HFA</w:t>
      </w:r>
      <w:r>
        <w:t xml:space="preserve"> (</w:t>
      </w:r>
      <w:r>
        <w:t xml:space="preserve">1</w:t>
      </w:r>
      <w:r>
        <w:t xml:space="preserve">)</w:t>
      </w:r>
    </w:p>
    <w:p>
      <w:pPr>
        <w:pStyle w:val="RecordBase"/>
        <w:ind w:left="120" w:hanging="120"/>
      </w:pPr>
      <w:r>
        <w:t xml:space="preserve">For-profit</w:t>
      </w:r>
    </w:p>
    <w:p>
      <w:pPr>
        <w:pStyle w:val="RecordBase"/>
        <w:ind w:left="240" w:hanging="192"/>
      </w:pPr>
      <w:r>
        <w:t xml:space="preserve"> college advisory representative to Council on Postsecondary Education, election of - </w:t>
      </w:r>
      <w:r>
        <w:t xml:space="preserve"> </w:t>
      </w:r>
      <w:r>
        <w:t xml:space="preserve">HB  125</w:t>
      </w:r>
      <w:r>
        <w:t xml:space="preserve">: </w:t>
      </w:r>
      <w:r>
        <w:t xml:space="preserve">HFA</w:t>
      </w:r>
      <w:r>
        <w:t xml:space="preserve"> (</w:t>
      </w:r>
      <w:r>
        <w:t xml:space="preserve">2</w:t>
      </w:r>
      <w:r>
        <w:t xml:space="preserve">)</w:t>
      </w:r>
    </w:p>
    <w:p>
      <w:pPr>
        <w:pStyle w:val="RecordBase"/>
        <w:ind w:left="240" w:hanging="192"/>
      </w:pPr>
      <w:r>
        <w:t xml:space="preserve"> proprietary education, accountability of - </w:t>
      </w:r>
      <w:r>
        <w:t xml:space="preserve"> </w:t>
      </w:r>
      <w:r>
        <w:t xml:space="preserve">HB  125</w:t>
      </w:r>
    </w:p>
    <w:p>
      <w:pPr>
        <w:pStyle w:val="RecordBase"/>
        <w:ind w:left="120" w:hanging="120"/>
      </w:pPr>
      <w:r>
        <w:t xml:space="preserve">Foster children, dual credit and dual enrollment courses, tuition waiver - </w:t>
      </w:r>
      <w:r>
        <w:t xml:space="preserve"> </w:t>
      </w:r>
      <w:r>
        <w:t xml:space="preserve">HB  13</w:t>
      </w:r>
    </w:p>
    <w:p>
      <w:pPr>
        <w:pStyle w:val="RecordBase"/>
        <w:ind w:left="120" w:hanging="120"/>
      </w:pPr>
      <w:r>
        <w:t xml:space="preserve">Integrated Postsecondary Education Data Systems information, public reporting of - </w:t>
      </w:r>
      <w:r>
        <w:t xml:space="preserve"> </w:t>
      </w:r>
      <w:r>
        <w:t xml:space="preserve">HB  125</w:t>
      </w:r>
      <w:r>
        <w:t xml:space="preserve">: </w:t>
      </w:r>
      <w:r>
        <w:t xml:space="preserve">HFA</w:t>
      </w:r>
      <w:r>
        <w:t xml:space="preserve"> (</w:t>
      </w:r>
      <w:r>
        <w:t xml:space="preserve">1</w:t>
      </w:r>
      <w:r>
        <w:t xml:space="preserve">)</w:t>
      </w:r>
    </w:p>
    <w:p>
      <w:pPr>
        <w:pStyle w:val="RecordBase"/>
        <w:ind w:left="120" w:hanging="120"/>
      </w:pPr>
      <w:r>
        <w:t xml:space="preserve">Licensure of degree granting for-profit colleges, transfer of - </w:t>
      </w:r>
      <w:r>
        <w:t xml:space="preserve"> </w:t>
      </w:r>
      <w:r>
        <w:t xml:space="preserve">HB  125</w:t>
      </w:r>
      <w:r>
        <w:t xml:space="preserve">: </w:t>
      </w:r>
      <w:r>
        <w:t xml:space="preserve">HCS</w:t>
      </w:r>
    </w:p>
    <w:p>
      <w:pPr>
        <w:pStyle w:val="RecordBase"/>
        <w:ind w:left="120" w:hanging="120"/>
      </w:pPr>
      <w:r>
        <w:t xml:space="preserve">Mandatory fees, clarification of - </w:t>
      </w:r>
      <w:r>
        <w:t xml:space="preserve"> </w:t>
      </w:r>
      <w:r>
        <w:t xml:space="preserve">HB  40</w:t>
      </w:r>
    </w:p>
    <w:p>
      <w:pPr>
        <w:pStyle w:val="RecordBase"/>
        <w:ind w:left="120" w:hanging="120"/>
      </w:pPr>
      <w:r>
        <w:t xml:space="preserve">Master's degree for teachers, tax deduction for - </w:t>
      </w:r>
      <w:r>
        <w:t xml:space="preserve"> </w:t>
      </w:r>
      <w:r>
        <w:t xml:space="preserve">HB  189</w:t>
      </w:r>
    </w:p>
    <w:p>
      <w:pPr>
        <w:pStyle w:val="RecordBase"/>
        <w:ind w:left="120" w:hanging="120"/>
      </w:pPr>
      <w:r>
        <w:t xml:space="preserve">Postsecondary education, acceptance of early high school graduates - </w:t>
      </w:r>
      <w:r>
        <w:t xml:space="preserve"> </w:t>
      </w:r>
      <w:r>
        <w:t xml:space="preserve">SB  69</w:t>
      </w:r>
      <w:r>
        <w:t xml:space="preserve">;</w:t>
      </w:r>
      <w:r>
        <w:t xml:space="preserve"> </w:t>
      </w:r>
      <w:r>
        <w:t xml:space="preserve">SB  69</w:t>
      </w:r>
      <w:r>
        <w:t xml:space="preserve">: </w:t>
      </w:r>
      <w:r>
        <w:t xml:space="preserve">SCS</w:t>
      </w:r>
    </w:p>
    <w:p>
      <w:pPr>
        <w:pStyle w:val="RecordBase"/>
        <w:ind w:left="120" w:hanging="120"/>
      </w:pPr>
      <w:r>
        <w:t xml:space="preserve">Programs, career and technical education - </w:t>
      </w:r>
      <w:r>
        <w:t xml:space="preserve"> </w:t>
      </w:r>
      <w:r>
        <w:t xml:space="preserve">SB  36</w:t>
      </w:r>
    </w:p>
    <w:p>
      <w:pPr>
        <w:pStyle w:val="RecordBase"/>
        <w:ind w:left="120" w:hanging="120"/>
      </w:pPr>
      <w:r>
        <w:t xml:space="preserve">Public</w:t>
      </w:r>
    </w:p>
    <w:p>
      <w:pPr>
        <w:pStyle w:val="RecordBase"/>
        <w:ind w:left="240" w:hanging="192"/>
      </w:pPr>
      <w:r>
        <w:t xml:space="preserve"> universities, financial and contractual relationship records, access to - </w:t>
      </w:r>
      <w:r>
        <w:t xml:space="preserve"> </w:t>
      </w:r>
      <w:r>
        <w:t xml:space="preserve">SB  131</w:t>
      </w:r>
    </w:p>
    <w:p>
      <w:pPr>
        <w:pStyle w:val="RecordBase"/>
        <w:ind w:left="240" w:hanging="192"/>
      </w:pPr>
      <w:r>
        <w:t xml:space="preserve"> universities, non-Kentucky resident veterans,  tuition rates for - </w:t>
      </w:r>
      <w:r>
        <w:t xml:space="preserve"> </w:t>
      </w:r>
      <w:r>
        <w:t xml:space="preserve">HB  425</w:t>
      </w:r>
      <w:r>
        <w:t xml:space="preserve">: </w:t>
      </w:r>
      <w:r>
        <w:t xml:space="preserve">CCR</w:t>
      </w:r>
    </w:p>
    <w:p>
      <w:pPr>
        <w:pStyle w:val="RecordBase"/>
        <w:ind w:left="240" w:hanging="192"/>
      </w:pPr>
      <w:r>
        <w:t xml:space="preserve"> universities, non-Kentucky residents enrolled in KY,  tuition rates for - </w:t>
      </w:r>
      <w:r>
        <w:t xml:space="preserve"> </w:t>
      </w:r>
      <w:r>
        <w:t xml:space="preserve">HB  425</w:t>
      </w:r>
      <w:r>
        <w:t xml:space="preserve">: </w:t>
      </w:r>
      <w:r>
        <w:t xml:space="preserve">SCS</w:t>
      </w:r>
    </w:p>
    <w:p>
      <w:pPr>
        <w:pStyle w:val="RecordBase"/>
        <w:ind w:left="240" w:hanging="192"/>
      </w:pPr>
      <w:r>
        <w:t xml:space="preserve"> universities, non-Kentucky veterans, tuition rates for - </w:t>
      </w:r>
      <w:r>
        <w:t xml:space="preserve"> </w:t>
      </w:r>
      <w:r>
        <w:t xml:space="preserve">HB  336</w:t>
      </w:r>
      <w:r>
        <w:t xml:space="preserve">;</w:t>
      </w:r>
      <w:r>
        <w:t xml:space="preserve"> </w:t>
      </w:r>
      <w:r>
        <w:t xml:space="preserve">HB  336</w:t>
      </w:r>
      <w:r>
        <w:t xml:space="preserve">: </w:t>
      </w:r>
      <w:r>
        <w:t xml:space="preserve">HFA</w:t>
      </w:r>
      <w:r>
        <w:t xml:space="preserve"> (</w:t>
      </w:r>
      <w:r>
        <w:t xml:space="preserve">1</w:t>
      </w:r>
      <w:r>
        <w:t xml:space="preserve">)</w:t>
      </w:r>
    </w:p>
    <w:p>
      <w:pPr>
        <w:pStyle w:val="RecordBase"/>
        <w:ind w:left="120" w:hanging="120"/>
      </w:pPr>
      <w:r>
        <w:t xml:space="preserve">Publicly funded colleges and postsecondary institutions, possesion and carrying of firearems - </w:t>
      </w:r>
      <w:r>
        <w:t xml:space="preserve"> </w:t>
      </w:r>
      <w:r>
        <w:t xml:space="preserve">HB  370</w:t>
      </w:r>
      <w:r>
        <w:t xml:space="preserve">: </w:t>
      </w:r>
      <w:r>
        <w:t xml:space="preserve">HFA</w:t>
      </w:r>
      <w:r>
        <w:t xml:space="preserve"> (</w:t>
      </w:r>
      <w:r>
        <w:t xml:space="preserve">3</w:t>
      </w:r>
      <w:r>
        <w:t xml:space="preserve">)</w:t>
      </w:r>
    </w:p>
    <w:p>
      <w:pPr>
        <w:pStyle w:val="RecordBase"/>
        <w:ind w:left="120" w:hanging="120"/>
      </w:pPr>
      <w:r>
        <w:t xml:space="preserve">Quicksand Wood Utilization Center, University of Kentucky, training center use of - </w:t>
      </w:r>
      <w:r>
        <w:t xml:space="preserve"> </w:t>
      </w:r>
      <w:r>
        <w:t xml:space="preserve">HB  195</w:t>
      </w:r>
    </w:p>
    <w:p>
      <w:pPr>
        <w:pStyle w:val="RecordBase"/>
        <w:ind w:left="120" w:hanging="120"/>
      </w:pPr>
      <w:r>
        <w:t xml:space="preserve">Recording for the Blind &amp; Dyslexic, recognizing - </w:t>
      </w:r>
      <w:r>
        <w:t xml:space="preserve"> </w:t>
      </w:r>
      <w:r>
        <w:t xml:space="preserve">HR  79</w:t>
      </w:r>
    </w:p>
    <w:p>
      <w:pPr>
        <w:pStyle w:val="RecordBase"/>
        <w:ind w:left="120" w:hanging="120"/>
      </w:pPr>
      <w:r>
        <w:t xml:space="preserve">Scholarship eligible postsecondary student, definition of - </w:t>
      </w:r>
      <w:r>
        <w:t xml:space="preserve"> </w:t>
      </w:r>
      <w:r>
        <w:t xml:space="preserve">HB  112</w:t>
      </w:r>
    </w:p>
    <w:p>
      <w:pPr>
        <w:pStyle w:val="RecordBase"/>
        <w:ind w:left="120" w:hanging="120"/>
      </w:pPr>
      <w:r>
        <w:t xml:space="preserve">Scholarships and grants, residency requirements for - </w:t>
      </w:r>
      <w:r>
        <w:t xml:space="preserve"> </w:t>
      </w:r>
      <w:r>
        <w:t xml:space="preserve">HB  112</w:t>
      </w:r>
    </w:p>
    <w:p>
      <w:pPr>
        <w:pStyle w:val="RecordBase"/>
        <w:ind w:left="120" w:hanging="120"/>
      </w:pPr>
      <w:r>
        <w:t xml:space="preserve">State Board for Proprietary Education membership, appointment to - </w:t>
      </w:r>
      <w:r>
        <w:t xml:space="preserve"> </w:t>
      </w:r>
      <w:r>
        <w:t xml:space="preserve">HB  125</w:t>
      </w:r>
      <w:r>
        <w:t xml:space="preserve">: </w:t>
      </w:r>
      <w:r>
        <w:t xml:space="preserve">HFA</w:t>
      </w:r>
      <w:r>
        <w:t xml:space="preserve"> (</w:t>
      </w:r>
      <w:r>
        <w:t xml:space="preserve">3</w:t>
      </w:r>
      <w:r>
        <w:t xml:space="preserve">)</w:t>
      </w:r>
    </w:p>
    <w:p>
      <w:pPr>
        <w:pStyle w:val="RecordBase"/>
        <w:ind w:left="120" w:hanging="120"/>
      </w:pPr>
      <w:r>
        <w:t xml:space="preserve">State/Executive Branch Budget, amendment of - </w:t>
      </w:r>
      <w:r>
        <w:t xml:space="preserve"> </w:t>
      </w:r>
      <w:r>
        <w:t xml:space="preserve">HB  305</w:t>
      </w:r>
    </w:p>
    <w:p>
      <w:pPr>
        <w:pStyle w:val="RecordBase"/>
        <w:ind w:left="120" w:hanging="120"/>
      </w:pPr>
      <w:r>
        <w:t xml:space="preserve">Student</w:t>
      </w:r>
    </w:p>
    <w:p>
      <w:pPr>
        <w:pStyle w:val="RecordBase"/>
        <w:ind w:left="240" w:hanging="192"/>
      </w:pPr>
      <w:r>
        <w:t xml:space="preserve"> Body Presidents, Board of - </w:t>
      </w:r>
      <w:r>
        <w:t xml:space="preserve"> </w:t>
      </w:r>
      <w:r>
        <w:t xml:space="preserve">HB  422</w:t>
      </w:r>
    </w:p>
    <w:p>
      <w:pPr>
        <w:pStyle w:val="RecordBase"/>
        <w:ind w:left="240" w:hanging="192"/>
      </w:pPr>
      <w:r>
        <w:t xml:space="preserve"> members, university boards - </w:t>
      </w:r>
      <w:r>
        <w:t xml:space="preserve"> </w:t>
      </w:r>
      <w:r>
        <w:t xml:space="preserve">SB  20</w:t>
      </w:r>
    </w:p>
    <w:p>
      <w:pPr>
        <w:pStyle w:val="RecordBase"/>
        <w:ind w:left="120" w:hanging="120"/>
      </w:pPr>
      <w:r>
        <w:t xml:space="preserve">Tuition benefits, peace officers, firefighters, emergency responders, eligibility for - </w:t>
      </w:r>
      <w:r>
        <w:t xml:space="preserve"> </w:t>
      </w:r>
      <w:r>
        <w:t xml:space="preserve">SB  97</w:t>
      </w:r>
    </w:p>
    <w:p>
      <w:pPr>
        <w:pStyle w:val="RecordBase"/>
        <w:ind w:left="120" w:hanging="120"/>
      </w:pPr>
      <w:r>
        <w:t xml:space="preserve">Tuition, residency requirements for - </w:t>
      </w:r>
      <w:r>
        <w:t xml:space="preserve"> </w:t>
      </w:r>
      <w:r>
        <w:t xml:space="preserve">HB  112</w:t>
      </w:r>
    </w:p>
    <w:p>
      <w:pPr>
        <w:pStyle w:val="RecordBase"/>
        <w:ind w:left="120" w:hanging="120"/>
      </w:pPr>
      <w:r>
        <w:t xml:space="preserve">Tuition waivers, foster children - </w:t>
      </w:r>
      <w:r>
        <w:t xml:space="preserve"> </w:t>
      </w:r>
      <w:r>
        <w:t xml:space="preserve">SB  130</w:t>
      </w:r>
      <w:r>
        <w:t xml:space="preserve">: </w:t>
      </w:r>
      <w:r>
        <w:t xml:space="preserve">HFA</w:t>
      </w:r>
      <w:r>
        <w:t xml:space="preserve"> (</w:t>
      </w:r>
      <w:r>
        <w:t xml:space="preserve">1</w:t>
      </w:r>
      <w:r>
        <w:t xml:space="preserve">)</w:t>
      </w:r>
    </w:p>
    <w:p>
      <w:pPr>
        <w:pStyle w:val="RecordBase"/>
        <w:ind w:left="120" w:hanging="120"/>
      </w:pPr>
      <w:r>
        <w:t xml:space="preserve">Western Kentucky University, doctoral program in physical therapy, approval of - </w:t>
      </w:r>
      <w:r>
        <w:t xml:space="preserve"> </w:t>
      </w:r>
      <w:r>
        <w:t xml:space="preserve">HB  209</w:t>
        <w:br/>
      </w:r>
    </w:p>
    <w:p>
      <w:pPr>
        <w:pStyle w:val="RecordHeading3"/>
      </w:pPr>
      <w:r>
        <w:rPr>
          <w:b/>
        </w:rPr>
        <w:t xml:space="preserve">Education, Vocational</w:t>
      </w:r>
    </w:p>
    <w:p>
      <w:pPr>
        <w:pStyle w:val="RecordBase"/>
        <w:ind w:left="120" w:hanging="120"/>
      </w:pPr>
      <w:r>
        <w:t xml:space="preserve">Civics education for inmate, good time credit for - </w:t>
      </w:r>
      <w:r>
        <w:t xml:space="preserve"> </w:t>
      </w:r>
      <w:r>
        <w:t xml:space="preserve">HB  251</w:t>
      </w:r>
    </w:p>
    <w:p>
      <w:pPr>
        <w:pStyle w:val="RecordBase"/>
        <w:ind w:left="120" w:hanging="120"/>
      </w:pPr>
      <w:r>
        <w:t xml:space="preserve">Creation of programs relating to career and technical education - </w:t>
      </w:r>
      <w:r>
        <w:t xml:space="preserve"> </w:t>
      </w:r>
      <w:r>
        <w:t xml:space="preserve">SB  36</w:t>
      </w:r>
    </w:p>
    <w:p>
      <w:pPr>
        <w:pStyle w:val="RecordBase"/>
        <w:ind w:left="120" w:hanging="120"/>
      </w:pPr>
      <w:r>
        <w:t xml:space="preserve">Education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Mandatory fees, clarification of - </w:t>
      </w:r>
      <w:r>
        <w:t xml:space="preserve"> </w:t>
      </w:r>
      <w:r>
        <w:t xml:space="preserve">HB  40</w:t>
      </w:r>
    </w:p>
    <w:p>
      <w:pPr>
        <w:pStyle w:val="RecordBase"/>
        <w:ind w:left="120" w:hanging="120"/>
      </w:pPr>
      <w:r>
        <w:t xml:space="preserve">Publicly funded colleges and postsecondary institutions, possesion and carrying of firearems - </w:t>
      </w:r>
      <w:r>
        <w:t xml:space="preserve"> </w:t>
      </w:r>
      <w:r>
        <w:t xml:space="preserve">HB  370</w:t>
      </w:r>
      <w:r>
        <w:t xml:space="preserve">: </w:t>
      </w:r>
      <w:r>
        <w:t xml:space="preserve">HFA</w:t>
      </w:r>
      <w:r>
        <w:t xml:space="preserve"> (</w:t>
      </w:r>
      <w:r>
        <w:t xml:space="preserve">3</w:t>
      </w:r>
      <w:r>
        <w:t xml:space="preserve">)</w:t>
      </w:r>
    </w:p>
    <w:p>
      <w:pPr>
        <w:pStyle w:val="RecordBase"/>
        <w:ind w:left="120" w:hanging="120"/>
      </w:pPr>
      <w:r>
        <w:t xml:space="preserve">Quicksand Wood Utilization Center, University of Kentucky, training center use of - </w:t>
      </w:r>
      <w:r>
        <w:t xml:space="preserve"> </w:t>
      </w:r>
      <w:r>
        <w:t xml:space="preserve">HB  195</w:t>
      </w:r>
    </w:p>
    <w:p>
      <w:pPr>
        <w:pStyle w:val="RecordBase"/>
        <w:ind w:left="120" w:hanging="120"/>
      </w:pPr>
      <w:r>
        <w:t xml:space="preserve">State/Executive Branch Budget, amendment of - </w:t>
      </w:r>
      <w:r>
        <w:t xml:space="preserve"> </w:t>
      </w:r>
      <w:r>
        <w:t xml:space="preserve">HB  305</w:t>
      </w:r>
    </w:p>
    <w:p>
      <w:pPr>
        <w:pStyle w:val="RecordBase"/>
        <w:ind w:left="120" w:hanging="120"/>
      </w:pPr>
      <w:r>
        <w:t xml:space="preserve">WIA funding, opposition to proposed elimination of - </w:t>
      </w:r>
      <w:r>
        <w:t xml:space="preserve"> </w:t>
      </w:r>
      <w:r>
        <w:t xml:space="preserve">HR  181</w:t>
        <w:br/>
      </w:r>
    </w:p>
    <w:p>
      <w:pPr>
        <w:pStyle w:val="RecordHeading3"/>
      </w:pPr>
      <w:r>
        <w:rPr>
          <w:b/>
        </w:rPr>
        <w:t xml:space="preserve">Effective Dates, Delayed</w:t>
      </w:r>
    </w:p>
    <w:p>
      <w:pPr>
        <w:pStyle w:val="RecordBase"/>
        <w:ind w:left="120" w:hanging="120"/>
      </w:pPr>
      <w:r>
        <w:t xml:space="preserve">Animals, drugs, sales and use tax, exemption from - </w:t>
      </w:r>
      <w:r>
        <w:t xml:space="preserve"> </w:t>
      </w:r>
      <w:r>
        <w:t xml:space="preserve">HB  212</w:t>
      </w:r>
    </w:p>
    <w:p>
      <w:pPr>
        <w:pStyle w:val="RecordBase"/>
        <w:ind w:left="120" w:hanging="120"/>
      </w:pPr>
      <w:r>
        <w:t xml:space="preserve">BR</w:t>
      </w:r>
    </w:p>
    <w:p>
      <w:pPr>
        <w:pStyle w:val="RecordBase"/>
        <w:ind w:left="240" w:hanging="192"/>
      </w:pPr>
      <w:r>
        <w:t xml:space="preserve"> 173, August 1, 2011, July 1, 2012 - </w:t>
      </w:r>
      <w:r>
        <w:t xml:space="preserve"> </w:t>
      </w:r>
      <w:r>
        <w:t xml:space="preserve">HB  267</w:t>
      </w:r>
    </w:p>
    <w:p>
      <w:pPr>
        <w:pStyle w:val="RecordBase"/>
        <w:ind w:left="240" w:hanging="192"/>
      </w:pPr>
      <w:r>
        <w:t xml:space="preserve"> 864  Effective January 1, 2012 - </w:t>
      </w:r>
      <w:r>
        <w:t xml:space="preserve"> </w:t>
      </w:r>
      <w:r>
        <w:t xml:space="preserve">HB  223</w:t>
      </w:r>
    </w:p>
    <w:p>
      <w:pPr>
        <w:pStyle w:val="RecordBase"/>
        <w:ind w:left="120" w:hanging="120"/>
      </w:pPr>
      <w:r>
        <w:t xml:space="preserve">December 31, 2011 - </w:t>
      </w:r>
      <w:r>
        <w:t xml:space="preserve"> </w:t>
      </w:r>
      <w:r>
        <w:t xml:space="preserve">SB  105</w:t>
      </w:r>
      <w:r>
        <w:t xml:space="preserve">;</w:t>
      </w:r>
      <w:r>
        <w:t xml:space="preserve"> </w:t>
      </w:r>
      <w:r>
        <w:t xml:space="preserve">HB  382</w:t>
      </w:r>
      <w:r>
        <w:t xml:space="preserve">: </w:t>
      </w:r>
      <w:r>
        <w:t xml:space="preserve">SFA</w:t>
      </w:r>
      <w:r>
        <w:t xml:space="preserve"> (</w:t>
      </w:r>
      <w:r>
        <w:t xml:space="preserve">2</w:t>
      </w:r>
      <w:r>
        <w:t xml:space="preserve">)</w:t>
      </w:r>
      <w:r>
        <w:t xml:space="preserve">, </w:t>
      </w:r>
      <w:r>
        <w:t xml:space="preserve">SFA</w:t>
      </w:r>
      <w:r>
        <w:t xml:space="preserve"> (</w:t>
      </w:r>
      <w:r>
        <w:t xml:space="preserve">5</w:t>
      </w:r>
      <w:r>
        <w:t xml:space="preserve">)</w:t>
      </w:r>
    </w:p>
    <w:p>
      <w:pPr>
        <w:pStyle w:val="RecordBase"/>
        <w:ind w:left="120" w:hanging="120"/>
      </w:pPr>
      <w:r>
        <w:t xml:space="preserve">Effective July 1, 2011 - </w:t>
      </w:r>
      <w:r>
        <w:t xml:space="preserve"> </w:t>
      </w:r>
      <w:r>
        <w:t xml:space="preserve">HB  143</w:t>
      </w:r>
      <w:r>
        <w:t xml:space="preserve">: </w:t>
      </w:r>
      <w:r>
        <w:t xml:space="preserve">HCS</w:t>
      </w:r>
    </w:p>
    <w:p>
      <w:pPr>
        <w:pStyle w:val="RecordBase"/>
        <w:ind w:left="120" w:hanging="120"/>
      </w:pPr>
      <w:r>
        <w:t xml:space="preserve">Government contracts, federal work authorization program, January 1, 2012 - </w:t>
      </w:r>
      <w:r>
        <w:t xml:space="preserve"> </w:t>
      </w:r>
      <w:r>
        <w:t xml:space="preserve">HB  3</w:t>
      </w:r>
      <w:r>
        <w:t xml:space="preserve">: </w:t>
      </w:r>
      <w:r>
        <w:t xml:space="preserve">HFA</w:t>
      </w:r>
      <w:r>
        <w:t xml:space="preserve"> (</w:t>
      </w:r>
      <w:r>
        <w:t xml:space="preserve">1</w:t>
      </w:r>
      <w:r>
        <w:t xml:space="preserve">)</w:t>
      </w:r>
    </w:p>
    <w:p>
      <w:pPr>
        <w:pStyle w:val="RecordBase"/>
        <w:ind w:left="120" w:hanging="120"/>
      </w:pPr>
      <w:r>
        <w:t xml:space="preserve">HB 205 - </w:t>
      </w:r>
      <w:r>
        <w:t xml:space="preserve"> </w:t>
      </w:r>
      <w:r>
        <w:t xml:space="preserve">HB  205</w:t>
      </w:r>
      <w:r>
        <w:t xml:space="preserve">: </w:t>
      </w:r>
      <w:r>
        <w:t xml:space="preserve">HCS</w:t>
      </w:r>
    </w:p>
    <w:p>
      <w:pPr>
        <w:pStyle w:val="RecordBase"/>
        <w:ind w:left="120" w:hanging="120"/>
      </w:pPr>
      <w:r>
        <w:t xml:space="preserve">Industrial supplies exemption, repair parts reference, remove - </w:t>
      </w:r>
      <w:r>
        <w:t xml:space="preserve"> </w:t>
      </w:r>
      <w:r>
        <w:t xml:space="preserve">HB  482</w:t>
      </w:r>
    </w:p>
    <w:p>
      <w:pPr>
        <w:pStyle w:val="RecordBase"/>
        <w:ind w:left="120" w:hanging="120"/>
      </w:pPr>
      <w:r>
        <w:t xml:space="preserve">January 1, 2013 - </w:t>
      </w:r>
      <w:r>
        <w:t xml:space="preserve"> </w:t>
      </w:r>
      <w:r>
        <w:t xml:space="preserve">HB  197</w:t>
      </w:r>
    </w:p>
    <w:p>
      <w:pPr>
        <w:pStyle w:val="RecordBase"/>
        <w:ind w:left="120" w:hanging="120"/>
      </w:pPr>
      <w:r>
        <w:t xml:space="preserve">July 1, 2013 - </w:t>
      </w:r>
      <w:r>
        <w:t xml:space="preserve"> </w:t>
      </w:r>
      <w:r>
        <w:t xml:space="preserve">SB  143</w:t>
      </w:r>
      <w:r>
        <w:t xml:space="preserve">: </w:t>
      </w:r>
      <w:r>
        <w:t xml:space="preserve">HFA</w:t>
      </w:r>
      <w:r>
        <w:t xml:space="preserve"> (</w:t>
      </w:r>
      <w:r>
        <w:t xml:space="preserve">3</w:t>
      </w:r>
      <w:r>
        <w:t xml:space="preserve">)</w:t>
      </w:r>
    </w:p>
    <w:p>
      <w:pPr>
        <w:pStyle w:val="RecordBase"/>
        <w:ind w:left="120" w:hanging="120"/>
      </w:pPr>
      <w:r>
        <w:t xml:space="preserve">Kentucky State Fair Board, exemption from elevator contractor licensing - </w:t>
      </w:r>
      <w:r>
        <w:t xml:space="preserve"> </w:t>
      </w:r>
      <w:r>
        <w:t xml:space="preserve">HB  143</w:t>
      </w:r>
    </w:p>
    <w:p>
      <w:pPr>
        <w:pStyle w:val="RecordBase"/>
        <w:ind w:left="120" w:hanging="120"/>
      </w:pPr>
      <w:r>
        <w:t xml:space="preserve">Methamphetamine</w:t>
      </w:r>
    </w:p>
    <w:p>
      <w:pPr>
        <w:pStyle w:val="RecordBase"/>
        <w:ind w:left="240" w:hanging="192"/>
      </w:pPr>
      <w:r>
        <w:t xml:space="preserve"> precursor block program, July 1, 2011 - </w:t>
      </w:r>
      <w:r>
        <w:t xml:space="preserve"> </w:t>
      </w:r>
      <w:r>
        <w:t xml:space="preserve">SB  106</w:t>
      </w:r>
    </w:p>
    <w:p>
      <w:pPr>
        <w:pStyle w:val="RecordBase"/>
        <w:ind w:left="240" w:hanging="192"/>
      </w:pPr>
      <w:r>
        <w:t xml:space="preserve"> violations, precursor drugs,  prohibition of purchase, July 1, 2011 - </w:t>
      </w:r>
      <w:r>
        <w:t xml:space="preserve"> </w:t>
      </w:r>
      <w:r>
        <w:t xml:space="preserve">HB  295</w:t>
      </w:r>
    </w:p>
    <w:p>
      <w:pPr>
        <w:pStyle w:val="RecordBase"/>
        <w:ind w:left="120" w:hanging="120"/>
      </w:pPr>
      <w:r>
        <w:t xml:space="preserve">Natural resources severance tax, August 1, 2011 - </w:t>
      </w:r>
      <w:r>
        <w:t xml:space="preserve"> </w:t>
      </w:r>
      <w:r>
        <w:t xml:space="preserve">HB  307</w:t>
      </w:r>
    </w:p>
    <w:p>
      <w:pPr>
        <w:pStyle w:val="RecordBase"/>
        <w:ind w:left="120" w:hanging="120"/>
      </w:pPr>
      <w:r>
        <w:t xml:space="preserve">New motor vehicle information system - </w:t>
      </w:r>
      <w:r>
        <w:t xml:space="preserve"> </w:t>
      </w:r>
      <w:r>
        <w:t xml:space="preserve">HB  187</w:t>
      </w:r>
      <w:r>
        <w:t xml:space="preserve">: </w:t>
      </w:r>
      <w:r>
        <w:t xml:space="preserve">HFA</w:t>
      </w:r>
      <w:r>
        <w:t xml:space="preserve"> (</w:t>
      </w:r>
      <w:r>
        <w:t xml:space="preserve">1</w:t>
      </w:r>
      <w:r>
        <w:t xml:space="preserve">)</w:t>
      </w:r>
    </w:p>
    <w:p>
      <w:pPr>
        <w:pStyle w:val="RecordBase"/>
        <w:ind w:left="120" w:hanging="120"/>
      </w:pPr>
      <w:r>
        <w:t xml:space="preserve">November 1, 2011 - </w:t>
      </w:r>
      <w:r>
        <w:t xml:space="preserve"> </w:t>
      </w:r>
      <w:r>
        <w:t xml:space="preserve">HB  469</w:t>
      </w:r>
    </w:p>
    <w:p>
      <w:pPr>
        <w:pStyle w:val="RecordBase"/>
        <w:ind w:left="120" w:hanging="120"/>
      </w:pPr>
      <w:r>
        <w:t xml:space="preserve">Omnibus criminal justice revisions - </w:t>
      </w:r>
      <w:r>
        <w:t xml:space="preserve"> </w:t>
      </w:r>
      <w:r>
        <w:t xml:space="preserve">SB  161</w:t>
      </w:r>
      <w:r>
        <w:t xml:space="preserve">;</w:t>
      </w:r>
      <w:r>
        <w:t xml:space="preserve"> </w:t>
      </w:r>
      <w:r>
        <w:t xml:space="preserve">HB  463</w:t>
      </w:r>
    </w:p>
    <w:p>
      <w:pPr>
        <w:pStyle w:val="RecordBase"/>
        <w:ind w:left="120" w:hanging="120"/>
      </w:pPr>
      <w:r>
        <w:t xml:space="preserve">Prepaid wireless 911 service fee, January 1, 2012 - </w:t>
      </w:r>
      <w:r>
        <w:t xml:space="preserve"> </w:t>
      </w:r>
      <w:r>
        <w:t xml:space="preserve">SB  123</w:t>
      </w:r>
      <w:r>
        <w:t xml:space="preserve">;</w:t>
      </w:r>
      <w:r>
        <w:t xml:space="preserve"> </w:t>
      </w:r>
      <w:r>
        <w:t xml:space="preserve">HB  377</w:t>
      </w:r>
    </w:p>
    <w:p>
      <w:pPr>
        <w:pStyle w:val="RecordBase"/>
        <w:ind w:left="120" w:hanging="120"/>
      </w:pPr>
      <w:r>
        <w:t xml:space="preserve">Property tax rate applicable to certain boats, January 1, 2012 - </w:t>
      </w:r>
      <w:r>
        <w:t xml:space="preserve"> </w:t>
      </w:r>
      <w:r>
        <w:t xml:space="preserve">HB  118</w:t>
      </w:r>
    </w:p>
    <w:p>
      <w:pPr>
        <w:pStyle w:val="RecordBase"/>
        <w:ind w:left="120" w:hanging="120"/>
      </w:pPr>
      <w:r>
        <w:t xml:space="preserve">Public financing for judicial campaign, effective January 1, 2012 - </w:t>
      </w:r>
      <w:r>
        <w:t xml:space="preserve"> </w:t>
      </w:r>
      <w:r>
        <w:t xml:space="preserve">HB  21</w:t>
      </w:r>
    </w:p>
    <w:p>
      <w:pPr>
        <w:pStyle w:val="RecordBase"/>
        <w:ind w:left="120" w:hanging="120"/>
      </w:pPr>
      <w:r>
        <w:t xml:space="preserve">Sections 88 to 94, July 1, 2013, delay - </w:t>
      </w:r>
      <w:r>
        <w:t xml:space="preserve"> </w:t>
      </w:r>
      <w:r>
        <w:t xml:space="preserve">SB  143</w:t>
      </w:r>
      <w:r>
        <w:t xml:space="preserve">;</w:t>
      </w:r>
      <w:r>
        <w:t xml:space="preserve"> </w:t>
      </w:r>
      <w:r>
        <w:t xml:space="preserve">SB  143</w:t>
      </w:r>
      <w:r>
        <w:t xml:space="preserve">: </w:t>
      </w:r>
      <w:r>
        <w:t xml:space="preserve">SCS</w:t>
      </w:r>
    </w:p>
    <w:p>
      <w:pPr>
        <w:pStyle w:val="RecordBase"/>
        <w:ind w:left="120" w:hanging="120"/>
      </w:pPr>
      <w:r>
        <w:t xml:space="preserve">Silicosis disease claims, January 1, 2012 - </w:t>
      </w:r>
      <w:r>
        <w:t xml:space="preserve"> </w:t>
      </w:r>
      <w:r>
        <w:t xml:space="preserve">HB  248</w:t>
      </w:r>
    </w:p>
    <w:p>
      <w:pPr>
        <w:pStyle w:val="RecordBase"/>
        <w:ind w:left="120" w:hanging="120"/>
      </w:pPr>
      <w:r>
        <w:t xml:space="preserve">Streamlined sales tax agreement, conforming changes, July 1, 2011 - </w:t>
      </w:r>
      <w:r>
        <w:t xml:space="preserve"> </w:t>
      </w:r>
      <w:r>
        <w:t xml:space="preserve">HB  429</w:t>
      </w:r>
    </w:p>
    <w:p>
      <w:pPr>
        <w:pStyle w:val="RecordBase"/>
        <w:ind w:left="120" w:hanging="120"/>
      </w:pPr>
      <w:r>
        <w:t xml:space="preserve">Trusts, tax-exempt transfer of vehicles to - </w:t>
      </w:r>
      <w:r>
        <w:t xml:space="preserve"> </w:t>
      </w:r>
      <w:r>
        <w:t xml:space="preserve">HB  245</w:t>
        <w:br/>
      </w:r>
    </w:p>
    <w:p>
      <w:pPr>
        <w:pStyle w:val="RecordHeading3"/>
      </w:pPr>
      <w:r>
        <w:rPr>
          <w:b/>
        </w:rPr>
        <w:t xml:space="preserve">Effective Dates, Emergency</w:t>
      </w:r>
    </w:p>
    <w:p>
      <w:pPr>
        <w:pStyle w:val="RecordBase"/>
        <w:ind w:left="120" w:hanging="120"/>
      </w:pPr>
      <w:r>
        <w:t xml:space="preserve">3,4-methylenedioxypyrovalerone, ban upon possession, trafficking, manufacture - </w:t>
      </w:r>
      <w:r>
        <w:t xml:space="preserve"> </w:t>
      </w:r>
      <w:r>
        <w:t xml:space="preserve">HB  121</w:t>
      </w:r>
    </w:p>
    <w:p>
      <w:pPr>
        <w:pStyle w:val="RecordBase"/>
        <w:ind w:left="120" w:hanging="120"/>
      </w:pPr>
      <w:r>
        <w:t xml:space="preserve">BR</w:t>
      </w:r>
    </w:p>
    <w:p>
      <w:pPr>
        <w:pStyle w:val="RecordBase"/>
        <w:ind w:left="240" w:hanging="192"/>
      </w:pPr>
      <w:r>
        <w:t xml:space="preserve"> 108 - </w:t>
      </w:r>
      <w:r>
        <w:t xml:space="preserve"> </w:t>
      </w:r>
      <w:r>
        <w:t xml:space="preserve">HB  151</w:t>
      </w:r>
    </w:p>
    <w:p>
      <w:pPr>
        <w:pStyle w:val="RecordBase"/>
        <w:ind w:left="240" w:hanging="192"/>
      </w:pPr>
      <w:r>
        <w:t xml:space="preserve"> 1163 - </w:t>
      </w:r>
      <w:r>
        <w:t xml:space="preserve"> </w:t>
      </w:r>
      <w:r>
        <w:t xml:space="preserve">HB  305</w:t>
      </w:r>
    </w:p>
    <w:p>
      <w:pPr>
        <w:pStyle w:val="RecordBase"/>
        <w:ind w:left="240" w:hanging="192"/>
      </w:pPr>
      <w:r>
        <w:t xml:space="preserve"> 142, state-operated area technology centers, transfer of - </w:t>
      </w:r>
      <w:r>
        <w:t xml:space="preserve"> </w:t>
      </w:r>
      <w:r>
        <w:t xml:space="preserve">SB  95</w:t>
      </w:r>
    </w:p>
    <w:p>
      <w:pPr>
        <w:pStyle w:val="RecordBase"/>
        <w:ind w:left="240" w:hanging="192"/>
      </w:pPr>
      <w:r>
        <w:t xml:space="preserve"> 396, Section 1 - </w:t>
      </w:r>
      <w:r>
        <w:t xml:space="preserve"> </w:t>
      </w:r>
      <w:r>
        <w:t xml:space="preserve">SB  25</w:t>
      </w:r>
    </w:p>
    <w:p>
      <w:pPr>
        <w:pStyle w:val="RecordBase"/>
        <w:ind w:left="240" w:hanging="192"/>
      </w:pPr>
      <w:r>
        <w:t xml:space="preserve"> 41 - </w:t>
      </w:r>
      <w:r>
        <w:t xml:space="preserve"> </w:t>
      </w:r>
      <w:r>
        <w:t xml:space="preserve">SB  83</w:t>
      </w:r>
    </w:p>
    <w:p>
      <w:pPr>
        <w:pStyle w:val="RecordBase"/>
        <w:ind w:left="240" w:hanging="192"/>
      </w:pPr>
      <w:r>
        <w:t xml:space="preserve"> 83 - </w:t>
      </w:r>
      <w:r>
        <w:t xml:space="preserve"> </w:t>
      </w:r>
      <w:r>
        <w:t xml:space="preserve">HB  48</w:t>
      </w:r>
    </w:p>
    <w:p>
      <w:pPr>
        <w:pStyle w:val="RecordBase"/>
        <w:ind w:left="240" w:hanging="192"/>
      </w:pPr>
      <w:r>
        <w:t xml:space="preserve"> 876 - </w:t>
      </w:r>
      <w:r>
        <w:t xml:space="preserve"> </w:t>
      </w:r>
      <w:r>
        <w:t xml:space="preserve">HB  272</w:t>
      </w:r>
    </w:p>
    <w:p>
      <w:pPr>
        <w:pStyle w:val="RecordBase"/>
        <w:ind w:left="120" w:hanging="120"/>
      </w:pPr>
      <w:r>
        <w:t xml:space="preserve">Career and technical education - </w:t>
      </w:r>
      <w:r>
        <w:t xml:space="preserve"> </w:t>
      </w:r>
      <w:r>
        <w:t xml:space="preserve">SB  36</w:t>
      </w:r>
    </w:p>
    <w:p>
      <w:pPr>
        <w:pStyle w:val="RecordBase"/>
        <w:ind w:left="120" w:hanging="120"/>
      </w:pPr>
      <w:r>
        <w:t xml:space="preserve">Credential and degree completion, tracking of - </w:t>
      </w:r>
      <w:r>
        <w:t xml:space="preserve"> </w:t>
      </w:r>
      <w:r>
        <w:t xml:space="preserve">HB  305</w:t>
      </w:r>
      <w:r>
        <w:t xml:space="preserve">: </w:t>
      </w:r>
      <w:r>
        <w:t xml:space="preserve">SFA</w:t>
      </w:r>
      <w:r>
        <w:t xml:space="preserve"> (</w:t>
      </w:r>
      <w:r>
        <w:t xml:space="preserve">3</w:t>
      </w:r>
      <w:r>
        <w:t xml:space="preserve">)</w:t>
      </w:r>
    </w:p>
    <w:p>
      <w:pPr>
        <w:pStyle w:val="RecordBase"/>
        <w:ind w:left="120" w:hanging="120"/>
      </w:pPr>
      <w:r>
        <w:t xml:space="preserve">Elections,</w:t>
      </w:r>
    </w:p>
    <w:p>
      <w:pPr>
        <w:pStyle w:val="RecordBase"/>
        <w:ind w:left="240" w:hanging="192"/>
      </w:pPr>
      <w:r>
        <w:t xml:space="preserve"> contests, recounts, procedures of - </w:t>
      </w:r>
      <w:r>
        <w:t xml:space="preserve"> </w:t>
      </w:r>
      <w:r>
        <w:t xml:space="preserve">SB  155</w:t>
      </w:r>
    </w:p>
    <w:p>
      <w:pPr>
        <w:pStyle w:val="RecordBase"/>
        <w:ind w:left="240" w:hanging="192"/>
      </w:pPr>
      <w:r>
        <w:t xml:space="preserve"> various changes - </w:t>
      </w:r>
      <w:r>
        <w:t xml:space="preserve"> </w:t>
      </w:r>
      <w:r>
        <w:t xml:space="preserve">HB  437</w:t>
      </w:r>
    </w:p>
    <w:p>
      <w:pPr>
        <w:pStyle w:val="RecordBase"/>
        <w:ind w:left="120" w:hanging="120"/>
      </w:pPr>
      <w:r>
        <w:t xml:space="preserve">Ethics, elections, campaign finance, various changes - </w:t>
      </w:r>
      <w:r>
        <w:t xml:space="preserve"> </w:t>
      </w:r>
      <w:r>
        <w:t xml:space="preserve">SB  4</w:t>
      </w:r>
      <w:r>
        <w:t xml:space="preserve">;</w:t>
      </w:r>
      <w:r>
        <w:t xml:space="preserve"> </w:t>
      </w:r>
      <w:r>
        <w:t xml:space="preserve">SB  4</w:t>
      </w:r>
      <w:r>
        <w:t xml:space="preserve">: </w:t>
      </w:r>
      <w:r>
        <w:t xml:space="preserve">SCS</w:t>
      </w:r>
      <w:r>
        <w:t xml:space="preserve">;</w:t>
      </w:r>
      <w:r>
        <w:t xml:space="preserve"> </w:t>
      </w:r>
      <w:r>
        <w:t xml:space="preserve">SB  168</w:t>
      </w:r>
    </w:p>
    <w:p>
      <w:pPr>
        <w:pStyle w:val="RecordBase"/>
        <w:ind w:left="120" w:hanging="120"/>
      </w:pPr>
      <w:r>
        <w:t xml:space="preserve">Executive Branch employees - </w:t>
      </w:r>
      <w:r>
        <w:t xml:space="preserve"> </w:t>
      </w:r>
      <w:r>
        <w:t xml:space="preserve">HJR 11</w:t>
      </w:r>
    </w:p>
    <w:p>
      <w:pPr>
        <w:pStyle w:val="RecordBase"/>
        <w:ind w:left="120" w:hanging="120"/>
      </w:pPr>
      <w:r>
        <w:t xml:space="preserve">HB</w:t>
      </w:r>
    </w:p>
    <w:p>
      <w:pPr>
        <w:pStyle w:val="RecordBase"/>
        <w:ind w:left="240" w:hanging="192"/>
      </w:pPr>
      <w:r>
        <w:t xml:space="preserve"> 305 - </w:t>
      </w:r>
      <w:r>
        <w:t xml:space="preserve"> </w:t>
      </w:r>
      <w:r>
        <w:t xml:space="preserve">HB  305</w:t>
      </w:r>
      <w:r>
        <w:t xml:space="preserve">: </w:t>
      </w:r>
      <w:r>
        <w:t xml:space="preserve">SCS</w:t>
      </w:r>
    </w:p>
    <w:p>
      <w:pPr>
        <w:pStyle w:val="RecordBase"/>
        <w:ind w:left="240" w:hanging="192"/>
      </w:pPr>
      <w:r>
        <w:t xml:space="preserve"> 427/GA - </w:t>
      </w:r>
      <w:r>
        <w:t xml:space="preserve"> </w:t>
      </w:r>
      <w:r>
        <w:t xml:space="preserve">HB  427</w:t>
      </w:r>
      <w:r>
        <w:t xml:space="preserve">: </w:t>
      </w:r>
      <w:r>
        <w:t xml:space="preserve">SCS</w:t>
      </w:r>
      <w:r>
        <w:t xml:space="preserve"> (</w:t>
      </w:r>
      <w:r>
        <w:t xml:space="preserve">2</w:t>
      </w:r>
      <w:r>
        <w:t xml:space="preserve">)</w:t>
      </w:r>
    </w:p>
    <w:p>
      <w:pPr>
        <w:pStyle w:val="RecordBase"/>
        <w:ind w:left="120" w:hanging="120"/>
      </w:pPr>
      <w:r>
        <w:t xml:space="preserve">Interscholastic athletic competitions, limit on travel to, district and region assignments - </w:t>
      </w:r>
      <w:r>
        <w:t xml:space="preserve"> </w:t>
      </w:r>
      <w:r>
        <w:t xml:space="preserve">SB  74</w:t>
      </w:r>
    </w:p>
    <w:p>
      <w:pPr>
        <w:pStyle w:val="RecordBase"/>
        <w:ind w:left="120" w:hanging="120"/>
      </w:pPr>
      <w:r>
        <w:t xml:space="preserve">Kentucky</w:t>
      </w:r>
    </w:p>
    <w:p>
      <w:pPr>
        <w:pStyle w:val="RecordBase"/>
        <w:ind w:left="240" w:hanging="192"/>
      </w:pPr>
      <w:r>
        <w:t xml:space="preserve"> Council on Revenue Reform, establishment and duties of - </w:t>
      </w:r>
      <w:r>
        <w:t xml:space="preserve"> </w:t>
      </w:r>
      <w:r>
        <w:t xml:space="preserve">SB  1</w:t>
      </w:r>
    </w:p>
    <w:p>
      <w:pPr>
        <w:pStyle w:val="RecordBase"/>
        <w:ind w:left="240" w:hanging="192"/>
      </w:pPr>
      <w:r>
        <w:t xml:space="preserve"> Housing Corporation, single-family mortgage lending program - </w:t>
      </w:r>
      <w:r>
        <w:t xml:space="preserve"> </w:t>
      </w:r>
      <w:r>
        <w:t xml:space="preserve">HB  256</w:t>
      </w:r>
      <w:r>
        <w:t xml:space="preserve">: </w:t>
      </w:r>
      <w:r>
        <w:t xml:space="preserve">HFA</w:t>
      </w:r>
      <w:r>
        <w:t xml:space="preserve"> (</w:t>
      </w:r>
      <w:r>
        <w:t xml:space="preserve">1</w:t>
      </w:r>
      <w:r>
        <w:t xml:space="preserve">)</w:t>
      </w:r>
    </w:p>
    <w:p>
      <w:pPr>
        <w:pStyle w:val="RecordBase"/>
        <w:ind w:left="120" w:hanging="120"/>
      </w:pPr>
      <w:r>
        <w:t xml:space="preserve">Managed care, Medicaid, escrow funds, urging establishment of - </w:t>
      </w:r>
      <w:r>
        <w:t xml:space="preserve"> </w:t>
      </w:r>
      <w:r>
        <w:t xml:space="preserve">HB  305</w:t>
      </w:r>
      <w:r>
        <w:t xml:space="preserve">: </w:t>
      </w:r>
      <w:r>
        <w:t xml:space="preserve">SFA</w:t>
      </w:r>
      <w:r>
        <w:t xml:space="preserve"> (</w:t>
      </w:r>
      <w:r>
        <w:t xml:space="preserve">1</w:t>
      </w:r>
      <w:r>
        <w:t xml:space="preserve">)</w:t>
      </w:r>
    </w:p>
    <w:p>
      <w:pPr>
        <w:pStyle w:val="RecordBase"/>
        <w:ind w:left="120" w:hanging="120"/>
      </w:pPr>
      <w:r>
        <w:t xml:space="preserve">Portal for businesses, establishment of - </w:t>
      </w:r>
      <w:r>
        <w:t xml:space="preserve"> </w:t>
      </w:r>
      <w:r>
        <w:t xml:space="preserve">SB  8</w:t>
      </w:r>
    </w:p>
    <w:p>
      <w:pPr>
        <w:pStyle w:val="RecordBase"/>
        <w:ind w:left="120" w:hanging="120"/>
      </w:pPr>
      <w:r>
        <w:t xml:space="preserve">Prisoner population data, redistricting - </w:t>
      </w:r>
      <w:r>
        <w:t xml:space="preserve"> </w:t>
      </w:r>
      <w:r>
        <w:t xml:space="preserve">HB  484</w:t>
      </w:r>
    </w:p>
    <w:p>
      <w:pPr>
        <w:pStyle w:val="RecordBase"/>
        <w:ind w:left="120" w:hanging="120"/>
      </w:pPr>
      <w:r>
        <w:t xml:space="preserve">Renactors of historical events, drill with arms, permission to - </w:t>
      </w:r>
      <w:r>
        <w:t xml:space="preserve"> </w:t>
      </w:r>
      <w:r>
        <w:t xml:space="preserve">HB  302</w:t>
      </w:r>
    </w:p>
    <w:p>
      <w:pPr>
        <w:pStyle w:val="RecordBase"/>
        <w:ind w:left="120" w:hanging="120"/>
      </w:pPr>
      <w:r>
        <w:t xml:space="preserve">Sales tax holiday - </w:t>
      </w:r>
      <w:r>
        <w:t xml:space="preserve"> </w:t>
      </w:r>
      <w:r>
        <w:t xml:space="preserve">HB  84</w:t>
      </w:r>
    </w:p>
    <w:p>
      <w:pPr>
        <w:pStyle w:val="RecordBase"/>
        <w:ind w:left="120" w:hanging="120"/>
      </w:pPr>
      <w:r>
        <w:t xml:space="preserve">SB 79 - </w:t>
      </w:r>
      <w:r>
        <w:t xml:space="preserve"> </w:t>
      </w:r>
      <w:r>
        <w:t xml:space="preserve">SB  79</w:t>
      </w:r>
      <w:r>
        <w:t xml:space="preserve">: </w:t>
      </w:r>
      <w:r>
        <w:t xml:space="preserve">HCS</w:t>
      </w:r>
    </w:p>
    <w:p>
      <w:pPr>
        <w:pStyle w:val="RecordBase"/>
        <w:ind w:left="120" w:hanging="120"/>
      </w:pPr>
      <w:r>
        <w:t xml:space="preserve">School</w:t>
      </w:r>
    </w:p>
    <w:p>
      <w:pPr>
        <w:pStyle w:val="RecordBase"/>
        <w:ind w:left="240" w:hanging="192"/>
      </w:pPr>
      <w:r>
        <w:t xml:space="preserve"> calendar adjustments - </w:t>
      </w:r>
      <w:r>
        <w:t xml:space="preserve"> </w:t>
      </w:r>
      <w:r>
        <w:t xml:space="preserve">HB  388</w:t>
      </w:r>
      <w:r>
        <w:t xml:space="preserve">;</w:t>
      </w:r>
      <w:r>
        <w:t xml:space="preserve"> </w:t>
      </w:r>
      <w:r>
        <w:t xml:space="preserve">HB  388</w:t>
      </w:r>
      <w:r>
        <w:t xml:space="preserve">: </w:t>
      </w:r>
      <w:r>
        <w:t xml:space="preserve">HCS</w:t>
      </w:r>
    </w:p>
    <w:p>
      <w:pPr>
        <w:pStyle w:val="RecordBase"/>
        <w:ind w:left="240" w:hanging="192"/>
      </w:pPr>
      <w:r>
        <w:t xml:space="preserve"> instructional days missed, make-up of - </w:t>
      </w:r>
      <w:r>
        <w:t xml:space="preserve"> </w:t>
      </w:r>
      <w:r>
        <w:t xml:space="preserve">HB  238</w:t>
      </w:r>
    </w:p>
    <w:p>
      <w:pPr>
        <w:pStyle w:val="RecordBase"/>
        <w:ind w:left="120" w:hanging="120"/>
      </w:pPr>
      <w:r>
        <w:t xml:space="preserve">Sex offender conditional discharge, parole board authority over - </w:t>
      </w:r>
      <w:r>
        <w:t xml:space="preserve"> </w:t>
      </w:r>
      <w:r>
        <w:t xml:space="preserve">SB  161</w:t>
      </w:r>
      <w:r>
        <w:t xml:space="preserve">;</w:t>
      </w:r>
      <w:r>
        <w:t xml:space="preserve"> </w:t>
      </w:r>
      <w:r>
        <w:t xml:space="preserve">HB  463</w:t>
      </w:r>
    </w:p>
    <w:p>
      <w:pPr>
        <w:pStyle w:val="RecordBase"/>
        <w:ind w:left="120" w:hanging="120"/>
      </w:pPr>
      <w:r>
        <w:t xml:space="preserve">Synthetic "bath salts, or "dove," synthetic cannabinoids, add as controlled substances - </w:t>
      </w:r>
      <w:r>
        <w:t xml:space="preserve"> </w:t>
      </w:r>
      <w:r>
        <w:t xml:space="preserve">SB  129</w:t>
        <w:br/>
      </w:r>
    </w:p>
    <w:p>
      <w:pPr>
        <w:pStyle w:val="RecordHeading3"/>
      </w:pPr>
      <w:r>
        <w:rPr>
          <w:b/>
        </w:rPr>
        <w:t xml:space="preserve">Effective Dates, Retroactive</w:t>
      </w:r>
    </w:p>
    <w:p>
      <w:pPr>
        <w:pStyle w:val="RecordBase"/>
        <w:ind w:left="120" w:hanging="120"/>
      </w:pPr>
      <w:r>
        <w:t xml:space="preserve">Tax increment financing, retroactive extension of certain agreements - </w:t>
      </w:r>
      <w:r>
        <w:t xml:space="preserve"> </w:t>
      </w:r>
      <w:r>
        <w:t xml:space="preserve">HB  306</w:t>
        <w:br/>
      </w:r>
    </w:p>
    <w:p>
      <w:pPr>
        <w:pStyle w:val="RecordHeading3"/>
      </w:pPr>
      <w:r>
        <w:rPr>
          <w:b/>
        </w:rPr>
        <w:t xml:space="preserve">Elections and Voting</w:t>
      </w:r>
    </w:p>
    <w:p>
      <w:pPr>
        <w:pStyle w:val="RecordBase"/>
        <w:ind w:left="120" w:hanging="120"/>
      </w:pPr>
      <w:r>
        <w:t xml:space="preserve">Absentee voters, identity, disclosure of - </w:t>
      </w:r>
      <w:r>
        <w:t xml:space="preserve"> </w:t>
      </w:r>
      <w:r>
        <w:t xml:space="preserve">HB  290</w:t>
      </w:r>
    </w:p>
    <w:p>
      <w:pPr>
        <w:pStyle w:val="RecordBase"/>
        <w:ind w:left="120" w:hanging="120"/>
      </w:pPr>
      <w:r>
        <w:t xml:space="preserve">Alcoholic beverages, sale of on election days - </w:t>
      </w:r>
      <w:r>
        <w:t xml:space="preserve"> </w:t>
      </w:r>
      <w:r>
        <w:t xml:space="preserve">HB  299</w:t>
      </w:r>
    </w:p>
    <w:p>
      <w:pPr>
        <w:pStyle w:val="RecordBase"/>
        <w:ind w:left="120" w:hanging="120"/>
      </w:pPr>
      <w:r>
        <w:t xml:space="preserve">Cabinet secretaries,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Centralized voting centers, study of - </w:t>
      </w:r>
      <w:r>
        <w:t xml:space="preserve"> </w:t>
      </w:r>
      <w:r>
        <w:t xml:space="preserve">HCR 12</w:t>
      </w:r>
    </w:p>
    <w:p>
      <w:pPr>
        <w:pStyle w:val="RecordBase"/>
        <w:ind w:left="120" w:hanging="120"/>
      </w:pPr>
      <w:r>
        <w:t xml:space="preserve">Constitutional</w:t>
      </w:r>
    </w:p>
    <w:p>
      <w:pPr>
        <w:pStyle w:val="RecordBase"/>
        <w:ind w:left="240" w:hanging="192"/>
      </w:pPr>
      <w:r>
        <w:t xml:space="preserve"> amendment, elimination of all fiscal court offices in merged local governments - </w:t>
      </w:r>
      <w:r>
        <w:t xml:space="preserve"> </w:t>
      </w:r>
      <w:r>
        <w:t xml:space="preserve">SB  84</w:t>
      </w:r>
    </w:p>
    <w:p>
      <w:pPr>
        <w:pStyle w:val="RecordBase"/>
        <w:ind w:left="240" w:hanging="192"/>
      </w:pPr>
      <w:r>
        <w:t xml:space="preserve"> amendment, elimination of Office of Judge of County Court in merged local governments - </w:t>
      </w:r>
      <w:r>
        <w:t xml:space="preserve"> </w:t>
      </w:r>
      <w:r>
        <w:t xml:space="preserve">HB  45</w:t>
      </w:r>
    </w:p>
    <w:p>
      <w:pPr>
        <w:pStyle w:val="RecordBase"/>
        <w:ind w:left="240" w:hanging="192"/>
      </w:pPr>
      <w:r>
        <w:t xml:space="preserve"> amendment, General Assembly, compensation suspended - </w:t>
      </w:r>
      <w:r>
        <w:t xml:space="preserve"> </w:t>
      </w:r>
      <w:r>
        <w:t xml:space="preserve">HB  36</w:t>
      </w:r>
    </w:p>
    <w:p>
      <w:pPr>
        <w:pStyle w:val="RecordBase"/>
        <w:ind w:left="240" w:hanging="192"/>
      </w:pPr>
      <w:r>
        <w:t xml:space="preserve"> amendment, General Assembly, terms of members - </w:t>
      </w:r>
      <w:r>
        <w:t xml:space="preserve"> </w:t>
      </w:r>
      <w:r>
        <w:t xml:space="preserve">HB  471</w:t>
      </w:r>
    </w:p>
    <w:p>
      <w:pPr>
        <w:pStyle w:val="RecordBase"/>
        <w:ind w:left="240" w:hanging="192"/>
      </w:pPr>
      <w:r>
        <w:t xml:space="preserve"> amendment, increase property tax homestead exemption for disabled veterans - </w:t>
      </w:r>
      <w:r>
        <w:t xml:space="preserve"> </w:t>
      </w:r>
      <w:r>
        <w:t xml:space="preserve">HB  206</w:t>
      </w:r>
    </w:p>
    <w:p>
      <w:pPr>
        <w:pStyle w:val="RecordBase"/>
        <w:ind w:left="240" w:hanging="192"/>
      </w:pPr>
      <w:r>
        <w:t xml:space="preserve"> amendment, right to hunt, fish, and harvest wildlife - </w:t>
      </w:r>
      <w:r>
        <w:t xml:space="preserve"> </w:t>
      </w:r>
      <w:r>
        <w:t xml:space="preserve">HB  1</w:t>
      </w:r>
    </w:p>
    <w:p>
      <w:pPr>
        <w:pStyle w:val="RecordBase"/>
        <w:ind w:left="240" w:hanging="192"/>
      </w:pPr>
      <w:r>
        <w:t xml:space="preserve"> right to hunt and fish, regulation of commercial activities, not to modify - </w:t>
      </w:r>
      <w:r>
        <w:t xml:space="preserve"> </w:t>
      </w:r>
      <w:r>
        <w:t xml:space="preserve">HB  1</w:t>
      </w:r>
      <w:r>
        <w:t xml:space="preserve">: </w:t>
      </w:r>
      <w:r>
        <w:t xml:space="preserve">SCS</w:t>
      </w:r>
    </w:p>
    <w:p>
      <w:pPr>
        <w:pStyle w:val="RecordBase"/>
        <w:ind w:left="120" w:hanging="120"/>
      </w:pPr>
      <w:r>
        <w:t xml:space="preserve">Contests, recounts, procedures of - </w:t>
      </w:r>
      <w:r>
        <w:t xml:space="preserve"> </w:t>
      </w:r>
      <w:r>
        <w:t xml:space="preserve">SB  155</w:t>
      </w:r>
    </w:p>
    <w:p>
      <w:pPr>
        <w:pStyle w:val="RecordBase"/>
        <w:ind w:left="120" w:hanging="120"/>
      </w:pPr>
      <w:r>
        <w:t xml:space="preserve">Corporate independent expenditures, allowance of - </w:t>
      </w:r>
      <w:r>
        <w:t xml:space="preserve"> </w:t>
      </w:r>
      <w:r>
        <w:t xml:space="preserve">HB  139</w:t>
      </w:r>
    </w:p>
    <w:p>
      <w:pPr>
        <w:pStyle w:val="RecordBase"/>
        <w:ind w:left="120" w:hanging="120"/>
      </w:pPr>
      <w:r>
        <w:t xml:space="preserve">County</w:t>
      </w:r>
    </w:p>
    <w:p>
      <w:pPr>
        <w:pStyle w:val="RecordBase"/>
        <w:ind w:left="240" w:hanging="192"/>
      </w:pPr>
      <w:r>
        <w:t xml:space="preserve"> consolidation, funds for special election, from state - </w:t>
      </w:r>
      <w:r>
        <w:t xml:space="preserve"> </w:t>
      </w:r>
      <w:r>
        <w:t xml:space="preserve">HB  165</w:t>
      </w:r>
    </w:p>
    <w:p>
      <w:pPr>
        <w:pStyle w:val="RecordBase"/>
        <w:ind w:left="240" w:hanging="192"/>
      </w:pPr>
      <w:r>
        <w:t xml:space="preserve"> consolidation, special election for - </w:t>
      </w:r>
      <w:r>
        <w:t xml:space="preserve"> </w:t>
      </w:r>
      <w:r>
        <w:t xml:space="preserve">HB  165</w:t>
      </w:r>
    </w:p>
    <w:p>
      <w:pPr>
        <w:pStyle w:val="RecordBase"/>
        <w:ind w:left="120" w:hanging="120"/>
      </w:pPr>
      <w:r>
        <w:t xml:space="preserve">Create a Task Force to study feasibility of election of public service commissioners - </w:t>
      </w:r>
      <w:r>
        <w:t xml:space="preserve"> </w:t>
      </w:r>
      <w:r>
        <w:t xml:space="preserve">HCR 124</w:t>
      </w:r>
    </w:p>
    <w:p>
      <w:pPr>
        <w:pStyle w:val="RecordBase"/>
        <w:ind w:left="120" w:hanging="120"/>
      </w:pPr>
      <w:r>
        <w:t xml:space="preserve">Elections, various changes - </w:t>
      </w:r>
      <w:r>
        <w:t xml:space="preserve"> </w:t>
      </w:r>
      <w:r>
        <w:t xml:space="preserve">HB  437</w:t>
      </w:r>
    </w:p>
    <w:p>
      <w:pPr>
        <w:pStyle w:val="RecordBase"/>
        <w:ind w:left="120" w:hanging="120"/>
      </w:pPr>
      <w:r>
        <w:t xml:space="preserve">Felons' voting rights, constitutional amendment to provide - </w:t>
      </w:r>
      <w:r>
        <w:t xml:space="preserve"> </w:t>
      </w:r>
      <w:r>
        <w:t xml:space="preserve">HB  70</w:t>
      </w:r>
    </w:p>
    <w:p>
      <w:pPr>
        <w:pStyle w:val="RecordBase"/>
        <w:ind w:left="120" w:hanging="120"/>
      </w:pPr>
      <w:r>
        <w:t xml:space="preserve">Filing</w:t>
      </w:r>
    </w:p>
    <w:p>
      <w:pPr>
        <w:pStyle w:val="RecordBase"/>
        <w:ind w:left="240" w:hanging="192"/>
      </w:pPr>
      <w:r>
        <w:t xml:space="preserve"> deadlines, dates of elections, changes to - </w:t>
      </w:r>
      <w:r>
        <w:t xml:space="preserve"> </w:t>
      </w:r>
      <w:r>
        <w:t xml:space="preserve">SB  4</w:t>
      </w:r>
      <w:r>
        <w:t xml:space="preserve">;</w:t>
      </w:r>
      <w:r>
        <w:t xml:space="preserve"> </w:t>
      </w:r>
      <w:r>
        <w:t xml:space="preserve">SB  4</w:t>
      </w:r>
      <w:r>
        <w:t xml:space="preserve">: </w:t>
      </w:r>
      <w:r>
        <w:t xml:space="preserve">SCS</w:t>
      </w:r>
    </w:p>
    <w:p>
      <w:pPr>
        <w:pStyle w:val="RecordBase"/>
        <w:ind w:left="240" w:hanging="192"/>
      </w:pPr>
      <w:r>
        <w:t xml:space="preserve"> deadlines, primary date, changes to - </w:t>
      </w:r>
      <w:r>
        <w:t xml:space="preserve"> </w:t>
      </w:r>
      <w:r>
        <w:t xml:space="preserve">HB  437</w:t>
      </w:r>
      <w:r>
        <w:t xml:space="preserve">: </w:t>
      </w:r>
      <w:r>
        <w:t xml:space="preserve">HFA</w:t>
      </w:r>
      <w:r>
        <w:t xml:space="preserve"> (</w:t>
      </w:r>
      <w:r>
        <w:t xml:space="preserve">1</w:t>
      </w:r>
      <w:r>
        <w:t xml:space="preserve">)</w:t>
      </w:r>
    </w:p>
    <w:p>
      <w:pPr>
        <w:pStyle w:val="RecordBase"/>
        <w:ind w:left="120" w:hanging="120"/>
      </w:pPr>
      <w:r>
        <w:t xml:space="preserve">Freedom of religion, constitutional amendment - </w:t>
      </w:r>
      <w:r>
        <w:t xml:space="preserve"> </w:t>
      </w:r>
      <w:r>
        <w:t xml:space="preserve">HB  168</w:t>
      </w:r>
    </w:p>
    <w:p>
      <w:pPr>
        <w:pStyle w:val="RecordBase"/>
        <w:ind w:left="120" w:hanging="120"/>
      </w:pPr>
      <w:r>
        <w:t xml:space="preserve">General Assembly, terms of office - </w:t>
      </w:r>
      <w:r>
        <w:t xml:space="preserve"> </w:t>
      </w:r>
      <w:r>
        <w:t xml:space="preserve">HB  375</w:t>
      </w:r>
    </w:p>
    <w:p>
      <w:pPr>
        <w:pStyle w:val="RecordBase"/>
        <w:ind w:left="120" w:hanging="120"/>
      </w:pPr>
      <w:r>
        <w:t xml:space="preserve">Hunting licenses and permits, voter registration included in - </w:t>
      </w:r>
      <w:r>
        <w:t xml:space="preserve"> </w:t>
      </w:r>
      <w:r>
        <w:t xml:space="preserve">HB  326</w:t>
      </w:r>
    </w:p>
    <w:p>
      <w:pPr>
        <w:pStyle w:val="RecordBase"/>
        <w:ind w:left="120" w:hanging="120"/>
      </w:pPr>
      <w:r>
        <w:t xml:space="preserve">Legislative districts, redistricting, prisoner population - </w:t>
      </w:r>
      <w:r>
        <w:t xml:space="preserve"> </w:t>
      </w:r>
      <w:r>
        <w:t xml:space="preserve">HB  484</w:t>
      </w:r>
    </w:p>
    <w:p>
      <w:pPr>
        <w:pStyle w:val="RecordBase"/>
        <w:ind w:left="120" w:hanging="120"/>
      </w:pPr>
      <w:r>
        <w:t xml:space="preserve">Marriage, valid only between one man and one woman, repeal of constitutional provision - </w:t>
      </w:r>
      <w:r>
        <w:t xml:space="preserve"> </w:t>
      </w:r>
      <w:r>
        <w:t xml:space="preserve">HB  178</w:t>
      </w:r>
    </w:p>
    <w:p>
      <w:pPr>
        <w:pStyle w:val="RecordBase"/>
        <w:ind w:left="120" w:hanging="120"/>
      </w:pPr>
      <w:r>
        <w:t xml:space="preserve">Nominating papers, requirements, legibly printed name - </w:t>
      </w:r>
      <w:r>
        <w:t xml:space="preserve"> </w:t>
      </w:r>
      <w:r>
        <w:t xml:space="preserve">HB  469</w:t>
      </w:r>
    </w:p>
    <w:p>
      <w:pPr>
        <w:pStyle w:val="RecordBase"/>
        <w:ind w:left="120" w:hanging="120"/>
      </w:pPr>
      <w:r>
        <w:t xml:space="preserve">Payment to election officers, increase of - </w:t>
      </w:r>
      <w:r>
        <w:t xml:space="preserve"> </w:t>
      </w:r>
      <w:r>
        <w:t xml:space="preserve">HB  258</w:t>
      </w:r>
    </w:p>
    <w:p>
      <w:pPr>
        <w:pStyle w:val="RecordBase"/>
        <w:ind w:left="120" w:hanging="120"/>
      </w:pPr>
      <w:r>
        <w:t xml:space="preserve">Personal funds, definition of - </w:t>
      </w:r>
      <w:r>
        <w:t xml:space="preserve"> </w:t>
      </w:r>
      <w:r>
        <w:t xml:space="preserve">HB  28</w:t>
      </w:r>
    </w:p>
    <w:p>
      <w:pPr>
        <w:pStyle w:val="RecordBase"/>
        <w:ind w:left="120" w:hanging="120"/>
      </w:pPr>
      <w:r>
        <w:t xml:space="preserve">Persons, urging of Congress to propose constitutional amendment denying corporations status as - </w:t>
      </w:r>
      <w:r>
        <w:t xml:space="preserve"> </w:t>
      </w:r>
      <w:r>
        <w:t xml:space="preserve">SR  107</w:t>
      </w:r>
    </w:p>
    <w:p>
      <w:pPr>
        <w:pStyle w:val="RecordBase"/>
        <w:ind w:left="120" w:hanging="120"/>
      </w:pPr>
      <w:r>
        <w:t xml:space="preserve">Petitions of nomination, number of petitioners, whole county and division of, merged governments - </w:t>
      </w:r>
      <w:r>
        <w:t xml:space="preserve"> </w:t>
      </w:r>
      <w:r>
        <w:t xml:space="preserve">HB  468</w:t>
      </w:r>
    </w:p>
    <w:p>
      <w:pPr>
        <w:pStyle w:val="RecordBase"/>
        <w:ind w:left="120" w:hanging="120"/>
      </w:pPr>
      <w:r>
        <w:t xml:space="preserve">Precinct election workers, absentee voting - </w:t>
      </w:r>
      <w:r>
        <w:t xml:space="preserve"> </w:t>
      </w:r>
      <w:r>
        <w:t xml:space="preserve">HB  213</w:t>
      </w:r>
    </w:p>
    <w:p>
      <w:pPr>
        <w:pStyle w:val="RecordBase"/>
        <w:ind w:left="120" w:hanging="120"/>
      </w:pPr>
      <w:r>
        <w:t xml:space="preserve">Presidential election by national popular vote, compact for - </w:t>
      </w:r>
      <w:r>
        <w:t xml:space="preserve"> </w:t>
      </w:r>
      <w:r>
        <w:t xml:space="preserve">HB  384</w:t>
      </w:r>
    </w:p>
    <w:p>
      <w:pPr>
        <w:pStyle w:val="RecordBase"/>
        <w:ind w:left="120" w:hanging="120"/>
      </w:pPr>
      <w:r>
        <w:t xml:space="preserve">Primaries, registered independents, new registrants - </w:t>
      </w:r>
      <w:r>
        <w:t xml:space="preserve"> </w:t>
      </w:r>
      <w:r>
        <w:t xml:space="preserve">SB  41</w:t>
      </w:r>
      <w:r>
        <w:t xml:space="preserve">: </w:t>
      </w:r>
      <w:r>
        <w:t xml:space="preserve">SFA</w:t>
      </w:r>
      <w:r>
        <w:t xml:space="preserve"> (</w:t>
      </w:r>
      <w:r>
        <w:t xml:space="preserve">1</w:t>
      </w:r>
      <w:r>
        <w:t xml:space="preserve">)</w:t>
      </w:r>
    </w:p>
    <w:p>
      <w:pPr>
        <w:pStyle w:val="RecordBase"/>
        <w:ind w:left="120" w:hanging="120"/>
      </w:pPr>
      <w:r>
        <w:t xml:space="preserve">Primary election, 2010-2011 only, permit schools to be open for makeup day in - </w:t>
      </w:r>
      <w:r>
        <w:t xml:space="preserve"> </w:t>
      </w:r>
      <w:r>
        <w:t xml:space="preserve">HB  388</w:t>
      </w:r>
      <w:r>
        <w:t xml:space="preserve">: </w:t>
      </w:r>
      <w:r>
        <w:t xml:space="preserve">HCS</w:t>
      </w:r>
    </w:p>
    <w:p>
      <w:pPr>
        <w:pStyle w:val="RecordBase"/>
        <w:ind w:left="120" w:hanging="120"/>
      </w:pPr>
      <w:r>
        <w:t xml:space="preserve">Public</w:t>
      </w:r>
    </w:p>
    <w:p>
      <w:pPr>
        <w:pStyle w:val="RecordBase"/>
        <w:ind w:left="240" w:hanging="192"/>
      </w:pPr>
      <w:r>
        <w:t xml:space="preserve"> financing for judicial races, establishment of - </w:t>
      </w:r>
      <w:r>
        <w:t xml:space="preserve"> </w:t>
      </w:r>
      <w:r>
        <w:t xml:space="preserve">HB  21</w:t>
      </w:r>
    </w:p>
    <w:p>
      <w:pPr>
        <w:pStyle w:val="RecordBase"/>
        <w:ind w:left="240" w:hanging="192"/>
      </w:pPr>
      <w:r>
        <w:t xml:space="preserve"> Service Commission, election of members for - </w:t>
      </w:r>
      <w:r>
        <w:t xml:space="preserve"> </w:t>
      </w:r>
      <w:r>
        <w:t xml:space="preserve">SB  151</w:t>
      </w:r>
      <w:r>
        <w:t xml:space="preserve">: </w:t>
      </w:r>
      <w:r>
        <w:t xml:space="preserve">SCS</w:t>
      </w:r>
    </w:p>
    <w:p>
      <w:pPr>
        <w:pStyle w:val="RecordBase"/>
        <w:ind w:left="120" w:hanging="120"/>
      </w:pPr>
      <w:r>
        <w:t xml:space="preserve">Recanvass, recounts, candidates for federal office - </w:t>
      </w:r>
      <w:r>
        <w:t xml:space="preserve"> </w:t>
      </w:r>
      <w:r>
        <w:t xml:space="preserve">SB  155</w:t>
      </w:r>
      <w:r>
        <w:t xml:space="preserve">: </w:t>
      </w:r>
      <w:r>
        <w:t xml:space="preserve">SCS</w:t>
      </w:r>
      <w:r>
        <w:t xml:space="preserve"> (</w:t>
      </w:r>
      <w:r>
        <w:t xml:space="preserve">2</w:t>
      </w:r>
      <w:r>
        <w:t xml:space="preserve">)</w:t>
      </w:r>
    </w:p>
    <w:p>
      <w:pPr>
        <w:pStyle w:val="RecordBase"/>
        <w:ind w:left="120" w:hanging="120"/>
      </w:pPr>
      <w:r>
        <w:t xml:space="preserve">Registered Independents, primaries, participation in - </w:t>
      </w:r>
      <w:r>
        <w:t xml:space="preserve"> </w:t>
      </w:r>
      <w:r>
        <w:t xml:space="preserve">SB  41</w:t>
      </w:r>
      <w:r>
        <w:t xml:space="preserve">;</w:t>
      </w:r>
      <w:r>
        <w:t xml:space="preserve"> </w:t>
      </w:r>
      <w:r>
        <w:t xml:space="preserve">SB  41</w:t>
      </w:r>
      <w:r>
        <w:t xml:space="preserve">: </w:t>
      </w:r>
      <w:r>
        <w:t xml:space="preserve">SCS</w:t>
      </w:r>
    </w:p>
    <w:p>
      <w:pPr>
        <w:pStyle w:val="RecordBase"/>
        <w:ind w:left="120" w:hanging="120"/>
      </w:pPr>
      <w:r>
        <w:t xml:space="preserve">Retail licensees, open on election days, separate locked department, allowance for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School boards, counties with city of first class, increase members of - </w:t>
      </w:r>
      <w:r>
        <w:t xml:space="preserve"> </w:t>
      </w:r>
      <w:r>
        <w:t xml:space="preserve">HB  394</w:t>
      </w:r>
      <w:r>
        <w:t xml:space="preserve">: </w:t>
      </w:r>
      <w:r>
        <w:t xml:space="preserve">HFA</w:t>
      </w:r>
      <w:r>
        <w:t xml:space="preserve"> (</w:t>
      </w:r>
      <w:r>
        <w:t xml:space="preserve">5</w:t>
      </w:r>
      <w:r>
        <w:t xml:space="preserve">)</w:t>
      </w:r>
    </w:p>
    <w:p>
      <w:pPr>
        <w:pStyle w:val="RecordBase"/>
        <w:ind w:left="120" w:hanging="120"/>
      </w:pPr>
      <w:r>
        <w:t xml:space="preserve">Senior status judges, prohibition against running for office before completing five years in program - </w:t>
      </w:r>
      <w:r>
        <w:t xml:space="preserve"> </w:t>
      </w:r>
      <w:r>
        <w:t xml:space="preserve">HB  419</w:t>
      </w:r>
    </w:p>
    <w:p>
      <w:pPr>
        <w:pStyle w:val="RecordBase"/>
        <w:ind w:left="120" w:hanging="120"/>
      </w:pPr>
      <w:r>
        <w:t xml:space="preserve">Study resolution, filing deadlines, primary dates - </w:t>
      </w:r>
      <w:r>
        <w:t xml:space="preserve"> </w:t>
      </w:r>
      <w:r>
        <w:t xml:space="preserve">HCR 12</w:t>
      </w:r>
      <w:r>
        <w:t xml:space="preserve">: </w:t>
      </w:r>
      <w:r>
        <w:t xml:space="preserve">HFA</w:t>
      </w:r>
      <w:r>
        <w:t xml:space="preserve"> (</w:t>
      </w:r>
      <w:r>
        <w:t xml:space="preserve">1</w:t>
      </w:r>
      <w:r>
        <w:t xml:space="preserve">)</w:t>
      </w:r>
    </w:p>
    <w:p>
      <w:pPr>
        <w:pStyle w:val="RecordBase"/>
        <w:ind w:left="120" w:hanging="120"/>
      </w:pPr>
      <w:r>
        <w:t xml:space="preserve">Terms</w:t>
      </w:r>
    </w:p>
    <w:p>
      <w:pPr>
        <w:pStyle w:val="RecordBase"/>
        <w:ind w:left="240" w:hanging="192"/>
      </w:pPr>
      <w:r>
        <w:t xml:space="preserve"> of office of General Assembly, amendment to increase - </w:t>
      </w:r>
      <w:r>
        <w:t xml:space="preserve"> </w:t>
      </w:r>
      <w:r>
        <w:t xml:space="preserve">HB  92</w:t>
      </w:r>
    </w:p>
    <w:p>
      <w:pPr>
        <w:pStyle w:val="RecordBase"/>
        <w:ind w:left="240" w:hanging="192"/>
      </w:pPr>
      <w:r>
        <w:t xml:space="preserve"> of office of General Assembly, increase - </w:t>
      </w:r>
      <w:r>
        <w:t xml:space="preserve"> </w:t>
      </w:r>
      <w:r>
        <w:t xml:space="preserve">HB  316</w:t>
      </w:r>
    </w:p>
    <w:p>
      <w:pPr>
        <w:pStyle w:val="RecordBase"/>
        <w:ind w:left="120" w:hanging="120"/>
      </w:pPr>
      <w:r>
        <w:t xml:space="preserve">U.S. Constitution, amendment to prevent corporate control of elections, support of - </w:t>
      </w:r>
      <w:r>
        <w:t xml:space="preserve"> </w:t>
      </w:r>
      <w:r>
        <w:t xml:space="preserve">HR  14</w:t>
        <w:br/>
      </w:r>
    </w:p>
    <w:p>
      <w:pPr>
        <w:pStyle w:val="RecordHeading3"/>
      </w:pPr>
      <w:r>
        <w:rPr>
          <w:b/>
        </w:rPr>
        <w:t xml:space="preserve">Electricians</w:t>
      </w:r>
    </w:p>
    <w:p>
      <w:pPr>
        <w:pStyle w:val="RecordBase"/>
        <w:ind w:left="120" w:hanging="120"/>
      </w:pPr>
      <w:r>
        <w:t xml:space="preserve">Electrical inspectors, inspection of marinas - </w:t>
      </w:r>
      <w:r>
        <w:t xml:space="preserve"> </w:t>
      </w:r>
      <w:r>
        <w:t xml:space="preserve">HB  481</w:t>
      </w:r>
    </w:p>
    <w:p>
      <w:pPr>
        <w:pStyle w:val="RecordBase"/>
        <w:ind w:left="120" w:hanging="120"/>
      </w:pPr>
      <w:r>
        <w:t xml:space="preserve">Housing, Buildings and Construction, electrical inspecting and permitting overseen by - </w:t>
      </w:r>
      <w:r>
        <w:t xml:space="preserve"> </w:t>
      </w:r>
      <w:r>
        <w:t xml:space="preserve">HB  487</w:t>
      </w:r>
    </w:p>
    <w:p>
      <w:pPr>
        <w:pStyle w:val="RecordBase"/>
        <w:ind w:left="120" w:hanging="120"/>
      </w:pPr>
      <w:r>
        <w:t xml:space="preserve">Licensure, minors, requirements for - </w:t>
      </w:r>
      <w:r>
        <w:t xml:space="preserve"> </w:t>
      </w:r>
      <w:r>
        <w:t xml:space="preserve">HB  247</w:t>
      </w:r>
      <w:r>
        <w:t xml:space="preserve">: </w:t>
      </w:r>
      <w:r>
        <w:t xml:space="preserve">SCS</w:t>
        <w:br/>
      </w:r>
    </w:p>
    <w:p>
      <w:pPr>
        <w:pStyle w:val="RecordHeading3"/>
      </w:pPr>
      <w:r>
        <w:rPr>
          <w:b/>
        </w:rPr>
        <w:t xml:space="preserve">Embalmers and Funeral Directors</w:t>
      </w:r>
    </w:p>
    <w:p>
      <w:pPr>
        <w:pStyle w:val="RecordBase"/>
        <w:ind w:left="120" w:hanging="120"/>
      </w:pPr>
      <w:r>
        <w:t xml:space="preserve">Preneed cremation authorization, appeal of - </w:t>
      </w:r>
      <w:r>
        <w:t xml:space="preserve"> </w:t>
      </w:r>
      <w:r>
        <w:t xml:space="preserve">SB  154</w:t>
      </w:r>
    </w:p>
    <w:p>
      <w:pPr>
        <w:pStyle w:val="RecordBase"/>
        <w:ind w:left="120" w:hanging="120"/>
      </w:pPr>
      <w:r>
        <w:t xml:space="preserve">Soldier, deceased, authority for final of remains - </w:t>
      </w:r>
      <w:r>
        <w:t xml:space="preserve"> </w:t>
      </w:r>
      <w:r>
        <w:t xml:space="preserve">HB  284</w:t>
        <w:br/>
      </w:r>
    </w:p>
    <w:p>
      <w:pPr>
        <w:pStyle w:val="RecordHeading3"/>
      </w:pPr>
      <w:r>
        <w:rPr>
          <w:b/>
        </w:rPr>
        <w:t xml:space="preserve">Emergency Medical Services</w:t>
      </w:r>
    </w:p>
    <w:p>
      <w:pPr>
        <w:pStyle w:val="RecordBase"/>
        <w:ind w:left="120" w:hanging="120"/>
      </w:pPr>
      <w:r>
        <w:t xml:space="preserve">911 emergency services, improvement and funding of - </w:t>
      </w:r>
      <w:r>
        <w:t xml:space="preserve"> </w:t>
      </w:r>
      <w:r>
        <w:t xml:space="preserve">SB  123</w:t>
      </w:r>
      <w:r>
        <w:t xml:space="preserve">;</w:t>
      </w:r>
      <w:r>
        <w:t xml:space="preserve"> </w:t>
      </w:r>
      <w:r>
        <w:t xml:space="preserve">HB  174</w:t>
      </w:r>
      <w:r>
        <w:t xml:space="preserve">;</w:t>
      </w:r>
      <w:r>
        <w:t xml:space="preserve"> </w:t>
      </w:r>
      <w:r>
        <w:t xml:space="preserve">HB  377</w:t>
      </w:r>
    </w:p>
    <w:p>
      <w:pPr>
        <w:pStyle w:val="RecordBase"/>
        <w:ind w:left="120" w:hanging="120"/>
      </w:pPr>
      <w:r>
        <w:t xml:space="preserve">9/11 First Responders Day - </w:t>
      </w:r>
      <w:r>
        <w:t xml:space="preserve"> </w:t>
      </w:r>
      <w:r>
        <w:t xml:space="preserve">HB  320</w:t>
      </w:r>
    </w:p>
    <w:p>
      <w:pPr>
        <w:pStyle w:val="RecordBase"/>
        <w:ind w:left="120" w:hanging="120"/>
      </w:pPr>
      <w:r>
        <w:t xml:space="preserve">Accidents, solicitation of business - </w:t>
      </w:r>
      <w:r>
        <w:t xml:space="preserve"> </w:t>
      </w:r>
      <w:r>
        <w:t xml:space="preserve">SB  65</w:t>
      </w:r>
      <w:r>
        <w:t xml:space="preserve">;</w:t>
      </w:r>
      <w:r>
        <w:t xml:space="preserve"> </w:t>
      </w:r>
      <w:r>
        <w:t xml:space="preserve">HB  382</w:t>
      </w:r>
      <w:r>
        <w:t xml:space="preserve">;</w:t>
      </w:r>
      <w:r>
        <w:t xml:space="preserve"> </w:t>
      </w:r>
      <w:r>
        <w:t xml:space="preserve">HB  382</w:t>
      </w:r>
      <w:r>
        <w:t xml:space="preserve">: </w:t>
      </w:r>
      <w:r>
        <w:t xml:space="preserve">HFA</w:t>
      </w:r>
      <w:r>
        <w:t xml:space="preserve"> (</w:t>
      </w:r>
      <w:r>
        <w:t xml:space="preserve">1</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Assault in the third degree, medical personnel in hospital emergency room, addition of - </w:t>
      </w:r>
      <w:r>
        <w:t xml:space="preserve"> </w:t>
      </w:r>
      <w:r>
        <w:t xml:space="preserve">SB  22</w:t>
      </w:r>
    </w:p>
    <w:p>
      <w:pPr>
        <w:pStyle w:val="RecordBase"/>
        <w:ind w:left="120" w:hanging="120"/>
      </w:pPr>
      <w:r>
        <w:t xml:space="preserve">Death benefits, crime victims' compensation fund, eligibility for - </w:t>
      </w:r>
      <w:r>
        <w:t xml:space="preserve"> </w:t>
      </w:r>
      <w:r>
        <w:t xml:space="preserve">SB  97</w:t>
      </w:r>
    </w:p>
    <w:p>
      <w:pPr>
        <w:pStyle w:val="RecordBase"/>
        <w:ind w:left="120" w:hanging="120"/>
      </w:pPr>
      <w:r>
        <w:t xml:space="preserve">Emergency</w:t>
      </w:r>
    </w:p>
    <w:p>
      <w:pPr>
        <w:pStyle w:val="RecordBase"/>
        <w:ind w:left="240" w:hanging="192"/>
      </w:pPr>
      <w:r>
        <w:t xml:space="preserve"> care, limitation of liability for - </w:t>
      </w:r>
      <w:r>
        <w:t xml:space="preserve"> </w:t>
      </w:r>
      <w:r>
        <w:t xml:space="preserve">HB  181</w:t>
      </w:r>
    </w:p>
    <w:p>
      <w:pPr>
        <w:pStyle w:val="RecordBase"/>
        <w:ind w:left="240" w:hanging="192"/>
      </w:pPr>
      <w:r>
        <w:t xml:space="preserve"> medical care, liability, immunity from - </w:t>
      </w:r>
      <w:r>
        <w:t xml:space="preserve"> </w:t>
      </w:r>
      <w:r>
        <w:t xml:space="preserve">HB  351</w:t>
      </w:r>
    </w:p>
    <w:p>
      <w:pPr>
        <w:pStyle w:val="RecordBase"/>
        <w:ind w:left="240" w:hanging="192"/>
      </w:pPr>
      <w:r>
        <w:t xml:space="preserve"> medical technicians and paramedics, $3,500 supplement paid to local government for - </w:t>
      </w:r>
      <w:r>
        <w:t xml:space="preserve"> </w:t>
      </w:r>
      <w:r>
        <w:t xml:space="preserve">HB  236</w:t>
      </w:r>
    </w:p>
    <w:p>
      <w:pPr>
        <w:pStyle w:val="RecordBase"/>
        <w:ind w:left="240" w:hanging="192"/>
      </w:pPr>
      <w:r>
        <w:t xml:space="preserve"> medical technicians, certification of military personnel, make requirement for - </w:t>
      </w:r>
      <w:r>
        <w:t xml:space="preserve"> </w:t>
      </w:r>
      <w:r>
        <w:t xml:space="preserve">HB  391</w:t>
      </w:r>
    </w:p>
    <w:p>
      <w:pPr>
        <w:pStyle w:val="RecordBase"/>
        <w:ind w:left="120" w:hanging="120"/>
      </w:pPr>
      <w:r>
        <w:t xml:space="preserve">EMS statutes, omnibus chapter revisions - </w:t>
      </w:r>
      <w:r>
        <w:t xml:space="preserve"> </w:t>
      </w:r>
      <w:r>
        <w:t xml:space="preserve">HB  296</w:t>
      </w:r>
    </w:p>
    <w:p>
      <w:pPr>
        <w:pStyle w:val="RecordBase"/>
        <w:ind w:left="120" w:hanging="120"/>
      </w:pPr>
      <w:r>
        <w:t xml:space="preserve">Kentucky Emergency Response Commission, hazardous substance release, recovery and cleanup - </w:t>
      </w:r>
      <w:r>
        <w:t xml:space="preserve"> </w:t>
      </w:r>
      <w:r>
        <w:t xml:space="preserve">HB  458</w:t>
      </w:r>
      <w:r>
        <w:t xml:space="preserve">: </w:t>
      </w:r>
      <w:r>
        <w:t xml:space="preserve">HCS</w:t>
      </w:r>
    </w:p>
    <w:p>
      <w:pPr>
        <w:pStyle w:val="RecordBase"/>
        <w:ind w:left="120" w:hanging="120"/>
      </w:pPr>
      <w:r>
        <w:t xml:space="preserve">Qualified professional firefighters, increase of supplement to $3,500 - </w:t>
      </w:r>
      <w:r>
        <w:t xml:space="preserve"> </w:t>
      </w:r>
      <w:r>
        <w:t xml:space="preserve">HB  236</w:t>
      </w:r>
    </w:p>
    <w:p>
      <w:pPr>
        <w:pStyle w:val="RecordBase"/>
        <w:ind w:left="120" w:hanging="120"/>
      </w:pPr>
      <w:r>
        <w:t xml:space="preserve">Shootings in Tucson, Arizona, commendation of emergency medical personnel - </w:t>
      </w:r>
      <w:r>
        <w:t xml:space="preserve"> </w:t>
      </w:r>
      <w:r>
        <w:t xml:space="preserve">HR  97</w:t>
      </w:r>
    </w:p>
    <w:p>
      <w:pPr>
        <w:pStyle w:val="RecordBase"/>
        <w:ind w:left="120" w:hanging="120"/>
      </w:pPr>
      <w:r>
        <w:t xml:space="preserve">State death benefits, emergency responders in ambulances, eligibility - </w:t>
      </w:r>
      <w:r>
        <w:t xml:space="preserve"> </w:t>
      </w:r>
      <w:r>
        <w:t xml:space="preserve">SB  97</w:t>
      </w:r>
    </w:p>
    <w:p>
      <w:pPr>
        <w:pStyle w:val="RecordBase"/>
        <w:ind w:left="120" w:hanging="120"/>
      </w:pPr>
      <w:r>
        <w:t xml:space="preserve">Tuition benefits, dependents, eligibility for - </w:t>
      </w:r>
      <w:r>
        <w:t xml:space="preserve"> </w:t>
      </w:r>
      <w:r>
        <w:t xml:space="preserve">SB  97</w:t>
        <w:br/>
      </w:r>
    </w:p>
    <w:p>
      <w:pPr>
        <w:pStyle w:val="RecordHeading3"/>
      </w:pPr>
      <w:r>
        <w:rPr>
          <w:b/>
        </w:rPr>
        <w:t xml:space="preserve">Eminent Domain and Condemnation</w:t>
      </w:r>
    </w:p>
    <w:p>
      <w:pPr>
        <w:pStyle w:val="RecordBase"/>
        <w:ind w:left="120" w:hanging="120"/>
      </w:pPr>
      <w:r>
        <w:t xml:space="preserve">Carbon dioxide transmission pipeline, eminent domain powers, grant of - </w:t>
      </w:r>
      <w:r>
        <w:t xml:space="preserve"> </w:t>
      </w:r>
      <w:r>
        <w:t xml:space="preserve">SB  50</w:t>
      </w:r>
    </w:p>
    <w:p>
      <w:pPr>
        <w:pStyle w:val="RecordBase"/>
        <w:ind w:left="120" w:hanging="120"/>
      </w:pPr>
      <w:r>
        <w:t xml:space="preserve">Contiguous parcels, valuation of - </w:t>
      </w:r>
      <w:r>
        <w:t xml:space="preserve"> </w:t>
      </w:r>
      <w:r>
        <w:t xml:space="preserve">HB  398</w:t>
      </w:r>
      <w:r>
        <w:t xml:space="preserve">;</w:t>
      </w:r>
      <w:r>
        <w:t xml:space="preserve"> </w:t>
      </w:r>
      <w:r>
        <w:t xml:space="preserve">HB  398</w:t>
      </w:r>
      <w:r>
        <w:t xml:space="preserve">: </w:t>
      </w:r>
      <w:r>
        <w:t xml:space="preserve">HFA</w:t>
      </w:r>
      <w:r>
        <w:t xml:space="preserve"> (</w:t>
      </w:r>
      <w:r>
        <w:t xml:space="preserve">1</w:t>
      </w:r>
      <w:r>
        <w:t xml:space="preserve">)</w:t>
      </w:r>
    </w:p>
    <w:p>
      <w:pPr>
        <w:pStyle w:val="RecordBase"/>
        <w:ind w:left="120" w:hanging="120"/>
      </w:pPr>
      <w:r>
        <w:t xml:space="preserve">Siting board, condemnation, decision factors deleted for - </w:t>
      </w:r>
      <w:r>
        <w:t xml:space="preserve"> </w:t>
      </w:r>
      <w:r>
        <w:t xml:space="preserve">SB  50</w:t>
      </w:r>
      <w:r>
        <w:t xml:space="preserve">: </w:t>
      </w:r>
      <w:r>
        <w:t xml:space="preserve">SCS</w:t>
        <w:br/>
      </w:r>
    </w:p>
    <w:p>
      <w:pPr>
        <w:pStyle w:val="RecordHeading3"/>
      </w:pPr>
      <w:r>
        <w:rPr>
          <w:b/>
        </w:rPr>
        <w:t xml:space="preserve">Energy</w:t>
      </w:r>
    </w:p>
    <w:p>
      <w:pPr>
        <w:pStyle w:val="RecordBase"/>
        <w:ind w:left="120" w:hanging="120"/>
      </w:pPr>
      <w:r>
        <w:t xml:space="preserve">Biomass energy, approval of contracts for - </w:t>
      </w:r>
      <w:r>
        <w:t xml:space="preserve"> </w:t>
      </w:r>
      <w:r>
        <w:t xml:space="preserve">HB  455</w:t>
      </w:r>
    </w:p>
    <w:p>
      <w:pPr>
        <w:pStyle w:val="RecordBase"/>
        <w:ind w:left="120" w:hanging="120"/>
      </w:pPr>
      <w:r>
        <w:t xml:space="preserve">Bond protocol, administrative regulation, inclusion of - </w:t>
      </w:r>
      <w:r>
        <w:t xml:space="preserve"> </w:t>
      </w:r>
      <w:r>
        <w:t xml:space="preserve">HB  385</w:t>
      </w:r>
      <w:r>
        <w:t xml:space="preserve">: </w:t>
      </w:r>
      <w:r>
        <w:t xml:space="preserve">HCS</w:t>
      </w:r>
    </w:p>
    <w:p>
      <w:pPr>
        <w:pStyle w:val="RecordBase"/>
        <w:ind w:left="120" w:hanging="120"/>
      </w:pPr>
      <w:r>
        <w:t xml:space="preserve">Carbon</w:t>
      </w:r>
    </w:p>
    <w:p>
      <w:pPr>
        <w:pStyle w:val="RecordBase"/>
        <w:ind w:left="240" w:hanging="192"/>
      </w:pPr>
      <w:r>
        <w:t xml:space="preserve"> dioxide pipeline, consultant, public service commission, authorization for - </w:t>
      </w:r>
      <w:r>
        <w:t xml:space="preserve"> </w:t>
      </w:r>
      <w:r>
        <w:t xml:space="preserve">SB  50</w:t>
      </w:r>
      <w:r>
        <w:t xml:space="preserve">: </w:t>
      </w:r>
      <w:r>
        <w:t xml:space="preserve">SCS</w:t>
      </w:r>
    </w:p>
    <w:p>
      <w:pPr>
        <w:pStyle w:val="RecordBase"/>
        <w:ind w:left="240" w:hanging="192"/>
      </w:pPr>
      <w:r>
        <w:t xml:space="preserve"> dioxide transmission pipeline siting, regulation of - </w:t>
      </w:r>
      <w:r>
        <w:t xml:space="preserve"> </w:t>
      </w:r>
      <w:r>
        <w:t xml:space="preserve">SB  50</w:t>
      </w:r>
    </w:p>
    <w:p>
      <w:pPr>
        <w:pStyle w:val="RecordBase"/>
        <w:ind w:left="240" w:hanging="192"/>
      </w:pPr>
      <w:r>
        <w:t xml:space="preserve"> storage demonstration projects - </w:t>
      </w:r>
      <w:r>
        <w:t xml:space="preserve"> </w:t>
      </w:r>
      <w:r>
        <w:t xml:space="preserve">HB  259</w:t>
      </w:r>
    </w:p>
    <w:p>
      <w:pPr>
        <w:pStyle w:val="RecordBase"/>
        <w:ind w:left="240" w:hanging="192"/>
      </w:pPr>
      <w:r>
        <w:t xml:space="preserve"> storage, demonstration projects for - </w:t>
      </w:r>
      <w:r>
        <w:t xml:space="preserve"> </w:t>
      </w:r>
      <w:r>
        <w:t xml:space="preserve">HB  259</w:t>
      </w:r>
      <w:r>
        <w:t xml:space="preserve">: </w:t>
      </w:r>
      <w:r>
        <w:t xml:space="preserve">HCS</w:t>
      </w:r>
    </w:p>
    <w:p>
      <w:pPr>
        <w:pStyle w:val="RecordBase"/>
        <w:ind w:left="120" w:hanging="120"/>
      </w:pPr>
      <w:r>
        <w:t xml:space="preserve">Coal</w:t>
      </w:r>
    </w:p>
    <w:p>
      <w:pPr>
        <w:pStyle w:val="RecordBase"/>
        <w:ind w:left="240" w:hanging="192"/>
      </w:pPr>
      <w:r>
        <w:t xml:space="preserve"> and energy efficiency, constitutional amendment to promote - </w:t>
      </w:r>
      <w:r>
        <w:t xml:space="preserve"> </w:t>
      </w:r>
      <w:r>
        <w:t xml:space="preserve">SB  10</w:t>
      </w:r>
    </w:p>
    <w:p>
      <w:pPr>
        <w:pStyle w:val="RecordBase"/>
        <w:ind w:left="240" w:hanging="192"/>
      </w:pPr>
      <w:r>
        <w:t xml:space="preserve"> combustion residuals, disposal, beneficial reuse, variance for - </w:t>
      </w:r>
      <w:r>
        <w:t xml:space="preserve"> </w:t>
      </w:r>
      <w:r>
        <w:t xml:space="preserve">HB  237</w:t>
      </w:r>
    </w:p>
    <w:p>
      <w:pPr>
        <w:pStyle w:val="RecordBase"/>
        <w:ind w:left="240" w:hanging="192"/>
      </w:pPr>
      <w:r>
        <w:t xml:space="preserve"> mining, overburden disposal, requirements and prohibitions for - </w:t>
      </w:r>
      <w:r>
        <w:t xml:space="preserve"> </w:t>
      </w:r>
      <w:r>
        <w:t xml:space="preserve">SB  115</w:t>
      </w:r>
      <w:r>
        <w:t xml:space="preserve">;</w:t>
      </w:r>
      <w:r>
        <w:t xml:space="preserve"> </w:t>
      </w:r>
      <w:r>
        <w:t xml:space="preserve">HB  368</w:t>
      </w:r>
    </w:p>
    <w:p>
      <w:pPr>
        <w:pStyle w:val="RecordBase"/>
        <w:ind w:left="240" w:hanging="192"/>
      </w:pPr>
      <w:r>
        <w:t xml:space="preserve"> mining, regulation of - </w:t>
      </w:r>
      <w:r>
        <w:t xml:space="preserve"> </w:t>
      </w:r>
      <w:r>
        <w:t xml:space="preserve">SJR 99</w:t>
      </w:r>
      <w:r>
        <w:t xml:space="preserve">: </w:t>
      </w:r>
      <w:r>
        <w:t xml:space="preserve">SCS</w:t>
      </w:r>
      <w:r>
        <w:t xml:space="preserve">, </w:t>
      </w:r>
      <w:r>
        <w:t xml:space="preserve">SCS</w:t>
      </w:r>
    </w:p>
    <w:p>
      <w:pPr>
        <w:pStyle w:val="RecordBase"/>
        <w:ind w:left="120" w:hanging="120"/>
      </w:pPr>
      <w:r>
        <w:t xml:space="preserve">Contract, purchase power, approval of - </w:t>
      </w:r>
      <w:r>
        <w:t xml:space="preserve"> </w:t>
      </w:r>
      <w:r>
        <w:t xml:space="preserve">SB  50</w:t>
      </w:r>
      <w:r>
        <w:t xml:space="preserve">: </w:t>
      </w:r>
      <w:r>
        <w:t xml:space="preserve">HFA</w:t>
      </w:r>
      <w:r>
        <w:t xml:space="preserve"> (</w:t>
      </w:r>
      <w:r>
        <w:t xml:space="preserve">2</w:t>
      </w:r>
      <w:r>
        <w:t xml:space="preserve">)</w:t>
      </w:r>
    </w:p>
    <w:p>
      <w:pPr>
        <w:pStyle w:val="RecordBase"/>
        <w:ind w:left="120" w:hanging="120"/>
      </w:pPr>
      <w:r>
        <w:t xml:space="preserve">Contracts,</w:t>
      </w:r>
    </w:p>
    <w:p>
      <w:pPr>
        <w:pStyle w:val="RecordBase"/>
        <w:ind w:left="240" w:hanging="192"/>
      </w:pPr>
      <w:r>
        <w:t xml:space="preserve"> purchase power, expedite PSC approval - </w:t>
      </w:r>
      <w:r>
        <w:t xml:space="preserve"> </w:t>
      </w:r>
      <w:r>
        <w:t xml:space="preserve">SB  120</w:t>
      </w:r>
      <w:r>
        <w:t xml:space="preserve">: </w:t>
      </w:r>
      <w:r>
        <w:t xml:space="preserve">HFA</w:t>
      </w:r>
      <w:r>
        <w:t xml:space="preserve"> (</w:t>
      </w:r>
      <w:r>
        <w:t xml:space="preserve">3</w:t>
      </w:r>
      <w:r>
        <w:t xml:space="preserve">)</w:t>
      </w:r>
    </w:p>
    <w:p>
      <w:pPr>
        <w:pStyle w:val="RecordBase"/>
        <w:ind w:left="240" w:hanging="192"/>
      </w:pPr>
      <w:r>
        <w:t xml:space="preserve"> purchase power, PSC approval of - </w:t>
      </w:r>
      <w:r>
        <w:t xml:space="preserve"> </w:t>
      </w:r>
      <w:r>
        <w:t xml:space="preserve">SB  120</w:t>
      </w:r>
      <w:r>
        <w:t xml:space="preserve">: </w:t>
      </w:r>
      <w:r>
        <w:t xml:space="preserve">HFA</w:t>
      </w:r>
      <w:r>
        <w:t xml:space="preserve"> (</w:t>
      </w:r>
      <w:r>
        <w:t xml:space="preserve">1</w:t>
      </w:r>
      <w:r>
        <w:t xml:space="preserve">)</w:t>
      </w:r>
    </w:p>
    <w:p>
      <w:pPr>
        <w:pStyle w:val="RecordBase"/>
        <w:ind w:left="120" w:hanging="120"/>
      </w:pPr>
      <w:r>
        <w:t xml:space="preserve">Create a Task Force to study feasibility of election of public service commissioners - </w:t>
      </w:r>
      <w:r>
        <w:t xml:space="preserve"> </w:t>
      </w:r>
      <w:r>
        <w:t xml:space="preserve">HCR 124</w:t>
      </w:r>
    </w:p>
    <w:p>
      <w:pPr>
        <w:pStyle w:val="RecordBase"/>
        <w:ind w:left="120" w:hanging="120"/>
      </w:pPr>
      <w:r>
        <w:t xml:space="preserve">Electing commissioners, impact on utility rates, study for - </w:t>
      </w:r>
      <w:r>
        <w:t xml:space="preserve"> </w:t>
      </w:r>
      <w:r>
        <w:t xml:space="preserve">SB  151</w:t>
      </w:r>
      <w:r>
        <w:t xml:space="preserve">: </w:t>
      </w:r>
      <w:r>
        <w:t xml:space="preserve">SCS</w:t>
      </w:r>
    </w:p>
    <w:p>
      <w:pPr>
        <w:pStyle w:val="RecordBase"/>
        <w:ind w:left="120" w:hanging="120"/>
      </w:pPr>
      <w:r>
        <w:t xml:space="preserve">Electric utilities, use of renewable forms of energy, requirements - </w:t>
      </w:r>
      <w:r>
        <w:t xml:space="preserve"> </w:t>
      </w:r>
      <w:r>
        <w:t xml:space="preserve">HB  239</w:t>
      </w:r>
    </w:p>
    <w:p>
      <w:pPr>
        <w:pStyle w:val="RecordBase"/>
        <w:ind w:left="120" w:hanging="120"/>
      </w:pPr>
      <w:r>
        <w:t xml:space="preserve">Electrical service, discount, Ninetieth to the Ninety-ninth Representative Districts - </w:t>
      </w:r>
      <w:r>
        <w:t xml:space="preserve"> </w:t>
      </w:r>
      <w:r>
        <w:t xml:space="preserve">SB  114</w:t>
      </w:r>
      <w:r>
        <w:t xml:space="preserve">: </w:t>
      </w:r>
      <w:r>
        <w:t xml:space="preserve">HFA</w:t>
      </w:r>
      <w:r>
        <w:t xml:space="preserve"> (</w:t>
      </w:r>
      <w:r>
        <w:t xml:space="preserve">3</w:t>
      </w:r>
      <w:r>
        <w:t xml:space="preserve">)</w:t>
      </w:r>
    </w:p>
    <w:p>
      <w:pPr>
        <w:pStyle w:val="RecordBase"/>
        <w:ind w:left="120" w:hanging="120"/>
      </w:pPr>
      <w:r>
        <w:t xml:space="preserve">Energy</w:t>
      </w:r>
    </w:p>
    <w:p>
      <w:pPr>
        <w:pStyle w:val="RecordBase"/>
        <w:ind w:left="240" w:hanging="192"/>
      </w:pPr>
      <w:r>
        <w:t xml:space="preserve">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240" w:hanging="192"/>
      </w:pPr>
      <w:r>
        <w:t xml:space="preserve"> assistance trust fund, distribution of - </w:t>
      </w:r>
      <w:r>
        <w:t xml:space="preserve"> </w:t>
      </w:r>
      <w:r>
        <w:t xml:space="preserve">HB  329</w:t>
      </w:r>
    </w:p>
    <w:p>
      <w:pPr>
        <w:pStyle w:val="RecordBase"/>
        <w:ind w:left="120" w:hanging="120"/>
      </w:pPr>
      <w:r>
        <w:t xml:space="preserve">Gas and electric public utilities, conditions for placement in receivership - </w:t>
      </w:r>
      <w:r>
        <w:t xml:space="preserve"> </w:t>
      </w:r>
      <w:r>
        <w:t xml:space="preserve">SB  80</w:t>
      </w:r>
      <w:r>
        <w:t xml:space="preserve">;</w:t>
      </w:r>
      <w:r>
        <w:t xml:space="preserve"> </w:t>
      </w:r>
      <w:r>
        <w:t xml:space="preserve">HB  330</w:t>
      </w:r>
    </w:p>
    <w:p>
      <w:pPr>
        <w:pStyle w:val="RecordBase"/>
        <w:ind w:left="120" w:hanging="120"/>
      </w:pPr>
      <w:r>
        <w:t xml:space="preserve">Greenhouse gas emissions, urge Congress to prohibit regulation of - </w:t>
      </w:r>
      <w:r>
        <w:t xml:space="preserve"> </w:t>
      </w:r>
      <w:r>
        <w:t xml:space="preserve">SR  116</w:t>
      </w:r>
    </w:p>
    <w:p>
      <w:pPr>
        <w:pStyle w:val="RecordBase"/>
        <w:ind w:left="120" w:hanging="120"/>
      </w:pPr>
      <w:r>
        <w:t xml:space="preserve">Incentives, expand for alternative fuel production and storage - </w:t>
      </w:r>
      <w:r>
        <w:t xml:space="preserve"> </w:t>
      </w:r>
      <w:r>
        <w:t xml:space="preserve">HB  340</w:t>
      </w:r>
    </w:p>
    <w:p>
      <w:pPr>
        <w:pStyle w:val="RecordBase"/>
        <w:ind w:left="120" w:hanging="120"/>
      </w:pPr>
      <w:r>
        <w:t xml:space="preserve">In-lieu fee, for straight pipes and sewer, Energy and Environment Cabinet, study of - </w:t>
      </w:r>
      <w:r>
        <w:t xml:space="preserve"> </w:t>
      </w:r>
      <w:r>
        <w:t xml:space="preserve">HJR 90</w:t>
      </w:r>
      <w:r>
        <w:t xml:space="preserve">: </w:t>
      </w:r>
      <w:r>
        <w:t xml:space="preserve">HCS</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Municipal utilities, expansion of study to include - </w:t>
      </w:r>
      <w:r>
        <w:t xml:space="preserve"> </w:t>
      </w:r>
      <w:r>
        <w:t xml:space="preserve">SB  151</w:t>
      </w:r>
      <w:r>
        <w:t xml:space="preserve">: </w:t>
      </w:r>
      <w:r>
        <w:t xml:space="preserve">HFA</w:t>
      </w:r>
      <w:r>
        <w:t xml:space="preserve"> (</w:t>
      </w:r>
      <w:r>
        <w:t xml:space="preserve">4</w:t>
      </w:r>
      <w:r>
        <w:t xml:space="preserve">)</w:t>
      </w:r>
    </w:p>
    <w:p>
      <w:pPr>
        <w:pStyle w:val="RecordBase"/>
        <w:ind w:left="120" w:hanging="120"/>
      </w:pPr>
      <w:r>
        <w:t xml:space="preserve">Natural gas, liquid or compressed, include as "alternative transportation fuel" - </w:t>
      </w:r>
      <w:r>
        <w:t xml:space="preserve"> </w:t>
      </w:r>
      <w:r>
        <w:t xml:space="preserve">SB  137</w:t>
      </w:r>
    </w:p>
    <w:p>
      <w:pPr>
        <w:pStyle w:val="RecordBase"/>
        <w:ind w:left="120" w:hanging="120"/>
      </w:pPr>
      <w:r>
        <w:t xml:space="preserve">Nuclear power facilities, plan for storage of spent fuel thereof - </w:t>
      </w:r>
      <w:r>
        <w:t xml:space="preserve"> </w:t>
      </w:r>
      <w:r>
        <w:t xml:space="preserve">SB  34</w:t>
      </w:r>
    </w:p>
    <w:p>
      <w:pPr>
        <w:pStyle w:val="RecordBase"/>
        <w:ind w:left="120" w:hanging="120"/>
      </w:pPr>
      <w:r>
        <w:t xml:space="preserve">Plug-in electric drive vehicles, tax credit, provide - </w:t>
      </w:r>
      <w:r>
        <w:t xml:space="preserve"> </w:t>
      </w:r>
      <w:r>
        <w:t xml:space="preserve">SB  117</w:t>
      </w:r>
    </w:p>
    <w:p>
      <w:pPr>
        <w:pStyle w:val="RecordBase"/>
        <w:ind w:left="120" w:hanging="120"/>
      </w:pPr>
      <w:r>
        <w:t xml:space="preserve">"Pore space owner" to replace "owners and leaseholders" - </w:t>
      </w:r>
      <w:r>
        <w:t xml:space="preserve"> </w:t>
      </w:r>
      <w:r>
        <w:t xml:space="preserve">HB  259</w:t>
      </w:r>
      <w:r>
        <w:t xml:space="preserve">: </w:t>
      </w:r>
      <w:r>
        <w:t xml:space="preserve">HFA</w:t>
      </w:r>
      <w:r>
        <w:t xml:space="preserve"> (</w:t>
      </w:r>
      <w:r>
        <w:t xml:space="preserve">1</w:t>
      </w:r>
      <w:r>
        <w:t xml:space="preserve">)</w:t>
      </w:r>
    </w:p>
    <w:p>
      <w:pPr>
        <w:pStyle w:val="RecordBase"/>
        <w:ind w:left="120" w:hanging="120"/>
      </w:pPr>
      <w:r>
        <w:t xml:space="preserve">Pro coal attestations, electric utility service, requirement for - </w:t>
      </w:r>
      <w:r>
        <w:t xml:space="preserve"> </w:t>
      </w:r>
      <w:r>
        <w:t xml:space="preserve">SB  40</w:t>
      </w:r>
      <w:r>
        <w:t xml:space="preserve">: </w:t>
      </w:r>
      <w:r>
        <w:t xml:space="preserve">HFA</w:t>
      </w:r>
      <w:r>
        <w:t xml:space="preserve"> (</w:t>
      </w:r>
      <w:r>
        <w:t xml:space="preserve">1</w:t>
      </w:r>
      <w:r>
        <w:t xml:space="preserve">)</w:t>
      </w:r>
    </w:p>
    <w:p>
      <w:pPr>
        <w:pStyle w:val="RecordBase"/>
        <w:ind w:left="120" w:hanging="120"/>
      </w:pPr>
      <w:r>
        <w:t xml:space="preserve">Public Service Commission, membership, election and expansion of - </w:t>
      </w:r>
      <w:r>
        <w:t xml:space="preserve"> </w:t>
      </w:r>
      <w:r>
        <w:t xml:space="preserve">SB  151</w:t>
      </w:r>
    </w:p>
    <w:p>
      <w:pPr>
        <w:pStyle w:val="RecordBase"/>
        <w:ind w:left="120" w:hanging="120"/>
      </w:pPr>
      <w:r>
        <w:t xml:space="preserve">Reclamation bond, bond amounts, administrative regulation, requirements for - </w:t>
      </w:r>
      <w:r>
        <w:t xml:space="preserve"> </w:t>
      </w:r>
      <w:r>
        <w:t xml:space="preserve">HB  385</w:t>
      </w:r>
    </w:p>
    <w:p>
      <w:pPr>
        <w:pStyle w:val="RecordBase"/>
        <w:ind w:left="120" w:hanging="120"/>
      </w:pPr>
      <w:r>
        <w:t xml:space="preserve">Regulations from the Executive in Need of Scrutiny (REINS) Act of 2011, support for - </w:t>
      </w:r>
      <w:r>
        <w:t xml:space="preserve"> </w:t>
      </w:r>
      <w:r>
        <w:t xml:space="preserve">SR  108</w:t>
      </w:r>
      <w:r>
        <w:t xml:space="preserve">;</w:t>
      </w:r>
      <w:r>
        <w:t xml:space="preserve"> </w:t>
      </w:r>
      <w:r>
        <w:t xml:space="preserve">HR  211</w:t>
      </w:r>
    </w:p>
    <w:p>
      <w:pPr>
        <w:pStyle w:val="RecordBase"/>
        <w:ind w:left="120" w:hanging="120"/>
      </w:pPr>
      <w:r>
        <w:t xml:space="preserve">Right of Entry Statute, technical and stylistic corrections for - </w:t>
      </w:r>
      <w:r>
        <w:t xml:space="preserve"> </w:t>
      </w:r>
      <w:r>
        <w:t xml:space="preserve">SB  146</w:t>
      </w:r>
    </w:p>
    <w:p>
      <w:pPr>
        <w:pStyle w:val="RecordBase"/>
        <w:ind w:left="120" w:hanging="120"/>
      </w:pPr>
      <w:r>
        <w:t xml:space="preserve">Sanctuary state from United States EPA, state control of water quality standards, requirements for - </w:t>
      </w:r>
      <w:r>
        <w:t xml:space="preserve"> </w:t>
      </w:r>
      <w:r>
        <w:t xml:space="preserve">SJR 99</w:t>
      </w:r>
    </w:p>
    <w:p>
      <w:pPr>
        <w:pStyle w:val="RecordBase"/>
        <w:ind w:left="120" w:hanging="120"/>
      </w:pPr>
      <w:r>
        <w:t xml:space="preserve">Stream mitigation and restoration projects, conductivity, direct new contract for - </w:t>
      </w:r>
      <w:r>
        <w:t xml:space="preserve"> </w:t>
      </w:r>
      <w:r>
        <w:t xml:space="preserve">HJR 90</w:t>
      </w:r>
    </w:p>
    <w:p>
      <w:pPr>
        <w:pStyle w:val="RecordBase"/>
        <w:ind w:left="120" w:hanging="120"/>
      </w:pPr>
      <w:r>
        <w:t xml:space="preserve">Utility</w:t>
      </w:r>
    </w:p>
    <w:p>
      <w:pPr>
        <w:pStyle w:val="RecordBase"/>
        <w:ind w:left="240" w:hanging="192"/>
      </w:pPr>
      <w:r>
        <w:t xml:space="preserve"> rates, election of PSC members, study of - </w:t>
      </w:r>
      <w:r>
        <w:t xml:space="preserve"> </w:t>
      </w:r>
      <w:r>
        <w:t xml:space="preserve">SB  151</w:t>
      </w:r>
      <w:r>
        <w:t xml:space="preserve">: </w:t>
      </w:r>
      <w:r>
        <w:t xml:space="preserve">HCS</w:t>
      </w:r>
    </w:p>
    <w:p>
      <w:pPr>
        <w:pStyle w:val="RecordBase"/>
        <w:ind w:left="240" w:hanging="192"/>
      </w:pPr>
      <w:r>
        <w:t xml:space="preserve"> termination during cold weather, limitations - </w:t>
      </w:r>
      <w:r>
        <w:t xml:space="preserve"> </w:t>
      </w:r>
      <w:r>
        <w:t xml:space="preserve">HB  483</w:t>
        <w:br/>
      </w:r>
    </w:p>
    <w:p>
      <w:pPr>
        <w:pStyle w:val="RecordHeading3"/>
      </w:pPr>
      <w:r>
        <w:rPr>
          <w:b/>
        </w:rPr>
        <w:t xml:space="preserve">Environment and Conservation</w:t>
      </w:r>
    </w:p>
    <w:p>
      <w:pPr>
        <w:pStyle w:val="RecordBase"/>
        <w:ind w:left="120" w:hanging="120"/>
      </w:pPr>
      <w:r>
        <w:t xml:space="preserve">Bond protocol, administrative regulation, inclusion of - </w:t>
      </w:r>
      <w:r>
        <w:t xml:space="preserve"> </w:t>
      </w:r>
      <w:r>
        <w:t xml:space="preserve">HB  385</w:t>
      </w:r>
      <w:r>
        <w:t xml:space="preserve">: </w:t>
      </w:r>
      <w:r>
        <w:t xml:space="preserve">HCS</w:t>
      </w:r>
    </w:p>
    <w:p>
      <w:pPr>
        <w:pStyle w:val="RecordBase"/>
        <w:ind w:left="120" w:hanging="120"/>
      </w:pPr>
      <w:r>
        <w:t xml:space="preserve">Carbon</w:t>
      </w:r>
    </w:p>
    <w:p>
      <w:pPr>
        <w:pStyle w:val="RecordBase"/>
        <w:ind w:left="240" w:hanging="192"/>
      </w:pPr>
      <w:r>
        <w:t xml:space="preserve"> dioxide pipeline,  public service commission, monitor federal pipeline laws, deletion of - </w:t>
      </w:r>
      <w:r>
        <w:t xml:space="preserve"> </w:t>
      </w:r>
      <w:r>
        <w:t xml:space="preserve">SB  50</w:t>
      </w:r>
      <w:r>
        <w:t xml:space="preserve">: </w:t>
      </w:r>
      <w:r>
        <w:t xml:space="preserve">SCS</w:t>
      </w:r>
    </w:p>
    <w:p>
      <w:pPr>
        <w:pStyle w:val="RecordBase"/>
        <w:ind w:left="240" w:hanging="192"/>
      </w:pPr>
      <w:r>
        <w:t xml:space="preserve"> dioxide transmission pipeline siting of, eminent domain for - </w:t>
      </w:r>
      <w:r>
        <w:t xml:space="preserve"> </w:t>
      </w:r>
      <w:r>
        <w:t xml:space="preserve">SB  50</w:t>
      </w:r>
    </w:p>
    <w:p>
      <w:pPr>
        <w:pStyle w:val="RecordBase"/>
        <w:ind w:left="240" w:hanging="192"/>
      </w:pPr>
      <w:r>
        <w:t xml:space="preserve"> storage demonstration projects - </w:t>
      </w:r>
      <w:r>
        <w:t xml:space="preserve"> </w:t>
      </w:r>
      <w:r>
        <w:t xml:space="preserve">HB  259</w:t>
      </w:r>
    </w:p>
    <w:p>
      <w:pPr>
        <w:pStyle w:val="RecordBase"/>
        <w:ind w:left="240" w:hanging="192"/>
      </w:pPr>
      <w:r>
        <w:t xml:space="preserve"> storage, demonstration projects for - </w:t>
      </w:r>
      <w:r>
        <w:t xml:space="preserve"> </w:t>
      </w:r>
      <w:r>
        <w:t xml:space="preserve">HB  259</w:t>
      </w:r>
      <w:r>
        <w:t xml:space="preserve">: </w:t>
      </w:r>
      <w:r>
        <w:t xml:space="preserve">HCS</w:t>
      </w:r>
    </w:p>
    <w:p>
      <w:pPr>
        <w:pStyle w:val="RecordBase"/>
        <w:ind w:left="120" w:hanging="120"/>
      </w:pPr>
      <w:r>
        <w:t xml:space="preserve">Coal combustion residuals, disposal, ground water monitoring, regulation of - </w:t>
      </w:r>
      <w:r>
        <w:t xml:space="preserve"> </w:t>
      </w:r>
      <w:r>
        <w:t xml:space="preserve">HB  237</w:t>
      </w:r>
    </w:p>
    <w:p>
      <w:pPr>
        <w:pStyle w:val="RecordBase"/>
        <w:ind w:left="120" w:hanging="120"/>
      </w:pPr>
      <w:r>
        <w:t xml:space="preserve">Coal, constitutional amendment to prohibit laws preventing severing of - </w:t>
      </w:r>
      <w:r>
        <w:t xml:space="preserve"> </w:t>
      </w:r>
      <w:r>
        <w:t xml:space="preserve">SB  10</w:t>
      </w:r>
    </w:p>
    <w:p>
      <w:pPr>
        <w:pStyle w:val="RecordBase"/>
        <w:ind w:left="120" w:hanging="120"/>
      </w:pPr>
      <w:r>
        <w:t xml:space="preserve">Coal</w:t>
      </w:r>
    </w:p>
    <w:p>
      <w:pPr>
        <w:pStyle w:val="RecordBase"/>
        <w:ind w:left="240" w:hanging="192"/>
      </w:pPr>
      <w:r>
        <w:t xml:space="preserve"> mining, overburden disposal in streams, prohibitions against - </w:t>
      </w:r>
      <w:r>
        <w:t xml:space="preserve"> </w:t>
      </w:r>
      <w:r>
        <w:t xml:space="preserve">SB  115</w:t>
      </w:r>
      <w:r>
        <w:t xml:space="preserve">;</w:t>
      </w:r>
      <w:r>
        <w:t xml:space="preserve"> </w:t>
      </w:r>
      <w:r>
        <w:t xml:space="preserve">HB  368</w:t>
      </w:r>
    </w:p>
    <w:p>
      <w:pPr>
        <w:pStyle w:val="RecordBase"/>
        <w:ind w:left="240" w:hanging="192"/>
      </w:pPr>
      <w:r>
        <w:t xml:space="preserve"> produced or altered for intrastate use, exemptions from Clean Water Act for - </w:t>
      </w:r>
      <w:r>
        <w:t xml:space="preserve"> </w:t>
      </w:r>
      <w:r>
        <w:t xml:space="preserve">HB  421</w:t>
      </w:r>
    </w:p>
    <w:p>
      <w:pPr>
        <w:pStyle w:val="RecordBase"/>
        <w:ind w:left="120" w:hanging="120"/>
      </w:pPr>
      <w:r>
        <w:t xml:space="preserve">Combined sewer overflow control measures, urge EPA to consider affordability of - </w:t>
      </w:r>
      <w:r>
        <w:t xml:space="preserve"> </w:t>
      </w:r>
      <w:r>
        <w:t xml:space="preserve">HCR 37</w:t>
      </w:r>
    </w:p>
    <w:p>
      <w:pPr>
        <w:pStyle w:val="RecordBase"/>
        <w:ind w:left="120" w:hanging="120"/>
      </w:pPr>
      <w:r>
        <w:t xml:space="preserve">Constitutional right to hunt, fish, and harvest wildlife, establishment of - </w:t>
      </w:r>
      <w:r>
        <w:t xml:space="preserve"> </w:t>
      </w:r>
      <w:r>
        <w:t xml:space="preserve">HB  1</w:t>
      </w:r>
    </w:p>
    <w:p>
      <w:pPr>
        <w:pStyle w:val="RecordBase"/>
        <w:ind w:left="120" w:hanging="120"/>
      </w:pPr>
      <w:r>
        <w:t xml:space="preserve">Drinking water quality, reporting of - </w:t>
      </w:r>
      <w:r>
        <w:t xml:space="preserve"> </w:t>
      </w:r>
      <w:r>
        <w:t xml:space="preserve">HB  60</w:t>
      </w:r>
    </w:p>
    <w:p>
      <w:pPr>
        <w:pStyle w:val="RecordBase"/>
        <w:ind w:left="120" w:hanging="120"/>
      </w:pPr>
      <w:r>
        <w:t xml:space="preserve">Electric utilities, use of renewable energy and efficiency, encouragement of - </w:t>
      </w:r>
      <w:r>
        <w:t xml:space="preserve"> </w:t>
      </w:r>
      <w:r>
        <w:t xml:space="preserve">HB  239</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Environmental</w:t>
      </w:r>
    </w:p>
    <w:p>
      <w:pPr>
        <w:pStyle w:val="RecordBase"/>
        <w:ind w:left="240" w:hanging="192"/>
      </w:pPr>
      <w:r>
        <w:t xml:space="preserve"> laboratories, cabinet certification of - </w:t>
      </w:r>
      <w:r>
        <w:t xml:space="preserve"> </w:t>
      </w:r>
      <w:r>
        <w:t xml:space="preserve">SB  120</w:t>
      </w:r>
      <w:r>
        <w:t xml:space="preserve">: </w:t>
      </w:r>
      <w:r>
        <w:t xml:space="preserve">SCS</w:t>
      </w:r>
    </w:p>
    <w:p>
      <w:pPr>
        <w:pStyle w:val="RecordBase"/>
        <w:ind w:left="240" w:hanging="192"/>
      </w:pPr>
      <w:r>
        <w:t xml:space="preserve"> laboratories, wastewater, cabinet certification of - </w:t>
      </w:r>
      <w:r>
        <w:t xml:space="preserve"> </w:t>
      </w:r>
      <w:r>
        <w:t xml:space="preserve">HB  385</w:t>
      </w:r>
      <w:r>
        <w:t xml:space="preserve">: </w:t>
      </w:r>
      <w:r>
        <w:t xml:space="preserve">SCS</w:t>
      </w:r>
    </w:p>
    <w:p>
      <w:pPr>
        <w:pStyle w:val="RecordBase"/>
        <w:ind w:left="120" w:hanging="120"/>
      </w:pPr>
      <w:r>
        <w:t xml:space="preserve">Fish and Wildlife Resources Commission, confirmation, Norman J. Fryman - </w:t>
      </w:r>
      <w:r>
        <w:t xml:space="preserve"> </w:t>
      </w:r>
      <w:r>
        <w:t xml:space="preserve">SR  232</w:t>
      </w:r>
    </w:p>
    <w:p>
      <w:pPr>
        <w:pStyle w:val="RecordBase"/>
        <w:ind w:left="120" w:hanging="120"/>
      </w:pPr>
      <w:r>
        <w:t xml:space="preserve">Greenhouse gas emissions, urge Congress to prohibit regulation of - </w:t>
      </w:r>
      <w:r>
        <w:t xml:space="preserve"> </w:t>
      </w:r>
      <w:r>
        <w:t xml:space="preserve">SR  116</w:t>
      </w:r>
    </w:p>
    <w:p>
      <w:pPr>
        <w:pStyle w:val="RecordBase"/>
        <w:ind w:left="120" w:hanging="120"/>
      </w:pPr>
      <w:r>
        <w:t xml:space="preserve">Hexavalent chromium levels, require public water systems to monitor - </w:t>
      </w:r>
      <w:r>
        <w:t xml:space="preserve"> </w:t>
      </w:r>
      <w:r>
        <w:t xml:space="preserve">HJR 27</w:t>
      </w:r>
    </w:p>
    <w:p>
      <w:pPr>
        <w:pStyle w:val="RecordBase"/>
        <w:ind w:left="120" w:hanging="120"/>
      </w:pPr>
      <w:r>
        <w:t xml:space="preserve">Hunting licenses and permits, voter registration included in - </w:t>
      </w:r>
      <w:r>
        <w:t xml:space="preserve"> </w:t>
      </w:r>
      <w:r>
        <w:t xml:space="preserve">HB  326</w:t>
      </w:r>
    </w:p>
    <w:p>
      <w:pPr>
        <w:pStyle w:val="RecordBase"/>
        <w:ind w:left="120" w:hanging="120"/>
      </w:pPr>
      <w:r>
        <w:t xml:space="preserve">In-lieu fee, straight pipe and sewer projects, use for - </w:t>
      </w:r>
      <w:r>
        <w:t xml:space="preserve"> </w:t>
      </w:r>
      <w:r>
        <w:t xml:space="preserve">HJR 90</w:t>
      </w:r>
      <w:r>
        <w:t xml:space="preserve">: </w:t>
      </w:r>
      <w:r>
        <w:t xml:space="preserve">HCS</w:t>
      </w:r>
    </w:p>
    <w:p>
      <w:pPr>
        <w:pStyle w:val="RecordBase"/>
        <w:ind w:left="120" w:hanging="120"/>
      </w:pPr>
      <w:r>
        <w:t xml:space="preserve">Kentucky</w:t>
      </w:r>
    </w:p>
    <w:p>
      <w:pPr>
        <w:pStyle w:val="RecordBase"/>
        <w:ind w:left="240" w:hanging="192"/>
      </w:pPr>
      <w:r>
        <w:t xml:space="preserve"> Children's Outdoor Bill of Rights, acknowledgement of - </w:t>
      </w:r>
      <w:r>
        <w:t xml:space="preserve"> </w:t>
      </w:r>
      <w:r>
        <w:t xml:space="preserve">SCR 49</w:t>
      </w:r>
    </w:p>
    <w:p>
      <w:pPr>
        <w:pStyle w:val="RecordBase"/>
        <w:ind w:left="240" w:hanging="192"/>
      </w:pPr>
      <w:r>
        <w:t xml:space="preserve"> Mountain Trail Authority, create and enable statewide participation - </w:t>
      </w:r>
      <w:r>
        <w:t xml:space="preserve"> </w:t>
      </w:r>
      <w:r>
        <w:t xml:space="preserve">SB  113</w:t>
      </w:r>
      <w:r>
        <w:t xml:space="preserve">;</w:t>
      </w:r>
      <w:r>
        <w:t xml:space="preserve"> </w:t>
      </w:r>
      <w:r>
        <w:t xml:space="preserve">HB  130</w:t>
      </w:r>
      <w:r>
        <w:t xml:space="preserve">: </w:t>
      </w:r>
      <w:r>
        <w:t xml:space="preserve">HCS</w:t>
      </w:r>
    </w:p>
    <w:p>
      <w:pPr>
        <w:pStyle w:val="RecordBase"/>
        <w:ind w:left="120" w:hanging="120"/>
      </w:pPr>
      <w:r>
        <w:t xml:space="preserve">Maintenance of waters to protect aquatic life and beneficial use, require cabinet to consider - </w:t>
      </w:r>
      <w:r>
        <w:t xml:space="preserve"> </w:t>
      </w:r>
      <w:r>
        <w:t xml:space="preserve">HB  421</w:t>
      </w:r>
      <w:r>
        <w:t xml:space="preserve">: </w:t>
      </w:r>
      <w:r>
        <w:t xml:space="preserve">HFA</w:t>
      </w:r>
      <w:r>
        <w:t xml:space="preserve"> (</w:t>
      </w:r>
      <w:r>
        <w:t xml:space="preserve">1</w:t>
      </w:r>
      <w:r>
        <w:t xml:space="preserve">)</w:t>
      </w:r>
    </w:p>
    <w:p>
      <w:pPr>
        <w:pStyle w:val="RecordBase"/>
        <w:ind w:left="120" w:hanging="120"/>
      </w:pPr>
      <w:r>
        <w:t xml:space="preserve">Office of Surface Mining Reclamation and Enforcement, stream protection rule, express concern about - </w:t>
      </w:r>
      <w:r>
        <w:t xml:space="preserve"> </w:t>
      </w:r>
      <w:r>
        <w:t xml:space="preserve">HCR 127</w:t>
      </w:r>
      <w:r>
        <w:t xml:space="preserve">;</w:t>
      </w:r>
      <w:r>
        <w:t xml:space="preserve"> </w:t>
      </w:r>
      <w:r>
        <w:t xml:space="preserve">HCR 128</w:t>
      </w:r>
    </w:p>
    <w:p>
      <w:pPr>
        <w:pStyle w:val="RecordBase"/>
        <w:ind w:left="120" w:hanging="120"/>
      </w:pPr>
      <w:r>
        <w:t xml:space="preserve">Organizing official, wastewater commissions, election of - </w:t>
      </w:r>
      <w:r>
        <w:t xml:space="preserve"> </w:t>
      </w:r>
      <w:r>
        <w:t xml:space="preserve">HB  26</w:t>
      </w:r>
      <w:r>
        <w:t xml:space="preserve">: </w:t>
      </w:r>
      <w:r>
        <w:t xml:space="preserve">SFA</w:t>
      </w:r>
      <w:r>
        <w:t xml:space="preserve"> (</w:t>
      </w:r>
      <w:r>
        <w:t xml:space="preserve">2</w:t>
      </w:r>
      <w:r>
        <w:t xml:space="preserve">)</w:t>
      </w:r>
    </w:p>
    <w:p>
      <w:pPr>
        <w:pStyle w:val="RecordBase"/>
        <w:ind w:left="120" w:hanging="120"/>
      </w:pPr>
      <w:r>
        <w:t xml:space="preserve">Plug-in electric drive vehicles, tax credit, provide - </w:t>
      </w:r>
      <w:r>
        <w:t xml:space="preserve"> </w:t>
      </w:r>
      <w:r>
        <w:t xml:space="preserve">SB  117</w:t>
      </w:r>
    </w:p>
    <w:p>
      <w:pPr>
        <w:pStyle w:val="RecordBase"/>
        <w:ind w:left="120" w:hanging="120"/>
      </w:pPr>
      <w:r>
        <w:t xml:space="preserve">"Pore space owner" to replace "owners and leaseholders" - </w:t>
      </w:r>
      <w:r>
        <w:t xml:space="preserve"> </w:t>
      </w:r>
      <w:r>
        <w:t xml:space="preserve">HB  259</w:t>
      </w:r>
      <w:r>
        <w:t xml:space="preserve">: </w:t>
      </w:r>
      <w:r>
        <w:t xml:space="preserve">HFA</w:t>
      </w:r>
      <w:r>
        <w:t xml:space="preserve"> (</w:t>
      </w:r>
      <w:r>
        <w:t xml:space="preserve">1</w:t>
      </w:r>
      <w:r>
        <w:t xml:space="preserve">)</w:t>
      </w:r>
    </w:p>
    <w:p>
      <w:pPr>
        <w:pStyle w:val="RecordBase"/>
        <w:ind w:left="120" w:hanging="120"/>
      </w:pPr>
      <w:r>
        <w:t xml:space="preserve">Prescription drug drop off program,  water pollution, cabinet program for - </w:t>
      </w:r>
      <w:r>
        <w:t xml:space="preserve"> </w:t>
      </w:r>
      <w:r>
        <w:t xml:space="preserve">HB  152</w:t>
      </w:r>
      <w:r>
        <w:t xml:space="preserve">;</w:t>
      </w:r>
      <w:r>
        <w:t xml:space="preserve"> </w:t>
      </w:r>
      <w:r>
        <w:t xml:space="preserve">HB  152</w:t>
      </w:r>
      <w:r>
        <w:t xml:space="preserve">: </w:t>
      </w:r>
      <w:r>
        <w:t xml:space="preserve">HCS</w:t>
      </w:r>
    </w:p>
    <w:p>
      <w:pPr>
        <w:pStyle w:val="RecordBase"/>
        <w:ind w:left="120" w:hanging="120"/>
      </w:pPr>
      <w:r>
        <w:t xml:space="preserve">Private use sand and gravel extraction, transportation across public roads,  permit exemption for - </w:t>
      </w:r>
      <w:r>
        <w:t xml:space="preserve"> </w:t>
      </w:r>
      <w:r>
        <w:t xml:space="preserve">HB  253</w:t>
      </w:r>
    </w:p>
    <w:p>
      <w:pPr>
        <w:pStyle w:val="RecordBase"/>
        <w:ind w:left="120" w:hanging="120"/>
      </w:pPr>
      <w:r>
        <w:t xml:space="preserve">Prohibit US EPA from regulating greenhouse gas emissions; urge Congress to - </w:t>
      </w:r>
      <w:r>
        <w:t xml:space="preserve"> </w:t>
      </w:r>
      <w:r>
        <w:t xml:space="preserve">HCR 126</w:t>
      </w:r>
    </w:p>
    <w:p>
      <w:pPr>
        <w:pStyle w:val="RecordBase"/>
        <w:ind w:left="120" w:hanging="120"/>
      </w:pPr>
      <w:r>
        <w:t xml:space="preserve">Reclamation bond, bond amounts, administrative regulation, requirements for - </w:t>
      </w:r>
      <w:r>
        <w:t xml:space="preserve"> </w:t>
      </w:r>
      <w:r>
        <w:t xml:space="preserve">HB  385</w:t>
      </w:r>
    </w:p>
    <w:p>
      <w:pPr>
        <w:pStyle w:val="RecordBase"/>
        <w:ind w:left="120" w:hanging="120"/>
      </w:pPr>
      <w:r>
        <w:t xml:space="preserve">Regional</w:t>
      </w:r>
    </w:p>
    <w:p>
      <w:pPr>
        <w:pStyle w:val="RecordBase"/>
        <w:ind w:left="240" w:hanging="192"/>
      </w:pPr>
      <w:r>
        <w:t xml:space="preserve"> Screening Tables, EPA Region 3, toxicity concentrations, updates for - </w:t>
      </w:r>
      <w:r>
        <w:t xml:space="preserve"> </w:t>
      </w:r>
      <w:r>
        <w:t xml:space="preserve">SB  70</w:t>
      </w:r>
    </w:p>
    <w:p>
      <w:pPr>
        <w:pStyle w:val="RecordBase"/>
        <w:ind w:left="240" w:hanging="192"/>
      </w:pPr>
      <w:r>
        <w:t xml:space="preserve"> Wastewater Commission, counties eligible to participate - </w:t>
      </w:r>
      <w:r>
        <w:t xml:space="preserve"> </w:t>
      </w:r>
      <w:r>
        <w:t xml:space="preserve">HB  26</w:t>
      </w:r>
      <w:r>
        <w:t xml:space="preserve">: </w:t>
      </w:r>
      <w:r>
        <w:t xml:space="preserve">HCS</w:t>
      </w:r>
    </w:p>
    <w:p>
      <w:pPr>
        <w:pStyle w:val="RecordBase"/>
        <w:ind w:left="240" w:hanging="192"/>
      </w:pPr>
      <w:r>
        <w:t xml:space="preserve"> Wastewater Commission, fiduciary aspects - </w:t>
      </w:r>
      <w:r>
        <w:t xml:space="preserve"> </w:t>
      </w:r>
      <w:r>
        <w:t xml:space="preserve">HB  26</w:t>
      </w:r>
      <w:r>
        <w:t xml:space="preserve">: </w:t>
      </w:r>
      <w:r>
        <w:t xml:space="preserve">HCS</w:t>
      </w:r>
    </w:p>
    <w:p>
      <w:pPr>
        <w:pStyle w:val="RecordBase"/>
        <w:ind w:left="240" w:hanging="192"/>
      </w:pPr>
      <w:r>
        <w:t xml:space="preserve"> wastewater commission, wholesale rates, local legislative bodies, approval of - </w:t>
      </w:r>
      <w:r>
        <w:t xml:space="preserve"> </w:t>
      </w:r>
      <w:r>
        <w:t xml:space="preserve">HB  26</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r>
        <w:t xml:space="preserve">, </w:t>
      </w:r>
      <w:r>
        <w:t xml:space="preserve">SCS</w:t>
      </w:r>
      <w:r>
        <w:t xml:space="preserve"> (</w:t>
      </w:r>
      <w:r>
        <w:t xml:space="preserve">3</w:t>
      </w:r>
      <w:r>
        <w:t xml:space="preserve">)</w:t>
      </w:r>
    </w:p>
    <w:p>
      <w:pPr>
        <w:pStyle w:val="RecordBase"/>
        <w:ind w:left="240" w:hanging="192"/>
      </w:pPr>
      <w:r>
        <w:t xml:space="preserve"> wastewater commissions, water quality enhancement, purpose of - </w:t>
      </w:r>
      <w:r>
        <w:t xml:space="preserve"> </w:t>
      </w:r>
      <w:r>
        <w:t xml:space="preserve">HB  26</w:t>
      </w:r>
    </w:p>
    <w:p>
      <w:pPr>
        <w:pStyle w:val="RecordBase"/>
        <w:ind w:left="120" w:hanging="120"/>
      </w:pPr>
      <w:r>
        <w:t xml:space="preserve">Regulations from the Executive in Need of Scrutiny (REINS) Act of 2011, support for - </w:t>
      </w:r>
      <w:r>
        <w:t xml:space="preserve"> </w:t>
      </w:r>
      <w:r>
        <w:t xml:space="preserve">SR  108</w:t>
      </w:r>
      <w:r>
        <w:t xml:space="preserve">;</w:t>
      </w:r>
      <w:r>
        <w:t xml:space="preserve"> </w:t>
      </w:r>
      <w:r>
        <w:t xml:space="preserve">HR  211</w:t>
      </w:r>
    </w:p>
    <w:p>
      <w:pPr>
        <w:pStyle w:val="RecordBase"/>
        <w:ind w:left="120" w:hanging="120"/>
      </w:pPr>
      <w:r>
        <w:t xml:space="preserve">Restrictions on carbon dioxide emissions, prohibition on enforcement of - </w:t>
      </w:r>
      <w:r>
        <w:t xml:space="preserve"> </w:t>
      </w:r>
      <w:r>
        <w:t xml:space="preserve">HJR 49</w:t>
      </w:r>
    </w:p>
    <w:p>
      <w:pPr>
        <w:pStyle w:val="RecordBase"/>
        <w:ind w:left="120" w:hanging="120"/>
      </w:pPr>
      <w:r>
        <w:t xml:space="preserve">Right of Entry Statute, technical and stylistic corrections for - </w:t>
      </w:r>
      <w:r>
        <w:t xml:space="preserve"> </w:t>
      </w:r>
      <w:r>
        <w:t xml:space="preserve">SB  146</w:t>
      </w:r>
    </w:p>
    <w:p>
      <w:pPr>
        <w:pStyle w:val="RecordBase"/>
        <w:ind w:left="120" w:hanging="120"/>
      </w:pPr>
      <w:r>
        <w:t xml:space="preserve">Sanctuary state from United States EPA, state control of water quality standards, requirements for - </w:t>
      </w:r>
      <w:r>
        <w:t xml:space="preserve"> </w:t>
      </w:r>
      <w:r>
        <w:t xml:space="preserve">SJR 99</w:t>
      </w:r>
    </w:p>
    <w:p>
      <w:pPr>
        <w:pStyle w:val="RecordBase"/>
        <w:ind w:left="120" w:hanging="120"/>
      </w:pPr>
      <w:r>
        <w:t xml:space="preserve">Sheltowee</w:t>
      </w:r>
    </w:p>
    <w:p>
      <w:pPr>
        <w:pStyle w:val="RecordBase"/>
        <w:ind w:left="240" w:hanging="192"/>
      </w:pPr>
      <w:r>
        <w:t xml:space="preserve"> Trace National Recreation Trail, public access to - </w:t>
      </w:r>
      <w:r>
        <w:t xml:space="preserve"> </w:t>
      </w:r>
      <w:r>
        <w:t xml:space="preserve">HJR 116</w:t>
      </w:r>
    </w:p>
    <w:p>
      <w:pPr>
        <w:pStyle w:val="RecordBase"/>
        <w:ind w:left="240" w:hanging="192"/>
      </w:pPr>
      <w:r>
        <w:t xml:space="preserve"> trail, memorandum of agreement, KRTA, development of - </w:t>
      </w:r>
      <w:r>
        <w:t xml:space="preserve"> </w:t>
      </w:r>
      <w:r>
        <w:t xml:space="preserve">HJR 116</w:t>
      </w:r>
      <w:r>
        <w:t xml:space="preserve">: </w:t>
      </w:r>
      <w:r>
        <w:t xml:space="preserve">HCS</w:t>
      </w:r>
    </w:p>
    <w:p>
      <w:pPr>
        <w:pStyle w:val="RecordBase"/>
        <w:ind w:left="120" w:hanging="120"/>
      </w:pPr>
      <w:r>
        <w:t xml:space="preserve">Stream mitigation and restoration projects, conductivity, direct new contract for - </w:t>
      </w:r>
      <w:r>
        <w:t xml:space="preserve"> </w:t>
      </w:r>
      <w:r>
        <w:t xml:space="preserve">HJR 90</w:t>
      </w:r>
    </w:p>
    <w:p>
      <w:pPr>
        <w:pStyle w:val="RecordBase"/>
        <w:ind w:left="120" w:hanging="120"/>
      </w:pPr>
      <w:r>
        <w:t xml:space="preserve">Timber</w:t>
      </w:r>
    </w:p>
    <w:p>
      <w:pPr>
        <w:pStyle w:val="RecordBase"/>
        <w:ind w:left="240" w:hanging="192"/>
      </w:pPr>
      <w:r>
        <w:t xml:space="preserve"> Theft and Trespass Reduction Task Force, add two victims to membership of - </w:t>
      </w:r>
      <w:r>
        <w:t xml:space="preserve"> </w:t>
      </w:r>
      <w:r>
        <w:t xml:space="preserve">HCR 136</w:t>
      </w:r>
      <w:r>
        <w:t xml:space="preserve">: </w:t>
      </w:r>
      <w:r>
        <w:t xml:space="preserve">HCS</w:t>
      </w:r>
    </w:p>
    <w:p>
      <w:pPr>
        <w:pStyle w:val="RecordBase"/>
        <w:ind w:left="240" w:hanging="192"/>
      </w:pPr>
      <w:r>
        <w:t xml:space="preserve"> Theft and Trespass Reduction Task Force, establishment of - </w:t>
      </w:r>
      <w:r>
        <w:t xml:space="preserve"> </w:t>
      </w:r>
      <w:r>
        <w:t xml:space="preserve">HCR 136</w:t>
      </w:r>
    </w:p>
    <w:p>
      <w:pPr>
        <w:pStyle w:val="RecordBase"/>
        <w:ind w:left="120" w:hanging="120"/>
      </w:pPr>
      <w:r>
        <w:t xml:space="preserve">Toxic Substances Control Act of 1976, recommended amendments, resolution for - </w:t>
      </w:r>
      <w:r>
        <w:t xml:space="preserve"> </w:t>
      </w:r>
      <w:r>
        <w:t xml:space="preserve">HCR 89</w:t>
      </w:r>
    </w:p>
    <w:p>
      <w:pPr>
        <w:pStyle w:val="RecordBase"/>
        <w:ind w:left="120" w:hanging="120"/>
      </w:pPr>
      <w:r>
        <w:t xml:space="preserve">Underground petroleum storage tanks, contractors for removal or repair of - </w:t>
      </w:r>
      <w:r>
        <w:t xml:space="preserve"> </w:t>
      </w:r>
      <w:r>
        <w:t xml:space="preserve">HB  22</w:t>
      </w:r>
    </w:p>
    <w:p>
      <w:pPr>
        <w:pStyle w:val="RecordBase"/>
        <w:ind w:left="120" w:hanging="120"/>
      </w:pPr>
      <w:r>
        <w:t xml:space="preserve">Variances from gas well setback requirements, conditions for - </w:t>
      </w:r>
      <w:r>
        <w:t xml:space="preserve"> </w:t>
      </w:r>
      <w:r>
        <w:t xml:space="preserve">HB  477</w:t>
      </w:r>
    </w:p>
    <w:p>
      <w:pPr>
        <w:pStyle w:val="RecordBase"/>
        <w:ind w:left="120" w:hanging="120"/>
      </w:pPr>
      <w:r>
        <w:t xml:space="preserve">Waste</w:t>
      </w:r>
    </w:p>
    <w:p>
      <w:pPr>
        <w:pStyle w:val="RecordBase"/>
        <w:ind w:left="240" w:hanging="192"/>
      </w:pPr>
      <w:r>
        <w:t xml:space="preserve"> tire disposal, working group, creation of - </w:t>
      </w:r>
      <w:r>
        <w:t xml:space="preserve"> </w:t>
      </w:r>
      <w:r>
        <w:t xml:space="preserve">HB  433</w:t>
      </w:r>
    </w:p>
    <w:p>
      <w:pPr>
        <w:pStyle w:val="RecordBase"/>
        <w:ind w:left="240" w:hanging="192"/>
      </w:pPr>
      <w:r>
        <w:t xml:space="preserve"> tire fund, 25 percent cap, administrative use of - </w:t>
      </w:r>
      <w:r>
        <w:t xml:space="preserve"> </w:t>
      </w:r>
      <w:r>
        <w:t xml:space="preserve">HB  433</w:t>
      </w:r>
      <w:r>
        <w:t xml:space="preserve">: </w:t>
      </w:r>
      <w:r>
        <w:t xml:space="preserve">HCS</w:t>
      </w:r>
    </w:p>
    <w:p>
      <w:pPr>
        <w:pStyle w:val="RecordBase"/>
        <w:ind w:left="240" w:hanging="192"/>
      </w:pPr>
      <w:r>
        <w:t xml:space="preserve"> tire fund, administrative cap, clarification on use of - </w:t>
      </w:r>
      <w:r>
        <w:t xml:space="preserve"> </w:t>
      </w:r>
      <w:r>
        <w:t xml:space="preserve">HB  433</w:t>
      </w:r>
      <w:r>
        <w:t xml:space="preserve">: </w:t>
      </w:r>
      <w:r>
        <w:t xml:space="preserve">HFA</w:t>
      </w:r>
      <w:r>
        <w:t xml:space="preserve"> (</w:t>
      </w:r>
      <w:r>
        <w:t xml:space="preserve">1</w:t>
      </w:r>
      <w:r>
        <w:t xml:space="preserve">)</w:t>
      </w:r>
    </w:p>
    <w:p>
      <w:pPr>
        <w:pStyle w:val="RecordBase"/>
        <w:ind w:left="120" w:hanging="120"/>
      </w:pPr>
      <w:r>
        <w:t xml:space="preserve">Water quality, environmental samples, submitted to certified laboratory - </w:t>
      </w:r>
      <w:r>
        <w:t xml:space="preserve"> </w:t>
      </w:r>
      <w:r>
        <w:t xml:space="preserve">SB  120</w:t>
      </w:r>
    </w:p>
    <w:p>
      <w:pPr>
        <w:pStyle w:val="RecordBase"/>
        <w:ind w:left="120" w:hanging="120"/>
      </w:pPr>
      <w:r>
        <w:t xml:space="preserve">Work safety program for timber trades, development of - </w:t>
      </w:r>
      <w:r>
        <w:t xml:space="preserve"> </w:t>
      </w:r>
      <w:r>
        <w:t xml:space="preserve">HB  195</w:t>
        <w:br/>
      </w:r>
    </w:p>
    <w:p>
      <w:pPr>
        <w:pStyle w:val="RecordHeading3"/>
      </w:pPr>
      <w:r>
        <w:rPr>
          <w:b/>
        </w:rPr>
        <w:t xml:space="preserve">Escheats</w:t>
      </w:r>
    </w:p>
    <w:p>
      <w:pPr>
        <w:pStyle w:val="RecordBase"/>
        <w:ind w:left="120" w:hanging="120"/>
      </w:pPr>
      <w:r>
        <w:t xml:space="preserve">Retained asset accounts, life insurance policy settlements - </w:t>
      </w:r>
      <w:r>
        <w:t xml:space="preserve"> </w:t>
      </w:r>
      <w:r>
        <w:t xml:space="preserve">HB  309</w:t>
        <w:br/>
      </w:r>
    </w:p>
    <w:p>
      <w:pPr>
        <w:pStyle w:val="RecordHeading3"/>
      </w:pPr>
      <w:r>
        <w:rPr>
          <w:b/>
        </w:rPr>
        <w:t xml:space="preserve">Ethics</w:t>
      </w:r>
    </w:p>
    <w:p>
      <w:pPr>
        <w:pStyle w:val="RecordBase"/>
        <w:ind w:left="120" w:hanging="120"/>
      </w:pPr>
      <w:r>
        <w:t xml:space="preserve">Campaign contributions from lobbyists, prohibit to public servants and statewide candidates - </w:t>
      </w:r>
      <w:r>
        <w:t xml:space="preserve"> </w:t>
      </w:r>
      <w:r>
        <w:t xml:space="preserve">SB  4</w:t>
      </w:r>
      <w:r>
        <w:t xml:space="preserve">;</w:t>
      </w:r>
      <w:r>
        <w:t xml:space="preserve"> </w:t>
      </w:r>
      <w:r>
        <w:t xml:space="preserve">SB  4</w:t>
      </w:r>
      <w:r>
        <w:t xml:space="preserve">: </w:t>
      </w:r>
      <w:r>
        <w:t xml:space="preserve">SCS</w:t>
      </w:r>
      <w:r>
        <w:t xml:space="preserve">;</w:t>
      </w:r>
      <w:r>
        <w:t xml:space="preserve"> </w:t>
      </w:r>
      <w:r>
        <w:t xml:space="preserve">SB  168</w:t>
      </w:r>
    </w:p>
    <w:p>
      <w:pPr>
        <w:pStyle w:val="RecordBase"/>
        <w:ind w:left="120" w:hanging="120"/>
      </w:pPr>
      <w:r>
        <w:t xml:space="preserve">Legislative Code of Ethics, various changes - </w:t>
      </w:r>
      <w:r>
        <w:t xml:space="preserve"> </w:t>
      </w:r>
      <w:r>
        <w:t xml:space="preserve">SB  53</w:t>
      </w:r>
    </w:p>
    <w:p>
      <w:pPr>
        <w:pStyle w:val="RecordBase"/>
        <w:ind w:left="120" w:hanging="120"/>
      </w:pPr>
      <w:r>
        <w:t xml:space="preserve">Membership on local ethics commission incompatible with other district offices - </w:t>
      </w:r>
      <w:r>
        <w:t xml:space="preserve"> </w:t>
      </w:r>
      <w:r>
        <w:t xml:space="preserve">HB  68</w:t>
        <w:br/>
      </w:r>
    </w:p>
    <w:p>
      <w:pPr>
        <w:pStyle w:val="RecordHeading3"/>
      </w:pPr>
      <w:r>
        <w:rPr>
          <w:b/>
        </w:rPr>
        <w:t xml:space="preserve">Explosives</w:t>
      </w:r>
    </w:p>
    <w:p>
      <w:pPr>
        <w:pStyle w:val="RecordBase"/>
        <w:ind w:left="120" w:hanging="120"/>
      </w:pPr>
      <w:r>
        <w:t xml:space="preserve">Fireworks,</w:t>
      </w:r>
    </w:p>
    <w:p>
      <w:pPr>
        <w:pStyle w:val="RecordBase"/>
        <w:ind w:left="240" w:hanging="192"/>
      </w:pPr>
      <w:r>
        <w:t xml:space="preserve"> omnibus chapter revisions - </w:t>
      </w:r>
      <w:r>
        <w:t xml:space="preserve"> </w:t>
      </w:r>
      <w:r>
        <w:t xml:space="preserve">HB  333</w:t>
      </w:r>
    </w:p>
    <w:p>
      <w:pPr>
        <w:pStyle w:val="RecordBase"/>
        <w:ind w:left="240" w:hanging="192"/>
      </w:pPr>
      <w:r>
        <w:t xml:space="preserve"> sales and storage, expansion of - </w:t>
      </w:r>
      <w:r>
        <w:t xml:space="preserve"> </w:t>
      </w:r>
      <w:r>
        <w:t xml:space="preserve">HB  177</w:t>
      </w:r>
      <w:r>
        <w:t xml:space="preserve">;</w:t>
      </w:r>
      <w:r>
        <w:t xml:space="preserve"> </w:t>
      </w:r>
      <w:r>
        <w:t xml:space="preserve">HB  333</w:t>
      </w:r>
      <w:r>
        <w:t xml:space="preserve">: </w:t>
      </w:r>
      <w:r>
        <w:t xml:space="preserve">HCS</w:t>
        <w:br/>
      </w:r>
    </w:p>
    <w:p>
      <w:pPr>
        <w:pStyle w:val="RecordHeading3"/>
      </w:pPr>
      <w:r>
        <w:rPr>
          <w:b/>
        </w:rPr>
        <w:t xml:space="preserve">Fairs</w:t>
      </w:r>
    </w:p>
    <w:p>
      <w:pPr>
        <w:pStyle w:val="RecordBase"/>
        <w:ind w:left="120" w:hanging="120"/>
      </w:pPr>
      <w:r>
        <w:t xml:space="preserve">State Fair Board, exemption to elevator contractor licensing - </w:t>
      </w:r>
      <w:r>
        <w:t xml:space="preserve"> </w:t>
      </w:r>
      <w:r>
        <w:t xml:space="preserve">HB  143</w:t>
      </w:r>
      <w:r>
        <w:t xml:space="preserve">;</w:t>
      </w:r>
      <w:r>
        <w:t xml:space="preserve"> </w:t>
      </w:r>
      <w:r>
        <w:t xml:space="preserve">HB  143</w:t>
      </w:r>
      <w:r>
        <w:t xml:space="preserve">: </w:t>
      </w:r>
      <w:r>
        <w:t xml:space="preserve">HCS</w:t>
        <w:br/>
      </w:r>
    </w:p>
    <w:p>
      <w:pPr>
        <w:pStyle w:val="RecordHeading3"/>
      </w:pPr>
      <w:r>
        <w:rPr>
          <w:b/>
        </w:rPr>
        <w:t xml:space="preserve">Federal Laws and Regulations</w:t>
      </w:r>
    </w:p>
    <w:p>
      <w:pPr>
        <w:pStyle w:val="RecordBase"/>
        <w:ind w:left="120" w:hanging="120"/>
      </w:pPr>
      <w:r>
        <w:t xml:space="preserve">Affordable</w:t>
      </w:r>
    </w:p>
    <w:p>
      <w:pPr>
        <w:pStyle w:val="RecordBase"/>
        <w:ind w:left="240" w:hanging="192"/>
      </w:pPr>
      <w:r>
        <w:t xml:space="preserve"> Care Act, exclusion of abortion coverage for state exchanges - </w:t>
      </w:r>
      <w:r>
        <w:t xml:space="preserve"> </w:t>
      </w:r>
      <w:r>
        <w:t xml:space="preserve">HB  61</w:t>
      </w:r>
    </w:p>
    <w:p>
      <w:pPr>
        <w:pStyle w:val="RecordBase"/>
        <w:ind w:left="240" w:hanging="192"/>
      </w:pPr>
      <w:r>
        <w:t xml:space="preserve"> Care Act, urge Congress to repeal - </w:t>
      </w:r>
      <w:r>
        <w:t xml:space="preserve"> </w:t>
      </w:r>
      <w:r>
        <w:t xml:space="preserve">HJR 8</w:t>
      </w:r>
    </w:p>
    <w:p>
      <w:pPr>
        <w:pStyle w:val="RecordBase"/>
        <w:ind w:left="120" w:hanging="120"/>
      </w:pPr>
      <w:r>
        <w:t xml:space="preserve">Aliens, illegal, responsibility for - </w:t>
      </w:r>
      <w:r>
        <w:t xml:space="preserve"> </w:t>
      </w:r>
      <w:r>
        <w:t xml:space="preserve">HB  485</w:t>
      </w:r>
    </w:p>
    <w:p>
      <w:pPr>
        <w:pStyle w:val="RecordBase"/>
        <w:ind w:left="120" w:hanging="120"/>
      </w:pPr>
      <w:r>
        <w:t xml:space="preserve">Audit of Federal Reserve System, urge Congress to include all transactions and operations - </w:t>
      </w:r>
      <w:r>
        <w:t xml:space="preserve"> </w:t>
      </w:r>
      <w:r>
        <w:t xml:space="preserve">SCR 93</w:t>
      </w:r>
    </w:p>
    <w:p>
      <w:pPr>
        <w:pStyle w:val="RecordBase"/>
        <w:ind w:left="120" w:hanging="120"/>
      </w:pPr>
      <w:r>
        <w:t xml:space="preserve">Business permit, license, or credential, employment of unauthorized aliens, grounds for non-issuance - </w:t>
      </w:r>
      <w:r>
        <w:t xml:space="preserve"> </w:t>
      </w:r>
      <w:r>
        <w:t xml:space="preserve">HB  111</w:t>
      </w:r>
    </w:p>
    <w:p>
      <w:pPr>
        <w:pStyle w:val="RecordBase"/>
        <w:ind w:left="120" w:hanging="120"/>
      </w:pPr>
      <w:r>
        <w:t xml:space="preserve">Coal produced or altered for intrastate use, exemptions from Clean Water Act for - </w:t>
      </w:r>
      <w:r>
        <w:t xml:space="preserve"> </w:t>
      </w:r>
      <w:r>
        <w:t xml:space="preserve">HB  421</w:t>
      </w:r>
    </w:p>
    <w:p>
      <w:pPr>
        <w:pStyle w:val="RecordBase"/>
        <w:ind w:left="120" w:hanging="120"/>
      </w:pPr>
      <w:r>
        <w:t xml:space="preserve">Combined sewer overflow control measures, urge EPA to consider affordability of - </w:t>
      </w:r>
      <w:r>
        <w:t xml:space="preserve"> </w:t>
      </w:r>
      <w:r>
        <w:t xml:space="preserve">HCR 37</w:t>
      </w:r>
    </w:p>
    <w:p>
      <w:pPr>
        <w:pStyle w:val="RecordBase"/>
        <w:ind w:left="120" w:hanging="120"/>
      </w:pPr>
      <w:r>
        <w:t xml:space="preserve">Constitution, U.S., state sovereignty - </w:t>
      </w:r>
      <w:r>
        <w:t xml:space="preserve"> </w:t>
      </w:r>
      <w:r>
        <w:t xml:space="preserve">HJR 6</w:t>
      </w:r>
    </w:p>
    <w:p>
      <w:pPr>
        <w:pStyle w:val="RecordBase"/>
        <w:ind w:left="120" w:hanging="120"/>
      </w:pPr>
      <w:r>
        <w:t xml:space="preserve">Dodd Frank Wall Street Reform, amend insurance premium tax, to conform - </w:t>
      </w:r>
      <w:r>
        <w:t xml:space="preserve"> </w:t>
      </w:r>
      <w:r>
        <w:t xml:space="preserve">HB  167</w:t>
      </w:r>
      <w:r>
        <w:t xml:space="preserve">: </w:t>
      </w:r>
      <w:r>
        <w:t xml:space="preserve">HCS</w:t>
      </w:r>
    </w:p>
    <w:p>
      <w:pPr>
        <w:pStyle w:val="RecordBase"/>
        <w:ind w:left="120" w:hanging="120"/>
      </w:pPr>
      <w:r>
        <w:t xml:space="preserve">Environmental Protection Agency, coal mining, regulation by - </w:t>
      </w:r>
      <w:r>
        <w:t xml:space="preserve"> </w:t>
      </w:r>
      <w:r>
        <w:t xml:space="preserve">SJR 99</w:t>
      </w:r>
      <w:r>
        <w:t xml:space="preserve">: </w:t>
      </w:r>
      <w:r>
        <w:t xml:space="preserve">SCS</w:t>
      </w:r>
      <w:r>
        <w:t xml:space="preserve">, </w:t>
      </w:r>
      <w:r>
        <w:t xml:space="preserve">SCS</w:t>
      </w:r>
    </w:p>
    <w:p>
      <w:pPr>
        <w:pStyle w:val="RecordBase"/>
        <w:ind w:left="120" w:hanging="120"/>
      </w:pPr>
      <w:r>
        <w:t xml:space="preserve">Farm trucks, federal safety regs for trucks under 26,000 pounds, exemption of - </w:t>
      </w:r>
      <w:r>
        <w:t xml:space="preserve"> </w:t>
      </w:r>
      <w:r>
        <w:t xml:space="preserve">SB  79</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Greenhouse gas emissions, urge Congress to prohibit regulation of - </w:t>
      </w:r>
      <w:r>
        <w:t xml:space="preserve"> </w:t>
      </w:r>
      <w:r>
        <w:t xml:space="preserve">SR  116</w:t>
      </w:r>
    </w:p>
    <w:p>
      <w:pPr>
        <w:pStyle w:val="RecordBase"/>
        <w:ind w:left="120" w:hanging="120"/>
      </w:pPr>
      <w:r>
        <w:t xml:space="preserve">Habeas Corpus, restoration of - </w:t>
      </w:r>
      <w:r>
        <w:t xml:space="preserve"> </w:t>
      </w:r>
      <w:r>
        <w:t xml:space="preserve">SR  72</w:t>
      </w:r>
    </w:p>
    <w:p>
      <w:pPr>
        <w:pStyle w:val="RecordBase"/>
        <w:ind w:left="120" w:hanging="120"/>
      </w:pPr>
      <w:r>
        <w:t xml:space="preserve">Hexavalent chromium levels, require public water systems to monitor - </w:t>
      </w:r>
      <w:r>
        <w:t xml:space="preserve"> </w:t>
      </w:r>
      <w:r>
        <w:t xml:space="preserve">HJR 27</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Investigate Wall Street collapse, urge U.S. Attorney General to prosecute responsible parties - </w:t>
      </w:r>
      <w:r>
        <w:t xml:space="preserve"> </w:t>
      </w:r>
      <w:r>
        <w:t xml:space="preserve">SCR 139</w:t>
      </w:r>
    </w:p>
    <w:p>
      <w:pPr>
        <w:pStyle w:val="RecordBase"/>
        <w:ind w:left="120" w:hanging="120"/>
      </w:pPr>
      <w:r>
        <w:t xml:space="preserve">Maintenance of waters to protect aquatic life and beneficial use, require the cabinet to consider - </w:t>
      </w:r>
      <w:r>
        <w:t xml:space="preserve"> </w:t>
      </w:r>
      <w:r>
        <w:t xml:space="preserve">HB  421</w:t>
      </w:r>
      <w:r>
        <w:t xml:space="preserve">: </w:t>
      </w:r>
      <w:r>
        <w:t xml:space="preserve">HFA</w:t>
      </w:r>
      <w:r>
        <w:t xml:space="preserve"> (</w:t>
      </w:r>
      <w:r>
        <w:t xml:space="preserve">1</w:t>
      </w:r>
      <w:r>
        <w:t xml:space="preserve">)</w:t>
      </w:r>
    </w:p>
    <w:p>
      <w:pPr>
        <w:pStyle w:val="RecordBase"/>
        <w:ind w:left="120" w:hanging="120"/>
      </w:pPr>
      <w:r>
        <w:t xml:space="preserve">Mandates, urge Congress to cease and desist enactment - </w:t>
      </w:r>
      <w:r>
        <w:t xml:space="preserve"> </w:t>
      </w:r>
      <w:r>
        <w:t xml:space="preserve">HCR 45</w:t>
      </w:r>
    </w:p>
    <w:p>
      <w:pPr>
        <w:pStyle w:val="RecordBase"/>
        <w:ind w:left="120" w:hanging="120"/>
      </w:pPr>
      <w:r>
        <w:t xml:space="preserve">Manufacturing or processing plants subject to federal regulations, exemption, state law - </w:t>
      </w:r>
      <w:r>
        <w:t xml:space="preserve"> </w:t>
      </w:r>
      <w:r>
        <w:t xml:space="preserve">SB  59</w:t>
      </w:r>
    </w:p>
    <w:p>
      <w:pPr>
        <w:pStyle w:val="RecordBase"/>
        <w:ind w:left="120" w:hanging="120"/>
      </w:pPr>
      <w:r>
        <w:t xml:space="preserve">Motor carriers, definition of interstate and intrastate commerce to conform with federal regs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Office of Surface Mining Reclamation and Enforcement, stream protection rule, express concern about - </w:t>
      </w:r>
      <w:r>
        <w:t xml:space="preserve"> </w:t>
      </w:r>
      <w:r>
        <w:t xml:space="preserve">HCR 127</w:t>
      </w:r>
      <w:r>
        <w:t xml:space="preserve">;</w:t>
      </w:r>
      <w:r>
        <w:t xml:space="preserve"> </w:t>
      </w:r>
      <w:r>
        <w:t xml:space="preserve">HCR 128</w:t>
      </w:r>
    </w:p>
    <w:p>
      <w:pPr>
        <w:pStyle w:val="RecordBase"/>
        <w:ind w:left="120" w:hanging="120"/>
      </w:pPr>
      <w:r>
        <w:t xml:space="preserve">Omnibus unauthorized alien act, preemption of - </w:t>
      </w:r>
      <w:r>
        <w:t xml:space="preserve"> </w:t>
      </w:r>
      <w:r>
        <w:t xml:space="preserve">SB  6</w:t>
      </w:r>
    </w:p>
    <w:p>
      <w:pPr>
        <w:pStyle w:val="RecordBase"/>
        <w:ind w:left="120" w:hanging="120"/>
      </w:pPr>
      <w:r>
        <w:t xml:space="preserve">Patient Protection and Affordable Care Act, prohibit health benefit exchange abortion coverage - </w:t>
      </w:r>
      <w:r>
        <w:t xml:space="preserve"> </w:t>
      </w:r>
      <w:r>
        <w:t xml:space="preserve">SB  27</w:t>
      </w:r>
      <w:r>
        <w:t xml:space="preserve">;</w:t>
      </w:r>
      <w:r>
        <w:t xml:space="preserve"> </w:t>
      </w:r>
      <w:r>
        <w:t xml:space="preserve">HB  176</w:t>
      </w:r>
    </w:p>
    <w:p>
      <w:pPr>
        <w:pStyle w:val="RecordBase"/>
        <w:ind w:left="120" w:hanging="120"/>
      </w:pPr>
      <w:r>
        <w:t xml:space="preserve">"Patient Protection and Affordable Care Act", prohibit health benefit exchange abortion coverage - </w:t>
      </w:r>
      <w:r>
        <w:t xml:space="preserve"> </w:t>
      </w:r>
      <w:r>
        <w:t xml:space="preserve">HB  185</w:t>
      </w:r>
    </w:p>
    <w:p>
      <w:pPr>
        <w:pStyle w:val="RecordBase"/>
        <w:ind w:left="120" w:hanging="120"/>
      </w:pPr>
      <w:r>
        <w:t xml:space="preserve">Patriot Act, urge repeal and replacement of - </w:t>
      </w:r>
      <w:r>
        <w:t xml:space="preserve"> </w:t>
      </w:r>
      <w:r>
        <w:t xml:space="preserve">SR  69</w:t>
      </w:r>
    </w:p>
    <w:p>
      <w:pPr>
        <w:pStyle w:val="RecordBase"/>
        <w:ind w:left="120" w:hanging="120"/>
      </w:pPr>
      <w:r>
        <w:t xml:space="preserve">Prohibit US EPA from regulating greenhouse gas emissions; urge Congress to - </w:t>
      </w:r>
      <w:r>
        <w:t xml:space="preserve"> </w:t>
      </w:r>
      <w:r>
        <w:t xml:space="preserve">HCR 126</w:t>
      </w:r>
    </w:p>
    <w:p>
      <w:pPr>
        <w:pStyle w:val="RecordBase"/>
        <w:ind w:left="120" w:hanging="120"/>
      </w:pPr>
      <w:r>
        <w:t xml:space="preserve">Regulations from the Executive in Need of Scrutiny (REINS) Act of 2011, support for - </w:t>
      </w:r>
      <w:r>
        <w:t xml:space="preserve"> </w:t>
      </w:r>
      <w:r>
        <w:t xml:space="preserve">SR  108</w:t>
      </w:r>
      <w:r>
        <w:t xml:space="preserve">;</w:t>
      </w:r>
      <w:r>
        <w:t xml:space="preserve"> </w:t>
      </w:r>
      <w:r>
        <w:t xml:space="preserve">HR  211</w:t>
      </w:r>
    </w:p>
    <w:p>
      <w:pPr>
        <w:pStyle w:val="RecordBase"/>
        <w:ind w:left="120" w:hanging="120"/>
      </w:pPr>
      <w:r>
        <w:t xml:space="preserve">Repeal by states, call for constitutional convention to consider amendment allowing - </w:t>
      </w:r>
      <w:r>
        <w:t xml:space="preserve"> </w:t>
      </w:r>
      <w:r>
        <w:t xml:space="preserve">HCR 46</w:t>
      </w:r>
    </w:p>
    <w:p>
      <w:pPr>
        <w:pStyle w:val="RecordBase"/>
        <w:ind w:left="120" w:hanging="120"/>
      </w:pPr>
      <w:r>
        <w:t xml:space="preserve">Restrictions on carbon dioxide emissions, prohibition on enforcement of - </w:t>
      </w:r>
      <w:r>
        <w:t xml:space="preserve"> </w:t>
      </w:r>
      <w:r>
        <w:t xml:space="preserve">HJR 49</w:t>
      </w:r>
    </w:p>
    <w:p>
      <w:pPr>
        <w:pStyle w:val="RecordBase"/>
        <w:ind w:left="120" w:hanging="120"/>
      </w:pPr>
      <w:r>
        <w:t xml:space="preserve">Sanctuary state from United States EPA, state control of water quality standards, requirements for - </w:t>
      </w:r>
      <w:r>
        <w:t xml:space="preserve"> </w:t>
      </w:r>
      <w:r>
        <w:t xml:space="preserve">SJR 99</w:t>
      </w:r>
    </w:p>
    <w:p>
      <w:pPr>
        <w:pStyle w:val="RecordBase"/>
        <w:ind w:left="120" w:hanging="120"/>
      </w:pPr>
      <w:r>
        <w:t xml:space="preserve">Separation of commercial and investment banks, urge Congress to reinstate Glass-Steagall limits - </w:t>
      </w:r>
      <w:r>
        <w:t xml:space="preserve"> </w:t>
      </w:r>
      <w:r>
        <w:t xml:space="preserve">SR  111</w:t>
      </w:r>
    </w:p>
    <w:p>
      <w:pPr>
        <w:pStyle w:val="RecordBase"/>
        <w:ind w:left="120" w:hanging="120"/>
      </w:pPr>
      <w:r>
        <w:t xml:space="preserve">Toxic Substances Control Act of 1976, recommended amendments, resolution for - </w:t>
      </w:r>
      <w:r>
        <w:t xml:space="preserve"> </w:t>
      </w:r>
      <w:r>
        <w:t xml:space="preserve">HCR 89</w:t>
      </w:r>
    </w:p>
    <w:p>
      <w:pPr>
        <w:pStyle w:val="RecordBase"/>
        <w:ind w:left="120" w:hanging="120"/>
      </w:pPr>
      <w:r>
        <w:t xml:space="preserve">WIA, proposed elimination of funding opposed - </w:t>
      </w:r>
      <w:r>
        <w:t xml:space="preserve"> </w:t>
      </w:r>
      <w:r>
        <w:t xml:space="preserve">HR  181</w:t>
        <w:br/>
      </w:r>
    </w:p>
    <w:p>
      <w:pPr>
        <w:pStyle w:val="RecordHeading3"/>
      </w:pPr>
      <w:r>
        <w:rPr>
          <w:b/>
        </w:rPr>
        <w:t xml:space="preserve">Fees</w:t>
      </w:r>
    </w:p>
    <w:p>
      <w:pPr>
        <w:pStyle w:val="RecordBase"/>
        <w:ind w:left="120" w:hanging="120"/>
      </w:pPr>
      <w:r>
        <w:t xml:space="preserve">911 service charge, imposition of - </w:t>
      </w:r>
      <w:r>
        <w:t xml:space="preserve"> </w:t>
      </w:r>
      <w:r>
        <w:t xml:space="preserve">HB  174</w:t>
      </w:r>
    </w:p>
    <w:p>
      <w:pPr>
        <w:pStyle w:val="RecordBase"/>
        <w:ind w:left="120" w:hanging="120"/>
      </w:pPr>
      <w:r>
        <w:t xml:space="preserve">Autism spectrum disorder, identifying stickers for personal ID cards, $1 fee - </w:t>
      </w:r>
      <w:r>
        <w:t xml:space="preserve"> </w:t>
      </w:r>
      <w:r>
        <w:t xml:space="preserve">SB  77</w:t>
      </w:r>
    </w:p>
    <w:p>
      <w:pPr>
        <w:pStyle w:val="RecordBase"/>
        <w:ind w:left="120" w:hanging="120"/>
      </w:pPr>
      <w:r>
        <w:t xml:space="preserve">Class D felony record, expungement of, procedure, exceptions - </w:t>
      </w:r>
      <w:r>
        <w:t xml:space="preserve"> </w:t>
      </w:r>
      <w:r>
        <w:t xml:space="preserve">SB  159</w:t>
      </w:r>
    </w:p>
    <w:p>
      <w:pPr>
        <w:pStyle w:val="RecordBase"/>
        <w:ind w:left="120" w:hanging="120"/>
      </w:pPr>
      <w:r>
        <w:t xml:space="preserve">Condominiums, assessments, collection of - </w:t>
      </w:r>
      <w:r>
        <w:t xml:space="preserve"> </w:t>
      </w:r>
      <w:r>
        <w:t xml:space="preserve">SB  118</w:t>
      </w:r>
    </w:p>
    <w:p>
      <w:pPr>
        <w:pStyle w:val="RecordBase"/>
        <w:ind w:left="120" w:hanging="120"/>
      </w:pPr>
      <w:r>
        <w:t xml:space="preserve">Court reporters, licensing fees, establishment of - </w:t>
      </w:r>
      <w:r>
        <w:t xml:space="preserve"> </w:t>
      </w:r>
      <w:r>
        <w:t xml:space="preserve">SB  60</w:t>
      </w:r>
    </w:p>
    <w:p>
      <w:pPr>
        <w:pStyle w:val="RecordBase"/>
        <w:ind w:left="120" w:hanging="120"/>
      </w:pPr>
      <w:r>
        <w:t xml:space="preserve">DNA, requirement of sample collection at arraignment - </w:t>
      </w:r>
      <w:r>
        <w:t xml:space="preserve"> </w:t>
      </w:r>
      <w:r>
        <w:t xml:space="preserve">HB  393</w:t>
      </w:r>
    </w:p>
    <w:p>
      <w:pPr>
        <w:pStyle w:val="RecordBase"/>
        <w:ind w:left="120" w:hanging="120"/>
      </w:pPr>
      <w:r>
        <w:t xml:space="preserve">Home inspector board, renewal and late fees charged by - </w:t>
      </w:r>
      <w:r>
        <w:t xml:space="preserve"> </w:t>
      </w:r>
      <w:r>
        <w:t xml:space="preserve">HB  250</w:t>
      </w:r>
      <w:r>
        <w:t xml:space="preserve">: </w:t>
      </w:r>
      <w:r>
        <w:t xml:space="preserve">SFA</w:t>
      </w:r>
      <w:r>
        <w:t xml:space="preserve"> (</w:t>
      </w:r>
      <w:r>
        <w:t xml:space="preserve">1</w:t>
      </w:r>
      <w:r>
        <w:t xml:space="preserve">)</w:t>
      </w:r>
    </w:p>
    <w:p>
      <w:pPr>
        <w:pStyle w:val="RecordBase"/>
        <w:ind w:left="120" w:hanging="120"/>
      </w:pPr>
      <w:r>
        <w:t xml:space="preserve">Housing, Buildings and Construction, electrical inspecting and permitting fees charged by - </w:t>
      </w:r>
      <w:r>
        <w:t xml:space="preserve"> </w:t>
      </w:r>
      <w:r>
        <w:t xml:space="preserve">HB  487</w:t>
      </w:r>
    </w:p>
    <w:p>
      <w:pPr>
        <w:pStyle w:val="RecordBase"/>
        <w:ind w:left="120" w:hanging="120"/>
      </w:pPr>
      <w:r>
        <w:t xml:space="preserve">Identification cards for homeless, provision of - </w:t>
      </w:r>
      <w:r>
        <w:t xml:space="preserve"> </w:t>
      </w:r>
      <w:r>
        <w:t xml:space="preserve">SB  26</w:t>
      </w:r>
    </w:p>
    <w:p>
      <w:pPr>
        <w:pStyle w:val="RecordBase"/>
        <w:ind w:left="120" w:hanging="120"/>
      </w:pPr>
      <w:r>
        <w:t xml:space="preserve">Kentucky</w:t>
      </w:r>
    </w:p>
    <w:p>
      <w:pPr>
        <w:pStyle w:val="RecordBase"/>
        <w:ind w:left="240" w:hanging="192"/>
      </w:pPr>
      <w:r>
        <w:t xml:space="preserve"> Mountain Trail Authority establishment, duties, responsibilities - </w:t>
      </w:r>
      <w:r>
        <w:t xml:space="preserve"> </w:t>
      </w:r>
      <w:r>
        <w:t xml:space="preserve">HB  130</w:t>
      </w:r>
    </w:p>
    <w:p>
      <w:pPr>
        <w:pStyle w:val="RecordBase"/>
        <w:ind w:left="240" w:hanging="192"/>
      </w:pPr>
      <w:r>
        <w:t xml:space="preserve"> Radon Program Advisory Committee members, per diem fee, deletion of - </w:t>
      </w:r>
      <w:r>
        <w:t xml:space="preserve"> </w:t>
      </w:r>
      <w:r>
        <w:t xml:space="preserve">HB  247</w:t>
      </w:r>
      <w:r>
        <w:t xml:space="preserve">: </w:t>
      </w:r>
      <w:r>
        <w:t xml:space="preserve">HCS</w:t>
      </w:r>
      <w:r>
        <w:t xml:space="preserve">, </w:t>
      </w:r>
      <w:r>
        <w:t xml:space="preserve">SCA</w:t>
      </w:r>
      <w:r>
        <w:t xml:space="preserve"> (</w:t>
      </w:r>
      <w:r>
        <w:t xml:space="preserve">1</w:t>
      </w:r>
      <w:r>
        <w:t xml:space="preserve">)</w:t>
      </w:r>
    </w:p>
    <w:p>
      <w:pPr>
        <w:pStyle w:val="RecordBase"/>
        <w:ind w:left="120" w:hanging="120"/>
      </w:pPr>
      <w:r>
        <w:t xml:space="preserve">Licensed auctioneer and master commissioner, provision for and clarification of - </w:t>
      </w:r>
      <w:r>
        <w:t xml:space="preserve"> </w:t>
      </w:r>
      <w:r>
        <w:t xml:space="preserve">HB  460</w:t>
      </w:r>
    </w:p>
    <w:p>
      <w:pPr>
        <w:pStyle w:val="RecordBase"/>
        <w:ind w:left="120" w:hanging="120"/>
      </w:pPr>
      <w:r>
        <w:t xml:space="preserve">Long-term care administrators, license for - </w:t>
      </w:r>
      <w:r>
        <w:t xml:space="preserve"> </w:t>
      </w:r>
      <w:r>
        <w:t xml:space="preserve">HB  414</w:t>
      </w:r>
    </w:p>
    <w:p>
      <w:pPr>
        <w:pStyle w:val="RecordBase"/>
        <w:ind w:left="120" w:hanging="120"/>
      </w:pPr>
      <w:r>
        <w:t xml:space="preserve">Medical imaging and radiation therapy board, licensing and related fees charged by - </w:t>
      </w:r>
      <w:r>
        <w:t xml:space="preserve"> </w:t>
      </w:r>
      <w:r>
        <w:t xml:space="preserve">HB  486</w:t>
      </w:r>
    </w:p>
    <w:p>
      <w:pPr>
        <w:pStyle w:val="RecordBase"/>
        <w:ind w:left="120" w:hanging="120"/>
      </w:pPr>
      <w:r>
        <w:t xml:space="preserve">Non-taxing districts, local legislative body approval for charges - </w:t>
      </w:r>
      <w:r>
        <w:t xml:space="preserve"> </w:t>
      </w:r>
      <w:r>
        <w:t xml:space="preserve">SB  153</w:t>
      </w:r>
    </w:p>
    <w:p>
      <w:pPr>
        <w:pStyle w:val="RecordBase"/>
        <w:ind w:left="120" w:hanging="120"/>
      </w:pPr>
      <w:r>
        <w:t xml:space="preserve">Portal for businesses, establishment of, for payment of - </w:t>
      </w:r>
      <w:r>
        <w:t xml:space="preserve"> </w:t>
      </w:r>
      <w:r>
        <w:t xml:space="preserve">SB  8</w:t>
      </w:r>
    </w:p>
    <w:p>
      <w:pPr>
        <w:pStyle w:val="RecordBase"/>
        <w:ind w:left="120" w:hanging="120"/>
      </w:pPr>
      <w:r>
        <w:t xml:space="preserve">Probate, estate of those killed in line of duty, exemption for - </w:t>
      </w:r>
      <w:r>
        <w:t xml:space="preserve"> </w:t>
      </w:r>
      <w:r>
        <w:t xml:space="preserve">HB  14</w:t>
      </w:r>
    </w:p>
    <w:p>
      <w:pPr>
        <w:pStyle w:val="RecordBase"/>
        <w:ind w:left="120" w:hanging="120"/>
      </w:pPr>
      <w:r>
        <w:t xml:space="preserve">Radon</w:t>
      </w:r>
    </w:p>
    <w:p>
      <w:pPr>
        <w:pStyle w:val="RecordBase"/>
        <w:ind w:left="240" w:hanging="192"/>
      </w:pPr>
      <w:r>
        <w:t xml:space="preserve"> mitigation &amp; measurement contractors, radon laboratories, establishment of certification fees - </w:t>
      </w:r>
      <w:r>
        <w:t xml:space="preserve"> </w:t>
      </w:r>
      <w:r>
        <w:t xml:space="preserve">HB  247</w:t>
      </w:r>
    </w:p>
    <w:p>
      <w:pPr>
        <w:pStyle w:val="RecordBase"/>
        <w:ind w:left="240" w:hanging="192"/>
      </w:pPr>
      <w:r>
        <w:t xml:space="preserve"> mitigation systems, registration fee and reinspection fee, deletion of - </w:t>
      </w:r>
      <w:r>
        <w:t xml:space="preserve"> </w:t>
      </w:r>
      <w:r>
        <w:t xml:space="preserve">HB  247</w:t>
      </w:r>
      <w:r>
        <w:t xml:space="preserve">: </w:t>
      </w:r>
      <w:r>
        <w:t xml:space="preserve">SCS</w:t>
      </w:r>
    </w:p>
    <w:p>
      <w:pPr>
        <w:pStyle w:val="RecordBase"/>
        <w:ind w:left="120" w:hanging="120"/>
      </w:pPr>
      <w:r>
        <w:t xml:space="preserve">Real estate appraisal management companies, registration fee - </w:t>
      </w:r>
      <w:r>
        <w:t xml:space="preserve"> </w:t>
      </w:r>
      <w:r>
        <w:t xml:space="preserve">HB  288</w:t>
      </w:r>
    </w:p>
    <w:p>
      <w:pPr>
        <w:pStyle w:val="RecordBase"/>
        <w:ind w:left="120" w:hanging="120"/>
      </w:pPr>
      <w:r>
        <w:t xml:space="preserve">Theft by deception, insufficient funds check for taxes or fees - </w:t>
      </w:r>
      <w:r>
        <w:t xml:space="preserve"> </w:t>
      </w:r>
      <w:r>
        <w:t xml:space="preserve">HB  400</w:t>
      </w:r>
    </w:p>
    <w:p>
      <w:pPr>
        <w:pStyle w:val="RecordBase"/>
        <w:ind w:left="120" w:hanging="120"/>
      </w:pPr>
      <w:r>
        <w:t xml:space="preserve">Underground petroleum storage tanks contractor certification fees - </w:t>
      </w:r>
      <w:r>
        <w:t xml:space="preserve"> </w:t>
      </w:r>
      <w:r>
        <w:t xml:space="preserve">HB  22</w:t>
        <w:br/>
      </w:r>
    </w:p>
    <w:p>
      <w:pPr>
        <w:pStyle w:val="RecordHeading3"/>
      </w:pPr>
      <w:r>
        <w:rPr>
          <w:b/>
        </w:rPr>
        <w:t xml:space="preserve">Fiduciaries</w:t>
      </w:r>
    </w:p>
    <w:p>
      <w:pPr>
        <w:pStyle w:val="RecordBase"/>
        <w:ind w:left="120" w:hanging="120"/>
      </w:pPr>
      <w:r>
        <w:t xml:space="preserve">Attorneys, authority to direct payment of motor vehicle reparation insurance benefit payments - </w:t>
      </w:r>
      <w:r>
        <w:t xml:space="preserve"> </w:t>
      </w:r>
      <w:r>
        <w:t xml:space="preserve">HB  457</w:t>
      </w:r>
    </w:p>
    <w:p>
      <w:pPr>
        <w:pStyle w:val="RecordBase"/>
        <w:ind w:left="120" w:hanging="120"/>
      </w:pPr>
      <w:r>
        <w:t xml:space="preserve">Interstate trust companies, provisions allowing - </w:t>
      </w:r>
      <w:r>
        <w:t xml:space="preserve"> </w:t>
      </w:r>
      <w:r>
        <w:t xml:space="preserve">HB  342</w:t>
      </w:r>
    </w:p>
    <w:p>
      <w:pPr>
        <w:pStyle w:val="RecordBase"/>
        <w:ind w:left="120" w:hanging="120"/>
      </w:pPr>
      <w:r>
        <w:t xml:space="preserve">Motor vehicle reparation benefits, direction of payments - </w:t>
      </w:r>
      <w:r>
        <w:t xml:space="preserve"> </w:t>
      </w:r>
      <w:r>
        <w:t xml:space="preserve">HB  457</w:t>
      </w:r>
      <w:r>
        <w:t xml:space="preserve">: </w:t>
      </w:r>
      <w:r>
        <w:t xml:space="preserve">HCS</w:t>
      </w:r>
    </w:p>
    <w:p>
      <w:pPr>
        <w:pStyle w:val="RecordBase"/>
        <w:ind w:left="120" w:hanging="120"/>
      </w:pPr>
      <w:r>
        <w:t xml:space="preserve">Power of attorney, limitation of - </w:t>
      </w:r>
      <w:r>
        <w:t xml:space="preserve"> </w:t>
      </w:r>
      <w:r>
        <w:t xml:space="preserve">HB  474</w:t>
      </w:r>
    </w:p>
    <w:p>
      <w:pPr>
        <w:pStyle w:val="RecordBase"/>
        <w:ind w:left="120" w:hanging="120"/>
      </w:pPr>
      <w:r>
        <w:t xml:space="preserve">Retained asset accounts, life insurance policy settlements - </w:t>
      </w:r>
      <w:r>
        <w:t xml:space="preserve"> </w:t>
      </w:r>
      <w:r>
        <w:t xml:space="preserve">HB  309</w:t>
      </w:r>
    </w:p>
    <w:p>
      <w:pPr>
        <w:pStyle w:val="RecordBase"/>
        <w:ind w:left="120" w:hanging="120"/>
      </w:pPr>
      <w:r>
        <w:t xml:space="preserve">Revival of actions, procedure for - </w:t>
      </w:r>
      <w:r>
        <w:t xml:space="preserve"> </w:t>
      </w:r>
      <w:r>
        <w:t xml:space="preserve">HB  489</w:t>
      </w:r>
      <w:r>
        <w:t xml:space="preserve">;</w:t>
      </w:r>
      <w:r>
        <w:t xml:space="preserve"> </w:t>
      </w:r>
      <w:r>
        <w:t xml:space="preserve">HB  489</w:t>
      </w:r>
      <w:r>
        <w:t xml:space="preserve">: </w:t>
      </w:r>
      <w:r>
        <w:t xml:space="preserve">HFA</w:t>
      </w:r>
      <w:r>
        <w:t xml:space="preserve"> (</w:t>
      </w:r>
      <w:r>
        <w:t xml:space="preserve">1</w:t>
      </w:r>
      <w:r>
        <w:t xml:space="preserve">)</w:t>
      </w:r>
    </w:p>
    <w:p>
      <w:pPr>
        <w:pStyle w:val="RecordBase"/>
        <w:ind w:left="120" w:hanging="120"/>
      </w:pPr>
      <w:r>
        <w:t xml:space="preserve">Trusts,</w:t>
      </w:r>
    </w:p>
    <w:p>
      <w:pPr>
        <w:pStyle w:val="RecordBase"/>
        <w:ind w:left="240" w:hanging="192"/>
      </w:pPr>
      <w:r>
        <w:t xml:space="preserve"> personal, motor vehicle tax exclusion for, clarification of - </w:t>
      </w:r>
      <w:r>
        <w:t xml:space="preserve"> </w:t>
      </w:r>
      <w:r>
        <w:t xml:space="preserve">HB  245</w:t>
      </w:r>
      <w:r>
        <w:t xml:space="preserve">: </w:t>
      </w:r>
      <w:r>
        <w:t xml:space="preserve">SCS</w:t>
      </w:r>
    </w:p>
    <w:p>
      <w:pPr>
        <w:pStyle w:val="RecordBase"/>
        <w:ind w:left="240" w:hanging="192"/>
      </w:pPr>
      <w:r>
        <w:t xml:space="preserve"> tax-exempt transfer of vehicles to - </w:t>
      </w:r>
      <w:r>
        <w:t xml:space="preserve"> </w:t>
      </w:r>
      <w:r>
        <w:t xml:space="preserve">HB  245</w:t>
        <w:br/>
      </w:r>
    </w:p>
    <w:p>
      <w:pPr>
        <w:pStyle w:val="RecordHeading3"/>
      </w:pPr>
      <w:r>
        <w:rPr>
          <w:b/>
        </w:rPr>
        <w:t xml:space="preserve">Financial Responsibility</w:t>
      </w:r>
    </w:p>
    <w:p>
      <w:pPr>
        <w:pStyle w:val="RecordBase"/>
        <w:ind w:left="120" w:hanging="120"/>
      </w:pPr>
      <w:r>
        <w:t xml:space="preserve">Abandoned utilities, receivership for - </w:t>
      </w:r>
      <w:r>
        <w:t xml:space="preserve"> </w:t>
      </w:r>
      <w:r>
        <w:t xml:space="preserve">SB  80</w:t>
      </w:r>
      <w:r>
        <w:t xml:space="preserve">;</w:t>
      </w:r>
      <w:r>
        <w:t xml:space="preserve"> </w:t>
      </w:r>
      <w:r>
        <w:t xml:space="preserve">HB  330</w:t>
      </w:r>
    </w:p>
    <w:p>
      <w:pPr>
        <w:pStyle w:val="RecordBase"/>
        <w:ind w:left="120" w:hanging="120"/>
      </w:pPr>
      <w:r>
        <w:t xml:space="preserve">Aliens, illegal - </w:t>
      </w:r>
      <w:r>
        <w:t xml:space="preserve"> </w:t>
      </w:r>
      <w:r>
        <w:t xml:space="preserve">HB  485</w:t>
      </w:r>
    </w:p>
    <w:p>
      <w:pPr>
        <w:pStyle w:val="RecordBase"/>
        <w:ind w:left="120" w:hanging="120"/>
      </w:pPr>
      <w:r>
        <w:t xml:space="preserve">Child support, financial account action against - </w:t>
      </w:r>
      <w:r>
        <w:t xml:space="preserve"> </w:t>
      </w:r>
      <w:r>
        <w:t xml:space="preserve">HB  346</w:t>
      </w:r>
    </w:p>
    <w:p>
      <w:pPr>
        <w:pStyle w:val="RecordBase"/>
        <w:ind w:left="120" w:hanging="120"/>
      </w:pPr>
      <w:r>
        <w:t xml:space="preserve">Finance and Administration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Interstate trust companies, provisions allowing - </w:t>
      </w:r>
      <w:r>
        <w:t xml:space="preserve"> </w:t>
      </w:r>
      <w:r>
        <w:t xml:space="preserve">HB  342</w:t>
      </w:r>
    </w:p>
    <w:p>
      <w:pPr>
        <w:pStyle w:val="RecordBase"/>
        <w:ind w:left="120" w:hanging="120"/>
      </w:pPr>
      <w:r>
        <w:t xml:space="preserve">Kentucky Council on Revenue Reform, revise membership - </w:t>
      </w:r>
      <w:r>
        <w:t xml:space="preserve"> </w:t>
      </w:r>
      <w:r>
        <w:t xml:space="preserve">SB  1</w:t>
      </w:r>
      <w:r>
        <w:t xml:space="preserve">: </w:t>
      </w:r>
      <w:r>
        <w:t xml:space="preserve">SFA</w:t>
      </w:r>
      <w:r>
        <w:t xml:space="preserve"> (</w:t>
      </w:r>
      <w:r>
        <w:t xml:space="preserve">1</w:t>
      </w:r>
      <w:r>
        <w:t xml:space="preserve">)</w:t>
      </w:r>
    </w:p>
    <w:p>
      <w:pPr>
        <w:pStyle w:val="RecordBase"/>
        <w:ind w:left="120" w:hanging="120"/>
      </w:pPr>
      <w:r>
        <w:t xml:space="preserve">Local government, nuisances, liens, application of - </w:t>
      </w:r>
      <w:r>
        <w:t xml:space="preserve"> </w:t>
      </w:r>
      <w:r>
        <w:t xml:space="preserve">SB  135</w:t>
      </w:r>
      <w:r>
        <w:t xml:space="preserve">: </w:t>
      </w:r>
      <w:r>
        <w:t xml:space="preserve">SCS</w:t>
      </w:r>
    </w:p>
    <w:p>
      <w:pPr>
        <w:pStyle w:val="RecordBase"/>
        <w:ind w:left="120" w:hanging="120"/>
      </w:pPr>
      <w:r>
        <w:t xml:space="preserve">Retained asset accounts, life insurance policy settlements - </w:t>
      </w:r>
      <w:r>
        <w:t xml:space="preserve"> </w:t>
      </w:r>
      <w:r>
        <w:t xml:space="preserve">HB  309</w:t>
        <w:br/>
      </w:r>
    </w:p>
    <w:p>
      <w:pPr>
        <w:pStyle w:val="RecordHeading3"/>
      </w:pPr>
      <w:r>
        <w:rPr>
          <w:b/>
        </w:rPr>
        <w:t xml:space="preserve">Fire Prevention</w:t>
      </w:r>
    </w:p>
    <w:p>
      <w:pPr>
        <w:pStyle w:val="RecordBase"/>
        <w:ind w:left="120" w:hanging="120"/>
      </w:pPr>
      <w:r>
        <w:t xml:space="preserve">Firefighters totally injured in line of duty, CPI adjustment of insurance payments - </w:t>
      </w:r>
      <w:r>
        <w:t xml:space="preserve"> </w:t>
      </w:r>
      <w:r>
        <w:t xml:space="preserve">SB  54</w:t>
      </w:r>
      <w:r>
        <w:t xml:space="preserve">: </w:t>
      </w:r>
      <w:r>
        <w:t xml:space="preserve">HFA</w:t>
      </w:r>
      <w:r>
        <w:t xml:space="preserve"> (</w:t>
      </w:r>
      <w:r>
        <w:t xml:space="preserve">1</w:t>
      </w:r>
      <w:r>
        <w:t xml:space="preserve">)</w:t>
      </w:r>
    </w:p>
    <w:p>
      <w:pPr>
        <w:pStyle w:val="RecordBase"/>
        <w:ind w:left="120" w:hanging="120"/>
      </w:pPr>
      <w:r>
        <w:t xml:space="preserve">Fireworks, broaden sales, use, and possession of - </w:t>
      </w:r>
      <w:r>
        <w:t xml:space="preserve"> </w:t>
      </w:r>
      <w:r>
        <w:t xml:space="preserve">HB  333</w:t>
      </w:r>
    </w:p>
    <w:p>
      <w:pPr>
        <w:pStyle w:val="RecordBase"/>
        <w:ind w:left="120" w:hanging="120"/>
      </w:pPr>
      <w:r>
        <w:t xml:space="preserve">Underground petroleum storage tanks, fire marshal to certify contractors for - </w:t>
      </w:r>
      <w:r>
        <w:t xml:space="preserve"> </w:t>
      </w:r>
      <w:r>
        <w:t xml:space="preserve">HB  22</w:t>
        <w:br/>
      </w:r>
    </w:p>
    <w:p>
      <w:pPr>
        <w:pStyle w:val="RecordHeading3"/>
      </w:pPr>
      <w:r>
        <w:rPr>
          <w:b/>
        </w:rPr>
        <w:t xml:space="preserve">Firearms and Weapons</w:t>
      </w:r>
    </w:p>
    <w:p>
      <w:pPr>
        <w:pStyle w:val="RecordBase"/>
        <w:ind w:left="120" w:hanging="120"/>
      </w:pPr>
      <w:r>
        <w:t xml:space="preserve">Concealed weapon, carrying without license, when allowed - </w:t>
      </w:r>
      <w:r>
        <w:t xml:space="preserve"> </w:t>
      </w:r>
      <w:r>
        <w:t xml:space="preserve">HB  113</w:t>
      </w:r>
    </w:p>
    <w:p>
      <w:pPr>
        <w:pStyle w:val="RecordBase"/>
        <w:ind w:left="120" w:hanging="120"/>
      </w:pPr>
      <w:r>
        <w:t xml:space="preserve">Constitutional right to hunt, fish, and harvest wildlife, establishment of - </w:t>
      </w:r>
      <w:r>
        <w:t xml:space="preserve"> </w:t>
      </w:r>
      <w:r>
        <w:t xml:space="preserve">HB  1</w:t>
      </w:r>
    </w:p>
    <w:p>
      <w:pPr>
        <w:pStyle w:val="RecordBase"/>
        <w:ind w:left="120" w:hanging="120"/>
      </w:pPr>
      <w:r>
        <w:t xml:space="preserve">County judge, fiscal court members, permission to carry concealed weapon in their courthouse - </w:t>
      </w:r>
      <w:r>
        <w:t xml:space="preserve"> </w:t>
      </w:r>
      <w:r>
        <w:t xml:space="preserve">HB  113</w:t>
      </w:r>
      <w:r>
        <w:t xml:space="preserve">: </w:t>
      </w:r>
      <w:r>
        <w:t xml:space="preserve">HFA</w:t>
      </w:r>
      <w:r>
        <w:t xml:space="preserve"> (</w:t>
      </w:r>
      <w:r>
        <w:t xml:space="preserve">1</w:t>
      </w:r>
      <w:r>
        <w:t xml:space="preserve">)</w:t>
      </w:r>
      <w:r>
        <w:t xml:space="preserve">;</w:t>
      </w:r>
      <w:r>
        <w:t xml:space="preserve"> </w:t>
      </w:r>
      <w:r>
        <w:t xml:space="preserve">SB  116</w:t>
      </w:r>
    </w:p>
    <w:p>
      <w:pPr>
        <w:pStyle w:val="RecordBase"/>
        <w:ind w:left="120" w:hanging="120"/>
      </w:pPr>
      <w:r>
        <w:t xml:space="preserve">Deadly weapons, locations, in motor vehicle where permitted, carrying by conservation officers - </w:t>
      </w:r>
      <w:r>
        <w:t xml:space="preserve"> </w:t>
      </w:r>
      <w:r>
        <w:t xml:space="preserve">HB  313</w:t>
      </w:r>
    </w:p>
    <w:p>
      <w:pPr>
        <w:pStyle w:val="RecordBase"/>
        <w:ind w:left="120" w:hanging="120"/>
      </w:pPr>
      <w:r>
        <w:t xml:space="preserve">Disarming a peace officer, add defensive and control devices, add defenses - </w:t>
      </w:r>
      <w:r>
        <w:t xml:space="preserve"> </w:t>
      </w:r>
      <w:r>
        <w:t xml:space="preserve">HB  366</w:t>
      </w:r>
    </w:p>
    <w:p>
      <w:pPr>
        <w:pStyle w:val="RecordBase"/>
        <w:ind w:left="120" w:hanging="120"/>
      </w:pPr>
      <w:r>
        <w:t xml:space="preserve">Exemption from federal law, firearms and ammunition made and used in Kentucky - </w:t>
      </w:r>
      <w:r>
        <w:t xml:space="preserve"> </w:t>
      </w:r>
      <w:r>
        <w:t xml:space="preserve">SB  33</w:t>
      </w:r>
    </w:p>
    <w:p>
      <w:pPr>
        <w:pStyle w:val="RecordBase"/>
        <w:ind w:left="120" w:hanging="120"/>
      </w:pPr>
      <w:r>
        <w:t xml:space="preserve">Exemptions from federal law, firearms and ammunition made and used in Kentucky - </w:t>
      </w:r>
      <w:r>
        <w:t xml:space="preserve"> </w:t>
      </w:r>
      <w:r>
        <w:t xml:space="preserve">HB  38</w:t>
      </w:r>
    </w:p>
    <w:p>
      <w:pPr>
        <w:pStyle w:val="RecordBase"/>
        <w:ind w:left="120" w:hanging="120"/>
      </w:pPr>
      <w:r>
        <w:t xml:space="preserve">Firearms and ammunition made and used in Kentucky, exemption from federal law - </w:t>
      </w:r>
      <w:r>
        <w:t xml:space="preserve"> </w:t>
      </w:r>
      <w:r>
        <w:t xml:space="preserve">HB  97</w:t>
      </w:r>
    </w:p>
    <w:p>
      <w:pPr>
        <w:pStyle w:val="RecordBase"/>
        <w:ind w:left="120" w:hanging="120"/>
      </w:pPr>
      <w:r>
        <w:t xml:space="preserve">Forfeiture and destruction of - </w:t>
      </w:r>
      <w:r>
        <w:t xml:space="preserve"> </w:t>
      </w:r>
      <w:r>
        <w:t xml:space="preserve">HB  114</w:t>
      </w:r>
    </w:p>
    <w:p>
      <w:pPr>
        <w:pStyle w:val="RecordBase"/>
        <w:ind w:left="120" w:hanging="120"/>
      </w:pPr>
      <w:r>
        <w:t xml:space="preserve">General Assembly, House of Representatives, declaration of presence in - </w:t>
      </w:r>
      <w:r>
        <w:t xml:space="preserve"> </w:t>
      </w:r>
      <w:r>
        <w:t xml:space="preserve">HR  96</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Involuntary commitment information, KSP to transmit to FBI NICS background check system - </w:t>
      </w:r>
      <w:r>
        <w:t xml:space="preserve"> </w:t>
      </w:r>
      <w:r>
        <w:t xml:space="preserve">HB  308</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Mental</w:t>
      </w:r>
    </w:p>
    <w:p>
      <w:pPr>
        <w:pStyle w:val="RecordBase"/>
        <w:ind w:left="240" w:hanging="192"/>
      </w:pPr>
      <w:r>
        <w:t xml:space="preserve"> defective, prohibition firearm possession, relief from disability - </w:t>
      </w:r>
      <w:r>
        <w:t xml:space="preserve"> </w:t>
      </w:r>
      <w:r>
        <w:t xml:space="preserve">HB  308</w:t>
      </w:r>
    </w:p>
    <w:p>
      <w:pPr>
        <w:pStyle w:val="RecordBase"/>
        <w:ind w:left="240" w:hanging="192"/>
      </w:pPr>
      <w:r>
        <w:t xml:space="preserve"> health commitment, firearms disability, remove reference to District Court, retain "court" - </w:t>
      </w:r>
      <w:r>
        <w:t xml:space="preserve"> </w:t>
      </w:r>
      <w:r>
        <w:t xml:space="preserve">HB  308</w:t>
      </w:r>
      <w:r>
        <w:t xml:space="preserve">: </w:t>
      </w:r>
      <w:r>
        <w:t xml:space="preserve">HFA</w:t>
      </w:r>
      <w:r>
        <w:t xml:space="preserve"> (</w:t>
      </w:r>
      <w:r>
        <w:t xml:space="preserve">2</w:t>
      </w:r>
      <w:r>
        <w:t xml:space="preserve">)</w:t>
      </w:r>
    </w:p>
    <w:p>
      <w:pPr>
        <w:pStyle w:val="RecordBase"/>
        <w:ind w:left="120" w:hanging="120"/>
      </w:pPr>
      <w:r>
        <w:t xml:space="preserve">Motor vehicle in parking lot, concealed weapon possession permitted, expansion of remedies - </w:t>
      </w:r>
      <w:r>
        <w:t xml:space="preserve"> </w:t>
      </w:r>
      <w:r>
        <w:t xml:space="preserve">HB  113</w:t>
      </w:r>
    </w:p>
    <w:p>
      <w:pPr>
        <w:pStyle w:val="RecordBase"/>
        <w:ind w:left="120" w:hanging="120"/>
      </w:pPr>
      <w:r>
        <w:t xml:space="preserve">Possession</w:t>
      </w:r>
    </w:p>
    <w:p>
      <w:pPr>
        <w:pStyle w:val="RecordBase"/>
        <w:ind w:left="240" w:hanging="192"/>
      </w:pPr>
      <w:r>
        <w:t xml:space="preserve"> and use, constitutional amendment prohibiting laws that restrict - </w:t>
      </w:r>
      <w:r>
        <w:t xml:space="preserve"> </w:t>
      </w:r>
      <w:r>
        <w:t xml:space="preserve">SB  10</w:t>
      </w:r>
    </w:p>
    <w:p>
      <w:pPr>
        <w:pStyle w:val="RecordBase"/>
        <w:ind w:left="240" w:hanging="192"/>
      </w:pPr>
      <w:r>
        <w:t xml:space="preserve"> in Chamber or Gallery of House of Representatives, prohibition of - </w:t>
      </w:r>
      <w:r>
        <w:t xml:space="preserve"> </w:t>
      </w:r>
      <w:r>
        <w:t xml:space="preserve">HR  48</w:t>
      </w:r>
    </w:p>
    <w:p>
      <w:pPr>
        <w:pStyle w:val="RecordBase"/>
        <w:ind w:left="120" w:hanging="120"/>
      </w:pPr>
      <w:r>
        <w:t xml:space="preserve">Proceeds of firearms sales, grants to airport safety and security departments - </w:t>
      </w:r>
      <w:r>
        <w:t xml:space="preserve"> </w:t>
      </w:r>
      <w:r>
        <w:t xml:space="preserve">HB  404</w:t>
      </w:r>
    </w:p>
    <w:p>
      <w:pPr>
        <w:pStyle w:val="RecordBase"/>
        <w:ind w:left="120" w:hanging="120"/>
      </w:pPr>
      <w:r>
        <w:t xml:space="preserve">Publicly funded colleges and postsecondary institutions, possesion and carrying of firearems - </w:t>
      </w:r>
      <w:r>
        <w:t xml:space="preserve"> </w:t>
      </w:r>
      <w:r>
        <w:t xml:space="preserve">HB  370</w:t>
      </w:r>
      <w:r>
        <w:t xml:space="preserve">: </w:t>
      </w:r>
      <w:r>
        <w:t xml:space="preserve">HFA</w:t>
      </w:r>
      <w:r>
        <w:t xml:space="preserve"> (</w:t>
      </w:r>
      <w:r>
        <w:t xml:space="preserve">3</w:t>
      </w:r>
      <w:r>
        <w:t xml:space="preserve">)</w:t>
      </w:r>
    </w:p>
    <w:p>
      <w:pPr>
        <w:pStyle w:val="RecordBase"/>
        <w:ind w:left="120" w:hanging="120"/>
      </w:pPr>
      <w:r>
        <w:t xml:space="preserve">Restoration of  firearm rights, allowance only in court declaring the person mentally ill - </w:t>
      </w:r>
      <w:r>
        <w:t xml:space="preserve"> </w:t>
      </w:r>
      <w:r>
        <w:t xml:space="preserve">HB  308</w:t>
      </w:r>
      <w:r>
        <w:t xml:space="preserve">: </w:t>
      </w:r>
      <w:r>
        <w:t xml:space="preserve">SCS</w:t>
      </w:r>
      <w:r>
        <w:t xml:space="preserve"> (</w:t>
      </w:r>
      <w:r>
        <w:t xml:space="preserve">1</w:t>
      </w:r>
      <w:r>
        <w:t xml:space="preserve">)</w:t>
      </w:r>
    </w:p>
    <w:p>
      <w:pPr>
        <w:pStyle w:val="RecordBase"/>
        <w:ind w:left="120" w:hanging="120"/>
      </w:pPr>
      <w:r>
        <w:t xml:space="preserve">Shootings in Tucson, Arizona, condemnation of actions that led to - </w:t>
      </w:r>
      <w:r>
        <w:t xml:space="preserve"> </w:t>
      </w:r>
      <w:r>
        <w:t xml:space="preserve">HR  97</w:t>
      </w:r>
    </w:p>
    <w:p>
      <w:pPr>
        <w:pStyle w:val="RecordBase"/>
        <w:ind w:left="120" w:hanging="120"/>
      </w:pPr>
      <w:r>
        <w:t xml:space="preserve">Weapons, trespass, disorderly conduct, consent to search, airport property - </w:t>
      </w:r>
      <w:r>
        <w:t xml:space="preserve"> </w:t>
      </w:r>
      <w:r>
        <w:t xml:space="preserve">SB  127</w:t>
        <w:br/>
      </w:r>
    </w:p>
    <w:p>
      <w:pPr>
        <w:pStyle w:val="RecordHeading3"/>
      </w:pPr>
      <w:r>
        <w:rPr>
          <w:b/>
        </w:rPr>
        <w:t xml:space="preserve">Firefighters and Fire Departments</w:t>
      </w:r>
    </w:p>
    <w:p>
      <w:pPr>
        <w:pStyle w:val="RecordBase"/>
        <w:ind w:left="120" w:hanging="120"/>
      </w:pPr>
      <w:r>
        <w:t xml:space="preserve">9/11 First Responders Day - </w:t>
      </w:r>
      <w:r>
        <w:t xml:space="preserve"> </w:t>
      </w:r>
      <w:r>
        <w:t xml:space="preserve">HB  320</w:t>
      </w:r>
    </w:p>
    <w:p>
      <w:pPr>
        <w:pStyle w:val="RecordBase"/>
        <w:ind w:left="120" w:hanging="120"/>
      </w:pPr>
      <w:r>
        <w:t xml:space="preserve">Age limitation requirement, remove - </w:t>
      </w:r>
      <w:r>
        <w:t xml:space="preserve"> </w:t>
      </w:r>
      <w:r>
        <w:t xml:space="preserve">HB  261</w:t>
      </w:r>
    </w:p>
    <w:p>
      <w:pPr>
        <w:pStyle w:val="RecordBase"/>
        <w:ind w:left="120" w:hanging="120"/>
      </w:pPr>
      <w:r>
        <w:t xml:space="preserve">Emergency care, limitation of liability for - </w:t>
      </w:r>
      <w:r>
        <w:t xml:space="preserve"> </w:t>
      </w:r>
      <w:r>
        <w:t xml:space="preserve">HB  181</w:t>
      </w:r>
    </w:p>
    <w:p>
      <w:pPr>
        <w:pStyle w:val="RecordBase"/>
        <w:ind w:left="120" w:hanging="120"/>
      </w:pPr>
      <w:r>
        <w:t xml:space="preserve">Fallen Heroes Highway, Carter County, designation of - </w:t>
      </w:r>
      <w:r>
        <w:t xml:space="preserve"> </w:t>
      </w:r>
      <w:r>
        <w:t xml:space="preserve">SJR 12</w:t>
      </w:r>
    </w:p>
    <w:p>
      <w:pPr>
        <w:pStyle w:val="RecordBase"/>
        <w:ind w:left="120" w:hanging="120"/>
      </w:pPr>
      <w:r>
        <w:t xml:space="preserve">Fire</w:t>
      </w:r>
    </w:p>
    <w:p>
      <w:pPr>
        <w:pStyle w:val="RecordBase"/>
        <w:ind w:left="240" w:hanging="192"/>
      </w:pPr>
      <w:r>
        <w:t xml:space="preserve"> districts, operation in two counties, appointees to the board of trustees - </w:t>
      </w:r>
      <w:r>
        <w:t xml:space="preserve"> </w:t>
      </w:r>
      <w:r>
        <w:t xml:space="preserve">SB  54</w:t>
      </w:r>
    </w:p>
    <w:p>
      <w:pPr>
        <w:pStyle w:val="RecordBase"/>
        <w:ind w:left="240" w:hanging="192"/>
      </w:pPr>
      <w:r>
        <w:t xml:space="preserve"> protection districts, advisory members - </w:t>
      </w:r>
      <w:r>
        <w:t xml:space="preserve"> </w:t>
      </w:r>
      <w:r>
        <w:t xml:space="preserve">SB  54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Firefighters</w:t>
      </w:r>
    </w:p>
    <w:p>
      <w:pPr>
        <w:pStyle w:val="RecordBase"/>
        <w:ind w:left="240" w:hanging="192"/>
      </w:pPr>
      <w:r>
        <w:t xml:space="preserve"> totally disabled in line of duty, CPI adjustment to insurance payments - </w:t>
      </w:r>
      <w:r>
        <w:t xml:space="preserve"> </w:t>
      </w:r>
      <w:r>
        <w:t xml:space="preserve">SB  54</w:t>
      </w:r>
      <w:r>
        <w:t xml:space="preserve">: </w:t>
      </w:r>
      <w:r>
        <w:t xml:space="preserve">HCS</w:t>
      </w:r>
      <w:r>
        <w:t xml:space="preserve"> (</w:t>
      </w:r>
      <w:r>
        <w:t xml:space="preserve">2</w:t>
      </w:r>
      <w:r>
        <w:t xml:space="preserve">)</w:t>
      </w:r>
    </w:p>
    <w:p>
      <w:pPr>
        <w:pStyle w:val="RecordBase"/>
        <w:ind w:left="240" w:hanging="192"/>
      </w:pPr>
      <w:r>
        <w:t xml:space="preserve"> totally disabled in the line of duty, CPI adjustment to insurance payments - </w:t>
      </w:r>
      <w:r>
        <w:t xml:space="preserve"> </w:t>
      </w:r>
      <w:r>
        <w:t xml:space="preserve">HB  294</w:t>
      </w:r>
    </w:p>
    <w:p>
      <w:pPr>
        <w:pStyle w:val="RecordBase"/>
        <w:ind w:left="240" w:hanging="192"/>
      </w:pPr>
      <w:r>
        <w:t xml:space="preserve"> totally injured in line of duty, CPI adjustment of insurance payments - </w:t>
      </w:r>
      <w:r>
        <w:t xml:space="preserve"> </w:t>
      </w:r>
      <w:r>
        <w:t xml:space="preserve">SB  54</w:t>
      </w:r>
      <w:r>
        <w:t xml:space="preserve">: </w:t>
      </w:r>
      <w:r>
        <w:t xml:space="preserve">HFA</w:t>
      </w:r>
      <w:r>
        <w:t xml:space="preserve"> (</w:t>
      </w:r>
      <w:r>
        <w:t xml:space="preserve">1</w:t>
      </w:r>
      <w:r>
        <w:t xml:space="preserve">)</w:t>
      </w:r>
    </w:p>
    <w:p>
      <w:pPr>
        <w:pStyle w:val="RecordBase"/>
        <w:ind w:left="120" w:hanging="120"/>
      </w:pPr>
      <w:r>
        <w:t xml:space="preserve">Kentucky Emergency Response Commission, hazardous substance release, recovery and cleanup - </w:t>
      </w:r>
      <w:r>
        <w:t xml:space="preserve"> </w:t>
      </w:r>
      <w:r>
        <w:t xml:space="preserve">HB  458</w:t>
      </w:r>
      <w:r>
        <w:t xml:space="preserve">: </w:t>
      </w:r>
      <w:r>
        <w:t xml:space="preserve">HCS</w:t>
      </w:r>
    </w:p>
    <w:p>
      <w:pPr>
        <w:pStyle w:val="RecordBase"/>
        <w:ind w:left="120" w:hanging="120"/>
      </w:pPr>
      <w:r>
        <w:t xml:space="preserve">Probate fees, estate of one killed in line of duty, exemption for - </w:t>
      </w:r>
      <w:r>
        <w:t xml:space="preserve"> </w:t>
      </w:r>
      <w:r>
        <w:t xml:space="preserve">HB  14</w:t>
      </w:r>
    </w:p>
    <w:p>
      <w:pPr>
        <w:pStyle w:val="RecordBase"/>
        <w:ind w:left="120" w:hanging="120"/>
      </w:pPr>
      <w:r>
        <w:t xml:space="preserve">Professional firefighters, state allotment increase - </w:t>
      </w:r>
      <w:r>
        <w:t xml:space="preserve"> </w:t>
      </w:r>
      <w:r>
        <w:t xml:space="preserve">HB  268</w:t>
      </w:r>
    </w:p>
    <w:p>
      <w:pPr>
        <w:pStyle w:val="RecordBase"/>
        <w:ind w:left="120" w:hanging="120"/>
      </w:pPr>
      <w:r>
        <w:t xml:space="preserve">Qualified professional firefighters, increase of supplement to $3,500 - </w:t>
      </w:r>
      <w:r>
        <w:t xml:space="preserve"> </w:t>
      </w:r>
      <w:r>
        <w:t xml:space="preserve">HB  236</w:t>
      </w:r>
    </w:p>
    <w:p>
      <w:pPr>
        <w:pStyle w:val="RecordBase"/>
        <w:ind w:left="120" w:hanging="120"/>
      </w:pPr>
      <w:r>
        <w:t xml:space="preserve">Tax</w:t>
      </w:r>
    </w:p>
    <w:p>
      <w:pPr>
        <w:pStyle w:val="RecordBase"/>
        <w:ind w:left="240" w:hanging="192"/>
      </w:pPr>
      <w:r>
        <w:t xml:space="preserve"> credit for volunteer firefighters - </w:t>
      </w:r>
      <w:r>
        <w:t xml:space="preserve"> </w:t>
      </w:r>
      <w:r>
        <w:t xml:space="preserve">HB  332</w:t>
      </w:r>
    </w:p>
    <w:p>
      <w:pPr>
        <w:pStyle w:val="RecordBase"/>
        <w:ind w:left="240" w:hanging="192"/>
      </w:pPr>
      <w:r>
        <w:t xml:space="preserve"> deduction for volunteer firefighters - </w:t>
      </w:r>
      <w:r>
        <w:t xml:space="preserve"> </w:t>
      </w:r>
      <w:r>
        <w:t xml:space="preserve">HB  319</w:t>
      </w:r>
    </w:p>
    <w:p>
      <w:pPr>
        <w:pStyle w:val="RecordBase"/>
        <w:ind w:left="120" w:hanging="120"/>
      </w:pPr>
      <w:r>
        <w:t xml:space="preserve">Volunteer</w:t>
      </w:r>
    </w:p>
    <w:p>
      <w:pPr>
        <w:pStyle w:val="RecordBase"/>
        <w:ind w:left="240" w:hanging="192"/>
      </w:pPr>
      <w:r>
        <w:t xml:space="preserve"> fire departments, increase in aid to $10,000 - </w:t>
      </w:r>
      <w:r>
        <w:t xml:space="preserve"> </w:t>
      </w:r>
      <w:r>
        <w:t xml:space="preserve">HB  236</w:t>
      </w:r>
    </w:p>
    <w:p>
      <w:pPr>
        <w:pStyle w:val="RecordBase"/>
        <w:ind w:left="240" w:hanging="192"/>
      </w:pPr>
      <w:r>
        <w:t xml:space="preserve"> Fire Departments, state allotment increase - </w:t>
      </w:r>
      <w:r>
        <w:t xml:space="preserve"> </w:t>
      </w:r>
      <w:r>
        <w:t xml:space="preserve">HB  268</w:t>
      </w:r>
    </w:p>
    <w:p>
      <w:pPr>
        <w:pStyle w:val="RecordBase"/>
        <w:ind w:left="240" w:hanging="192"/>
      </w:pPr>
      <w:r>
        <w:t xml:space="preserve"> fire districts, amend advisory appointment. - </w:t>
      </w:r>
      <w:r>
        <w:t xml:space="preserve"> </w:t>
      </w:r>
      <w:r>
        <w:t xml:space="preserve">SB  54</w:t>
      </w:r>
      <w:r>
        <w:t xml:space="preserve">: </w:t>
      </w:r>
      <w:r>
        <w:t xml:space="preserve">HFA</w:t>
      </w:r>
      <w:r>
        <w:t xml:space="preserve"> (</w:t>
      </w:r>
      <w:r>
        <w:t xml:space="preserve">3</w:t>
      </w:r>
      <w:r>
        <w:t xml:space="preserve">)</w:t>
        <w:br/>
      </w:r>
    </w:p>
    <w:p>
      <w:pPr>
        <w:pStyle w:val="RecordHeading3"/>
      </w:pPr>
      <w:r>
        <w:rPr>
          <w:b/>
        </w:rPr>
        <w:t xml:space="preserve">Fireworks</w:t>
      </w:r>
    </w:p>
    <w:p>
      <w:pPr>
        <w:pStyle w:val="RecordBase"/>
        <w:ind w:left="120" w:hanging="120"/>
      </w:pPr>
      <w:r>
        <w:t xml:space="preserve">Omnibus chapter revisions - </w:t>
      </w:r>
      <w:r>
        <w:t xml:space="preserve"> </w:t>
      </w:r>
      <w:r>
        <w:t xml:space="preserve">HB  333</w:t>
      </w:r>
    </w:p>
    <w:p>
      <w:pPr>
        <w:pStyle w:val="RecordBase"/>
        <w:ind w:left="120" w:hanging="120"/>
      </w:pPr>
      <w:r>
        <w:t xml:space="preserve">Retail sale, use, and storage, make requirement for - </w:t>
      </w:r>
      <w:r>
        <w:t xml:space="preserve"> </w:t>
      </w:r>
      <w:r>
        <w:t xml:space="preserve">HB  333</w:t>
      </w:r>
      <w:r>
        <w:t xml:space="preserve">: </w:t>
      </w:r>
      <w:r>
        <w:t xml:space="preserve">HFA</w:t>
      </w:r>
      <w:r>
        <w:t xml:space="preserve"> (</w:t>
      </w:r>
      <w:r>
        <w:t xml:space="preserve">1</w:t>
      </w:r>
      <w:r>
        <w:t xml:space="preserve">)</w:t>
      </w:r>
    </w:p>
    <w:p>
      <w:pPr>
        <w:pStyle w:val="RecordBase"/>
        <w:ind w:left="120" w:hanging="120"/>
      </w:pPr>
      <w:r>
        <w:t xml:space="preserve">Sales, storage, and usage, expansion of - </w:t>
      </w:r>
      <w:r>
        <w:t xml:space="preserve"> </w:t>
      </w:r>
      <w:r>
        <w:t xml:space="preserve">HB  177</w:t>
      </w:r>
      <w:r>
        <w:t xml:space="preserve">;</w:t>
      </w:r>
      <w:r>
        <w:t xml:space="preserve"> </w:t>
      </w:r>
      <w:r>
        <w:t xml:space="preserve">HB  333</w:t>
      </w:r>
      <w:r>
        <w:t xml:space="preserve">: </w:t>
      </w:r>
      <w:r>
        <w:t xml:space="preserve">HCS</w:t>
        <w:br/>
      </w:r>
    </w:p>
    <w:p>
      <w:pPr>
        <w:pStyle w:val="RecordHeading3"/>
      </w:pPr>
      <w:r>
        <w:rPr>
          <w:b/>
        </w:rPr>
        <w:t xml:space="preserve">Fiscal Note</w:t>
      </w:r>
    </w:p>
    <w:p>
      <w:pPr>
        <w:pStyle w:val="RecordBase"/>
        <w:ind w:left="120" w:hanging="120"/>
      </w:pPr>
      <w:r>
        <w:t xml:space="preserve">Abuse, neglect, or financial exploitation of elderly and vulnerable, legal remedies - </w:t>
      </w:r>
      <w:r>
        <w:t xml:space="preserve"> </w:t>
      </w:r>
      <w:r>
        <w:t xml:space="preserve">HB  52</w:t>
      </w:r>
      <w:r>
        <w:t xml:space="preserve">;</w:t>
      </w:r>
      <w:r>
        <w:t xml:space="preserve"> </w:t>
      </w:r>
      <w:r>
        <w:t xml:space="preserve">HB  52</w:t>
      </w:r>
      <w:r>
        <w:t xml:space="preserve">: </w:t>
      </w:r>
      <w:r>
        <w:t xml:space="preserve">SCS</w:t>
      </w:r>
    </w:p>
    <w:p>
      <w:pPr>
        <w:pStyle w:val="RecordBase"/>
        <w:ind w:left="120" w:hanging="120"/>
      </w:pPr>
      <w:r>
        <w:t xml:space="preserve">Actions against cities, KRS 411.110 repealed - </w:t>
      </w:r>
      <w:r>
        <w:t xml:space="preserve"> </w:t>
      </w:r>
      <w:r>
        <w:t xml:space="preserve">HB  490</w:t>
      </w:r>
    </w:p>
    <w:p>
      <w:pPr>
        <w:pStyle w:val="RecordBase"/>
        <w:ind w:left="120" w:hanging="120"/>
      </w:pPr>
      <w:r>
        <w:t xml:space="preserve">Adult abuse registry, prepare to establish - </w:t>
      </w:r>
      <w:r>
        <w:t xml:space="preserve"> </w:t>
      </w:r>
      <w:r>
        <w:t xml:space="preserve">HB  101</w:t>
      </w:r>
      <w:r>
        <w:t xml:space="preserve">: </w:t>
      </w:r>
      <w:r>
        <w:t xml:space="preserve">HCS</w:t>
      </w:r>
    </w:p>
    <w:p>
      <w:pPr>
        <w:pStyle w:val="RecordBase"/>
        <w:ind w:left="120" w:hanging="120"/>
      </w:pPr>
      <w:r>
        <w:t xml:space="preserve">Affordable Care Act, exclusion of abortion coverage for state insurance exchanges - </w:t>
      </w:r>
      <w:r>
        <w:t xml:space="preserve"> </w:t>
      </w:r>
      <w:r>
        <w:t xml:space="preserve">HB  61</w:t>
      </w:r>
    </w:p>
    <w:p>
      <w:pPr>
        <w:pStyle w:val="RecordBase"/>
        <w:ind w:left="120" w:hanging="120"/>
      </w:pPr>
      <w:r>
        <w:t xml:space="preserve">Alcohol and substance abuse treatment for pregnant and post-partum women - </w:t>
      </w:r>
      <w:r>
        <w:t xml:space="preserve"> </w:t>
      </w:r>
      <w:r>
        <w:t xml:space="preserve">HB  131</w:t>
      </w:r>
    </w:p>
    <w:p>
      <w:pPr>
        <w:pStyle w:val="RecordBase"/>
        <w:ind w:left="120" w:hanging="120"/>
      </w:pPr>
      <w:r>
        <w:t xml:space="preserve">Angel investor tax credit program, creation of - </w:t>
      </w:r>
      <w:r>
        <w:t xml:space="preserve"> </w:t>
      </w:r>
      <w:r>
        <w:t xml:space="preserve">HB  448</w:t>
      </w:r>
      <w:r>
        <w:t xml:space="preserve">;</w:t>
      </w:r>
      <w:r>
        <w:t xml:space="preserve"> </w:t>
      </w:r>
      <w:r>
        <w:t xml:space="preserve">HB  448</w:t>
      </w:r>
      <w:r>
        <w:t xml:space="preserve">: </w:t>
      </w:r>
      <w:r>
        <w:t xml:space="preserve">HCS</w:t>
      </w:r>
    </w:p>
    <w:p>
      <w:pPr>
        <w:pStyle w:val="RecordBase"/>
        <w:ind w:left="120" w:hanging="120"/>
      </w:pPr>
      <w:r>
        <w:t xml:space="preserve">Broad-based tax reform, income, sales, estate, tobacco, film tax credits - </w:t>
      </w:r>
      <w:r>
        <w:t xml:space="preserve"> </w:t>
      </w:r>
      <w:r>
        <w:t xml:space="preserve">HB  318</w:t>
      </w:r>
    </w:p>
    <w:p>
      <w:pPr>
        <w:pStyle w:val="RecordBase"/>
        <w:ind w:left="120" w:hanging="120"/>
      </w:pPr>
      <w:r>
        <w:t xml:space="preserve">Budget Memorandum, requirement, deletion of - </w:t>
      </w:r>
      <w:r>
        <w:t xml:space="preserve"> </w:t>
      </w:r>
      <w:r>
        <w:t xml:space="preserve">HB  478</w:t>
      </w:r>
    </w:p>
    <w:p>
      <w:pPr>
        <w:pStyle w:val="RecordBase"/>
        <w:ind w:left="120" w:hanging="120"/>
      </w:pPr>
      <w:r>
        <w:t xml:space="preserve">Capital projects, amend approval process for - </w:t>
      </w:r>
      <w:r>
        <w:t xml:space="preserve"> </w:t>
      </w:r>
      <w:r>
        <w:t xml:space="preserve">HB  198</w:t>
      </w:r>
      <w:r>
        <w:t xml:space="preserve">: </w:t>
      </w:r>
      <w:r>
        <w:t xml:space="preserve">HCS</w:t>
      </w:r>
    </w:p>
    <w:p>
      <w:pPr>
        <w:pStyle w:val="RecordBase"/>
        <w:ind w:left="120" w:hanging="120"/>
      </w:pPr>
      <w:r>
        <w:t xml:space="preserve">Cattle, sheep, swine, or poultry drugs, exemption - </w:t>
      </w:r>
      <w:r>
        <w:t xml:space="preserve"> </w:t>
      </w:r>
      <w:r>
        <w:t xml:space="preserve">HB  212</w:t>
      </w:r>
    </w:p>
    <w:p>
      <w:pPr>
        <w:pStyle w:val="RecordBase"/>
        <w:ind w:left="120" w:hanging="120"/>
      </w:pPr>
      <w:r>
        <w:t xml:space="preserve">Certificates</w:t>
      </w:r>
    </w:p>
    <w:p>
      <w:pPr>
        <w:pStyle w:val="RecordBase"/>
        <w:ind w:left="240" w:hanging="192"/>
      </w:pPr>
      <w:r>
        <w:t xml:space="preserve"> of delinquency, amend sale and release procedures for - </w:t>
      </w:r>
      <w:r>
        <w:t xml:space="preserve"> </w:t>
      </w:r>
      <w:r>
        <w:t xml:space="preserve">HB  149</w:t>
      </w:r>
      <w:r>
        <w:t xml:space="preserve">: </w:t>
      </w:r>
      <w:r>
        <w:t xml:space="preserve">HCS</w:t>
      </w:r>
    </w:p>
    <w:p>
      <w:pPr>
        <w:pStyle w:val="RecordBase"/>
        <w:ind w:left="240" w:hanging="192"/>
      </w:pPr>
      <w:r>
        <w:t xml:space="preserve"> of delinquency, technical corrections - </w:t>
      </w:r>
      <w:r>
        <w:t xml:space="preserve"> </w:t>
      </w:r>
      <w:r>
        <w:t xml:space="preserve">HB  149</w:t>
      </w:r>
    </w:p>
    <w:p>
      <w:pPr>
        <w:pStyle w:val="RecordBase"/>
        <w:ind w:left="120" w:hanging="120"/>
      </w:pPr>
      <w:r>
        <w:t xml:space="preserve">Charter schools, authorization for transfer of funds to - </w:t>
      </w:r>
      <w:r>
        <w:t xml:space="preserve"> </w:t>
      </w:r>
      <w:r>
        <w:t xml:space="preserve">SB  3</w:t>
      </w:r>
    </w:p>
    <w:p>
      <w:pPr>
        <w:pStyle w:val="RecordBase"/>
        <w:ind w:left="120" w:hanging="120"/>
      </w:pPr>
      <w:r>
        <w:t xml:space="preserve">CHFS, health-facility-acquired infections, rate reporting and infection procedures - </w:t>
      </w:r>
      <w:r>
        <w:t xml:space="preserve"> </w:t>
      </w:r>
      <w:r>
        <w:t xml:space="preserve">HB  291</w:t>
      </w:r>
    </w:p>
    <w:p>
      <w:pPr>
        <w:pStyle w:val="RecordBase"/>
        <w:ind w:left="120" w:hanging="120"/>
      </w:pPr>
      <w:r>
        <w:t xml:space="preserve">Child committed to the custody of the Commonwealth, provisions for - </w:t>
      </w:r>
      <w:r>
        <w:t xml:space="preserve"> </w:t>
      </w:r>
      <w:r>
        <w:t xml:space="preserve">HB  73</w:t>
      </w:r>
      <w:r>
        <w:t xml:space="preserve">;</w:t>
      </w:r>
      <w:r>
        <w:t xml:space="preserve"> </w:t>
      </w:r>
      <w:r>
        <w:t xml:space="preserve">HB  73</w:t>
      </w:r>
      <w:r>
        <w:t xml:space="preserve">: </w:t>
      </w:r>
      <w:r>
        <w:t xml:space="preserve">HCS</w:t>
      </w:r>
    </w:p>
    <w:p>
      <w:pPr>
        <w:pStyle w:val="RecordBase"/>
        <w:ind w:left="120" w:hanging="120"/>
      </w:pPr>
      <w:r>
        <w:t xml:space="preserve">Cigarette tax evidence, deferred payment of - </w:t>
      </w:r>
      <w:r>
        <w:t xml:space="preserve"> </w:t>
      </w:r>
      <w:r>
        <w:t xml:space="preserve">HB  267</w:t>
      </w:r>
    </w:p>
    <w:p>
      <w:pPr>
        <w:pStyle w:val="RecordBase"/>
        <w:ind w:left="120" w:hanging="120"/>
      </w:pPr>
      <w:r>
        <w:t xml:space="preserve">Clarification of assessment process - </w:t>
      </w:r>
      <w:r>
        <w:t xml:space="preserve"> </w:t>
      </w:r>
      <w:r>
        <w:t xml:space="preserve">HB  452</w:t>
      </w:r>
    </w:p>
    <w:p>
      <w:pPr>
        <w:pStyle w:val="RecordBase"/>
        <w:ind w:left="120" w:hanging="120"/>
      </w:pPr>
      <w:r>
        <w:t xml:space="preserve">Community rehabilitation tax credit - </w:t>
      </w:r>
      <w:r>
        <w:t xml:space="preserve"> </w:t>
      </w:r>
      <w:r>
        <w:t xml:space="preserve">HB  10</w:t>
      </w:r>
    </w:p>
    <w:p>
      <w:pPr>
        <w:pStyle w:val="RecordBase"/>
        <w:ind w:left="120" w:hanging="120"/>
      </w:pPr>
      <w:r>
        <w:t xml:space="preserve">Compulsive gamblers awareness and treatment fund, creation of - </w:t>
      </w:r>
      <w:r>
        <w:t xml:space="preserve"> </w:t>
      </w:r>
      <w:r>
        <w:t xml:space="preserve">HB  66</w:t>
      </w:r>
    </w:p>
    <w:p>
      <w:pPr>
        <w:pStyle w:val="RecordBase"/>
        <w:ind w:left="120" w:hanging="120"/>
      </w:pPr>
      <w:r>
        <w:t xml:space="preserve">Compulsory school attendance age, raising of - </w:t>
      </w:r>
      <w:r>
        <w:t xml:space="preserve"> </w:t>
      </w:r>
      <w:r>
        <w:t xml:space="preserve">HB  225</w:t>
      </w:r>
    </w:p>
    <w:p>
      <w:pPr>
        <w:pStyle w:val="RecordBase"/>
        <w:ind w:left="120" w:hanging="120"/>
      </w:pPr>
      <w:r>
        <w:t xml:space="preserve">Controlled substances, electronic data system, registration for - </w:t>
      </w:r>
      <w:r>
        <w:t xml:space="preserve"> </w:t>
      </w:r>
      <w:r>
        <w:t xml:space="preserve">HB  473</w:t>
      </w:r>
    </w:p>
    <w:p>
      <w:pPr>
        <w:pStyle w:val="RecordBase"/>
        <w:ind w:left="120" w:hanging="120"/>
      </w:pPr>
      <w:r>
        <w:t xml:space="preserve">Credit for hiring legally blind or severely disabled individuals, delayed effective date - </w:t>
      </w:r>
      <w:r>
        <w:t xml:space="preserve"> </w:t>
      </w:r>
      <w:r>
        <w:t xml:space="preserve">HB  10</w:t>
      </w:r>
      <w:r>
        <w:t xml:space="preserve">: </w:t>
      </w:r>
      <w:r>
        <w:t xml:space="preserve">HCS</w:t>
      </w:r>
    </w:p>
    <w:p>
      <w:pPr>
        <w:pStyle w:val="RecordBase"/>
        <w:ind w:left="120" w:hanging="120"/>
      </w:pPr>
      <w:r>
        <w:t xml:space="preserve">Death investigations, information relating to - </w:t>
      </w:r>
      <w:r>
        <w:t xml:space="preserve"> </w:t>
      </w:r>
      <w:r>
        <w:t xml:space="preserve">HB  160</w:t>
      </w:r>
    </w:p>
    <w:p>
      <w:pPr>
        <w:pStyle w:val="RecordBase"/>
        <w:ind w:left="120" w:hanging="120"/>
      </w:pPr>
      <w:r>
        <w:t xml:space="preserve">Deaths in nursing homes, notification of coroners, investigation following certain - </w:t>
      </w:r>
      <w:r>
        <w:t xml:space="preserve"> </w:t>
      </w:r>
      <w:r>
        <w:t xml:space="preserve">HB  69</w:t>
      </w:r>
    </w:p>
    <w:p>
      <w:pPr>
        <w:pStyle w:val="RecordBase"/>
        <w:ind w:left="120" w:hanging="120"/>
      </w:pPr>
      <w:r>
        <w:t xml:space="preserve">Diabetic shoes and inserts, fitting and management by a qualified pharmacist or pharmacy employee - </w:t>
      </w:r>
      <w:r>
        <w:t xml:space="preserve"> </w:t>
      </w:r>
      <w:r>
        <w:t xml:space="preserve">HB  453</w:t>
      </w:r>
    </w:p>
    <w:p>
      <w:pPr>
        <w:pStyle w:val="RecordBase"/>
        <w:ind w:left="120" w:hanging="120"/>
      </w:pPr>
      <w:r>
        <w:t xml:space="preserve">Echocardiogram, require for newborn infants - </w:t>
      </w:r>
      <w:r>
        <w:t xml:space="preserve"> </w:t>
      </w:r>
      <w:r>
        <w:t xml:space="preserve">HB  77</w:t>
      </w:r>
    </w:p>
    <w:p>
      <w:pPr>
        <w:pStyle w:val="RecordBase"/>
        <w:ind w:left="120" w:hanging="120"/>
      </w:pPr>
      <w:r>
        <w:t xml:space="preserve">Estimated tax penalty, amendment to mimic federal calculation - </w:t>
      </w:r>
      <w:r>
        <w:t xml:space="preserve"> </w:t>
      </w:r>
      <w:r>
        <w:t xml:space="preserve">HB  372</w:t>
      </w:r>
    </w:p>
    <w:p>
      <w:pPr>
        <w:pStyle w:val="RecordBase"/>
        <w:ind w:left="120" w:hanging="120"/>
      </w:pPr>
      <w:r>
        <w:t xml:space="preserve">Family child-care homes, video monitoring, requirement of - </w:t>
      </w:r>
      <w:r>
        <w:t xml:space="preserve"> </w:t>
      </w:r>
      <w:r>
        <w:t xml:space="preserve">HB  153</w:t>
      </w:r>
    </w:p>
    <w:p>
      <w:pPr>
        <w:pStyle w:val="RecordBase"/>
        <w:ind w:left="120" w:hanging="120"/>
      </w:pPr>
      <w:r>
        <w:t xml:space="preserve">Felony offenders, prohibition of employment of - </w:t>
      </w:r>
      <w:r>
        <w:t xml:space="preserve"> </w:t>
      </w:r>
      <w:r>
        <w:t xml:space="preserve">SB  44</w:t>
      </w:r>
    </w:p>
    <w:p>
      <w:pPr>
        <w:pStyle w:val="RecordBase"/>
        <w:ind w:left="120" w:hanging="120"/>
      </w:pPr>
      <w:r>
        <w:t xml:space="preserve">Firefighters totally disabled in line of duty, CPI adjustment to insurance payments - </w:t>
      </w:r>
      <w:r>
        <w:t xml:space="preserve"> </w:t>
      </w:r>
      <w:r>
        <w:t xml:space="preserve">SB  54</w:t>
      </w:r>
      <w:r>
        <w:t xml:space="preserve">: </w:t>
      </w:r>
      <w:r>
        <w:t xml:space="preserve">HCS</w:t>
      </w:r>
      <w:r>
        <w:t xml:space="preserve"> (</w:t>
      </w:r>
      <w:r>
        <w:t xml:space="preserve">2</w:t>
      </w:r>
      <w:r>
        <w:t xml:space="preserve">)</w:t>
      </w:r>
    </w:p>
    <w:p>
      <w:pPr>
        <w:pStyle w:val="RecordBase"/>
        <w:ind w:left="120" w:hanging="120"/>
      </w:pPr>
      <w:r>
        <w:t xml:space="preserve">Fireworks,</w:t>
      </w:r>
    </w:p>
    <w:p>
      <w:pPr>
        <w:pStyle w:val="RecordBase"/>
        <w:ind w:left="240" w:hanging="192"/>
      </w:pPr>
      <w:r>
        <w:t xml:space="preserve"> omnibus chapter revisions - </w:t>
      </w:r>
      <w:r>
        <w:t xml:space="preserve"> </w:t>
      </w:r>
      <w:r>
        <w:t xml:space="preserve">HB  333</w:t>
      </w:r>
    </w:p>
    <w:p>
      <w:pPr>
        <w:pStyle w:val="RecordBase"/>
        <w:ind w:left="240" w:hanging="192"/>
      </w:pPr>
      <w:r>
        <w:t xml:space="preserve"> sales and storage, expansion of - </w:t>
      </w:r>
      <w:r>
        <w:t xml:space="preserve"> </w:t>
      </w:r>
      <w:r>
        <w:t xml:space="preserve">HB  333</w:t>
      </w:r>
      <w:r>
        <w:t xml:space="preserve">: </w:t>
      </w:r>
      <w:r>
        <w:t xml:space="preserve">HCS</w:t>
      </w:r>
    </w:p>
    <w:p>
      <w:pPr>
        <w:pStyle w:val="RecordBase"/>
        <w:ind w:left="120" w:hanging="120"/>
      </w:pPr>
      <w:r>
        <w:t xml:space="preserve">Food stamp recipients, photo ID requirement at retail establishments - </w:t>
      </w:r>
      <w:r>
        <w:t xml:space="preserve"> </w:t>
      </w:r>
      <w:r>
        <w:t xml:space="preserve">HB  91</w:t>
      </w:r>
    </w:p>
    <w:p>
      <w:pPr>
        <w:pStyle w:val="RecordBase"/>
        <w:ind w:left="120" w:hanging="120"/>
      </w:pPr>
      <w:r>
        <w:t xml:space="preserve">HB</w:t>
      </w:r>
    </w:p>
    <w:p>
      <w:pPr>
        <w:pStyle w:val="RecordBase"/>
        <w:ind w:left="240" w:hanging="192"/>
      </w:pPr>
      <w:r>
        <w:t xml:space="preserve"> 105 to HB 199 - </w:t>
      </w:r>
      <w:r>
        <w:t xml:space="preserve"> </w:t>
      </w:r>
      <w:r>
        <w:t xml:space="preserve">HB  199</w:t>
      </w:r>
      <w:r>
        <w:t xml:space="preserve">: </w:t>
      </w:r>
      <w:r>
        <w:t xml:space="preserve">HFA</w:t>
      </w:r>
      <w:r>
        <w:t xml:space="preserve"> (</w:t>
      </w:r>
      <w:r>
        <w:t xml:space="preserve">1</w:t>
      </w:r>
      <w:r>
        <w:t xml:space="preserve">)</w:t>
      </w:r>
    </w:p>
    <w:p>
      <w:pPr>
        <w:pStyle w:val="RecordBase"/>
        <w:ind w:left="240" w:hanging="192"/>
      </w:pPr>
      <w:r>
        <w:t xml:space="preserve"> 105 to HB 230/HCS - </w:t>
      </w:r>
      <w:r>
        <w:t xml:space="preserve"> </w:t>
      </w:r>
      <w:r>
        <w:t xml:space="preserve">HB  230</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and Family Services, adult abuse registry, establishment - </w:t>
      </w:r>
      <w:r>
        <w:t xml:space="preserve"> </w:t>
      </w:r>
      <w:r>
        <w:t xml:space="preserve">HB  101</w:t>
      </w:r>
    </w:p>
    <w:p>
      <w:pPr>
        <w:pStyle w:val="RecordBase"/>
        <w:ind w:left="240" w:hanging="192"/>
      </w:pPr>
      <w:r>
        <w:t xml:space="preserve"> benefit exchange, prohibit abortion coverage by qualified plans - </w:t>
      </w:r>
      <w:r>
        <w:t xml:space="preserve"> </w:t>
      </w:r>
      <w:r>
        <w:t xml:space="preserve">HB  185</w:t>
      </w:r>
    </w:p>
    <w:p>
      <w:pPr>
        <w:pStyle w:val="RecordBase"/>
        <w:ind w:left="240" w:hanging="192"/>
      </w:pPr>
      <w:r>
        <w:t xml:space="preserve"> benefit exchange, prohibit abortion coverage for qualified plans - </w:t>
      </w:r>
      <w:r>
        <w:t xml:space="preserve"> </w:t>
      </w:r>
      <w:r>
        <w:t xml:space="preserve">HB  176</w:t>
      </w:r>
    </w:p>
    <w:p>
      <w:pPr>
        <w:pStyle w:val="RecordBase"/>
        <w:ind w:left="240" w:hanging="192"/>
      </w:pPr>
      <w:r>
        <w:t xml:space="preserve"> insurance, income tax exclusion for - </w:t>
      </w:r>
      <w:r>
        <w:t xml:space="preserve"> </w:t>
      </w:r>
      <w:r>
        <w:t xml:space="preserve">HB  255</w:t>
      </w:r>
    </w:p>
    <w:p>
      <w:pPr>
        <w:pStyle w:val="RecordBase"/>
        <w:ind w:left="240" w:hanging="192"/>
      </w:pPr>
      <w:r>
        <w:t xml:space="preserve"> insurance mandate, prohibit requirement - </w:t>
      </w:r>
      <w:r>
        <w:t xml:space="preserve"> </w:t>
      </w:r>
      <w:r>
        <w:t xml:space="preserve">HB  105</w:t>
      </w:r>
    </w:p>
    <w:p>
      <w:pPr>
        <w:pStyle w:val="RecordBase"/>
        <w:ind w:left="120" w:hanging="120"/>
      </w:pPr>
      <w:r>
        <w:t xml:space="preserve">Homestead exemption, annual reporting of, not required in some circumstances - </w:t>
      </w:r>
      <w:r>
        <w:t xml:space="preserve"> </w:t>
      </w:r>
      <w:r>
        <w:t xml:space="preserve">HB  244</w:t>
      </w:r>
    </w:p>
    <w:p>
      <w:pPr>
        <w:pStyle w:val="RecordBase"/>
        <w:ind w:left="120" w:hanging="120"/>
      </w:pPr>
      <w:r>
        <w:t xml:space="preserve">Interest calculation for tax overpayments and underpayments, modification of - </w:t>
      </w:r>
      <w:r>
        <w:t xml:space="preserve"> </w:t>
      </w:r>
      <w:r>
        <w:t xml:space="preserve">HB  454</w:t>
      </w:r>
    </w:p>
    <w:p>
      <w:pPr>
        <w:pStyle w:val="RecordBase"/>
        <w:ind w:left="120" w:hanging="120"/>
      </w:pPr>
      <w:r>
        <w:t xml:space="preserve">Internal Revenue Code, update reference date of - </w:t>
      </w:r>
      <w:r>
        <w:t xml:space="preserve"> </w:t>
      </w:r>
      <w:r>
        <w:t xml:space="preserve">HB  447</w:t>
      </w:r>
    </w:p>
    <w:p>
      <w:pPr>
        <w:pStyle w:val="RecordBase"/>
        <w:ind w:left="120" w:hanging="120"/>
      </w:pPr>
      <w:r>
        <w:t xml:space="preserve">Kentucky Board of Education, alternative education programs, administration of - </w:t>
      </w:r>
      <w:r>
        <w:t xml:space="preserve"> </w:t>
      </w:r>
      <w:r>
        <w:t xml:space="preserve">HB  225</w:t>
      </w:r>
      <w:r>
        <w:t xml:space="preserve">: </w:t>
      </w:r>
      <w:r>
        <w:t xml:space="preserve">HCS</w:t>
      </w:r>
    </w:p>
    <w:p>
      <w:pPr>
        <w:pStyle w:val="RecordBase"/>
        <w:ind w:left="120" w:hanging="120"/>
      </w:pPr>
      <w:r>
        <w:t xml:space="preserve">Long term care facilities, nurse staffing requirements, establishment of - </w:t>
      </w:r>
      <w:r>
        <w:t xml:space="preserve"> </w:t>
      </w:r>
      <w:r>
        <w:t xml:space="preserve">HB  337</w:t>
      </w:r>
    </w:p>
    <w:p>
      <w:pPr>
        <w:pStyle w:val="RecordBase"/>
        <w:ind w:left="120" w:hanging="120"/>
      </w:pPr>
      <w:r>
        <w:t xml:space="preserve">Master's degree for teachers, tax deduction for - </w:t>
      </w:r>
      <w:r>
        <w:t xml:space="preserve"> </w:t>
      </w:r>
      <w:r>
        <w:t xml:space="preserve">HB  189</w:t>
      </w:r>
    </w:p>
    <w:p>
      <w:pPr>
        <w:pStyle w:val="RecordBase"/>
        <w:ind w:left="120" w:hanging="120"/>
      </w:pPr>
      <w:r>
        <w:t xml:space="preserve">Motor vehicle use tax, exclusion for personal trusts, clarification of - </w:t>
      </w:r>
      <w:r>
        <w:t xml:space="preserve"> </w:t>
      </w:r>
      <w:r>
        <w:t xml:space="preserve">HB  245</w:t>
      </w:r>
      <w:r>
        <w:t xml:space="preserve">: </w:t>
      </w:r>
      <w:r>
        <w:t xml:space="preserve">SCS</w:t>
      </w:r>
    </w:p>
    <w:p>
      <w:pPr>
        <w:pStyle w:val="RecordBase"/>
        <w:ind w:left="120" w:hanging="120"/>
      </w:pPr>
      <w:r>
        <w:t xml:space="preserve">Natural resources severance tax - </w:t>
      </w:r>
      <w:r>
        <w:t xml:space="preserve"> </w:t>
      </w:r>
      <w:r>
        <w:t xml:space="preserve">HB  307</w:t>
      </w:r>
    </w:p>
    <w:p>
      <w:pPr>
        <w:pStyle w:val="RecordBase"/>
        <w:ind w:left="120" w:hanging="120"/>
      </w:pPr>
      <w:r>
        <w:t xml:space="preserve">New market credit, calculation of interest payments, modify - </w:t>
      </w:r>
      <w:r>
        <w:t xml:space="preserve"> </w:t>
      </w:r>
      <w:r>
        <w:t xml:space="preserve">HB  403</w:t>
      </w:r>
    </w:p>
    <w:p>
      <w:pPr>
        <w:pStyle w:val="RecordBase"/>
        <w:ind w:left="120" w:hanging="120"/>
      </w:pPr>
      <w:r>
        <w:t xml:space="preserve">Office of Homeland Security, 911 funding information, requirements for - </w:t>
      </w:r>
      <w:r>
        <w:t xml:space="preserve"> </w:t>
      </w:r>
      <w:r>
        <w:t xml:space="preserve">SB  119</w:t>
      </w:r>
      <w:r>
        <w:t xml:space="preserve">: </w:t>
      </w:r>
      <w:r>
        <w:t xml:space="preserve">SCS</w:t>
      </w:r>
    </w:p>
    <w:p>
      <w:pPr>
        <w:pStyle w:val="RecordBase"/>
        <w:ind w:left="120" w:hanging="120"/>
      </w:pPr>
      <w:r>
        <w:t xml:space="preserve">Omnibus</w:t>
      </w:r>
    </w:p>
    <w:p>
      <w:pPr>
        <w:pStyle w:val="RecordBase"/>
        <w:ind w:left="240" w:hanging="192"/>
      </w:pPr>
      <w:r>
        <w:t xml:space="preserve"> criminal justice revisions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SCS</w:t>
      </w:r>
    </w:p>
    <w:p>
      <w:pPr>
        <w:pStyle w:val="RecordBase"/>
        <w:ind w:left="240" w:hanging="192"/>
      </w:pPr>
      <w:r>
        <w:t xml:space="preserve"> unauthorized alien act - </w:t>
      </w:r>
      <w:r>
        <w:t xml:space="preserve"> </w:t>
      </w:r>
      <w:r>
        <w:t xml:space="preserve">SB  6</w:t>
      </w:r>
    </w:p>
    <w:p>
      <w:pPr>
        <w:pStyle w:val="RecordBase"/>
        <w:ind w:left="120" w:hanging="120"/>
      </w:pPr>
      <w:r>
        <w:t xml:space="preserve">Parole or release from prison, failure to secure employment not to affect - </w:t>
      </w:r>
      <w:r>
        <w:t xml:space="preserve"> </w:t>
      </w:r>
      <w:r>
        <w:t xml:space="preserve">HB  463</w:t>
      </w:r>
      <w:r>
        <w:t xml:space="preserve">: </w:t>
      </w:r>
      <w:r>
        <w:t xml:space="preserve">HFA</w:t>
      </w:r>
      <w:r>
        <w:t xml:space="preserve"> (</w:t>
      </w:r>
      <w:r>
        <w:t xml:space="preserve">1</w:t>
      </w:r>
      <w:r>
        <w:t xml:space="preserve">)</w:t>
      </w:r>
    </w:p>
    <w:p>
      <w:pPr>
        <w:pStyle w:val="RecordBase"/>
        <w:ind w:left="120" w:hanging="120"/>
      </w:pPr>
      <w:r>
        <w:t xml:space="preserve">Prescription drug drop off program, water pollution prevention, cabinet program for - </w:t>
      </w:r>
      <w:r>
        <w:t xml:space="preserve"> </w:t>
      </w:r>
      <w:r>
        <w:t xml:space="preserve">HB  152</w:t>
      </w:r>
      <w:r>
        <w:t xml:space="preserve">: </w:t>
      </w:r>
      <w:r>
        <w:t xml:space="preserve">HCS</w:t>
      </w:r>
    </w:p>
    <w:p>
      <w:pPr>
        <w:pStyle w:val="RecordBase"/>
        <w:ind w:left="120" w:hanging="120"/>
      </w:pPr>
      <w:r>
        <w:t xml:space="preserve">Pseudoephedrine, Schedule  IV controlled substance - </w:t>
      </w:r>
      <w:r>
        <w:t xml:space="preserve"> </w:t>
      </w:r>
      <w:r>
        <w:t xml:space="preserve">SB  45</w:t>
      </w:r>
    </w:p>
    <w:p>
      <w:pPr>
        <w:pStyle w:val="RecordBase"/>
        <w:ind w:left="120" w:hanging="120"/>
      </w:pPr>
      <w:r>
        <w:t xml:space="preserve">Standards and criteria, nutrition and activity, child care, establishment of - </w:t>
      </w:r>
      <w:r>
        <w:t xml:space="preserve"> </w:t>
      </w:r>
      <w:r>
        <w:t xml:space="preserve">HB  172</w:t>
      </w:r>
    </w:p>
    <w:p>
      <w:pPr>
        <w:pStyle w:val="RecordBase"/>
        <w:ind w:left="120" w:hanging="120"/>
      </w:pPr>
      <w:r>
        <w:t xml:space="preserve">Streamlined sales and use tax agreement, conforming changes - </w:t>
      </w:r>
      <w:r>
        <w:t xml:space="preserve"> </w:t>
      </w:r>
      <w:r>
        <w:t xml:space="preserve">HB  429</w:t>
      </w:r>
    </w:p>
    <w:p>
      <w:pPr>
        <w:pStyle w:val="RecordBase"/>
        <w:ind w:left="120" w:hanging="120"/>
      </w:pPr>
      <w:r>
        <w:t xml:space="preserve">Tax</w:t>
      </w:r>
    </w:p>
    <w:p>
      <w:pPr>
        <w:pStyle w:val="RecordBase"/>
        <w:ind w:left="240" w:hanging="192"/>
      </w:pPr>
      <w:r>
        <w:t xml:space="preserve"> increment financing, additional qualifying projects - </w:t>
      </w:r>
      <w:r>
        <w:t xml:space="preserve"> </w:t>
      </w:r>
      <w:r>
        <w:t xml:space="preserve">HB  310</w:t>
      </w:r>
    </w:p>
    <w:p>
      <w:pPr>
        <w:pStyle w:val="RecordBase"/>
        <w:ind w:left="240" w:hanging="192"/>
      </w:pPr>
      <w:r>
        <w:t xml:space="preserve"> increment financing, extension of certain agreements - </w:t>
      </w:r>
      <w:r>
        <w:t xml:space="preserve"> </w:t>
      </w:r>
      <w:r>
        <w:t xml:space="preserve">HB  306</w:t>
      </w:r>
    </w:p>
    <w:p>
      <w:pPr>
        <w:pStyle w:val="RecordBase"/>
        <w:ind w:left="120" w:hanging="120"/>
      </w:pPr>
      <w:r>
        <w:t xml:space="preserve">Tax, new vehicle trade-in allowance - </w:t>
      </w:r>
      <w:r>
        <w:t xml:space="preserve"> </w:t>
      </w:r>
      <w:r>
        <w:t xml:space="preserve">HB  162</w:t>
      </w:r>
    </w:p>
    <w:p>
      <w:pPr>
        <w:pStyle w:val="RecordBase"/>
        <w:ind w:left="120" w:hanging="120"/>
      </w:pPr>
      <w:r>
        <w:t xml:space="preserve">Trusts, tax-exempt transfer of vehicles to - </w:t>
      </w:r>
      <w:r>
        <w:t xml:space="preserve"> </w:t>
      </w:r>
      <w:r>
        <w:t xml:space="preserve">HB  245</w:t>
      </w:r>
    </w:p>
    <w:p>
      <w:pPr>
        <w:pStyle w:val="RecordBase"/>
        <w:ind w:left="120" w:hanging="120"/>
      </w:pPr>
      <w:r>
        <w:t xml:space="preserve">Unemployment benefits, eligibility of military spouses - </w:t>
      </w:r>
      <w:r>
        <w:t xml:space="preserve"> </w:t>
      </w:r>
      <w:r>
        <w:t xml:space="preserve">HB  343</w:t>
        <w:br/>
      </w:r>
    </w:p>
    <w:p>
      <w:pPr>
        <w:pStyle w:val="RecordHeading3"/>
      </w:pPr>
      <w:r>
        <w:rPr>
          <w:b/>
        </w:rPr>
        <w:t xml:space="preserve">Fish and Wildlife</w:t>
      </w:r>
    </w:p>
    <w:p>
      <w:pPr>
        <w:pStyle w:val="RecordBase"/>
        <w:ind w:left="120" w:hanging="120"/>
      </w:pPr>
      <w:r>
        <w:t xml:space="preserve">Aquacultural products, requirements for - </w:t>
      </w:r>
      <w:r>
        <w:t xml:space="preserve"> </w:t>
      </w:r>
      <w:r>
        <w:t xml:space="preserve">HB  266</w:t>
      </w:r>
    </w:p>
    <w:p>
      <w:pPr>
        <w:pStyle w:val="RecordBase"/>
        <w:ind w:left="120" w:hanging="120"/>
      </w:pPr>
      <w:r>
        <w:t xml:space="preserve">Coal combustion residuals, disposal, ground water monitoring, regulation of - </w:t>
      </w:r>
      <w:r>
        <w:t xml:space="preserve"> </w:t>
      </w:r>
      <w:r>
        <w:t xml:space="preserve">HB  237</w:t>
      </w:r>
    </w:p>
    <w:p>
      <w:pPr>
        <w:pStyle w:val="RecordBase"/>
        <w:ind w:left="120" w:hanging="120"/>
      </w:pPr>
      <w:r>
        <w:t xml:space="preserve">Conservation officers, allow to carry concealed deadly weapons - </w:t>
      </w:r>
      <w:r>
        <w:t xml:space="preserve"> </w:t>
      </w:r>
      <w:r>
        <w:t xml:space="preserve">HB  313</w:t>
      </w:r>
    </w:p>
    <w:p>
      <w:pPr>
        <w:pStyle w:val="RecordBase"/>
        <w:ind w:left="120" w:hanging="120"/>
      </w:pPr>
      <w:r>
        <w:t xml:space="preserve">Constitutional</w:t>
      </w:r>
    </w:p>
    <w:p>
      <w:pPr>
        <w:pStyle w:val="RecordBase"/>
        <w:ind w:left="240" w:hanging="192"/>
      </w:pPr>
      <w:r>
        <w:t xml:space="preserve"> right to hunt and fish, regulation of commercial activities, not to modify - </w:t>
      </w:r>
      <w:r>
        <w:t xml:space="preserve"> </w:t>
      </w:r>
      <w:r>
        <w:t xml:space="preserve">HB  1</w:t>
      </w:r>
      <w:r>
        <w:t xml:space="preserve">: </w:t>
      </w:r>
      <w:r>
        <w:t xml:space="preserve">SCS</w:t>
      </w:r>
    </w:p>
    <w:p>
      <w:pPr>
        <w:pStyle w:val="RecordBase"/>
        <w:ind w:left="240" w:hanging="192"/>
      </w:pPr>
      <w:r>
        <w:t xml:space="preserve"> right to hunt, fish, and harvest wildlife, establishment of - </w:t>
      </w:r>
      <w:r>
        <w:t xml:space="preserve"> </w:t>
      </w:r>
      <w:r>
        <w:t xml:space="preserve">HB  1</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Firearms, carrying concealed or openly for self-defense, authorization of - </w:t>
      </w:r>
      <w:r>
        <w:t xml:space="preserve"> </w:t>
      </w:r>
      <w:r>
        <w:t xml:space="preserve">HB  113</w:t>
      </w:r>
    </w:p>
    <w:p>
      <w:pPr>
        <w:pStyle w:val="RecordBase"/>
        <w:ind w:left="120" w:hanging="120"/>
      </w:pPr>
      <w:r>
        <w:t xml:space="preserve">Fish</w:t>
      </w:r>
    </w:p>
    <w:p>
      <w:pPr>
        <w:pStyle w:val="RecordBase"/>
        <w:ind w:left="240" w:hanging="192"/>
      </w:pPr>
      <w:r>
        <w:t xml:space="preserve"> and Wildlife Resources Commission, confirmation, Stuart N. Ray - </w:t>
      </w:r>
      <w:r>
        <w:t xml:space="preserve"> </w:t>
      </w:r>
      <w:r>
        <w:t xml:space="preserve">SR  233</w:t>
      </w:r>
    </w:p>
    <w:p>
      <w:pPr>
        <w:pStyle w:val="RecordBase"/>
        <w:ind w:left="240" w:hanging="192"/>
      </w:pPr>
      <w:r>
        <w:t xml:space="preserve"> and Wildlife Resources Commission, do not confirm, David M. Williams, II - </w:t>
      </w:r>
      <w:r>
        <w:t xml:space="preserve"> </w:t>
      </w:r>
      <w:r>
        <w:t xml:space="preserve">SR  243</w:t>
      </w:r>
    </w:p>
    <w:p>
      <w:pPr>
        <w:pStyle w:val="RecordBase"/>
        <w:ind w:left="120" w:hanging="120"/>
      </w:pPr>
      <w:r>
        <w:t xml:space="preserve">Government Assessment and Accountability Subcommittee, Department of Fish and Wildlife, monitoring - </w:t>
      </w:r>
      <w:r>
        <w:t xml:space="preserve"> </w:t>
      </w:r>
      <w:r>
        <w:t xml:space="preserve">HB  349</w:t>
      </w:r>
    </w:p>
    <w:p>
      <w:pPr>
        <w:pStyle w:val="RecordBase"/>
        <w:ind w:left="120" w:hanging="120"/>
      </w:pPr>
      <w:r>
        <w:t xml:space="preserve">Hunting</w:t>
      </w:r>
    </w:p>
    <w:p>
      <w:pPr>
        <w:pStyle w:val="RecordBase"/>
        <w:ind w:left="240" w:hanging="192"/>
      </w:pPr>
      <w:r>
        <w:t xml:space="preserve"> and fishing license, exempt - </w:t>
      </w:r>
      <w:r>
        <w:t xml:space="preserve"> </w:t>
      </w:r>
      <w:r>
        <w:t xml:space="preserve">HB  173</w:t>
      </w:r>
    </w:p>
    <w:p>
      <w:pPr>
        <w:pStyle w:val="RecordBase"/>
        <w:ind w:left="240" w:hanging="192"/>
      </w:pPr>
      <w:r>
        <w:t xml:space="preserve"> and fishing, no restriction iwthout compelling state interest - </w:t>
      </w:r>
      <w:r>
        <w:t xml:space="preserve"> </w:t>
      </w:r>
      <w:r>
        <w:t xml:space="preserve">SB  10</w:t>
      </w:r>
    </w:p>
    <w:p>
      <w:pPr>
        <w:pStyle w:val="RecordBase"/>
        <w:ind w:left="240" w:hanging="192"/>
      </w:pPr>
      <w:r>
        <w:t xml:space="preserve"> licenses and permits, voter registration included in - </w:t>
      </w:r>
      <w:r>
        <w:t xml:space="preserve"> </w:t>
      </w:r>
      <w:r>
        <w:t xml:space="preserve">HB  326</w:t>
      </w:r>
    </w:p>
    <w:p>
      <w:pPr>
        <w:pStyle w:val="RecordBase"/>
        <w:ind w:left="120" w:hanging="120"/>
      </w:pPr>
      <w:r>
        <w:t xml:space="preserve">In-lieu fee, straight pipe and sewer projects, use for - </w:t>
      </w:r>
      <w:r>
        <w:t xml:space="preserve"> </w:t>
      </w:r>
      <w:r>
        <w:t xml:space="preserve">HJR 90</w:t>
      </w:r>
      <w:r>
        <w:t xml:space="preserve">: </w:t>
      </w:r>
      <w:r>
        <w:t xml:space="preserve">HCS</w:t>
      </w:r>
    </w:p>
    <w:p>
      <w:pPr>
        <w:pStyle w:val="RecordBase"/>
        <w:ind w:left="120" w:hanging="120"/>
      </w:pPr>
      <w:r>
        <w:t xml:space="preserve">Kentucky</w:t>
      </w:r>
    </w:p>
    <w:p>
      <w:pPr>
        <w:pStyle w:val="RecordBase"/>
        <w:ind w:left="240" w:hanging="192"/>
      </w:pPr>
      <w:r>
        <w:t xml:space="preserve"> Department of Fish and Wildlife Resources, party to MOA, deletion from - </w:t>
      </w:r>
      <w:r>
        <w:t xml:space="preserve"> </w:t>
      </w:r>
      <w:r>
        <w:t xml:space="preserve">HJR 116</w:t>
      </w:r>
      <w:r>
        <w:t xml:space="preserve">: </w:t>
      </w:r>
      <w:r>
        <w:t xml:space="preserve">HCS</w:t>
      </w:r>
    </w:p>
    <w:p>
      <w:pPr>
        <w:pStyle w:val="RecordBase"/>
        <w:ind w:left="240" w:hanging="192"/>
      </w:pPr>
      <w:r>
        <w:t xml:space="preserve"> Mountain Trail Authority establishment, duties, responsibilities - </w:t>
      </w:r>
      <w:r>
        <w:t xml:space="preserve"> </w:t>
      </w:r>
      <w:r>
        <w:t xml:space="preserve">HB  130</w:t>
      </w:r>
    </w:p>
    <w:p>
      <w:pPr>
        <w:pStyle w:val="RecordBase"/>
        <w:ind w:left="120" w:hanging="120"/>
      </w:pPr>
      <w:r>
        <w:t xml:space="preserve">Permits for regular elk quota hunt, require the department to issue no fewer than 750 - </w:t>
      </w:r>
      <w:r>
        <w:t xml:space="preserve"> </w:t>
      </w:r>
      <w:r>
        <w:t xml:space="preserve">HB  348</w:t>
      </w:r>
      <w:r>
        <w:t xml:space="preserve">: </w:t>
      </w:r>
      <w:r>
        <w:t xml:space="preserve">HCS</w:t>
      </w:r>
    </w:p>
    <w:p>
      <w:pPr>
        <w:pStyle w:val="RecordBase"/>
        <w:ind w:left="120" w:hanging="120"/>
      </w:pPr>
      <w:r>
        <w:t xml:space="preserve">Postseason elk quota hunt, require department to conduct - </w:t>
      </w:r>
      <w:r>
        <w:t xml:space="preserve"> </w:t>
      </w:r>
      <w:r>
        <w:t xml:space="preserve">HB  348</w:t>
      </w:r>
    </w:p>
    <w:p>
      <w:pPr>
        <w:pStyle w:val="RecordBase"/>
        <w:ind w:left="120" w:hanging="120"/>
      </w:pPr>
      <w:r>
        <w:t xml:space="preserve">Quarantine, bees and appliances or materials, technical corrections for - </w:t>
      </w:r>
      <w:r>
        <w:t xml:space="preserve"> </w:t>
      </w:r>
      <w:r>
        <w:t xml:space="preserve">SB  164</w:t>
      </w:r>
    </w:p>
    <w:p>
      <w:pPr>
        <w:pStyle w:val="RecordBase"/>
        <w:ind w:left="120" w:hanging="120"/>
      </w:pPr>
      <w:r>
        <w:t xml:space="preserve">Regional Screening Tables, EPA Region 3, fish toxicity concentrations, inclusion of - </w:t>
      </w:r>
      <w:r>
        <w:t xml:space="preserve"> </w:t>
      </w:r>
      <w:r>
        <w:t xml:space="preserve">SB  70</w:t>
      </w:r>
    </w:p>
    <w:p>
      <w:pPr>
        <w:pStyle w:val="RecordBase"/>
        <w:ind w:left="120" w:hanging="120"/>
      </w:pPr>
      <w:r>
        <w:t xml:space="preserve">Release of large species by state agencies, local approval required for - </w:t>
      </w:r>
      <w:r>
        <w:t xml:space="preserve"> </w:t>
      </w:r>
      <w:r>
        <w:t xml:space="preserve">HB  353</w:t>
      </w:r>
    </w:p>
    <w:p>
      <w:pPr>
        <w:pStyle w:val="RecordBase"/>
        <w:ind w:left="120" w:hanging="120"/>
      </w:pPr>
      <w:r>
        <w:t xml:space="preserve">Senior or disabled hunters, allocation of postseason elk quota hunt permits for - </w:t>
      </w:r>
      <w:r>
        <w:t xml:space="preserve"> </w:t>
      </w:r>
      <w:r>
        <w:t xml:space="preserve">HB  348</w:t>
      </w:r>
      <w:r>
        <w:t xml:space="preserve">: </w:t>
      </w:r>
      <w:r>
        <w:t xml:space="preserve">HCS</w:t>
      </w:r>
    </w:p>
    <w:p>
      <w:pPr>
        <w:pStyle w:val="RecordBase"/>
        <w:ind w:left="120" w:hanging="120"/>
      </w:pPr>
      <w:r>
        <w:t xml:space="preserve">Sheltowee Trace National Recreation Trail, public access to - </w:t>
      </w:r>
      <w:r>
        <w:t xml:space="preserve"> </w:t>
      </w:r>
      <w:r>
        <w:t xml:space="preserve">HJR 116</w:t>
      </w:r>
    </w:p>
    <w:p>
      <w:pPr>
        <w:pStyle w:val="RecordBase"/>
        <w:ind w:left="120" w:hanging="120"/>
      </w:pPr>
      <w:r>
        <w:t xml:space="preserve">Stream mitigation and restoration projects, conductivity, direct new contract for - </w:t>
      </w:r>
      <w:r>
        <w:t xml:space="preserve"> </w:t>
      </w:r>
      <w:r>
        <w:t xml:space="preserve">HJR 90</w:t>
        <w:br/>
      </w:r>
    </w:p>
    <w:p>
      <w:pPr>
        <w:pStyle w:val="RecordHeading3"/>
      </w:pPr>
      <w:r>
        <w:rPr>
          <w:b/>
        </w:rPr>
        <w:t xml:space="preserve">Flood Control and Flooding</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br/>
      </w:r>
    </w:p>
    <w:p>
      <w:pPr>
        <w:pStyle w:val="RecordHeading3"/>
      </w:pPr>
      <w:r>
        <w:rPr>
          <w:b/>
        </w:rPr>
        <w:t xml:space="preserve">Foods</w:t>
      </w:r>
    </w:p>
    <w:p>
      <w:pPr>
        <w:pStyle w:val="RecordBase"/>
        <w:ind w:left="120" w:hanging="120"/>
      </w:pPr>
      <w:r>
        <w:t xml:space="preserve">Aquacultural products, requirements for - </w:t>
      </w:r>
      <w:r>
        <w:t xml:space="preserve"> </w:t>
      </w:r>
      <w:r>
        <w:t xml:space="preserve">HB  266</w:t>
      </w:r>
    </w:p>
    <w:p>
      <w:pPr>
        <w:pStyle w:val="RecordBase"/>
        <w:ind w:left="120" w:hanging="120"/>
      </w:pPr>
      <w:r>
        <w:t xml:space="preserve">Energy drinks, sale to children under 18 years of age, prohibition of - </w:t>
      </w:r>
      <w:r>
        <w:t xml:space="preserve"> </w:t>
      </w:r>
      <w:r>
        <w:t xml:space="preserve">HB  65</w:t>
      </w:r>
    </w:p>
    <w:p>
      <w:pPr>
        <w:pStyle w:val="RecordBase"/>
        <w:ind w:left="120" w:hanging="120"/>
      </w:pPr>
      <w:r>
        <w:t xml:space="preserve">Food production, honoring Kentucky farmers - </w:t>
      </w:r>
      <w:r>
        <w:t xml:space="preserve"> </w:t>
      </w:r>
      <w:r>
        <w:t xml:space="preserve">SR  161</w:t>
      </w:r>
      <w:r>
        <w:t xml:space="preserve">;</w:t>
      </w:r>
      <w:r>
        <w:t xml:space="preserve"> </w:t>
      </w:r>
      <w:r>
        <w:t xml:space="preserve">HR  177</w:t>
      </w:r>
    </w:p>
    <w:p>
      <w:pPr>
        <w:pStyle w:val="RecordBase"/>
        <w:ind w:left="120" w:hanging="120"/>
      </w:pPr>
      <w:r>
        <w:t xml:space="preserve">Kentucky Proud, state parks, agricultural products purchases - </w:t>
      </w:r>
      <w:r>
        <w:t xml:space="preserve"> </w:t>
      </w:r>
      <w:r>
        <w:t xml:space="preserve">HB  166</w:t>
      </w:r>
      <w:r>
        <w:t xml:space="preserve">: </w:t>
      </w:r>
      <w:r>
        <w:t xml:space="preserve">HCS</w:t>
      </w:r>
    </w:p>
    <w:p>
      <w:pPr>
        <w:pStyle w:val="RecordBase"/>
        <w:ind w:left="120" w:hanging="120"/>
      </w:pPr>
      <w:r>
        <w:t xml:space="preserve">Urban</w:t>
      </w:r>
    </w:p>
    <w:p>
      <w:pPr>
        <w:pStyle w:val="RecordBase"/>
        <w:ind w:left="240" w:hanging="192"/>
      </w:pPr>
      <w:r>
        <w:t xml:space="preserve"> agriculture, state agency focus on - </w:t>
      </w:r>
      <w:r>
        <w:t xml:space="preserve"> </w:t>
      </w:r>
      <w:r>
        <w:t xml:space="preserve">HCR 98</w:t>
      </w:r>
    </w:p>
    <w:p>
      <w:pPr>
        <w:pStyle w:val="RecordBase"/>
        <w:ind w:left="240" w:hanging="192"/>
      </w:pPr>
      <w:r>
        <w:t xml:space="preserve"> agriculture, urge task force formation on - </w:t>
      </w:r>
      <w:r>
        <w:t xml:space="preserve"> </w:t>
      </w:r>
      <w:r>
        <w:t xml:space="preserve">SB  94</w:t>
      </w:r>
      <w:r>
        <w:t xml:space="preserve">: </w:t>
      </w:r>
      <w:r>
        <w:t xml:space="preserve">HFA</w:t>
      </w:r>
      <w:r>
        <w:t xml:space="preserve"> (</w:t>
      </w:r>
      <w:r>
        <w:t xml:space="preserve">1</w:t>
      </w:r>
      <w:r>
        <w:t xml:space="preserve">)</w:t>
        <w:br/>
      </w:r>
    </w:p>
    <w:p>
      <w:pPr>
        <w:pStyle w:val="RecordHeading3"/>
      </w:pPr>
      <w:r>
        <w:rPr>
          <w:b/>
        </w:rPr>
        <w:t xml:space="preserve">Forests and Forestry</w:t>
      </w:r>
    </w:p>
    <w:p>
      <w:pPr>
        <w:pStyle w:val="RecordBase"/>
        <w:ind w:left="120" w:hanging="120"/>
      </w:pPr>
      <w:r>
        <w:t xml:space="preserve">Constitutional right to hunt, fish, and harvest wildlife, establishment of - </w:t>
      </w:r>
      <w:r>
        <w:t xml:space="preserve"> </w:t>
      </w:r>
      <w:r>
        <w:t xml:space="preserve">HB  1</w:t>
      </w:r>
    </w:p>
    <w:p>
      <w:pPr>
        <w:pStyle w:val="RecordBase"/>
        <w:ind w:left="120" w:hanging="120"/>
      </w:pPr>
      <w:r>
        <w:t xml:space="preserve">Electric utilities, use of woody biomass, a renewable energy form, encouragement of - </w:t>
      </w:r>
      <w:r>
        <w:t xml:space="preserve"> </w:t>
      </w:r>
      <w:r>
        <w:t xml:space="preserve">HB  239</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Kentucky Mountain Trail Authority establishment, duties, responsibilities - </w:t>
      </w:r>
      <w:r>
        <w:t xml:space="preserve"> </w:t>
      </w:r>
      <w:r>
        <w:t xml:space="preserve">HB  130</w:t>
      </w:r>
    </w:p>
    <w:p>
      <w:pPr>
        <w:pStyle w:val="RecordBase"/>
        <w:ind w:left="120" w:hanging="120"/>
      </w:pPr>
      <w:r>
        <w:t xml:space="preserve">Regional Screening Tables, EPA Region 3, toxicity concentrations, updates for - </w:t>
      </w:r>
      <w:r>
        <w:t xml:space="preserve"> </w:t>
      </w:r>
      <w:r>
        <w:t xml:space="preserve">SB  70</w:t>
      </w:r>
    </w:p>
    <w:p>
      <w:pPr>
        <w:pStyle w:val="RecordBase"/>
        <w:ind w:left="120" w:hanging="120"/>
      </w:pPr>
      <w:r>
        <w:t xml:space="preserve">Sheltowee</w:t>
      </w:r>
    </w:p>
    <w:p>
      <w:pPr>
        <w:pStyle w:val="RecordBase"/>
        <w:ind w:left="240" w:hanging="192"/>
      </w:pPr>
      <w:r>
        <w:t xml:space="preserve"> Trace National Recreation Trail, public access to - </w:t>
      </w:r>
      <w:r>
        <w:t xml:space="preserve"> </w:t>
      </w:r>
      <w:r>
        <w:t xml:space="preserve">HJR 116</w:t>
      </w:r>
    </w:p>
    <w:p>
      <w:pPr>
        <w:pStyle w:val="RecordBase"/>
        <w:ind w:left="240" w:hanging="192"/>
      </w:pPr>
      <w:r>
        <w:t xml:space="preserve"> trail, memorandum of agreement, KRTA, development of - </w:t>
      </w:r>
      <w:r>
        <w:t xml:space="preserve"> </w:t>
      </w:r>
      <w:r>
        <w:t xml:space="preserve">HJR 116</w:t>
      </w:r>
      <w:r>
        <w:t xml:space="preserve">: </w:t>
      </w:r>
      <w:r>
        <w:t xml:space="preserve">HCS</w:t>
      </w:r>
    </w:p>
    <w:p>
      <w:pPr>
        <w:pStyle w:val="RecordBase"/>
        <w:ind w:left="120" w:hanging="120"/>
      </w:pPr>
      <w:r>
        <w:t xml:space="preserve">Timber</w:t>
      </w:r>
    </w:p>
    <w:p>
      <w:pPr>
        <w:pStyle w:val="RecordBase"/>
        <w:ind w:left="240" w:hanging="192"/>
      </w:pPr>
      <w:r>
        <w:t xml:space="preserve"> Theft and Trespass Reduction Task Force, add two victims to membership of - </w:t>
      </w:r>
      <w:r>
        <w:t xml:space="preserve"> </w:t>
      </w:r>
      <w:r>
        <w:t xml:space="preserve">HCR 136</w:t>
      </w:r>
      <w:r>
        <w:t xml:space="preserve">: </w:t>
      </w:r>
      <w:r>
        <w:t xml:space="preserve">HCS</w:t>
      </w:r>
    </w:p>
    <w:p>
      <w:pPr>
        <w:pStyle w:val="RecordBase"/>
        <w:ind w:left="240" w:hanging="192"/>
      </w:pPr>
      <w:r>
        <w:t xml:space="preserve"> Theft and Trespass Reduction Task Force, establishment of - </w:t>
      </w:r>
      <w:r>
        <w:t xml:space="preserve"> </w:t>
      </w:r>
      <w:r>
        <w:t xml:space="preserve">HCR 136</w:t>
        <w:br/>
      </w:r>
    </w:p>
    <w:p>
      <w:pPr>
        <w:pStyle w:val="RecordHeading3"/>
      </w:pPr>
      <w:r>
        <w:rPr>
          <w:b/>
        </w:rPr>
        <w:t xml:space="preserve">Fuel</w:t>
      </w:r>
    </w:p>
    <w:p>
      <w:pPr>
        <w:pStyle w:val="RecordBase"/>
        <w:ind w:left="120" w:hanging="120"/>
      </w:pPr>
      <w:r>
        <w:t xml:space="preserve">Alternative fuel production and storage, expand incentives for - </w:t>
      </w:r>
      <w:r>
        <w:t xml:space="preserve"> </w:t>
      </w:r>
      <w:r>
        <w:t xml:space="preserve">HB  340</w:t>
      </w:r>
    </w:p>
    <w:p>
      <w:pPr>
        <w:pStyle w:val="RecordBase"/>
        <w:ind w:left="120" w:hanging="120"/>
      </w:pPr>
      <w:r>
        <w:t xml:space="preserve">Coal</w:t>
      </w:r>
    </w:p>
    <w:p>
      <w:pPr>
        <w:pStyle w:val="RecordBase"/>
        <w:ind w:left="240" w:hanging="192"/>
      </w:pPr>
      <w:r>
        <w:t xml:space="preserve"> and energy efficiency, constitutional amendment promoting - </w:t>
      </w:r>
      <w:r>
        <w:t xml:space="preserve"> </w:t>
      </w:r>
      <w:r>
        <w:t xml:space="preserve">SB  10</w:t>
      </w:r>
    </w:p>
    <w:p>
      <w:pPr>
        <w:pStyle w:val="RecordBase"/>
        <w:ind w:left="240" w:hanging="192"/>
      </w:pPr>
      <w:r>
        <w:t xml:space="preserve"> combustion residuals, disposal, beneficial reuse, requirements and variance for - </w:t>
      </w:r>
      <w:r>
        <w:t xml:space="preserve"> </w:t>
      </w:r>
      <w:r>
        <w:t xml:space="preserve">HB  237</w:t>
      </w:r>
    </w:p>
    <w:p>
      <w:pPr>
        <w:pStyle w:val="RecordBase"/>
        <w:ind w:left="120" w:hanging="120"/>
      </w:pPr>
      <w:r>
        <w:t xml:space="preserve">Disposal of overburden, streams, requirements and prohibitions for - </w:t>
      </w:r>
      <w:r>
        <w:t xml:space="preserve"> </w:t>
      </w:r>
      <w:r>
        <w:t xml:space="preserve">SB  115</w:t>
      </w:r>
      <w:r>
        <w:t xml:space="preserve">;</w:t>
      </w:r>
      <w:r>
        <w:t xml:space="preserve"> </w:t>
      </w:r>
      <w:r>
        <w:t xml:space="preserve">HB  368</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In-lieu fee, straight pipe and sewer projects, report on - </w:t>
      </w:r>
      <w:r>
        <w:t xml:space="preserve"> </w:t>
      </w:r>
      <w:r>
        <w:t xml:space="preserve">HJR 90</w:t>
      </w:r>
      <w:r>
        <w:t xml:space="preserve">: </w:t>
      </w:r>
      <w:r>
        <w:t xml:space="preserve">HCS</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Natural gas, liquid or compressed, include as "alternative transportation fuel" - </w:t>
      </w:r>
      <w:r>
        <w:t xml:space="preserve"> </w:t>
      </w:r>
      <w:r>
        <w:t xml:space="preserve">SB  137</w:t>
      </w:r>
    </w:p>
    <w:p>
      <w:pPr>
        <w:pStyle w:val="RecordBase"/>
        <w:ind w:left="120" w:hanging="120"/>
      </w:pPr>
      <w:r>
        <w:t xml:space="preserve">Nuclear power facilities, certification of a plan for storage of waste - </w:t>
      </w:r>
      <w:r>
        <w:t xml:space="preserve"> </w:t>
      </w:r>
      <w:r>
        <w:t xml:space="preserve">SB  34</w:t>
      </w:r>
    </w:p>
    <w:p>
      <w:pPr>
        <w:pStyle w:val="RecordBase"/>
        <w:ind w:left="120" w:hanging="120"/>
      </w:pPr>
      <w:r>
        <w:t xml:space="preserve">Pro coal attestations, application for electric utility service, requirement for - </w:t>
      </w:r>
      <w:r>
        <w:t xml:space="preserve"> </w:t>
      </w:r>
      <w:r>
        <w:t xml:space="preserve">SB  40</w:t>
      </w:r>
      <w:r>
        <w:t xml:space="preserve">: </w:t>
      </w:r>
      <w:r>
        <w:t xml:space="preserve">HFA</w:t>
      </w:r>
      <w:r>
        <w:t xml:space="preserve"> (</w:t>
      </w:r>
      <w:r>
        <w:t xml:space="preserve">1</w:t>
      </w:r>
      <w:r>
        <w:t xml:space="preserve">)</w:t>
      </w:r>
    </w:p>
    <w:p>
      <w:pPr>
        <w:pStyle w:val="RecordBase"/>
        <w:ind w:left="120" w:hanging="120"/>
      </w:pPr>
      <w:r>
        <w:t xml:space="preserve">Reclamation bond, bond amounts, administrative regulation, requirements for - </w:t>
      </w:r>
      <w:r>
        <w:t xml:space="preserve"> </w:t>
      </w:r>
      <w:r>
        <w:t xml:space="preserve">HB  385</w:t>
      </w:r>
    </w:p>
    <w:p>
      <w:pPr>
        <w:pStyle w:val="RecordBase"/>
        <w:ind w:left="120" w:hanging="120"/>
      </w:pPr>
      <w:r>
        <w:t xml:space="preserve">Regulations from the Executive in Need of Scrutiny (REINS) Act of 2011, support for - </w:t>
      </w:r>
      <w:r>
        <w:t xml:space="preserve"> </w:t>
      </w:r>
      <w:r>
        <w:t xml:space="preserve">SR  108</w:t>
      </w:r>
      <w:r>
        <w:t xml:space="preserve">;</w:t>
      </w:r>
      <w:r>
        <w:t xml:space="preserve"> </w:t>
      </w:r>
      <w:r>
        <w:t xml:space="preserve">HR  211</w:t>
      </w:r>
    </w:p>
    <w:p>
      <w:pPr>
        <w:pStyle w:val="RecordBase"/>
        <w:ind w:left="120" w:hanging="120"/>
      </w:pPr>
      <w:r>
        <w:t xml:space="preserve">Sanctuary state from United States EPA, state control of water quality standards, requirements for - </w:t>
      </w:r>
      <w:r>
        <w:t xml:space="preserve"> </w:t>
      </w:r>
      <w:r>
        <w:t xml:space="preserve">SJR 99</w:t>
      </w:r>
    </w:p>
    <w:p>
      <w:pPr>
        <w:pStyle w:val="RecordBase"/>
        <w:ind w:left="120" w:hanging="120"/>
      </w:pPr>
      <w:r>
        <w:t xml:space="preserve">Underground petroleum storage tanks, contractors for removal or repair of - </w:t>
      </w:r>
      <w:r>
        <w:t xml:space="preserve"> </w:t>
      </w:r>
      <w:r>
        <w:t xml:space="preserve">HB  22</w:t>
        <w:br/>
      </w:r>
    </w:p>
    <w:p>
      <w:pPr>
        <w:pStyle w:val="RecordHeading3"/>
      </w:pPr>
      <w:r>
        <w:rPr>
          <w:b/>
        </w:rPr>
        <w:t xml:space="preserve">Gambling</w:t>
      </w:r>
    </w:p>
    <w:p>
      <w:pPr>
        <w:pStyle w:val="RecordBase"/>
        <w:ind w:left="120" w:hanging="120"/>
      </w:pPr>
      <w:r>
        <w:t xml:space="preserve">Advance deposit account wagering, licensing of - </w:t>
      </w:r>
      <w:r>
        <w:t xml:space="preserve"> </w:t>
      </w:r>
      <w:r>
        <w:t xml:space="preserve">HB  387</w:t>
      </w:r>
      <w:r>
        <w:t xml:space="preserve">;</w:t>
      </w:r>
      <w:r>
        <w:t xml:space="preserve"> </w:t>
      </w:r>
      <w:r>
        <w:t xml:space="preserve">HB  387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Charitable gaming, regulation of - </w:t>
      </w:r>
      <w:r>
        <w:t xml:space="preserve"> </w:t>
      </w:r>
      <w:r>
        <w:t xml:space="preserve">SB  99</w:t>
      </w:r>
    </w:p>
    <w:p>
      <w:pPr>
        <w:pStyle w:val="RecordBase"/>
        <w:ind w:left="120" w:hanging="120"/>
      </w:pPr>
      <w:r>
        <w:t xml:space="preserve">Compulsive gamblers awareness and treatment fund, creation of - </w:t>
      </w:r>
      <w:r>
        <w:t xml:space="preserve"> </w:t>
      </w:r>
      <w:r>
        <w:t xml:space="preserve">HB  66</w:t>
      </w:r>
    </w:p>
    <w:p>
      <w:pPr>
        <w:pStyle w:val="RecordBase"/>
        <w:ind w:left="120" w:hanging="120"/>
      </w:pPr>
      <w:r>
        <w:t xml:space="preserve">Expansion, prohibition unless constitutional amendment is adopted - </w:t>
      </w:r>
      <w:r>
        <w:t xml:space="preserve"> </w:t>
      </w:r>
      <w:r>
        <w:t xml:space="preserve">SB  10</w:t>
      </w:r>
    </w:p>
    <w:p>
      <w:pPr>
        <w:pStyle w:val="RecordBase"/>
        <w:ind w:left="120" w:hanging="120"/>
      </w:pPr>
      <w:r>
        <w:t xml:space="preserve">Public assistance electronic benefit cards, prohibit use of - </w:t>
      </w:r>
      <w:r>
        <w:t xml:space="preserve"> </w:t>
      </w:r>
      <w:r>
        <w:t xml:space="preserve">HB  194</w:t>
        <w:br/>
      </w:r>
    </w:p>
    <w:p>
      <w:pPr>
        <w:pStyle w:val="RecordHeading3"/>
      </w:pPr>
      <w:r>
        <w:rPr>
          <w:b/>
        </w:rPr>
        <w:t xml:space="preserve">Garnishment</w:t>
      </w:r>
    </w:p>
    <w:p>
      <w:pPr>
        <w:pStyle w:val="RecordBase"/>
        <w:ind w:left="120" w:hanging="120"/>
      </w:pPr>
      <w:r>
        <w:t xml:space="preserve">Child support, financial account action against - </w:t>
      </w:r>
      <w:r>
        <w:t xml:space="preserve"> </w:t>
      </w:r>
      <w:r>
        <w:t xml:space="preserve">HB  346</w:t>
        <w:br/>
      </w:r>
    </w:p>
    <w:p>
      <w:pPr>
        <w:pStyle w:val="RecordHeading3"/>
      </w:pPr>
      <w:r>
        <w:rPr>
          <w:b/>
        </w:rPr>
        <w:t xml:space="preserve">General Assembly</w:t>
      </w:r>
    </w:p>
    <w:p>
      <w:pPr>
        <w:pStyle w:val="RecordBase"/>
        <w:ind w:left="120" w:hanging="120"/>
      </w:pPr>
      <w:r>
        <w:t xml:space="preserve">Adjourn, 2011 Session until February 1, 2011 - </w:t>
      </w:r>
      <w:r>
        <w:t xml:space="preserve"> </w:t>
      </w:r>
      <w:r>
        <w:t xml:space="preserve">HCR 36</w:t>
      </w:r>
      <w:r>
        <w:t xml:space="preserve">;</w:t>
      </w:r>
      <w:r>
        <w:t xml:space="preserve"> </w:t>
      </w:r>
      <w:r>
        <w:t xml:space="preserve">SB  90</w:t>
      </w:r>
    </w:p>
    <w:p>
      <w:pPr>
        <w:pStyle w:val="RecordBase"/>
        <w:ind w:left="120" w:hanging="120"/>
      </w:pPr>
      <w:r>
        <w:t xml:space="preserve">Adjournment, sine die - </w:t>
      </w:r>
      <w:r>
        <w:t xml:space="preserve"> </w:t>
      </w:r>
      <w:r>
        <w:t xml:space="preserve">SCR 258</w:t>
      </w:r>
    </w:p>
    <w:p>
      <w:pPr>
        <w:pStyle w:val="RecordBase"/>
        <w:ind w:left="120" w:hanging="120"/>
      </w:pPr>
      <w:r>
        <w:t xml:space="preserve">Administrative regulations with major economic impact, establishment of delayed effective date for - </w:t>
      </w:r>
      <w:r>
        <w:t xml:space="preserve"> </w:t>
      </w:r>
      <w:r>
        <w:t xml:space="preserve">HB  140</w:t>
      </w:r>
    </w:p>
    <w:p>
      <w:pPr>
        <w:pStyle w:val="RecordBase"/>
        <w:ind w:left="120" w:hanging="120"/>
      </w:pPr>
      <w:r>
        <w:t xml:space="preserve">Annual sessions, limit to 30 days each year - </w:t>
      </w:r>
      <w:r>
        <w:t xml:space="preserve"> </w:t>
      </w:r>
      <w:r>
        <w:t xml:space="preserve">SB  167</w:t>
      </w:r>
    </w:p>
    <w:p>
      <w:pPr>
        <w:pStyle w:val="RecordBase"/>
        <w:ind w:left="120" w:hanging="120"/>
      </w:pPr>
      <w:r>
        <w:t xml:space="preserve">Appropriation</w:t>
      </w:r>
    </w:p>
    <w:p>
      <w:pPr>
        <w:pStyle w:val="RecordBase"/>
        <w:ind w:left="240" w:hanging="192"/>
      </w:pPr>
      <w:r>
        <w:t xml:space="preserve"> and revenue measures, constitutional amendment requiring waiting period before enacted - </w:t>
      </w:r>
      <w:r>
        <w:t xml:space="preserve"> </w:t>
      </w:r>
      <w:r>
        <w:t xml:space="preserve">SB  10</w:t>
      </w:r>
    </w:p>
    <w:p>
      <w:pPr>
        <w:pStyle w:val="RecordBase"/>
        <w:ind w:left="240" w:hanging="192"/>
      </w:pPr>
      <w:r>
        <w:t xml:space="preserve"> or revenue bills, require 24 hour wait for consideration of floor amendments - </w:t>
      </w:r>
      <w:r>
        <w:t xml:space="preserve"> </w:t>
      </w:r>
      <w:r>
        <w:t xml:space="preserve">SB  5</w:t>
      </w:r>
      <w:r>
        <w:t xml:space="preserve">: </w:t>
      </w:r>
      <w:r>
        <w:t xml:space="preserve">SCA</w:t>
      </w:r>
      <w:r>
        <w:t xml:space="preserve"> (</w:t>
      </w:r>
      <w:r>
        <w:t xml:space="preserve">1</w:t>
      </w:r>
      <w:r>
        <w:t xml:space="preserve">)</w:t>
      </w:r>
    </w:p>
    <w:p>
      <w:pPr>
        <w:pStyle w:val="RecordBase"/>
        <w:ind w:left="120" w:hanging="120"/>
      </w:pPr>
      <w:r>
        <w:t xml:space="preserve">Appropriations, 48-hour waiting period prior to vote on bill or amendment - </w:t>
      </w:r>
      <w:r>
        <w:t xml:space="preserve"> </w:t>
      </w:r>
      <w:r>
        <w:t xml:space="preserve">HB  37</w:t>
      </w:r>
    </w:p>
    <w:p>
      <w:pPr>
        <w:pStyle w:val="RecordBase"/>
        <w:ind w:left="120" w:hanging="120"/>
      </w:pPr>
      <w:r>
        <w:t xml:space="preserve">Appropriations bills, public review period required prior to legislative action - </w:t>
      </w:r>
      <w:r>
        <w:t xml:space="preserve"> </w:t>
      </w:r>
      <w:r>
        <w:t xml:space="preserve">SB  5</w:t>
      </w:r>
    </w:p>
    <w:p>
      <w:pPr>
        <w:pStyle w:val="RecordBase"/>
        <w:ind w:left="120" w:hanging="120"/>
      </w:pPr>
      <w:r>
        <w:t xml:space="preserve">Branch Budget Bills, amendment of - </w:t>
      </w:r>
      <w:r>
        <w:t xml:space="preserve"> </w:t>
      </w:r>
      <w:r>
        <w:t xml:space="preserve">HB  305</w:t>
      </w:r>
      <w:r>
        <w:t xml:space="preserve">: </w:t>
      </w:r>
      <w:r>
        <w:t xml:space="preserve">SCS</w:t>
      </w:r>
    </w:p>
    <w:p>
      <w:pPr>
        <w:pStyle w:val="RecordBase"/>
        <w:ind w:left="120" w:hanging="120"/>
      </w:pPr>
      <w:r>
        <w:t xml:space="preserve">Budget conference committees, direct appointment of membership - </w:t>
      </w:r>
      <w:r>
        <w:t xml:space="preserve"> </w:t>
      </w:r>
      <w:r>
        <w:t xml:space="preserve">SB  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Child fatality and near fatality, external review panel, membership of - </w:t>
      </w:r>
      <w:r>
        <w:t xml:space="preserve"> </w:t>
      </w:r>
      <w:r>
        <w:t xml:space="preserve">SB  105</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w:t>
      </w:r>
      <w:r>
        <w:t xml:space="preserve"> </w:t>
      </w:r>
      <w:r>
        <w:t xml:space="preserve">HB  441</w:t>
      </w:r>
      <w:r>
        <w:t xml:space="preserve">;</w:t>
      </w:r>
      <w:r>
        <w:t xml:space="preserve"> </w:t>
      </w:r>
      <w:r>
        <w:t xml:space="preserve">HB  441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Civil Monetary Penalty Fund Advisory Committee, membership of - </w:t>
      </w:r>
      <w:r>
        <w:t xml:space="preserve"> </w:t>
      </w:r>
      <w:r>
        <w:t xml:space="preserve">SB  90</w:t>
      </w:r>
      <w:r>
        <w:t xml:space="preserve">;</w:t>
      </w:r>
      <w:r>
        <w:t xml:space="preserve"> </w:t>
      </w:r>
      <w:r>
        <w:t xml:space="preserve">HB  335</w:t>
      </w:r>
    </w:p>
    <w:p>
      <w:pPr>
        <w:pStyle w:val="RecordBase"/>
        <w:ind w:left="120" w:hanging="120"/>
      </w:pPr>
      <w:r>
        <w:t xml:space="preserve">Committee to wait upon the Governor, appointment of - </w:t>
      </w:r>
      <w:r>
        <w:t xml:space="preserve"> </w:t>
      </w:r>
      <w:r>
        <w:t xml:space="preserve">SR  4</w:t>
      </w:r>
    </w:p>
    <w:p>
      <w:pPr>
        <w:pStyle w:val="RecordBase"/>
        <w:ind w:left="120" w:hanging="120"/>
      </w:pPr>
      <w:r>
        <w:t xml:space="preserve">Conference and free conference committee meetings, budget bills, open meetings - </w:t>
      </w:r>
      <w:r>
        <w:t xml:space="preserve"> </w:t>
      </w:r>
      <w:r>
        <w:t xml:space="preserve">HB  179</w:t>
      </w:r>
    </w:p>
    <w:p>
      <w:pPr>
        <w:pStyle w:val="RecordBase"/>
        <w:ind w:left="120" w:hanging="120"/>
      </w:pPr>
      <w:r>
        <w:t xml:space="preserve">Constitution of Kentucky, sections 38, 39, and 43, powers granted by - </w:t>
      </w:r>
      <w:r>
        <w:t xml:space="preserve"> </w:t>
      </w:r>
      <w:r>
        <w:t xml:space="preserve">SB  155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Constitutional</w:t>
      </w:r>
    </w:p>
    <w:p>
      <w:pPr>
        <w:pStyle w:val="RecordBase"/>
        <w:ind w:left="240" w:hanging="192"/>
      </w:pPr>
      <w:r>
        <w:t xml:space="preserve"> amendment, compensation suspended - </w:t>
      </w:r>
      <w:r>
        <w:t xml:space="preserve"> </w:t>
      </w:r>
      <w:r>
        <w:t xml:space="preserve">HB  36</w:t>
      </w:r>
    </w:p>
    <w:p>
      <w:pPr>
        <w:pStyle w:val="RecordBase"/>
        <w:ind w:left="240" w:hanging="192"/>
      </w:pPr>
      <w:r>
        <w:t xml:space="preserve"> amendment, terms of members - </w:t>
      </w:r>
      <w:r>
        <w:t xml:space="preserve"> </w:t>
      </w:r>
      <w:r>
        <w:t xml:space="preserve">HB  471</w:t>
      </w:r>
    </w:p>
    <w:p>
      <w:pPr>
        <w:pStyle w:val="RecordBase"/>
        <w:ind w:left="120" w:hanging="120"/>
      </w:pPr>
      <w:r>
        <w:t xml:space="preserve">Council for Interstate Adult Offender Supervision, appointment to, Executive Order 2010-928 - </w:t>
      </w:r>
      <w:r>
        <w:t xml:space="preserve"> </w:t>
      </w:r>
      <w:r>
        <w:t xml:space="preserve">HB  431</w:t>
      </w:r>
      <w:r>
        <w:t xml:space="preserve">;</w:t>
      </w:r>
      <w:r>
        <w:t xml:space="preserve"> </w:t>
      </w:r>
      <w:r>
        <w:t xml:space="preserve">HB  431</w:t>
      </w:r>
      <w:r>
        <w:t xml:space="preserve">: </w:t>
      </w:r>
      <w:r>
        <w:t xml:space="preserve">HCS</w:t>
      </w:r>
    </w:p>
    <w:p>
      <w:pPr>
        <w:pStyle w:val="RecordBase"/>
        <w:ind w:left="120" w:hanging="120"/>
      </w:pPr>
      <w:r>
        <w:t xml:space="preserve">Executive Branch Budget, require submission by the 10th legislative day - </w:t>
      </w:r>
      <w:r>
        <w:t xml:space="preserve"> </w:t>
      </w:r>
      <w:r>
        <w:t xml:space="preserve">SB  5</w:t>
      </w:r>
      <w:r>
        <w:t xml:space="preserve">: </w:t>
      </w:r>
      <w:r>
        <w:t xml:space="preserve">SCS</w:t>
      </w:r>
    </w:p>
    <w:p>
      <w:pPr>
        <w:pStyle w:val="RecordBase"/>
        <w:ind w:left="120" w:hanging="120"/>
      </w:pPr>
      <w:r>
        <w:t xml:space="preserve">Expenditures, Web site showing - </w:t>
      </w:r>
      <w:r>
        <w:t xml:space="preserve"> </w:t>
      </w:r>
      <w:r>
        <w:t xml:space="preserve">HB  203</w:t>
      </w:r>
    </w:p>
    <w:p>
      <w:pPr>
        <w:pStyle w:val="RecordBase"/>
        <w:ind w:left="120" w:hanging="120"/>
      </w:pPr>
      <w:r>
        <w:t xml:space="preserve">Firearms possession in Chamber or Gallery of House of Representatives, prohibition of - </w:t>
      </w:r>
      <w:r>
        <w:t xml:space="preserve"> </w:t>
      </w:r>
      <w:r>
        <w:t xml:space="preserve">HR  48</w:t>
      </w:r>
    </w:p>
    <w:p>
      <w:pPr>
        <w:pStyle w:val="RecordBase"/>
        <w:ind w:left="120" w:hanging="120"/>
      </w:pPr>
      <w:r>
        <w:t xml:space="preserve">Government Assessment and Accountability Subcommittee, creation, members, duties - </w:t>
      </w:r>
      <w:r>
        <w:t xml:space="preserve"> </w:t>
      </w:r>
      <w:r>
        <w:t xml:space="preserve">HB  349</w:t>
      </w:r>
    </w:p>
    <w:p>
      <w:pPr>
        <w:pStyle w:val="RecordBase"/>
        <w:ind w:left="120" w:hanging="120"/>
      </w:pPr>
      <w:r>
        <w:t xml:space="preserve">Health goals for school children - </w:t>
      </w:r>
      <w:r>
        <w:t xml:space="preserve"> </w:t>
      </w:r>
      <w:r>
        <w:t xml:space="preserve">HB  88</w:t>
      </w:r>
    </w:p>
    <w:p>
      <w:pPr>
        <w:pStyle w:val="RecordBase"/>
        <w:ind w:left="120" w:hanging="120"/>
      </w:pPr>
      <w:r>
        <w:t xml:space="preserve">House</w:t>
      </w:r>
    </w:p>
    <w:p>
      <w:pPr>
        <w:pStyle w:val="RecordBase"/>
        <w:ind w:left="240" w:hanging="192"/>
      </w:pPr>
      <w:r>
        <w:t xml:space="preserve"> chamber, plaque placement in, authorizing - </w:t>
      </w:r>
      <w:r>
        <w:t xml:space="preserve"> </w:t>
      </w:r>
      <w:r>
        <w:t xml:space="preserve">HR  47</w:t>
      </w:r>
    </w:p>
    <w:p>
      <w:pPr>
        <w:pStyle w:val="RecordBase"/>
        <w:ind w:left="240" w:hanging="192"/>
      </w:pPr>
      <w:r>
        <w:t xml:space="preserve"> of Representatives, committee to wait upon the Governor, appointment of - </w:t>
      </w:r>
      <w:r>
        <w:t xml:space="preserve"> </w:t>
      </w:r>
      <w:r>
        <w:t xml:space="preserve">HR  3</w:t>
      </w:r>
    </w:p>
    <w:p>
      <w:pPr>
        <w:pStyle w:val="RecordBase"/>
        <w:ind w:left="240" w:hanging="192"/>
      </w:pPr>
      <w:r>
        <w:t xml:space="preserve"> of Representatives, firearms, declaration of presence of - </w:t>
      </w:r>
      <w:r>
        <w:t xml:space="preserve"> </w:t>
      </w:r>
      <w:r>
        <w:t xml:space="preserve">HR  96</w:t>
      </w:r>
    </w:p>
    <w:p>
      <w:pPr>
        <w:pStyle w:val="RecordBase"/>
        <w:ind w:left="240" w:hanging="192"/>
      </w:pPr>
      <w:r>
        <w:t xml:space="preserve"> of Representatives, pastors, invitation to - </w:t>
      </w:r>
      <w:r>
        <w:t xml:space="preserve"> </w:t>
      </w:r>
      <w:r>
        <w:t xml:space="preserve">HR  2</w:t>
      </w:r>
    </w:p>
    <w:p>
      <w:pPr>
        <w:pStyle w:val="RecordBase"/>
        <w:ind w:left="240" w:hanging="192"/>
      </w:pPr>
      <w:r>
        <w:t xml:space="preserve"> of Representatives, Rules, adoption of - </w:t>
      </w:r>
      <w:r>
        <w:t xml:space="preserve"> </w:t>
      </w:r>
      <w:r>
        <w:t xml:space="preserve">HR  1</w:t>
      </w:r>
    </w:p>
    <w:p>
      <w:pPr>
        <w:pStyle w:val="RecordBase"/>
        <w:ind w:left="120" w:hanging="120"/>
      </w:pPr>
      <w:r>
        <w:t xml:space="preserve">Judicial</w:t>
      </w:r>
    </w:p>
    <w:p>
      <w:pPr>
        <w:pStyle w:val="RecordBase"/>
        <w:ind w:left="240" w:hanging="192"/>
      </w:pPr>
      <w:r>
        <w:t xml:space="preserve"> Form Retirement System, board of trustees duties and ban on placement agents - </w:t>
      </w:r>
      <w:r>
        <w:t xml:space="preserve"> </w:t>
      </w:r>
      <w:r>
        <w:t xml:space="preserve">HB  480</w:t>
      </w:r>
      <w:r>
        <w:t xml:space="preserve">: </w:t>
      </w:r>
      <w:r>
        <w:t xml:space="preserve">HCS</w:t>
      </w:r>
    </w:p>
    <w:p>
      <w:pPr>
        <w:pStyle w:val="RecordBase"/>
        <w:ind w:left="240" w:hanging="192"/>
      </w:pPr>
      <w:r>
        <w:t xml:space="preserve"> Form Retirement System, board term limits and restrictions - </w:t>
      </w:r>
      <w:r>
        <w:t xml:space="preserve"> </w:t>
      </w:r>
      <w:r>
        <w:t xml:space="preserve">HB  480</w:t>
      </w:r>
    </w:p>
    <w:p>
      <w:pPr>
        <w:pStyle w:val="RecordBase"/>
        <w:ind w:left="120" w:hanging="120"/>
      </w:pPr>
      <w:r>
        <w:t xml:space="preserve">Kentucky</w:t>
      </w:r>
    </w:p>
    <w:p>
      <w:pPr>
        <w:pStyle w:val="RecordBase"/>
        <w:ind w:left="240" w:hanging="192"/>
      </w:pPr>
      <w:r>
        <w:t xml:space="preserve"> Council on Revenue Reform, review and report to legislature on revenue system - </w:t>
      </w:r>
      <w:r>
        <w:t xml:space="preserve"> </w:t>
      </w:r>
      <w:r>
        <w:t xml:space="preserve">SB  1</w:t>
      </w:r>
    </w:p>
    <w:p>
      <w:pPr>
        <w:pStyle w:val="RecordBase"/>
        <w:ind w:left="240" w:hanging="192"/>
      </w:pPr>
      <w:r>
        <w:t xml:space="preserve"> Council on Revenue Reform, revise membership - </w:t>
      </w:r>
      <w:r>
        <w:t xml:space="preserve"> </w:t>
      </w:r>
      <w:r>
        <w:t xml:space="preserve">SB  1</w:t>
      </w:r>
      <w:r>
        <w:t xml:space="preserve">: </w:t>
      </w:r>
      <w:r>
        <w:t xml:space="preserve">SFA</w:t>
      </w:r>
      <w:r>
        <w:t xml:space="preserve"> (</w:t>
      </w:r>
      <w:r>
        <w:t xml:space="preserve">1</w:t>
      </w:r>
      <w:r>
        <w:t xml:space="preserve">)</w:t>
      </w:r>
    </w:p>
    <w:p>
      <w:pPr>
        <w:pStyle w:val="RecordBase"/>
        <w:ind w:left="120" w:hanging="120"/>
      </w:pPr>
      <w:r>
        <w:t xml:space="preserve">Laws relating to various topics, constitutional amendment to prohibit adoption of - </w:t>
      </w:r>
      <w:r>
        <w:t xml:space="preserve"> </w:t>
      </w:r>
      <w:r>
        <w:t xml:space="preserve">SB  10</w:t>
      </w:r>
    </w:p>
    <w:p>
      <w:pPr>
        <w:pStyle w:val="RecordBase"/>
        <w:ind w:left="120" w:hanging="120"/>
      </w:pPr>
      <w:r>
        <w:t xml:space="preserve">Legislative</w:t>
      </w:r>
    </w:p>
    <w:p>
      <w:pPr>
        <w:pStyle w:val="RecordBase"/>
        <w:ind w:left="240" w:hanging="192"/>
      </w:pPr>
      <w:r>
        <w:t xml:space="preserve"> Code of Ethics, various changes - </w:t>
      </w:r>
      <w:r>
        <w:t xml:space="preserve"> </w:t>
      </w:r>
      <w:r>
        <w:t xml:space="preserve">SB  53</w:t>
      </w:r>
    </w:p>
    <w:p>
      <w:pPr>
        <w:pStyle w:val="RecordBase"/>
        <w:ind w:left="240" w:hanging="192"/>
      </w:pPr>
      <w:r>
        <w:t xml:space="preserve"> districts, redistricting, prisoner population - </w:t>
      </w:r>
      <w:r>
        <w:t xml:space="preserve"> </w:t>
      </w:r>
      <w:r>
        <w:t xml:space="preserve">HB  484</w:t>
      </w:r>
    </w:p>
    <w:p>
      <w:pPr>
        <w:pStyle w:val="RecordBase"/>
        <w:ind w:left="120" w:hanging="120"/>
      </w:pPr>
      <w:r>
        <w:t xml:space="preserve">Legislators'</w:t>
      </w:r>
    </w:p>
    <w:p>
      <w:pPr>
        <w:pStyle w:val="RecordBase"/>
        <w:ind w:left="240" w:hanging="192"/>
      </w:pPr>
      <w:r>
        <w:t xml:space="preserve"> per diem reimbursements, posting on Internet of - </w:t>
      </w:r>
      <w:r>
        <w:t xml:space="preserve"> </w:t>
      </w:r>
      <w:r>
        <w:t xml:space="preserve">HB  24</w:t>
      </w:r>
      <w:r>
        <w:t xml:space="preserve">: </w:t>
      </w:r>
      <w:r>
        <w:t xml:space="preserve">SFA</w:t>
      </w:r>
      <w:r>
        <w:t xml:space="preserve"> (</w:t>
      </w:r>
      <w:r>
        <w:t xml:space="preserve">1</w:t>
      </w:r>
      <w:r>
        <w:t xml:space="preserve">)</w:t>
      </w:r>
      <w:r>
        <w:t xml:space="preserve">;</w:t>
      </w:r>
      <w:r>
        <w:t xml:space="preserve"> </w:t>
      </w:r>
      <w:r>
        <w:t xml:space="preserve">SB  52</w:t>
      </w:r>
      <w:r>
        <w:t xml:space="preserve">;</w:t>
      </w:r>
      <w:r>
        <w:t xml:space="preserve"> </w:t>
      </w:r>
      <w:r>
        <w:t xml:space="preserve">SB  163</w:t>
      </w:r>
    </w:p>
    <w:p>
      <w:pPr>
        <w:pStyle w:val="RecordBase"/>
        <w:ind w:left="240" w:hanging="192"/>
      </w:pPr>
      <w:r>
        <w:t xml:space="preserve"> Retirement Plan, close of plan to new entrants and provision of new system - </w:t>
      </w:r>
      <w:r>
        <w:t xml:space="preserve"> </w:t>
      </w:r>
      <w:r>
        <w:t xml:space="preserve">SB  2</w:t>
      </w:r>
      <w:r>
        <w:t xml:space="preserve">;</w:t>
      </w:r>
      <w:r>
        <w:t xml:space="preserve"> </w:t>
      </w:r>
      <w:r>
        <w:t xml:space="preserve">SB  2</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r>
        <w:t xml:space="preserve">;</w:t>
      </w:r>
      <w:r>
        <w:t xml:space="preserve"> </w:t>
      </w:r>
      <w:r>
        <w:t xml:space="preserve">HB  480</w:t>
      </w:r>
      <w:r>
        <w:t xml:space="preserve">: </w:t>
      </w:r>
      <w:r>
        <w:t xml:space="preserve">SCS</w:t>
      </w:r>
    </w:p>
    <w:p>
      <w:pPr>
        <w:pStyle w:val="RecordBase"/>
        <w:ind w:left="240" w:hanging="192"/>
      </w:pPr>
      <w:r>
        <w:t xml:space="preserve"> Retirement Plan, cost of purchasing service credit - </w:t>
      </w:r>
      <w:r>
        <w:t xml:space="preserve"> </w:t>
      </w:r>
      <w:r>
        <w:t xml:space="preserve">SB  2</w:t>
      </w:r>
      <w:r>
        <w:t xml:space="preserve">;</w:t>
      </w:r>
      <w:r>
        <w:t xml:space="preserve"> </w:t>
      </w:r>
      <w:r>
        <w:t xml:space="preserve">SB  2</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Retirement Plan, restrict account consolidation with other state systems for new member - </w:t>
      </w:r>
      <w:r>
        <w:t xml:space="preserve"> </w:t>
      </w:r>
      <w:r>
        <w:t xml:space="preserve">HB  100</w:t>
      </w:r>
    </w:p>
    <w:p>
      <w:pPr>
        <w:pStyle w:val="RecordBase"/>
        <w:ind w:left="240" w:hanging="192"/>
      </w:pPr>
      <w:r>
        <w:t xml:space="preserve"> Retirement Plan, restriction of account consolidation with other state systems - </w:t>
      </w:r>
      <w:r>
        <w:t xml:space="preserve"> </w:t>
      </w:r>
      <w:r>
        <w:t xml:space="preserve">SB  2</w:t>
      </w:r>
      <w:r>
        <w:t xml:space="preserve">;</w:t>
      </w:r>
      <w:r>
        <w:t xml:space="preserve"> </w:t>
      </w:r>
      <w:r>
        <w:t xml:space="preserve">HB  480</w:t>
      </w:r>
      <w:r>
        <w:t xml:space="preserve">: </w:t>
      </w:r>
      <w:r>
        <w:t xml:space="preserve">SCS</w:t>
      </w:r>
    </w:p>
    <w:p>
      <w:pPr>
        <w:pStyle w:val="RecordBase"/>
        <w:ind w:left="240" w:hanging="192"/>
      </w:pPr>
      <w:r>
        <w:t xml:space="preserve"> Retirement Plan, restrictions of account consolidation with other state systems - </w:t>
      </w:r>
      <w:r>
        <w:t xml:space="preserve"> </w:t>
      </w:r>
      <w:r>
        <w:t xml:space="preserve">SB  2</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Mandates on public schools, financial support for - </w:t>
      </w:r>
      <w:r>
        <w:t xml:space="preserve"> </w:t>
      </w:r>
      <w:r>
        <w:t xml:space="preserve">SB  35</w:t>
      </w:r>
      <w:r>
        <w:t xml:space="preserve">;</w:t>
      </w:r>
      <w:r>
        <w:t xml:space="preserve"> </w:t>
      </w:r>
      <w:r>
        <w:t xml:space="preserve">HB  39</w:t>
      </w:r>
    </w:p>
    <w:p>
      <w:pPr>
        <w:pStyle w:val="RecordBase"/>
        <w:ind w:left="120" w:hanging="120"/>
      </w:pPr>
      <w:r>
        <w:t xml:space="preserve">Privatization contracts, approval of - </w:t>
      </w:r>
      <w:r>
        <w:t xml:space="preserve"> </w:t>
      </w:r>
      <w:r>
        <w:t xml:space="preserve">HB  48</w:t>
      </w:r>
    </w:p>
    <w:p>
      <w:pPr>
        <w:pStyle w:val="RecordBase"/>
        <w:ind w:left="120" w:hanging="120"/>
      </w:pPr>
      <w:r>
        <w:t xml:space="preserve">Redistricting, court challenges to - </w:t>
      </w:r>
      <w:r>
        <w:t xml:space="preserve"> </w:t>
      </w:r>
      <w:r>
        <w:t xml:space="preserve">SB  108</w:t>
      </w:r>
      <w:r>
        <w:t xml:space="preserve">: </w:t>
      </w:r>
      <w:r>
        <w:t xml:space="preserve">HFA</w:t>
      </w:r>
      <w:r>
        <w:t xml:space="preserve"> (</w:t>
      </w:r>
      <w:r>
        <w:t xml:space="preserve">1</w:t>
      </w:r>
      <w:r>
        <w:t xml:space="preserve">)</w:t>
      </w:r>
    </w:p>
    <w:p>
      <w:pPr>
        <w:pStyle w:val="RecordBase"/>
        <w:ind w:left="120" w:hanging="120"/>
      </w:pPr>
      <w:r>
        <w:t xml:space="preserve">Reports</w:t>
      </w:r>
    </w:p>
    <w:p>
      <w:pPr>
        <w:pStyle w:val="RecordBase"/>
        <w:ind w:left="240" w:hanging="192"/>
      </w:pPr>
      <w:r>
        <w:t xml:space="preserve"> to legislature, online filing of - </w:t>
      </w:r>
      <w:r>
        <w:t xml:space="preserve"> </w:t>
      </w:r>
      <w:r>
        <w:t xml:space="preserve">HB  33</w:t>
      </w:r>
    </w:p>
    <w:p>
      <w:pPr>
        <w:pStyle w:val="RecordBase"/>
        <w:ind w:left="240" w:hanging="192"/>
      </w:pPr>
      <w:r>
        <w:t xml:space="preserve"> to legislature, on-line filing of - </w:t>
      </w:r>
      <w:r>
        <w:t xml:space="preserve"> </w:t>
      </w:r>
      <w:r>
        <w:t xml:space="preserve">HB  33</w:t>
      </w:r>
      <w:r>
        <w:t xml:space="preserve">: </w:t>
      </w:r>
      <w:r>
        <w:t xml:space="preserve">HCS</w:t>
      </w:r>
    </w:p>
    <w:p>
      <w:pPr>
        <w:pStyle w:val="RecordBase"/>
        <w:ind w:left="120" w:hanging="120"/>
      </w:pPr>
      <w:r>
        <w:t xml:space="preserve">Retirement,</w:t>
      </w:r>
    </w:p>
    <w:p>
      <w:pPr>
        <w:pStyle w:val="RecordBase"/>
        <w:ind w:left="240" w:hanging="192"/>
      </w:pPr>
      <w:r>
        <w:t xml:space="preserve"> close Legislators' Retirement Plan to new members effective July 1, 2011 - </w:t>
      </w:r>
      <w:r>
        <w:t xml:space="preserve"> </w:t>
      </w:r>
      <w:r>
        <w:t xml:space="preserve">SB  89</w:t>
      </w:r>
    </w:p>
    <w:p>
      <w:pPr>
        <w:pStyle w:val="RecordBase"/>
        <w:ind w:left="240" w:hanging="192"/>
      </w:pPr>
      <w:r>
        <w:t xml:space="preserve"> cost of purchasing service credit - </w:t>
      </w:r>
      <w:r>
        <w:t xml:space="preserve"> </w:t>
      </w:r>
      <w:r>
        <w:t xml:space="preserve">SB  89</w:t>
      </w:r>
    </w:p>
    <w:p>
      <w:pPr>
        <w:pStyle w:val="RecordBase"/>
        <w:ind w:left="240" w:hanging="192"/>
      </w:pPr>
      <w:r>
        <w:t xml:space="preserve"> restriction of account consolidation with other state systems - </w:t>
      </w:r>
      <w:r>
        <w:t xml:space="preserve"> </w:t>
      </w:r>
      <w:r>
        <w:t xml:space="preserve">SB  89</w:t>
      </w:r>
    </w:p>
    <w:p>
      <w:pPr>
        <w:pStyle w:val="RecordBase"/>
        <w:ind w:left="120" w:hanging="120"/>
      </w:pPr>
      <w:r>
        <w:t xml:space="preserve">Rules, adoption of - </w:t>
      </w:r>
      <w:r>
        <w:t xml:space="preserve"> </w:t>
      </w:r>
      <w:r>
        <w:t xml:space="preserve">HR  33</w:t>
      </w:r>
    </w:p>
    <w:p>
      <w:pPr>
        <w:pStyle w:val="RecordBase"/>
        <w:ind w:left="120" w:hanging="120"/>
      </w:pPr>
      <w:r>
        <w:t xml:space="preserve">Saunders, Larry, Senator, memorializing - </w:t>
      </w:r>
      <w:r>
        <w:t xml:space="preserve"> </w:t>
      </w:r>
      <w:r>
        <w:t xml:space="preserve">HR  31</w:t>
      </w:r>
      <w:r>
        <w:t xml:space="preserve">;</w:t>
      </w:r>
      <w:r>
        <w:t xml:space="preserve"> </w:t>
      </w:r>
      <w:r>
        <w:t xml:space="preserve">SR  59</w:t>
      </w:r>
    </w:p>
    <w:p>
      <w:pPr>
        <w:pStyle w:val="RecordBase"/>
        <w:ind w:left="120" w:hanging="120"/>
      </w:pPr>
      <w:r>
        <w:t xml:space="preserve">Senate,</w:t>
      </w:r>
    </w:p>
    <w:p>
      <w:pPr>
        <w:pStyle w:val="RecordBase"/>
        <w:ind w:left="240" w:hanging="192"/>
      </w:pPr>
      <w:r>
        <w:t xml:space="preserve"> adjournment, sine die - </w:t>
      </w:r>
      <w:r>
        <w:t xml:space="preserve"> </w:t>
      </w:r>
      <w:r>
        <w:t xml:space="preserve">SR  259</w:t>
      </w:r>
    </w:p>
    <w:p>
      <w:pPr>
        <w:pStyle w:val="RecordBase"/>
        <w:ind w:left="240" w:hanging="192"/>
      </w:pPr>
      <w:r>
        <w:t xml:space="preserve"> membership of, establishment - </w:t>
      </w:r>
      <w:r>
        <w:t xml:space="preserve"> </w:t>
      </w:r>
      <w:r>
        <w:t xml:space="preserve">SR  1</w:t>
      </w:r>
    </w:p>
    <w:p>
      <w:pPr>
        <w:pStyle w:val="RecordBase"/>
        <w:ind w:left="240" w:hanging="192"/>
      </w:pPr>
      <w:r>
        <w:t xml:space="preserve"> pastors, invitation to - </w:t>
      </w:r>
      <w:r>
        <w:t xml:space="preserve"> </w:t>
      </w:r>
      <w:r>
        <w:t xml:space="preserve">SR  3</w:t>
      </w:r>
    </w:p>
    <w:p>
      <w:pPr>
        <w:pStyle w:val="RecordBase"/>
        <w:ind w:left="120" w:hanging="120"/>
      </w:pPr>
      <w:r>
        <w:t xml:space="preserve">Senate Rules, adoption of - </w:t>
      </w:r>
      <w:r>
        <w:t xml:space="preserve"> </w:t>
      </w:r>
      <w:r>
        <w:t xml:space="preserve">SR  2</w:t>
      </w:r>
    </w:p>
    <w:p>
      <w:pPr>
        <w:pStyle w:val="RecordBase"/>
        <w:ind w:left="120" w:hanging="120"/>
      </w:pPr>
      <w:r>
        <w:t xml:space="preserve">Take Back Kentucky and chapter of Tea Party, commendation for positions on constitutional convention - </w:t>
      </w:r>
      <w:r>
        <w:t xml:space="preserve"> </w:t>
      </w:r>
      <w:r>
        <w:t xml:space="preserve">SR  152</w:t>
      </w:r>
    </w:p>
    <w:p>
      <w:pPr>
        <w:pStyle w:val="RecordBase"/>
        <w:ind w:left="120" w:hanging="120"/>
      </w:pPr>
      <w:r>
        <w:t xml:space="preserve">Terms</w:t>
      </w:r>
    </w:p>
    <w:p>
      <w:pPr>
        <w:pStyle w:val="RecordBase"/>
        <w:ind w:left="240" w:hanging="192"/>
      </w:pPr>
      <w:r>
        <w:t xml:space="preserve"> of members, limit on service - </w:t>
      </w:r>
      <w:r>
        <w:t xml:space="preserve"> </w:t>
      </w:r>
      <w:r>
        <w:t xml:space="preserve">HB  375</w:t>
      </w:r>
    </w:p>
    <w:p>
      <w:pPr>
        <w:pStyle w:val="RecordBase"/>
        <w:ind w:left="240" w:hanging="192"/>
      </w:pPr>
      <w:r>
        <w:t xml:space="preserve"> of office, increase - </w:t>
      </w:r>
      <w:r>
        <w:t xml:space="preserve"> </w:t>
      </w:r>
      <w:r>
        <w:t xml:space="preserve">HB  316</w:t>
      </w:r>
    </w:p>
    <w:p>
      <w:pPr>
        <w:pStyle w:val="RecordBase"/>
        <w:ind w:left="240" w:hanging="192"/>
      </w:pPr>
      <w:r>
        <w:t xml:space="preserve"> of office of General Assembly, amendment to increase - </w:t>
      </w:r>
      <w:r>
        <w:t xml:space="preserve"> </w:t>
      </w:r>
      <w:r>
        <w:t xml:space="preserve">HB  92</w:t>
      </w:r>
    </w:p>
    <w:p>
      <w:pPr>
        <w:pStyle w:val="RecordBase"/>
        <w:ind w:left="120" w:hanging="120"/>
      </w:pPr>
      <w:r>
        <w:t xml:space="preserve">Timber</w:t>
      </w:r>
    </w:p>
    <w:p>
      <w:pPr>
        <w:pStyle w:val="RecordBase"/>
        <w:ind w:left="240" w:hanging="192"/>
      </w:pPr>
      <w:r>
        <w:t xml:space="preserve"> Theft and Trespass Reduction Task Force, add two victims to membership of - </w:t>
      </w:r>
      <w:r>
        <w:t xml:space="preserve"> </w:t>
      </w:r>
      <w:r>
        <w:t xml:space="preserve">HCR 136</w:t>
      </w:r>
      <w:r>
        <w:t xml:space="preserve">: </w:t>
      </w:r>
      <w:r>
        <w:t xml:space="preserve">HCS</w:t>
      </w:r>
    </w:p>
    <w:p>
      <w:pPr>
        <w:pStyle w:val="RecordBase"/>
        <w:ind w:left="240" w:hanging="192"/>
      </w:pPr>
      <w:r>
        <w:t xml:space="preserve"> Theft and Trespass Reduction Task Force, establishment of - </w:t>
      </w:r>
      <w:r>
        <w:t xml:space="preserve"> </w:t>
      </w:r>
      <w:r>
        <w:t xml:space="preserve">HCR 136</w:t>
      </w:r>
    </w:p>
    <w:p>
      <w:pPr>
        <w:pStyle w:val="RecordBase"/>
        <w:ind w:left="120" w:hanging="120"/>
      </w:pPr>
      <w:r>
        <w:t xml:space="preserve">United</w:t>
      </w:r>
    </w:p>
    <w:p>
      <w:pPr>
        <w:pStyle w:val="RecordBase"/>
        <w:ind w:left="240" w:hanging="192"/>
      </w:pPr>
      <w:r>
        <w:t xml:space="preserve"> States Constitution, Article V convention to consider balanced federal budget, call for - </w:t>
      </w:r>
      <w:r>
        <w:t xml:space="preserve"> </w:t>
      </w:r>
      <w:r>
        <w:t xml:space="preserve">SCR 134</w:t>
      </w:r>
    </w:p>
    <w:p>
      <w:pPr>
        <w:pStyle w:val="RecordBase"/>
        <w:ind w:left="240" w:hanging="192"/>
      </w:pPr>
      <w:r>
        <w:t xml:space="preserve"> States Constitution, Article V convention to consider fiscal and legislative issues, call for - </w:t>
      </w:r>
      <w:r>
        <w:t xml:space="preserve"> </w:t>
      </w:r>
      <w:r>
        <w:t xml:space="preserve">HCR 46</w:t>
      </w:r>
    </w:p>
    <w:p>
      <w:pPr>
        <w:pStyle w:val="RecordBase"/>
        <w:ind w:left="120" w:hanging="120"/>
      </w:pPr>
      <w:r>
        <w:t xml:space="preserve">Urge Florida not to repeal its drug tracking statutes - </w:t>
      </w:r>
      <w:r>
        <w:t xml:space="preserve"> </w:t>
      </w:r>
      <w:r>
        <w:t xml:space="preserve">SR  119</w:t>
      </w:r>
      <w:r>
        <w:t xml:space="preserve">;</w:t>
      </w:r>
      <w:r>
        <w:t xml:space="preserve"> </w:t>
      </w:r>
      <w:r>
        <w:t xml:space="preserve">SR  157</w:t>
      </w:r>
      <w:r>
        <w:t xml:space="preserve">;</w:t>
      </w:r>
      <w:r>
        <w:t xml:space="preserve"> </w:t>
      </w:r>
      <w:r>
        <w:t xml:space="preserve">HR  200</w:t>
      </w:r>
    </w:p>
    <w:p>
      <w:pPr>
        <w:pStyle w:val="RecordBase"/>
        <w:ind w:left="120" w:hanging="120"/>
      </w:pPr>
      <w:r>
        <w:t xml:space="preserve">Veto recess, adjournment for - </w:t>
      </w:r>
      <w:r>
        <w:t xml:space="preserve"> </w:t>
      </w:r>
      <w:r>
        <w:t xml:space="preserve">HCR 228</w:t>
      </w:r>
    </w:p>
    <w:p>
      <w:pPr>
        <w:pStyle w:val="RecordBase"/>
        <w:ind w:left="120" w:hanging="120"/>
      </w:pPr>
      <w:r>
        <w:t xml:space="preserve">Women, seats held, celebrating - </w:t>
      </w:r>
      <w:r>
        <w:t xml:space="preserve"> </w:t>
      </w:r>
      <w:r>
        <w:t xml:space="preserve">HR  220</w:t>
        <w:br/>
      </w:r>
    </w:p>
    <w:p>
      <w:pPr>
        <w:pStyle w:val="RecordHeading3"/>
      </w:pPr>
      <w:r>
        <w:rPr>
          <w:b/>
        </w:rPr>
        <w:t xml:space="preserve">Governor</w:t>
      </w:r>
    </w:p>
    <w:p>
      <w:pPr>
        <w:pStyle w:val="RecordBase"/>
        <w:ind w:left="120" w:hanging="120"/>
      </w:pPr>
      <w:r>
        <w:t xml:space="preserve">9/11 First Responders Day, proclamation - </w:t>
      </w:r>
      <w:r>
        <w:t xml:space="preserve"> </w:t>
      </w:r>
      <w:r>
        <w:t xml:space="preserve">HB  320</w:t>
      </w:r>
    </w:p>
    <w:p>
      <w:pPr>
        <w:pStyle w:val="RecordBase"/>
        <w:ind w:left="120" w:hanging="120"/>
      </w:pPr>
      <w:r>
        <w:t xml:space="preserve">Appointment of secretary of Cabinet for  Health and Family Services, process - </w:t>
      </w:r>
      <w:r>
        <w:t xml:space="preserve"> </w:t>
      </w:r>
      <w:r>
        <w:t xml:space="preserve">SB  100</w:t>
      </w:r>
    </w:p>
    <w:p>
      <w:pPr>
        <w:pStyle w:val="RecordBase"/>
        <w:ind w:left="120" w:hanging="120"/>
      </w:pPr>
      <w:r>
        <w:t xml:space="preserve">Branch Budget Bills, amendment of - </w:t>
      </w:r>
      <w:r>
        <w:t xml:space="preserve"> </w:t>
      </w:r>
      <w:r>
        <w:t xml:space="preserve">HB  305</w:t>
      </w:r>
      <w:r>
        <w:t xml:space="preserve">: </w:t>
      </w:r>
      <w:r>
        <w:t xml:space="preserve">SCS</w:t>
      </w:r>
    </w:p>
    <w:p>
      <w:pPr>
        <w:pStyle w:val="RecordBase"/>
        <w:ind w:left="120" w:hanging="120"/>
      </w:pPr>
      <w:r>
        <w:t xml:space="preserve">Cease implementation of furloughs - </w:t>
      </w:r>
      <w:r>
        <w:t xml:space="preserve"> </w:t>
      </w:r>
      <w:r>
        <w:t xml:space="preserve">HJR 10</w:t>
      </w:r>
      <w:r>
        <w:t xml:space="preserve">;</w:t>
      </w:r>
      <w:r>
        <w:t xml:space="preserve"> </w:t>
      </w:r>
      <w:r>
        <w:t xml:space="preserve">HJR 11</w:t>
      </w:r>
    </w:p>
    <w:p>
      <w:pPr>
        <w:pStyle w:val="RecordBase"/>
        <w:ind w:left="120" w:hanging="120"/>
      </w:pPr>
      <w:r>
        <w:t xml:space="preserve">Coal Miners Appreciation Week, proclamation declaring - </w:t>
      </w:r>
      <w:r>
        <w:t xml:space="preserve"> </w:t>
      </w:r>
      <w:r>
        <w:t xml:space="preserve">HB  269</w:t>
      </w:r>
    </w:p>
    <w:p>
      <w:pPr>
        <w:pStyle w:val="RecordBase"/>
        <w:ind w:left="120" w:hanging="120"/>
      </w:pPr>
      <w:r>
        <w:t xml:space="preserve">Council for Interstate Adult Offender Supervision, appointment to, Executive Order 2010-928 - </w:t>
      </w:r>
      <w:r>
        <w:t xml:space="preserve"> </w:t>
      </w:r>
      <w:r>
        <w:t xml:space="preserve">HB  431</w:t>
      </w:r>
      <w:r>
        <w:t xml:space="preserve">;</w:t>
      </w:r>
      <w:r>
        <w:t xml:space="preserve"> </w:t>
      </w:r>
      <w:r>
        <w:t xml:space="preserve">HB  431</w:t>
      </w:r>
      <w:r>
        <w:t xml:space="preserve">: </w:t>
      </w:r>
      <w:r>
        <w:t xml:space="preserve">HCS</w:t>
      </w:r>
    </w:p>
    <w:p>
      <w:pPr>
        <w:pStyle w:val="RecordBase"/>
        <w:ind w:left="120" w:hanging="120"/>
      </w:pPr>
      <w:r>
        <w:t xml:space="preserve">County consolidation, appointment necessary to - </w:t>
      </w:r>
      <w:r>
        <w:t xml:space="preserve"> </w:t>
      </w:r>
      <w:r>
        <w:t xml:space="preserve">HB  165</w:t>
      </w:r>
    </w:p>
    <w:p>
      <w:pPr>
        <w:pStyle w:val="RecordBase"/>
        <w:ind w:left="120" w:hanging="120"/>
      </w:pPr>
      <w:r>
        <w:t xml:space="preserve">Eastern Kentucky Exposition Center Corporation, board member appointments, three to make - </w:t>
      </w:r>
      <w:r>
        <w:t xml:space="preserve"> </w:t>
      </w:r>
      <w:r>
        <w:t xml:space="preserve">SB  66</w:t>
      </w:r>
    </w:p>
    <w:p>
      <w:pPr>
        <w:pStyle w:val="RecordBase"/>
        <w:ind w:left="120" w:hanging="120"/>
      </w:pPr>
      <w:r>
        <w:t xml:space="preserve">Executive</w:t>
      </w:r>
    </w:p>
    <w:p>
      <w:pPr>
        <w:pStyle w:val="RecordBase"/>
        <w:ind w:left="240" w:hanging="192"/>
      </w:pPr>
      <w:r>
        <w:t xml:space="preserve"> Branch Budget, require submission by the 10th legislative day - </w:t>
      </w:r>
      <w:r>
        <w:t xml:space="preserve"> </w:t>
      </w:r>
      <w:r>
        <w:t xml:space="preserve">SB  5</w:t>
      </w:r>
      <w:r>
        <w:t xml:space="preserve">: </w:t>
      </w:r>
      <w:r>
        <w:t xml:space="preserve">SCS</w:t>
      </w:r>
    </w:p>
    <w:p>
      <w:pPr>
        <w:pStyle w:val="RecordBase"/>
        <w:ind w:left="240" w:hanging="192"/>
      </w:pPr>
      <w:r>
        <w:t xml:space="preserve"> Order 2010-428, confirmation of Personnel Cabinet reorganization - </w:t>
      </w:r>
      <w:r>
        <w:t xml:space="preserve"> </w:t>
      </w:r>
      <w:r>
        <w:t xml:space="preserve">HB  367</w:t>
      </w:r>
    </w:p>
    <w:p>
      <w:pPr>
        <w:pStyle w:val="RecordBase"/>
        <w:ind w:left="120" w:hanging="120"/>
      </w:pPr>
      <w:r>
        <w:t xml:space="preserve">Freedom of choice in health care decisions - </w:t>
      </w:r>
      <w:r>
        <w:t xml:space="preserve"> </w:t>
      </w:r>
      <w:r>
        <w:t xml:space="preserve">HB  170</w:t>
      </w:r>
    </w:p>
    <w:p>
      <w:pPr>
        <w:pStyle w:val="RecordBase"/>
        <w:ind w:left="120" w:hanging="120"/>
      </w:pPr>
      <w:r>
        <w:t xml:space="preserve">Furloughs, urge to cease for remainder of 2010-2012 biennium - </w:t>
      </w:r>
      <w:r>
        <w:t xml:space="preserve"> </w:t>
      </w:r>
      <w:r>
        <w:t xml:space="preserve">HR  147</w:t>
      </w:r>
    </w:p>
    <w:p>
      <w:pPr>
        <w:pStyle w:val="RecordBase"/>
        <w:ind w:left="120" w:hanging="120"/>
      </w:pPr>
      <w:r>
        <w:t xml:space="preserve">Kentucky</w:t>
      </w:r>
    </w:p>
    <w:p>
      <w:pPr>
        <w:pStyle w:val="RecordBase"/>
        <w:ind w:left="240" w:hanging="192"/>
      </w:pPr>
      <w:r>
        <w:t xml:space="preserve"> Center for African-American Heritage, appointments - </w:t>
      </w:r>
      <w:r>
        <w:t xml:space="preserve"> </w:t>
      </w:r>
      <w:r>
        <w:t xml:space="preserve">SB  64</w:t>
      </w:r>
    </w:p>
    <w:p>
      <w:pPr>
        <w:pStyle w:val="RecordBase"/>
        <w:ind w:left="240" w:hanging="192"/>
      </w:pPr>
      <w:r>
        <w:t xml:space="preserve"> Center for African-American Heritage, appointments for - </w:t>
      </w:r>
      <w:r>
        <w:t xml:space="preserve"> </w:t>
      </w:r>
      <w:r>
        <w:t xml:space="preserve">SB  64</w:t>
      </w:r>
      <w:r>
        <w:t xml:space="preserve">: </w:t>
      </w:r>
      <w:r>
        <w:t xml:space="preserve">SCS</w:t>
      </w:r>
    </w:p>
    <w:p>
      <w:pPr>
        <w:pStyle w:val="RecordBase"/>
        <w:ind w:left="240" w:hanging="192"/>
      </w:pPr>
      <w:r>
        <w:t xml:space="preserve"> National Guard, aides-de-camp, specify requirement for - </w:t>
      </w:r>
      <w:r>
        <w:t xml:space="preserve"> </w:t>
      </w:r>
      <w:r>
        <w:t xml:space="preserve">HB  373</w:t>
      </w:r>
    </w:p>
    <w:p>
      <w:pPr>
        <w:pStyle w:val="RecordBase"/>
        <w:ind w:left="120" w:hanging="120"/>
      </w:pPr>
      <w:r>
        <w:t xml:space="preserve">Local Government Economic Development Program, administration of, Executive Order 2010-429 - </w:t>
      </w:r>
      <w:r>
        <w:t xml:space="preserve"> </w:t>
      </w:r>
      <w:r>
        <w:t xml:space="preserve">HB  287</w:t>
      </w:r>
    </w:p>
    <w:p>
      <w:pPr>
        <w:pStyle w:val="RecordBase"/>
        <w:ind w:left="120" w:hanging="120"/>
      </w:pPr>
      <w:r>
        <w:t xml:space="preserve">Peace</w:t>
      </w:r>
    </w:p>
    <w:p>
      <w:pPr>
        <w:pStyle w:val="RecordBase"/>
        <w:ind w:left="240" w:hanging="192"/>
      </w:pPr>
      <w:r>
        <w:t xml:space="preserve"> officer, commissioning, TVA and Breaks Interstate Park - </w:t>
      </w:r>
      <w:r>
        <w:t xml:space="preserve"> </w:t>
      </w:r>
      <w:r>
        <w:t xml:space="preserve">SB  103</w:t>
      </w:r>
    </w:p>
    <w:p>
      <w:pPr>
        <w:pStyle w:val="RecordBase"/>
        <w:ind w:left="240" w:hanging="192"/>
      </w:pPr>
      <w:r>
        <w:t xml:space="preserve"> officer commissions, TVA and Breaks Interstate Park - </w:t>
      </w:r>
      <w:r>
        <w:t xml:space="preserve"> </w:t>
      </w:r>
      <w:r>
        <w:t xml:space="preserve">HB  315</w:t>
      </w:r>
    </w:p>
    <w:p>
      <w:pPr>
        <w:pStyle w:val="RecordBase"/>
        <w:ind w:left="120" w:hanging="120"/>
      </w:pPr>
      <w:r>
        <w:t xml:space="preserve">Private documents of public interest - </w:t>
      </w:r>
      <w:r>
        <w:t xml:space="preserve"> </w:t>
      </w:r>
      <w:r>
        <w:t xml:space="preserve">SB  7</w:t>
      </w:r>
      <w:r>
        <w:t xml:space="preserve">: </w:t>
      </w:r>
      <w:r>
        <w:t xml:space="preserve">HFA</w:t>
      </w:r>
      <w:r>
        <w:t xml:space="preserve"> (</w:t>
      </w:r>
      <w:r>
        <w:t xml:space="preserve">2</w:t>
      </w:r>
      <w:r>
        <w:t xml:space="preserve">)</w:t>
      </w:r>
      <w:r>
        <w:t xml:space="preserve">;</w:t>
      </w:r>
      <w:r>
        <w:t xml:space="preserve"> </w:t>
      </w:r>
      <w:r>
        <w:t xml:space="preserve">HB  440</w:t>
      </w:r>
    </w:p>
    <w:p>
      <w:pPr>
        <w:pStyle w:val="RecordBase"/>
        <w:ind w:left="120" w:hanging="120"/>
      </w:pPr>
      <w:r>
        <w:t xml:space="preserve">Privatization contracts, approval of - </w:t>
      </w:r>
      <w:r>
        <w:t xml:space="preserve"> </w:t>
      </w:r>
      <w:r>
        <w:t xml:space="preserve">HB  48</w:t>
      </w:r>
    </w:p>
    <w:p>
      <w:pPr>
        <w:pStyle w:val="RecordBase"/>
        <w:ind w:left="120" w:hanging="120"/>
      </w:pPr>
      <w:r>
        <w:t xml:space="preserve">Publications,</w:t>
      </w:r>
    </w:p>
    <w:p>
      <w:pPr>
        <w:pStyle w:val="RecordBase"/>
        <w:ind w:left="240" w:hanging="192"/>
      </w:pPr>
      <w:r>
        <w:t xml:space="preserve"> distribution and online filing of - </w:t>
      </w:r>
      <w:r>
        <w:t xml:space="preserve"> </w:t>
      </w:r>
      <w:r>
        <w:t xml:space="preserve">HB  33</w:t>
      </w:r>
    </w:p>
    <w:p>
      <w:pPr>
        <w:pStyle w:val="RecordBase"/>
        <w:ind w:left="240" w:hanging="192"/>
      </w:pPr>
      <w:r>
        <w:t xml:space="preserve"> distribution and on-line filing of - </w:t>
      </w:r>
      <w:r>
        <w:t xml:space="preserve"> </w:t>
      </w:r>
      <w:r>
        <w:t xml:space="preserve">HB  33</w:t>
      </w:r>
      <w:r>
        <w:t xml:space="preserve">: </w:t>
      </w:r>
      <w:r>
        <w:t xml:space="preserve">HCS</w:t>
      </w:r>
    </w:p>
    <w:p>
      <w:pPr>
        <w:pStyle w:val="RecordBase"/>
        <w:ind w:left="120" w:hanging="120"/>
      </w:pPr>
      <w:r>
        <w:t xml:space="preserve">State Board of Agriculture, appointment to - </w:t>
      </w:r>
      <w:r>
        <w:t xml:space="preserve"> </w:t>
      </w:r>
      <w:r>
        <w:t xml:space="preserve">HB  205</w:t>
      </w:r>
      <w:r>
        <w:t xml:space="preserve">;</w:t>
      </w:r>
      <w:r>
        <w:t xml:space="preserve"> </w:t>
      </w:r>
      <w:r>
        <w:t xml:space="preserve">HB  205</w:t>
      </w:r>
      <w:r>
        <w:t xml:space="preserve">: </w:t>
      </w:r>
      <w:r>
        <w:t xml:space="preserve">HCS</w:t>
      </w:r>
    </w:p>
    <w:p>
      <w:pPr>
        <w:pStyle w:val="RecordBase"/>
        <w:ind w:left="120" w:hanging="120"/>
      </w:pPr>
      <w:r>
        <w:t xml:space="preserve">Urge Florida not to repeal its drug tracking statutes - </w:t>
      </w:r>
      <w:r>
        <w:t xml:space="preserve"> </w:t>
      </w:r>
      <w:r>
        <w:t xml:space="preserve">SR  119</w:t>
      </w:r>
      <w:r>
        <w:t xml:space="preserve">;</w:t>
      </w:r>
      <w:r>
        <w:t xml:space="preserve"> </w:t>
      </w:r>
      <w:r>
        <w:t xml:space="preserve">SR  157</w:t>
      </w:r>
      <w:r>
        <w:t xml:space="preserve">;</w:t>
      </w:r>
      <w:r>
        <w:t xml:space="preserve"> </w:t>
      </w:r>
      <w:r>
        <w:t xml:space="preserve">HR  200</w:t>
        <w:br/>
      </w:r>
    </w:p>
    <w:p>
      <w:pPr>
        <w:pStyle w:val="RecordHeading3"/>
      </w:pPr>
      <w:r>
        <w:rPr>
          <w:b/>
        </w:rPr>
        <w:t xml:space="preserve">Grain</w:t>
      </w:r>
    </w:p>
    <w:p>
      <w:pPr>
        <w:pStyle w:val="RecordBase"/>
        <w:ind w:left="120" w:hanging="120"/>
      </w:pPr>
      <w:r>
        <w:t xml:space="preserve">Bonding limits, creation of - </w:t>
      </w:r>
      <w:r>
        <w:t xml:space="preserve"> </w:t>
      </w:r>
      <w:r>
        <w:t xml:space="preserve">HB  221</w:t>
      </w:r>
    </w:p>
    <w:p>
      <w:pPr>
        <w:pStyle w:val="RecordBase"/>
        <w:ind w:left="120" w:hanging="120"/>
      </w:pPr>
      <w:r>
        <w:t xml:space="preserve">Food production, honoring Kentucky farmers - </w:t>
      </w:r>
      <w:r>
        <w:t xml:space="preserve"> </w:t>
      </w:r>
      <w:r>
        <w:t xml:space="preserve">SR  161</w:t>
      </w:r>
      <w:r>
        <w:t xml:space="preserve">;</w:t>
      </w:r>
      <w:r>
        <w:t xml:space="preserve"> </w:t>
      </w:r>
      <w:r>
        <w:t xml:space="preserve">HR  177</w:t>
      </w:r>
    </w:p>
    <w:p>
      <w:pPr>
        <w:pStyle w:val="RecordBase"/>
        <w:ind w:left="120" w:hanging="120"/>
      </w:pPr>
      <w:r>
        <w:t xml:space="preserve">Intrastate produced goods, federal laws, federal jurisdiction, removal from - </w:t>
      </w:r>
      <w:r>
        <w:t xml:space="preserve"> </w:t>
      </w:r>
      <w:r>
        <w:t xml:space="preserve">HB  380</w:t>
        <w:br/>
      </w:r>
    </w:p>
    <w:p>
      <w:pPr>
        <w:pStyle w:val="RecordHeading3"/>
      </w:pPr>
      <w:r>
        <w:rPr>
          <w:b/>
        </w:rPr>
        <w:t xml:space="preserve">Guardians</w:t>
      </w:r>
    </w:p>
    <w:p>
      <w:pPr>
        <w:pStyle w:val="RecordBase"/>
        <w:ind w:left="120" w:hanging="120"/>
      </w:pPr>
      <w:r>
        <w:t xml:space="preserve">Direct care staff, ICF/MR resident, failure to supervise, penalties - </w:t>
      </w:r>
      <w:r>
        <w:t xml:space="preserve"> </w:t>
      </w:r>
      <w:r>
        <w:t xml:space="preserve">HB  132</w:t>
      </w:r>
    </w:p>
    <w:p>
      <w:pPr>
        <w:pStyle w:val="RecordBase"/>
        <w:ind w:left="120" w:hanging="120"/>
      </w:pPr>
      <w:r>
        <w:t xml:space="preserve">Jurisdiction, multi-state cases - </w:t>
      </w:r>
      <w:r>
        <w:t xml:space="preserve"> </w:t>
      </w:r>
      <w:r>
        <w:t xml:space="preserve">HB  164</w:t>
      </w:r>
    </w:p>
    <w:p>
      <w:pPr>
        <w:pStyle w:val="RecordBase"/>
        <w:ind w:left="120" w:hanging="120"/>
      </w:pPr>
      <w:r>
        <w:t xml:space="preserve">Mental health evaluation, use of telehealth for - </w:t>
      </w:r>
      <w:r>
        <w:t xml:space="preserve"> </w:t>
      </w:r>
      <w:r>
        <w:t xml:space="preserve">HB  27</w:t>
      </w:r>
      <w:r>
        <w:t xml:space="preserve">: </w:t>
      </w:r>
      <w:r>
        <w:t xml:space="preserve">SFA</w:t>
      </w:r>
      <w:r>
        <w:t xml:space="preserve"> (</w:t>
      </w:r>
      <w:r>
        <w:t xml:space="preserve">1</w:t>
      </w:r>
      <w:r>
        <w:t xml:space="preserve">)</w:t>
      </w:r>
      <w:r>
        <w:t xml:space="preserve">;</w:t>
      </w:r>
      <w:r>
        <w:t xml:space="preserve"> </w:t>
      </w:r>
      <w:r>
        <w:t xml:space="preserve">SB  75</w:t>
      </w:r>
      <w:r>
        <w:t xml:space="preserve">: </w:t>
      </w:r>
      <w:r>
        <w:t xml:space="preserve">SFA</w:t>
      </w:r>
      <w:r>
        <w:t xml:space="preserve"> (</w:t>
      </w:r>
      <w:r>
        <w:t xml:space="preserve">5</w:t>
      </w:r>
      <w:r>
        <w:t xml:space="preserve">)</w:t>
      </w:r>
      <w:r>
        <w:t xml:space="preserve">;</w:t>
      </w:r>
      <w:r>
        <w:t xml:space="preserve"> </w:t>
      </w:r>
      <w:r>
        <w:t xml:space="preserve">HB  101</w:t>
      </w:r>
      <w:r>
        <w:t xml:space="preserve">: </w:t>
      </w:r>
      <w:r>
        <w:t xml:space="preserve">SFA</w:t>
      </w:r>
      <w:r>
        <w:t xml:space="preserve"> (</w:t>
      </w:r>
      <w:r>
        <w:t xml:space="preserve">4</w:t>
      </w:r>
      <w:r>
        <w:t xml:space="preserve">)</w:t>
      </w:r>
      <w:r>
        <w:t xml:space="preserve">;</w:t>
      </w:r>
      <w:r>
        <w:t xml:space="preserve"> </w:t>
      </w:r>
      <w:r>
        <w:t xml:space="preserve">SB  112</w:t>
      </w:r>
      <w:r>
        <w:t xml:space="preserve">: </w:t>
      </w:r>
      <w:r>
        <w:t xml:space="preserve">SFA</w:t>
      </w:r>
      <w:r>
        <w:t xml:space="preserve"> (</w:t>
      </w:r>
      <w:r>
        <w:t xml:space="preserve">8</w:t>
      </w:r>
      <w:r>
        <w:t xml:space="preserve">)</w:t>
      </w:r>
      <w:r>
        <w:t xml:space="preserve">;</w:t>
      </w:r>
      <w:r>
        <w:t xml:space="preserve"> </w:t>
      </w:r>
      <w:r>
        <w:t xml:space="preserve">SB  126</w:t>
      </w:r>
      <w:r>
        <w:t xml:space="preserve">: </w:t>
      </w:r>
      <w:r>
        <w:t xml:space="preserve">SFA</w:t>
      </w:r>
      <w:r>
        <w:t xml:space="preserve"> (</w:t>
      </w:r>
      <w:r>
        <w:t xml:space="preserve">1</w:t>
      </w:r>
      <w:r>
        <w:t xml:space="preserve">)</w:t>
      </w:r>
      <w:r>
        <w:t xml:space="preserve">;</w:t>
      </w:r>
      <w:r>
        <w:t xml:space="preserve"> </w:t>
      </w:r>
      <w:r>
        <w:t xml:space="preserve">HB  132</w:t>
      </w:r>
      <w:r>
        <w:t xml:space="preserve">: </w:t>
      </w:r>
      <w:r>
        <w:t xml:space="preserve">SFA</w:t>
      </w:r>
      <w:r>
        <w:t xml:space="preserve"> (</w:t>
      </w:r>
      <w:r>
        <w:t xml:space="preserve">2</w:t>
      </w:r>
      <w:r>
        <w:t xml:space="preserve">)</w:t>
      </w:r>
      <w:r>
        <w:t xml:space="preserve">;</w:t>
      </w:r>
      <w:r>
        <w:t xml:space="preserve"> </w:t>
      </w:r>
      <w:r>
        <w:t xml:space="preserve">SB  161</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2</w:t>
      </w:r>
      <w:r>
        <w:t xml:space="preserve">)</w:t>
      </w:r>
    </w:p>
    <w:p>
      <w:pPr>
        <w:pStyle w:val="RecordBase"/>
        <w:ind w:left="120" w:hanging="120"/>
      </w:pPr>
      <w:r>
        <w:t xml:space="preserve">Power of attorney, limitation of - </w:t>
      </w:r>
      <w:r>
        <w:t xml:space="preserve"> </w:t>
      </w:r>
      <w:r>
        <w:t xml:space="preserve">HB  474</w:t>
      </w:r>
    </w:p>
    <w:p>
      <w:pPr>
        <w:pStyle w:val="RecordBase"/>
        <w:ind w:left="120" w:hanging="120"/>
      </w:pPr>
      <w:r>
        <w:t xml:space="preserve">Special needs trusts, assistance relating to - </w:t>
      </w:r>
      <w:r>
        <w:t xml:space="preserve"> </w:t>
      </w:r>
      <w:r>
        <w:t xml:space="preserve">HB  214</w:t>
      </w:r>
    </w:p>
    <w:p>
      <w:pPr>
        <w:pStyle w:val="RecordBase"/>
        <w:ind w:left="120" w:hanging="120"/>
      </w:pPr>
      <w:r>
        <w:t xml:space="preserve">Telehealth, mental health evaluation, permit use of - </w:t>
      </w:r>
      <w:r>
        <w:t xml:space="preserve"> </w:t>
      </w:r>
      <w:r>
        <w:t xml:space="preserve">HB  12</w:t>
      </w:r>
      <w:r>
        <w:t xml:space="preserve">: </w:t>
      </w:r>
      <w:r>
        <w:t xml:space="preserve">SFA</w:t>
      </w:r>
      <w:r>
        <w:t xml:space="preserve"> (</w:t>
      </w:r>
      <w:r>
        <w:t xml:space="preserve">1</w:t>
      </w:r>
      <w:r>
        <w:t xml:space="preserve">)</w:t>
        <w:br/>
      </w:r>
    </w:p>
    <w:p>
      <w:pPr>
        <w:pStyle w:val="RecordHeading3"/>
      </w:pPr>
      <w:r>
        <w:rPr>
          <w:b/>
        </w:rPr>
        <w:t xml:space="preserve">Hazardous Materials</w:t>
      </w:r>
    </w:p>
    <w:p>
      <w:pPr>
        <w:pStyle w:val="RecordBase"/>
        <w:ind w:left="120" w:hanging="120"/>
      </w:pPr>
      <w:r>
        <w:t xml:space="preserve">Bisphenol-A, prohibition on products containing - </w:t>
      </w:r>
      <w:r>
        <w:t xml:space="preserve"> </w:t>
      </w:r>
      <w:r>
        <w:t xml:space="preserve">HB  223</w:t>
      </w:r>
    </w:p>
    <w:p>
      <w:pPr>
        <w:pStyle w:val="RecordBase"/>
        <w:ind w:left="120" w:hanging="120"/>
      </w:pPr>
      <w:r>
        <w:t xml:space="preserve">Coal combustion residuals, hazardous wastes, non inclusion as - </w:t>
      </w:r>
      <w:r>
        <w:t xml:space="preserve"> </w:t>
      </w:r>
      <w:r>
        <w:t xml:space="preserve">HB  237</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Fireworks, broaden sales, use, and possession of - </w:t>
      </w:r>
      <w:r>
        <w:t xml:space="preserve"> </w:t>
      </w:r>
      <w:r>
        <w:t xml:space="preserve">HB  333</w:t>
      </w:r>
    </w:p>
    <w:p>
      <w:pPr>
        <w:pStyle w:val="RecordBase"/>
        <w:ind w:left="120" w:hanging="120"/>
      </w:pPr>
      <w:r>
        <w:t xml:space="preserve">Kentucky</w:t>
      </w:r>
    </w:p>
    <w:p>
      <w:pPr>
        <w:pStyle w:val="RecordBase"/>
        <w:ind w:left="240" w:hanging="192"/>
      </w:pPr>
      <w:r>
        <w:t xml:space="preserve"> Emergency Response Commission, cost recovery program - </w:t>
      </w:r>
      <w:r>
        <w:t xml:space="preserve"> </w:t>
      </w:r>
      <w:r>
        <w:t xml:space="preserve">HB  458</w:t>
      </w:r>
    </w:p>
    <w:p>
      <w:pPr>
        <w:pStyle w:val="RecordBase"/>
        <w:ind w:left="240" w:hanging="192"/>
      </w:pPr>
      <w:r>
        <w:t xml:space="preserve"> Emergency Response Commission, recovery and cleanup - </w:t>
      </w:r>
      <w:r>
        <w:t xml:space="preserve"> </w:t>
      </w:r>
      <w:r>
        <w:t xml:space="preserve">HB  458</w:t>
      </w:r>
      <w:r>
        <w:t xml:space="preserve">: </w:t>
      </w:r>
      <w:r>
        <w:t xml:space="preserve">HCS</w:t>
      </w:r>
    </w:p>
    <w:p>
      <w:pPr>
        <w:pStyle w:val="RecordBase"/>
        <w:ind w:left="120" w:hanging="120"/>
      </w:pPr>
      <w:r>
        <w:t xml:space="preserve">Nuclear power, storage of spent fuel under U.S. government authorization - </w:t>
      </w:r>
      <w:r>
        <w:t xml:space="preserve"> </w:t>
      </w:r>
      <w:r>
        <w:t xml:space="preserve">SB  34</w:t>
      </w:r>
    </w:p>
    <w:p>
      <w:pPr>
        <w:pStyle w:val="RecordBase"/>
        <w:ind w:left="120" w:hanging="120"/>
      </w:pPr>
      <w:r>
        <w:t xml:space="preserve">Regional Screening Tables, EPA Region 3, toxicity concentrations, updates for - </w:t>
      </w:r>
      <w:r>
        <w:t xml:space="preserve"> </w:t>
      </w:r>
      <w:r>
        <w:t xml:space="preserve">SB  70</w:t>
      </w:r>
    </w:p>
    <w:p>
      <w:pPr>
        <w:pStyle w:val="RecordBase"/>
        <w:ind w:left="120" w:hanging="120"/>
      </w:pPr>
      <w:r>
        <w:t xml:space="preserve">Toxic Substances Control Act of 1976, recommended amendments, resolution for - </w:t>
      </w:r>
      <w:r>
        <w:t xml:space="preserve"> </w:t>
      </w:r>
      <w:r>
        <w:t xml:space="preserve">HCR 89</w:t>
      </w:r>
    </w:p>
    <w:p>
      <w:pPr>
        <w:pStyle w:val="RecordBase"/>
        <w:ind w:left="120" w:hanging="120"/>
      </w:pPr>
      <w:r>
        <w:t xml:space="preserve">Underground petroleum storage tanks, contractors for removal or repair of - </w:t>
      </w:r>
      <w:r>
        <w:t xml:space="preserve"> </w:t>
      </w:r>
      <w:r>
        <w:t xml:space="preserve">HB  22</w:t>
        <w:br/>
      </w:r>
    </w:p>
    <w:p>
      <w:pPr>
        <w:pStyle w:val="RecordHeading3"/>
      </w:pPr>
      <w:r>
        <w:rPr>
          <w:b/>
        </w:rPr>
        <w:t xml:space="preserve">Health and Medical Services</w:t>
      </w:r>
    </w:p>
    <w:p>
      <w:pPr>
        <w:pStyle w:val="RecordBase"/>
        <w:ind w:left="120" w:hanging="120"/>
      </w:pPr>
      <w:r>
        <w:t xml:space="preserve">9/11 First Responders Day - </w:t>
      </w:r>
      <w:r>
        <w:t xml:space="preserve"> </w:t>
      </w:r>
      <w:r>
        <w:t xml:space="preserve">HB  320</w:t>
      </w:r>
    </w:p>
    <w:p>
      <w:pPr>
        <w:pStyle w:val="RecordBase"/>
        <w:ind w:left="120" w:hanging="120"/>
      </w:pPr>
      <w:r>
        <w:t xml:space="preserve">Abortion,</w:t>
      </w:r>
    </w:p>
    <w:p>
      <w:pPr>
        <w:pStyle w:val="RecordBase"/>
        <w:ind w:left="240" w:hanging="192"/>
      </w:pPr>
      <w:r>
        <w:t xml:space="preserve"> constitutional amendment to prohibit laws requiring person or organization to provide - </w:t>
      </w:r>
      <w:r>
        <w:t xml:space="preserve"> </w:t>
      </w:r>
      <w:r>
        <w:t xml:space="preserve">SB  10</w:t>
      </w:r>
    </w:p>
    <w:p>
      <w:pPr>
        <w:pStyle w:val="RecordBase"/>
        <w:ind w:left="240" w:hanging="192"/>
      </w:pPr>
      <w:r>
        <w:t xml:space="preserve"> informed consent and ultrasound requirements - </w:t>
      </w:r>
      <w:r>
        <w:t xml:space="preserve"> </w:t>
      </w:r>
      <w:r>
        <w:t xml:space="preserve">SB  9</w:t>
      </w:r>
      <w:r>
        <w:t xml:space="preserve">;</w:t>
      </w:r>
      <w:r>
        <w:t xml:space="preserve"> </w:t>
      </w:r>
      <w:r>
        <w:t xml:space="preserve">HB  323</w:t>
      </w:r>
      <w:r>
        <w:t xml:space="preserve">: </w:t>
      </w:r>
      <w:r>
        <w:t xml:space="preserve">HFA</w:t>
      </w:r>
      <w:r>
        <w:t xml:space="preserve"> (</w:t>
      </w:r>
      <w:r>
        <w:t xml:space="preserve">2</w:t>
      </w:r>
      <w:r>
        <w:t xml:space="preserve">)</w:t>
      </w:r>
      <w:r>
        <w:t xml:space="preserve">;</w:t>
      </w:r>
      <w:r>
        <w:t xml:space="preserve"> </w:t>
      </w:r>
      <w:r>
        <w:t xml:space="preserve">HB  441</w:t>
      </w:r>
      <w:r>
        <w:t xml:space="preserve">: </w:t>
      </w:r>
      <w:r>
        <w:t xml:space="preserve">HFA</w:t>
      </w:r>
      <w:r>
        <w:t xml:space="preserve"> (</w:t>
      </w:r>
      <w:r>
        <w:t xml:space="preserve">2</w:t>
      </w:r>
      <w:r>
        <w:t xml:space="preserve">)</w:t>
      </w:r>
    </w:p>
    <w:p>
      <w:pPr>
        <w:pStyle w:val="RecordBase"/>
        <w:ind w:left="240" w:hanging="192"/>
      </w:pPr>
      <w:r>
        <w:t xml:space="preserve"> informed consent and ultrasound requirements for - </w:t>
      </w:r>
      <w:r>
        <w:t xml:space="preserve"> </w:t>
      </w:r>
      <w:r>
        <w:t xml:space="preserve">HB  210</w:t>
      </w:r>
      <w:r>
        <w:t xml:space="preserve">: </w:t>
      </w:r>
      <w:r>
        <w:t xml:space="preserve">HFA</w:t>
      </w:r>
      <w:r>
        <w:t xml:space="preserve"> (</w:t>
      </w:r>
      <w:r>
        <w:t xml:space="preserve">1</w:t>
      </w:r>
      <w:r>
        <w:t xml:space="preserve">)</w:t>
      </w:r>
    </w:p>
    <w:p>
      <w:pPr>
        <w:pStyle w:val="RecordBase"/>
        <w:ind w:left="120" w:hanging="120"/>
      </w:pPr>
      <w:r>
        <w:t xml:space="preserve">Abortion performed upon a minor, court authorization for - </w:t>
      </w:r>
      <w:r>
        <w:t xml:space="preserve"> </w:t>
      </w:r>
      <w:r>
        <w:t xml:space="preserve">HB  243</w:t>
      </w:r>
    </w:p>
    <w:p>
      <w:pPr>
        <w:pStyle w:val="RecordBase"/>
        <w:ind w:left="120" w:hanging="120"/>
      </w:pPr>
      <w:r>
        <w:t xml:space="preserve">Abortion, prohibition at 20 weeks of fetal development - </w:t>
      </w:r>
      <w:r>
        <w:t xml:space="preserve"> </w:t>
      </w:r>
      <w:r>
        <w:t xml:space="preserve">HB  215</w:t>
      </w:r>
      <w:r>
        <w:t xml:space="preserve">;</w:t>
      </w:r>
      <w:r>
        <w:t xml:space="preserve"> </w:t>
      </w:r>
      <w:r>
        <w:t xml:space="preserve">HB  323</w:t>
      </w:r>
      <w:r>
        <w:t xml:space="preserve">: </w:t>
      </w:r>
      <w:r>
        <w:t xml:space="preserve">HFA</w:t>
      </w:r>
      <w:r>
        <w:t xml:space="preserve"> (</w:t>
      </w:r>
      <w:r>
        <w:t xml:space="preserve">1</w:t>
      </w:r>
      <w:r>
        <w:t xml:space="preserve">)</w:t>
      </w:r>
      <w:r>
        <w:t xml:space="preserve">;</w:t>
      </w:r>
      <w:r>
        <w:t xml:space="preserve"> </w:t>
      </w:r>
      <w:r>
        <w:t xml:space="preserve">HB  390</w:t>
      </w:r>
    </w:p>
    <w:p>
      <w:pPr>
        <w:pStyle w:val="RecordBase"/>
        <w:ind w:left="120" w:hanging="120"/>
      </w:pPr>
      <w:r>
        <w:t xml:space="preserve">Abortions, prohibitions relating to - </w:t>
      </w:r>
      <w:r>
        <w:t xml:space="preserve"> </w:t>
      </w:r>
      <w:r>
        <w:t xml:space="preserve">SB  9</w:t>
      </w:r>
      <w:r>
        <w:t xml:space="preserve">: </w:t>
      </w:r>
      <w:r>
        <w:t xml:space="preserve">SFA</w:t>
      </w:r>
      <w:r>
        <w:t xml:space="preserve"> (</w:t>
      </w:r>
      <w:r>
        <w:t xml:space="preserve">1</w:t>
      </w:r>
      <w:r>
        <w:t xml:space="preserve">)</w:t>
      </w:r>
    </w:p>
    <w:p>
      <w:pPr>
        <w:pStyle w:val="RecordBase"/>
        <w:ind w:left="120" w:hanging="120"/>
      </w:pPr>
      <w:r>
        <w:t xml:space="preserve">Acute-care</w:t>
      </w:r>
    </w:p>
    <w:p>
      <w:pPr>
        <w:pStyle w:val="RecordBase"/>
        <w:ind w:left="240" w:hanging="192"/>
      </w:pPr>
      <w:r>
        <w:t xml:space="preserve"> hospital, notice requirement for termination  or non-renewal, reduce - </w:t>
      </w:r>
      <w:r>
        <w:t xml:space="preserve"> </w:t>
      </w:r>
      <w:r>
        <w:t xml:space="preserve">HB  27</w:t>
      </w:r>
      <w:r>
        <w:t xml:space="preserve">: </w:t>
      </w:r>
      <w:r>
        <w:t xml:space="preserve">HCS</w:t>
      </w:r>
    </w:p>
    <w:p>
      <w:pPr>
        <w:pStyle w:val="RecordBase"/>
        <w:ind w:left="240" w:hanging="192"/>
      </w:pPr>
      <w:r>
        <w:t xml:space="preserve"> hospital, term length of contract with managed care plan, delete - </w:t>
      </w:r>
      <w:r>
        <w:t xml:space="preserve"> </w:t>
      </w:r>
      <w:r>
        <w:t xml:space="preserve">HB  27</w:t>
      </w:r>
      <w:r>
        <w:t xml:space="preserve">: </w:t>
      </w:r>
      <w:r>
        <w:t xml:space="preserve">HCS</w:t>
      </w:r>
    </w:p>
    <w:p>
      <w:pPr>
        <w:pStyle w:val="RecordBase"/>
        <w:ind w:left="120" w:hanging="120"/>
      </w:pPr>
      <w:r>
        <w:t xml:space="preserve">ADHD medication, school employee recommendation to parent, prohibition of - </w:t>
      </w:r>
      <w:r>
        <w:t xml:space="preserve"> </w:t>
      </w:r>
      <w:r>
        <w:t xml:space="preserve">SB  40</w:t>
      </w:r>
      <w:r>
        <w:t xml:space="preserve">: </w:t>
      </w:r>
      <w:r>
        <w:t xml:space="preserve">HFA</w:t>
      </w:r>
      <w:r>
        <w:t xml:space="preserve"> (</w:t>
      </w:r>
      <w:r>
        <w:t xml:space="preserve">3</w:t>
      </w:r>
      <w:r>
        <w:t xml:space="preserve">)</w:t>
      </w:r>
    </w:p>
    <w:p>
      <w:pPr>
        <w:pStyle w:val="RecordBase"/>
        <w:ind w:left="120" w:hanging="120"/>
      </w:pPr>
      <w:r>
        <w:t xml:space="preserve">Administrators, nursing homes, gender neutrality - </w:t>
      </w:r>
      <w:r>
        <w:t xml:space="preserve"> </w:t>
      </w:r>
      <w:r>
        <w:t xml:space="preserve">SB  132</w:t>
      </w:r>
    </w:p>
    <w:p>
      <w:pPr>
        <w:pStyle w:val="RecordBase"/>
        <w:ind w:left="120" w:hanging="120"/>
      </w:pPr>
      <w:r>
        <w:t xml:space="preserve">Adult</w:t>
      </w:r>
    </w:p>
    <w:p>
      <w:pPr>
        <w:pStyle w:val="RecordBase"/>
        <w:ind w:left="240" w:hanging="192"/>
      </w:pPr>
      <w:r>
        <w:t xml:space="preserve"> abuse registry, establish - </w:t>
      </w:r>
      <w:r>
        <w:t xml:space="preserve"> </w:t>
      </w:r>
      <w:r>
        <w:t xml:space="preserve">HB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abuse registry, establishment - </w:t>
      </w:r>
      <w:r>
        <w:t xml:space="preserve"> </w:t>
      </w:r>
      <w:r>
        <w:t xml:space="preserve">HB  101</w:t>
      </w:r>
    </w:p>
    <w:p>
      <w:pPr>
        <w:pStyle w:val="RecordBase"/>
        <w:ind w:left="240" w:hanging="192"/>
      </w:pPr>
      <w:r>
        <w:t xml:space="preserve"> abuse registry, establishment of - </w:t>
      </w:r>
      <w:r>
        <w:t xml:space="preserve"> </w:t>
      </w:r>
      <w:r>
        <w:t xml:space="preserve">HB  101</w:t>
      </w:r>
      <w:r>
        <w:t xml:space="preserve">: </w:t>
      </w:r>
      <w:r>
        <w:t xml:space="preserve">HFA</w:t>
      </w:r>
      <w:r>
        <w:t xml:space="preserve"> (</w:t>
      </w:r>
      <w:r>
        <w:t xml:space="preserve">3</w:t>
      </w:r>
      <w:r>
        <w:t xml:space="preserve">)</w:t>
      </w:r>
    </w:p>
    <w:p>
      <w:pPr>
        <w:pStyle w:val="RecordBase"/>
        <w:ind w:left="240" w:hanging="192"/>
      </w:pPr>
      <w:r>
        <w:t xml:space="preserve"> abuse registry, prepare to establish - </w:t>
      </w:r>
      <w:r>
        <w:t xml:space="preserve"> </w:t>
      </w:r>
      <w:r>
        <w:t xml:space="preserve">HB  101</w:t>
      </w:r>
      <w:r>
        <w:t xml:space="preserve">: </w:t>
      </w:r>
      <w:r>
        <w:t xml:space="preserve">HCS</w:t>
      </w:r>
    </w:p>
    <w:p>
      <w:pPr>
        <w:pStyle w:val="RecordBase"/>
        <w:ind w:left="240" w:hanging="192"/>
      </w:pPr>
      <w:r>
        <w:t xml:space="preserve"> victimization, prohibitions on perpetrators of - </w:t>
      </w:r>
      <w:r>
        <w:t xml:space="preserve"> </w:t>
      </w:r>
      <w:r>
        <w:t xml:space="preserve">HB  54</w:t>
      </w:r>
      <w:r>
        <w:t xml:space="preserve">;</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Affordable</w:t>
      </w:r>
    </w:p>
    <w:p>
      <w:pPr>
        <w:pStyle w:val="RecordBase"/>
        <w:ind w:left="240" w:hanging="192"/>
      </w:pPr>
      <w:r>
        <w:t xml:space="preserve"> Care Act, exclusion of abortion coverage for state insurance exchanges - </w:t>
      </w:r>
      <w:r>
        <w:t xml:space="preserve"> </w:t>
      </w:r>
      <w:r>
        <w:t xml:space="preserve">HB  61</w:t>
      </w:r>
    </w:p>
    <w:p>
      <w:pPr>
        <w:pStyle w:val="RecordBase"/>
        <w:ind w:left="240" w:hanging="192"/>
      </w:pPr>
      <w:r>
        <w:t xml:space="preserve"> Care Act, urge Congress to repeal - </w:t>
      </w:r>
      <w:r>
        <w:t xml:space="preserve"> </w:t>
      </w:r>
      <w:r>
        <w:t xml:space="preserve">HJR 8</w:t>
      </w:r>
    </w:p>
    <w:p>
      <w:pPr>
        <w:pStyle w:val="RecordBase"/>
        <w:ind w:left="120" w:hanging="120"/>
      </w:pPr>
      <w:r>
        <w:t xml:space="preserve">Alcohol and substance abuse treatment for pregnant and post-partum women - </w:t>
      </w:r>
      <w:r>
        <w:t xml:space="preserve"> </w:t>
      </w:r>
      <w:r>
        <w:t xml:space="preserve">HB  131</w:t>
      </w:r>
    </w:p>
    <w:p>
      <w:pPr>
        <w:pStyle w:val="RecordBase"/>
        <w:ind w:left="120" w:hanging="120"/>
      </w:pPr>
      <w:r>
        <w:t xml:space="preserve">Allergy, sinus, and cold management facilities, licensure requirements - </w:t>
      </w:r>
      <w:r>
        <w:t xml:space="preserve"> </w:t>
      </w:r>
      <w:r>
        <w:t xml:space="preserve">SB  140</w:t>
      </w:r>
    </w:p>
    <w:p>
      <w:pPr>
        <w:pStyle w:val="RecordBase"/>
        <w:ind w:left="120" w:hanging="120"/>
      </w:pPr>
      <w:r>
        <w:t xml:space="preserve">American Diabetes Association Alert Day, recognizing - </w:t>
      </w:r>
      <w:r>
        <w:t xml:space="preserve"> </w:t>
      </w:r>
      <w:r>
        <w:t xml:space="preserve">SR  195</w:t>
      </w:r>
      <w:r>
        <w:t xml:space="preserve">;</w:t>
      </w:r>
      <w:r>
        <w:t xml:space="preserve"> </w:t>
      </w:r>
      <w:r>
        <w:t xml:space="preserve">HR  199</w:t>
      </w:r>
    </w:p>
    <w:p>
      <w:pPr>
        <w:pStyle w:val="RecordBase"/>
        <w:ind w:left="120" w:hanging="120"/>
      </w:pPr>
      <w:r>
        <w:t xml:space="preserve">Assault in the third degree, medical personnel in hospital emergency room, addition of - </w:t>
      </w:r>
      <w:r>
        <w:t xml:space="preserve"> </w:t>
      </w:r>
      <w:r>
        <w:t xml:space="preserve">SB  22</w:t>
      </w:r>
    </w:p>
    <w:p>
      <w:pPr>
        <w:pStyle w:val="RecordBase"/>
        <w:ind w:left="120" w:hanging="120"/>
      </w:pPr>
      <w:r>
        <w:t xml:space="preserve">Autism</w:t>
      </w:r>
    </w:p>
    <w:p>
      <w:pPr>
        <w:pStyle w:val="RecordBase"/>
        <w:ind w:left="240" w:hanging="192"/>
      </w:pPr>
      <w:r>
        <w:t xml:space="preserve"> Spectrum Disorder Council, State Interagency, creation of - </w:t>
      </w:r>
      <w:r>
        <w:t xml:space="preserve"> </w:t>
      </w:r>
      <w:r>
        <w:t xml:space="preserve">SB  107</w:t>
      </w:r>
    </w:p>
    <w:p>
      <w:pPr>
        <w:pStyle w:val="RecordBase"/>
        <w:ind w:left="240" w:hanging="192"/>
      </w:pPr>
      <w:r>
        <w:t xml:space="preserve"> Spectrum Disorders, Office of, creation of - </w:t>
      </w:r>
      <w:r>
        <w:t xml:space="preserve"> </w:t>
      </w:r>
      <w:r>
        <w:t xml:space="preserve">SB  107</w:t>
      </w:r>
    </w:p>
    <w:p>
      <w:pPr>
        <w:pStyle w:val="RecordBase"/>
        <w:ind w:left="120" w:hanging="120"/>
      </w:pPr>
      <w:r>
        <w:t xml:space="preserve">Birthing centers; encourage pediatric abusive head trauma program for - </w:t>
      </w:r>
      <w:r>
        <w:t xml:space="preserve"> </w:t>
      </w:r>
      <w:r>
        <w:t xml:space="preserve">HB  90</w:t>
      </w:r>
    </w:p>
    <w:p>
      <w:pPr>
        <w:pStyle w:val="RecordBase"/>
        <w:ind w:left="120" w:hanging="120"/>
      </w:pPr>
      <w:r>
        <w:t xml:space="preserve">Body</w:t>
      </w:r>
    </w:p>
    <w:p>
      <w:pPr>
        <w:pStyle w:val="RecordBase"/>
        <w:ind w:left="240" w:hanging="192"/>
      </w:pPr>
      <w:r>
        <w:t xml:space="preserve"> mass index, preventative healthcare examination forms - </w:t>
      </w:r>
      <w:r>
        <w:t xml:space="preserve"> </w:t>
      </w:r>
      <w:r>
        <w:t xml:space="preserve">HB  17</w:t>
      </w:r>
      <w:r>
        <w:t xml:space="preserve">: </w:t>
      </w:r>
      <w:r>
        <w:t xml:space="preserve">SFA</w:t>
      </w:r>
      <w:r>
        <w:t xml:space="preserve"> (</w:t>
      </w:r>
      <w:r>
        <w:t xml:space="preserve">3</w:t>
      </w:r>
      <w:r>
        <w:t xml:space="preserve">)</w:t>
      </w:r>
      <w:r>
        <w:t xml:space="preserve">;</w:t>
      </w:r>
      <w:r>
        <w:t xml:space="preserve"> </w:t>
      </w:r>
      <w:r>
        <w:t xml:space="preserve">SB  32</w:t>
      </w:r>
      <w:r>
        <w:t xml:space="preserve">;</w:t>
      </w:r>
      <w:r>
        <w:t xml:space="preserve"> </w:t>
      </w:r>
      <w:r>
        <w:t xml:space="preserve">HB  81</w:t>
      </w:r>
      <w:r>
        <w:t xml:space="preserve">: </w:t>
      </w:r>
      <w:r>
        <w:t xml:space="preserve">SFA</w:t>
      </w:r>
      <w:r>
        <w:t xml:space="preserve"> (</w:t>
      </w:r>
      <w:r>
        <w:t xml:space="preserve">2</w:t>
      </w:r>
      <w:r>
        <w:t xml:space="preserve">)</w:t>
      </w:r>
      <w:r>
        <w:t xml:space="preserve">;</w:t>
      </w:r>
      <w:r>
        <w:t xml:space="preserve"> </w:t>
      </w:r>
      <w:r>
        <w:t xml:space="preserve">HB  120</w:t>
      </w:r>
      <w:r>
        <w:t xml:space="preserve">: </w:t>
      </w:r>
      <w:r>
        <w:t xml:space="preserve">SFA</w:t>
      </w:r>
      <w:r>
        <w:t xml:space="preserve"> (</w:t>
      </w:r>
      <w:r>
        <w:t xml:space="preserve">2</w:t>
      </w:r>
      <w:r>
        <w:t xml:space="preserve">)</w:t>
      </w:r>
      <w:r>
        <w:t xml:space="preserve">;</w:t>
      </w:r>
      <w:r>
        <w:t xml:space="preserve"> </w:t>
      </w:r>
      <w:r>
        <w:t xml:space="preserve">HB  283</w:t>
      </w:r>
      <w:r>
        <w:t xml:space="preserve">: </w:t>
      </w:r>
      <w:r>
        <w:t xml:space="preserve">SFA</w:t>
      </w:r>
      <w:r>
        <w:t xml:space="preserve"> (</w:t>
      </w:r>
      <w:r>
        <w:t xml:space="preserve">2</w:t>
      </w:r>
      <w:r>
        <w:t xml:space="preserve">)</w:t>
      </w:r>
    </w:p>
    <w:p>
      <w:pPr>
        <w:pStyle w:val="RecordBase"/>
        <w:ind w:left="240" w:hanging="192"/>
      </w:pPr>
      <w:r>
        <w:t xml:space="preserve"> mass index, school physical examination forms - </w:t>
      </w:r>
      <w:r>
        <w:t xml:space="preserve"> </w:t>
      </w:r>
      <w:r>
        <w:t xml:space="preserve">HB  89</w:t>
      </w:r>
    </w:p>
    <w:p>
      <w:pPr>
        <w:pStyle w:val="RecordBase"/>
        <w:ind w:left="120" w:hanging="120"/>
      </w:pPr>
      <w:r>
        <w:t xml:space="preserve">Bracco, Dr. Howard F., honor on retirement - </w:t>
      </w:r>
      <w:r>
        <w:t xml:space="preserve"> </w:t>
      </w:r>
      <w:r>
        <w:t xml:space="preserve">HR  221</w:t>
      </w:r>
    </w:p>
    <w:p>
      <w:pPr>
        <w:pStyle w:val="RecordBase"/>
        <w:ind w:left="120" w:hanging="120"/>
      </w:pPr>
      <w:r>
        <w:t xml:space="preserve">Brain injury, services for individuals, provide for - </w:t>
      </w:r>
      <w:r>
        <w:t xml:space="preserve"> </w:t>
      </w:r>
      <w:r>
        <w:t xml:space="preserve">HB  461</w:t>
      </w:r>
    </w:p>
    <w:p>
      <w:pPr>
        <w:pStyle w:val="RecordBase"/>
        <w:ind w:left="120" w:hanging="120"/>
      </w:pPr>
      <w:r>
        <w:t xml:space="preserve">Cabinet</w:t>
      </w:r>
    </w:p>
    <w:p>
      <w:pPr>
        <w:pStyle w:val="RecordBase"/>
        <w:ind w:left="240" w:hanging="192"/>
      </w:pPr>
      <w:r>
        <w:t xml:space="preserve"> for Health and Family Services, appointment of secretary - </w:t>
      </w:r>
      <w:r>
        <w:t xml:space="preserve"> </w:t>
      </w:r>
      <w:r>
        <w:t xml:space="preserve">SB  100</w:t>
      </w:r>
    </w:p>
    <w:p>
      <w:pPr>
        <w:pStyle w:val="RecordBase"/>
        <w:ind w:left="240" w:hanging="192"/>
      </w:pPr>
      <w:r>
        <w:t xml:space="preserve"> for Health and Family Services,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240" w:hanging="192"/>
      </w:pPr>
      <w:r>
        <w:t xml:space="preserve"> for Health and Family Services, tattoo facilities, notice requirement - </w:t>
      </w:r>
      <w:r>
        <w:t xml:space="preserve"> </w:t>
      </w:r>
      <w:r>
        <w:t xml:space="preserve">HB  257</w:t>
      </w:r>
    </w:p>
    <w:p>
      <w:pPr>
        <w:pStyle w:val="RecordBase"/>
        <w:ind w:left="120" w:hanging="120"/>
      </w:pPr>
      <w:r>
        <w:t xml:space="preserve">Certificate of need, ophthalmic laser surgery, requirement for - </w:t>
      </w:r>
      <w:r>
        <w:t xml:space="preserve"> </w:t>
      </w:r>
      <w:r>
        <w:t xml:space="preserve">SB  75</w:t>
      </w:r>
      <w:r>
        <w:t xml:space="preserve">: </w:t>
      </w:r>
      <w:r>
        <w:t xml:space="preserve">SFA</w:t>
      </w:r>
      <w:r>
        <w:t xml:space="preserve"> (</w:t>
      </w:r>
      <w:r>
        <w:t xml:space="preserve">3</w:t>
      </w:r>
      <w:r>
        <w:t xml:space="preserve">)</w:t>
      </w:r>
      <w:r>
        <w:t xml:space="preserve">;</w:t>
      </w:r>
      <w:r>
        <w:t xml:space="preserve"> </w:t>
      </w:r>
      <w:r>
        <w:t xml:space="preserve">HB  101</w:t>
      </w:r>
      <w:r>
        <w:t xml:space="preserve">: </w:t>
      </w:r>
      <w:r>
        <w:t xml:space="preserve">SFA</w:t>
      </w:r>
      <w:r>
        <w:t xml:space="preserve"> (</w:t>
      </w:r>
      <w:r>
        <w:t xml:space="preserve">2</w:t>
      </w:r>
      <w:r>
        <w:t xml:space="preserve">)</w:t>
      </w:r>
      <w:r>
        <w:t xml:space="preserve">;</w:t>
      </w:r>
      <w:r>
        <w:t xml:space="preserve"> </w:t>
      </w:r>
      <w:r>
        <w:t xml:space="preserve">HB  241</w:t>
      </w:r>
      <w:r>
        <w:t xml:space="preserve">: </w:t>
      </w:r>
      <w:r>
        <w:t xml:space="preserve">SFA</w:t>
      </w:r>
      <w:r>
        <w:t xml:space="preserve"> (</w:t>
      </w:r>
      <w:r>
        <w:t xml:space="preserve">1</w:t>
      </w:r>
      <w:r>
        <w:t xml:space="preserve">)</w:t>
      </w:r>
      <w:r>
        <w:t xml:space="preserve">;</w:t>
      </w:r>
      <w:r>
        <w:t xml:space="preserve"> </w:t>
      </w:r>
      <w:r>
        <w:t xml:space="preserve">HB  320</w:t>
      </w:r>
      <w:r>
        <w:t xml:space="preserve">: </w:t>
      </w:r>
      <w:r>
        <w:t xml:space="preserve">SFA</w:t>
      </w:r>
      <w:r>
        <w:t xml:space="preserve"> (</w:t>
      </w:r>
      <w:r>
        <w:t xml:space="preserve">1</w:t>
      </w:r>
      <w:r>
        <w:t xml:space="preserve">)</w:t>
      </w:r>
      <w:r>
        <w:t xml:space="preserve">;</w:t>
      </w:r>
      <w:r>
        <w:t xml:space="preserve"> </w:t>
      </w:r>
      <w:r>
        <w:t xml:space="preserve">HB  371</w:t>
      </w:r>
      <w:r>
        <w:t xml:space="preserve">: </w:t>
      </w:r>
      <w:r>
        <w:t xml:space="preserve">SFA</w:t>
      </w:r>
      <w:r>
        <w:t xml:space="preserve"> (</w:t>
      </w:r>
      <w:r>
        <w:t xml:space="preserve">1</w:t>
      </w:r>
      <w:r>
        <w:t xml:space="preserve">)</w:t>
      </w:r>
      <w:r>
        <w:t xml:space="preserve">;</w:t>
      </w:r>
      <w:r>
        <w:t xml:space="preserve"> </w:t>
      </w:r>
      <w:r>
        <w:t xml:space="preserve">HB  442</w:t>
      </w:r>
      <w:r>
        <w:t xml:space="preserve">: </w:t>
      </w:r>
      <w:r>
        <w:t xml:space="preserve">SFA</w:t>
      </w:r>
      <w:r>
        <w:t xml:space="preserve"> (</w:t>
      </w:r>
      <w:r>
        <w:t xml:space="preserve">1</w:t>
      </w:r>
      <w:r>
        <w:t xml:space="preserve">)</w:t>
      </w:r>
    </w:p>
    <w:p>
      <w:pPr>
        <w:pStyle w:val="RecordBase"/>
        <w:ind w:left="120" w:hanging="120"/>
      </w:pPr>
      <w:r>
        <w:t xml:space="preserve">Charitable</w:t>
      </w:r>
    </w:p>
    <w:p>
      <w:pPr>
        <w:pStyle w:val="RecordBase"/>
        <w:ind w:left="240" w:hanging="192"/>
      </w:pPr>
      <w:r>
        <w:t xml:space="preserve"> healthcare, liability relating to - </w:t>
      </w:r>
      <w:r>
        <w:t xml:space="preserve"> </w:t>
      </w:r>
      <w:r>
        <w:t xml:space="preserve">HB  450</w:t>
      </w:r>
    </w:p>
    <w:p>
      <w:pPr>
        <w:pStyle w:val="RecordBase"/>
        <w:ind w:left="240" w:hanging="192"/>
      </w:pPr>
      <w:r>
        <w:t xml:space="preserve"> providers, grants for - </w:t>
      </w:r>
      <w:r>
        <w:t xml:space="preserve"> </w:t>
      </w:r>
      <w:r>
        <w:t xml:space="preserve">HB  188</w:t>
      </w:r>
    </w:p>
    <w:p>
      <w:pPr>
        <w:pStyle w:val="RecordBase"/>
        <w:ind w:left="120" w:hanging="120"/>
      </w:pPr>
      <w:r>
        <w:t xml:space="preserve">Chiropractic treatment, procedures and reimbursements, provisions regulating - </w:t>
      </w:r>
      <w:r>
        <w:t xml:space="preserve"> </w:t>
      </w:r>
      <w:r>
        <w:t xml:space="preserve">SB  75</w:t>
      </w:r>
      <w:r>
        <w:t xml:space="preserve">;</w:t>
      </w:r>
      <w:r>
        <w:t xml:space="preserve"> </w:t>
      </w:r>
      <w:r>
        <w:t xml:space="preserve">SB  75</w:t>
      </w:r>
      <w:r>
        <w:t xml:space="preserve">: </w:t>
      </w:r>
      <w:r>
        <w:t xml:space="preserve">SCS</w:t>
      </w:r>
      <w:r>
        <w:t xml:space="preserve">;</w:t>
      </w:r>
      <w:r>
        <w:t xml:space="preserve"> </w:t>
      </w:r>
      <w:r>
        <w:t xml:space="preserve">HB  199</w:t>
      </w:r>
      <w:r>
        <w:t xml:space="preserve">: </w:t>
      </w:r>
      <w:r>
        <w:t xml:space="preserve">SCS</w:t>
      </w:r>
    </w:p>
    <w:p>
      <w:pPr>
        <w:pStyle w:val="RecordBase"/>
        <w:ind w:left="120" w:hanging="120"/>
      </w:pPr>
      <w:r>
        <w:t xml:space="preserve">Chiropractors,</w:t>
      </w:r>
    </w:p>
    <w:p>
      <w:pPr>
        <w:pStyle w:val="RecordBase"/>
        <w:ind w:left="240" w:hanging="192"/>
      </w:pPr>
      <w:r>
        <w:t xml:space="preserve"> copayments and coinsurance, limit - </w:t>
      </w:r>
      <w:r>
        <w:t xml:space="preserve"> </w:t>
      </w:r>
      <w:r>
        <w:t xml:space="preserve">SB  75</w:t>
      </w:r>
      <w:r>
        <w:t xml:space="preserve">: </w:t>
      </w:r>
      <w:r>
        <w:t xml:space="preserve">HCS</w:t>
      </w:r>
    </w:p>
    <w:p>
      <w:pPr>
        <w:pStyle w:val="RecordBase"/>
        <w:ind w:left="240" w:hanging="192"/>
      </w:pPr>
      <w:r>
        <w:t xml:space="preserve"> copayments and coinsurance, requirements - </w:t>
      </w:r>
      <w:r>
        <w:t xml:space="preserve"> </w:t>
      </w:r>
      <w:r>
        <w:t xml:space="preserve">SB  75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Chronic health conditions, school health services for - </w:t>
      </w:r>
      <w:r>
        <w:t xml:space="preserve"> </w:t>
      </w:r>
      <w:r>
        <w:t xml:space="preserve">HR  187</w:t>
      </w:r>
    </w:p>
    <w:p>
      <w:pPr>
        <w:pStyle w:val="RecordBase"/>
        <w:ind w:left="120" w:hanging="120"/>
      </w:pPr>
      <w:r>
        <w:t xml:space="preserve">Civil Monetary Penalty Fund Advisory Committee, establishment of - </w:t>
      </w:r>
      <w:r>
        <w:t xml:space="preserve"> </w:t>
      </w:r>
      <w:r>
        <w:t xml:space="preserve">SB  90</w:t>
      </w:r>
      <w:r>
        <w:t xml:space="preserve">;</w:t>
      </w:r>
      <w:r>
        <w:t xml:space="preserve"> </w:t>
      </w:r>
      <w:r>
        <w:t xml:space="preserve">HB  335</w:t>
      </w:r>
    </w:p>
    <w:p>
      <w:pPr>
        <w:pStyle w:val="RecordBase"/>
        <w:ind w:left="120" w:hanging="120"/>
      </w:pPr>
      <w:r>
        <w:t xml:space="preserve">Cold and allergy clinics, licensure of - </w:t>
      </w:r>
      <w:r>
        <w:t xml:space="preserve"> </w:t>
      </w:r>
      <w:r>
        <w:t xml:space="preserve">SB  142</w:t>
      </w:r>
    </w:p>
    <w:p>
      <w:pPr>
        <w:pStyle w:val="RecordBase"/>
        <w:ind w:left="120" w:hanging="120"/>
      </w:pPr>
      <w:r>
        <w:t xml:space="preserve">Collaborative agreement, prescribing, nonscheduled legend drugs, delete requirement for - </w:t>
      </w:r>
      <w:r>
        <w:t xml:space="preserve"> </w:t>
      </w:r>
      <w:r>
        <w:t xml:space="preserve">SB  40</w:t>
      </w:r>
      <w:r>
        <w:t xml:space="preserve">: </w:t>
      </w:r>
      <w:r>
        <w:t xml:space="preserve">HFA</w:t>
      </w:r>
      <w:r>
        <w:t xml:space="preserve"> (</w:t>
      </w:r>
      <w:r>
        <w:t xml:space="preserve">4</w:t>
      </w:r>
      <w:r>
        <w:t xml:space="preserve">)</w:t>
      </w:r>
      <w:r>
        <w:t xml:space="preserve">;</w:t>
      </w:r>
      <w:r>
        <w:t xml:space="preserve"> </w:t>
      </w:r>
      <w:r>
        <w:t xml:space="preserve">SB  63</w:t>
      </w:r>
      <w:r>
        <w:t xml:space="preserve">: </w:t>
      </w:r>
      <w:r>
        <w:t xml:space="preserve">HFA</w:t>
      </w:r>
      <w:r>
        <w:t xml:space="preserve"> (</w:t>
      </w:r>
      <w:r>
        <w:t xml:space="preserve">2</w:t>
      </w:r>
      <w:r>
        <w:t xml:space="preserve">)</w:t>
      </w:r>
      <w:r>
        <w:t xml:space="preserve">;</w:t>
      </w:r>
      <w:r>
        <w:t xml:space="preserve"> </w:t>
      </w:r>
      <w:r>
        <w:t xml:space="preserve">SB  112</w:t>
      </w:r>
      <w:r>
        <w:t xml:space="preserve">: </w:t>
      </w:r>
      <w:r>
        <w:t xml:space="preserve">HFA</w:t>
      </w:r>
      <w:r>
        <w:t xml:space="preserve"> (</w:t>
      </w:r>
      <w:r>
        <w:t xml:space="preserve">1</w:t>
      </w:r>
      <w:r>
        <w:t xml:space="preserve">)</w:t>
      </w:r>
      <w:r>
        <w:t xml:space="preserve">;</w:t>
      </w:r>
      <w:r>
        <w:t xml:space="preserve"> </w:t>
      </w:r>
      <w:r>
        <w:t xml:space="preserve">HB  282</w:t>
      </w:r>
    </w:p>
    <w:p>
      <w:pPr>
        <w:pStyle w:val="RecordBase"/>
        <w:ind w:left="120" w:hanging="120"/>
      </w:pPr>
      <w:r>
        <w:t xml:space="preserve">Complex regional pain syndrome, continuing competency requirements for nurses - </w:t>
      </w:r>
      <w:r>
        <w:t xml:space="preserve"> </w:t>
      </w:r>
      <w:r>
        <w:t xml:space="preserve">HB  234</w:t>
      </w:r>
    </w:p>
    <w:p>
      <w:pPr>
        <w:pStyle w:val="RecordBase"/>
        <w:ind w:left="120" w:hanging="120"/>
      </w:pPr>
      <w:r>
        <w:t xml:space="preserve">Compulsive gamblers awareness and treatment fund, creation of - </w:t>
      </w:r>
      <w:r>
        <w:t xml:space="preserve"> </w:t>
      </w:r>
      <w:r>
        <w:t xml:space="preserve">HB  66</w:t>
      </w:r>
    </w:p>
    <w:p>
      <w:pPr>
        <w:pStyle w:val="RecordBase"/>
        <w:ind w:left="120" w:hanging="120"/>
      </w:pPr>
      <w:r>
        <w:t xml:space="preserve">Controlled</w:t>
      </w:r>
    </w:p>
    <w:p>
      <w:pPr>
        <w:pStyle w:val="RecordBase"/>
        <w:ind w:left="240" w:hanging="192"/>
      </w:pPr>
      <w:r>
        <w:t xml:space="preserve"> substance, pseudoephedrine, exempt liquid, liquid capsule, and gel capsule form - </w:t>
      </w:r>
      <w:r>
        <w:t xml:space="preserve"> </w:t>
      </w:r>
      <w:r>
        <w:t xml:space="preserve">HB  281</w:t>
      </w:r>
      <w:r>
        <w:t xml:space="preserve">: </w:t>
      </w:r>
      <w:r>
        <w:t xml:space="preserve">HFA</w:t>
      </w:r>
      <w:r>
        <w:t xml:space="preserve"> (</w:t>
      </w:r>
      <w:r>
        <w:t xml:space="preserve">1</w:t>
      </w:r>
      <w:r>
        <w:t xml:space="preserve">)</w:t>
      </w:r>
    </w:p>
    <w:p>
      <w:pPr>
        <w:pStyle w:val="RecordBase"/>
        <w:ind w:left="240" w:hanging="192"/>
      </w:pPr>
      <w:r>
        <w:t xml:space="preserve"> substances, counting of and prescriptions relating to - </w:t>
      </w:r>
      <w:r>
        <w:t xml:space="preserve"> </w:t>
      </w:r>
      <w:r>
        <w:t xml:space="preserve">HB  409</w:t>
      </w:r>
    </w:p>
    <w:p>
      <w:pPr>
        <w:pStyle w:val="RecordBase"/>
        <w:ind w:left="240" w:hanging="192"/>
      </w:pPr>
      <w:r>
        <w:t xml:space="preserve"> substances, electronic data system, registration for - </w:t>
      </w:r>
      <w:r>
        <w:t xml:space="preserve"> </w:t>
      </w:r>
      <w:r>
        <w:t xml:space="preserve">HB  473</w:t>
      </w:r>
    </w:p>
    <w:p>
      <w:pPr>
        <w:pStyle w:val="RecordBase"/>
        <w:ind w:left="240" w:hanging="192"/>
      </w:pPr>
      <w:r>
        <w:t xml:space="preserve"> substances, prescription for and dispensing of - </w:t>
      </w:r>
      <w:r>
        <w:t xml:space="preserve"> </w:t>
      </w:r>
      <w:r>
        <w:t xml:space="preserve">SB  138</w:t>
      </w:r>
    </w:p>
    <w:p>
      <w:pPr>
        <w:pStyle w:val="RecordBase"/>
        <w:ind w:left="240" w:hanging="192"/>
      </w:pPr>
      <w:r>
        <w:t xml:space="preserve"> substances, Schedule III, IV, and V permit facsimile prescription of - </w:t>
      </w:r>
      <w:r>
        <w:t xml:space="preserve"> </w:t>
      </w:r>
      <w:r>
        <w:t xml:space="preserve">HB  311</w:t>
      </w:r>
      <w:r>
        <w:t xml:space="preserve">: </w:t>
      </w:r>
      <w:r>
        <w:t xml:space="preserve">HCS</w:t>
      </w:r>
    </w:p>
    <w:p>
      <w:pPr>
        <w:pStyle w:val="RecordBase"/>
        <w:ind w:left="120" w:hanging="120"/>
      </w:pPr>
      <w:r>
        <w:t xml:space="preserve">Deaths in nursing homes, notification of coroners, investigation following certain - </w:t>
      </w:r>
      <w:r>
        <w:t xml:space="preserve"> </w:t>
      </w:r>
      <w:r>
        <w:t xml:space="preserve">HB  69</w:t>
      </w:r>
    </w:p>
    <w:p>
      <w:pPr>
        <w:pStyle w:val="RecordBase"/>
        <w:ind w:left="120" w:hanging="120"/>
      </w:pPr>
      <w:r>
        <w:t xml:space="preserve">Dental plan, establishment of fees for noncovered services, prohibition of - </w:t>
      </w:r>
      <w:r>
        <w:t xml:space="preserve"> </w:t>
      </w:r>
      <w:r>
        <w:t xml:space="preserve">HB  325</w:t>
      </w:r>
    </w:p>
    <w:p>
      <w:pPr>
        <w:pStyle w:val="RecordBase"/>
        <w:ind w:left="120" w:hanging="120"/>
      </w:pPr>
      <w:r>
        <w:t xml:space="preserve">Diabetes</w:t>
      </w:r>
    </w:p>
    <w:p>
      <w:pPr>
        <w:pStyle w:val="RecordBase"/>
        <w:ind w:left="240" w:hanging="192"/>
      </w:pPr>
      <w:r>
        <w:t xml:space="preserve"> control and prevention, report on - </w:t>
      </w:r>
      <w:r>
        <w:t xml:space="preserve"> </w:t>
      </w:r>
      <w:r>
        <w:t xml:space="preserve">SB  63</w:t>
      </w:r>
      <w:r>
        <w:t xml:space="preserve">;</w:t>
      </w:r>
      <w:r>
        <w:t xml:space="preserve"> </w:t>
      </w:r>
      <w:r>
        <w:t xml:space="preserve">SB  63</w:t>
      </w:r>
      <w:r>
        <w:t xml:space="preserve">: </w:t>
      </w:r>
      <w:r>
        <w:t xml:space="preserve">HFA</w:t>
      </w:r>
      <w:r>
        <w:t xml:space="preserve"> (</w:t>
      </w:r>
      <w:r>
        <w:t xml:space="preserve">1</w:t>
      </w:r>
      <w:r>
        <w:t xml:space="preserve">)</w:t>
      </w:r>
      <w:r>
        <w:t xml:space="preserve">;</w:t>
      </w:r>
      <w:r>
        <w:t xml:space="preserve"> </w:t>
      </w:r>
      <w:r>
        <w:t xml:space="preserve">HB  363</w:t>
      </w:r>
    </w:p>
    <w:p>
      <w:pPr>
        <w:pStyle w:val="RecordBase"/>
        <w:ind w:left="240" w:hanging="192"/>
      </w:pPr>
      <w:r>
        <w:t xml:space="preserve"> educators, licensing of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217</w:t>
      </w:r>
    </w:p>
    <w:p>
      <w:pPr>
        <w:pStyle w:val="RecordBase"/>
        <w:ind w:left="120" w:hanging="120"/>
      </w:pPr>
      <w:r>
        <w:t xml:space="preserve">Diabetic shoes and inserts, fitting and management by a qualified pharmacist or pharmacy employee - </w:t>
      </w:r>
      <w:r>
        <w:t xml:space="preserve"> </w:t>
      </w:r>
      <w:r>
        <w:t xml:space="preserve">HB  453</w:t>
      </w:r>
    </w:p>
    <w:p>
      <w:pPr>
        <w:pStyle w:val="RecordBase"/>
        <w:ind w:left="120" w:hanging="120"/>
      </w:pPr>
      <w:r>
        <w:t xml:space="preserve">Direct Support Professionals Recognition Month, declaration of - </w:t>
      </w:r>
      <w:r>
        <w:t xml:space="preserve"> </w:t>
      </w:r>
      <w:r>
        <w:t xml:space="preserve">HJR 83</w:t>
      </w:r>
    </w:p>
    <w:p>
      <w:pPr>
        <w:pStyle w:val="RecordBase"/>
        <w:ind w:left="120" w:hanging="120"/>
      </w:pPr>
      <w:r>
        <w:t xml:space="preserve">Dr. Howard F. Bracco, honor on retirement - </w:t>
      </w:r>
      <w:r>
        <w:t xml:space="preserve"> </w:t>
      </w:r>
      <w:r>
        <w:t xml:space="preserve">SR  101</w:t>
      </w:r>
    </w:p>
    <w:p>
      <w:pPr>
        <w:pStyle w:val="RecordBase"/>
        <w:ind w:left="120" w:hanging="120"/>
      </w:pPr>
      <w:r>
        <w:t xml:space="preserve">Durable medical equipment providers, in-state office requirement, parity with other states - </w:t>
      </w:r>
      <w:r>
        <w:t xml:space="preserve"> </w:t>
      </w:r>
      <w:r>
        <w:t xml:space="preserve">HB  42</w:t>
      </w:r>
    </w:p>
    <w:p>
      <w:pPr>
        <w:pStyle w:val="RecordBase"/>
        <w:ind w:left="120" w:hanging="120"/>
      </w:pPr>
      <w:r>
        <w:t xml:space="preserve">Echocardiogram, require for newborn infants - </w:t>
      </w:r>
      <w:r>
        <w:t xml:space="preserve"> </w:t>
      </w:r>
      <w:r>
        <w:t xml:space="preserve">HB  77</w:t>
      </w:r>
    </w:p>
    <w:p>
      <w:pPr>
        <w:pStyle w:val="RecordBase"/>
        <w:ind w:left="120" w:hanging="120"/>
      </w:pPr>
      <w:r>
        <w:t xml:space="preserve">Emergency</w:t>
      </w:r>
    </w:p>
    <w:p>
      <w:pPr>
        <w:pStyle w:val="RecordBase"/>
        <w:ind w:left="240" w:hanging="192"/>
      </w:pPr>
      <w:r>
        <w:t xml:space="preserve"> care, limitation of liability for - </w:t>
      </w:r>
      <w:r>
        <w:t xml:space="preserve"> </w:t>
      </w:r>
      <w:r>
        <w:t xml:space="preserve">HB  181</w:t>
      </w:r>
    </w:p>
    <w:p>
      <w:pPr>
        <w:pStyle w:val="RecordBase"/>
        <w:ind w:left="240" w:hanging="192"/>
      </w:pPr>
      <w:r>
        <w:t xml:space="preserve"> medical services, omnibus chapter revisions - </w:t>
      </w:r>
      <w:r>
        <w:t xml:space="preserve"> </w:t>
      </w:r>
      <w:r>
        <w:t xml:space="preserve">HB  296</w:t>
      </w:r>
    </w:p>
    <w:p>
      <w:pPr>
        <w:pStyle w:val="RecordBase"/>
        <w:ind w:left="240" w:hanging="192"/>
      </w:pPr>
      <w:r>
        <w:t xml:space="preserve"> medical technicians, certification of military personnel, make requirement for - </w:t>
      </w:r>
      <w:r>
        <w:t xml:space="preserve"> </w:t>
      </w:r>
      <w:r>
        <w:t xml:space="preserve">HB  391</w:t>
      </w:r>
    </w:p>
    <w:p>
      <w:pPr>
        <w:pStyle w:val="RecordBase"/>
        <w:ind w:left="120" w:hanging="120"/>
      </w:pPr>
      <w:r>
        <w:t xml:space="preserve">False</w:t>
      </w:r>
    </w:p>
    <w:p>
      <w:pPr>
        <w:pStyle w:val="RecordBase"/>
        <w:ind w:left="240" w:hanging="192"/>
      </w:pPr>
      <w:r>
        <w:t xml:space="preserve"> claims act, construction of - </w:t>
      </w:r>
      <w:r>
        <w:t xml:space="preserve"> </w:t>
      </w:r>
      <w:r>
        <w:t xml:space="preserve">HB  4</w:t>
      </w:r>
      <w:r>
        <w:t xml:space="preserve">: </w:t>
      </w:r>
      <w:r>
        <w:t xml:space="preserve">HFA</w:t>
      </w:r>
      <w:r>
        <w:t xml:space="preserve"> (</w:t>
      </w:r>
      <w:r>
        <w:t xml:space="preserve">1</w:t>
      </w:r>
      <w:r>
        <w:t xml:space="preserve">)</w:t>
      </w:r>
    </w:p>
    <w:p>
      <w:pPr>
        <w:pStyle w:val="RecordBase"/>
        <w:ind w:left="240" w:hanging="192"/>
      </w:pPr>
      <w:r>
        <w:t xml:space="preserve"> claims act, creation of - </w:t>
      </w:r>
      <w:r>
        <w:t xml:space="preserve"> </w:t>
      </w:r>
      <w:r>
        <w:t xml:space="preserve">HB  4</w:t>
      </w:r>
      <w:r>
        <w:t xml:space="preserve">: </w:t>
      </w:r>
      <w:r>
        <w:t xml:space="preserve">HCS</w:t>
      </w:r>
    </w:p>
    <w:p>
      <w:pPr>
        <w:pStyle w:val="RecordBase"/>
        <w:ind w:left="240" w:hanging="192"/>
      </w:pPr>
      <w:r>
        <w:t xml:space="preserve"> Claims Act, creation of - </w:t>
      </w:r>
      <w:r>
        <w:t xml:space="preserve"> </w:t>
      </w:r>
      <w:r>
        <w:t xml:space="preserve">SB  11</w:t>
      </w:r>
      <w:r>
        <w:t xml:space="preserve">: </w:t>
      </w:r>
      <w:r>
        <w:t xml:space="preserve">SCS</w:t>
      </w:r>
    </w:p>
    <w:p>
      <w:pPr>
        <w:pStyle w:val="RecordBase"/>
        <w:ind w:left="240" w:hanging="192"/>
      </w:pPr>
      <w:r>
        <w:t xml:space="preserve"> Claims Act, establishment of - </w:t>
      </w:r>
      <w:r>
        <w:t xml:space="preserve"> </w:t>
      </w:r>
      <w:r>
        <w:t xml:space="preserve">HB  4</w:t>
      </w:r>
    </w:p>
    <w:p>
      <w:pPr>
        <w:pStyle w:val="RecordBase"/>
        <w:ind w:left="240" w:hanging="192"/>
      </w:pPr>
      <w:r>
        <w:t xml:space="preserve"> claims, civil recovery for Medicaid Fraud - </w:t>
      </w:r>
      <w:r>
        <w:t xml:space="preserve"> </w:t>
      </w:r>
      <w:r>
        <w:t xml:space="preserve">SB  11</w:t>
      </w:r>
    </w:p>
    <w:p>
      <w:pPr>
        <w:pStyle w:val="RecordBase"/>
        <w:ind w:left="120" w:hanging="120"/>
      </w:pPr>
      <w:r>
        <w:t xml:space="preserve">Felony offenders, prohibition of employment of - </w:t>
      </w:r>
      <w:r>
        <w:t xml:space="preserve"> </w:t>
      </w:r>
      <w:r>
        <w:t xml:space="preserve">SB  44</w:t>
      </w:r>
    </w:p>
    <w:p>
      <w:pPr>
        <w:pStyle w:val="RecordBase"/>
        <w:ind w:left="120" w:hanging="120"/>
      </w:pPr>
      <w:r>
        <w:t xml:space="preserve">Health</w:t>
      </w:r>
    </w:p>
    <w:p>
      <w:pPr>
        <w:pStyle w:val="RecordBase"/>
        <w:ind w:left="240" w:hanging="192"/>
      </w:pPr>
      <w:r>
        <w:t xml:space="preserve"> care providers, procedures and reimbursements, provisions regulating - </w:t>
      </w:r>
      <w:r>
        <w:t xml:space="preserve"> </w:t>
      </w:r>
      <w:r>
        <w:t xml:space="preserve">SB  75</w:t>
      </w:r>
      <w:r>
        <w:t xml:space="preserve">: </w:t>
      </w:r>
      <w:r>
        <w:t xml:space="preserve">SFA</w:t>
      </w:r>
      <w:r>
        <w:t xml:space="preserve"> (</w:t>
      </w:r>
      <w:r>
        <w:t xml:space="preserve">1</w:t>
      </w:r>
      <w:r>
        <w:t xml:space="preserve">)</w:t>
      </w:r>
    </w:p>
    <w:p>
      <w:pPr>
        <w:pStyle w:val="RecordBase"/>
        <w:ind w:left="240" w:hanging="192"/>
      </w:pPr>
      <w:r>
        <w:t xml:space="preserve"> care system, constitutional amendment to prohibit laws requiring participation in - </w:t>
      </w:r>
      <w:r>
        <w:t xml:space="preserve"> </w:t>
      </w:r>
      <w:r>
        <w:t xml:space="preserve">SB  10</w:t>
      </w:r>
    </w:p>
    <w:p>
      <w:pPr>
        <w:pStyle w:val="RecordBase"/>
        <w:ind w:left="240" w:hanging="192"/>
      </w:pPr>
      <w:r>
        <w:t xml:space="preserve"> insurance, income tax exclusion for - </w:t>
      </w:r>
      <w:r>
        <w:t xml:space="preserve"> </w:t>
      </w:r>
      <w:r>
        <w:t xml:space="preserve">HB  255</w:t>
      </w:r>
      <w:r>
        <w:t xml:space="preserve">;</w:t>
      </w:r>
      <w:r>
        <w:t xml:space="preserve"> </w:t>
      </w:r>
      <w:r>
        <w:t xml:space="preserve">HB  280</w:t>
      </w:r>
    </w:p>
    <w:p>
      <w:pPr>
        <w:pStyle w:val="RecordBase"/>
        <w:ind w:left="240" w:hanging="192"/>
      </w:pPr>
      <w:r>
        <w:t xml:space="preserve"> insurance mandate, prohibit requirement - </w:t>
      </w:r>
      <w:r>
        <w:t xml:space="preserve"> </w:t>
      </w:r>
      <w:r>
        <w:t xml:space="preserve">HB  105</w:t>
      </w:r>
    </w:p>
    <w:p>
      <w:pPr>
        <w:pStyle w:val="RecordBase"/>
        <w:ind w:left="120" w:hanging="120"/>
      </w:pPr>
      <w:r>
        <w:t xml:space="preserve">Health-facility-acquired infections, rate reporting and infection procedures for, requirement - </w:t>
      </w:r>
      <w:r>
        <w:t xml:space="preserve"> </w:t>
      </w:r>
      <w:r>
        <w:t xml:space="preserve">HB  12</w:t>
      </w:r>
      <w:r>
        <w:t xml:space="preserve">: </w:t>
      </w:r>
      <w:r>
        <w:t xml:space="preserve">SFA</w:t>
      </w:r>
      <w:r>
        <w:t xml:space="preserve"> (</w:t>
      </w:r>
      <w:r>
        <w:t xml:space="preserve">4</w:t>
      </w:r>
      <w:r>
        <w:t xml:space="preserve">)</w:t>
      </w:r>
      <w:r>
        <w:t xml:space="preserve">;</w:t>
      </w:r>
      <w:r>
        <w:t xml:space="preserve"> </w:t>
      </w:r>
      <w:r>
        <w:t xml:space="preserve">SB  72</w:t>
      </w:r>
      <w:r>
        <w:t xml:space="preserve">;</w:t>
      </w:r>
      <w:r>
        <w:t xml:space="preserve"> </w:t>
      </w:r>
      <w:r>
        <w:t xml:space="preserve">HB  278</w:t>
      </w:r>
      <w:r>
        <w:t xml:space="preserve">: </w:t>
      </w:r>
      <w:r>
        <w:t xml:space="preserve">SFA</w:t>
      </w:r>
      <w:r>
        <w:t xml:space="preserve"> (</w:t>
      </w:r>
      <w:r>
        <w:t xml:space="preserve">2</w:t>
      </w:r>
      <w:r>
        <w:t xml:space="preserve">)</w:t>
      </w:r>
      <w:r>
        <w:t xml:space="preserve">;</w:t>
      </w:r>
      <w:r>
        <w:t xml:space="preserve"> </w:t>
      </w:r>
      <w:r>
        <w:t xml:space="preserve">HB  291</w:t>
      </w:r>
    </w:p>
    <w:p>
      <w:pPr>
        <w:pStyle w:val="RecordBase"/>
        <w:ind w:left="120" w:hanging="120"/>
      </w:pPr>
      <w:r>
        <w:t xml:space="preserve">Hospital provider contracts with insurer, include specified requirements - </w:t>
      </w:r>
      <w:r>
        <w:t xml:space="preserve"> </w:t>
      </w:r>
      <w:r>
        <w:t xml:space="preserve">HB  27</w:t>
      </w:r>
    </w:p>
    <w:p>
      <w:pPr>
        <w:pStyle w:val="RecordBase"/>
        <w:ind w:left="120" w:hanging="120"/>
      </w:pPr>
      <w:r>
        <w:t xml:space="preserve">ICF/MR facilities, conditions for, contracts with - </w:t>
      </w:r>
      <w:r>
        <w:t xml:space="preserve"> </w:t>
      </w:r>
      <w:r>
        <w:t xml:space="preserve">SB  162</w:t>
      </w:r>
    </w:p>
    <w:p>
      <w:pPr>
        <w:pStyle w:val="RecordBase"/>
        <w:ind w:left="120" w:hanging="120"/>
      </w:pPr>
      <w:r>
        <w:t xml:space="preserve">Immunization registry, establishment of - </w:t>
      </w:r>
      <w:r>
        <w:t xml:space="preserve"> </w:t>
      </w:r>
      <w:r>
        <w:t xml:space="preserve">SB  133</w:t>
      </w:r>
    </w:p>
    <w:p>
      <w:pPr>
        <w:pStyle w:val="RecordBase"/>
        <w:ind w:left="120" w:hanging="120"/>
      </w:pPr>
      <w:r>
        <w:t xml:space="preserve">Individual options for services, not to be prohibited by law - </w:t>
      </w:r>
      <w:r>
        <w:t xml:space="preserve"> </w:t>
      </w:r>
      <w:r>
        <w:t xml:space="preserve">HB  170</w:t>
      </w:r>
    </w:p>
    <w:p>
      <w:pPr>
        <w:pStyle w:val="RecordBase"/>
        <w:ind w:left="120" w:hanging="120"/>
      </w:pPr>
      <w:r>
        <w:t xml:space="preserve">Influenza vaccine, permit administration to children by pharmacists - </w:t>
      </w:r>
      <w:r>
        <w:t xml:space="preserve"> </w:t>
      </w:r>
      <w:r>
        <w:t xml:space="preserve">SB  40</w:t>
      </w:r>
    </w:p>
    <w:p>
      <w:pPr>
        <w:pStyle w:val="RecordBase"/>
        <w:ind w:left="120" w:hanging="120"/>
      </w:pPr>
      <w:r>
        <w:t xml:space="preserve">Jail health care, provisions relating to - </w:t>
      </w:r>
      <w:r>
        <w:t xml:space="preserve"> </w:t>
      </w:r>
      <w:r>
        <w:t xml:space="preserve">HB  463</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Cancer Survivors and Friends Caucus, creation of - </w:t>
      </w:r>
      <w:r>
        <w:t xml:space="preserve"> </w:t>
      </w:r>
      <w:r>
        <w:t xml:space="preserve">HCR 94</w:t>
      </w:r>
    </w:p>
    <w:p>
      <w:pPr>
        <w:pStyle w:val="RecordBase"/>
        <w:ind w:left="240" w:hanging="192"/>
      </w:pPr>
      <w:r>
        <w:t xml:space="preserve"> Health Information Technology and Meaningful Use Awareness Day, designation of - </w:t>
      </w:r>
      <w:r>
        <w:t xml:space="preserve"> </w:t>
      </w:r>
      <w:r>
        <w:t xml:space="preserve">SR  64</w:t>
      </w:r>
      <w:r>
        <w:t xml:space="preserve">;</w:t>
      </w:r>
      <w:r>
        <w:t xml:space="preserve"> </w:t>
      </w:r>
      <w:r>
        <w:t xml:space="preserve">HR  86</w:t>
      </w:r>
    </w:p>
    <w:p>
      <w:pPr>
        <w:pStyle w:val="RecordBase"/>
        <w:ind w:left="240" w:hanging="192"/>
      </w:pPr>
      <w:r>
        <w:t xml:space="preserve"> Physicians Care Program, prescription assistance - </w:t>
      </w:r>
      <w:r>
        <w:t xml:space="preserve"> </w:t>
      </w:r>
      <w:r>
        <w:t xml:space="preserve">SB  126</w:t>
      </w:r>
      <w:r>
        <w:t xml:space="preserve">;</w:t>
      </w:r>
      <w:r>
        <w:t xml:space="preserve"> </w:t>
      </w:r>
      <w:r>
        <w:t xml:space="preserve">HB  371</w:t>
      </w:r>
    </w:p>
    <w:p>
      <w:pPr>
        <w:pStyle w:val="RecordBase"/>
        <w:ind w:left="240" w:hanging="192"/>
      </w:pPr>
      <w:r>
        <w:t xml:space="preserve"> Radon Program Advisory Committee, clarification, duties of - </w:t>
      </w:r>
      <w:r>
        <w:t xml:space="preserve"> </w:t>
      </w:r>
      <w:r>
        <w:t xml:space="preserve">HB  247</w:t>
      </w:r>
      <w:r>
        <w:t xml:space="preserve">: </w:t>
      </w:r>
      <w:r>
        <w:t xml:space="preserve">HCS</w:t>
      </w:r>
      <w:r>
        <w:t xml:space="preserve">, </w:t>
      </w:r>
      <w:r>
        <w:t xml:space="preserve">SCA</w:t>
      </w:r>
      <w:r>
        <w:t xml:space="preserve"> (</w:t>
      </w:r>
      <w:r>
        <w:t xml:space="preserve">1</w:t>
      </w:r>
      <w:r>
        <w:t xml:space="preserve">)</w:t>
      </w:r>
    </w:p>
    <w:p>
      <w:pPr>
        <w:pStyle w:val="RecordBase"/>
        <w:ind w:left="240" w:hanging="192"/>
      </w:pPr>
      <w:r>
        <w:t xml:space="preserve"> Radon Program Advisory Committee, composition of - </w:t>
      </w:r>
      <w:r>
        <w:t xml:space="preserve"> </w:t>
      </w:r>
      <w:r>
        <w:t xml:space="preserve">HB  247</w:t>
      </w:r>
    </w:p>
    <w:p>
      <w:pPr>
        <w:pStyle w:val="RecordBase"/>
        <w:ind w:left="120" w:hanging="120"/>
      </w:pPr>
      <w:r>
        <w:t xml:space="preserve">Legislative Task Force on Childhood Obesity, establishment - </w:t>
      </w:r>
      <w:r>
        <w:t xml:space="preserve"> </w:t>
      </w:r>
      <w:r>
        <w:t xml:space="preserve">HCR 13</w:t>
      </w:r>
    </w:p>
    <w:p>
      <w:pPr>
        <w:pStyle w:val="RecordBase"/>
        <w:ind w:left="120" w:hanging="120"/>
      </w:pPr>
      <w:r>
        <w:t xml:space="preserve">Licensed health care practice, prohibit optometry statutes from interfering with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Long term care facilities, nurse staffing requirements, establishment of - </w:t>
      </w:r>
      <w:r>
        <w:t xml:space="preserve"> </w:t>
      </w:r>
      <w:r>
        <w:t xml:space="preserve">HB  337</w:t>
      </w:r>
    </w:p>
    <w:p>
      <w:pPr>
        <w:pStyle w:val="RecordBase"/>
        <w:ind w:left="120" w:hanging="120"/>
      </w:pPr>
      <w:r>
        <w:t xml:space="preserve">Long-term</w:t>
      </w:r>
    </w:p>
    <w:p>
      <w:pPr>
        <w:pStyle w:val="RecordBase"/>
        <w:ind w:left="240" w:hanging="192"/>
      </w:pPr>
      <w:r>
        <w:t xml:space="preserve"> care administrators, license for - </w:t>
      </w:r>
      <w:r>
        <w:t xml:space="preserve"> </w:t>
      </w:r>
      <w:r>
        <w:t xml:space="preserve">HB  414</w:t>
      </w:r>
    </w:p>
    <w:p>
      <w:pPr>
        <w:pStyle w:val="RecordBase"/>
        <w:ind w:left="240" w:hanging="192"/>
      </w:pPr>
      <w:r>
        <w:t xml:space="preserve"> care facilities, nurse staffing requirements, establishment of - </w:t>
      </w:r>
      <w:r>
        <w:t xml:space="preserve"> </w:t>
      </w:r>
      <w:r>
        <w:t xml:space="preserve">SB  91</w:t>
      </w:r>
    </w:p>
    <w:p>
      <w:pPr>
        <w:pStyle w:val="RecordBase"/>
        <w:ind w:left="240" w:hanging="192"/>
      </w:pPr>
      <w:r>
        <w:t xml:space="preserve"> care facility, counseling, unborn child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Managed care, Medicaid, escrow funds, urge establishment of - </w:t>
      </w:r>
      <w:r>
        <w:t xml:space="preserve"> </w:t>
      </w:r>
      <w:r>
        <w:t xml:space="preserve">SR  71</w:t>
      </w:r>
    </w:p>
    <w:p>
      <w:pPr>
        <w:pStyle w:val="RecordBase"/>
        <w:ind w:left="120" w:hanging="120"/>
      </w:pPr>
      <w:r>
        <w:t xml:space="preserve">Medicaid, contracts, oversight of - </w:t>
      </w:r>
      <w:r>
        <w:t xml:space="preserve"> </w:t>
      </w:r>
      <w:r>
        <w:t xml:space="preserve">HB  265</w:t>
      </w:r>
    </w:p>
    <w:p>
      <w:pPr>
        <w:pStyle w:val="RecordBase"/>
        <w:ind w:left="120" w:hanging="120"/>
      </w:pPr>
      <w:r>
        <w:t xml:space="preserve">Medicaid</w:t>
      </w:r>
    </w:p>
    <w:p>
      <w:pPr>
        <w:pStyle w:val="RecordBase"/>
        <w:ind w:left="240" w:hanging="192"/>
      </w:pPr>
      <w:r>
        <w:t xml:space="preserve"> rate for jail health care, use of - </w:t>
      </w:r>
      <w:r>
        <w:t xml:space="preserve"> </w:t>
      </w:r>
      <w:r>
        <w:t xml:space="preserve">SB  161</w:t>
      </w:r>
      <w:r>
        <w:t xml:space="preserve">;</w:t>
      </w:r>
      <w:r>
        <w:t xml:space="preserve"> </w:t>
      </w:r>
      <w:r>
        <w:t xml:space="preserve">HB  463</w:t>
      </w:r>
    </w:p>
    <w:p>
      <w:pPr>
        <w:pStyle w:val="RecordBase"/>
        <w:ind w:left="240" w:hanging="192"/>
      </w:pPr>
      <w:r>
        <w:t xml:space="preserve"> waiver enrollees, medical supplies, permit direct purchase of - </w:t>
      </w:r>
      <w:r>
        <w:t xml:space="preserve"> </w:t>
      </w:r>
      <w:r>
        <w:t xml:space="preserve">SB  128</w:t>
      </w:r>
    </w:p>
    <w:p>
      <w:pPr>
        <w:pStyle w:val="RecordBase"/>
        <w:ind w:left="120" w:hanging="120"/>
      </w:pPr>
      <w:r>
        <w:t xml:space="preserve">Medical</w:t>
      </w:r>
    </w:p>
    <w:p>
      <w:pPr>
        <w:pStyle w:val="RecordBase"/>
        <w:ind w:left="240" w:hanging="192"/>
      </w:pPr>
      <w:r>
        <w:t xml:space="preserve"> alert bands, blood thinners, awareness of need for - </w:t>
      </w:r>
      <w:r>
        <w:t xml:space="preserve"> </w:t>
      </w:r>
      <w:r>
        <w:t xml:space="preserve">HCR 114</w:t>
      </w:r>
    </w:p>
    <w:p>
      <w:pPr>
        <w:pStyle w:val="RecordBase"/>
        <w:ind w:left="240" w:hanging="192"/>
      </w:pPr>
      <w:r>
        <w:t xml:space="preserve"> imaging technologists and radiation therapists, licensing and regulation of - </w:t>
      </w:r>
      <w:r>
        <w:t xml:space="preserve"> </w:t>
      </w:r>
      <w:r>
        <w:t xml:space="preserve">HB  486</w:t>
      </w:r>
    </w:p>
    <w:p>
      <w:pPr>
        <w:pStyle w:val="RecordBase"/>
        <w:ind w:left="120" w:hanging="120"/>
      </w:pPr>
      <w:r>
        <w:t xml:space="preserve">Mental health evaluation, use of telehealth for - </w:t>
      </w:r>
      <w:r>
        <w:t xml:space="preserve"> </w:t>
      </w:r>
      <w:r>
        <w:t xml:space="preserve">HB  27</w:t>
      </w:r>
      <w:r>
        <w:t xml:space="preserve">: </w:t>
      </w:r>
      <w:r>
        <w:t xml:space="preserve">SFA</w:t>
      </w:r>
      <w:r>
        <w:t xml:space="preserve"> (</w:t>
      </w:r>
      <w:r>
        <w:t xml:space="preserve">1</w:t>
      </w:r>
      <w:r>
        <w:t xml:space="preserve">)</w:t>
      </w:r>
      <w:r>
        <w:t xml:space="preserve">;</w:t>
      </w:r>
      <w:r>
        <w:t xml:space="preserve"> </w:t>
      </w:r>
      <w:r>
        <w:t xml:space="preserve">SB  75</w:t>
      </w:r>
      <w:r>
        <w:t xml:space="preserve">: </w:t>
      </w:r>
      <w:r>
        <w:t xml:space="preserve">SFA</w:t>
      </w:r>
      <w:r>
        <w:t xml:space="preserve"> (</w:t>
      </w:r>
      <w:r>
        <w:t xml:space="preserve">5</w:t>
      </w:r>
      <w:r>
        <w:t xml:space="preserve">)</w:t>
      </w:r>
      <w:r>
        <w:t xml:space="preserve">;</w:t>
      </w:r>
      <w:r>
        <w:t xml:space="preserve"> </w:t>
      </w:r>
      <w:r>
        <w:t xml:space="preserve">HB  101</w:t>
      </w:r>
      <w:r>
        <w:t xml:space="preserve">: </w:t>
      </w:r>
      <w:r>
        <w:t xml:space="preserve">SFA</w:t>
      </w:r>
      <w:r>
        <w:t xml:space="preserve"> (</w:t>
      </w:r>
      <w:r>
        <w:t xml:space="preserve">4</w:t>
      </w:r>
      <w:r>
        <w:t xml:space="preserve">)</w:t>
      </w:r>
      <w:r>
        <w:t xml:space="preserve">;</w:t>
      </w:r>
      <w:r>
        <w:t xml:space="preserve"> </w:t>
      </w:r>
      <w:r>
        <w:t xml:space="preserve">SB  112</w:t>
      </w:r>
      <w:r>
        <w:t xml:space="preserve">: </w:t>
      </w:r>
      <w:r>
        <w:t xml:space="preserve">SFA</w:t>
      </w:r>
      <w:r>
        <w:t xml:space="preserve"> (</w:t>
      </w:r>
      <w:r>
        <w:t xml:space="preserve">8</w:t>
      </w:r>
      <w:r>
        <w:t xml:space="preserve">)</w:t>
      </w:r>
      <w:r>
        <w:t xml:space="preserve">;</w:t>
      </w:r>
      <w:r>
        <w:t xml:space="preserve"> </w:t>
      </w:r>
      <w:r>
        <w:t xml:space="preserve">SB  126</w:t>
      </w:r>
      <w:r>
        <w:t xml:space="preserve">: </w:t>
      </w:r>
      <w:r>
        <w:t xml:space="preserve">SFA</w:t>
      </w:r>
      <w:r>
        <w:t xml:space="preserve"> (</w:t>
      </w:r>
      <w:r>
        <w:t xml:space="preserve">1</w:t>
      </w:r>
      <w:r>
        <w:t xml:space="preserve">)</w:t>
      </w:r>
      <w:r>
        <w:t xml:space="preserve">;</w:t>
      </w:r>
      <w:r>
        <w:t xml:space="preserve"> </w:t>
      </w:r>
      <w:r>
        <w:t xml:space="preserve">HB  132</w:t>
      </w:r>
      <w:r>
        <w:t xml:space="preserve">: </w:t>
      </w:r>
      <w:r>
        <w:t xml:space="preserve">SFA</w:t>
      </w:r>
      <w:r>
        <w:t xml:space="preserve"> (</w:t>
      </w:r>
      <w:r>
        <w:t xml:space="preserve">2</w:t>
      </w:r>
      <w:r>
        <w:t xml:space="preserve">)</w:t>
      </w:r>
      <w:r>
        <w:t xml:space="preserve">;</w:t>
      </w:r>
      <w:r>
        <w:t xml:space="preserve"> </w:t>
      </w:r>
      <w:r>
        <w:t xml:space="preserve">SB  161</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2</w:t>
      </w:r>
      <w:r>
        <w:t xml:space="preserve">)</w:t>
      </w:r>
    </w:p>
    <w:p>
      <w:pPr>
        <w:pStyle w:val="RecordBase"/>
        <w:ind w:left="120" w:hanging="120"/>
      </w:pPr>
      <w:r>
        <w:t xml:space="preserve">Methamphetamine</w:t>
      </w:r>
    </w:p>
    <w:p>
      <w:pPr>
        <w:pStyle w:val="RecordBase"/>
        <w:ind w:left="240" w:hanging="192"/>
      </w:pPr>
      <w:r>
        <w:t xml:space="preserve"> offense, conviction, pseudoephedrine prescription required - </w:t>
      </w:r>
      <w:r>
        <w:t xml:space="preserve"> </w:t>
      </w:r>
      <w:r>
        <w:t xml:space="preserve">SB  106</w:t>
      </w:r>
    </w:p>
    <w:p>
      <w:pPr>
        <w:pStyle w:val="RecordBase"/>
        <w:ind w:left="240" w:hanging="192"/>
      </w:pPr>
      <w:r>
        <w:t xml:space="preserve"> violations, precursor drugs,  prohibition of purchase - </w:t>
      </w:r>
      <w:r>
        <w:t xml:space="preserve"> </w:t>
      </w:r>
      <w:r>
        <w:t xml:space="preserve">HB  295</w:t>
      </w:r>
    </w:p>
    <w:p>
      <w:pPr>
        <w:pStyle w:val="RecordBase"/>
        <w:ind w:left="120" w:hanging="120"/>
      </w:pPr>
      <w:r>
        <w:t xml:space="preserve">Motor vehicle reparation benefits, direction of payments for medical expenses - </w:t>
      </w:r>
      <w:r>
        <w:t xml:space="preserve"> </w:t>
      </w:r>
      <w:r>
        <w:t xml:space="preserve">HB  457</w:t>
      </w:r>
      <w:r>
        <w:t xml:space="preserve">: </w:t>
      </w:r>
      <w:r>
        <w:t xml:space="preserve">HCS</w:t>
      </w:r>
    </w:p>
    <w:p>
      <w:pPr>
        <w:pStyle w:val="RecordBase"/>
        <w:ind w:left="120" w:hanging="120"/>
      </w:pPr>
      <w:r>
        <w:t xml:space="preserve">National Pulmonary Fibrosis Awareness Week, recognition of - </w:t>
      </w:r>
      <w:r>
        <w:t xml:space="preserve"> </w:t>
      </w:r>
      <w:r>
        <w:t xml:space="preserve">HR  222</w:t>
      </w:r>
    </w:p>
    <w:p>
      <w:pPr>
        <w:pStyle w:val="RecordBase"/>
        <w:ind w:left="120" w:hanging="120"/>
      </w:pPr>
      <w:r>
        <w:t xml:space="preserve">Non-controlled substances, permit facsimile prescription of - </w:t>
      </w:r>
      <w:r>
        <w:t xml:space="preserve"> </w:t>
      </w:r>
      <w:r>
        <w:t xml:space="preserve">HB  311</w:t>
      </w:r>
      <w:r>
        <w:t xml:space="preserve">: </w:t>
      </w:r>
      <w:r>
        <w:t xml:space="preserve">HCS</w:t>
      </w:r>
    </w:p>
    <w:p>
      <w:pPr>
        <w:pStyle w:val="RecordBase"/>
        <w:ind w:left="120" w:hanging="120"/>
      </w:pPr>
      <w:r>
        <w:t xml:space="preserve">Nurses, jurisprudence examination, require - </w:t>
      </w:r>
      <w:r>
        <w:t xml:space="preserve"> </w:t>
      </w:r>
      <w:r>
        <w:t xml:space="preserve">HB  442</w:t>
      </w:r>
      <w:r>
        <w:t xml:space="preserve">;</w:t>
      </w:r>
      <w:r>
        <w:t xml:space="preserve"> </w:t>
      </w:r>
      <w:r>
        <w:t xml:space="preserve">HB  442</w:t>
      </w:r>
      <w:r>
        <w:t xml:space="preserve">: </w:t>
      </w:r>
      <w:r>
        <w:t xml:space="preserve">HCS</w:t>
      </w:r>
    </w:p>
    <w:p>
      <w:pPr>
        <w:pStyle w:val="RecordBase"/>
        <w:ind w:left="120" w:hanging="120"/>
      </w:pPr>
      <w:r>
        <w:t xml:space="preserve">Occupational</w:t>
      </w:r>
    </w:p>
    <w:p>
      <w:pPr>
        <w:pStyle w:val="RecordBase"/>
        <w:ind w:left="240" w:hanging="192"/>
      </w:pPr>
      <w:r>
        <w:t xml:space="preserve"> and physical therapy, copayment and coinsurance, restrict - </w:t>
      </w:r>
      <w:r>
        <w:t xml:space="preserve"> </w:t>
      </w:r>
      <w:r>
        <w:t xml:space="preserve">SB  112</w:t>
      </w:r>
      <w:r>
        <w:t xml:space="preserve">: </w:t>
      </w:r>
      <w:r>
        <w:t xml:space="preserve">SCA</w:t>
      </w:r>
      <w:r>
        <w:t xml:space="preserve"> (</w:t>
      </w:r>
      <w:r>
        <w:t xml:space="preserve">1</w:t>
      </w:r>
      <w:r>
        <w:t xml:space="preserve">)</w:t>
      </w:r>
    </w:p>
    <w:p>
      <w:pPr>
        <w:pStyle w:val="RecordBase"/>
        <w:ind w:left="240" w:hanging="192"/>
      </w:pPr>
      <w:r>
        <w:t xml:space="preserve"> therapists and physical therapists, reimbursement amounts - </w:t>
      </w:r>
      <w:r>
        <w:t xml:space="preserve"> </w:t>
      </w:r>
      <w:r>
        <w:t xml:space="preserve">SB  112</w:t>
      </w:r>
      <w:r>
        <w:t xml:space="preserve">: </w:t>
      </w:r>
      <w:r>
        <w:t xml:space="preserve">SCS</w:t>
      </w:r>
    </w:p>
    <w:p>
      <w:pPr>
        <w:pStyle w:val="RecordBase"/>
        <w:ind w:left="120" w:hanging="120"/>
      </w:pPr>
      <w:r>
        <w:t xml:space="preserve">Optometrists, definition and practice restrictions of - </w:t>
      </w:r>
      <w:r>
        <w:t xml:space="preserve"> </w:t>
      </w:r>
      <w:r>
        <w:t xml:space="preserve">SB  110</w:t>
      </w:r>
      <w:r>
        <w:t xml:space="preserve">;</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120" w:hanging="120"/>
      </w:pPr>
      <w:r>
        <w:t xml:space="preserve">Optometry board membership, expansion of - </w:t>
      </w:r>
      <w:r>
        <w:t xml:space="preserve"> </w:t>
      </w:r>
      <w:r>
        <w:t xml:space="preserve">SB  110</w:t>
      </w:r>
      <w:r>
        <w:t xml:space="preserve">: </w:t>
      </w:r>
      <w:r>
        <w:t xml:space="preserve">HFA</w:t>
      </w:r>
      <w:r>
        <w:t xml:space="preserve"> (</w:t>
      </w:r>
      <w:r>
        <w:t xml:space="preserve">4</w:t>
      </w:r>
      <w:r>
        <w:t xml:space="preserve">)</w:t>
      </w:r>
    </w:p>
    <w:p>
      <w:pPr>
        <w:pStyle w:val="RecordBase"/>
        <w:ind w:left="120" w:hanging="120"/>
      </w:pPr>
      <w:r>
        <w:t xml:space="preserve">Oral health screenings, public health programs for - </w:t>
      </w:r>
      <w:r>
        <w:t xml:space="preserve"> </w:t>
      </w:r>
      <w:r>
        <w:t xml:space="preserve">HB  472</w:t>
      </w:r>
    </w:p>
    <w:p>
      <w:pPr>
        <w:pStyle w:val="RecordBase"/>
        <w:ind w:left="120" w:hanging="120"/>
      </w:pPr>
      <w:r>
        <w:t xml:space="preserve">Pain management facilities, licensure requirements - </w:t>
      </w:r>
      <w:r>
        <w:t xml:space="preserve"> </w:t>
      </w:r>
      <w:r>
        <w:t xml:space="preserve">SB  47</w:t>
      </w:r>
      <w:r>
        <w:t xml:space="preserve">;</w:t>
      </w:r>
      <w:r>
        <w:t xml:space="preserve"> </w:t>
      </w:r>
      <w:r>
        <w:t xml:space="preserve">SB  140</w:t>
      </w:r>
    </w:p>
    <w:p>
      <w:pPr>
        <w:pStyle w:val="RecordBase"/>
        <w:ind w:left="120" w:hanging="120"/>
      </w:pPr>
      <w:r>
        <w:t xml:space="preserve">Patient</w:t>
      </w:r>
    </w:p>
    <w:p>
      <w:pPr>
        <w:pStyle w:val="RecordBase"/>
        <w:ind w:left="240" w:hanging="192"/>
      </w:pPr>
      <w:r>
        <w:t xml:space="preserve"> records, disclosure of - </w:t>
      </w:r>
      <w:r>
        <w:t xml:space="preserve"> </w:t>
      </w:r>
      <w:r>
        <w:t xml:space="preserve">SB  125</w:t>
      </w:r>
    </w:p>
    <w:p>
      <w:pPr>
        <w:pStyle w:val="RecordBase"/>
        <w:ind w:left="240" w:hanging="192"/>
      </w:pPr>
      <w:r>
        <w:t xml:space="preserve"> visitation rights - </w:t>
      </w:r>
      <w:r>
        <w:t xml:space="preserve"> </w:t>
      </w:r>
      <w:r>
        <w:t xml:space="preserve">HB  369</w:t>
      </w:r>
    </w:p>
    <w:p>
      <w:pPr>
        <w:pStyle w:val="RecordBase"/>
        <w:ind w:left="120" w:hanging="120"/>
      </w:pPr>
      <w:r>
        <w:t xml:space="preserve">Perinatal care, direct change in the State Health Plan for - </w:t>
      </w:r>
      <w:r>
        <w:t xml:space="preserve"> </w:t>
      </w:r>
      <w:r>
        <w:t xml:space="preserve">SJR 61</w:t>
      </w:r>
      <w:r>
        <w:t xml:space="preserve">;</w:t>
      </w:r>
      <w:r>
        <w:t xml:space="preserve"> </w:t>
      </w:r>
      <w:r>
        <w:t xml:space="preserve">SJR 61</w:t>
      </w:r>
      <w:r>
        <w:t xml:space="preserve">: </w:t>
      </w:r>
      <w:r>
        <w:t xml:space="preserve">SFA</w:t>
      </w:r>
      <w:r>
        <w:t xml:space="preserve"> (</w:t>
      </w:r>
      <w:r>
        <w:t xml:space="preserve">1</w:t>
      </w:r>
      <w:r>
        <w:t xml:space="preserve">)</w:t>
      </w:r>
    </w:p>
    <w:p>
      <w:pPr>
        <w:pStyle w:val="RecordBase"/>
        <w:ind w:left="120" w:hanging="120"/>
      </w:pPr>
      <w:r>
        <w:t xml:space="preserve">Personal care services, background checks for - </w:t>
      </w:r>
      <w:r>
        <w:t xml:space="preserve"> </w:t>
      </w:r>
      <w:r>
        <w:t xml:space="preserve">SB  23</w:t>
      </w:r>
      <w:r>
        <w:t xml:space="preserve">;</w:t>
      </w:r>
      <w:r>
        <w:t xml:space="preserve"> </w:t>
      </w:r>
      <w:r>
        <w:t xml:space="preserve">SB  44</w:t>
      </w:r>
      <w:r>
        <w:t xml:space="preserve">: </w:t>
      </w:r>
      <w:r>
        <w:t xml:space="preserve">SFA</w:t>
      </w:r>
      <w:r>
        <w:t xml:space="preserve"> (</w:t>
      </w:r>
      <w:r>
        <w:t xml:space="preserve">2</w:t>
      </w:r>
      <w:r>
        <w:t xml:space="preserve">)</w:t>
      </w:r>
      <w:r>
        <w:t xml:space="preserve">;</w:t>
      </w:r>
      <w:r>
        <w:t xml:space="preserve"> </w:t>
      </w:r>
      <w:r>
        <w:t xml:space="preserve">HB  52</w:t>
      </w:r>
      <w:r>
        <w:t xml:space="preserve">: </w:t>
      </w:r>
      <w:r>
        <w:t xml:space="preserve">SFA</w:t>
      </w:r>
      <w:r>
        <w:t xml:space="preserve"> (</w:t>
      </w:r>
      <w:r>
        <w:t xml:space="preserve">1</w:t>
      </w:r>
      <w:r>
        <w:t xml:space="preserve">)</w:t>
      </w:r>
      <w:r>
        <w:t xml:space="preserve">;</w:t>
      </w:r>
      <w:r>
        <w:t xml:space="preserve"> </w:t>
      </w:r>
      <w:r>
        <w:t xml:space="preserve">HB  101</w:t>
      </w:r>
      <w:r>
        <w:t xml:space="preserve">: </w:t>
      </w:r>
      <w:r>
        <w:t xml:space="preserve">SFA</w:t>
      </w:r>
      <w:r>
        <w:t xml:space="preserve"> (</w:t>
      </w:r>
      <w:r>
        <w:t xml:space="preserve">5</w:t>
      </w:r>
      <w:r>
        <w:t xml:space="preserve">)</w:t>
      </w:r>
    </w:p>
    <w:p>
      <w:pPr>
        <w:pStyle w:val="RecordBase"/>
        <w:ind w:left="120" w:hanging="120"/>
      </w:pPr>
      <w:r>
        <w:t xml:space="preserve">Physical and occupational therapy, copayment and coinsurance for - </w:t>
      </w:r>
      <w:r>
        <w:t xml:space="preserve"> </w:t>
      </w:r>
      <w:r>
        <w:t xml:space="preserve">SB  112</w:t>
      </w:r>
      <w:r>
        <w:t xml:space="preserve">;</w:t>
      </w:r>
      <w:r>
        <w:t xml:space="preserve"> </w:t>
      </w:r>
      <w:r>
        <w:t xml:space="preserve">HB  350</w:t>
      </w:r>
    </w:p>
    <w:p>
      <w:pPr>
        <w:pStyle w:val="RecordBase"/>
        <w:ind w:left="120" w:hanging="120"/>
      </w:pPr>
      <w:r>
        <w:t xml:space="preserve">Physician assistants, controlled substances, prescriptive authority for - </w:t>
      </w:r>
      <w:r>
        <w:t xml:space="preserve"> </w:t>
      </w:r>
      <w:r>
        <w:t xml:space="preserve">HB  241</w:t>
      </w:r>
    </w:p>
    <w:p>
      <w:pPr>
        <w:pStyle w:val="RecordBase"/>
        <w:ind w:left="120" w:hanging="120"/>
      </w:pPr>
      <w:r>
        <w:t xml:space="preserve">Practice of optometry, modifications to definition of - </w:t>
      </w:r>
      <w:r>
        <w:t xml:space="preserve"> </w:t>
      </w:r>
      <w:r>
        <w:t xml:space="preserve">SB  110</w:t>
      </w:r>
      <w:r>
        <w:t xml:space="preserve">: </w:t>
      </w:r>
      <w:r>
        <w:t xml:space="preserve">HFA</w:t>
      </w:r>
      <w:r>
        <w:t xml:space="preserve"> (</w:t>
      </w:r>
      <w:r>
        <w:t xml:space="preserve">2</w:t>
      </w:r>
      <w:r>
        <w:t xml:space="preserve">)</w:t>
      </w:r>
      <w:r>
        <w:t xml:space="preserve">, </w:t>
      </w:r>
      <w:r>
        <w:t xml:space="preserve">SFA</w:t>
      </w:r>
      <w:r>
        <w:t xml:space="preserve"> (</w:t>
      </w:r>
      <w:r>
        <w:t xml:space="preserve">2</w:t>
      </w:r>
      <w:r>
        <w:t xml:space="preserve">)</w:t>
      </w:r>
    </w:p>
    <w:p>
      <w:pPr>
        <w:pStyle w:val="RecordBase"/>
        <w:ind w:left="120" w:hanging="120"/>
      </w:pPr>
      <w:r>
        <w:t xml:space="preserve">Pregnancy resource centers, encourage financial assistance to - </w:t>
      </w:r>
      <w:r>
        <w:t xml:space="preserve"> </w:t>
      </w:r>
      <w:r>
        <w:t xml:space="preserve">HCR 29</w:t>
      </w:r>
    </w:p>
    <w:p>
      <w:pPr>
        <w:pStyle w:val="RecordBase"/>
        <w:ind w:left="120" w:hanging="120"/>
      </w:pPr>
      <w:r>
        <w:t xml:space="preserve">Prescribers of schedule II and II controlled substances, search and report required - </w:t>
      </w:r>
      <w:r>
        <w:t xml:space="preserve"> </w:t>
      </w:r>
      <w:r>
        <w:t xml:space="preserve">SB  88</w:t>
      </w:r>
    </w:p>
    <w:p>
      <w:pPr>
        <w:pStyle w:val="RecordBase"/>
        <w:ind w:left="120" w:hanging="120"/>
      </w:pPr>
      <w:r>
        <w:t xml:space="preserve">Prisoners, medical treatment of - </w:t>
      </w:r>
      <w:r>
        <w:t xml:space="preserve"> </w:t>
      </w:r>
      <w:r>
        <w:t xml:space="preserve">HB  463</w:t>
      </w:r>
      <w:r>
        <w:t xml:space="preserve">: </w:t>
      </w:r>
      <w:r>
        <w:t xml:space="preserve">HCA</w:t>
      </w:r>
      <w:r>
        <w:t xml:space="preserve"> (</w:t>
      </w:r>
      <w:r>
        <w:t xml:space="preserve">1</w:t>
      </w:r>
      <w:r>
        <w:t xml:space="preserve">)</w:t>
      </w:r>
    </w:p>
    <w:p>
      <w:pPr>
        <w:pStyle w:val="RecordBase"/>
        <w:ind w:left="120" w:hanging="120"/>
      </w:pPr>
      <w:r>
        <w:t xml:space="preserve">Pseudoephedrine</w:t>
      </w:r>
    </w:p>
    <w:p>
      <w:pPr>
        <w:pStyle w:val="RecordBase"/>
        <w:ind w:left="240" w:hanging="192"/>
      </w:pPr>
      <w:r>
        <w:t xml:space="preserve"> and related drugs, sale and dispensing of - </w:t>
      </w:r>
      <w:r>
        <w:t xml:space="preserve"> </w:t>
      </w:r>
      <w:r>
        <w:t xml:space="preserve">HB  376</w:t>
      </w:r>
    </w:p>
    <w:p>
      <w:pPr>
        <w:pStyle w:val="RecordBase"/>
        <w:ind w:left="240" w:hanging="192"/>
      </w:pPr>
      <w:r>
        <w:t xml:space="preserve"> purchase quantity, reduction to 7.5 grams - </w:t>
      </w:r>
      <w:r>
        <w:t xml:space="preserve"> </w:t>
      </w:r>
      <w:r>
        <w:t xml:space="preserve">SB  106</w:t>
      </w:r>
    </w:p>
    <w:p>
      <w:pPr>
        <w:pStyle w:val="RecordBase"/>
        <w:ind w:left="120" w:hanging="120"/>
      </w:pPr>
      <w:r>
        <w:t xml:space="preserve">Pseudoephedrine, Schedule  IV controlled substance - </w:t>
      </w:r>
      <w:r>
        <w:t xml:space="preserve"> </w:t>
      </w:r>
      <w:r>
        <w:t xml:space="preserve">SB  45</w:t>
      </w:r>
      <w:r>
        <w:t xml:space="preserve">;</w:t>
      </w:r>
      <w:r>
        <w:t xml:space="preserve"> </w:t>
      </w:r>
      <w:r>
        <w:t xml:space="preserve">HB  281</w:t>
      </w:r>
    </w:p>
    <w:p>
      <w:pPr>
        <w:pStyle w:val="RecordBase"/>
        <w:ind w:left="120" w:hanging="120"/>
      </w:pPr>
      <w:r>
        <w:t xml:space="preserve">Public protection and informed consent in individual private settings - </w:t>
      </w:r>
      <w:r>
        <w:t xml:space="preserve"> </w:t>
      </w:r>
      <w:r>
        <w:t xml:space="preserve">HB  374</w:t>
      </w:r>
      <w:r>
        <w:t xml:space="preserve">;</w:t>
      </w:r>
      <w:r>
        <w:t xml:space="preserve"> </w:t>
      </w:r>
      <w:r>
        <w:t xml:space="preserve">HB  472</w:t>
      </w:r>
      <w:r>
        <w:t xml:space="preserve">: </w:t>
      </w:r>
      <w:r>
        <w:t xml:space="preserve">HFA</w:t>
      </w:r>
      <w:r>
        <w:t xml:space="preserve"> (</w:t>
      </w:r>
      <w:r>
        <w:t xml:space="preserve">1</w:t>
      </w:r>
      <w:r>
        <w:t xml:space="preserve">)</w:t>
      </w:r>
    </w:p>
    <w:p>
      <w:pPr>
        <w:pStyle w:val="RecordBase"/>
        <w:ind w:left="120" w:hanging="120"/>
      </w:pPr>
      <w:r>
        <w:t xml:space="preserve">Qualifications to perform optometric surgery, joint establishment by optometry and medical boards - </w:t>
      </w:r>
      <w:r>
        <w:t xml:space="preserve"> </w:t>
      </w:r>
      <w:r>
        <w:t xml:space="preserve">SB  110</w:t>
      </w:r>
      <w:r>
        <w:t xml:space="preserve">: </w:t>
      </w:r>
      <w:r>
        <w:t xml:space="preserve">HFA</w:t>
      </w:r>
      <w:r>
        <w:t xml:space="preserve"> (</w:t>
      </w:r>
      <w:r>
        <w:t xml:space="preserve">3</w:t>
      </w:r>
      <w:r>
        <w:t xml:space="preserve">)</w:t>
      </w:r>
    </w:p>
    <w:p>
      <w:pPr>
        <w:pStyle w:val="RecordBase"/>
        <w:ind w:left="120" w:hanging="120"/>
      </w:pPr>
      <w:r>
        <w:t xml:space="preserve">Radon mitigation contractors, measurement contractors, laboratories, certification requirements for - </w:t>
      </w:r>
      <w:r>
        <w:t xml:space="preserve"> </w:t>
      </w:r>
      <w:r>
        <w:t xml:space="preserve">HB  247</w:t>
      </w:r>
      <w:r>
        <w:t xml:space="preserve">: </w:t>
      </w:r>
      <w:r>
        <w:t xml:space="preserve">SCS</w:t>
      </w:r>
    </w:p>
    <w:p>
      <w:pPr>
        <w:pStyle w:val="RecordBase"/>
        <w:ind w:left="120" w:hanging="120"/>
      </w:pPr>
      <w:r>
        <w:t xml:space="preserve">Schedule II controlled substances and methamphetamine, electronic prescriptions for - </w:t>
      </w:r>
      <w:r>
        <w:t xml:space="preserve"> </w:t>
      </w:r>
      <w:r>
        <w:t xml:space="preserve">HB  311</w:t>
      </w:r>
    </w:p>
    <w:p>
      <w:pPr>
        <w:pStyle w:val="RecordBase"/>
        <w:ind w:left="120" w:hanging="120"/>
      </w:pPr>
      <w:r>
        <w:t xml:space="preserve">Shootings in Tucson, Arizona, commendation of medical personnel - </w:t>
      </w:r>
      <w:r>
        <w:t xml:space="preserve"> </w:t>
      </w:r>
      <w:r>
        <w:t xml:space="preserve">HR  97</w:t>
      </w:r>
    </w:p>
    <w:p>
      <w:pPr>
        <w:pStyle w:val="RecordBase"/>
        <w:ind w:left="120" w:hanging="120"/>
      </w:pPr>
      <w:r>
        <w:t xml:space="preserve">Special needs trusts, assistance relating to - </w:t>
      </w:r>
      <w:r>
        <w:t xml:space="preserve"> </w:t>
      </w:r>
      <w:r>
        <w:t xml:space="preserve">HB  214</w:t>
      </w:r>
    </w:p>
    <w:p>
      <w:pPr>
        <w:pStyle w:val="RecordBase"/>
        <w:ind w:left="120" w:hanging="120"/>
      </w:pPr>
      <w:r>
        <w:t xml:space="preserve">State</w:t>
      </w:r>
    </w:p>
    <w:p>
      <w:pPr>
        <w:pStyle w:val="RecordBase"/>
        <w:ind w:left="240" w:hanging="192"/>
      </w:pPr>
      <w:r>
        <w:t xml:space="preserve"> employee pilot wellness program, implementation of - </w:t>
      </w:r>
      <w:r>
        <w:t xml:space="preserve"> </w:t>
      </w:r>
      <w:r>
        <w:t xml:space="preserve">HB  32</w:t>
      </w:r>
      <w:r>
        <w:t xml:space="preserve">: </w:t>
      </w:r>
      <w:r>
        <w:t xml:space="preserve">HCS</w:t>
      </w:r>
    </w:p>
    <w:p>
      <w:pPr>
        <w:pStyle w:val="RecordBase"/>
        <w:ind w:left="240" w:hanging="192"/>
      </w:pPr>
      <w:r>
        <w:t xml:space="preserve"> employees, wellness activities, coverage for - </w:t>
      </w:r>
      <w:r>
        <w:t xml:space="preserve"> </w:t>
      </w:r>
      <w:r>
        <w:t xml:space="preserve">HB  32</w:t>
      </w:r>
    </w:p>
    <w:p>
      <w:pPr>
        <w:pStyle w:val="RecordBase"/>
        <w:ind w:left="240" w:hanging="192"/>
      </w:pPr>
      <w:r>
        <w:t xml:space="preserve"> payments of county jail medical expenses - </w:t>
      </w:r>
      <w:r>
        <w:t xml:space="preserve"> </w:t>
      </w:r>
      <w:r>
        <w:t xml:space="preserve">HB  432</w:t>
      </w:r>
    </w:p>
    <w:p>
      <w:pPr>
        <w:pStyle w:val="RecordBase"/>
        <w:ind w:left="120" w:hanging="120"/>
      </w:pPr>
      <w:r>
        <w:t xml:space="preserve">Tanning devices, use by children under the age of 14, prohibition of - </w:t>
      </w:r>
      <w:r>
        <w:t xml:space="preserve"> </w:t>
      </w:r>
      <w:r>
        <w:t xml:space="preserve">SB  114</w:t>
      </w:r>
      <w:r>
        <w:t xml:space="preserve">: </w:t>
      </w:r>
      <w:r>
        <w:t xml:space="preserve">HFA</w:t>
      </w:r>
      <w:r>
        <w:t xml:space="preserve"> (</w:t>
      </w:r>
      <w:r>
        <w:t xml:space="preserve">1</w:t>
      </w:r>
      <w:r>
        <w:t xml:space="preserve">)</w:t>
      </w:r>
    </w:p>
    <w:p>
      <w:pPr>
        <w:pStyle w:val="RecordBase"/>
        <w:ind w:left="120" w:hanging="120"/>
      </w:pPr>
      <w:r>
        <w:t xml:space="preserve">Technical</w:t>
      </w:r>
    </w:p>
    <w:p>
      <w:pPr>
        <w:pStyle w:val="RecordBase"/>
        <w:ind w:left="240" w:hanging="192"/>
      </w:pPr>
      <w:r>
        <w:t xml:space="preserve"> advisory committee, behavioral health, establishment of - </w:t>
      </w:r>
      <w:r>
        <w:t xml:space="preserve"> </w:t>
      </w:r>
      <w:r>
        <w:t xml:space="preserve">HB  264</w:t>
      </w:r>
    </w:p>
    <w:p>
      <w:pPr>
        <w:pStyle w:val="RecordBase"/>
        <w:ind w:left="240" w:hanging="192"/>
      </w:pPr>
      <w:r>
        <w:t xml:space="preserve"> advisory committee, children's health, establishment of - </w:t>
      </w:r>
      <w:r>
        <w:t xml:space="preserve"> </w:t>
      </w:r>
      <w:r>
        <w:t xml:space="preserve">HB  264</w:t>
      </w:r>
    </w:p>
    <w:p>
      <w:pPr>
        <w:pStyle w:val="RecordBase"/>
        <w:ind w:left="240" w:hanging="192"/>
      </w:pPr>
      <w:r>
        <w:t xml:space="preserve"> advisory committee, intellectual and developmental disabilities, establishment of - </w:t>
      </w:r>
      <w:r>
        <w:t xml:space="preserve"> </w:t>
      </w:r>
      <w:r>
        <w:t xml:space="preserve">HB  264</w:t>
      </w:r>
    </w:p>
    <w:p>
      <w:pPr>
        <w:pStyle w:val="RecordBase"/>
        <w:ind w:left="240" w:hanging="192"/>
      </w:pPr>
      <w:r>
        <w:t xml:space="preserve"> advisory committee, intellectual and developmental disorders, establish membership of - </w:t>
      </w:r>
      <w:r>
        <w:t xml:space="preserve"> </w:t>
      </w:r>
      <w:r>
        <w:t xml:space="preserve">HB  264</w:t>
      </w:r>
      <w:r>
        <w:t xml:space="preserve">: </w:t>
      </w:r>
      <w:r>
        <w:t xml:space="preserve">SCS</w:t>
      </w:r>
    </w:p>
    <w:p>
      <w:pPr>
        <w:pStyle w:val="RecordBase"/>
        <w:ind w:left="240" w:hanging="192"/>
      </w:pPr>
      <w:r>
        <w:t xml:space="preserve"> advisory committee, therapy services, establishment of - </w:t>
      </w:r>
      <w:r>
        <w:t xml:space="preserve"> </w:t>
      </w:r>
      <w:r>
        <w:t xml:space="preserve">HB  264</w:t>
      </w:r>
      <w:r>
        <w:t xml:space="preserve">: </w:t>
      </w:r>
      <w:r>
        <w:t xml:space="preserve">HCS</w:t>
      </w:r>
    </w:p>
    <w:p>
      <w:pPr>
        <w:pStyle w:val="RecordBase"/>
        <w:ind w:left="120" w:hanging="120"/>
      </w:pPr>
      <w:r>
        <w:t xml:space="preserve">Telehealth, mental health evaluation, permit use of - </w:t>
      </w:r>
      <w:r>
        <w:t xml:space="preserve"> </w:t>
      </w:r>
      <w:r>
        <w:t xml:space="preserve">HB  12</w:t>
      </w:r>
      <w:r>
        <w:t xml:space="preserve">: </w:t>
      </w:r>
      <w:r>
        <w:t xml:space="preserve">SFA</w:t>
      </w:r>
      <w:r>
        <w:t xml:space="preserve"> (</w:t>
      </w:r>
      <w:r>
        <w:t xml:space="preserve">1</w:t>
      </w:r>
      <w:r>
        <w:t xml:space="preserve">)</w:t>
      </w:r>
    </w:p>
    <w:p>
      <w:pPr>
        <w:pStyle w:val="RecordBase"/>
        <w:ind w:left="120" w:hanging="120"/>
      </w:pPr>
      <w:r>
        <w:t xml:space="preserve">Toxic Substances Control Act of 1976, recommended amendments, resolution for - </w:t>
      </w:r>
      <w:r>
        <w:t xml:space="preserve"> </w:t>
      </w:r>
      <w:r>
        <w:t xml:space="preserve">HCR 89</w:t>
        <w:br/>
      </w:r>
    </w:p>
    <w:p>
      <w:pPr>
        <w:pStyle w:val="RecordHeading3"/>
      </w:pPr>
      <w:r>
        <w:rPr>
          <w:b/>
        </w:rPr>
        <w:t xml:space="preserve">Health Benefit Mandate</w:t>
      </w:r>
    </w:p>
    <w:p>
      <w:pPr>
        <w:pStyle w:val="RecordBase"/>
        <w:ind w:left="120" w:hanging="120"/>
      </w:pPr>
      <w:r>
        <w:t xml:space="preserve">Chiropractic treatment, procedures and reimbursements, provisions regulating - </w:t>
      </w:r>
      <w:r>
        <w:t xml:space="preserve"> </w:t>
      </w:r>
      <w:r>
        <w:t xml:space="preserve">SB  75</w:t>
      </w:r>
      <w:r>
        <w:t xml:space="preserve">;</w:t>
      </w:r>
      <w:r>
        <w:t xml:space="preserve"> </w:t>
      </w:r>
      <w:r>
        <w:t xml:space="preserve">SB  75</w:t>
      </w:r>
      <w:r>
        <w:t xml:space="preserve">: </w:t>
      </w:r>
      <w:r>
        <w:t xml:space="preserve">SCS</w:t>
      </w:r>
    </w:p>
    <w:p>
      <w:pPr>
        <w:pStyle w:val="RecordBase"/>
        <w:ind w:left="120" w:hanging="120"/>
      </w:pPr>
      <w:r>
        <w:t xml:space="preserve">Chiropractors, copayments and coinsurance, limit - </w:t>
      </w:r>
      <w:r>
        <w:t xml:space="preserve"> </w:t>
      </w:r>
      <w:r>
        <w:t xml:space="preserve">SB  75</w:t>
      </w:r>
      <w:r>
        <w:t xml:space="preserve">: </w:t>
      </w:r>
      <w:r>
        <w:t xml:space="preserve">HCS</w:t>
      </w:r>
    </w:p>
    <w:p>
      <w:pPr>
        <w:pStyle w:val="RecordBase"/>
        <w:ind w:left="120" w:hanging="120"/>
      </w:pPr>
      <w:r>
        <w:t xml:space="preserve">Echocardiogram, require for newborn infants - </w:t>
      </w:r>
      <w:r>
        <w:t xml:space="preserve"> </w:t>
      </w:r>
      <w:r>
        <w:t xml:space="preserve">HB  77</w:t>
      </w:r>
    </w:p>
    <w:p>
      <w:pPr>
        <w:pStyle w:val="RecordBase"/>
        <w:ind w:left="120" w:hanging="120"/>
      </w:pPr>
      <w:r>
        <w:t xml:space="preserve">Health</w:t>
      </w:r>
    </w:p>
    <w:p>
      <w:pPr>
        <w:pStyle w:val="RecordBase"/>
        <w:ind w:left="240" w:hanging="192"/>
      </w:pPr>
      <w:r>
        <w:t xml:space="preserve"> benefit plans with chiropractic benefits, copayment limitation, benefits to be clearly stated - </w:t>
      </w:r>
      <w:r>
        <w:t xml:space="preserve"> </w:t>
      </w:r>
      <w:r>
        <w:t xml:space="preserve">HB  230</w:t>
      </w:r>
      <w:r>
        <w:t xml:space="preserve">;</w:t>
      </w:r>
      <w:r>
        <w:t xml:space="preserve"> </w:t>
      </w:r>
      <w:r>
        <w:t xml:space="preserve">HB  230</w:t>
      </w:r>
    </w:p>
    <w:p>
      <w:pPr>
        <w:pStyle w:val="RecordBase"/>
        <w:ind w:left="240" w:hanging="192"/>
      </w:pPr>
      <w:r>
        <w:t xml:space="preserve"> benefit plans with chiropractic benefits, copayments limited, unfair practices prohibited - </w:t>
      </w:r>
      <w:r>
        <w:t xml:space="preserve"> </w:t>
      </w:r>
      <w:r>
        <w:t xml:space="preserve">HB  230</w:t>
      </w:r>
      <w:r>
        <w:t xml:space="preserve">: </w:t>
      </w:r>
      <w:r>
        <w:t xml:space="preserve">HCS</w:t>
      </w:r>
    </w:p>
    <w:p>
      <w:pPr>
        <w:pStyle w:val="RecordBase"/>
        <w:ind w:left="120" w:hanging="120"/>
      </w:pPr>
      <w:r>
        <w:t xml:space="preserve">Physical and occupational therapy, copayment and coinsurance for - </w:t>
      </w:r>
      <w:r>
        <w:t xml:space="preserve"> </w:t>
      </w:r>
      <w:r>
        <w:t xml:space="preserve">SB  112</w:t>
      </w:r>
      <w:r>
        <w:t xml:space="preserve">;</w:t>
      </w:r>
      <w:r>
        <w:t xml:space="preserve"> </w:t>
      </w:r>
      <w:r>
        <w:t xml:space="preserve">HB  350</w:t>
      </w:r>
      <w:r>
        <w:t xml:space="preserve">;</w:t>
      </w:r>
      <w:r>
        <w:t xml:space="preserve"> </w:t>
      </w:r>
      <w:r>
        <w:t xml:space="preserve">HB  350</w:t>
        <w:br/>
      </w:r>
    </w:p>
    <w:p>
      <w:pPr>
        <w:pStyle w:val="RecordHeading3"/>
      </w:pPr>
      <w:r>
        <w:rPr>
          <w:b/>
        </w:rPr>
        <w:t xml:space="preserve">Highways, Streets, and Bridges</w:t>
      </w:r>
    </w:p>
    <w:p>
      <w:pPr>
        <w:pStyle w:val="RecordBase"/>
        <w:ind w:left="120" w:hanging="120"/>
      </w:pPr>
      <w:r>
        <w:t xml:space="preserve">Alternative funding for road construction, study of - </w:t>
      </w:r>
      <w:r>
        <w:t xml:space="preserve"> </w:t>
      </w:r>
      <w:r>
        <w:t xml:space="preserve">HCR 24</w:t>
      </w:r>
    </w:p>
    <w:p>
      <w:pPr>
        <w:pStyle w:val="RecordBase"/>
        <w:ind w:left="120" w:hanging="120"/>
      </w:pPr>
      <w:r>
        <w:t xml:space="preserve">April Helton,  Knox County, signs in honor of - </w:t>
      </w:r>
      <w:r>
        <w:t xml:space="preserve"> </w:t>
      </w:r>
      <w:r>
        <w:t xml:space="preserve">HJR 68</w:t>
      </w:r>
    </w:p>
    <w:p>
      <w:pPr>
        <w:pStyle w:val="RecordBase"/>
        <w:ind w:left="120" w:hanging="120"/>
      </w:pPr>
      <w:r>
        <w:t xml:space="preserve">Biennial Highway Construction Plan, amendment to - </w:t>
      </w:r>
      <w:r>
        <w:t xml:space="preserve"> </w:t>
      </w:r>
      <w:r>
        <w:t xml:space="preserve">HJR 19</w:t>
      </w:r>
      <w:r>
        <w:t xml:space="preserve">: </w:t>
      </w:r>
      <w:r>
        <w:t xml:space="preserve">SFA</w:t>
      </w:r>
      <w:r>
        <w:t xml:space="preserve"> (</w:t>
      </w:r>
      <w:r>
        <w:t xml:space="preserve">2</w:t>
      </w:r>
      <w:r>
        <w:t xml:space="preserve">)</w:t>
      </w:r>
    </w:p>
    <w:p>
      <w:pPr>
        <w:pStyle w:val="RecordBase"/>
        <w:ind w:left="120" w:hanging="120"/>
      </w:pPr>
      <w:r>
        <w:t xml:space="preserve">Bi-state Authority, Luther Deaton, Jr., confirmation - </w:t>
      </w:r>
      <w:r>
        <w:t xml:space="preserve"> </w:t>
      </w:r>
      <w:r>
        <w:t xml:space="preserve">SR  219</w:t>
      </w:r>
    </w:p>
    <w:p>
      <w:pPr>
        <w:pStyle w:val="RecordBase"/>
        <w:ind w:left="120" w:hanging="120"/>
      </w:pPr>
      <w:r>
        <w:t xml:space="preserve">"Cloyd Williams and John Lee Fox Memorial Highway," designate in Monroe County - </w:t>
      </w:r>
      <w:r>
        <w:t xml:space="preserve"> </w:t>
      </w:r>
      <w:r>
        <w:t xml:space="preserve">HJR 52</w:t>
      </w:r>
    </w:p>
    <w:p>
      <w:pPr>
        <w:pStyle w:val="RecordBase"/>
        <w:ind w:left="120" w:hanging="120"/>
      </w:pPr>
      <w:r>
        <w:t xml:space="preserve">Construction, use of public-private partnership for - </w:t>
      </w:r>
      <w:r>
        <w:t xml:space="preserve"> </w:t>
      </w:r>
      <w:r>
        <w:t xml:space="preserve">HB  488</w:t>
      </w:r>
    </w:p>
    <w:p>
      <w:pPr>
        <w:pStyle w:val="RecordBase"/>
        <w:ind w:left="120" w:hanging="120"/>
      </w:pPr>
      <w:r>
        <w:t xml:space="preserve">"David Whitson Memorial Highway," designate in Warren County - </w:t>
      </w:r>
      <w:r>
        <w:t xml:space="preserve"> </w:t>
      </w:r>
      <w:r>
        <w:t xml:space="preserve">HJR 112</w:t>
      </w:r>
    </w:p>
    <w:p>
      <w:pPr>
        <w:pStyle w:val="RecordBase"/>
        <w:ind w:left="120" w:hanging="120"/>
      </w:pPr>
      <w:r>
        <w:t xml:space="preserve">DUI,</w:t>
      </w:r>
    </w:p>
    <w:p>
      <w:pPr>
        <w:pStyle w:val="RecordBase"/>
        <w:ind w:left="240" w:hanging="192"/>
      </w:pPr>
      <w:r>
        <w:t xml:space="preserve"> costs for suspect-directed medical tests - </w:t>
      </w:r>
      <w:r>
        <w:t xml:space="preserve"> </w:t>
      </w:r>
      <w:r>
        <w:t xml:space="preserve">HB  58</w:t>
      </w:r>
      <w:r>
        <w:t xml:space="preserve">: </w:t>
      </w:r>
      <w:r>
        <w:t xml:space="preserve">HFA</w:t>
      </w:r>
      <w:r>
        <w:t xml:space="preserve"> (</w:t>
      </w:r>
      <w:r>
        <w:t xml:space="preserve">2</w:t>
      </w:r>
      <w:r>
        <w:t xml:space="preserve">)</w:t>
      </w:r>
    </w:p>
    <w:p>
      <w:pPr>
        <w:pStyle w:val="RecordBase"/>
        <w:ind w:left="240" w:hanging="192"/>
      </w:pPr>
      <w:r>
        <w:t xml:space="preserve"> ignition interlock device, use of - </w:t>
      </w:r>
      <w:r>
        <w:t xml:space="preserve"> </w:t>
      </w:r>
      <w:r>
        <w:t xml:space="preserve">HB  58</w:t>
      </w:r>
      <w:r>
        <w:t xml:space="preserve">;</w:t>
      </w:r>
      <w:r>
        <w:t xml:space="preserve"> </w:t>
      </w:r>
      <w:r>
        <w:t xml:space="preserve">SB  141</w:t>
      </w:r>
    </w:p>
    <w:p>
      <w:pPr>
        <w:pStyle w:val="RecordBase"/>
        <w:ind w:left="240" w:hanging="192"/>
      </w:pPr>
      <w:r>
        <w:t xml:space="preserve"> ignition interlock usage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penalties imposed - </w:t>
      </w:r>
      <w:r>
        <w:t xml:space="preserve"> </w:t>
      </w:r>
      <w:r>
        <w:t xml:space="preserve">HB  31</w:t>
      </w:r>
    </w:p>
    <w:p>
      <w:pPr>
        <w:pStyle w:val="RecordBase"/>
        <w:ind w:left="240" w:hanging="192"/>
      </w:pPr>
      <w:r>
        <w:t xml:space="preserve"> use of prior convictions - </w:t>
      </w:r>
      <w:r>
        <w:t xml:space="preserve"> </w:t>
      </w:r>
      <w:r>
        <w:t xml:space="preserve">HB  392</w:t>
      </w:r>
    </w:p>
    <w:p>
      <w:pPr>
        <w:pStyle w:val="RecordBase"/>
        <w:ind w:left="120" w:hanging="120"/>
      </w:pPr>
      <w:r>
        <w:t xml:space="preserve">Ella Beth Gray, Knox County, signs in honor of - </w:t>
      </w:r>
      <w:r>
        <w:t xml:space="preserve"> </w:t>
      </w:r>
      <w:r>
        <w:t xml:space="preserve">HJR 69</w:t>
      </w:r>
    </w:p>
    <w:p>
      <w:pPr>
        <w:pStyle w:val="RecordBase"/>
        <w:ind w:left="120" w:hanging="120"/>
      </w:pPr>
      <w:r>
        <w:t xml:space="preserve">Fallen Heroes Highway, Carter County, designation of - </w:t>
      </w:r>
      <w:r>
        <w:t xml:space="preserve"> </w:t>
      </w:r>
      <w:r>
        <w:t xml:space="preserve">SJR 12</w:t>
      </w:r>
    </w:p>
    <w:p>
      <w:pPr>
        <w:pStyle w:val="RecordBase"/>
        <w:ind w:left="120" w:hanging="120"/>
      </w:pPr>
      <w:r>
        <w:t xml:space="preserve">Grade crossings, fines for railroad obstruction - </w:t>
      </w:r>
      <w:r>
        <w:t xml:space="preserve"> </w:t>
      </w:r>
      <w:r>
        <w:t xml:space="preserve">HB  271</w:t>
      </w:r>
    </w:p>
    <w:p>
      <w:pPr>
        <w:pStyle w:val="RecordBase"/>
        <w:ind w:left="120" w:hanging="120"/>
      </w:pPr>
      <w:r>
        <w:t xml:space="preserve">"Harlan County Veterans Memorial Bridge," designate in Harlan County - </w:t>
      </w:r>
      <w:r>
        <w:t xml:space="preserve"> </w:t>
      </w:r>
      <w:r>
        <w:t xml:space="preserve">HJR 100</w:t>
      </w:r>
    </w:p>
    <w:p>
      <w:pPr>
        <w:pStyle w:val="RecordBase"/>
        <w:ind w:left="120" w:hanging="120"/>
      </w:pPr>
      <w:r>
        <w:t xml:space="preserve">I</w:t>
      </w:r>
    </w:p>
    <w:p>
      <w:pPr>
        <w:pStyle w:val="RecordBase"/>
        <w:ind w:left="240" w:hanging="192"/>
      </w:pPr>
      <w:r>
        <w:t xml:space="preserve"> 275, Ronald Reagan Highway - </w:t>
      </w:r>
      <w:r>
        <w:t xml:space="preserve"> </w:t>
      </w:r>
      <w:r>
        <w:t xml:space="preserve">HJR 19</w:t>
      </w:r>
      <w:r>
        <w:t xml:space="preserve">: </w:t>
      </w:r>
      <w:r>
        <w:t xml:space="preserve">HFA</w:t>
      </w:r>
      <w:r>
        <w:t xml:space="preserve"> (</w:t>
      </w:r>
      <w:r>
        <w:t xml:space="preserve">1</w:t>
      </w:r>
      <w:r>
        <w:t xml:space="preserve">)</w:t>
      </w:r>
    </w:p>
    <w:p>
      <w:pPr>
        <w:pStyle w:val="RecordBase"/>
        <w:ind w:left="240" w:hanging="192"/>
      </w:pPr>
      <w:r>
        <w:t xml:space="preserve"> 64/I 264 interchange, request for reversal of engineering changes - </w:t>
      </w:r>
      <w:r>
        <w:t xml:space="preserve"> </w:t>
      </w:r>
      <w:r>
        <w:t xml:space="preserve">SJR 112</w:t>
      </w:r>
    </w:p>
    <w:p>
      <w:pPr>
        <w:pStyle w:val="RecordBase"/>
        <w:ind w:left="120" w:hanging="120"/>
      </w:pPr>
      <w:r>
        <w:t xml:space="preserve">Instructional permit holders, require display of decals when operating a motor vehicle - </w:t>
      </w:r>
      <w:r>
        <w:t xml:space="preserve"> </w:t>
      </w:r>
      <w:r>
        <w:t xml:space="preserve">HB  210</w:t>
      </w:r>
    </w:p>
    <w:p>
      <w:pPr>
        <w:pStyle w:val="RecordBase"/>
        <w:ind w:left="120" w:hanging="120"/>
      </w:pPr>
      <w:r>
        <w:t xml:space="preserve">KY</w:t>
      </w:r>
    </w:p>
    <w:p>
      <w:pPr>
        <w:pStyle w:val="RecordBase"/>
        <w:ind w:left="240" w:hanging="192"/>
      </w:pPr>
      <w:r>
        <w:t xml:space="preserve"> 14 in Boone County, designation in honor of Steve Cauthen - </w:t>
      </w:r>
      <w:r>
        <w:t xml:space="preserve"> </w:t>
      </w:r>
      <w:r>
        <w:t xml:space="preserve">HJR 71</w:t>
      </w:r>
    </w:p>
    <w:p>
      <w:pPr>
        <w:pStyle w:val="RecordBase"/>
        <w:ind w:left="240" w:hanging="192"/>
      </w:pPr>
      <w:r>
        <w:t xml:space="preserve"> 15, designate portion in honor of SFC John D. Morton - </w:t>
      </w:r>
      <w:r>
        <w:t xml:space="preserve"> </w:t>
      </w:r>
      <w:r>
        <w:t xml:space="preserve">HJR 19</w:t>
      </w:r>
    </w:p>
    <w:p>
      <w:pPr>
        <w:pStyle w:val="RecordBase"/>
        <w:ind w:left="240" w:hanging="192"/>
      </w:pPr>
      <w:r>
        <w:t xml:space="preserve"> 88 in Grayson County, "Leo Mudd Memorial Highway" designation of portion as - </w:t>
      </w:r>
      <w:r>
        <w:t xml:space="preserve"> </w:t>
      </w:r>
      <w:r>
        <w:t xml:space="preserve">SJR 26</w:t>
      </w:r>
    </w:p>
    <w:p>
      <w:pPr>
        <w:pStyle w:val="RecordBase"/>
        <w:ind w:left="120" w:hanging="120"/>
      </w:pPr>
      <w:r>
        <w:t xml:space="preserve">Mini-trucks, use on non-interstate highways - </w:t>
      </w:r>
      <w:r>
        <w:t xml:space="preserve"> </w:t>
      </w:r>
      <w:r>
        <w:t xml:space="preserve">HB  356</w:t>
      </w:r>
      <w:r>
        <w:t xml:space="preserve">;</w:t>
      </w:r>
      <w:r>
        <w:t xml:space="preserve"> </w:t>
      </w:r>
      <w:r>
        <w:t xml:space="preserve">HB  359</w:t>
      </w:r>
    </w:p>
    <w:p>
      <w:pPr>
        <w:pStyle w:val="RecordBase"/>
        <w:ind w:left="120" w:hanging="120"/>
      </w:pPr>
      <w:r>
        <w:t xml:space="preserve">Officer Gary E. Kidwell, highway signs memorializing, erection of - </w:t>
      </w:r>
      <w:r>
        <w:t xml:space="preserve"> </w:t>
      </w:r>
      <w:r>
        <w:t xml:space="preserve">HJR 103</w:t>
      </w:r>
    </w:p>
    <w:p>
      <w:pPr>
        <w:pStyle w:val="RecordBase"/>
        <w:ind w:left="120" w:hanging="120"/>
      </w:pPr>
      <w:r>
        <w:t xml:space="preserve">Omnibus Road Naming Resolution - </w:t>
      </w:r>
      <w:r>
        <w:t xml:space="preserve"> </w:t>
      </w:r>
      <w:r>
        <w:t xml:space="preserve">HJR 19</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Protective headgear, for operators and passengers of motorcycles - </w:t>
      </w:r>
      <w:r>
        <w:t xml:space="preserve"> </w:t>
      </w:r>
      <w:r>
        <w:t xml:space="preserve">HB  163</w:t>
      </w:r>
    </w:p>
    <w:p>
      <w:pPr>
        <w:pStyle w:val="RecordBase"/>
        <w:ind w:left="120" w:hanging="120"/>
      </w:pPr>
      <w:r>
        <w:t xml:space="preserve">Public safety vehicles, yielding of right-of-way to - </w:t>
      </w:r>
      <w:r>
        <w:t xml:space="preserve"> </w:t>
      </w:r>
      <w:r>
        <w:t xml:space="preserve">HB  289</w:t>
      </w:r>
    </w:p>
    <w:p>
      <w:pPr>
        <w:pStyle w:val="RecordBase"/>
        <w:ind w:left="120" w:hanging="120"/>
      </w:pPr>
      <w:r>
        <w:t xml:space="preserve">Railroad</w:t>
      </w:r>
    </w:p>
    <w:p>
      <w:pPr>
        <w:pStyle w:val="RecordBase"/>
        <w:ind w:left="240" w:hanging="192"/>
      </w:pPr>
      <w:r>
        <w:t xml:space="preserve"> bridges, establish maintenance requirements for - </w:t>
      </w:r>
      <w:r>
        <w:t xml:space="preserve"> </w:t>
      </w:r>
      <w:r>
        <w:t xml:space="preserve">HB  270</w:t>
      </w:r>
    </w:p>
    <w:p>
      <w:pPr>
        <w:pStyle w:val="RecordBase"/>
        <w:ind w:left="240" w:hanging="192"/>
      </w:pPr>
      <w:r>
        <w:t xml:space="preserve"> grade crossings, inspection of - </w:t>
      </w:r>
      <w:r>
        <w:t xml:space="preserve"> </w:t>
      </w:r>
      <w:r>
        <w:t xml:space="preserve">HB  94</w:t>
      </w:r>
    </w:p>
    <w:p>
      <w:pPr>
        <w:pStyle w:val="RecordBase"/>
        <w:ind w:left="120" w:hanging="120"/>
      </w:pPr>
      <w:r>
        <w:t xml:space="preserve">Rest areas, U.S., Kentucky, and POW/MIA flags, display of - </w:t>
      </w:r>
      <w:r>
        <w:t xml:space="preserve"> </w:t>
      </w:r>
      <w:r>
        <w:t xml:space="preserve">HB  317</w:t>
      </w:r>
    </w:p>
    <w:p>
      <w:pPr>
        <w:pStyle w:val="RecordBase"/>
        <w:ind w:left="120" w:hanging="120"/>
      </w:pPr>
      <w:r>
        <w:t xml:space="preserve">"Roy Ratliff Memorial Bridge," designate in Floyd County - </w:t>
      </w:r>
      <w:r>
        <w:t xml:space="preserve"> </w:t>
      </w:r>
      <w:r>
        <w:t xml:space="preserve">HJR 19</w:t>
      </w:r>
      <w:r>
        <w:t xml:space="preserve">: </w:t>
      </w:r>
      <w:r>
        <w:t xml:space="preserve">SFA</w:t>
      </w:r>
      <w:r>
        <w:t xml:space="preserve"> (</w:t>
      </w:r>
      <w:r>
        <w:t xml:space="preserve">1</w:t>
      </w:r>
      <w:r>
        <w:t xml:space="preserve">)</w:t>
      </w:r>
    </w:p>
    <w:p>
      <w:pPr>
        <w:pStyle w:val="RecordBase"/>
        <w:ind w:left="120" w:hanging="120"/>
      </w:pPr>
      <w:r>
        <w:t xml:space="preserve">"Ruben Watts Highway," designation of - </w:t>
      </w:r>
      <w:r>
        <w:t xml:space="preserve"> </w:t>
      </w:r>
      <w:r>
        <w:t xml:space="preserve">SJR 10</w:t>
      </w:r>
    </w:p>
    <w:p>
      <w:pPr>
        <w:pStyle w:val="RecordBase"/>
        <w:ind w:left="120" w:hanging="120"/>
      </w:pPr>
      <w:r>
        <w:t xml:space="preserve">Rylie Jo Makenzie Maggard, Harlan County, signs in honor of - </w:t>
      </w:r>
      <w:r>
        <w:t xml:space="preserve"> </w:t>
      </w:r>
      <w:r>
        <w:t xml:space="preserve">HJR 106</w:t>
      </w:r>
    </w:p>
    <w:p>
      <w:pPr>
        <w:pStyle w:val="RecordBase"/>
        <w:ind w:left="120" w:hanging="120"/>
      </w:pPr>
      <w:r>
        <w:t xml:space="preserve">"SPC Russell E. Madden Memorial Highway," designation of - </w:t>
      </w:r>
      <w:r>
        <w:t xml:space="preserve"> </w:t>
      </w:r>
      <w:r>
        <w:t xml:space="preserve">SJR 16</w:t>
      </w:r>
    </w:p>
    <w:p>
      <w:pPr>
        <w:pStyle w:val="RecordBase"/>
        <w:ind w:left="120" w:hanging="120"/>
      </w:pPr>
      <w:r>
        <w:t xml:space="preserve">Speed bumps, local government requirements for - </w:t>
      </w:r>
      <w:r>
        <w:t xml:space="preserve"> </w:t>
      </w:r>
      <w:r>
        <w:t xml:space="preserve">HB  59</w:t>
      </w:r>
    </w:p>
    <w:p>
      <w:pPr>
        <w:pStyle w:val="RecordBase"/>
        <w:ind w:left="120" w:hanging="120"/>
      </w:pPr>
      <w:r>
        <w:t xml:space="preserve">Speeding, fines for violations on 70 MPH roads - </w:t>
      </w:r>
      <w:r>
        <w:t xml:space="preserve"> </w:t>
      </w:r>
      <w:r>
        <w:t xml:space="preserve">HB  289</w:t>
      </w:r>
    </w:p>
    <w:p>
      <w:pPr>
        <w:pStyle w:val="RecordBase"/>
        <w:ind w:left="120" w:hanging="120"/>
      </w:pPr>
      <w:r>
        <w:t xml:space="preserve">State construction contracts, registration for, foreign entities - </w:t>
      </w:r>
      <w:r>
        <w:t xml:space="preserve"> </w:t>
      </w:r>
      <w:r>
        <w:t xml:space="preserve">SB  39</w:t>
      </w:r>
      <w:r>
        <w:t xml:space="preserve">;</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Tolls, existing interstate highways, prohibition - </w:t>
      </w:r>
      <w:r>
        <w:t xml:space="preserve"> </w:t>
      </w:r>
      <w:r>
        <w:t xml:space="preserve">SB  43</w:t>
      </w:r>
    </w:p>
    <w:p>
      <w:pPr>
        <w:pStyle w:val="RecordBase"/>
        <w:ind w:left="120" w:hanging="120"/>
      </w:pPr>
      <w:r>
        <w:t xml:space="preserve">Transportation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Truck weights, 10% tolerance for carriers of agricultural and forest products - </w:t>
      </w:r>
      <w:r>
        <w:t xml:space="preserve"> </w:t>
      </w:r>
      <w:r>
        <w:t xml:space="preserve">SB  156</w:t>
      </w:r>
    </w:p>
    <w:p>
      <w:pPr>
        <w:pStyle w:val="RecordBase"/>
        <w:ind w:left="120" w:hanging="120"/>
      </w:pPr>
      <w:r>
        <w:t xml:space="preserve">US</w:t>
      </w:r>
    </w:p>
    <w:p>
      <w:pPr>
        <w:pStyle w:val="RecordBase"/>
        <w:ind w:left="240" w:hanging="192"/>
      </w:pPr>
      <w:r>
        <w:t xml:space="preserve"> 231; Butler County; designation in honor of Don Jenkins - </w:t>
      </w:r>
      <w:r>
        <w:t xml:space="preserve"> </w:t>
      </w:r>
      <w:r>
        <w:t xml:space="preserve">SJR 48</w:t>
      </w:r>
    </w:p>
    <w:p>
      <w:pPr>
        <w:pStyle w:val="RecordBase"/>
        <w:ind w:left="240" w:hanging="192"/>
      </w:pPr>
      <w:r>
        <w:t xml:space="preserve"> 641S in Marshall County, designation in honor of J.R. Gray. - </w:t>
      </w:r>
      <w:r>
        <w:t xml:space="preserve"> </w:t>
      </w:r>
      <w:r>
        <w:t xml:space="preserve">HJR 87</w:t>
      </w:r>
    </w:p>
    <w:p>
      <w:pPr>
        <w:pStyle w:val="RecordBase"/>
        <w:ind w:left="120" w:hanging="120"/>
      </w:pPr>
      <w:r>
        <w:t xml:space="preserve">William H. "Larry" Tackett Memorial Bridge, designation of - </w:t>
      </w:r>
      <w:r>
        <w:t xml:space="preserve"> </w:t>
      </w:r>
      <w:r>
        <w:t xml:space="preserve">HJR 17</w:t>
      </w:r>
    </w:p>
    <w:p>
      <w:pPr>
        <w:pStyle w:val="RecordBase"/>
        <w:ind w:left="120" w:hanging="120"/>
      </w:pPr>
      <w:r>
        <w:t xml:space="preserve">"Wolf Bridge" in Nelson County, designation of - </w:t>
      </w:r>
      <w:r>
        <w:t xml:space="preserve"> </w:t>
      </w:r>
      <w:r>
        <w:t xml:space="preserve">SJR 15</w:t>
        <w:br/>
      </w:r>
    </w:p>
    <w:p>
      <w:pPr>
        <w:pStyle w:val="RecordHeading3"/>
      </w:pPr>
      <w:r>
        <w:rPr>
          <w:b/>
        </w:rPr>
        <w:t xml:space="preserve">Historical Affairs</w:t>
      </w:r>
    </w:p>
    <w:p>
      <w:pPr>
        <w:pStyle w:val="RecordBase"/>
        <w:ind w:left="120" w:hanging="120"/>
      </w:pPr>
      <w:r>
        <w:t xml:space="preserve">American</w:t>
      </w:r>
    </w:p>
    <w:p>
      <w:pPr>
        <w:pStyle w:val="RecordBase"/>
        <w:ind w:left="240" w:hanging="192"/>
      </w:pPr>
      <w:r>
        <w:t xml:space="preserve"> Indian, definition of - </w:t>
      </w:r>
      <w:r>
        <w:t xml:space="preserve"> </w:t>
      </w:r>
      <w:r>
        <w:t xml:space="preserve">HB  44</w:t>
      </w:r>
    </w:p>
    <w:p>
      <w:pPr>
        <w:pStyle w:val="RecordBase"/>
        <w:ind w:left="240" w:hanging="192"/>
      </w:pPr>
      <w:r>
        <w:t xml:space="preserve"> Indian tribes, recognition of - </w:t>
      </w:r>
      <w:r>
        <w:t xml:space="preserve"> </w:t>
      </w:r>
      <w:r>
        <w:t xml:space="preserve">HB  50</w:t>
      </w:r>
    </w:p>
    <w:p>
      <w:pPr>
        <w:pStyle w:val="RecordBase"/>
        <w:ind w:left="120" w:hanging="120"/>
      </w:pPr>
      <w:r>
        <w:t xml:space="preserve">CSX Corporation railroad tracks, urge permission for Big Sandy Train Excursion - </w:t>
      </w:r>
      <w:r>
        <w:t xml:space="preserve"> </w:t>
      </w:r>
      <w:r>
        <w:t xml:space="preserve">HR  80</w:t>
      </w:r>
      <w:r>
        <w:t xml:space="preserve">;</w:t>
      </w:r>
      <w:r>
        <w:t xml:space="preserve"> </w:t>
      </w:r>
      <w:r>
        <w:t xml:space="preserve">SR  169</w:t>
      </w:r>
    </w:p>
    <w:p>
      <w:pPr>
        <w:pStyle w:val="RecordBase"/>
        <w:ind w:left="120" w:hanging="120"/>
      </w:pPr>
      <w:r>
        <w:t xml:space="preserve">Historic</w:t>
      </w:r>
    </w:p>
    <w:p>
      <w:pPr>
        <w:pStyle w:val="RecordBase"/>
        <w:ind w:left="240" w:hanging="192"/>
      </w:pPr>
      <w:r>
        <w:t xml:space="preserve"> farms designation, eminent domain and zoning precedence - </w:t>
      </w:r>
      <w:r>
        <w:t xml:space="preserve"> </w:t>
      </w:r>
      <w:r>
        <w:t xml:space="preserve">HB  29</w:t>
      </w:r>
      <w:r>
        <w:t xml:space="preserve">: </w:t>
      </w:r>
      <w:r>
        <w:t xml:space="preserve">HFA</w:t>
      </w:r>
      <w:r>
        <w:t xml:space="preserve"> (</w:t>
      </w:r>
      <w:r>
        <w:t xml:space="preserve">1</w:t>
      </w:r>
      <w:r>
        <w:t xml:space="preserve">)</w:t>
      </w:r>
    </w:p>
    <w:p>
      <w:pPr>
        <w:pStyle w:val="RecordBase"/>
        <w:ind w:left="240" w:hanging="192"/>
      </w:pPr>
      <w:r>
        <w:t xml:space="preserve"> farms, program to recognize, establishment - </w:t>
      </w:r>
      <w:r>
        <w:t xml:space="preserve"> </w:t>
      </w:r>
      <w:r>
        <w:t xml:space="preserve">HB  29</w:t>
      </w:r>
    </w:p>
    <w:p>
      <w:pPr>
        <w:pStyle w:val="RecordBase"/>
        <w:ind w:left="240" w:hanging="192"/>
      </w:pPr>
      <w:r>
        <w:t xml:space="preserve"> Properties Advisory Commission, membership of - </w:t>
      </w:r>
      <w:r>
        <w:t xml:space="preserve"> </w:t>
      </w:r>
      <w:r>
        <w:t xml:space="preserve">HB  475</w:t>
      </w:r>
    </w:p>
    <w:p>
      <w:pPr>
        <w:pStyle w:val="RecordBase"/>
        <w:ind w:left="120" w:hanging="120"/>
      </w:pPr>
      <w:r>
        <w:t xml:space="preserve">Human remains and artifacts, procedures for protection of, by Historical Society - </w:t>
      </w:r>
      <w:r>
        <w:t xml:space="preserve"> </w:t>
      </w:r>
      <w:r>
        <w:t xml:space="preserve">HB  76</w:t>
      </w:r>
    </w:p>
    <w:p>
      <w:pPr>
        <w:pStyle w:val="RecordBase"/>
        <w:ind w:left="120" w:hanging="120"/>
      </w:pPr>
      <w:r>
        <w:t xml:space="preserve">Kentucky</w:t>
      </w:r>
    </w:p>
    <w:p>
      <w:pPr>
        <w:pStyle w:val="RecordBase"/>
        <w:ind w:left="240" w:hanging="192"/>
      </w:pPr>
      <w:r>
        <w:t xml:space="preserve"> Center for African-American Heritage, creation - </w:t>
      </w:r>
      <w:r>
        <w:t xml:space="preserve"> </w:t>
      </w:r>
      <w:r>
        <w:t xml:space="preserve">SB  64</w:t>
      </w:r>
    </w:p>
    <w:p>
      <w:pPr>
        <w:pStyle w:val="RecordBase"/>
        <w:ind w:left="240" w:hanging="192"/>
      </w:pPr>
      <w:r>
        <w:t xml:space="preserve"> Center for African-American Heritage, creation of - </w:t>
      </w:r>
      <w:r>
        <w:t xml:space="preserve"> </w:t>
      </w:r>
      <w:r>
        <w:t xml:space="preserve">SB  64</w:t>
      </w:r>
      <w:r>
        <w:t xml:space="preserve">: </w:t>
      </w:r>
      <w:r>
        <w:t xml:space="preserve">SCS</w:t>
      </w:r>
    </w:p>
    <w:p>
      <w:pPr>
        <w:pStyle w:val="RecordBase"/>
        <w:ind w:left="120" w:hanging="120"/>
      </w:pPr>
      <w:r>
        <w:t xml:space="preserve">Prisoners of war and those missing in action, congressional investigation - </w:t>
      </w:r>
      <w:r>
        <w:t xml:space="preserve"> </w:t>
      </w:r>
      <w:r>
        <w:t xml:space="preserve">HCR 26</w:t>
      </w:r>
    </w:p>
    <w:p>
      <w:pPr>
        <w:pStyle w:val="RecordBase"/>
        <w:ind w:left="120" w:hanging="120"/>
      </w:pPr>
      <w:r>
        <w:t xml:space="preserve">Private documents of public interest - </w:t>
      </w:r>
      <w:r>
        <w:t xml:space="preserve"> </w:t>
      </w:r>
      <w:r>
        <w:t xml:space="preserve">SB  7</w:t>
      </w:r>
      <w:r>
        <w:t xml:space="preserve">: </w:t>
      </w:r>
      <w:r>
        <w:t xml:space="preserve">HFA</w:t>
      </w:r>
      <w:r>
        <w:t xml:space="preserve"> (</w:t>
      </w:r>
      <w:r>
        <w:t xml:space="preserve">2</w:t>
      </w:r>
      <w:r>
        <w:t xml:space="preserve">)</w:t>
      </w:r>
      <w:r>
        <w:t xml:space="preserve">;</w:t>
      </w:r>
      <w:r>
        <w:t xml:space="preserve"> </w:t>
      </w:r>
      <w:r>
        <w:t xml:space="preserve">HB  440</w:t>
      </w:r>
    </w:p>
    <w:p>
      <w:pPr>
        <w:pStyle w:val="RecordBase"/>
        <w:ind w:left="120" w:hanging="120"/>
      </w:pPr>
      <w:r>
        <w:t xml:space="preserve">Renactors of historical events, drill with arms, permission to - </w:t>
      </w:r>
      <w:r>
        <w:t xml:space="preserve"> </w:t>
      </w:r>
      <w:r>
        <w:t xml:space="preserve">HB  302</w:t>
      </w:r>
    </w:p>
    <w:p>
      <w:pPr>
        <w:pStyle w:val="RecordBase"/>
        <w:ind w:left="120" w:hanging="120"/>
      </w:pPr>
      <w:r>
        <w:t xml:space="preserve">Rosenwald Schools, preservation of - </w:t>
      </w:r>
      <w:r>
        <w:t xml:space="preserve"> </w:t>
      </w:r>
      <w:r>
        <w:t xml:space="preserve">HB  102</w:t>
      </w:r>
      <w:r>
        <w:t xml:space="preserve">;</w:t>
      </w:r>
      <w:r>
        <w:t xml:space="preserve"> </w:t>
      </w:r>
      <w:r>
        <w:t xml:space="preserve">HB  102</w:t>
      </w:r>
      <w:r>
        <w:t xml:space="preserve">: </w:t>
      </w:r>
      <w:r>
        <w:t xml:space="preserve">HCS</w:t>
        <w:br/>
      </w:r>
    </w:p>
    <w:p>
      <w:pPr>
        <w:pStyle w:val="RecordHeading3"/>
      </w:pPr>
      <w:r>
        <w:rPr>
          <w:b/>
        </w:rPr>
        <w:t xml:space="preserve">Holidays</w:t>
      </w:r>
    </w:p>
    <w:p>
      <w:pPr>
        <w:pStyle w:val="RecordBase"/>
        <w:ind w:left="120" w:hanging="120"/>
      </w:pPr>
      <w:r>
        <w:t xml:space="preserve">Arts Day in Kentucky, recognizing February 22, 2011, as - </w:t>
      </w:r>
      <w:r>
        <w:t xml:space="preserve"> </w:t>
      </w:r>
      <w:r>
        <w:t xml:space="preserve">SR  154</w:t>
      </w:r>
      <w:r>
        <w:t xml:space="preserve">;</w:t>
      </w:r>
      <w:r>
        <w:t xml:space="preserve"> </w:t>
      </w:r>
      <w:r>
        <w:t xml:space="preserve">HR  156</w:t>
      </w:r>
    </w:p>
    <w:p>
      <w:pPr>
        <w:pStyle w:val="RecordBase"/>
        <w:ind w:left="120" w:hanging="120"/>
      </w:pPr>
      <w:r>
        <w:t xml:space="preserve">Coal Miners Appreciation Week, third week of August, designation of - </w:t>
      </w:r>
      <w:r>
        <w:t xml:space="preserve"> </w:t>
      </w:r>
      <w:r>
        <w:t xml:space="preserve">HB  269</w:t>
      </w:r>
    </w:p>
    <w:p>
      <w:pPr>
        <w:pStyle w:val="RecordBase"/>
        <w:ind w:left="120" w:hanging="120"/>
      </w:pPr>
      <w:r>
        <w:t xml:space="preserve">February,</w:t>
      </w:r>
    </w:p>
    <w:p>
      <w:pPr>
        <w:pStyle w:val="RecordBase"/>
        <w:ind w:left="240" w:hanging="192"/>
      </w:pPr>
      <w:r>
        <w:t xml:space="preserve"> 2011, Heart Healthy Month for Women, designating - </w:t>
      </w:r>
      <w:r>
        <w:t xml:space="preserve"> </w:t>
      </w:r>
      <w:r>
        <w:t xml:space="preserve">HR  63</w:t>
      </w:r>
    </w:p>
    <w:p>
      <w:pPr>
        <w:pStyle w:val="RecordBase"/>
        <w:ind w:left="240" w:hanging="192"/>
      </w:pPr>
      <w:r>
        <w:t xml:space="preserve"> 2011, Kentucky Negro Educational Association, Inc. Month, designating - </w:t>
      </w:r>
      <w:r>
        <w:t xml:space="preserve"> </w:t>
      </w:r>
      <w:r>
        <w:t xml:space="preserve">HR  164</w:t>
        <w:br/>
      </w:r>
    </w:p>
    <w:p>
      <w:pPr>
        <w:pStyle w:val="RecordHeading3"/>
      </w:pPr>
      <w:r>
        <w:rPr>
          <w:b/>
        </w:rPr>
        <w:t xml:space="preserve">Home Rule</w:t>
      </w:r>
    </w:p>
    <w:p>
      <w:pPr>
        <w:pStyle w:val="RecordBase"/>
        <w:ind w:left="120" w:hanging="120"/>
      </w:pPr>
      <w:r>
        <w:t xml:space="preserve">Local Government authority, more stringent fire safety standards - </w:t>
      </w:r>
      <w:r>
        <w:t xml:space="preserve"> </w:t>
      </w:r>
      <w:r>
        <w:t xml:space="preserve">HB  226</w:t>
      </w:r>
    </w:p>
    <w:p>
      <w:pPr>
        <w:pStyle w:val="RecordBase"/>
        <w:ind w:left="120" w:hanging="120"/>
      </w:pPr>
      <w:r>
        <w:t xml:space="preserve">Release of large species by state agencies, local approval required for - </w:t>
      </w:r>
      <w:r>
        <w:t xml:space="preserve"> </w:t>
      </w:r>
      <w:r>
        <w:t xml:space="preserve">HB  353</w:t>
        <w:br/>
      </w:r>
    </w:p>
    <w:p>
      <w:pPr>
        <w:pStyle w:val="RecordHeading3"/>
      </w:pPr>
      <w:r>
        <w:rPr>
          <w:b/>
        </w:rPr>
        <w:t xml:space="preserve">Homeland Security</w:t>
      </w:r>
    </w:p>
    <w:p>
      <w:pPr>
        <w:pStyle w:val="RecordBase"/>
        <w:ind w:left="120" w:hanging="120"/>
      </w:pPr>
      <w:r>
        <w:t xml:space="preserve">9/11 First Responders Day - </w:t>
      </w:r>
      <w:r>
        <w:t xml:space="preserve"> </w:t>
      </w:r>
      <w:r>
        <w:t xml:space="preserve">HB  320</w:t>
      </w:r>
    </w:p>
    <w:p>
      <w:pPr>
        <w:pStyle w:val="RecordBase"/>
        <w:ind w:left="120" w:hanging="120"/>
      </w:pPr>
      <w:r>
        <w:t xml:space="preserve">Airport safety and security departments, KY Office of Homeland Security grants - </w:t>
      </w:r>
      <w:r>
        <w:t xml:space="preserve"> </w:t>
      </w:r>
      <w:r>
        <w:t xml:space="preserve">HB  404</w:t>
      </w:r>
    </w:p>
    <w:p>
      <w:pPr>
        <w:pStyle w:val="RecordBase"/>
        <w:ind w:left="120" w:hanging="120"/>
      </w:pPr>
      <w:r>
        <w:t xml:space="preserve">Public Protection Cabinet, secretary, election of - </w:t>
      </w:r>
      <w:r>
        <w:t xml:space="preserve"> </w:t>
      </w:r>
      <w:r>
        <w:t xml:space="preserve">SB  151</w:t>
      </w:r>
      <w:r>
        <w:t xml:space="preserve">: </w:t>
      </w:r>
      <w:r>
        <w:t xml:space="preserve">HFA</w:t>
      </w:r>
      <w:r>
        <w:t xml:space="preserve"> (</w:t>
      </w:r>
      <w:r>
        <w:t xml:space="preserve">2</w:t>
      </w:r>
      <w:r>
        <w:t xml:space="preserve">)</w:t>
        <w:br/>
      </w:r>
    </w:p>
    <w:p>
      <w:pPr>
        <w:pStyle w:val="RecordHeading3"/>
      </w:pPr>
      <w:r>
        <w:rPr>
          <w:b/>
        </w:rPr>
        <w:t xml:space="preserve">Hospitals and Nursing Homes</w:t>
      </w:r>
    </w:p>
    <w:p>
      <w:pPr>
        <w:pStyle w:val="RecordBase"/>
        <w:ind w:left="120" w:hanging="120"/>
      </w:pPr>
      <w:r>
        <w:t xml:space="preserve">Acute care, define for health insurance contract purposes - </w:t>
      </w:r>
      <w:r>
        <w:t xml:space="preserve"> </w:t>
      </w:r>
      <w:r>
        <w:t xml:space="preserve">HB  27</w:t>
      </w:r>
    </w:p>
    <w:p>
      <w:pPr>
        <w:pStyle w:val="RecordBase"/>
        <w:ind w:left="120" w:hanging="120"/>
      </w:pPr>
      <w:r>
        <w:t xml:space="preserve">Adult</w:t>
      </w:r>
    </w:p>
    <w:p>
      <w:pPr>
        <w:pStyle w:val="RecordBase"/>
        <w:ind w:left="240" w:hanging="192"/>
      </w:pPr>
      <w:r>
        <w:t xml:space="preserve"> abuse registry, establish - </w:t>
      </w:r>
      <w:r>
        <w:t xml:space="preserve"> </w:t>
      </w:r>
      <w:r>
        <w:t xml:space="preserve">HB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abuse registry, establishment - </w:t>
      </w:r>
      <w:r>
        <w:t xml:space="preserve"> </w:t>
      </w:r>
      <w:r>
        <w:t xml:space="preserve">HB  101</w:t>
      </w:r>
    </w:p>
    <w:p>
      <w:pPr>
        <w:pStyle w:val="RecordBase"/>
        <w:ind w:left="240" w:hanging="192"/>
      </w:pPr>
      <w:r>
        <w:t xml:space="preserve"> abuse registry, establishment of - </w:t>
      </w:r>
      <w:r>
        <w:t xml:space="preserve"> </w:t>
      </w:r>
      <w:r>
        <w:t xml:space="preserve">HB  101</w:t>
      </w:r>
      <w:r>
        <w:t xml:space="preserve">: </w:t>
      </w:r>
      <w:r>
        <w:t xml:space="preserve">HFA</w:t>
      </w:r>
      <w:r>
        <w:t xml:space="preserve"> (</w:t>
      </w:r>
      <w:r>
        <w:t xml:space="preserve">3</w:t>
      </w:r>
      <w:r>
        <w:t xml:space="preserve">)</w:t>
      </w:r>
    </w:p>
    <w:p>
      <w:pPr>
        <w:pStyle w:val="RecordBase"/>
        <w:ind w:left="240" w:hanging="192"/>
      </w:pPr>
      <w:r>
        <w:t xml:space="preserve"> abuse registry, prepare to establish - </w:t>
      </w:r>
      <w:r>
        <w:t xml:space="preserve"> </w:t>
      </w:r>
      <w:r>
        <w:t xml:space="preserve">HB  101</w:t>
      </w:r>
      <w:r>
        <w:t xml:space="preserve">: </w:t>
      </w:r>
      <w:r>
        <w:t xml:space="preserve">HCS</w:t>
      </w:r>
    </w:p>
    <w:p>
      <w:pPr>
        <w:pStyle w:val="RecordBase"/>
        <w:ind w:left="120" w:hanging="120"/>
      </w:pPr>
      <w:r>
        <w:t xml:space="preserve">Assault in the third degree, medical personnel in hospital emergency room, addition of - </w:t>
      </w:r>
      <w:r>
        <w:t xml:space="preserve"> </w:t>
      </w:r>
      <w:r>
        <w:t xml:space="preserve">SB  22</w:t>
      </w:r>
    </w:p>
    <w:p>
      <w:pPr>
        <w:pStyle w:val="RecordBase"/>
        <w:ind w:left="120" w:hanging="120"/>
      </w:pPr>
      <w:r>
        <w:t xml:space="preserve">Birthing centers, encourage pediatric abusive head trauma program for - </w:t>
      </w:r>
      <w:r>
        <w:t xml:space="preserve"> </w:t>
      </w:r>
      <w:r>
        <w:t xml:space="preserve">HB  90</w:t>
      </w:r>
    </w:p>
    <w:p>
      <w:pPr>
        <w:pStyle w:val="RecordBase"/>
        <w:ind w:left="120" w:hanging="120"/>
      </w:pPr>
      <w:r>
        <w:t xml:space="preserve">Brain injury, services for individuals, provide for - </w:t>
      </w:r>
      <w:r>
        <w:t xml:space="preserve"> </w:t>
      </w:r>
      <w:r>
        <w:t xml:space="preserve">HB  461</w:t>
      </w:r>
    </w:p>
    <w:p>
      <w:pPr>
        <w:pStyle w:val="RecordBase"/>
        <w:ind w:left="120" w:hanging="120"/>
      </w:pPr>
      <w:r>
        <w:t xml:space="preserve">Cabinet for Health and Family Services,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Charitable healthcare, liability relating to - </w:t>
      </w:r>
      <w:r>
        <w:t xml:space="preserve"> </w:t>
      </w:r>
      <w:r>
        <w:t xml:space="preserve">HB  450</w:t>
      </w:r>
    </w:p>
    <w:p>
      <w:pPr>
        <w:pStyle w:val="RecordBase"/>
        <w:ind w:left="120" w:hanging="120"/>
      </w:pPr>
      <w:r>
        <w:t xml:space="preserve">Civil Monetary Penalty Fund Advisory Committee, establishment of - </w:t>
      </w:r>
      <w:r>
        <w:t xml:space="preserve"> </w:t>
      </w:r>
      <w:r>
        <w:t xml:space="preserve">SB  90</w:t>
      </w:r>
      <w:r>
        <w:t xml:space="preserve">;</w:t>
      </w:r>
      <w:r>
        <w:t xml:space="preserve"> </w:t>
      </w:r>
      <w:r>
        <w:t xml:space="preserve">HB  335</w:t>
      </w:r>
    </w:p>
    <w:p>
      <w:pPr>
        <w:pStyle w:val="RecordBase"/>
        <w:ind w:left="120" w:hanging="120"/>
      </w:pPr>
      <w:r>
        <w:t xml:space="preserve">Deaths in nursing homes, notification of coroners, investigation following certain - </w:t>
      </w:r>
      <w:r>
        <w:t xml:space="preserve"> </w:t>
      </w:r>
      <w:r>
        <w:t xml:space="preserve">HB  69</w:t>
      </w:r>
    </w:p>
    <w:p>
      <w:pPr>
        <w:pStyle w:val="RecordBase"/>
        <w:ind w:left="120" w:hanging="120"/>
      </w:pPr>
      <w:r>
        <w:t xml:space="preserve">Health-facility-acquired infections, rate reporting and infection procedures for, requirement - </w:t>
      </w:r>
      <w:r>
        <w:t xml:space="preserve"> </w:t>
      </w:r>
      <w:r>
        <w:t xml:space="preserve">HB  12</w:t>
      </w:r>
      <w:r>
        <w:t xml:space="preserve">: </w:t>
      </w:r>
      <w:r>
        <w:t xml:space="preserve">SFA</w:t>
      </w:r>
      <w:r>
        <w:t xml:space="preserve"> (</w:t>
      </w:r>
      <w:r>
        <w:t xml:space="preserve">4</w:t>
      </w:r>
      <w:r>
        <w:t xml:space="preserve">)</w:t>
      </w:r>
      <w:r>
        <w:t xml:space="preserve">;</w:t>
      </w:r>
      <w:r>
        <w:t xml:space="preserve"> </w:t>
      </w:r>
      <w:r>
        <w:t xml:space="preserve">SB  72</w:t>
      </w:r>
      <w:r>
        <w:t xml:space="preserve">;</w:t>
      </w:r>
      <w:r>
        <w:t xml:space="preserve"> </w:t>
      </w:r>
      <w:r>
        <w:t xml:space="preserve">HB  278</w:t>
      </w:r>
      <w:r>
        <w:t xml:space="preserve">: </w:t>
      </w:r>
      <w:r>
        <w:t xml:space="preserve">SFA</w:t>
      </w:r>
      <w:r>
        <w:t xml:space="preserve"> (</w:t>
      </w:r>
      <w:r>
        <w:t xml:space="preserve">2</w:t>
      </w:r>
      <w:r>
        <w:t xml:space="preserve">)</w:t>
      </w:r>
      <w:r>
        <w:t xml:space="preserve">;</w:t>
      </w:r>
      <w:r>
        <w:t xml:space="preserve"> </w:t>
      </w:r>
      <w:r>
        <w:t xml:space="preserve">HB  291</w:t>
      </w:r>
    </w:p>
    <w:p>
      <w:pPr>
        <w:pStyle w:val="RecordBase"/>
        <w:ind w:left="120" w:hanging="120"/>
      </w:pPr>
      <w:r>
        <w:t xml:space="preserve">Kentucky</w:t>
      </w:r>
    </w:p>
    <w:p>
      <w:pPr>
        <w:pStyle w:val="RecordBase"/>
        <w:ind w:left="240" w:hanging="192"/>
      </w:pPr>
      <w:r>
        <w:t xml:space="preserve"> Health Information Technology and Meaningful Use Awareness Day, designation of - </w:t>
      </w:r>
      <w:r>
        <w:t xml:space="preserve"> </w:t>
      </w:r>
      <w:r>
        <w:t xml:space="preserve">SR  64</w:t>
      </w:r>
      <w:r>
        <w:t xml:space="preserve">;</w:t>
      </w:r>
      <w:r>
        <w:t xml:space="preserve"> </w:t>
      </w:r>
      <w:r>
        <w:t xml:space="preserve">HR  86</w:t>
      </w:r>
    </w:p>
    <w:p>
      <w:pPr>
        <w:pStyle w:val="RecordBase"/>
        <w:ind w:left="240" w:hanging="192"/>
      </w:pPr>
      <w:r>
        <w:t xml:space="preserve"> Physicians Care Program, prescription assistance - </w:t>
      </w:r>
      <w:r>
        <w:t xml:space="preserve"> </w:t>
      </w:r>
      <w:r>
        <w:t xml:space="preserve">SB  126</w:t>
      </w:r>
      <w:r>
        <w:t xml:space="preserve">;</w:t>
      </w:r>
      <w:r>
        <w:t xml:space="preserve"> </w:t>
      </w:r>
      <w:r>
        <w:t xml:space="preserve">HB  371</w:t>
      </w:r>
    </w:p>
    <w:p>
      <w:pPr>
        <w:pStyle w:val="RecordBase"/>
        <w:ind w:left="120" w:hanging="120"/>
      </w:pPr>
      <w:r>
        <w:t xml:space="preserve">Long term care facilities, nurse staffing requirements, establishment of - </w:t>
      </w:r>
      <w:r>
        <w:t xml:space="preserve"> </w:t>
      </w:r>
      <w:r>
        <w:t xml:space="preserve">HB  337</w:t>
      </w:r>
    </w:p>
    <w:p>
      <w:pPr>
        <w:pStyle w:val="RecordBase"/>
        <w:ind w:left="120" w:hanging="120"/>
      </w:pPr>
      <w:r>
        <w:t xml:space="preserve">Long-term</w:t>
      </w:r>
    </w:p>
    <w:p>
      <w:pPr>
        <w:pStyle w:val="RecordBase"/>
        <w:ind w:left="240" w:hanging="192"/>
      </w:pPr>
      <w:r>
        <w:t xml:space="preserve"> care facilities, nurse staffing requirements, establishment of - </w:t>
      </w:r>
      <w:r>
        <w:t xml:space="preserve"> </w:t>
      </w:r>
      <w:r>
        <w:t xml:space="preserve">SB  91</w:t>
      </w:r>
    </w:p>
    <w:p>
      <w:pPr>
        <w:pStyle w:val="RecordBase"/>
        <w:ind w:left="240" w:hanging="192"/>
      </w:pPr>
      <w:r>
        <w:t xml:space="preserve"> care facility, counseling, unborn child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Medicaid, contracts, oversight of - </w:t>
      </w:r>
      <w:r>
        <w:t xml:space="preserve"> </w:t>
      </w:r>
      <w:r>
        <w:t xml:space="preserve">HB  265</w:t>
      </w:r>
    </w:p>
    <w:p>
      <w:pPr>
        <w:pStyle w:val="RecordBase"/>
        <w:ind w:left="120" w:hanging="120"/>
      </w:pPr>
      <w:r>
        <w:t xml:space="preserve">Medical records, production of - </w:t>
      </w:r>
      <w:r>
        <w:t xml:space="preserve"> </w:t>
      </w:r>
      <w:r>
        <w:t xml:space="preserve">HB  12</w:t>
      </w:r>
    </w:p>
    <w:p>
      <w:pPr>
        <w:pStyle w:val="RecordBase"/>
        <w:ind w:left="120" w:hanging="120"/>
      </w:pPr>
      <w:r>
        <w:t xml:space="preserve">Mental health evaluation, use of telehealth for - </w:t>
      </w:r>
      <w:r>
        <w:t xml:space="preserve"> </w:t>
      </w:r>
      <w:r>
        <w:t xml:space="preserve">HB  27</w:t>
      </w:r>
      <w:r>
        <w:t xml:space="preserve">: </w:t>
      </w:r>
      <w:r>
        <w:t xml:space="preserve">SFA</w:t>
      </w:r>
      <w:r>
        <w:t xml:space="preserve"> (</w:t>
      </w:r>
      <w:r>
        <w:t xml:space="preserve">1</w:t>
      </w:r>
      <w:r>
        <w:t xml:space="preserve">)</w:t>
      </w:r>
      <w:r>
        <w:t xml:space="preserve">;</w:t>
      </w:r>
      <w:r>
        <w:t xml:space="preserve"> </w:t>
      </w:r>
      <w:r>
        <w:t xml:space="preserve">SB  75</w:t>
      </w:r>
      <w:r>
        <w:t xml:space="preserve">: </w:t>
      </w:r>
      <w:r>
        <w:t xml:space="preserve">SFA</w:t>
      </w:r>
      <w:r>
        <w:t xml:space="preserve"> (</w:t>
      </w:r>
      <w:r>
        <w:t xml:space="preserve">5</w:t>
      </w:r>
      <w:r>
        <w:t xml:space="preserve">)</w:t>
      </w:r>
      <w:r>
        <w:t xml:space="preserve">;</w:t>
      </w:r>
      <w:r>
        <w:t xml:space="preserve"> </w:t>
      </w:r>
      <w:r>
        <w:t xml:space="preserve">HB  101</w:t>
      </w:r>
      <w:r>
        <w:t xml:space="preserve">: </w:t>
      </w:r>
      <w:r>
        <w:t xml:space="preserve">SFA</w:t>
      </w:r>
      <w:r>
        <w:t xml:space="preserve"> (</w:t>
      </w:r>
      <w:r>
        <w:t xml:space="preserve">4</w:t>
      </w:r>
      <w:r>
        <w:t xml:space="preserve">)</w:t>
      </w:r>
      <w:r>
        <w:t xml:space="preserve">;</w:t>
      </w:r>
      <w:r>
        <w:t xml:space="preserve"> </w:t>
      </w:r>
      <w:r>
        <w:t xml:space="preserve">SB  112</w:t>
      </w:r>
      <w:r>
        <w:t xml:space="preserve">: </w:t>
      </w:r>
      <w:r>
        <w:t xml:space="preserve">SFA</w:t>
      </w:r>
      <w:r>
        <w:t xml:space="preserve"> (</w:t>
      </w:r>
      <w:r>
        <w:t xml:space="preserve">8</w:t>
      </w:r>
      <w:r>
        <w:t xml:space="preserve">)</w:t>
      </w:r>
      <w:r>
        <w:t xml:space="preserve">;</w:t>
      </w:r>
      <w:r>
        <w:t xml:space="preserve"> </w:t>
      </w:r>
      <w:r>
        <w:t xml:space="preserve">SB  126</w:t>
      </w:r>
      <w:r>
        <w:t xml:space="preserve">: </w:t>
      </w:r>
      <w:r>
        <w:t xml:space="preserve">SFA</w:t>
      </w:r>
      <w:r>
        <w:t xml:space="preserve"> (</w:t>
      </w:r>
      <w:r>
        <w:t xml:space="preserve">1</w:t>
      </w:r>
      <w:r>
        <w:t xml:space="preserve">)</w:t>
      </w:r>
      <w:r>
        <w:t xml:space="preserve">;</w:t>
      </w:r>
      <w:r>
        <w:t xml:space="preserve"> </w:t>
      </w:r>
      <w:r>
        <w:t xml:space="preserve">HB  132</w:t>
      </w:r>
      <w:r>
        <w:t xml:space="preserve">: </w:t>
      </w:r>
      <w:r>
        <w:t xml:space="preserve">SFA</w:t>
      </w:r>
      <w:r>
        <w:t xml:space="preserve"> (</w:t>
      </w:r>
      <w:r>
        <w:t xml:space="preserve">2</w:t>
      </w:r>
      <w:r>
        <w:t xml:space="preserve">)</w:t>
      </w:r>
      <w:r>
        <w:t xml:space="preserve">;</w:t>
      </w:r>
      <w:r>
        <w:t xml:space="preserve"> </w:t>
      </w:r>
      <w:r>
        <w:t xml:space="preserve">SB  161</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2</w:t>
      </w:r>
      <w:r>
        <w:t xml:space="preserve">)</w:t>
      </w:r>
    </w:p>
    <w:p>
      <w:pPr>
        <w:pStyle w:val="RecordBase"/>
        <w:ind w:left="120" w:hanging="120"/>
      </w:pPr>
      <w:r>
        <w:t xml:space="preserve">Patient</w:t>
      </w:r>
    </w:p>
    <w:p>
      <w:pPr>
        <w:pStyle w:val="RecordBase"/>
        <w:ind w:left="240" w:hanging="192"/>
      </w:pPr>
      <w:r>
        <w:t xml:space="preserve"> records, disclosure of - </w:t>
      </w:r>
      <w:r>
        <w:t xml:space="preserve"> </w:t>
      </w:r>
      <w:r>
        <w:t xml:space="preserve">SB  125</w:t>
      </w:r>
    </w:p>
    <w:p>
      <w:pPr>
        <w:pStyle w:val="RecordBase"/>
        <w:ind w:left="240" w:hanging="192"/>
      </w:pPr>
      <w:r>
        <w:t xml:space="preserve"> visitation rights - </w:t>
      </w:r>
      <w:r>
        <w:t xml:space="preserve"> </w:t>
      </w:r>
      <w:r>
        <w:t xml:space="preserve">HB  369</w:t>
      </w:r>
    </w:p>
    <w:p>
      <w:pPr>
        <w:pStyle w:val="RecordBase"/>
        <w:ind w:left="120" w:hanging="120"/>
      </w:pPr>
      <w:r>
        <w:t xml:space="preserve">Physician assistants, controlled substances, prescriptive authority for - </w:t>
      </w:r>
      <w:r>
        <w:t xml:space="preserve"> </w:t>
      </w:r>
      <w:r>
        <w:t xml:space="preserve">HB  241</w:t>
      </w:r>
    </w:p>
    <w:p>
      <w:pPr>
        <w:pStyle w:val="RecordBase"/>
        <w:ind w:left="120" w:hanging="120"/>
      </w:pPr>
      <w:r>
        <w:t xml:space="preserve">Prisoners, medical treatment of - </w:t>
      </w:r>
      <w:r>
        <w:t xml:space="preserve"> </w:t>
      </w:r>
      <w:r>
        <w:t xml:space="preserve">HB  463</w:t>
      </w:r>
      <w:r>
        <w:t xml:space="preserve">: </w:t>
      </w:r>
      <w:r>
        <w:t xml:space="preserve">HCA</w:t>
      </w:r>
      <w:r>
        <w:t xml:space="preserve"> (</w:t>
      </w:r>
      <w:r>
        <w:t xml:space="preserve">1</w:t>
      </w:r>
      <w:r>
        <w:t xml:space="preserve">)</w:t>
      </w:r>
    </w:p>
    <w:p>
      <w:pPr>
        <w:pStyle w:val="RecordBase"/>
        <w:ind w:left="120" w:hanging="120"/>
      </w:pPr>
      <w:r>
        <w:t xml:space="preserve">State veterans' nursing homes, admissions eligibility - </w:t>
      </w:r>
      <w:r>
        <w:t xml:space="preserve"> </w:t>
      </w:r>
      <w:r>
        <w:t xml:space="preserve">SB  55</w:t>
      </w:r>
    </w:p>
    <w:p>
      <w:pPr>
        <w:pStyle w:val="RecordBase"/>
        <w:ind w:left="120" w:hanging="120"/>
      </w:pPr>
      <w:r>
        <w:t xml:space="preserve">Technical</w:t>
      </w:r>
    </w:p>
    <w:p>
      <w:pPr>
        <w:pStyle w:val="RecordBase"/>
        <w:ind w:left="240" w:hanging="192"/>
      </w:pPr>
      <w:r>
        <w:t xml:space="preserve"> advisory committee, behavioral health, establishment of - </w:t>
      </w:r>
      <w:r>
        <w:t xml:space="preserve"> </w:t>
      </w:r>
      <w:r>
        <w:t xml:space="preserve">HB  264</w:t>
      </w:r>
    </w:p>
    <w:p>
      <w:pPr>
        <w:pStyle w:val="RecordBase"/>
        <w:ind w:left="240" w:hanging="192"/>
      </w:pPr>
      <w:r>
        <w:t xml:space="preserve"> advisory committee, children's health, establishment of - </w:t>
      </w:r>
      <w:r>
        <w:t xml:space="preserve"> </w:t>
      </w:r>
      <w:r>
        <w:t xml:space="preserve">HB  264</w:t>
      </w:r>
    </w:p>
    <w:p>
      <w:pPr>
        <w:pStyle w:val="RecordBase"/>
        <w:ind w:left="240" w:hanging="192"/>
      </w:pPr>
      <w:r>
        <w:t xml:space="preserve"> advisory committee, intellectual and developmental disabilities, establishment of - </w:t>
      </w:r>
      <w:r>
        <w:t xml:space="preserve"> </w:t>
      </w:r>
      <w:r>
        <w:t xml:space="preserve">HB  264</w:t>
      </w:r>
    </w:p>
    <w:p>
      <w:pPr>
        <w:pStyle w:val="RecordBase"/>
        <w:ind w:left="240" w:hanging="192"/>
      </w:pPr>
      <w:r>
        <w:t xml:space="preserve"> advisory committee, therapy services, establishment of - </w:t>
      </w:r>
      <w:r>
        <w:t xml:space="preserve"> </w:t>
      </w:r>
      <w:r>
        <w:t xml:space="preserve">HB  264</w:t>
      </w:r>
      <w:r>
        <w:t xml:space="preserve">: </w:t>
      </w:r>
      <w:r>
        <w:t xml:space="preserve">HCS</w:t>
      </w:r>
    </w:p>
    <w:p>
      <w:pPr>
        <w:pStyle w:val="RecordBase"/>
        <w:ind w:left="120" w:hanging="120"/>
      </w:pPr>
      <w:r>
        <w:t xml:space="preserve">Telehealth, mental health evaluation, permit use of - </w:t>
      </w:r>
      <w:r>
        <w:t xml:space="preserve"> </w:t>
      </w:r>
      <w:r>
        <w:t xml:space="preserve">HB  12</w:t>
      </w:r>
      <w:r>
        <w:t xml:space="preserve">: </w:t>
      </w:r>
      <w:r>
        <w:t xml:space="preserve">SFA</w:t>
      </w:r>
      <w:r>
        <w:t xml:space="preserve"> (</w:t>
      </w:r>
      <w:r>
        <w:t xml:space="preserve">1</w:t>
      </w:r>
      <w:r>
        <w:t xml:space="preserve">)</w:t>
        <w:br/>
      </w:r>
    </w:p>
    <w:p>
      <w:pPr>
        <w:pStyle w:val="RecordHeading3"/>
      </w:pPr>
      <w:r>
        <w:rPr>
          <w:b/>
        </w:rPr>
        <w:t xml:space="preserve">Hotels and Motels</w:t>
      </w:r>
    </w:p>
    <w:p>
      <w:pPr>
        <w:pStyle w:val="RecordBase"/>
        <w:ind w:left="120" w:hanging="120"/>
      </w:pPr>
      <w:r>
        <w:t xml:space="preserve">Kentucky Mountain Trail Authority establishment, duties, responsibilities - </w:t>
      </w:r>
      <w:r>
        <w:t xml:space="preserve"> </w:t>
      </w:r>
      <w:r>
        <w:t xml:space="preserve">HB  130</w:t>
      </w:r>
    </w:p>
    <w:p>
      <w:pPr>
        <w:pStyle w:val="RecordBase"/>
        <w:ind w:left="120" w:hanging="120"/>
      </w:pPr>
      <w:r>
        <w:t xml:space="preserve">Smoking in enclosed public places and enclosed places of employment, prohibition of - </w:t>
      </w:r>
      <w:r>
        <w:t xml:space="preserve"> </w:t>
      </w:r>
      <w:r>
        <w:t xml:space="preserve">HB  193</w:t>
      </w:r>
      <w:r>
        <w:t xml:space="preserve">;</w:t>
      </w:r>
      <w:r>
        <w:t xml:space="preserve"> </w:t>
      </w:r>
      <w:r>
        <w:t xml:space="preserve">HB  193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br/>
      </w:r>
    </w:p>
    <w:p>
      <w:pPr>
        <w:pStyle w:val="RecordHeading3"/>
      </w:pPr>
      <w:r>
        <w:rPr>
          <w:b/>
        </w:rPr>
        <w:t xml:space="preserve">Housing, Building, and Construction</w:t>
      </w:r>
    </w:p>
    <w:p>
      <w:pPr>
        <w:pStyle w:val="RecordBase"/>
        <w:ind w:left="120" w:hanging="120"/>
      </w:pPr>
      <w:r>
        <w:t xml:space="preserve">Electrical inspecting and permitting, department to regulate - </w:t>
      </w:r>
      <w:r>
        <w:t xml:space="preserve"> </w:t>
      </w:r>
      <w:r>
        <w:t xml:space="preserve">HB  487</w:t>
      </w:r>
    </w:p>
    <w:p>
      <w:pPr>
        <w:pStyle w:val="RecordBase"/>
        <w:ind w:left="120" w:hanging="120"/>
      </w:pPr>
      <w:r>
        <w:t xml:space="preserve">Electrician and master electricians, minors, requirements for - </w:t>
      </w:r>
      <w:r>
        <w:t xml:space="preserve"> </w:t>
      </w:r>
      <w:r>
        <w:t xml:space="preserve">HB  247</w:t>
      </w:r>
      <w:r>
        <w:t xml:space="preserve">: </w:t>
      </w:r>
      <w:r>
        <w:t xml:space="preserve">SCS</w:t>
      </w:r>
    </w:p>
    <w:p>
      <w:pPr>
        <w:pStyle w:val="RecordBase"/>
        <w:ind w:left="120" w:hanging="120"/>
      </w:pPr>
      <w:r>
        <w:t xml:space="preserve">Elevator contractor licensing, exemption from - </w:t>
      </w:r>
      <w:r>
        <w:t xml:space="preserve"> </w:t>
      </w:r>
      <w:r>
        <w:t xml:space="preserve">HB  143</w:t>
      </w:r>
      <w:r>
        <w:t xml:space="preserve">;</w:t>
      </w:r>
      <w:r>
        <w:t xml:space="preserve"> </w:t>
      </w:r>
      <w:r>
        <w:t xml:space="preserve">HB  143</w:t>
      </w:r>
      <w:r>
        <w:t xml:space="preserve">: </w:t>
      </w:r>
      <w:r>
        <w:t xml:space="preserve">HCS</w:t>
      </w:r>
    </w:p>
    <w:p>
      <w:pPr>
        <w:pStyle w:val="RecordBase"/>
        <w:ind w:left="120" w:hanging="120"/>
      </w:pPr>
      <w:r>
        <w:t xml:space="preserve">Heating, ventilation, and air conditioning, journeyman mechanic licensure - </w:t>
      </w:r>
      <w:r>
        <w:t xml:space="preserve"> </w:t>
      </w:r>
      <w:r>
        <w:t xml:space="preserve">SB  150</w:t>
      </w:r>
    </w:p>
    <w:p>
      <w:pPr>
        <w:pStyle w:val="RecordBase"/>
        <w:ind w:left="120" w:hanging="120"/>
      </w:pPr>
      <w:r>
        <w:t xml:space="preserve">Home</w:t>
      </w:r>
    </w:p>
    <w:p>
      <w:pPr>
        <w:pStyle w:val="RecordBase"/>
        <w:ind w:left="240" w:hanging="192"/>
      </w:pPr>
      <w:r>
        <w:t xml:space="preserve"> inspector board, modify authority and attach to occupations and professions - </w:t>
      </w:r>
      <w:r>
        <w:t xml:space="preserve"> </w:t>
      </w:r>
      <w:r>
        <w:t xml:space="preserve">HB  250</w:t>
      </w:r>
      <w:r>
        <w:t xml:space="preserve">: </w:t>
      </w:r>
      <w:r>
        <w:t xml:space="preserve">SFA</w:t>
      </w:r>
      <w:r>
        <w:t xml:space="preserve"> (</w:t>
      </w:r>
      <w:r>
        <w:t xml:space="preserve">1</w:t>
      </w:r>
      <w:r>
        <w:t xml:space="preserve">)</w:t>
      </w:r>
    </w:p>
    <w:p>
      <w:pPr>
        <w:pStyle w:val="RecordBase"/>
        <w:ind w:left="240" w:hanging="192"/>
      </w:pPr>
      <w:r>
        <w:t xml:space="preserve"> inspector board, powers, duties, and composition of - </w:t>
      </w:r>
      <w:r>
        <w:t xml:space="preserve"> </w:t>
      </w:r>
      <w:r>
        <w:t xml:space="preserve">HB  250</w:t>
      </w:r>
      <w:r>
        <w:t xml:space="preserve">: </w:t>
      </w:r>
      <w:r>
        <w:t xml:space="preserve">SFA</w:t>
      </w:r>
      <w:r>
        <w:t xml:space="preserve"> (</w:t>
      </w:r>
      <w:r>
        <w:t xml:space="preserve">2</w:t>
      </w:r>
      <w:r>
        <w:t xml:space="preserve">)</w:t>
      </w:r>
    </w:p>
    <w:p>
      <w:pPr>
        <w:pStyle w:val="RecordBase"/>
        <w:ind w:left="240" w:hanging="192"/>
      </w:pPr>
      <w:r>
        <w:t xml:space="preserve"> inspectors, licensing of - </w:t>
      </w:r>
      <w:r>
        <w:t xml:space="preserve"> </w:t>
      </w:r>
      <w:r>
        <w:t xml:space="preserve">HB  250</w:t>
      </w:r>
      <w:r>
        <w:t xml:space="preserve">: </w:t>
      </w:r>
      <w:r>
        <w:t xml:space="preserve">HFA</w:t>
      </w:r>
      <w:r>
        <w:t xml:space="preserve"> (</w:t>
      </w:r>
      <w:r>
        <w:t xml:space="preserve">1</w:t>
      </w:r>
      <w:r>
        <w:t xml:space="preserve">)</w:t>
      </w:r>
    </w:p>
    <w:p>
      <w:pPr>
        <w:pStyle w:val="RecordBase"/>
        <w:ind w:left="120" w:hanging="120"/>
      </w:pPr>
      <w:r>
        <w:t xml:space="preserve">Human remains and artifacts, protection of, restrictions on building permits - </w:t>
      </w:r>
      <w:r>
        <w:t xml:space="preserve"> </w:t>
      </w:r>
      <w:r>
        <w:t xml:space="preserve">HB  76</w:t>
      </w:r>
    </w:p>
    <w:p>
      <w:pPr>
        <w:pStyle w:val="RecordBase"/>
        <w:ind w:left="120" w:hanging="120"/>
      </w:pPr>
      <w:r>
        <w:t xml:space="preserve">HVAC professionals, licensing of - </w:t>
      </w:r>
      <w:r>
        <w:t xml:space="preserve"> </w:t>
      </w:r>
      <w:r>
        <w:t xml:space="preserve">SB  152</w:t>
      </w:r>
      <w:r>
        <w:t xml:space="preserve">;</w:t>
      </w:r>
      <w:r>
        <w:t xml:space="preserve"> </w:t>
      </w:r>
      <w:r>
        <w:t xml:space="preserve">HB  430</w:t>
      </w:r>
      <w:r>
        <w:t xml:space="preserve">;</w:t>
      </w:r>
      <w:r>
        <w:t xml:space="preserve"> </w:t>
      </w:r>
      <w:r>
        <w:t xml:space="preserve">HB  430</w:t>
      </w:r>
      <w:r>
        <w:t xml:space="preserve">: </w:t>
      </w:r>
      <w:r>
        <w:t xml:space="preserve">HCS</w:t>
      </w:r>
    </w:p>
    <w:p>
      <w:pPr>
        <w:pStyle w:val="RecordBase"/>
        <w:ind w:left="120" w:hanging="120"/>
      </w:pPr>
      <w:r>
        <w:t xml:space="preserve">Kentucky</w:t>
      </w:r>
    </w:p>
    <w:p>
      <w:pPr>
        <w:pStyle w:val="RecordBase"/>
        <w:ind w:left="240" w:hanging="192"/>
      </w:pPr>
      <w:r>
        <w:t xml:space="preserve"> Board of Home Inspectors, administrative attachment of, Occupations and Professions - </w:t>
      </w:r>
      <w:r>
        <w:t xml:space="preserve"> </w:t>
      </w:r>
      <w:r>
        <w:t xml:space="preserve">HB  250</w:t>
      </w:r>
    </w:p>
    <w:p>
      <w:pPr>
        <w:pStyle w:val="RecordBase"/>
        <w:ind w:left="240" w:hanging="192"/>
      </w:pPr>
      <w:r>
        <w:t xml:space="preserve"> Board of Home Inspectors, composition of - </w:t>
      </w:r>
      <w:r>
        <w:t xml:space="preserve"> </w:t>
      </w:r>
      <w:r>
        <w:t xml:space="preserve">HB  250</w:t>
      </w:r>
      <w:r>
        <w:t xml:space="preserve">: </w:t>
      </w:r>
      <w:r>
        <w:t xml:space="preserve">SFA</w:t>
      </w:r>
      <w:r>
        <w:t xml:space="preserve"> (</w:t>
      </w:r>
      <w:r>
        <w:t xml:space="preserve">3</w:t>
      </w:r>
      <w:r>
        <w:t xml:space="preserve">)</w:t>
      </w:r>
    </w:p>
    <w:p>
      <w:pPr>
        <w:pStyle w:val="RecordBase"/>
        <w:ind w:left="240" w:hanging="192"/>
      </w:pPr>
      <w:r>
        <w:t xml:space="preserve"> Board of Home Inspectors, removal of - </w:t>
      </w:r>
      <w:r>
        <w:t xml:space="preserve"> </w:t>
      </w:r>
      <w:r>
        <w:t xml:space="preserve">HB  250</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Housing Corporation, single-family mortgage lending program - </w:t>
      </w:r>
      <w:r>
        <w:t xml:space="preserve"> </w:t>
      </w:r>
      <w:r>
        <w:t xml:space="preserve">HB  256</w:t>
      </w:r>
      <w:r>
        <w:t xml:space="preserve">: </w:t>
      </w:r>
      <w:r>
        <w:t xml:space="preserve">HFA</w:t>
      </w:r>
      <w:r>
        <w:t xml:space="preserve"> (</w:t>
      </w:r>
      <w:r>
        <w:t xml:space="preserve">1</w:t>
      </w:r>
      <w:r>
        <w:t xml:space="preserve">)</w:t>
      </w:r>
    </w:p>
    <w:p>
      <w:pPr>
        <w:pStyle w:val="RecordBase"/>
        <w:ind w:left="120" w:hanging="120"/>
      </w:pPr>
      <w:r>
        <w:t xml:space="preserve">Local Government authority, more stringent fire safety standards - </w:t>
      </w:r>
      <w:r>
        <w:t xml:space="preserve"> </w:t>
      </w:r>
      <w:r>
        <w:t xml:space="preserve">HB  226</w:t>
      </w:r>
    </w:p>
    <w:p>
      <w:pPr>
        <w:pStyle w:val="RecordBase"/>
        <w:ind w:left="120" w:hanging="120"/>
      </w:pPr>
      <w:r>
        <w:t xml:space="preserve">Penalties for violation of the plumbing code, monetary only - </w:t>
      </w:r>
      <w:r>
        <w:t xml:space="preserve"> </w:t>
      </w:r>
      <w:r>
        <w:t xml:space="preserve">HB  386</w:t>
      </w:r>
      <w:r>
        <w:t xml:space="preserve">: </w:t>
      </w:r>
      <w:r>
        <w:t xml:space="preserve">HFA</w:t>
      </w:r>
      <w:r>
        <w:t xml:space="preserve"> (</w:t>
      </w:r>
      <w:r>
        <w:t xml:space="preserve">1</w:t>
      </w:r>
      <w:r>
        <w:t xml:space="preserve">)</w:t>
      </w:r>
    </w:p>
    <w:p>
      <w:pPr>
        <w:pStyle w:val="RecordBase"/>
        <w:ind w:left="120" w:hanging="120"/>
      </w:pPr>
      <w:r>
        <w:t xml:space="preserve">Persons and families of lower and moderate income, definition of - </w:t>
      </w:r>
      <w:r>
        <w:t xml:space="preserve"> </w:t>
      </w:r>
      <w:r>
        <w:t xml:space="preserve">HB  256</w:t>
      </w:r>
    </w:p>
    <w:p>
      <w:pPr>
        <w:pStyle w:val="RecordBase"/>
        <w:ind w:left="120" w:hanging="120"/>
      </w:pPr>
      <w:r>
        <w:t xml:space="preserve">Piping in federally regulated manufacturing or processing plants, exemption, state law - </w:t>
      </w:r>
      <w:r>
        <w:t xml:space="preserve"> </w:t>
      </w:r>
      <w:r>
        <w:t xml:space="preserve">SB  59</w:t>
      </w:r>
    </w:p>
    <w:p>
      <w:pPr>
        <w:pStyle w:val="RecordBase"/>
        <w:ind w:left="120" w:hanging="120"/>
      </w:pPr>
      <w:r>
        <w:t xml:space="preserve">Plumbing</w:t>
      </w:r>
    </w:p>
    <w:p>
      <w:pPr>
        <w:pStyle w:val="RecordBase"/>
        <w:ind w:left="240" w:hanging="192"/>
      </w:pPr>
      <w:r>
        <w:t xml:space="preserve"> penalties, water heater serial number violations exempted from - </w:t>
      </w:r>
      <w:r>
        <w:t xml:space="preserve"> </w:t>
      </w:r>
      <w:r>
        <w:t xml:space="preserve">HB  386</w:t>
      </w:r>
      <w:r>
        <w:t xml:space="preserve">: </w:t>
      </w:r>
      <w:r>
        <w:t xml:space="preserve">HCS</w:t>
      </w:r>
    </w:p>
    <w:p>
      <w:pPr>
        <w:pStyle w:val="RecordBase"/>
        <w:ind w:left="240" w:hanging="192"/>
      </w:pPr>
      <w:r>
        <w:t xml:space="preserve"> penalty administrative regulations, promulgation of - </w:t>
      </w:r>
      <w:r>
        <w:t xml:space="preserve"> </w:t>
      </w:r>
      <w:r>
        <w:t xml:space="preserve">HB  386</w:t>
      </w:r>
    </w:p>
    <w:p>
      <w:pPr>
        <w:pStyle w:val="RecordBase"/>
        <w:ind w:left="120" w:hanging="120"/>
      </w:pPr>
      <w:r>
        <w:t xml:space="preserve">Prevailing wage, exemption threshold, increase - </w:t>
      </w:r>
      <w:r>
        <w:t xml:space="preserve"> </w:t>
      </w:r>
      <w:r>
        <w:t xml:space="preserve">HB  327</w:t>
      </w:r>
    </w:p>
    <w:p>
      <w:pPr>
        <w:pStyle w:val="RecordBase"/>
        <w:ind w:left="120" w:hanging="120"/>
      </w:pPr>
      <w:r>
        <w:t xml:space="preserve">Underground petroleum storage tanks, contractors for removal or repair of - </w:t>
      </w:r>
      <w:r>
        <w:t xml:space="preserve"> </w:t>
      </w:r>
      <w:r>
        <w:t xml:space="preserve">HB  22</w:t>
      </w:r>
    </w:p>
    <w:p>
      <w:pPr>
        <w:pStyle w:val="RecordBase"/>
        <w:ind w:left="120" w:hanging="120"/>
      </w:pPr>
      <w:r>
        <w:t xml:space="preserve">Van-only disabled parking, requirements for - </w:t>
      </w:r>
      <w:r>
        <w:t xml:space="preserve"> </w:t>
      </w:r>
      <w:r>
        <w:t xml:space="preserve">HB  191</w:t>
        <w:br/>
      </w:r>
    </w:p>
    <w:p>
      <w:pPr>
        <w:pStyle w:val="RecordHeading3"/>
      </w:pPr>
      <w:r>
        <w:rPr>
          <w:b/>
        </w:rPr>
        <w:t xml:space="preserve">Immigration</w:t>
      </w:r>
    </w:p>
    <w:p>
      <w:pPr>
        <w:pStyle w:val="RecordBase"/>
        <w:ind w:left="120" w:hanging="120"/>
      </w:pPr>
      <w:r>
        <w:t xml:space="preserve">Aliens, unauthorized, prohibit hiring of - </w:t>
      </w:r>
      <w:r>
        <w:t xml:space="preserve"> </w:t>
      </w:r>
      <w:r>
        <w:t xml:space="preserve">SB  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Business permit, license, or credential, employment of unauthorized aliens, grounds for non-issuance - </w:t>
      </w:r>
      <w:r>
        <w:t xml:space="preserve"> </w:t>
      </w:r>
      <w:r>
        <w:t xml:space="preserve">HB  111</w:t>
      </w:r>
    </w:p>
    <w:p>
      <w:pPr>
        <w:pStyle w:val="RecordBase"/>
        <w:ind w:left="120" w:hanging="120"/>
      </w:pPr>
      <w:r>
        <w:t xml:space="preserve">Comrehensive federal immigration reform, urge Congress to adopt - </w:t>
      </w:r>
      <w:r>
        <w:t xml:space="preserve"> </w:t>
      </w:r>
      <w:r>
        <w:t xml:space="preserve">HCR 99</w:t>
      </w:r>
    </w:p>
    <w:p>
      <w:pPr>
        <w:pStyle w:val="RecordBase"/>
        <w:ind w:left="120" w:hanging="120"/>
      </w:pPr>
      <w:r>
        <w:t xml:space="preserve">Employment verification, required for agencies and contracts - </w:t>
      </w:r>
      <w:r>
        <w:t xml:space="preserve"> </w:t>
      </w:r>
      <w:r>
        <w:t xml:space="preserve">HB  3</w:t>
      </w:r>
      <w:r>
        <w:t xml:space="preserve">: </w:t>
      </w:r>
      <w:r>
        <w:t xml:space="preserve">HFA</w:t>
      </w:r>
      <w:r>
        <w:t xml:space="preserve"> (</w:t>
      </w:r>
      <w:r>
        <w:t xml:space="preserve">2</w:t>
      </w:r>
      <w:r>
        <w:t xml:space="preserve">)</w:t>
      </w:r>
    </w:p>
    <w:p>
      <w:pPr>
        <w:pStyle w:val="RecordBase"/>
        <w:ind w:left="120" w:hanging="120"/>
      </w:pPr>
      <w:r>
        <w:t xml:space="preserve">Omnibus unauthorized alien act - </w:t>
      </w:r>
      <w:r>
        <w:t xml:space="preserve"> </w:t>
      </w:r>
      <w:r>
        <w:t xml:space="preserve">SB  6</w:t>
      </w:r>
    </w:p>
    <w:p>
      <w:pPr>
        <w:pStyle w:val="RecordBase"/>
        <w:ind w:left="120" w:hanging="120"/>
      </w:pPr>
      <w:r>
        <w:t xml:space="preserve">Public agencies, federal work authorization, effective January 2012 - </w:t>
      </w:r>
      <w:r>
        <w:t xml:space="preserve"> </w:t>
      </w:r>
      <w:r>
        <w:t xml:space="preserve">HB  3</w:t>
      </w:r>
      <w:r>
        <w:t xml:space="preserve">: </w:t>
      </w:r>
      <w:r>
        <w:t xml:space="preserve">HFA</w:t>
      </w:r>
      <w:r>
        <w:t xml:space="preserve"> (</w:t>
      </w:r>
      <w:r>
        <w:t xml:space="preserve">1</w:t>
      </w:r>
      <w:r>
        <w:t xml:space="preserve">)</w:t>
      </w:r>
    </w:p>
    <w:p>
      <w:pPr>
        <w:pStyle w:val="RecordBase"/>
        <w:ind w:left="120" w:hanging="120"/>
      </w:pPr>
      <w:r>
        <w:t xml:space="preserve">Unauthorized aliens, offenses relating to - </w:t>
      </w:r>
      <w:r>
        <w:t xml:space="preserve"> </w:t>
      </w:r>
      <w:r>
        <w:t xml:space="preserve">SB  6</w:t>
      </w:r>
      <w:r>
        <w:t xml:space="preserve">: </w:t>
      </w:r>
      <w:r>
        <w:t xml:space="preserve">SCS</w:t>
      </w:r>
    </w:p>
    <w:p>
      <w:pPr>
        <w:pStyle w:val="RecordBase"/>
        <w:ind w:left="120" w:hanging="120"/>
      </w:pPr>
      <w:r>
        <w:t xml:space="preserve">Unauthorized, financial responsibility - </w:t>
      </w:r>
      <w:r>
        <w:t xml:space="preserve"> </w:t>
      </w:r>
      <w:r>
        <w:t xml:space="preserve">HB  485</w:t>
        <w:br/>
      </w:r>
    </w:p>
    <w:p>
      <w:pPr>
        <w:pStyle w:val="RecordHeading3"/>
      </w:pPr>
      <w:r>
        <w:rPr>
          <w:b/>
        </w:rPr>
        <w:t xml:space="preserve">Information Technology</w:t>
      </w:r>
    </w:p>
    <w:p>
      <w:pPr>
        <w:pStyle w:val="RecordBase"/>
        <w:ind w:left="120" w:hanging="120"/>
      </w:pPr>
      <w:r>
        <w:t xml:space="preserve">Commonwealth Office of Technology, conduct study of - </w:t>
      </w:r>
      <w:r>
        <w:t xml:space="preserve"> </w:t>
      </w:r>
      <w:r>
        <w:t xml:space="preserve">SB  8</w:t>
      </w:r>
    </w:p>
    <w:p>
      <w:pPr>
        <w:pStyle w:val="RecordBase"/>
        <w:ind w:left="120" w:hanging="120"/>
      </w:pPr>
      <w:r>
        <w:t xml:space="preserve">Internet, registration by users before posting on Web sites, blogs, and message boards - </w:t>
      </w:r>
      <w:r>
        <w:t xml:space="preserve"> </w:t>
      </w:r>
      <w:r>
        <w:t xml:space="preserve">HB  96</w:t>
      </w:r>
    </w:p>
    <w:p>
      <w:pPr>
        <w:pStyle w:val="RecordBase"/>
        <w:ind w:left="120" w:hanging="120"/>
      </w:pPr>
      <w:r>
        <w:t xml:space="preserve">Minor, image of, protection for minor sending or possessing - </w:t>
      </w:r>
      <w:r>
        <w:t xml:space="preserve"> </w:t>
      </w:r>
      <w:r>
        <w:t xml:space="preserve">HB  126</w:t>
      </w:r>
      <w:r>
        <w:t xml:space="preserve">;</w:t>
      </w:r>
      <w:r>
        <w:t xml:space="preserve"> </w:t>
      </w:r>
      <w:r>
        <w:t xml:space="preserve">HB  126</w:t>
      </w:r>
      <w:r>
        <w:t xml:space="preserve">: </w:t>
      </w:r>
      <w:r>
        <w:t xml:space="preserve">HCS</w:t>
      </w:r>
    </w:p>
    <w:p>
      <w:pPr>
        <w:pStyle w:val="RecordBase"/>
        <w:ind w:left="120" w:hanging="120"/>
      </w:pPr>
      <w:r>
        <w:t xml:space="preserve">Misappropriation, study of - </w:t>
      </w:r>
      <w:r>
        <w:t xml:space="preserve"> </w:t>
      </w:r>
      <w:r>
        <w:t xml:space="preserve">HR  113</w:t>
      </w:r>
    </w:p>
    <w:p>
      <w:pPr>
        <w:pStyle w:val="RecordBase"/>
        <w:ind w:left="120" w:hanging="120"/>
      </w:pPr>
      <w:r>
        <w:t xml:space="preserve">Public information, constitutional amendment requiring electronic dissemination - </w:t>
      </w:r>
      <w:r>
        <w:t xml:space="preserve"> </w:t>
      </w:r>
      <w:r>
        <w:t xml:space="preserve">SB  10</w:t>
        <w:br/>
      </w:r>
    </w:p>
    <w:p>
      <w:pPr>
        <w:pStyle w:val="RecordHeading3"/>
      </w:pPr>
      <w:r>
        <w:rPr>
          <w:b/>
        </w:rPr>
        <w:t xml:space="preserve">Inspections</w:t>
      </w:r>
    </w:p>
    <w:p>
      <w:pPr>
        <w:pStyle w:val="RecordBase"/>
        <w:ind w:left="120" w:hanging="120"/>
      </w:pPr>
      <w:r>
        <w:t xml:space="preserve">Charitable gaming facilities, inspections of - </w:t>
      </w:r>
      <w:r>
        <w:t xml:space="preserve"> </w:t>
      </w:r>
      <w:r>
        <w:t xml:space="preserve">SB  99</w:t>
      </w:r>
    </w:p>
    <w:p>
      <w:pPr>
        <w:pStyle w:val="RecordBase"/>
        <w:ind w:left="120" w:hanging="120"/>
      </w:pPr>
      <w:r>
        <w:t xml:space="preserve">Electrical inspecting and permitting, regulation by Housing, Buildings and Construction - </w:t>
      </w:r>
      <w:r>
        <w:t xml:space="preserve"> </w:t>
      </w:r>
      <w:r>
        <w:t xml:space="preserve">HB  487</w:t>
      </w:r>
    </w:p>
    <w:p>
      <w:pPr>
        <w:pStyle w:val="RecordBase"/>
        <w:ind w:left="120" w:hanging="120"/>
      </w:pPr>
      <w:r>
        <w:t xml:space="preserve">Federally regulated manufacturing or processing plants, exemption, state law piping inspections - </w:t>
      </w:r>
      <w:r>
        <w:t xml:space="preserve"> </w:t>
      </w:r>
      <w:r>
        <w:t xml:space="preserve">SB  59</w:t>
      </w:r>
    </w:p>
    <w:p>
      <w:pPr>
        <w:pStyle w:val="RecordBase"/>
        <w:ind w:left="120" w:hanging="120"/>
      </w:pPr>
      <w:r>
        <w:t xml:space="preserve">Home</w:t>
      </w:r>
    </w:p>
    <w:p>
      <w:pPr>
        <w:pStyle w:val="RecordBase"/>
        <w:ind w:left="240" w:hanging="192"/>
      </w:pPr>
      <w:r>
        <w:t xml:space="preserve"> inspector board, complaint and disciplinary procedures followed by - </w:t>
      </w:r>
      <w:r>
        <w:t xml:space="preserve"> </w:t>
      </w:r>
      <w:r>
        <w:t xml:space="preserve">HB  250</w:t>
      </w:r>
      <w:r>
        <w:t xml:space="preserve">: </w:t>
      </w:r>
      <w:r>
        <w:t xml:space="preserve">SFA</w:t>
      </w:r>
      <w:r>
        <w:t xml:space="preserve"> (</w:t>
      </w:r>
      <w:r>
        <w:t xml:space="preserve">1</w:t>
      </w:r>
      <w:r>
        <w:t xml:space="preserve">)</w:t>
      </w:r>
    </w:p>
    <w:p>
      <w:pPr>
        <w:pStyle w:val="RecordBase"/>
        <w:ind w:left="240" w:hanging="192"/>
      </w:pPr>
      <w:r>
        <w:t xml:space="preserve"> inspector board, powers, duties, and composition of - </w:t>
      </w:r>
      <w:r>
        <w:t xml:space="preserve"> </w:t>
      </w:r>
      <w:r>
        <w:t xml:space="preserve">HB  250</w:t>
      </w:r>
      <w:r>
        <w:t xml:space="preserve">: </w:t>
      </w:r>
      <w:r>
        <w:t xml:space="preserve">SFA</w:t>
      </w:r>
      <w:r>
        <w:t xml:space="preserve"> (</w:t>
      </w:r>
      <w:r>
        <w:t xml:space="preserve">2</w:t>
      </w:r>
      <w:r>
        <w:t xml:space="preserve">)</w:t>
      </w:r>
    </w:p>
    <w:p>
      <w:pPr>
        <w:pStyle w:val="RecordBase"/>
        <w:ind w:left="240" w:hanging="192"/>
      </w:pPr>
      <w:r>
        <w:t xml:space="preserve"> inspectors, Kentucky board of - </w:t>
      </w:r>
      <w:r>
        <w:t xml:space="preserve"> </w:t>
      </w:r>
      <w:r>
        <w:t xml:space="preserve">HB  250</w:t>
      </w:r>
    </w:p>
    <w:p>
      <w:pPr>
        <w:pStyle w:val="RecordBase"/>
        <w:ind w:left="120" w:hanging="120"/>
      </w:pPr>
      <w:r>
        <w:t xml:space="preserve">Marinas, electrical inspection of - </w:t>
      </w:r>
      <w:r>
        <w:t xml:space="preserve"> </w:t>
      </w:r>
      <w:r>
        <w:t xml:space="preserve">HB  481</w:t>
      </w:r>
    </w:p>
    <w:p>
      <w:pPr>
        <w:pStyle w:val="RecordBase"/>
        <w:ind w:left="120" w:hanging="120"/>
      </w:pPr>
      <w:r>
        <w:t xml:space="preserve">Under petroleum storage tanks, fire marshal to inspect removal of - </w:t>
      </w:r>
      <w:r>
        <w:t xml:space="preserve"> </w:t>
      </w:r>
      <w:r>
        <w:t xml:space="preserve">HB  22</w:t>
        <w:br/>
      </w:r>
    </w:p>
    <w:p>
      <w:pPr>
        <w:pStyle w:val="RecordHeading3"/>
      </w:pPr>
      <w:r>
        <w:rPr>
          <w:b/>
        </w:rPr>
        <w:t xml:space="preserve">Insurance</w:t>
      </w:r>
    </w:p>
    <w:p>
      <w:pPr>
        <w:pStyle w:val="RecordBase"/>
        <w:ind w:left="120" w:hanging="120"/>
      </w:pPr>
      <w:r>
        <w:t xml:space="preserve">Annuities, nonforfeiture, surrender charges - </w:t>
      </w:r>
      <w:r>
        <w:t xml:space="preserve"> </w:t>
      </w:r>
      <w:r>
        <w:t xml:space="preserve">HB  80</w:t>
      </w:r>
    </w:p>
    <w:p>
      <w:pPr>
        <w:pStyle w:val="RecordBase"/>
        <w:ind w:left="120" w:hanging="120"/>
      </w:pPr>
      <w:r>
        <w:t xml:space="preserve">Chiropractic treatment, procedures and reimbursements, provisions regulating - </w:t>
      </w:r>
      <w:r>
        <w:t xml:space="preserve"> </w:t>
      </w:r>
      <w:r>
        <w:t xml:space="preserve">SB  75</w:t>
      </w:r>
      <w:r>
        <w:t xml:space="preserve">;</w:t>
      </w:r>
      <w:r>
        <w:t xml:space="preserve"> </w:t>
      </w:r>
      <w:r>
        <w:t xml:space="preserve">SB  75</w:t>
      </w:r>
      <w:r>
        <w:t xml:space="preserve">: </w:t>
      </w:r>
      <w:r>
        <w:t xml:space="preserve">SCS</w:t>
      </w:r>
      <w:r>
        <w:t xml:space="preserve">;</w:t>
      </w:r>
      <w:r>
        <w:t xml:space="preserve"> </w:t>
      </w:r>
      <w:r>
        <w:t xml:space="preserve">HB  199</w:t>
      </w:r>
      <w:r>
        <w:t xml:space="preserve">: </w:t>
      </w:r>
      <w:r>
        <w:t xml:space="preserve">SCS</w:t>
      </w:r>
    </w:p>
    <w:p>
      <w:pPr>
        <w:pStyle w:val="RecordBase"/>
        <w:ind w:left="120" w:hanging="120"/>
      </w:pPr>
      <w:r>
        <w:t xml:space="preserve">Firefighters totally disabled in line of duty, CPI adjustment to insurance payments - </w:t>
      </w:r>
      <w:r>
        <w:t xml:space="preserve"> </w:t>
      </w:r>
      <w:r>
        <w:t xml:space="preserve">SB  54</w:t>
      </w:r>
      <w:r>
        <w:t xml:space="preserve">: </w:t>
      </w:r>
      <w:r>
        <w:t xml:space="preserve">HCS</w:t>
      </w:r>
      <w:r>
        <w:t xml:space="preserve"> (</w:t>
      </w:r>
      <w:r>
        <w:t xml:space="preserve">2</w:t>
      </w:r>
      <w:r>
        <w:t xml:space="preserve">)</w:t>
      </w:r>
    </w:p>
    <w:p>
      <w:pPr>
        <w:pStyle w:val="RecordBase"/>
        <w:ind w:left="120" w:hanging="120"/>
      </w:pPr>
      <w:r>
        <w:t xml:space="preserve">Group</w:t>
      </w:r>
    </w:p>
    <w:p>
      <w:pPr>
        <w:pStyle w:val="RecordBase"/>
        <w:ind w:left="240" w:hanging="192"/>
      </w:pPr>
      <w:r>
        <w:t xml:space="preserve"> life, credit union group premiums in part by credit union and member, payable by - </w:t>
      </w:r>
      <w:r>
        <w:t xml:space="preserve"> </w:t>
      </w:r>
      <w:r>
        <w:t xml:space="preserve">HB  334</w:t>
      </w:r>
    </w:p>
    <w:p>
      <w:pPr>
        <w:pStyle w:val="RecordBase"/>
        <w:ind w:left="240" w:hanging="192"/>
      </w:pPr>
      <w:r>
        <w:t xml:space="preserve"> life, dependent, define - </w:t>
      </w:r>
      <w:r>
        <w:t xml:space="preserve"> </w:t>
      </w:r>
      <w:r>
        <w:t xml:space="preserve">HB  334</w:t>
      </w:r>
    </w:p>
    <w:p>
      <w:pPr>
        <w:pStyle w:val="RecordBase"/>
        <w:ind w:left="240" w:hanging="192"/>
      </w:pPr>
      <w:r>
        <w:t xml:space="preserve"> life insurance, commissioner of insurance to review policies - </w:t>
      </w:r>
      <w:r>
        <w:t xml:space="preserve"> </w:t>
      </w:r>
      <w:r>
        <w:t xml:space="preserve">HB  334</w:t>
      </w:r>
    </w:p>
    <w:p>
      <w:pPr>
        <w:pStyle w:val="RecordBase"/>
        <w:ind w:left="240" w:hanging="192"/>
      </w:pPr>
      <w:r>
        <w:t xml:space="preserve"> life insurance, out of state policy - </w:t>
      </w:r>
      <w:r>
        <w:t xml:space="preserve"> </w:t>
      </w:r>
      <w:r>
        <w:t xml:space="preserve">HB  334</w:t>
      </w:r>
    </w:p>
    <w:p>
      <w:pPr>
        <w:pStyle w:val="RecordBase"/>
        <w:ind w:left="120" w:hanging="120"/>
      </w:pPr>
      <w:r>
        <w:t xml:space="preserve">Health, acute-care hospital notice requirement for termination  or non-renewal, reduce - </w:t>
      </w:r>
      <w:r>
        <w:t xml:space="preserve"> </w:t>
      </w:r>
      <w:r>
        <w:t xml:space="preserve">HB  27</w:t>
      </w:r>
      <w:r>
        <w:t xml:space="preserve">: </w:t>
      </w:r>
      <w:r>
        <w:t xml:space="preserve">HCS</w:t>
      </w:r>
    </w:p>
    <w:p>
      <w:pPr>
        <w:pStyle w:val="RecordBase"/>
        <w:ind w:left="120" w:hanging="120"/>
      </w:pPr>
      <w:r>
        <w:t xml:space="preserve">Health</w:t>
      </w:r>
    </w:p>
    <w:p>
      <w:pPr>
        <w:pStyle w:val="RecordBase"/>
        <w:ind w:left="240" w:hanging="192"/>
      </w:pPr>
      <w:r>
        <w:t xml:space="preserve"> benefit exchange, prohibit abortion coverage by qualified plans - </w:t>
      </w:r>
      <w:r>
        <w:t xml:space="preserve"> </w:t>
      </w:r>
      <w:r>
        <w:t xml:space="preserve">SB  27</w:t>
      </w:r>
      <w:r>
        <w:t xml:space="preserve">;</w:t>
      </w:r>
      <w:r>
        <w:t xml:space="preserve"> </w:t>
      </w:r>
      <w:r>
        <w:t xml:space="preserve">HB  185</w:t>
      </w:r>
    </w:p>
    <w:p>
      <w:pPr>
        <w:pStyle w:val="RecordBase"/>
        <w:ind w:left="240" w:hanging="192"/>
      </w:pPr>
      <w:r>
        <w:t xml:space="preserve"> benefit exchange, prohibit abortion coverage for qualified plans - </w:t>
      </w:r>
      <w:r>
        <w:t xml:space="preserve"> </w:t>
      </w:r>
      <w:r>
        <w:t xml:space="preserve">HB  176</w:t>
      </w:r>
    </w:p>
    <w:p>
      <w:pPr>
        <w:pStyle w:val="RecordBase"/>
        <w:ind w:left="240" w:hanging="192"/>
      </w:pPr>
      <w:r>
        <w:t xml:space="preserve"> benefit plan, 20% maximum copayment for all providers, requirement of - </w:t>
      </w:r>
      <w:r>
        <w:t xml:space="preserve"> </w:t>
      </w:r>
      <w:r>
        <w:t xml:space="preserve">SB  112</w:t>
      </w:r>
      <w:r>
        <w:t xml:space="preserve">: </w:t>
      </w:r>
      <w:r>
        <w:t xml:space="preserve">SFA</w:t>
      </w:r>
      <w:r>
        <w:t xml:space="preserve"> (</w:t>
      </w:r>
      <w:r>
        <w:t xml:space="preserve">5</w:t>
      </w:r>
      <w:r>
        <w:t xml:space="preserve">)</w:t>
      </w:r>
    </w:p>
    <w:p>
      <w:pPr>
        <w:pStyle w:val="RecordBase"/>
        <w:ind w:left="240" w:hanging="192"/>
      </w:pPr>
      <w:r>
        <w:t xml:space="preserve"> care providers, procedures and reimbursements, provisions regulating - </w:t>
      </w:r>
      <w:r>
        <w:t xml:space="preserve"> </w:t>
      </w:r>
      <w:r>
        <w:t xml:space="preserve">SB  75</w:t>
      </w:r>
      <w:r>
        <w:t xml:space="preserve">: </w:t>
      </w:r>
      <w:r>
        <w:t xml:space="preserve">SFA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care providers, procedures and reimbursements, provisions regulating to - </w:t>
      </w:r>
      <w:r>
        <w:t xml:space="preserve"> </w:t>
      </w:r>
      <w:r>
        <w:t xml:space="preserve">SB  75</w:t>
      </w:r>
      <w:r>
        <w:t xml:space="preserve">: </w:t>
      </w:r>
      <w:r>
        <w:t xml:space="preserve">SFA</w:t>
      </w:r>
      <w:r>
        <w:t xml:space="preserve"> (</w:t>
      </w:r>
      <w:r>
        <w:t xml:space="preserve">7</w:t>
      </w:r>
      <w:r>
        <w:t xml:space="preserve">)</w:t>
      </w:r>
    </w:p>
    <w:p>
      <w:pPr>
        <w:pStyle w:val="RecordBase"/>
        <w:ind w:left="240" w:hanging="192"/>
      </w:pPr>
      <w:r>
        <w:t xml:space="preserve"> chiropractors' copayment and coinsurance, requirements - </w:t>
      </w:r>
      <w:r>
        <w:t xml:space="preserve"> </w:t>
      </w:r>
      <w:r>
        <w:t xml:space="preserve">SB  75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chiropractors copayments and coinsurance, limit - </w:t>
      </w:r>
      <w:r>
        <w:t xml:space="preserve"> </w:t>
      </w:r>
      <w:r>
        <w:t xml:space="preserve">SB  75</w:t>
      </w:r>
      <w:r>
        <w:t xml:space="preserve">: </w:t>
      </w:r>
      <w:r>
        <w:t xml:space="preserve">HCS</w:t>
      </w:r>
    </w:p>
    <w:p>
      <w:pPr>
        <w:pStyle w:val="RecordBase"/>
        <w:ind w:left="240" w:hanging="192"/>
      </w:pPr>
      <w:r>
        <w:t xml:space="preserve"> contract or policy coverage for occupational and physical therapy, shall clearly state - </w:t>
      </w:r>
      <w:r>
        <w:t xml:space="preserve"> </w:t>
      </w:r>
      <w:r>
        <w:t xml:space="preserve">SB  112</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240" w:hanging="192"/>
      </w:pPr>
      <w:r>
        <w:t xml:space="preserve"> dental plan, establishment of fees for noncovered services, prohibition of - </w:t>
      </w:r>
      <w:r>
        <w:t xml:space="preserve"> </w:t>
      </w:r>
      <w:r>
        <w:t xml:space="preserve">HB  325</w:t>
      </w:r>
    </w:p>
    <w:p>
      <w:pPr>
        <w:pStyle w:val="RecordBase"/>
        <w:ind w:left="240" w:hanging="192"/>
      </w:pPr>
      <w:r>
        <w:t xml:space="preserve"> incentives or rewards for participation in insurer sponsored wellness program, authorized - </w:t>
      </w:r>
      <w:r>
        <w:t xml:space="preserve"> </w:t>
      </w:r>
      <w:r>
        <w:t xml:space="preserve">SB  114</w:t>
      </w:r>
    </w:p>
    <w:p>
      <w:pPr>
        <w:pStyle w:val="RecordBase"/>
        <w:ind w:left="240" w:hanging="192"/>
      </w:pPr>
      <w:r>
        <w:t xml:space="preserve"> individual mandate, urge Congress to repeal - </w:t>
      </w:r>
      <w:r>
        <w:t xml:space="preserve"> </w:t>
      </w:r>
      <w:r>
        <w:t xml:space="preserve">HCR 45</w:t>
      </w:r>
    </w:p>
    <w:p>
      <w:pPr>
        <w:pStyle w:val="RecordBase"/>
        <w:ind w:left="120" w:hanging="120"/>
      </w:pPr>
      <w:r>
        <w:t xml:space="preserve">Health</w:t>
      </w:r>
    </w:p>
    <w:p>
      <w:pPr>
        <w:pStyle w:val="RecordBase"/>
        <w:ind w:left="240" w:hanging="192"/>
      </w:pPr>
      <w:r>
        <w:t xml:space="preserve"> insurance, private contract, right to purchase - </w:t>
      </w:r>
      <w:r>
        <w:t xml:space="preserve"> </w:t>
      </w:r>
      <w:r>
        <w:t xml:space="preserve">HB  285</w:t>
      </w:r>
    </w:p>
    <w:p>
      <w:pPr>
        <w:pStyle w:val="RecordBase"/>
        <w:ind w:left="240" w:hanging="192"/>
      </w:pPr>
      <w:r>
        <w:t xml:space="preserve"> insurance, prohibit coverage mandate - </w:t>
      </w:r>
      <w:r>
        <w:t xml:space="preserve"> </w:t>
      </w:r>
      <w:r>
        <w:t xml:space="preserve">HB  105</w:t>
      </w:r>
    </w:p>
    <w:p>
      <w:pPr>
        <w:pStyle w:val="RecordBase"/>
        <w:ind w:left="240" w:hanging="192"/>
      </w:pPr>
      <w:r>
        <w:t xml:space="preserve"> insurers, offer one plan with a maximum 20% copay for specified therapy, require of - </w:t>
      </w:r>
      <w:r>
        <w:t xml:space="preserve"> </w:t>
      </w:r>
      <w:r>
        <w:t xml:space="preserve">SB  112</w:t>
      </w:r>
      <w:r>
        <w:t xml:space="preserve">: </w:t>
      </w:r>
      <w:r>
        <w:t xml:space="preserve">SFA</w:t>
      </w:r>
      <w:r>
        <w:t xml:space="preserve"> (</w:t>
      </w:r>
      <w:r>
        <w:t xml:space="preserve">2</w:t>
      </w:r>
      <w:r>
        <w:t xml:space="preserve">)</w:t>
      </w:r>
    </w:p>
    <w:p>
      <w:pPr>
        <w:pStyle w:val="RecordBase"/>
        <w:ind w:left="120" w:hanging="120"/>
      </w:pPr>
      <w:r>
        <w:t xml:space="preserve">Health,</w:t>
      </w:r>
    </w:p>
    <w:p>
      <w:pPr>
        <w:pStyle w:val="RecordBase"/>
        <w:ind w:left="240" w:hanging="192"/>
      </w:pPr>
      <w:r>
        <w:t xml:space="preserve"> occupational and physical therapy copayment and coinsurance, restrict - </w:t>
      </w:r>
      <w:r>
        <w:t xml:space="preserve"> </w:t>
      </w:r>
      <w:r>
        <w:t xml:space="preserve">SB  112</w:t>
      </w:r>
      <w:r>
        <w:t xml:space="preserve">: </w:t>
      </w:r>
      <w:r>
        <w:t xml:space="preserve">SCA</w:t>
      </w:r>
      <w:r>
        <w:t xml:space="preserve"> (</w:t>
      </w:r>
      <w:r>
        <w:t xml:space="preserve">1</w:t>
      </w:r>
      <w:r>
        <w:t xml:space="preserve">)</w:t>
      </w:r>
    </w:p>
    <w:p>
      <w:pPr>
        <w:pStyle w:val="RecordBase"/>
        <w:ind w:left="240" w:hanging="192"/>
      </w:pPr>
      <w:r>
        <w:t xml:space="preserve"> term length of contract between acute-care hospital and managed care plan, delete - </w:t>
      </w:r>
      <w:r>
        <w:t xml:space="preserve"> </w:t>
      </w:r>
      <w:r>
        <w:t xml:space="preserve">HB  27</w:t>
      </w:r>
      <w:r>
        <w:t xml:space="preserve">: </w:t>
      </w:r>
      <w:r>
        <w:t xml:space="preserve">HCS</w:t>
      </w:r>
    </w:p>
    <w:p>
      <w:pPr>
        <w:pStyle w:val="RecordBase"/>
        <w:ind w:left="120" w:hanging="120"/>
      </w:pPr>
      <w:r>
        <w:t xml:space="preserve">Hospital provider contracts with insurer, include specified requirements - </w:t>
      </w:r>
      <w:r>
        <w:t xml:space="preserve"> </w:t>
      </w:r>
      <w:r>
        <w:t xml:space="preserve">HB  27</w:t>
      </w:r>
    </w:p>
    <w:p>
      <w:pPr>
        <w:pStyle w:val="RecordBase"/>
        <w:ind w:left="120" w:hanging="120"/>
      </w:pPr>
      <w:r>
        <w:t xml:space="preserve">Insurance premium tax, Dodd-Frank Wall Street Reform Act,  to conform - </w:t>
      </w:r>
      <w:r>
        <w:t xml:space="preserve"> </w:t>
      </w:r>
      <w:r>
        <w:t xml:space="preserve">HB  167</w:t>
      </w:r>
      <w:r>
        <w:t xml:space="preserve">: </w:t>
      </w:r>
      <w:r>
        <w:t xml:space="preserve">HCS</w:t>
      </w:r>
    </w:p>
    <w:p>
      <w:pPr>
        <w:pStyle w:val="RecordBase"/>
        <w:ind w:left="120" w:hanging="120"/>
      </w:pPr>
      <w:r>
        <w:t xml:space="preserve">Kentucky</w:t>
      </w:r>
    </w:p>
    <w:p>
      <w:pPr>
        <w:pStyle w:val="RecordBase"/>
        <w:ind w:left="240" w:hanging="192"/>
      </w:pPr>
      <w:r>
        <w:t xml:space="preserve"> Employers' Mutual  Insurance Authority, Board of Directors, appointment, Mark A. Workman - </w:t>
      </w:r>
      <w:r>
        <w:t xml:space="preserve"> </w:t>
      </w:r>
      <w:r>
        <w:t xml:space="preserve">SR  246</w:t>
      </w:r>
    </w:p>
    <w:p>
      <w:pPr>
        <w:pStyle w:val="RecordBase"/>
        <w:ind w:left="240" w:hanging="192"/>
      </w:pPr>
      <w:r>
        <w:t xml:space="preserve"> Employers' Mutual Insurance Authority, Board of Directors, appointment, Timothy S. Mauntel - </w:t>
      </w:r>
      <w:r>
        <w:t xml:space="preserve"> </w:t>
      </w:r>
      <w:r>
        <w:t xml:space="preserve">SR  234</w:t>
      </w:r>
    </w:p>
    <w:p>
      <w:pPr>
        <w:pStyle w:val="RecordBase"/>
        <w:ind w:left="120" w:hanging="120"/>
      </w:pPr>
      <w:r>
        <w:t xml:space="preserve">Local</w:t>
      </w:r>
    </w:p>
    <w:p>
      <w:pPr>
        <w:pStyle w:val="RecordBase"/>
        <w:ind w:left="240" w:hanging="192"/>
      </w:pPr>
      <w:r>
        <w:t xml:space="preserve"> government premium tax, other political subdivisions, exempt - </w:t>
      </w:r>
      <w:r>
        <w:t xml:space="preserve"> </w:t>
      </w:r>
      <w:r>
        <w:t xml:space="preserve">HB  322</w:t>
      </w:r>
    </w:p>
    <w:p>
      <w:pPr>
        <w:pStyle w:val="RecordBase"/>
        <w:ind w:left="240" w:hanging="192"/>
      </w:pPr>
      <w:r>
        <w:t xml:space="preserve"> government premium tax, surety bonds on public projects, exempt - </w:t>
      </w:r>
      <w:r>
        <w:t xml:space="preserve"> </w:t>
      </w:r>
      <w:r>
        <w:t xml:space="preserve">HB  322</w:t>
      </w:r>
    </w:p>
    <w:p>
      <w:pPr>
        <w:pStyle w:val="RecordBase"/>
        <w:ind w:left="120" w:hanging="120"/>
      </w:pPr>
      <w:r>
        <w:t xml:space="preserve">Loss</w:t>
      </w:r>
    </w:p>
    <w:p>
      <w:pPr>
        <w:pStyle w:val="RecordBase"/>
        <w:ind w:left="240" w:hanging="192"/>
      </w:pPr>
      <w:r>
        <w:t xml:space="preserve"> run statement, requirements - </w:t>
      </w:r>
      <w:r>
        <w:t xml:space="preserve"> </w:t>
      </w:r>
      <w:r>
        <w:t xml:space="preserve">HB  199</w:t>
      </w:r>
    </w:p>
    <w:p>
      <w:pPr>
        <w:pStyle w:val="RecordBase"/>
        <w:ind w:left="240" w:hanging="192"/>
      </w:pPr>
      <w:r>
        <w:t xml:space="preserve"> run statements, provisions to provide to insured or agent - </w:t>
      </w:r>
      <w:r>
        <w:t xml:space="preserve"> </w:t>
      </w:r>
      <w:r>
        <w:t xml:space="preserve">HB  199</w:t>
      </w:r>
      <w:r>
        <w:t xml:space="preserve">: </w:t>
      </w:r>
      <w:r>
        <w:t xml:space="preserve">SCS</w:t>
      </w:r>
    </w:p>
    <w:p>
      <w:pPr>
        <w:pStyle w:val="RecordBase"/>
        <w:ind w:left="120" w:hanging="120"/>
      </w:pPr>
      <w:r>
        <w:t xml:space="preserve">Motor</w:t>
      </w:r>
    </w:p>
    <w:p>
      <w:pPr>
        <w:pStyle w:val="RecordBase"/>
        <w:ind w:left="240" w:hanging="192"/>
      </w:pPr>
      <w:r>
        <w:t xml:space="preserve"> vehicle repair claims, right to choose repair facility - </w:t>
      </w:r>
      <w:r>
        <w:t xml:space="preserve"> </w:t>
      </w:r>
      <w:r>
        <w:t xml:space="preserve">HB  199</w:t>
      </w:r>
    </w:p>
    <w:p>
      <w:pPr>
        <w:pStyle w:val="RecordBase"/>
        <w:ind w:left="240" w:hanging="192"/>
      </w:pPr>
      <w:r>
        <w:t xml:space="preserve"> vehicle reparation benefits, authority of attorneys to direct payments - </w:t>
      </w:r>
      <w:r>
        <w:t xml:space="preserve"> </w:t>
      </w:r>
      <w:r>
        <w:t xml:space="preserve">HB  457</w:t>
      </w:r>
    </w:p>
    <w:p>
      <w:pPr>
        <w:pStyle w:val="RecordBase"/>
        <w:ind w:left="240" w:hanging="192"/>
      </w:pPr>
      <w:r>
        <w:t xml:space="preserve"> vehicle reparation benefits, bad faith claims - </w:t>
      </w:r>
      <w:r>
        <w:t xml:space="preserve"> </w:t>
      </w:r>
      <w:r>
        <w:t xml:space="preserve">HB  491</w:t>
      </w:r>
    </w:p>
    <w:p>
      <w:pPr>
        <w:pStyle w:val="RecordBase"/>
        <w:ind w:left="240" w:hanging="192"/>
      </w:pPr>
      <w:r>
        <w:t xml:space="preserve"> vehicle reparation benefits, direction of payments - </w:t>
      </w:r>
      <w:r>
        <w:t xml:space="preserve"> </w:t>
      </w:r>
      <w:r>
        <w:t xml:space="preserve">HB  457</w:t>
      </w:r>
      <w:r>
        <w:t xml:space="preserve">: </w:t>
      </w:r>
      <w:r>
        <w:t xml:space="preserve">HCS</w:t>
      </w:r>
    </w:p>
    <w:p>
      <w:pPr>
        <w:pStyle w:val="RecordBase"/>
        <w:ind w:left="240" w:hanging="192"/>
      </w:pPr>
      <w:r>
        <w:t xml:space="preserve"> vehicles, repair claims - </w:t>
      </w:r>
      <w:r>
        <w:t xml:space="preserve"> </w:t>
      </w:r>
      <w:r>
        <w:t xml:space="preserve">HB  249</w:t>
      </w:r>
    </w:p>
    <w:p>
      <w:pPr>
        <w:pStyle w:val="RecordBase"/>
        <w:ind w:left="120" w:hanging="120"/>
      </w:pPr>
      <w:r>
        <w:t xml:space="preserve">Payments to firefighters totally disabled in line of duty, CPI adjustment - </w:t>
      </w:r>
      <w:r>
        <w:t xml:space="preserve"> </w:t>
      </w:r>
      <w:r>
        <w:t xml:space="preserve">HB  294</w:t>
      </w:r>
    </w:p>
    <w:p>
      <w:pPr>
        <w:pStyle w:val="RecordBase"/>
        <w:ind w:left="120" w:hanging="120"/>
      </w:pPr>
      <w:r>
        <w:t xml:space="preserve">Premium</w:t>
      </w:r>
    </w:p>
    <w:p>
      <w:pPr>
        <w:pStyle w:val="RecordBase"/>
        <w:ind w:left="240" w:hanging="192"/>
      </w:pPr>
      <w:r>
        <w:t xml:space="preserve"> tax, local, exclusions from applicability to - </w:t>
      </w:r>
      <w:r>
        <w:t xml:space="preserve"> </w:t>
      </w:r>
      <w:r>
        <w:t xml:space="preserve">HB  322</w:t>
      </w:r>
      <w:r>
        <w:t xml:space="preserve">: </w:t>
      </w:r>
      <w:r>
        <w:t xml:space="preserve">HCS</w:t>
      </w:r>
    </w:p>
    <w:p>
      <w:pPr>
        <w:pStyle w:val="RecordBase"/>
        <w:ind w:left="240" w:hanging="192"/>
      </w:pPr>
      <w:r>
        <w:t xml:space="preserve"> tax, single state tax for multi-state risks - </w:t>
      </w:r>
      <w:r>
        <w:t xml:space="preserve"> </w:t>
      </w:r>
      <w:r>
        <w:t xml:space="preserve">HB  167</w:t>
      </w:r>
      <w:r>
        <w:t xml:space="preserve">: </w:t>
      </w:r>
      <w:r>
        <w:t xml:space="preserve">SCS</w:t>
      </w:r>
    </w:p>
    <w:p>
      <w:pPr>
        <w:pStyle w:val="RecordBase"/>
        <w:ind w:left="120" w:hanging="120"/>
      </w:pPr>
      <w:r>
        <w:t xml:space="preserve">Property and casualty, provision of loss run statements, requirement - </w:t>
      </w:r>
      <w:r>
        <w:t xml:space="preserve"> </w:t>
      </w:r>
      <w:r>
        <w:t xml:space="preserve">HB  199</w:t>
      </w:r>
    </w:p>
    <w:p>
      <w:pPr>
        <w:pStyle w:val="RecordBase"/>
        <w:ind w:left="120" w:hanging="120"/>
      </w:pPr>
      <w:r>
        <w:t xml:space="preserve">Radon</w:t>
      </w:r>
    </w:p>
    <w:p>
      <w:pPr>
        <w:pStyle w:val="RecordBase"/>
        <w:ind w:left="240" w:hanging="192"/>
      </w:pPr>
      <w:r>
        <w:t xml:space="preserve"> measurement contractors, errors and omissions coverage, requirement for - </w:t>
      </w:r>
      <w:r>
        <w:t xml:space="preserve"> </w:t>
      </w:r>
      <w:r>
        <w:t xml:space="preserve">HB  247</w:t>
      </w:r>
      <w:r>
        <w:t xml:space="preserve">: </w:t>
      </w:r>
      <w:r>
        <w:t xml:space="preserve">HCS</w:t>
      </w:r>
      <w:r>
        <w:t xml:space="preserve">, </w:t>
      </w:r>
      <w:r>
        <w:t xml:space="preserve">SCA</w:t>
      </w:r>
      <w:r>
        <w:t xml:space="preserve"> (</w:t>
      </w:r>
      <w:r>
        <w:t xml:space="preserve">1</w:t>
      </w:r>
      <w:r>
        <w:t xml:space="preserve">)</w:t>
      </w:r>
    </w:p>
    <w:p>
      <w:pPr>
        <w:pStyle w:val="RecordBase"/>
        <w:ind w:left="240" w:hanging="192"/>
      </w:pPr>
      <w:r>
        <w:t xml:space="preserve"> mitigation and measurement contractors, general liability coverage, requirement for - </w:t>
      </w:r>
      <w:r>
        <w:t xml:space="preserve"> </w:t>
      </w:r>
      <w:r>
        <w:t xml:space="preserve">HB  247</w:t>
      </w:r>
    </w:p>
    <w:p>
      <w:pPr>
        <w:pStyle w:val="RecordBase"/>
        <w:ind w:left="120" w:hanging="120"/>
      </w:pPr>
      <w:r>
        <w:t xml:space="preserve">Retained asset accounts, life settlements, regulation of - </w:t>
      </w:r>
      <w:r>
        <w:t xml:space="preserve"> </w:t>
      </w:r>
      <w:r>
        <w:t xml:space="preserve">HB  309</w:t>
      </w:r>
    </w:p>
    <w:p>
      <w:pPr>
        <w:pStyle w:val="RecordBase"/>
        <w:ind w:left="120" w:hanging="120"/>
      </w:pPr>
      <w:r>
        <w:t xml:space="preserve">Surplus lines, multi-state compliance compact, adopt - </w:t>
      </w:r>
      <w:r>
        <w:t xml:space="preserve"> </w:t>
      </w:r>
      <w:r>
        <w:t xml:space="preserve">HB  167</w:t>
        <w:br/>
      </w:r>
    </w:p>
    <w:p>
      <w:pPr>
        <w:pStyle w:val="RecordHeading3"/>
      </w:pPr>
      <w:r>
        <w:rPr>
          <w:b/>
        </w:rPr>
        <w:t xml:space="preserve">Insurance, Health</w:t>
      </w:r>
    </w:p>
    <w:p>
      <w:pPr>
        <w:pStyle w:val="RecordBase"/>
        <w:ind w:left="120" w:hanging="120"/>
      </w:pPr>
      <w:r>
        <w:t xml:space="preserve">Acute-care hospital, notice requirement for termination  or non-renewal, reduce - </w:t>
      </w:r>
      <w:r>
        <w:t xml:space="preserve"> </w:t>
      </w:r>
      <w:r>
        <w:t xml:space="preserve">HB  27</w:t>
      </w:r>
      <w:r>
        <w:t xml:space="preserve">: </w:t>
      </w:r>
      <w:r>
        <w:t xml:space="preserve">HCS</w:t>
      </w:r>
    </w:p>
    <w:p>
      <w:pPr>
        <w:pStyle w:val="RecordBase"/>
        <w:ind w:left="120" w:hanging="120"/>
      </w:pPr>
      <w:r>
        <w:t xml:space="preserve">Affordable</w:t>
      </w:r>
    </w:p>
    <w:p>
      <w:pPr>
        <w:pStyle w:val="RecordBase"/>
        <w:ind w:left="240" w:hanging="192"/>
      </w:pPr>
      <w:r>
        <w:t xml:space="preserve"> Care Act, exclusion of abortion coverage for state exchanges - </w:t>
      </w:r>
      <w:r>
        <w:t xml:space="preserve"> </w:t>
      </w:r>
      <w:r>
        <w:t xml:space="preserve">HB  61</w:t>
      </w:r>
    </w:p>
    <w:p>
      <w:pPr>
        <w:pStyle w:val="RecordBase"/>
        <w:ind w:left="240" w:hanging="192"/>
      </w:pPr>
      <w:r>
        <w:t xml:space="preserve"> Care Act, urge Congress to repeal - </w:t>
      </w:r>
      <w:r>
        <w:t xml:space="preserve"> </w:t>
      </w:r>
      <w:r>
        <w:t xml:space="preserve">HJR 8</w:t>
      </w:r>
    </w:p>
    <w:p>
      <w:pPr>
        <w:pStyle w:val="RecordBase"/>
        <w:ind w:left="120" w:hanging="120"/>
      </w:pPr>
      <w:r>
        <w:t xml:space="preserve">Benefit</w:t>
      </w:r>
    </w:p>
    <w:p>
      <w:pPr>
        <w:pStyle w:val="RecordBase"/>
        <w:ind w:left="240" w:hanging="192"/>
      </w:pPr>
      <w:r>
        <w:t xml:space="preserve"> exchanges, prohibit elective abortion coverage - </w:t>
      </w:r>
      <w:r>
        <w:t xml:space="preserve"> </w:t>
      </w:r>
      <w:r>
        <w:t xml:space="preserve">HB  105</w:t>
      </w:r>
    </w:p>
    <w:p>
      <w:pPr>
        <w:pStyle w:val="RecordBase"/>
        <w:ind w:left="240" w:hanging="192"/>
      </w:pPr>
      <w:r>
        <w:t xml:space="preserve"> plan, contract or policy coverage for occupational and physical therapy, shall clearly state - </w:t>
      </w:r>
      <w:r>
        <w:t xml:space="preserve"> </w:t>
      </w:r>
      <w:r>
        <w:t xml:space="preserve">SB  112</w:t>
      </w:r>
      <w:r>
        <w:t xml:space="preserve">: </w:t>
      </w:r>
      <w:r>
        <w:t xml:space="preserve">SFA</w:t>
      </w:r>
      <w:r>
        <w:t xml:space="preserve"> (</w:t>
      </w:r>
      <w:r>
        <w:t xml:space="preserve">1</w:t>
      </w:r>
      <w:r>
        <w:t xml:space="preserve">)</w:t>
      </w:r>
    </w:p>
    <w:p>
      <w:pPr>
        <w:pStyle w:val="RecordBase"/>
        <w:ind w:left="120" w:hanging="120"/>
      </w:pPr>
      <w:r>
        <w:t xml:space="preserve">Chiropractic treatment, procedures and reimbursements, provisions regulating - </w:t>
      </w:r>
      <w:r>
        <w:t xml:space="preserve"> </w:t>
      </w:r>
      <w:r>
        <w:t xml:space="preserve">SB  75</w:t>
      </w:r>
      <w:r>
        <w:t xml:space="preserve">;</w:t>
      </w:r>
      <w:r>
        <w:t xml:space="preserve"> </w:t>
      </w:r>
      <w:r>
        <w:t xml:space="preserve">SB  75</w:t>
      </w:r>
      <w:r>
        <w:t xml:space="preserve">: </w:t>
      </w:r>
      <w:r>
        <w:t xml:space="preserve">SCS</w:t>
      </w:r>
      <w:r>
        <w:t xml:space="preserve">;</w:t>
      </w:r>
      <w:r>
        <w:t xml:space="preserve"> </w:t>
      </w:r>
      <w:r>
        <w:t xml:space="preserve">HB  199</w:t>
      </w:r>
      <w:r>
        <w:t xml:space="preserve">: </w:t>
      </w:r>
      <w:r>
        <w:t xml:space="preserve">SCS</w:t>
      </w:r>
    </w:p>
    <w:p>
      <w:pPr>
        <w:pStyle w:val="RecordBase"/>
        <w:ind w:left="120" w:hanging="120"/>
      </w:pPr>
      <w:r>
        <w:t xml:space="preserve">Chiropractors,</w:t>
      </w:r>
    </w:p>
    <w:p>
      <w:pPr>
        <w:pStyle w:val="RecordBase"/>
        <w:ind w:left="240" w:hanging="192"/>
      </w:pPr>
      <w:r>
        <w:t xml:space="preserve"> copayment and coinsurance, requirements - </w:t>
      </w:r>
      <w:r>
        <w:t xml:space="preserve"> </w:t>
      </w:r>
      <w:r>
        <w:t xml:space="preserve">SB  75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copayments and coinsurance, limit - </w:t>
      </w:r>
      <w:r>
        <w:t xml:space="preserve"> </w:t>
      </w:r>
      <w:r>
        <w:t xml:space="preserve">SB  75</w:t>
      </w:r>
      <w:r>
        <w:t xml:space="preserve">: </w:t>
      </w:r>
      <w:r>
        <w:t xml:space="preserve">HCS</w:t>
      </w:r>
    </w:p>
    <w:p>
      <w:pPr>
        <w:pStyle w:val="RecordBase"/>
        <w:ind w:left="120" w:hanging="120"/>
      </w:pPr>
      <w:r>
        <w:t xml:space="preserve">Contract</w:t>
      </w:r>
    </w:p>
    <w:p>
      <w:pPr>
        <w:pStyle w:val="RecordBase"/>
        <w:ind w:left="240" w:hanging="192"/>
      </w:pPr>
      <w:r>
        <w:t xml:space="preserve"> between acute-care hospital and managed care plan, term length, delete - </w:t>
      </w:r>
      <w:r>
        <w:t xml:space="preserve"> </w:t>
      </w:r>
      <w:r>
        <w:t xml:space="preserve">HB  27</w:t>
      </w:r>
      <w:r>
        <w:t xml:space="preserve">: </w:t>
      </w:r>
      <w:r>
        <w:t xml:space="preserve">HCS</w:t>
      </w:r>
    </w:p>
    <w:p>
      <w:pPr>
        <w:pStyle w:val="RecordBase"/>
        <w:ind w:left="240" w:hanging="192"/>
      </w:pPr>
      <w:r>
        <w:t xml:space="preserve"> or policy, coverage for occupational and physical therapy, shall clearly state - </w:t>
      </w:r>
      <w:r>
        <w:t xml:space="preserve"> </w:t>
      </w:r>
      <w:r>
        <w:t xml:space="preserve">SB  112</w:t>
      </w:r>
      <w:r>
        <w:t xml:space="preserve">: </w:t>
      </w:r>
      <w:r>
        <w:t xml:space="preserve">SFA</w:t>
      </w:r>
      <w:r>
        <w:t xml:space="preserve"> (</w:t>
      </w:r>
      <w:r>
        <w:t xml:space="preserve">3</w:t>
      </w:r>
      <w:r>
        <w:t xml:space="preserve">)</w:t>
      </w:r>
    </w:p>
    <w:p>
      <w:pPr>
        <w:pStyle w:val="RecordBase"/>
        <w:ind w:left="120" w:hanging="120"/>
      </w:pPr>
      <w:r>
        <w:t xml:space="preserve">Controlled substances, Schedule III, IV, and V permit facsimile prescription of - </w:t>
      </w:r>
      <w:r>
        <w:t xml:space="preserve"> </w:t>
      </w:r>
      <w:r>
        <w:t xml:space="preserve">HB  311</w:t>
      </w:r>
      <w:r>
        <w:t xml:space="preserve">: </w:t>
      </w:r>
      <w:r>
        <w:t xml:space="preserve">HCS</w:t>
      </w:r>
    </w:p>
    <w:p>
      <w:pPr>
        <w:pStyle w:val="RecordBase"/>
        <w:ind w:left="120" w:hanging="120"/>
      </w:pPr>
      <w:r>
        <w:t xml:space="preserve">Dental plan, establishment of fees for noncovered services, prohibition of - </w:t>
      </w:r>
      <w:r>
        <w:t xml:space="preserve"> </w:t>
      </w:r>
      <w:r>
        <w:t xml:space="preserve">HB  325</w:t>
      </w:r>
    </w:p>
    <w:p>
      <w:pPr>
        <w:pStyle w:val="RecordBase"/>
        <w:ind w:left="120" w:hanging="120"/>
      </w:pPr>
      <w:r>
        <w:t xml:space="preserve">Echocardiogram, require for newborn infants - </w:t>
      </w:r>
      <w:r>
        <w:t xml:space="preserve"> </w:t>
      </w:r>
      <w:r>
        <w:t xml:space="preserve">HB  77</w:t>
      </w:r>
    </w:p>
    <w:p>
      <w:pPr>
        <w:pStyle w:val="RecordBase"/>
        <w:ind w:left="120" w:hanging="120"/>
      </w:pPr>
      <w:r>
        <w:t xml:space="preserve">Firefighters totally disabled in line of duty, CPI adjustment to insurance payments - </w:t>
      </w:r>
      <w:r>
        <w:t xml:space="preserve"> </w:t>
      </w:r>
      <w:r>
        <w:t xml:space="preserve">SB  54</w:t>
      </w:r>
      <w:r>
        <w:t xml:space="preserve">: </w:t>
      </w:r>
      <w:r>
        <w:t xml:space="preserve">HCS</w:t>
      </w:r>
      <w:r>
        <w:t xml:space="preserve"> (</w:t>
      </w:r>
      <w:r>
        <w:t xml:space="preserve">2</w:t>
      </w:r>
      <w:r>
        <w:t xml:space="preserve">)</w:t>
      </w:r>
    </w:p>
    <w:p>
      <w:pPr>
        <w:pStyle w:val="RecordBase"/>
        <w:ind w:left="120" w:hanging="120"/>
      </w:pPr>
      <w:r>
        <w:t xml:space="preserve">Health</w:t>
      </w:r>
    </w:p>
    <w:p>
      <w:pPr>
        <w:pStyle w:val="RecordBase"/>
        <w:ind w:left="240" w:hanging="192"/>
      </w:pPr>
      <w:r>
        <w:t xml:space="preserve"> benefit exchange, prohibit abortion coverage by qualified plans - </w:t>
      </w:r>
      <w:r>
        <w:t xml:space="preserve"> </w:t>
      </w:r>
      <w:r>
        <w:t xml:space="preserve">SB  27</w:t>
      </w:r>
      <w:r>
        <w:t xml:space="preserve">;</w:t>
      </w:r>
      <w:r>
        <w:t xml:space="preserve"> </w:t>
      </w:r>
      <w:r>
        <w:t xml:space="preserve">HB  185</w:t>
      </w:r>
    </w:p>
    <w:p>
      <w:pPr>
        <w:pStyle w:val="RecordBase"/>
        <w:ind w:left="240" w:hanging="192"/>
      </w:pPr>
      <w:r>
        <w:t xml:space="preserve"> benefit exchange, prohibit abortion coverage for qualified plans - </w:t>
      </w:r>
      <w:r>
        <w:t xml:space="preserve"> </w:t>
      </w:r>
      <w:r>
        <w:t xml:space="preserve">HB  176</w:t>
      </w:r>
    </w:p>
    <w:p>
      <w:pPr>
        <w:pStyle w:val="RecordBase"/>
        <w:ind w:left="240" w:hanging="192"/>
      </w:pPr>
      <w:r>
        <w:t xml:space="preserve"> benefit plan, 20% maximum copayment for all providers, requirement of - </w:t>
      </w:r>
      <w:r>
        <w:t xml:space="preserve"> </w:t>
      </w:r>
      <w:r>
        <w:t xml:space="preserve">SB  112</w:t>
      </w:r>
      <w:r>
        <w:t xml:space="preserve">: </w:t>
      </w:r>
      <w:r>
        <w:t xml:space="preserve">SFA</w:t>
      </w:r>
      <w:r>
        <w:t xml:space="preserve"> (</w:t>
      </w:r>
      <w:r>
        <w:t xml:space="preserve">5</w:t>
      </w:r>
      <w:r>
        <w:t xml:space="preserve">)</w:t>
      </w:r>
    </w:p>
    <w:p>
      <w:pPr>
        <w:pStyle w:val="RecordBase"/>
        <w:ind w:left="240" w:hanging="192"/>
      </w:pPr>
      <w:r>
        <w:t xml:space="preserve"> benefit plans, chiropractors, occupational therapists, and physical therapists, coverage of - </w:t>
      </w:r>
      <w:r>
        <w:t xml:space="preserve"> </w:t>
      </w:r>
      <w:r>
        <w:t xml:space="preserve">SB  112</w:t>
      </w:r>
      <w:r>
        <w:t xml:space="preserve">: </w:t>
      </w:r>
      <w:r>
        <w:t xml:space="preserve">SFA</w:t>
      </w:r>
      <w:r>
        <w:t xml:space="preserve"> (</w:t>
      </w:r>
      <w:r>
        <w:t xml:space="preserve">6</w:t>
      </w:r>
      <w:r>
        <w:t xml:space="preserve">)</w:t>
      </w:r>
    </w:p>
    <w:p>
      <w:pPr>
        <w:pStyle w:val="RecordBase"/>
        <w:ind w:left="240" w:hanging="192"/>
      </w:pPr>
      <w:r>
        <w:t xml:space="preserve"> benefit plans, incentives offered under wellness programs, authorization - </w:t>
      </w:r>
      <w:r>
        <w:t xml:space="preserve"> </w:t>
      </w:r>
      <w:r>
        <w:t xml:space="preserve">HB  355</w:t>
      </w:r>
    </w:p>
    <w:p>
      <w:pPr>
        <w:pStyle w:val="RecordBase"/>
        <w:ind w:left="240" w:hanging="192"/>
      </w:pPr>
      <w:r>
        <w:t xml:space="preserve"> benefit plans with chiropractic benefits, copayment limitation, benefits to be clearly stated - </w:t>
      </w:r>
      <w:r>
        <w:t xml:space="preserve"> </w:t>
      </w:r>
      <w:r>
        <w:t xml:space="preserve">HB  230</w:t>
      </w:r>
    </w:p>
    <w:p>
      <w:pPr>
        <w:pStyle w:val="RecordBase"/>
        <w:ind w:left="240" w:hanging="192"/>
      </w:pPr>
      <w:r>
        <w:t xml:space="preserve"> benefit plans with chiropractic benefits, copayments limited, unfair practices prohibited - </w:t>
      </w:r>
      <w:r>
        <w:t xml:space="preserve"> </w:t>
      </w:r>
      <w:r>
        <w:t xml:space="preserve">HB  230</w:t>
      </w:r>
      <w:r>
        <w:t xml:space="preserve">: </w:t>
      </w:r>
      <w:r>
        <w:t xml:space="preserve">HCS</w:t>
      </w:r>
    </w:p>
    <w:p>
      <w:pPr>
        <w:pStyle w:val="RecordBase"/>
        <w:ind w:left="120" w:hanging="120"/>
      </w:pPr>
      <w:r>
        <w:t xml:space="preserve">Health, care providers, procedures and reimbursements, provisions regulating to - </w:t>
      </w:r>
      <w:r>
        <w:t xml:space="preserve"> </w:t>
      </w:r>
      <w:r>
        <w:t xml:space="preserve">SB  75</w:t>
      </w:r>
      <w:r>
        <w:t xml:space="preserve">: </w:t>
      </w:r>
      <w:r>
        <w:t xml:space="preserve">SFA</w:t>
      </w:r>
      <w:r>
        <w:t xml:space="preserve"> (</w:t>
      </w:r>
      <w:r>
        <w:t xml:space="preserve">7</w:t>
      </w:r>
      <w:r>
        <w:t xml:space="preserve">)</w:t>
      </w:r>
    </w:p>
    <w:p>
      <w:pPr>
        <w:pStyle w:val="RecordBase"/>
        <w:ind w:left="120" w:hanging="120"/>
      </w:pPr>
      <w:r>
        <w:t xml:space="preserve">Health</w:t>
      </w:r>
    </w:p>
    <w:p>
      <w:pPr>
        <w:pStyle w:val="RecordBase"/>
        <w:ind w:left="240" w:hanging="192"/>
      </w:pPr>
      <w:r>
        <w:t xml:space="preserve"> care providers, prohibit combining procedures for reimbursement - </w:t>
      </w:r>
      <w:r>
        <w:t xml:space="preserve"> </w:t>
      </w:r>
      <w:r>
        <w:t xml:space="preserve">SB  75</w:t>
      </w:r>
      <w:r>
        <w:t xml:space="preserve">: </w:t>
      </w:r>
      <w:r>
        <w:t xml:space="preserve">SFA</w:t>
      </w:r>
      <w:r>
        <w:t xml:space="preserve"> (</w:t>
      </w:r>
      <w:r>
        <w:t xml:space="preserve">1</w:t>
      </w:r>
      <w:r>
        <w:t xml:space="preserve">)</w:t>
      </w:r>
    </w:p>
    <w:p>
      <w:pPr>
        <w:pStyle w:val="RecordBase"/>
        <w:ind w:left="240" w:hanging="192"/>
      </w:pPr>
      <w:r>
        <w:t xml:space="preserve"> care providers, require insurance reimbursement and equal treatment - </w:t>
      </w:r>
      <w:r>
        <w:t xml:space="preserve"> </w:t>
      </w:r>
      <w:r>
        <w:t xml:space="preserve">SB  75</w:t>
      </w:r>
      <w:r>
        <w:t xml:space="preserve">: </w:t>
      </w:r>
      <w:r>
        <w:t xml:space="preserve">SFA</w:t>
      </w:r>
      <w:r>
        <w:t xml:space="preserve"> (</w:t>
      </w:r>
      <w:r>
        <w:t xml:space="preserve">1</w:t>
      </w:r>
      <w:r>
        <w:t xml:space="preserve">)</w:t>
      </w:r>
    </w:p>
    <w:p>
      <w:pPr>
        <w:pStyle w:val="RecordBase"/>
        <w:ind w:left="240" w:hanging="192"/>
      </w:pPr>
      <w:r>
        <w:t xml:space="preserve"> care system, constitutional amendment prohibiting laws requiring participation in - </w:t>
      </w:r>
      <w:r>
        <w:t xml:space="preserve"> </w:t>
      </w:r>
      <w:r>
        <w:t xml:space="preserve">SB  10</w:t>
      </w:r>
    </w:p>
    <w:p>
      <w:pPr>
        <w:pStyle w:val="RecordBase"/>
        <w:ind w:left="120" w:hanging="120"/>
      </w:pPr>
      <w:r>
        <w:t xml:space="preserve">Hospital provider contracts with insurer, include specified requirements - </w:t>
      </w:r>
      <w:r>
        <w:t xml:space="preserve"> </w:t>
      </w:r>
      <w:r>
        <w:t xml:space="preserve">HB  27</w:t>
      </w:r>
    </w:p>
    <w:p>
      <w:pPr>
        <w:pStyle w:val="RecordBase"/>
        <w:ind w:left="120" w:hanging="120"/>
      </w:pPr>
      <w:r>
        <w:t xml:space="preserve">Incentives or rewards, for participation in insurer sponsored wellness program, authorized - </w:t>
      </w:r>
      <w:r>
        <w:t xml:space="preserve"> </w:t>
      </w:r>
      <w:r>
        <w:t xml:space="preserve">SB  114</w:t>
      </w:r>
    </w:p>
    <w:p>
      <w:pPr>
        <w:pStyle w:val="RecordBase"/>
        <w:ind w:left="120" w:hanging="120"/>
      </w:pPr>
      <w:r>
        <w:t xml:space="preserve">Individual mandate, urge Congress to repeal - </w:t>
      </w:r>
      <w:r>
        <w:t xml:space="preserve"> </w:t>
      </w:r>
      <w:r>
        <w:t xml:space="preserve">HCR 45</w:t>
      </w:r>
    </w:p>
    <w:p>
      <w:pPr>
        <w:pStyle w:val="RecordBase"/>
        <w:ind w:left="120" w:hanging="120"/>
      </w:pPr>
      <w:r>
        <w:t xml:space="preserve">Individuals, private coverage, right to contract - </w:t>
      </w:r>
      <w:r>
        <w:t xml:space="preserve"> </w:t>
      </w:r>
      <w:r>
        <w:t xml:space="preserve">HB  285</w:t>
      </w:r>
    </w:p>
    <w:p>
      <w:pPr>
        <w:pStyle w:val="RecordBase"/>
        <w:ind w:left="120" w:hanging="120"/>
      </w:pPr>
      <w:r>
        <w:t xml:space="preserve">Insurance, income tax exclusion for - </w:t>
      </w:r>
      <w:r>
        <w:t xml:space="preserve"> </w:t>
      </w:r>
      <w:r>
        <w:t xml:space="preserve">HB  255</w:t>
      </w:r>
      <w:r>
        <w:t xml:space="preserve">;</w:t>
      </w:r>
      <w:r>
        <w:t xml:space="preserve"> </w:t>
      </w:r>
      <w:r>
        <w:t xml:space="preserve">HB  280</w:t>
      </w:r>
    </w:p>
    <w:p>
      <w:pPr>
        <w:pStyle w:val="RecordBase"/>
        <w:ind w:left="120" w:hanging="120"/>
      </w:pPr>
      <w:r>
        <w:t xml:space="preserve">Insurers, offer one plan with a maximum 20% copay for specified therapy, require of - </w:t>
      </w:r>
      <w:r>
        <w:t xml:space="preserve"> </w:t>
      </w:r>
      <w:r>
        <w:t xml:space="preserve">SB  112</w:t>
      </w:r>
      <w:r>
        <w:t xml:space="preserve">: </w:t>
      </w:r>
      <w:r>
        <w:t xml:space="preserve">SFA</w:t>
      </w:r>
      <w:r>
        <w:t xml:space="preserve"> (</w:t>
      </w:r>
      <w:r>
        <w:t xml:space="preserve">2</w:t>
      </w:r>
      <w:r>
        <w:t xml:space="preserve">)</w:t>
      </w:r>
    </w:p>
    <w:p>
      <w:pPr>
        <w:pStyle w:val="RecordBase"/>
        <w:ind w:left="120" w:hanging="120"/>
      </w:pPr>
      <w:r>
        <w:t xml:space="preserve">Kentucky Health Information Technology and Meaningful Use Awareness Day, designation of - </w:t>
      </w:r>
      <w:r>
        <w:t xml:space="preserve"> </w:t>
      </w:r>
      <w:r>
        <w:t xml:space="preserve">SR  64</w:t>
      </w:r>
      <w:r>
        <w:t xml:space="preserve">;</w:t>
      </w:r>
      <w:r>
        <w:t xml:space="preserve"> </w:t>
      </w:r>
      <w:r>
        <w:t xml:space="preserve">HR  86</w:t>
      </w:r>
    </w:p>
    <w:p>
      <w:pPr>
        <w:pStyle w:val="RecordBase"/>
        <w:ind w:left="120" w:hanging="120"/>
      </w:pPr>
      <w:r>
        <w:t xml:space="preserve">Mandated coverage, prohibit requirement - </w:t>
      </w:r>
      <w:r>
        <w:t xml:space="preserve"> </w:t>
      </w:r>
      <w:r>
        <w:t xml:space="preserve">HB  105</w:t>
      </w:r>
    </w:p>
    <w:p>
      <w:pPr>
        <w:pStyle w:val="RecordBase"/>
        <w:ind w:left="120" w:hanging="120"/>
      </w:pPr>
      <w:r>
        <w:t xml:space="preserve">Non-controlled substances, permit facsimile prescription of - </w:t>
      </w:r>
      <w:r>
        <w:t xml:space="preserve"> </w:t>
      </w:r>
      <w:r>
        <w:t xml:space="preserve">HB  311</w:t>
      </w:r>
      <w:r>
        <w:t xml:space="preserve">: </w:t>
      </w:r>
      <w:r>
        <w:t xml:space="preserve">HCS</w:t>
      </w:r>
    </w:p>
    <w:p>
      <w:pPr>
        <w:pStyle w:val="RecordBase"/>
        <w:ind w:left="120" w:hanging="120"/>
      </w:pPr>
      <w:r>
        <w:t xml:space="preserve">Occupational</w:t>
      </w:r>
    </w:p>
    <w:p>
      <w:pPr>
        <w:pStyle w:val="RecordBase"/>
        <w:ind w:left="240" w:hanging="192"/>
      </w:pPr>
      <w:r>
        <w:t xml:space="preserve"> and physical therapy, copayment and coinsurance, restrict - </w:t>
      </w:r>
      <w:r>
        <w:t xml:space="preserve"> </w:t>
      </w:r>
      <w:r>
        <w:t xml:space="preserve">SB  112</w:t>
      </w:r>
      <w:r>
        <w:t xml:space="preserve">: </w:t>
      </w:r>
      <w:r>
        <w:t xml:space="preserve">SCA</w:t>
      </w:r>
      <w:r>
        <w:t xml:space="preserve"> (</w:t>
      </w:r>
      <w:r>
        <w:t xml:space="preserve">1</w:t>
      </w:r>
      <w:r>
        <w:t xml:space="preserve">)</w:t>
      </w:r>
    </w:p>
    <w:p>
      <w:pPr>
        <w:pStyle w:val="RecordBase"/>
        <w:ind w:left="240" w:hanging="192"/>
      </w:pPr>
      <w:r>
        <w:t xml:space="preserve"> therapists and physical therapists, reimbursement amounts - </w:t>
      </w:r>
      <w:r>
        <w:t xml:space="preserve"> </w:t>
      </w:r>
      <w:r>
        <w:t xml:space="preserve">SB  112</w:t>
      </w:r>
      <w:r>
        <w:t xml:space="preserve">: </w:t>
      </w:r>
      <w:r>
        <w:t xml:space="preserve">SCS</w:t>
      </w:r>
    </w:p>
    <w:p>
      <w:pPr>
        <w:pStyle w:val="RecordBase"/>
        <w:ind w:left="120" w:hanging="120"/>
      </w:pPr>
      <w:r>
        <w:t xml:space="preserve">Payments to firefighters totally disabled in line of duty, CPI adjustment - </w:t>
      </w:r>
      <w:r>
        <w:t xml:space="preserve"> </w:t>
      </w:r>
      <w:r>
        <w:t xml:space="preserve">HB  294</w:t>
      </w:r>
    </w:p>
    <w:p>
      <w:pPr>
        <w:pStyle w:val="RecordBase"/>
        <w:ind w:left="120" w:hanging="120"/>
      </w:pPr>
      <w:r>
        <w:t xml:space="preserve">Penalties and fines, not to be used to compel participation - </w:t>
      </w:r>
      <w:r>
        <w:t xml:space="preserve"> </w:t>
      </w:r>
      <w:r>
        <w:t xml:space="preserve">HB  170</w:t>
      </w:r>
    </w:p>
    <w:p>
      <w:pPr>
        <w:pStyle w:val="RecordBase"/>
        <w:ind w:left="120" w:hanging="120"/>
      </w:pPr>
      <w:r>
        <w:t xml:space="preserve">Physical and occupational therapy, copayment and coinsurance for - </w:t>
      </w:r>
      <w:r>
        <w:t xml:space="preserve"> </w:t>
      </w:r>
      <w:r>
        <w:t xml:space="preserve">SB  112</w:t>
      </w:r>
      <w:r>
        <w:t xml:space="preserve">;</w:t>
      </w:r>
      <w:r>
        <w:t xml:space="preserve"> </w:t>
      </w:r>
      <w:r>
        <w:t xml:space="preserve">HB  350</w:t>
      </w:r>
    </w:p>
    <w:p>
      <w:pPr>
        <w:pStyle w:val="RecordBase"/>
        <w:ind w:left="120" w:hanging="120"/>
      </w:pPr>
      <w:r>
        <w:t xml:space="preserve">Physician assistants, controlled substances, prescriptive authority for - </w:t>
      </w:r>
      <w:r>
        <w:t xml:space="preserve"> </w:t>
      </w:r>
      <w:r>
        <w:t xml:space="preserve">HB  241</w:t>
      </w:r>
    </w:p>
    <w:p>
      <w:pPr>
        <w:pStyle w:val="RecordBase"/>
        <w:ind w:left="120" w:hanging="120"/>
      </w:pPr>
      <w:r>
        <w:t xml:space="preserve">Schedule II controlled substances and methamphetamine, electronic prescriptions for - </w:t>
      </w:r>
      <w:r>
        <w:t xml:space="preserve"> </w:t>
      </w:r>
      <w:r>
        <w:t xml:space="preserve">HB  311</w:t>
      </w:r>
    </w:p>
    <w:p>
      <w:pPr>
        <w:pStyle w:val="RecordBase"/>
        <w:ind w:left="120" w:hanging="120"/>
      </w:pPr>
      <w:r>
        <w:t xml:space="preserve">State employees, wellness activities, coverage for - </w:t>
      </w:r>
      <w:r>
        <w:t xml:space="preserve"> </w:t>
      </w:r>
      <w:r>
        <w:t xml:space="preserve">HB  32</w:t>
      </w:r>
    </w:p>
    <w:p>
      <w:pPr>
        <w:pStyle w:val="RecordBase"/>
        <w:ind w:left="120" w:hanging="120"/>
      </w:pPr>
      <w:r>
        <w:t xml:space="preserve">Unfair</w:t>
      </w:r>
    </w:p>
    <w:p>
      <w:pPr>
        <w:pStyle w:val="RecordBase"/>
        <w:ind w:left="240" w:hanging="192"/>
      </w:pPr>
      <w:r>
        <w:t xml:space="preserve"> trade practice, provider contract terms, not to limit or negate - </w:t>
      </w:r>
      <w:r>
        <w:t xml:space="preserve"> </w:t>
      </w:r>
      <w:r>
        <w:t xml:space="preserve">SB  75</w:t>
      </w:r>
      <w:r>
        <w:t xml:space="preserve">: </w:t>
      </w:r>
      <w:r>
        <w:t xml:space="preserve">HFA</w:t>
      </w:r>
      <w:r>
        <w:t xml:space="preserve"> (</w:t>
      </w:r>
      <w:r>
        <w:t xml:space="preserve">2</w:t>
      </w:r>
      <w:r>
        <w:t xml:space="preserve">)</w:t>
      </w:r>
    </w:p>
    <w:p>
      <w:pPr>
        <w:pStyle w:val="RecordBase"/>
        <w:ind w:left="240" w:hanging="192"/>
      </w:pPr>
      <w:r>
        <w:t xml:space="preserve"> trade practice, provider contract terms, not to limit or negate insured benefits - </w:t>
      </w:r>
      <w:r>
        <w:t xml:space="preserve"> </w:t>
      </w:r>
      <w:r>
        <w:t xml:space="preserve">SB  75</w:t>
      </w:r>
      <w:r>
        <w:t xml:space="preserve">: </w:t>
      </w:r>
      <w:r>
        <w:t xml:space="preserve">HFA</w:t>
      </w:r>
      <w:r>
        <w:t xml:space="preserve"> (</w:t>
      </w:r>
      <w:r>
        <w:t xml:space="preserve">1</w:t>
      </w:r>
      <w:r>
        <w:t xml:space="preserve">)</w:t>
        <w:br/>
      </w:r>
    </w:p>
    <w:p>
      <w:pPr>
        <w:pStyle w:val="RecordHeading3"/>
      </w:pPr>
      <w:r>
        <w:rPr>
          <w:b/>
        </w:rPr>
        <w:t xml:space="preserve">Insurance, Motor Vehicle</w:t>
      </w:r>
    </w:p>
    <w:p>
      <w:pPr>
        <w:pStyle w:val="RecordBase"/>
        <w:ind w:left="120" w:hanging="120"/>
      </w:pPr>
      <w:r>
        <w:t xml:space="preserve">Accidents, solicitation of business, penalty for - </w:t>
      </w:r>
      <w:r>
        <w:t xml:space="preserve"> </w:t>
      </w:r>
      <w:r>
        <w:t xml:space="preserve">HB  382</w:t>
      </w:r>
      <w:r>
        <w:t xml:space="preserve">: </w:t>
      </w:r>
      <w:r>
        <w:t xml:space="preserve">SFA</w:t>
      </w:r>
      <w:r>
        <w:t xml:space="preserve"> (</w:t>
      </w:r>
      <w:r>
        <w:t xml:space="preserve">1</w:t>
      </w:r>
      <w:r>
        <w:t xml:space="preserve">)</w:t>
      </w:r>
    </w:p>
    <w:p>
      <w:pPr>
        <w:pStyle w:val="RecordBase"/>
        <w:ind w:left="120" w:hanging="120"/>
      </w:pPr>
      <w:r>
        <w:t xml:space="preserve">Bad faith claims, reparation benefits - </w:t>
      </w:r>
      <w:r>
        <w:t xml:space="preserve"> </w:t>
      </w:r>
      <w:r>
        <w:t xml:space="preserve">HB  491</w:t>
      </w:r>
    </w:p>
    <w:p>
      <w:pPr>
        <w:pStyle w:val="RecordBase"/>
        <w:ind w:left="120" w:hanging="120"/>
      </w:pPr>
      <w:r>
        <w:t xml:space="preserve">Mini-trucks,</w:t>
      </w:r>
    </w:p>
    <w:p>
      <w:pPr>
        <w:pStyle w:val="RecordBase"/>
        <w:ind w:left="240" w:hanging="192"/>
      </w:pPr>
      <w:r>
        <w:t xml:space="preserve"> coverage required to be operated as a motor vehicle - </w:t>
      </w:r>
      <w:r>
        <w:t xml:space="preserve"> </w:t>
      </w:r>
      <w:r>
        <w:t xml:space="preserve">HB  356</w:t>
      </w:r>
    </w:p>
    <w:p>
      <w:pPr>
        <w:pStyle w:val="RecordBase"/>
        <w:ind w:left="240" w:hanging="192"/>
      </w:pPr>
      <w:r>
        <w:t xml:space="preserve"> coverage requirement - </w:t>
      </w:r>
      <w:r>
        <w:t xml:space="preserve"> </w:t>
      </w:r>
      <w:r>
        <w:t xml:space="preserve">HB  359</w:t>
      </w:r>
    </w:p>
    <w:p>
      <w:pPr>
        <w:pStyle w:val="RecordBase"/>
        <w:ind w:left="120" w:hanging="120"/>
      </w:pPr>
      <w:r>
        <w:t xml:space="preserve">Motor vehicle reparation benefits, direction of payments - </w:t>
      </w:r>
      <w:r>
        <w:t xml:space="preserve"> </w:t>
      </w:r>
      <w:r>
        <w:t xml:space="preserve">HB  457</w:t>
      </w:r>
      <w:r>
        <w:t xml:space="preserve">: </w:t>
      </w:r>
      <w:r>
        <w:t xml:space="preserve">HCS</w:t>
      </w:r>
    </w:p>
    <w:p>
      <w:pPr>
        <w:pStyle w:val="RecordBase"/>
        <w:ind w:left="120" w:hanging="120"/>
      </w:pPr>
      <w:r>
        <w:t xml:space="preserve">Repair</w:t>
      </w:r>
    </w:p>
    <w:p>
      <w:pPr>
        <w:pStyle w:val="RecordBase"/>
        <w:ind w:left="240" w:hanging="192"/>
      </w:pPr>
      <w:r>
        <w:t xml:space="preserve"> claims, notice, requirement - </w:t>
      </w:r>
      <w:r>
        <w:t xml:space="preserve"> </w:t>
      </w:r>
      <w:r>
        <w:t xml:space="preserve">HB  199</w:t>
      </w:r>
    </w:p>
    <w:p>
      <w:pPr>
        <w:pStyle w:val="RecordBase"/>
        <w:ind w:left="240" w:hanging="192"/>
      </w:pPr>
      <w:r>
        <w:t xml:space="preserve"> claims, payments - </w:t>
      </w:r>
      <w:r>
        <w:t xml:space="preserve"> </w:t>
      </w:r>
      <w:r>
        <w:t xml:space="preserve">HB  249</w:t>
      </w:r>
    </w:p>
    <w:p>
      <w:pPr>
        <w:pStyle w:val="RecordBase"/>
        <w:ind w:left="120" w:hanging="120"/>
      </w:pPr>
      <w:r>
        <w:t xml:space="preserve">Reparation benefits, authority of attorneys to direct payments - </w:t>
      </w:r>
      <w:r>
        <w:t xml:space="preserve"> </w:t>
      </w:r>
      <w:r>
        <w:t xml:space="preserve">HB  457</w:t>
        <w:br/>
      </w:r>
    </w:p>
    <w:p>
      <w:pPr>
        <w:pStyle w:val="RecordHeading3"/>
      </w:pPr>
      <w:r>
        <w:rPr>
          <w:b/>
        </w:rPr>
        <w:t xml:space="preserve">Interlocal Cooperation</w:t>
      </w:r>
    </w:p>
    <w:p>
      <w:pPr>
        <w:pStyle w:val="RecordBase"/>
        <w:ind w:left="120" w:hanging="120"/>
      </w:pPr>
      <w:r>
        <w:t xml:space="preserve">Sheltowee Trace National Recreation Trail, public access to - </w:t>
      </w:r>
      <w:r>
        <w:t xml:space="preserve"> </w:t>
      </w:r>
      <w:r>
        <w:t xml:space="preserve">HJR 116</w:t>
        <w:br/>
      </w:r>
    </w:p>
    <w:p>
      <w:pPr>
        <w:pStyle w:val="RecordHeading3"/>
      </w:pPr>
      <w:r>
        <w:rPr>
          <w:b/>
        </w:rPr>
        <w:t xml:space="preserve">International Trade and Relations</w:t>
      </w:r>
    </w:p>
    <w:p>
      <w:pPr>
        <w:pStyle w:val="RecordBase"/>
        <w:ind w:left="120" w:hanging="120"/>
      </w:pPr>
      <w:r>
        <w:t xml:space="preserve">Portal for businesses, establishment of - </w:t>
      </w:r>
      <w:r>
        <w:t xml:space="preserve"> </w:t>
      </w:r>
      <w:r>
        <w:t xml:space="preserve">SB  8</w:t>
        <w:br/>
      </w:r>
    </w:p>
    <w:p>
      <w:pPr>
        <w:pStyle w:val="RecordHeading3"/>
      </w:pPr>
      <w:r>
        <w:rPr>
          <w:b/>
        </w:rPr>
        <w:t xml:space="preserve">Interstate Cooperation</w:t>
      </w:r>
    </w:p>
    <w:p>
      <w:pPr>
        <w:pStyle w:val="RecordBase"/>
        <w:ind w:left="120" w:hanging="120"/>
      </w:pPr>
      <w:r>
        <w:t xml:space="preserve">Carbon</w:t>
      </w:r>
    </w:p>
    <w:p>
      <w:pPr>
        <w:pStyle w:val="RecordBase"/>
        <w:ind w:left="240" w:hanging="192"/>
      </w:pPr>
      <w:r>
        <w:t xml:space="preserve"> storage, geologic, leakage and migration - </w:t>
      </w:r>
      <w:r>
        <w:t xml:space="preserve"> </w:t>
      </w:r>
      <w:r>
        <w:t xml:space="preserve">HB  259</w:t>
      </w:r>
    </w:p>
    <w:p>
      <w:pPr>
        <w:pStyle w:val="RecordBase"/>
        <w:ind w:left="240" w:hanging="192"/>
      </w:pPr>
      <w:r>
        <w:t xml:space="preserve"> storage, geologic, leakage and migration of - </w:t>
      </w:r>
      <w:r>
        <w:t xml:space="preserve"> </w:t>
      </w:r>
      <w:r>
        <w:t xml:space="preserve">HB  259</w:t>
      </w:r>
      <w:r>
        <w:t xml:space="preserve">: </w:t>
      </w:r>
      <w:r>
        <w:t xml:space="preserve">HCS</w:t>
      </w:r>
    </w:p>
    <w:p>
      <w:pPr>
        <w:pStyle w:val="RecordBase"/>
        <w:ind w:left="120" w:hanging="120"/>
      </w:pPr>
      <w:r>
        <w:t xml:space="preserve">Controlled substances, counting of and prescriptions relating to - </w:t>
      </w:r>
      <w:r>
        <w:t xml:space="preserve"> </w:t>
      </w:r>
      <w:r>
        <w:t xml:space="preserve">HB  409</w:t>
      </w:r>
    </w:p>
    <w:p>
      <w:pPr>
        <w:pStyle w:val="RecordBase"/>
        <w:ind w:left="120" w:hanging="120"/>
      </w:pPr>
      <w:r>
        <w:t xml:space="preserve">Guardians and conservators, jurisdiction between states - </w:t>
      </w:r>
      <w:r>
        <w:t xml:space="preserve"> </w:t>
      </w:r>
      <w:r>
        <w:t xml:space="preserve">HB  164</w:t>
      </w:r>
    </w:p>
    <w:p>
      <w:pPr>
        <w:pStyle w:val="RecordBase"/>
        <w:ind w:left="120" w:hanging="120"/>
      </w:pPr>
      <w:r>
        <w:t xml:space="preserve">Horse</w:t>
      </w:r>
    </w:p>
    <w:p>
      <w:pPr>
        <w:pStyle w:val="RecordBase"/>
        <w:ind w:left="240" w:hanging="192"/>
      </w:pPr>
      <w:r>
        <w:t xml:space="preserve"> racing, interstate compact, establishment of liability and defense - </w:t>
      </w:r>
      <w:r>
        <w:t xml:space="preserve"> </w:t>
      </w:r>
      <w:r>
        <w:t xml:space="preserve">SB  24</w:t>
      </w:r>
      <w:r>
        <w:t xml:space="preserve">: </w:t>
      </w:r>
      <w:r>
        <w:t xml:space="preserve">SCS</w:t>
      </w:r>
    </w:p>
    <w:p>
      <w:pPr>
        <w:pStyle w:val="RecordBase"/>
        <w:ind w:left="240" w:hanging="192"/>
      </w:pPr>
      <w:r>
        <w:t xml:space="preserve"> racing, interstate compact on racing and wagering, establishment - </w:t>
      </w:r>
      <w:r>
        <w:t xml:space="preserve"> </w:t>
      </w:r>
      <w:r>
        <w:t xml:space="preserve">HB  465</w:t>
      </w:r>
    </w:p>
    <w:p>
      <w:pPr>
        <w:pStyle w:val="RecordBase"/>
        <w:ind w:left="240" w:hanging="192"/>
      </w:pPr>
      <w:r>
        <w:t xml:space="preserve"> Racing, interstate compact on racing and wagering, establishment - </w:t>
      </w:r>
      <w:r>
        <w:t xml:space="preserve"> </w:t>
      </w:r>
      <w:r>
        <w:t xml:space="preserve">SB  24</w:t>
      </w:r>
    </w:p>
    <w:p>
      <w:pPr>
        <w:pStyle w:val="RecordBase"/>
        <w:ind w:left="240" w:hanging="192"/>
      </w:pPr>
      <w:r>
        <w:t xml:space="preserve"> racing, interstate compact rule-making process, requirement for - </w:t>
      </w:r>
      <w:r>
        <w:t xml:space="preserve"> </w:t>
      </w:r>
      <w:r>
        <w:t xml:space="preserve">SB  24</w:t>
      </w:r>
      <w:r>
        <w:t xml:space="preserve">: </w:t>
      </w:r>
      <w:r>
        <w:t xml:space="preserve">HCS</w:t>
      </w:r>
      <w:r>
        <w:t xml:space="preserve">;</w:t>
      </w:r>
      <w:r>
        <w:t xml:space="preserve"> </w:t>
      </w:r>
      <w:r>
        <w:t xml:space="preserve">HB  465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Insurance, surplus lines multi-state compliance compact, adopt - </w:t>
      </w:r>
      <w:r>
        <w:t xml:space="preserve"> </w:t>
      </w:r>
      <w:r>
        <w:t xml:space="preserve">HB  167</w:t>
      </w:r>
    </w:p>
    <w:p>
      <w:pPr>
        <w:pStyle w:val="RecordBase"/>
        <w:ind w:left="120" w:hanging="120"/>
      </w:pPr>
      <w:r>
        <w:t xml:space="preserve">Interstate trust companies, provisions allowing - </w:t>
      </w:r>
      <w:r>
        <w:t xml:space="preserve"> </w:t>
      </w:r>
      <w:r>
        <w:t xml:space="preserve">HB  342</w:t>
      </w:r>
    </w:p>
    <w:p>
      <w:pPr>
        <w:pStyle w:val="RecordBase"/>
        <w:ind w:left="120" w:hanging="120"/>
      </w:pPr>
      <w:r>
        <w:t xml:space="preserve">Prescribers of schedule II and II controlled substances, search and report required - </w:t>
      </w:r>
      <w:r>
        <w:t xml:space="preserve"> </w:t>
      </w:r>
      <w:r>
        <w:t xml:space="preserve">SB  88</w:t>
      </w:r>
    </w:p>
    <w:p>
      <w:pPr>
        <w:pStyle w:val="RecordBase"/>
        <w:ind w:left="120" w:hanging="120"/>
      </w:pPr>
      <w:r>
        <w:t xml:space="preserve">Presidential election by national popular vote, compact for - </w:t>
      </w:r>
      <w:r>
        <w:t xml:space="preserve"> </w:t>
      </w:r>
      <w:r>
        <w:t xml:space="preserve">HB  384</w:t>
        <w:br/>
      </w:r>
    </w:p>
    <w:p>
      <w:pPr>
        <w:pStyle w:val="RecordHeading3"/>
      </w:pPr>
      <w:r>
        <w:rPr>
          <w:b/>
        </w:rPr>
        <w:t xml:space="preserve">Jails and Jailers</w:t>
      </w:r>
    </w:p>
    <w:p>
      <w:pPr>
        <w:pStyle w:val="RecordBase"/>
        <w:ind w:left="120" w:hanging="120"/>
      </w:pPr>
      <w:r>
        <w:t xml:space="preserve">Blue lights on jail vehicles, requirement for fiscal court approval - </w:t>
      </w:r>
      <w:r>
        <w:t xml:space="preserve"> </w:t>
      </w:r>
      <w:r>
        <w:t xml:space="preserve">HB  41</w:t>
      </w:r>
      <w:r>
        <w:t xml:space="preserve">: </w:t>
      </w:r>
      <w:r>
        <w:t xml:space="preserve">HCS</w:t>
      </w:r>
    </w:p>
    <w:p>
      <w:pPr>
        <w:pStyle w:val="RecordBase"/>
        <w:ind w:left="120" w:hanging="120"/>
      </w:pPr>
      <w:r>
        <w:t xml:space="preserve">Civics education for inmate, good time credit for - </w:t>
      </w:r>
      <w:r>
        <w:t xml:space="preserve"> </w:t>
      </w:r>
      <w:r>
        <w:t xml:space="preserve">HB  251</w:t>
      </w:r>
    </w:p>
    <w:p>
      <w:pPr>
        <w:pStyle w:val="RecordBase"/>
        <w:ind w:left="120" w:hanging="120"/>
      </w:pPr>
      <w:r>
        <w:t xml:space="preserve">Class C and D felons, placement in county jails, restrictions - </w:t>
      </w:r>
      <w:r>
        <w:t xml:space="preserve"> </w:t>
      </w:r>
      <w:r>
        <w:t xml:space="preserve">HB  432</w:t>
      </w:r>
    </w:p>
    <w:p>
      <w:pPr>
        <w:pStyle w:val="RecordBase"/>
        <w:ind w:left="120" w:hanging="120"/>
      </w:pPr>
      <w:r>
        <w:t xml:space="preserve">Conditional parole, addition of state inmate in county jails - </w:t>
      </w:r>
      <w:r>
        <w:t xml:space="preserve"> </w:t>
      </w:r>
      <w:r>
        <w:t xml:space="preserve">HB  463</w:t>
      </w:r>
      <w:r>
        <w:t xml:space="preserve">: </w:t>
      </w:r>
      <w:r>
        <w:t xml:space="preserve">SCS</w:t>
      </w:r>
    </w:p>
    <w:p>
      <w:pPr>
        <w:pStyle w:val="RecordBase"/>
        <w:ind w:left="120" w:hanging="120"/>
      </w:pPr>
      <w:r>
        <w:t xml:space="preserve">Correctional departments, merit boards, procedural due process - </w:t>
      </w:r>
      <w:r>
        <w:t xml:space="preserve"> </w:t>
      </w:r>
      <w:r>
        <w:t xml:space="preserve">HB  138</w:t>
      </w:r>
    </w:p>
    <w:p>
      <w:pPr>
        <w:pStyle w:val="RecordBase"/>
        <w:ind w:left="120" w:hanging="120"/>
      </w:pPr>
      <w:r>
        <w:t xml:space="preserve">Department of Corrections, inspector general, create office of - </w:t>
      </w:r>
      <w:r>
        <w:t xml:space="preserve"> </w:t>
      </w:r>
      <w:r>
        <w:t xml:space="preserve">HB  357</w:t>
      </w:r>
    </w:p>
    <w:p>
      <w:pPr>
        <w:pStyle w:val="RecordBase"/>
        <w:ind w:left="120" w:hanging="120"/>
      </w:pPr>
      <w:r>
        <w:t xml:space="preserve">DNA, requirement of sample collection at arraignment - </w:t>
      </w:r>
      <w:r>
        <w:t xml:space="preserve"> </w:t>
      </w:r>
      <w:r>
        <w:t xml:space="preserve">HB  393</w:t>
      </w:r>
    </w:p>
    <w:p>
      <w:pPr>
        <w:pStyle w:val="RecordBase"/>
        <w:ind w:left="120" w:hanging="120"/>
      </w:pPr>
      <w:r>
        <w:t xml:space="preserve">Failure to return to custody, crime of - </w:t>
      </w:r>
      <w:r>
        <w:t xml:space="preserve"> </w:t>
      </w:r>
      <w:r>
        <w:t xml:space="preserve">HB  446</w:t>
      </w:r>
    </w:p>
    <w:p>
      <w:pPr>
        <w:pStyle w:val="RecordBase"/>
        <w:ind w:left="120" w:hanging="120"/>
      </w:pPr>
      <w:r>
        <w:t xml:space="preserve">Government Assessment and Accountability Subcommittee, corrections and jail monitoring - </w:t>
      </w:r>
      <w:r>
        <w:t xml:space="preserve"> </w:t>
      </w:r>
      <w:r>
        <w:t xml:space="preserve">HB  349</w:t>
      </w:r>
    </w:p>
    <w:p>
      <w:pPr>
        <w:pStyle w:val="RecordBase"/>
        <w:ind w:left="120" w:hanging="120"/>
      </w:pPr>
      <w:r>
        <w:t xml:space="preserve">Justice and Public Safety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Omnibus criminal justice revisions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State payments of county jail medical expenses - </w:t>
      </w:r>
      <w:r>
        <w:t xml:space="preserve"> </w:t>
      </w:r>
      <w:r>
        <w:t xml:space="preserve">HB  432</w:t>
      </w:r>
    </w:p>
    <w:p>
      <w:pPr>
        <w:pStyle w:val="RecordBase"/>
        <w:ind w:left="120" w:hanging="120"/>
      </w:pPr>
      <w:r>
        <w:t xml:space="preserve">Vehicles, use of blue lights - </w:t>
      </w:r>
      <w:r>
        <w:t xml:space="preserve"> </w:t>
      </w:r>
      <w:r>
        <w:t xml:space="preserve">HB  41</w:t>
        <w:br/>
      </w:r>
    </w:p>
    <w:p>
      <w:pPr>
        <w:pStyle w:val="RecordHeading3"/>
      </w:pPr>
      <w:r>
        <w:rPr>
          <w:b/>
        </w:rPr>
        <w:t xml:space="preserve">Judges and Court Commissioners</w:t>
      </w:r>
    </w:p>
    <w:p>
      <w:pPr>
        <w:pStyle w:val="RecordBase"/>
        <w:ind w:left="120" w:hanging="120"/>
      </w:pPr>
      <w:r>
        <w:t xml:space="preserve">Class D felony record, expungement of, procedure, exceptions - </w:t>
      </w:r>
      <w:r>
        <w:t xml:space="preserve"> </w:t>
      </w:r>
      <w:r>
        <w:t xml:space="preserve">SB  159</w:t>
      </w:r>
    </w:p>
    <w:p>
      <w:pPr>
        <w:pStyle w:val="RecordBase"/>
        <w:ind w:left="120" w:hanging="120"/>
      </w:pPr>
      <w:r>
        <w:t xml:space="preserve">Credit or debit card crimes,  presumptions, evidence - </w:t>
      </w:r>
      <w:r>
        <w:t xml:space="preserve"> </w:t>
      </w:r>
      <w:r>
        <w:t xml:space="preserve">SB  149</w:t>
      </w:r>
    </w:p>
    <w:p>
      <w:pPr>
        <w:pStyle w:val="RecordBase"/>
        <w:ind w:left="120" w:hanging="120"/>
      </w:pPr>
      <w:r>
        <w:t xml:space="preserve">Grand jury, failure to indict, record expungement of, procedure - </w:t>
      </w:r>
      <w:r>
        <w:t xml:space="preserve"> </w:t>
      </w:r>
      <w:r>
        <w:t xml:space="preserve">SB  159</w:t>
      </w:r>
    </w:p>
    <w:p>
      <w:pPr>
        <w:pStyle w:val="RecordBase"/>
        <w:ind w:left="120" w:hanging="120"/>
      </w:pPr>
      <w:r>
        <w:t xml:space="preserve">Judicial</w:t>
      </w:r>
    </w:p>
    <w:p>
      <w:pPr>
        <w:pStyle w:val="RecordBase"/>
        <w:ind w:left="240" w:hanging="192"/>
      </w:pPr>
      <w:r>
        <w:t xml:space="preserve"> Form Retirement System, ban on placement agents and board duties - </w:t>
      </w:r>
      <w:r>
        <w:t xml:space="preserve"> </w:t>
      </w:r>
      <w:r>
        <w:t xml:space="preserve">HB  480</w:t>
      </w:r>
      <w:r>
        <w:t xml:space="preserve">: </w:t>
      </w:r>
      <w:r>
        <w:t xml:space="preserve">HCS</w:t>
      </w:r>
    </w:p>
    <w:p>
      <w:pPr>
        <w:pStyle w:val="RecordBase"/>
        <w:ind w:left="240" w:hanging="192"/>
      </w:pPr>
      <w:r>
        <w:t xml:space="preserve"> Form Retirement System, board term limits and restrictions - </w:t>
      </w:r>
      <w:r>
        <w:t xml:space="preserve"> </w:t>
      </w:r>
      <w:r>
        <w:t xml:space="preserve">HB  480</w:t>
      </w:r>
    </w:p>
    <w:p>
      <w:pPr>
        <w:pStyle w:val="RecordBase"/>
        <w:ind w:left="240" w:hanging="192"/>
      </w:pPr>
      <w:r>
        <w:t xml:space="preserve"> Form Retirement System, close of plan to new entrants and provision of new system - </w:t>
      </w:r>
      <w:r>
        <w:t xml:space="preserve"> </w:t>
      </w:r>
      <w:r>
        <w:t xml:space="preserve">HB  480</w:t>
      </w:r>
      <w:r>
        <w:t xml:space="preserve">: </w:t>
      </w:r>
      <w:r>
        <w:t xml:space="preserve">SCS</w:t>
      </w:r>
    </w:p>
    <w:p>
      <w:pPr>
        <w:pStyle w:val="RecordBase"/>
        <w:ind w:left="120" w:hanging="120"/>
      </w:pPr>
      <w:r>
        <w:t xml:space="preserve">Mental defective, prohibition firearm possession, relief from disability - </w:t>
      </w:r>
      <w:r>
        <w:t xml:space="preserve"> </w:t>
      </w:r>
      <w:r>
        <w:t xml:space="preserve">HB  308</w:t>
      </w:r>
    </w:p>
    <w:p>
      <w:pPr>
        <w:pStyle w:val="RecordBase"/>
        <w:ind w:left="120" w:hanging="120"/>
      </w:pPr>
      <w:r>
        <w:t xml:space="preserve">Mentally ill, release of, notice - </w:t>
      </w:r>
      <w:r>
        <w:t xml:space="preserve"> </w:t>
      </w:r>
      <w:r>
        <w:t xml:space="preserve">HB  408</w:t>
      </w:r>
    </w:p>
    <w:p>
      <w:pPr>
        <w:pStyle w:val="RecordBase"/>
        <w:ind w:left="120" w:hanging="120"/>
      </w:pPr>
      <w:r>
        <w:t xml:space="preserve">Public</w:t>
      </w:r>
    </w:p>
    <w:p>
      <w:pPr>
        <w:pStyle w:val="RecordBase"/>
        <w:ind w:left="240" w:hanging="192"/>
      </w:pPr>
      <w:r>
        <w:t xml:space="preserve"> financing for judicial races, establishment of - </w:t>
      </w:r>
      <w:r>
        <w:t xml:space="preserve"> </w:t>
      </w:r>
      <w:r>
        <w:t xml:space="preserve">HB  21</w:t>
      </w:r>
    </w:p>
    <w:p>
      <w:pPr>
        <w:pStyle w:val="RecordBase"/>
        <w:ind w:left="240" w:hanging="192"/>
      </w:pPr>
      <w:r>
        <w:t xml:space="preserve"> sale, licensed auctioneer, use of - </w:t>
      </w:r>
      <w:r>
        <w:t xml:space="preserve"> </w:t>
      </w:r>
      <w:r>
        <w:t xml:space="preserve">HB  460</w:t>
      </w:r>
    </w:p>
    <w:p>
      <w:pPr>
        <w:pStyle w:val="RecordBase"/>
        <w:ind w:left="120" w:hanging="120"/>
      </w:pPr>
      <w:r>
        <w:t xml:space="preserve">Senior status judges, prohibition against running for office before completing five years in program - </w:t>
      </w:r>
      <w:r>
        <w:t xml:space="preserve"> </w:t>
      </w:r>
      <w:r>
        <w:t xml:space="preserve">HB  419</w:t>
      </w:r>
    </w:p>
    <w:p>
      <w:pPr>
        <w:pStyle w:val="RecordBase"/>
        <w:ind w:left="120" w:hanging="120"/>
      </w:pPr>
      <w:r>
        <w:t xml:space="preserve">Small claims, District Court, jurisdiction increase - </w:t>
      </w:r>
      <w:r>
        <w:t xml:space="preserve"> </w:t>
      </w:r>
      <w:r>
        <w:t xml:space="preserve">SB  121</w:t>
      </w:r>
      <w:r>
        <w:t xml:space="preserve">;</w:t>
      </w:r>
      <w:r>
        <w:t xml:space="preserve"> </w:t>
      </w:r>
      <w:r>
        <w:t xml:space="preserve">HB  201</w:t>
      </w:r>
    </w:p>
    <w:p>
      <w:pPr>
        <w:pStyle w:val="RecordBase"/>
        <w:ind w:left="120" w:hanging="120"/>
      </w:pPr>
      <w:r>
        <w:t xml:space="preserve">Weapons, trespass, disorderly conduct, consent to search, airport property - </w:t>
      </w:r>
      <w:r>
        <w:t xml:space="preserve"> </w:t>
      </w:r>
      <w:r>
        <w:t xml:space="preserve">SB  127</w:t>
        <w:br/>
      </w:r>
    </w:p>
    <w:p>
      <w:pPr>
        <w:pStyle w:val="RecordHeading3"/>
      </w:pPr>
      <w:r>
        <w:rPr>
          <w:b/>
        </w:rPr>
        <w:t xml:space="preserve">Juries and Jurors</w:t>
      </w:r>
    </w:p>
    <w:p>
      <w:pPr>
        <w:pStyle w:val="RecordBase"/>
        <w:ind w:left="120" w:hanging="120"/>
      </w:pPr>
      <w:r>
        <w:t xml:space="preserve">Cost of incarceration and supervision, information provided in sentencing - </w:t>
      </w:r>
      <w:r>
        <w:t xml:space="preserve"> </w:t>
      </w:r>
      <w:r>
        <w:t xml:space="preserve">HB  64</w:t>
      </w:r>
    </w:p>
    <w:p>
      <w:pPr>
        <w:pStyle w:val="RecordBase"/>
        <w:ind w:left="120" w:hanging="120"/>
      </w:pPr>
      <w:r>
        <w:t xml:space="preserve">Credit or debit card crimes,  presumptions, evidence - </w:t>
      </w:r>
      <w:r>
        <w:t xml:space="preserve"> </w:t>
      </w:r>
      <w:r>
        <w:t xml:space="preserve">SB  149</w:t>
        <w:br/>
      </w:r>
    </w:p>
    <w:p>
      <w:pPr>
        <w:pStyle w:val="RecordHeading3"/>
      </w:pPr>
      <w:r>
        <w:rPr>
          <w:b/>
        </w:rPr>
        <w:t xml:space="preserve">Justices of the Peace and Magistrates</w:t>
      </w:r>
    </w:p>
    <w:p>
      <w:pPr>
        <w:pStyle w:val="RecordBase"/>
        <w:ind w:left="120" w:hanging="120"/>
      </w:pPr>
      <w:r>
        <w:t xml:space="preserve">County consolidation, new Magistrate districts, creation of - </w:t>
      </w:r>
      <w:r>
        <w:t xml:space="preserve"> </w:t>
      </w:r>
      <w:r>
        <w:t xml:space="preserve">HB  165</w:t>
      </w:r>
    </w:p>
    <w:p>
      <w:pPr>
        <w:pStyle w:val="RecordBase"/>
        <w:ind w:left="120" w:hanging="120"/>
      </w:pPr>
      <w:r>
        <w:t xml:space="preserve">Court orders, officers to service process for - </w:t>
      </w:r>
      <w:r>
        <w:t xml:space="preserve"> </w:t>
      </w:r>
      <w:r>
        <w:t xml:space="preserve">HB  157</w:t>
        <w:br/>
      </w:r>
    </w:p>
    <w:p>
      <w:pPr>
        <w:pStyle w:val="RecordHeading3"/>
      </w:pPr>
      <w:r>
        <w:rPr>
          <w:b/>
        </w:rPr>
        <w:t xml:space="preserve">Labor and Industry</w:t>
      </w:r>
    </w:p>
    <w:p>
      <w:pPr>
        <w:pStyle w:val="RecordBase"/>
        <w:ind w:left="120" w:hanging="120"/>
      </w:pPr>
      <w:r>
        <w:t xml:space="preserve">Aliens, unauthorized, prohibit hiring of - </w:t>
      </w:r>
      <w:r>
        <w:t xml:space="preserve"> </w:t>
      </w:r>
      <w:r>
        <w:t xml:space="preserve">SB  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Charter county, labor contracts - </w:t>
      </w:r>
      <w:r>
        <w:t xml:space="preserve"> </w:t>
      </w:r>
      <w:r>
        <w:t xml:space="preserve">HB  150</w:t>
      </w:r>
      <w:r>
        <w:t xml:space="preserve">: </w:t>
      </w:r>
      <w:r>
        <w:t xml:space="preserve">HFA</w:t>
      </w:r>
      <w:r>
        <w:t xml:space="preserve"> (</w:t>
      </w:r>
      <w:r>
        <w:t xml:space="preserve">1</w:t>
      </w:r>
      <w:r>
        <w:t xml:space="preserve">)</w:t>
      </w:r>
    </w:p>
    <w:p>
      <w:pPr>
        <w:pStyle w:val="RecordBase"/>
        <w:ind w:left="120" w:hanging="120"/>
      </w:pPr>
      <w:r>
        <w:t xml:space="preserve">Coal Miners Appreciation Week, third week of August, designation of - </w:t>
      </w:r>
      <w:r>
        <w:t xml:space="preserve"> </w:t>
      </w:r>
      <w:r>
        <w:t xml:space="preserve">HB  269</w:t>
      </w:r>
    </w:p>
    <w:p>
      <w:pPr>
        <w:pStyle w:val="RecordBase"/>
        <w:ind w:left="120" w:hanging="120"/>
      </w:pPr>
      <w:r>
        <w:t xml:space="preserve">Collective</w:t>
      </w:r>
    </w:p>
    <w:p>
      <w:pPr>
        <w:pStyle w:val="RecordBase"/>
        <w:ind w:left="240" w:hanging="192"/>
      </w:pPr>
      <w:r>
        <w:t xml:space="preserve"> bargaining for public employees - </w:t>
      </w:r>
      <w:r>
        <w:t xml:space="preserve"> </w:t>
      </w:r>
      <w:r>
        <w:t xml:space="preserve">HB  139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bargaining, public employees, authorization - </w:t>
      </w:r>
      <w:r>
        <w:t xml:space="preserve"> </w:t>
      </w:r>
      <w:r>
        <w:t xml:space="preserve">HB  343</w:t>
      </w:r>
      <w:r>
        <w:t xml:space="preserve">: </w:t>
      </w:r>
      <w:r>
        <w:t xml:space="preserve">HFA</w:t>
      </w:r>
      <w:r>
        <w:t xml:space="preserve"> (</w:t>
      </w:r>
      <w:r>
        <w:t xml:space="preserve">1</w:t>
      </w:r>
      <w:r>
        <w:t xml:space="preserve">)</w:t>
      </w:r>
    </w:p>
    <w:p>
      <w:pPr>
        <w:pStyle w:val="RecordBase"/>
        <w:ind w:left="120" w:hanging="120"/>
      </w:pPr>
      <w:r>
        <w:t xml:space="preserve">Corrections officers of a consolidated local government, collective bargaining - </w:t>
      </w:r>
      <w:r>
        <w:t xml:space="preserve"> </w:t>
      </w:r>
      <w:r>
        <w:t xml:space="preserve">HB  141</w:t>
      </w:r>
    </w:p>
    <w:p>
      <w:pPr>
        <w:pStyle w:val="RecordBase"/>
        <w:ind w:left="120" w:hanging="120"/>
      </w:pPr>
      <w:r>
        <w:t xml:space="preserve">Employment eligibility verification, required January, 2012 - </w:t>
      </w:r>
      <w:r>
        <w:t xml:space="preserve"> </w:t>
      </w:r>
      <w:r>
        <w:t xml:space="preserve">HB  3</w:t>
      </w:r>
      <w:r>
        <w:t xml:space="preserve">: </w:t>
      </w:r>
      <w:r>
        <w:t xml:space="preserve">HFA</w:t>
      </w:r>
      <w:r>
        <w:t xml:space="preserve"> (</w:t>
      </w:r>
      <w:r>
        <w:t xml:space="preserve">1</w:t>
      </w:r>
      <w:r>
        <w:t xml:space="preserve">)</w:t>
      </w:r>
    </w:p>
    <w:p>
      <w:pPr>
        <w:pStyle w:val="RecordBase"/>
        <w:ind w:left="120" w:hanging="120"/>
      </w:pPr>
      <w:r>
        <w:t xml:space="preserve">HVAC professionals, licensing of - </w:t>
      </w:r>
      <w:r>
        <w:t xml:space="preserve"> </w:t>
      </w:r>
      <w:r>
        <w:t xml:space="preserve">SB  152</w:t>
      </w:r>
      <w:r>
        <w:t xml:space="preserve">;</w:t>
      </w:r>
      <w:r>
        <w:t xml:space="preserve"> </w:t>
      </w:r>
      <w:r>
        <w:t xml:space="preserve">HB  430</w:t>
      </w:r>
      <w:r>
        <w:t xml:space="preserve">;</w:t>
      </w:r>
      <w:r>
        <w:t xml:space="preserve"> </w:t>
      </w:r>
      <w:r>
        <w:t xml:space="preserve">HB  430</w:t>
      </w:r>
      <w:r>
        <w:t xml:space="preserve">: </w:t>
      </w:r>
      <w:r>
        <w:t xml:space="preserve">HCS</w:t>
      </w:r>
    </w:p>
    <w:p>
      <w:pPr>
        <w:pStyle w:val="RecordBase"/>
        <w:ind w:left="120" w:hanging="120"/>
      </w:pPr>
      <w:r>
        <w:t xml:space="preserve">IBM, honoring - </w:t>
      </w:r>
      <w:r>
        <w:t xml:space="preserve"> </w:t>
      </w:r>
      <w:r>
        <w:t xml:space="preserve">HR  202</w:t>
      </w:r>
      <w:r>
        <w:t xml:space="preserve">;</w:t>
      </w:r>
      <w:r>
        <w:t xml:space="preserve"> </w:t>
      </w:r>
      <w:r>
        <w:t xml:space="preserve">SR  207</w:t>
      </w:r>
    </w:p>
    <w:p>
      <w:pPr>
        <w:pStyle w:val="RecordBase"/>
        <w:ind w:left="120" w:hanging="120"/>
      </w:pPr>
      <w:r>
        <w:t xml:space="preserve">Job stimulus tax credit - </w:t>
      </w:r>
      <w:r>
        <w:t xml:space="preserve"> </w:t>
      </w:r>
      <w:r>
        <w:t xml:space="preserve">HB  383</w:t>
      </w:r>
    </w:p>
    <w:p>
      <w:pPr>
        <w:pStyle w:val="RecordBase"/>
        <w:ind w:left="120" w:hanging="120"/>
      </w:pPr>
      <w:r>
        <w:t xml:space="preserve">Kentucky</w:t>
      </w:r>
    </w:p>
    <w:p>
      <w:pPr>
        <w:pStyle w:val="RecordBase"/>
        <w:ind w:left="240" w:hanging="192"/>
      </w:pPr>
      <w:r>
        <w:t xml:space="preserve"> Employers' Mutual  Insurance Authority, Board of Directors, appointment, Mark A. Workman - </w:t>
      </w:r>
      <w:r>
        <w:t xml:space="preserve"> </w:t>
      </w:r>
      <w:r>
        <w:t xml:space="preserve">SR  246</w:t>
      </w:r>
    </w:p>
    <w:p>
      <w:pPr>
        <w:pStyle w:val="RecordBase"/>
        <w:ind w:left="240" w:hanging="192"/>
      </w:pPr>
      <w:r>
        <w:t xml:space="preserve"> Employers' Mutual Insurance Authority, Board of Directors, appointment, Timothy S. Mauntel - </w:t>
      </w:r>
      <w:r>
        <w:t xml:space="preserve"> </w:t>
      </w:r>
      <w:r>
        <w:t xml:space="preserve">SR  234</w:t>
      </w:r>
    </w:p>
    <w:p>
      <w:pPr>
        <w:pStyle w:val="RecordBase"/>
        <w:ind w:left="120" w:hanging="120"/>
      </w:pPr>
      <w:r>
        <w:t xml:space="preserve">Labor</w:t>
      </w:r>
    </w:p>
    <w:p>
      <w:pPr>
        <w:pStyle w:val="RecordBase"/>
        <w:ind w:left="240" w:hanging="192"/>
      </w:pPr>
      <w:r>
        <w:t xml:space="preserve">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240" w:hanging="192"/>
      </w:pPr>
      <w:r>
        <w:t xml:space="preserve"> organization, mandatory membership or financial support prohibited, penalty - </w:t>
      </w:r>
      <w:r>
        <w:t xml:space="preserve"> </w:t>
      </w:r>
      <w:r>
        <w:t xml:space="preserve">HB  141</w:t>
      </w:r>
      <w:r>
        <w:t xml:space="preserve">: </w:t>
      </w:r>
      <w:r>
        <w:t xml:space="preserve">HFA</w:t>
      </w:r>
      <w:r>
        <w:t xml:space="preserve"> (</w:t>
      </w:r>
      <w:r>
        <w:t xml:space="preserve">3</w:t>
      </w:r>
      <w:r>
        <w:t xml:space="preserve">)</w:t>
      </w:r>
      <w:r>
        <w:t xml:space="preserve">;</w:t>
      </w:r>
      <w:r>
        <w:t xml:space="preserve"> </w:t>
      </w:r>
      <w:r>
        <w:t xml:space="preserve">HB  345</w:t>
      </w:r>
    </w:p>
    <w:p>
      <w:pPr>
        <w:pStyle w:val="RecordBase"/>
        <w:ind w:left="120" w:hanging="120"/>
      </w:pPr>
      <w:r>
        <w:t xml:space="preserve">Portal for business, establishment of - </w:t>
      </w:r>
      <w:r>
        <w:t xml:space="preserve"> </w:t>
      </w:r>
      <w:r>
        <w:t xml:space="preserve">SB  8</w:t>
      </w:r>
      <w:r>
        <w:t xml:space="preserve">;</w:t>
      </w:r>
      <w:r>
        <w:t xml:space="preserve"> </w:t>
      </w:r>
      <w:r>
        <w:t xml:space="preserve">SB  8</w:t>
      </w:r>
      <w:r>
        <w:t xml:space="preserve">: </w:t>
      </w:r>
      <w:r>
        <w:t xml:space="preserve">SCS</w:t>
      </w:r>
    </w:p>
    <w:p>
      <w:pPr>
        <w:pStyle w:val="RecordBase"/>
        <w:ind w:left="120" w:hanging="120"/>
      </w:pPr>
      <w:r>
        <w:t xml:space="preserve">Prevailing</w:t>
      </w:r>
    </w:p>
    <w:p>
      <w:pPr>
        <w:pStyle w:val="RecordBase"/>
        <w:ind w:left="240" w:hanging="192"/>
      </w:pPr>
      <w:r>
        <w:t xml:space="preserve"> wage, exemption threshold, increase - </w:t>
      </w:r>
      <w:r>
        <w:t xml:space="preserve"> </w:t>
      </w:r>
      <w:r>
        <w:t xml:space="preserve">HB  327</w:t>
      </w:r>
    </w:p>
    <w:p>
      <w:pPr>
        <w:pStyle w:val="RecordBase"/>
        <w:ind w:left="240" w:hanging="192"/>
      </w:pPr>
      <w:r>
        <w:t xml:space="preserve"> wage, increase exemption threshold and exempt construction in education - </w:t>
      </w:r>
      <w:r>
        <w:t xml:space="preserve"> </w:t>
      </w:r>
      <w:r>
        <w:t xml:space="preserve">HB  428</w:t>
      </w:r>
      <w:r>
        <w:t xml:space="preserve">: </w:t>
      </w:r>
      <w:r>
        <w:t xml:space="preserve">HFA</w:t>
      </w:r>
      <w:r>
        <w:t xml:space="preserve"> (</w:t>
      </w:r>
      <w:r>
        <w:t xml:space="preserve">1</w:t>
      </w:r>
      <w:r>
        <w:t xml:space="preserve">)</w:t>
      </w:r>
    </w:p>
    <w:p>
      <w:pPr>
        <w:pStyle w:val="RecordBase"/>
        <w:ind w:left="240" w:hanging="192"/>
      </w:pPr>
      <w:r>
        <w:t xml:space="preserve"> wage, increase threshold for - </w:t>
      </w:r>
      <w:r>
        <w:t xml:space="preserve"> </w:t>
      </w:r>
      <w:r>
        <w:t xml:space="preserve">HB  141</w:t>
      </w:r>
      <w:r>
        <w:t xml:space="preserve">: </w:t>
      </w:r>
      <w:r>
        <w:t xml:space="preserve">HFA</w:t>
      </w:r>
      <w:r>
        <w:t xml:space="preserve"> (</w:t>
      </w:r>
      <w:r>
        <w:t xml:space="preserve">1</w:t>
      </w:r>
      <w:r>
        <w:t xml:space="preserve">)</w:t>
      </w:r>
    </w:p>
    <w:p>
      <w:pPr>
        <w:pStyle w:val="RecordBase"/>
        <w:ind w:left="120" w:hanging="120"/>
      </w:pPr>
      <w:r>
        <w:t xml:space="preserve">Public agencies and contracts, employment verification requirements - </w:t>
      </w:r>
      <w:r>
        <w:t xml:space="preserve"> </w:t>
      </w:r>
      <w:r>
        <w:t xml:space="preserve">HB  3</w:t>
      </w:r>
      <w:r>
        <w:t xml:space="preserve">: </w:t>
      </w:r>
      <w:r>
        <w:t xml:space="preserve">HFA</w:t>
      </w:r>
      <w:r>
        <w:t xml:space="preserve"> (</w:t>
      </w:r>
      <w:r>
        <w:t xml:space="preserve">2</w:t>
      </w:r>
      <w:r>
        <w:t xml:space="preserve">)</w:t>
      </w:r>
    </w:p>
    <w:p>
      <w:pPr>
        <w:pStyle w:val="RecordBase"/>
        <w:ind w:left="120" w:hanging="120"/>
      </w:pPr>
      <w:r>
        <w:t xml:space="preserve">Registration</w:t>
      </w:r>
    </w:p>
    <w:p>
      <w:pPr>
        <w:pStyle w:val="RecordBase"/>
        <w:ind w:left="240" w:hanging="192"/>
      </w:pPr>
      <w:r>
        <w:t xml:space="preserve"> by employer in federal work authorization program - </w:t>
      </w:r>
      <w:r>
        <w:t xml:space="preserve"> </w:t>
      </w:r>
      <w:r>
        <w:t xml:space="preserve">HB  3</w:t>
      </w:r>
    </w:p>
    <w:p>
      <w:pPr>
        <w:pStyle w:val="RecordBase"/>
        <w:ind w:left="240" w:hanging="192"/>
      </w:pPr>
      <w:r>
        <w:t xml:space="preserve"> of employer and all public agencies  in federal work authorization program - </w:t>
      </w:r>
      <w:r>
        <w:t xml:space="preserve"> </w:t>
      </w:r>
      <w:r>
        <w:t xml:space="preserve">HB  3</w:t>
      </w:r>
      <w:r>
        <w:t xml:space="preserve">: </w:t>
      </w:r>
      <w:r>
        <w:t xml:space="preserve">HCS</w:t>
      </w:r>
    </w:p>
    <w:p>
      <w:pPr>
        <w:pStyle w:val="RecordBase"/>
        <w:ind w:left="120" w:hanging="120"/>
      </w:pPr>
      <w:r>
        <w:t xml:space="preserve">Safety for railroad employees, guidelines for railroad employee contract carriers - </w:t>
      </w:r>
      <w:r>
        <w:t xml:space="preserve"> </w:t>
      </w:r>
      <w:r>
        <w:t xml:space="preserve">HB  298</w:t>
      </w:r>
    </w:p>
    <w:p>
      <w:pPr>
        <w:pStyle w:val="RecordBase"/>
        <w:ind w:left="120" w:hanging="120"/>
      </w:pPr>
      <w:r>
        <w:t xml:space="preserve">Sexual</w:t>
      </w:r>
    </w:p>
    <w:p>
      <w:pPr>
        <w:pStyle w:val="RecordBase"/>
        <w:ind w:left="240" w:hanging="192"/>
      </w:pPr>
      <w:r>
        <w:t xml:space="preserve"> orientation and gender identity discrimination, prohibition of - </w:t>
      </w:r>
      <w:r>
        <w:t xml:space="preserve"> </w:t>
      </w:r>
      <w:r>
        <w:t xml:space="preserve">SB  98</w:t>
      </w:r>
    </w:p>
    <w:p>
      <w:pPr>
        <w:pStyle w:val="RecordBase"/>
        <w:ind w:left="240" w:hanging="192"/>
      </w:pPr>
      <w:r>
        <w:t xml:space="preserve"> orientation and gender identity, prohibition of discrimination - </w:t>
      </w:r>
      <w:r>
        <w:t xml:space="preserve"> </w:t>
      </w:r>
      <w:r>
        <w:t xml:space="preserve">HB  106</w:t>
      </w:r>
    </w:p>
    <w:p>
      <w:pPr>
        <w:pStyle w:val="RecordBase"/>
        <w:ind w:left="120" w:hanging="120"/>
      </w:pPr>
      <w:r>
        <w:t xml:space="preserve">Silicosis disease claims, procedures for civil actions - </w:t>
      </w:r>
      <w:r>
        <w:t xml:space="preserve"> </w:t>
      </w:r>
      <w:r>
        <w:t xml:space="preserve">HB  248</w:t>
      </w:r>
    </w:p>
    <w:p>
      <w:pPr>
        <w:pStyle w:val="RecordBase"/>
        <w:ind w:left="120" w:hanging="120"/>
      </w:pPr>
      <w:r>
        <w:t xml:space="preserve">Smoking in enclosed public places and enclosed places of employment, prohibition of - </w:t>
      </w:r>
      <w:r>
        <w:t xml:space="preserve"> </w:t>
      </w:r>
      <w:r>
        <w:t xml:space="preserve">HB  193</w:t>
      </w:r>
      <w:r>
        <w:t xml:space="preserve">;</w:t>
      </w:r>
      <w:r>
        <w:t xml:space="preserve"> </w:t>
      </w:r>
      <w:r>
        <w:t xml:space="preserve">HB  193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Unauthorized aliens, offenses relating to - </w:t>
      </w:r>
      <w:r>
        <w:t xml:space="preserve"> </w:t>
      </w:r>
      <w:r>
        <w:t xml:space="preserve">SB  6</w:t>
      </w:r>
      <w:r>
        <w:t xml:space="preserve">: </w:t>
      </w:r>
      <w:r>
        <w:t xml:space="preserve">SCS</w:t>
      </w:r>
    </w:p>
    <w:p>
      <w:pPr>
        <w:pStyle w:val="RecordBase"/>
        <w:ind w:left="120" w:hanging="120"/>
      </w:pPr>
      <w:r>
        <w:t xml:space="preserve">Unemployment</w:t>
      </w:r>
    </w:p>
    <w:p>
      <w:pPr>
        <w:pStyle w:val="RecordBase"/>
        <w:ind w:left="240" w:hanging="192"/>
      </w:pPr>
      <w:r>
        <w:t xml:space="preserve"> benefits, eligibility of military spouses - </w:t>
      </w:r>
      <w:r>
        <w:t xml:space="preserve"> </w:t>
      </w:r>
      <w:r>
        <w:t xml:space="preserve">HB  343</w:t>
      </w:r>
    </w:p>
    <w:p>
      <w:pPr>
        <w:pStyle w:val="RecordBase"/>
        <w:ind w:left="240" w:hanging="192"/>
      </w:pPr>
      <w:r>
        <w:t xml:space="preserve"> compensation, eligibility for benefits - </w:t>
      </w:r>
      <w:r>
        <w:t xml:space="preserve"> </w:t>
      </w:r>
      <w:r>
        <w:t xml:space="preserve">HB  339</w:t>
      </w:r>
    </w:p>
    <w:p>
      <w:pPr>
        <w:pStyle w:val="RecordBase"/>
        <w:ind w:left="120" w:hanging="120"/>
      </w:pPr>
      <w:r>
        <w:t xml:space="preserve">Unlawful employment practice, use of credit history - </w:t>
      </w:r>
      <w:r>
        <w:t xml:space="preserve"> </w:t>
      </w:r>
      <w:r>
        <w:t xml:space="preserve">HB  144</w:t>
      </w:r>
    </w:p>
    <w:p>
      <w:pPr>
        <w:pStyle w:val="RecordBase"/>
        <w:ind w:left="120" w:hanging="120"/>
      </w:pPr>
      <w:r>
        <w:t xml:space="preserve">Workers'</w:t>
      </w:r>
    </w:p>
    <w:p>
      <w:pPr>
        <w:pStyle w:val="RecordBase"/>
        <w:ind w:left="240" w:hanging="192"/>
      </w:pPr>
      <w:r>
        <w:t xml:space="preserve"> Compensation Board, appointment of Franklin A. Stivers - </w:t>
      </w:r>
      <w:r>
        <w:t xml:space="preserve"> </w:t>
      </w:r>
      <w:r>
        <w:t xml:space="preserve">SR  222</w:t>
      </w:r>
    </w:p>
    <w:p>
      <w:pPr>
        <w:pStyle w:val="RecordBase"/>
        <w:ind w:left="240" w:hanging="192"/>
      </w:pPr>
      <w:r>
        <w:t xml:space="preserve"> compensation, various amendments to KRS Chapter 342 - </w:t>
      </w:r>
      <w:r>
        <w:t xml:space="preserve"> </w:t>
      </w:r>
      <w:r>
        <w:t xml:space="preserve">SB  104</w:t>
      </w:r>
    </w:p>
    <w:p>
      <w:pPr>
        <w:pStyle w:val="RecordBase"/>
        <w:ind w:left="120" w:hanging="120"/>
      </w:pPr>
      <w:r>
        <w:t xml:space="preserve">Workforce training funds, proposed elimination opposed - </w:t>
      </w:r>
      <w:r>
        <w:t xml:space="preserve"> </w:t>
      </w:r>
      <w:r>
        <w:t xml:space="preserve">HR  181</w:t>
        <w:br/>
      </w:r>
    </w:p>
    <w:p>
      <w:pPr>
        <w:pStyle w:val="RecordHeading3"/>
      </w:pPr>
      <w:r>
        <w:rPr>
          <w:b/>
        </w:rPr>
        <w:t xml:space="preserve">Land Use</w:t>
      </w:r>
    </w:p>
    <w:p>
      <w:pPr>
        <w:pStyle w:val="RecordBase"/>
        <w:ind w:left="120" w:hanging="120"/>
      </w:pPr>
      <w:r>
        <w:t xml:space="preserve">Kentucky Mountain Trail Authority, create and enable statewide participation - </w:t>
      </w:r>
      <w:r>
        <w:t xml:space="preserve"> </w:t>
      </w:r>
      <w:r>
        <w:t xml:space="preserve">SB  113</w:t>
      </w:r>
      <w:r>
        <w:t xml:space="preserve">;</w:t>
      </w:r>
      <w:r>
        <w:t xml:space="preserve"> </w:t>
      </w:r>
      <w:r>
        <w:t xml:space="preserve">HB  130</w:t>
      </w:r>
      <w:r>
        <w:t xml:space="preserve">: </w:t>
      </w:r>
      <w:r>
        <w:t xml:space="preserve">HCS</w:t>
      </w:r>
    </w:p>
    <w:p>
      <w:pPr>
        <w:pStyle w:val="RecordBase"/>
        <w:ind w:left="120" w:hanging="120"/>
      </w:pPr>
      <w:r>
        <w:t xml:space="preserve">Nonconforming use in consolidated local governments - </w:t>
      </w:r>
      <w:r>
        <w:t xml:space="preserve"> </w:t>
      </w:r>
      <w:r>
        <w:t xml:space="preserve">HB  321</w:t>
      </w:r>
    </w:p>
    <w:p>
      <w:pPr>
        <w:pStyle w:val="RecordBase"/>
        <w:ind w:left="120" w:hanging="120"/>
      </w:pPr>
      <w:r>
        <w:t xml:space="preserve">Private use sand and gravel extraction, transportation across public roads,  permit exemption for - </w:t>
      </w:r>
      <w:r>
        <w:t xml:space="preserve"> </w:t>
      </w:r>
      <w:r>
        <w:t xml:space="preserve">HB  253</w:t>
      </w:r>
    </w:p>
    <w:p>
      <w:pPr>
        <w:pStyle w:val="RecordBase"/>
        <w:ind w:left="120" w:hanging="120"/>
      </w:pPr>
      <w:r>
        <w:t xml:space="preserve">Regional Screening Tables, EPA Region 3, toxicity concentrations, updates for - </w:t>
      </w:r>
      <w:r>
        <w:t xml:space="preserve"> </w:t>
      </w:r>
      <w:r>
        <w:t xml:space="preserve">SB  70</w:t>
      </w:r>
    </w:p>
    <w:p>
      <w:pPr>
        <w:pStyle w:val="RecordBase"/>
        <w:ind w:left="120" w:hanging="120"/>
      </w:pPr>
      <w:r>
        <w:t xml:space="preserve">Sheltowee trail, horseback riding,  KRTA, development of - </w:t>
      </w:r>
      <w:r>
        <w:t xml:space="preserve"> </w:t>
      </w:r>
      <w:r>
        <w:t xml:space="preserve">HJR 116</w:t>
      </w:r>
      <w:r>
        <w:t xml:space="preserve">: </w:t>
      </w:r>
      <w:r>
        <w:t xml:space="preserve">HCS</w:t>
        <w:br/>
      </w:r>
    </w:p>
    <w:p>
      <w:pPr>
        <w:pStyle w:val="RecordHeading3"/>
      </w:pPr>
      <w:r>
        <w:rPr>
          <w:b/>
        </w:rPr>
        <w:t xml:space="preserve">Landlord and Tenant</w:t>
      </w:r>
    </w:p>
    <w:p>
      <w:pPr>
        <w:pStyle w:val="RecordBase"/>
        <w:ind w:left="120" w:hanging="120"/>
      </w:pPr>
      <w:r>
        <w:t xml:space="preserve">Crime victims, lease or rental contracts, termination - </w:t>
      </w:r>
      <w:r>
        <w:t xml:space="preserve"> </w:t>
      </w:r>
      <w:r>
        <w:t xml:space="preserve">HB  142</w:t>
      </w:r>
    </w:p>
    <w:p>
      <w:pPr>
        <w:pStyle w:val="RecordBase"/>
        <w:ind w:left="120" w:hanging="120"/>
      </w:pPr>
      <w:r>
        <w:t xml:space="preserve">Sexual</w:t>
      </w:r>
    </w:p>
    <w:p>
      <w:pPr>
        <w:pStyle w:val="RecordBase"/>
        <w:ind w:left="240" w:hanging="192"/>
      </w:pPr>
      <w:r>
        <w:t xml:space="preserve"> orientation and gender identity discrimination, prohibition of - </w:t>
      </w:r>
      <w:r>
        <w:t xml:space="preserve"> </w:t>
      </w:r>
      <w:r>
        <w:t xml:space="preserve">SB  98</w:t>
      </w:r>
    </w:p>
    <w:p>
      <w:pPr>
        <w:pStyle w:val="RecordBase"/>
        <w:ind w:left="240" w:hanging="192"/>
      </w:pPr>
      <w:r>
        <w:t xml:space="preserve"> orientation and gender identity, prohibition of discrimination - </w:t>
      </w:r>
      <w:r>
        <w:t xml:space="preserve"> </w:t>
      </w:r>
      <w:r>
        <w:t xml:space="preserve">HB  106</w:t>
        <w:br/>
      </w:r>
    </w:p>
    <w:p>
      <w:pPr>
        <w:pStyle w:val="RecordHeading3"/>
      </w:pPr>
      <w:r>
        <w:rPr>
          <w:b/>
        </w:rPr>
        <w:t xml:space="preserve">Legislative Research Commission</w:t>
      </w:r>
    </w:p>
    <w:p>
      <w:pPr>
        <w:pStyle w:val="RecordBase"/>
        <w:ind w:left="120" w:hanging="120"/>
      </w:pPr>
      <w:r>
        <w:t xml:space="preserve">Appropriations and revenue bills, public review required prior to action on - </w:t>
      </w:r>
      <w:r>
        <w:t xml:space="preserve"> </w:t>
      </w:r>
      <w:r>
        <w:t xml:space="preserve">SB  5</w:t>
      </w:r>
    </w:p>
    <w:p>
      <w:pPr>
        <w:pStyle w:val="RecordBase"/>
        <w:ind w:left="120" w:hanging="120"/>
      </w:pPr>
      <w:r>
        <w:t xml:space="preserve">Branch Budget Bills, amendment of - </w:t>
      </w:r>
      <w:r>
        <w:t xml:space="preserve"> </w:t>
      </w:r>
      <w:r>
        <w:t xml:space="preserve">HB  305</w:t>
      </w:r>
      <w:r>
        <w:t xml:space="preserve">: </w:t>
      </w:r>
      <w:r>
        <w:t xml:space="preserve">SCS</w:t>
      </w:r>
    </w:p>
    <w:p>
      <w:pPr>
        <w:pStyle w:val="RecordBase"/>
        <w:ind w:left="120" w:hanging="120"/>
      </w:pPr>
      <w:r>
        <w:t xml:space="preserve">Centralized voting centers, study of - </w:t>
      </w:r>
      <w:r>
        <w:t xml:space="preserve"> </w:t>
      </w:r>
      <w:r>
        <w:t xml:space="preserve">HCR 12</w:t>
      </w:r>
    </w:p>
    <w:p>
      <w:pPr>
        <w:pStyle w:val="RecordBase"/>
        <w:ind w:left="120" w:hanging="120"/>
      </w:pPr>
      <w:r>
        <w:t xml:space="preserve">Conference and free conference committee meetings, budget bills, open meetings - </w:t>
      </w:r>
      <w:r>
        <w:t xml:space="preserve"> </w:t>
      </w:r>
      <w:r>
        <w:t xml:space="preserve">HB  179</w:t>
      </w:r>
    </w:p>
    <w:p>
      <w:pPr>
        <w:pStyle w:val="RecordBase"/>
        <w:ind w:left="120" w:hanging="120"/>
      </w:pPr>
      <w:r>
        <w:t xml:space="preserve">Debts owed to the Commonwealth, Finance Cabinet study of - </w:t>
      </w:r>
      <w:r>
        <w:t xml:space="preserve"> </w:t>
      </w:r>
      <w:r>
        <w:t xml:space="preserve">HJR 30</w:t>
      </w:r>
    </w:p>
    <w:p>
      <w:pPr>
        <w:pStyle w:val="RecordBase"/>
        <w:ind w:left="120" w:hanging="120"/>
      </w:pPr>
      <w:r>
        <w:t xml:space="preserve">Diabetes control and prevention, report on - </w:t>
      </w:r>
      <w:r>
        <w:t xml:space="preserve"> </w:t>
      </w:r>
      <w:r>
        <w:t xml:space="preserve">SB  63</w:t>
      </w:r>
      <w:r>
        <w:t xml:space="preserve">;</w:t>
      </w:r>
      <w:r>
        <w:t xml:space="preserve"> </w:t>
      </w:r>
      <w:r>
        <w:t xml:space="preserve">HB  363</w:t>
      </w:r>
    </w:p>
    <w:p>
      <w:pPr>
        <w:pStyle w:val="RecordBase"/>
        <w:ind w:left="120" w:hanging="120"/>
      </w:pPr>
      <w:r>
        <w:t xml:space="preserve">direct a staff study of 911 funding, requirements for - </w:t>
      </w:r>
      <w:r>
        <w:t xml:space="preserve"> </w:t>
      </w:r>
      <w:r>
        <w:t xml:space="preserve">SB  119</w:t>
      </w:r>
      <w:r>
        <w:t xml:space="preserve">: </w:t>
      </w:r>
      <w:r>
        <w:t xml:space="preserve">SCS</w:t>
      </w:r>
    </w:p>
    <w:p>
      <w:pPr>
        <w:pStyle w:val="RecordBase"/>
        <w:ind w:left="120" w:hanging="120"/>
      </w:pPr>
      <w:r>
        <w:t xml:space="preserve">Economic development programs, study of - </w:t>
      </w:r>
      <w:r>
        <w:t xml:space="preserve"> </w:t>
      </w:r>
      <w:r>
        <w:t xml:space="preserve">HJR 5</w:t>
      </w:r>
      <w:r>
        <w:t xml:space="preserve">;</w:t>
      </w:r>
      <w:r>
        <w:t xml:space="preserve"> </w:t>
      </w:r>
      <w:r>
        <w:t xml:space="preserve">HJR 5</w:t>
      </w:r>
      <w:r>
        <w:t xml:space="preserve">: </w:t>
      </w:r>
      <w:r>
        <w:t xml:space="preserve">HCS</w:t>
      </w:r>
    </w:p>
    <w:p>
      <w:pPr>
        <w:pStyle w:val="RecordBase"/>
        <w:ind w:left="120" w:hanging="120"/>
      </w:pPr>
      <w:r>
        <w:t xml:space="preserve">Expenditures, Web site showing - </w:t>
      </w:r>
      <w:r>
        <w:t xml:space="preserve"> </w:t>
      </w:r>
      <w:r>
        <w:t xml:space="preserve">SB  7</w:t>
      </w:r>
      <w:r>
        <w:t xml:space="preserve">: </w:t>
      </w:r>
      <w:r>
        <w:t xml:space="preserve">HCS</w:t>
      </w:r>
      <w:r>
        <w:t xml:space="preserve">, </w:t>
      </w:r>
      <w:r>
        <w:t xml:space="preserve">HFA</w:t>
      </w:r>
      <w:r>
        <w:t xml:space="preserve"> (</w:t>
      </w:r>
      <w:r>
        <w:t xml:space="preserve">2</w:t>
      </w:r>
      <w:r>
        <w:t xml:space="preserve">)</w:t>
      </w:r>
      <w:r>
        <w:t xml:space="preserve">;</w:t>
      </w:r>
      <w:r>
        <w:t xml:space="preserve"> </w:t>
      </w:r>
      <w:r>
        <w:t xml:space="preserve">HB  24</w:t>
      </w:r>
      <w:r>
        <w:t xml:space="preserve">;</w:t>
      </w:r>
      <w:r>
        <w:t xml:space="preserve"> </w:t>
      </w:r>
      <w:r>
        <w:t xml:space="preserve">HB  24</w:t>
      </w:r>
      <w:r>
        <w:t xml:space="preserve">: </w:t>
      </w:r>
      <w:r>
        <w:t xml:space="preserve">HCS</w:t>
      </w:r>
      <w:r>
        <w:t xml:space="preserve">;</w:t>
      </w:r>
      <w:r>
        <w:t xml:space="preserve"> </w:t>
      </w:r>
      <w:r>
        <w:t xml:space="preserve">HB  203</w:t>
      </w:r>
    </w:p>
    <w:p>
      <w:pPr>
        <w:pStyle w:val="RecordBase"/>
        <w:ind w:left="120" w:hanging="120"/>
      </w:pPr>
      <w:r>
        <w:t xml:space="preserve">Government</w:t>
      </w:r>
    </w:p>
    <w:p>
      <w:pPr>
        <w:pStyle w:val="RecordBase"/>
        <w:ind w:left="240" w:hanging="192"/>
      </w:pPr>
      <w:r>
        <w:t xml:space="preserve"> Assessment and Accountability Subcommittee, creation, members, duties - </w:t>
      </w:r>
      <w:r>
        <w:t xml:space="preserve"> </w:t>
      </w:r>
      <w:r>
        <w:t xml:space="preserve">HB  349</w:t>
      </w:r>
    </w:p>
    <w:p>
      <w:pPr>
        <w:pStyle w:val="RecordBase"/>
        <w:ind w:left="240" w:hanging="192"/>
      </w:pPr>
      <w:r>
        <w:t xml:space="preserve"> Contract Review Committee, omnibus revision for - </w:t>
      </w:r>
      <w:r>
        <w:t xml:space="preserve"> </w:t>
      </w:r>
      <w:r>
        <w:t xml:space="preserve">HB  107</w:t>
      </w:r>
      <w:r>
        <w:t xml:space="preserve">;</w:t>
      </w:r>
      <w:r>
        <w:t xml:space="preserve"> </w:t>
      </w:r>
      <w:r>
        <w:t xml:space="preserve">HB  107</w:t>
      </w:r>
      <w:r>
        <w:t xml:space="preserve">: </w:t>
      </w:r>
      <w:r>
        <w:t xml:space="preserve">HCS</w:t>
      </w:r>
    </w:p>
    <w:p>
      <w:pPr>
        <w:pStyle w:val="RecordBase"/>
        <w:ind w:left="120" w:hanging="120"/>
      </w:pPr>
      <w:r>
        <w:t xml:space="preserve">House chamber, plaque placement in, authorizing - </w:t>
      </w:r>
      <w:r>
        <w:t xml:space="preserve"> </w:t>
      </w:r>
      <w:r>
        <w:t xml:space="preserve">HR  47</w:t>
      </w:r>
    </w:p>
    <w:p>
      <w:pPr>
        <w:pStyle w:val="RecordBase"/>
        <w:ind w:left="120" w:hanging="120"/>
      </w:pPr>
      <w:r>
        <w:t xml:space="preserve">Kentucky Council on Revenue Reform, review and report to legislature on revenue system - </w:t>
      </w:r>
      <w:r>
        <w:t xml:space="preserve"> </w:t>
      </w:r>
      <w:r>
        <w:t xml:space="preserve">SB  1</w:t>
      </w:r>
    </w:p>
    <w:p>
      <w:pPr>
        <w:pStyle w:val="RecordBase"/>
        <w:ind w:left="120" w:hanging="120"/>
      </w:pPr>
      <w:r>
        <w:t xml:space="preserve">Legislative Task Force on Childhood Obesity, establishment - </w:t>
      </w:r>
      <w:r>
        <w:t xml:space="preserve"> </w:t>
      </w:r>
      <w:r>
        <w:t xml:space="preserve">HCR 13</w:t>
      </w:r>
    </w:p>
    <w:p>
      <w:pPr>
        <w:pStyle w:val="RecordBase"/>
        <w:ind w:left="120" w:hanging="120"/>
      </w:pPr>
      <w:r>
        <w:t xml:space="preserve">Legislators' per diem reimbursements, posting on Internet of - </w:t>
      </w:r>
      <w:r>
        <w:t xml:space="preserve"> </w:t>
      </w:r>
      <w:r>
        <w:t xml:space="preserve">HB  24</w:t>
      </w:r>
      <w:r>
        <w:t xml:space="preserve">: </w:t>
      </w:r>
      <w:r>
        <w:t xml:space="preserve">SFA</w:t>
      </w:r>
      <w:r>
        <w:t xml:space="preserve"> (</w:t>
      </w:r>
      <w:r>
        <w:t xml:space="preserve">1</w:t>
      </w:r>
      <w:r>
        <w:t xml:space="preserve">)</w:t>
      </w:r>
      <w:r>
        <w:t xml:space="preserve">;</w:t>
      </w:r>
      <w:r>
        <w:t xml:space="preserve"> </w:t>
      </w:r>
      <w:r>
        <w:t xml:space="preserve">SB  52</w:t>
      </w:r>
      <w:r>
        <w:t xml:space="preserve">;</w:t>
      </w:r>
      <w:r>
        <w:t xml:space="preserve"> </w:t>
      </w:r>
      <w:r>
        <w:t xml:space="preserve">SB  163</w:t>
      </w:r>
    </w:p>
    <w:p>
      <w:pPr>
        <w:pStyle w:val="RecordBase"/>
        <w:ind w:left="120" w:hanging="120"/>
      </w:pPr>
      <w:r>
        <w:t xml:space="preserve">LRC study, effects of amending KRS 159.070 to permit attendance at neighborhood schools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Prisoner population data, last known address, redistricting - </w:t>
      </w:r>
      <w:r>
        <w:t xml:space="preserve"> </w:t>
      </w:r>
      <w:r>
        <w:t xml:space="preserve">HB  484</w:t>
      </w:r>
    </w:p>
    <w:p>
      <w:pPr>
        <w:pStyle w:val="RecordBase"/>
        <w:ind w:left="120" w:hanging="120"/>
      </w:pPr>
      <w:r>
        <w:t xml:space="preserve">Redistricting, court challenges to - </w:t>
      </w:r>
      <w:r>
        <w:t xml:space="preserve"> </w:t>
      </w:r>
      <w:r>
        <w:t xml:space="preserve">SB  108</w:t>
      </w:r>
      <w:r>
        <w:t xml:space="preserve">: </w:t>
      </w:r>
      <w:r>
        <w:t xml:space="preserve">HFA</w:t>
      </w:r>
      <w:r>
        <w:t xml:space="preserve"> (</w:t>
      </w:r>
      <w:r>
        <w:t xml:space="preserve">1</w:t>
      </w:r>
      <w:r>
        <w:t xml:space="preserve">)</w:t>
      </w:r>
    </w:p>
    <w:p>
      <w:pPr>
        <w:pStyle w:val="RecordBase"/>
        <w:ind w:left="120" w:hanging="120"/>
      </w:pPr>
      <w:r>
        <w:t xml:space="preserve">Reports</w:t>
      </w:r>
    </w:p>
    <w:p>
      <w:pPr>
        <w:pStyle w:val="RecordBase"/>
        <w:ind w:left="240" w:hanging="192"/>
      </w:pPr>
      <w:r>
        <w:t xml:space="preserve"> to legislature, online filing of - </w:t>
      </w:r>
      <w:r>
        <w:t xml:space="preserve"> </w:t>
      </w:r>
      <w:r>
        <w:t xml:space="preserve">HB  33</w:t>
      </w:r>
    </w:p>
    <w:p>
      <w:pPr>
        <w:pStyle w:val="RecordBase"/>
        <w:ind w:left="240" w:hanging="192"/>
      </w:pPr>
      <w:r>
        <w:t xml:space="preserve"> to legislature, on-line filing of - </w:t>
      </w:r>
      <w:r>
        <w:t xml:space="preserve"> </w:t>
      </w:r>
      <w:r>
        <w:t xml:space="preserve">HB  33</w:t>
      </w:r>
      <w:r>
        <w:t xml:space="preserve">: </w:t>
      </w:r>
      <w:r>
        <w:t xml:space="preserve">HCS</w:t>
      </w:r>
    </w:p>
    <w:p>
      <w:pPr>
        <w:pStyle w:val="RecordBase"/>
        <w:ind w:left="120" w:hanging="120"/>
      </w:pPr>
      <w:r>
        <w:t xml:space="preserve">State funds, reporting requirements for expenditures, posting on Web site - </w:t>
      </w:r>
      <w:r>
        <w:t xml:space="preserve"> </w:t>
      </w:r>
      <w:r>
        <w:t xml:space="preserve">SB  7</w:t>
      </w:r>
      <w:r>
        <w:t xml:space="preserve">;</w:t>
      </w:r>
      <w:r>
        <w:t xml:space="preserve"> </w:t>
      </w:r>
      <w:r>
        <w:t xml:space="preserve">SB  7</w:t>
      </w:r>
      <w:r>
        <w:t xml:space="preserve">: </w:t>
      </w:r>
      <w:r>
        <w:t xml:space="preserve">SCS</w:t>
      </w:r>
    </w:p>
    <w:p>
      <w:pPr>
        <w:pStyle w:val="RecordBase"/>
        <w:ind w:left="120" w:hanging="120"/>
      </w:pPr>
      <w:r>
        <w:t xml:space="preserve">Study</w:t>
      </w:r>
    </w:p>
    <w:p>
      <w:pPr>
        <w:pStyle w:val="RecordBase"/>
        <w:ind w:left="240" w:hanging="192"/>
      </w:pPr>
      <w:r>
        <w:t xml:space="preserve"> of African-American male public school achievement, production of - </w:t>
      </w:r>
      <w:r>
        <w:t xml:space="preserve"> </w:t>
      </w:r>
      <w:r>
        <w:t xml:space="preserve">HCR 15</w:t>
      </w:r>
    </w:p>
    <w:p>
      <w:pPr>
        <w:pStyle w:val="RecordBase"/>
        <w:ind w:left="240" w:hanging="192"/>
      </w:pPr>
      <w:r>
        <w:t xml:space="preserve"> resolution, filing deadlines, primary dates - </w:t>
      </w:r>
      <w:r>
        <w:t xml:space="preserve"> </w:t>
      </w:r>
      <w:r>
        <w:t xml:space="preserve">HCR 12</w:t>
      </w:r>
      <w:r>
        <w:t xml:space="preserve">: </w:t>
      </w:r>
      <w:r>
        <w:t xml:space="preserve">HFA</w:t>
      </w:r>
      <w:r>
        <w:t xml:space="preserve"> (</w:t>
      </w:r>
      <w:r>
        <w:t xml:space="preserve">1</w:t>
      </w:r>
      <w:r>
        <w:t xml:space="preserve">)</w:t>
      </w:r>
    </w:p>
    <w:p>
      <w:pPr>
        <w:pStyle w:val="RecordBase"/>
        <w:ind w:left="120" w:hanging="120"/>
      </w:pPr>
      <w:r>
        <w:t xml:space="preserve">Tax inducement programs, review - </w:t>
      </w:r>
      <w:r>
        <w:t xml:space="preserve"> </w:t>
      </w:r>
      <w:r>
        <w:t xml:space="preserve">HB  116</w:t>
      </w:r>
    </w:p>
    <w:p>
      <w:pPr>
        <w:pStyle w:val="RecordBase"/>
        <w:ind w:left="120" w:hanging="120"/>
      </w:pPr>
      <w:r>
        <w:t xml:space="preserve">Terms of office of General Assembly, increase - </w:t>
      </w:r>
      <w:r>
        <w:t xml:space="preserve"> </w:t>
      </w:r>
      <w:r>
        <w:t xml:space="preserve">HB  316</w:t>
      </w:r>
    </w:p>
    <w:p>
      <w:pPr>
        <w:pStyle w:val="RecordBase"/>
        <w:ind w:left="120" w:hanging="120"/>
      </w:pPr>
      <w:r>
        <w:t xml:space="preserve">Tobacco Task Force, reauthorization of - </w:t>
      </w:r>
      <w:r>
        <w:t xml:space="preserve"> </w:t>
      </w:r>
      <w:r>
        <w:t xml:space="preserve">HR  207</w:t>
        <w:br/>
      </w:r>
    </w:p>
    <w:p>
      <w:pPr>
        <w:pStyle w:val="RecordHeading3"/>
      </w:pPr>
      <w:r>
        <w:rPr>
          <w:b/>
        </w:rPr>
        <w:t xml:space="preserve">Licensing</w:t>
      </w:r>
    </w:p>
    <w:p>
      <w:pPr>
        <w:pStyle w:val="RecordBase"/>
        <w:ind w:left="120" w:hanging="120"/>
      </w:pPr>
      <w:r>
        <w:t xml:space="preserve">Accounting firms, requirements for - </w:t>
      </w:r>
      <w:r>
        <w:t xml:space="preserve"> </w:t>
      </w:r>
      <w:r>
        <w:t xml:space="preserve">HB  416</w:t>
      </w:r>
    </w:p>
    <w:p>
      <w:pPr>
        <w:pStyle w:val="RecordBase"/>
        <w:ind w:left="120" w:hanging="120"/>
      </w:pPr>
      <w:r>
        <w:t xml:space="preserve">Advance deposit account wagering, licensing of - </w:t>
      </w:r>
      <w:r>
        <w:t xml:space="preserve"> </w:t>
      </w:r>
      <w:r>
        <w:t xml:space="preserve">HB  387</w:t>
      </w:r>
      <w:r>
        <w:t xml:space="preserve">;</w:t>
      </w:r>
      <w:r>
        <w:t xml:space="preserve"> </w:t>
      </w:r>
      <w:r>
        <w:t xml:space="preserve">HB  387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Alcoholic beverages, musical performance, exemption to allow minors on premises - </w:t>
      </w:r>
      <w:r>
        <w:t xml:space="preserve"> </w:t>
      </w:r>
      <w:r>
        <w:t xml:space="preserve">HB  263</w:t>
      </w:r>
    </w:p>
    <w:p>
      <w:pPr>
        <w:pStyle w:val="RecordBase"/>
        <w:ind w:left="120" w:hanging="120"/>
      </w:pPr>
      <w:r>
        <w:t xml:space="preserve">Assistance animal, licensing authority, approval of - </w:t>
      </w:r>
      <w:r>
        <w:t xml:space="preserve"> </w:t>
      </w:r>
      <w:r>
        <w:t xml:space="preserve">HB  260</w:t>
      </w:r>
      <w:r>
        <w:t xml:space="preserve">;</w:t>
      </w:r>
      <w:r>
        <w:t xml:space="preserve"> </w:t>
      </w:r>
      <w:r>
        <w:t xml:space="preserve">HB  260</w:t>
      </w:r>
      <w:r>
        <w:t xml:space="preserve">: </w:t>
      </w:r>
      <w:r>
        <w:t xml:space="preserve">HCS</w:t>
      </w:r>
    </w:p>
    <w:p>
      <w:pPr>
        <w:pStyle w:val="RecordBase"/>
        <w:ind w:left="120" w:hanging="120"/>
      </w:pPr>
      <w:r>
        <w:t xml:space="preserve">Business permit, license, or credential, employment of unauthorized aliens, grounds for non-issuance - </w:t>
      </w:r>
      <w:r>
        <w:t xml:space="preserve"> </w:t>
      </w:r>
      <w:r>
        <w:t xml:space="preserve">HB  111</w:t>
      </w:r>
    </w:p>
    <w:p>
      <w:pPr>
        <w:pStyle w:val="RecordBase"/>
        <w:ind w:left="120" w:hanging="120"/>
      </w:pPr>
      <w:r>
        <w:t xml:space="preserve">Charitable gaming, licensing of - </w:t>
      </w:r>
      <w:r>
        <w:t xml:space="preserve"> </w:t>
      </w:r>
      <w:r>
        <w:t xml:space="preserve">SB  99</w:t>
      </w:r>
    </w:p>
    <w:p>
      <w:pPr>
        <w:pStyle w:val="RecordBase"/>
        <w:ind w:left="120" w:hanging="120"/>
      </w:pPr>
      <w:r>
        <w:t xml:space="preserve">Child-care</w:t>
      </w:r>
    </w:p>
    <w:p>
      <w:pPr>
        <w:pStyle w:val="RecordBase"/>
        <w:ind w:left="240" w:hanging="192"/>
      </w:pPr>
      <w:r>
        <w:t xml:space="preserve"> centers and certified family child-care homes, preliminary approval for - </w:t>
      </w:r>
      <w:r>
        <w:t xml:space="preserve"> </w:t>
      </w:r>
      <w:r>
        <w:t xml:space="preserve">HB  323</w:t>
      </w:r>
    </w:p>
    <w:p>
      <w:pPr>
        <w:pStyle w:val="RecordBase"/>
        <w:ind w:left="240" w:hanging="192"/>
      </w:pPr>
      <w:r>
        <w:t xml:space="preserve"> centers, video monitoring, requirement of - </w:t>
      </w:r>
      <w:r>
        <w:t xml:space="preserve"> </w:t>
      </w:r>
      <w:r>
        <w:t xml:space="preserve">HB  153</w:t>
      </w:r>
    </w:p>
    <w:p>
      <w:pPr>
        <w:pStyle w:val="RecordBase"/>
        <w:ind w:left="120" w:hanging="120"/>
      </w:pPr>
      <w:r>
        <w:t xml:space="preserve">Court reporters, firms, requirements - </w:t>
      </w:r>
      <w:r>
        <w:t xml:space="preserve"> </w:t>
      </w:r>
      <w:r>
        <w:t xml:space="preserve">SB  60</w:t>
      </w:r>
    </w:p>
    <w:p>
      <w:pPr>
        <w:pStyle w:val="RecordBase"/>
        <w:ind w:left="120" w:hanging="120"/>
      </w:pPr>
      <w:r>
        <w:t xml:space="preserve">Diabetes educators, licensing of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217</w:t>
      </w:r>
    </w:p>
    <w:p>
      <w:pPr>
        <w:pStyle w:val="RecordBase"/>
        <w:ind w:left="120" w:hanging="120"/>
      </w:pPr>
      <w:r>
        <w:t xml:space="preserve">Electrical licensing and electrical inspecting and permitting, merger of statutes controlling - </w:t>
      </w:r>
      <w:r>
        <w:t xml:space="preserve"> </w:t>
      </w:r>
      <w:r>
        <w:t xml:space="preserve">HB  487</w:t>
      </w:r>
    </w:p>
    <w:p>
      <w:pPr>
        <w:pStyle w:val="RecordBase"/>
        <w:ind w:left="120" w:hanging="120"/>
      </w:pPr>
      <w:r>
        <w:t xml:space="preserve">Electrician and master electricians, minors, requirements for - </w:t>
      </w:r>
      <w:r>
        <w:t xml:space="preserve"> </w:t>
      </w:r>
      <w:r>
        <w:t xml:space="preserve">HB  247</w:t>
      </w:r>
      <w:r>
        <w:t xml:space="preserve">: </w:t>
      </w:r>
      <w:r>
        <w:t xml:space="preserve">SCS</w:t>
      </w:r>
    </w:p>
    <w:p>
      <w:pPr>
        <w:pStyle w:val="RecordBase"/>
        <w:ind w:left="120" w:hanging="120"/>
      </w:pPr>
      <w:r>
        <w:t xml:space="preserve">Elevator contractor licensing, exemption from - </w:t>
      </w:r>
      <w:r>
        <w:t xml:space="preserve"> </w:t>
      </w:r>
      <w:r>
        <w:t xml:space="preserve">HB  143</w:t>
      </w:r>
      <w:r>
        <w:t xml:space="preserve">;</w:t>
      </w:r>
      <w:r>
        <w:t xml:space="preserve"> </w:t>
      </w:r>
      <w:r>
        <w:t xml:space="preserve">HB  143</w:t>
      </w:r>
      <w:r>
        <w:t xml:space="preserve">: </w:t>
      </w:r>
      <w:r>
        <w:t xml:space="preserve">HCS</w:t>
      </w:r>
    </w:p>
    <w:p>
      <w:pPr>
        <w:pStyle w:val="RecordBase"/>
        <w:ind w:left="120" w:hanging="120"/>
      </w:pPr>
      <w:r>
        <w:t xml:space="preserve">Emergency</w:t>
      </w:r>
    </w:p>
    <w:p>
      <w:pPr>
        <w:pStyle w:val="RecordBase"/>
        <w:ind w:left="240" w:hanging="192"/>
      </w:pPr>
      <w:r>
        <w:t xml:space="preserve"> medical services, omnibus chapter revisions - </w:t>
      </w:r>
      <w:r>
        <w:t xml:space="preserve"> </w:t>
      </w:r>
      <w:r>
        <w:t xml:space="preserve">HB  296</w:t>
      </w:r>
    </w:p>
    <w:p>
      <w:pPr>
        <w:pStyle w:val="RecordBase"/>
        <w:ind w:left="240" w:hanging="192"/>
      </w:pPr>
      <w:r>
        <w:t xml:space="preserve"> medical technicians, certification of military personnel, make requirement for - </w:t>
      </w:r>
      <w:r>
        <w:t xml:space="preserve"> </w:t>
      </w:r>
      <w:r>
        <w:t xml:space="preserve">HB  391</w:t>
      </w:r>
    </w:p>
    <w:p>
      <w:pPr>
        <w:pStyle w:val="RecordBase"/>
        <w:ind w:left="120" w:hanging="120"/>
      </w:pPr>
      <w:r>
        <w:t xml:space="preserve">Family child-care homes, video monitoring, requirement of - </w:t>
      </w:r>
      <w:r>
        <w:t xml:space="preserve"> </w:t>
      </w:r>
      <w:r>
        <w:t xml:space="preserve">HB  153</w:t>
      </w:r>
    </w:p>
    <w:p>
      <w:pPr>
        <w:pStyle w:val="RecordBase"/>
        <w:ind w:left="120" w:hanging="120"/>
      </w:pPr>
      <w:r>
        <w:t xml:space="preserve">Fireworks,</w:t>
      </w:r>
    </w:p>
    <w:p>
      <w:pPr>
        <w:pStyle w:val="RecordBase"/>
        <w:ind w:left="240" w:hanging="192"/>
      </w:pPr>
      <w:r>
        <w:t xml:space="preserve"> broaden sales, use, and possession of - </w:t>
      </w:r>
      <w:r>
        <w:t xml:space="preserve"> </w:t>
      </w:r>
      <w:r>
        <w:t xml:space="preserve">HB  333</w:t>
      </w:r>
    </w:p>
    <w:p>
      <w:pPr>
        <w:pStyle w:val="RecordBase"/>
        <w:ind w:left="240" w:hanging="192"/>
      </w:pPr>
      <w:r>
        <w:t xml:space="preserve"> sales and storage, expansion of - </w:t>
      </w:r>
      <w:r>
        <w:t xml:space="preserve"> </w:t>
      </w:r>
      <w:r>
        <w:t xml:space="preserve">HB  177</w:t>
      </w:r>
      <w:r>
        <w:t xml:space="preserve">;</w:t>
      </w:r>
      <w:r>
        <w:t xml:space="preserve"> </w:t>
      </w:r>
      <w:r>
        <w:t xml:space="preserve">HB  333</w:t>
      </w:r>
      <w:r>
        <w:t xml:space="preserve">: </w:t>
      </w:r>
      <w:r>
        <w:t xml:space="preserve">HCS</w:t>
      </w:r>
    </w:p>
    <w:p>
      <w:pPr>
        <w:pStyle w:val="RecordBase"/>
        <w:ind w:left="120" w:hanging="120"/>
      </w:pPr>
      <w:r>
        <w:t xml:space="preserve">Gender language, clarification of - </w:t>
      </w:r>
      <w:r>
        <w:t xml:space="preserve"> </w:t>
      </w:r>
      <w:r>
        <w:t xml:space="preserve">SB  111</w:t>
      </w:r>
    </w:p>
    <w:p>
      <w:pPr>
        <w:pStyle w:val="RecordBase"/>
        <w:ind w:left="120" w:hanging="120"/>
      </w:pPr>
      <w:r>
        <w:t xml:space="preserve">Ginseng, regulation of - </w:t>
      </w:r>
      <w:r>
        <w:t xml:space="preserve"> </w:t>
      </w:r>
      <w:r>
        <w:t xml:space="preserve">HB  362</w:t>
      </w:r>
    </w:p>
    <w:p>
      <w:pPr>
        <w:pStyle w:val="RecordBase"/>
        <w:ind w:left="120" w:hanging="120"/>
      </w:pPr>
      <w:r>
        <w:t xml:space="preserve">Heating, ventilation, and air conditioning, journeyman mechanic licensure - </w:t>
      </w:r>
      <w:r>
        <w:t xml:space="preserve"> </w:t>
      </w:r>
      <w:r>
        <w:t xml:space="preserve">SB  150</w:t>
      </w:r>
    </w:p>
    <w:p>
      <w:pPr>
        <w:pStyle w:val="RecordBase"/>
        <w:ind w:left="120" w:hanging="120"/>
      </w:pPr>
      <w:r>
        <w:t xml:space="preserve">Home</w:t>
      </w:r>
    </w:p>
    <w:p>
      <w:pPr>
        <w:pStyle w:val="RecordBase"/>
        <w:ind w:left="240" w:hanging="192"/>
      </w:pPr>
      <w:r>
        <w:t xml:space="preserve"> inspector board, complaint and disciplinary procedures followed by - </w:t>
      </w:r>
      <w:r>
        <w:t xml:space="preserve"> </w:t>
      </w:r>
      <w:r>
        <w:t xml:space="preserve">HB  250</w:t>
      </w:r>
      <w:r>
        <w:t xml:space="preserve">: </w:t>
      </w:r>
      <w:r>
        <w:t xml:space="preserve">SFA</w:t>
      </w:r>
      <w:r>
        <w:t xml:space="preserve"> (</w:t>
      </w:r>
      <w:r>
        <w:t xml:space="preserve">1</w:t>
      </w:r>
      <w:r>
        <w:t xml:space="preserve">)</w:t>
      </w:r>
    </w:p>
    <w:p>
      <w:pPr>
        <w:pStyle w:val="RecordBase"/>
        <w:ind w:left="240" w:hanging="192"/>
      </w:pPr>
      <w:r>
        <w:t xml:space="preserve"> inspector board, powers, duties, and composition of - </w:t>
      </w:r>
      <w:r>
        <w:t xml:space="preserve"> </w:t>
      </w:r>
      <w:r>
        <w:t xml:space="preserve">HB  250</w:t>
      </w:r>
      <w:r>
        <w:t xml:space="preserve">: </w:t>
      </w:r>
      <w:r>
        <w:t xml:space="preserve">SFA</w:t>
      </w:r>
      <w:r>
        <w:t xml:space="preserve"> (</w:t>
      </w:r>
      <w:r>
        <w:t xml:space="preserve">2</w:t>
      </w:r>
      <w:r>
        <w:t xml:space="preserve">)</w:t>
      </w:r>
    </w:p>
    <w:p>
      <w:pPr>
        <w:pStyle w:val="RecordBase"/>
        <w:ind w:left="240" w:hanging="192"/>
      </w:pPr>
      <w:r>
        <w:t xml:space="preserve"> inspectors, licensing of - </w:t>
      </w:r>
      <w:r>
        <w:t xml:space="preserve"> </w:t>
      </w:r>
      <w:r>
        <w:t xml:space="preserve">HB  250</w:t>
      </w:r>
      <w:r>
        <w:t xml:space="preserve">;</w:t>
      </w:r>
      <w:r>
        <w:t xml:space="preserve"> </w:t>
      </w:r>
      <w:r>
        <w:t xml:space="preserve">HB  250</w:t>
      </w:r>
      <w:r>
        <w:t xml:space="preserve">: </w:t>
      </w:r>
      <w:r>
        <w:t xml:space="preserve">HFA</w:t>
      </w:r>
      <w:r>
        <w:t xml:space="preserve"> (</w:t>
      </w:r>
      <w:r>
        <w:t xml:space="preserve">1</w:t>
      </w:r>
      <w:r>
        <w:t xml:space="preserve">)</w:t>
      </w:r>
    </w:p>
    <w:p>
      <w:pPr>
        <w:pStyle w:val="RecordBase"/>
        <w:ind w:left="240" w:hanging="192"/>
      </w:pPr>
      <w:r>
        <w:t xml:space="preserve"> Inspectors, licensing of - </w:t>
      </w:r>
      <w:r>
        <w:t xml:space="preserve"> </w:t>
      </w:r>
      <w:r>
        <w:t xml:space="preserve">HB  250</w:t>
      </w:r>
      <w:r>
        <w:t xml:space="preserve">: </w:t>
      </w:r>
      <w:r>
        <w:t xml:space="preserve">HCS</w:t>
      </w:r>
      <w:r>
        <w:t xml:space="preserve">, </w:t>
      </w:r>
      <w:r>
        <w:t xml:space="preserve">SFA</w:t>
      </w:r>
      <w:r>
        <w:t xml:space="preserve"> (</w:t>
      </w:r>
      <w:r>
        <w:t xml:space="preserve">3</w:t>
      </w:r>
      <w:r>
        <w:t xml:space="preserve">)</w:t>
      </w:r>
    </w:p>
    <w:p>
      <w:pPr>
        <w:pStyle w:val="RecordBase"/>
        <w:ind w:left="120" w:hanging="120"/>
      </w:pPr>
      <w:r>
        <w:t xml:space="preserve">Horse</w:t>
      </w:r>
    </w:p>
    <w:p>
      <w:pPr>
        <w:pStyle w:val="RecordBase"/>
        <w:ind w:left="240" w:hanging="192"/>
      </w:pPr>
      <w:r>
        <w:t xml:space="preserve"> racing, interstate compact, establishment of liability and defense - </w:t>
      </w:r>
      <w:r>
        <w:t xml:space="preserve"> </w:t>
      </w:r>
      <w:r>
        <w:t xml:space="preserve">SB  24</w:t>
      </w:r>
      <w:r>
        <w:t xml:space="preserve">: </w:t>
      </w:r>
      <w:r>
        <w:t xml:space="preserve">SCS</w:t>
      </w:r>
    </w:p>
    <w:p>
      <w:pPr>
        <w:pStyle w:val="RecordBase"/>
        <w:ind w:left="240" w:hanging="192"/>
      </w:pPr>
      <w:r>
        <w:t xml:space="preserve"> racing, interstate compact on racing and wagering, establishment - </w:t>
      </w:r>
      <w:r>
        <w:t xml:space="preserve"> </w:t>
      </w:r>
      <w:r>
        <w:t xml:space="preserve">HB  465</w:t>
      </w:r>
    </w:p>
    <w:p>
      <w:pPr>
        <w:pStyle w:val="RecordBase"/>
        <w:ind w:left="240" w:hanging="192"/>
      </w:pPr>
      <w:r>
        <w:t xml:space="preserve"> Racing, interstate compact on racing and wagering, establishment - </w:t>
      </w:r>
      <w:r>
        <w:t xml:space="preserve"> </w:t>
      </w:r>
      <w:r>
        <w:t xml:space="preserve">SB  24</w:t>
      </w:r>
    </w:p>
    <w:p>
      <w:pPr>
        <w:pStyle w:val="RecordBase"/>
        <w:ind w:left="240" w:hanging="192"/>
      </w:pPr>
      <w:r>
        <w:t xml:space="preserve"> racing, interstate compact rule-making process, requirement for - </w:t>
      </w:r>
      <w:r>
        <w:t xml:space="preserve"> </w:t>
      </w:r>
      <w:r>
        <w:t xml:space="preserve">SB  24</w:t>
      </w:r>
      <w:r>
        <w:t xml:space="preserve">: </w:t>
      </w:r>
      <w:r>
        <w:t xml:space="preserve">HCS</w:t>
      </w:r>
      <w:r>
        <w:t xml:space="preserve">;</w:t>
      </w:r>
      <w:r>
        <w:t xml:space="preserve"> </w:t>
      </w:r>
      <w:r>
        <w:t xml:space="preserve">HB  465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HVAC professionals, licensing of - </w:t>
      </w:r>
      <w:r>
        <w:t xml:space="preserve"> </w:t>
      </w:r>
      <w:r>
        <w:t xml:space="preserve">SB  152</w:t>
      </w:r>
      <w:r>
        <w:t xml:space="preserve">;</w:t>
      </w:r>
      <w:r>
        <w:t xml:space="preserve"> </w:t>
      </w:r>
      <w:r>
        <w:t xml:space="preserve">HB  430</w:t>
      </w:r>
      <w:r>
        <w:t xml:space="preserve">;</w:t>
      </w:r>
      <w:r>
        <w:t xml:space="preserve"> </w:t>
      </w:r>
      <w:r>
        <w:t xml:space="preserve">HB  430</w:t>
      </w:r>
      <w:r>
        <w:t xml:space="preserve">: </w:t>
      </w:r>
      <w:r>
        <w:t xml:space="preserve">HCS</w:t>
      </w:r>
    </w:p>
    <w:p>
      <w:pPr>
        <w:pStyle w:val="RecordBase"/>
        <w:ind w:left="120" w:hanging="120"/>
      </w:pPr>
      <w:r>
        <w:t xml:space="preserve">Industrial hemp, growing of - </w:t>
      </w:r>
      <w:r>
        <w:t xml:space="preserve"> </w:t>
      </w:r>
      <w:r>
        <w:t xml:space="preserve">SB  30</w:t>
      </w:r>
    </w:p>
    <w:p>
      <w:pPr>
        <w:pStyle w:val="RecordBase"/>
        <w:ind w:left="120" w:hanging="120"/>
      </w:pPr>
      <w:r>
        <w:t xml:space="preserve">Kentucky Radon Program Advisory Committee, clarification, duties of - </w:t>
      </w:r>
      <w:r>
        <w:t xml:space="preserve"> </w:t>
      </w:r>
      <w:r>
        <w:t xml:space="preserve">HB  247</w:t>
      </w:r>
      <w:r>
        <w:t xml:space="preserve">: </w:t>
      </w:r>
      <w:r>
        <w:t xml:space="preserve">HCS</w:t>
      </w:r>
      <w:r>
        <w:t xml:space="preserve">, </w:t>
      </w:r>
      <w:r>
        <w:t xml:space="preserve">SCA</w:t>
      </w:r>
      <w:r>
        <w:t xml:space="preserve"> (</w:t>
      </w:r>
      <w:r>
        <w:t xml:space="preserve">1</w:t>
      </w:r>
      <w:r>
        <w:t xml:space="preserve">)</w:t>
      </w:r>
    </w:p>
    <w:p>
      <w:pPr>
        <w:pStyle w:val="RecordBase"/>
        <w:ind w:left="120" w:hanging="120"/>
      </w:pPr>
      <w:r>
        <w:t xml:space="preserve">Laboratories, water quality testing - </w:t>
      </w:r>
      <w:r>
        <w:t xml:space="preserve"> </w:t>
      </w:r>
      <w:r>
        <w:t xml:space="preserve">SB  120</w:t>
      </w:r>
    </w:p>
    <w:p>
      <w:pPr>
        <w:pStyle w:val="RecordBase"/>
        <w:ind w:left="120" w:hanging="120"/>
      </w:pPr>
      <w:r>
        <w:t xml:space="preserve">Licensed health care practice, prohibit optometry statutes from interfering with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Licensure, Kentucky board of emergency medical services - </w:t>
      </w:r>
      <w:r>
        <w:t xml:space="preserve"> </w:t>
      </w:r>
      <w:r>
        <w:t xml:space="preserve">HB  34</w:t>
      </w:r>
      <w:r>
        <w:t xml:space="preserve">: </w:t>
      </w:r>
      <w:r>
        <w:t xml:space="preserve">SCS</w:t>
      </w:r>
    </w:p>
    <w:p>
      <w:pPr>
        <w:pStyle w:val="RecordBase"/>
        <w:ind w:left="120" w:hanging="120"/>
      </w:pPr>
      <w:r>
        <w:t xml:space="preserve">Long-term care administrators, license for - </w:t>
      </w:r>
      <w:r>
        <w:t xml:space="preserve"> </w:t>
      </w:r>
      <w:r>
        <w:t xml:space="preserve">HB  414</w:t>
      </w:r>
    </w:p>
    <w:p>
      <w:pPr>
        <w:pStyle w:val="RecordBase"/>
        <w:ind w:left="120" w:hanging="120"/>
      </w:pPr>
      <w:r>
        <w:t xml:space="preserve">Medical imaging technologists and radiation therapists, licensing and regulation of - </w:t>
      </w:r>
      <w:r>
        <w:t xml:space="preserve"> </w:t>
      </w:r>
      <w:r>
        <w:t xml:space="preserve">HB  486</w:t>
      </w:r>
    </w:p>
    <w:p>
      <w:pPr>
        <w:pStyle w:val="RecordBase"/>
        <w:ind w:left="120" w:hanging="120"/>
      </w:pPr>
      <w:r>
        <w:t xml:space="preserve">Members of armed services and spouses, licensing of - </w:t>
      </w:r>
      <w:r>
        <w:t xml:space="preserve"> </w:t>
      </w:r>
      <w:r>
        <w:t xml:space="preserve">HB  301</w:t>
      </w:r>
      <w:r>
        <w:t xml:space="preserve">;</w:t>
      </w:r>
      <w:r>
        <w:t xml:space="preserve"> </w:t>
      </w:r>
      <w:r>
        <w:t xml:space="preserve">HB  301</w:t>
      </w:r>
      <w:r>
        <w:t xml:space="preserve">: </w:t>
      </w:r>
      <w:r>
        <w:t xml:space="preserve">HCS</w:t>
      </w:r>
      <w:r>
        <w:t xml:space="preserve">, </w:t>
      </w:r>
      <w:r>
        <w:t xml:space="preserve">SCS</w:t>
      </w:r>
    </w:p>
    <w:p>
      <w:pPr>
        <w:pStyle w:val="RecordBase"/>
        <w:ind w:left="120" w:hanging="120"/>
      </w:pPr>
      <w:r>
        <w:t xml:space="preserve">Mini-truck sellers, motor vehicle dealer license requirement for - </w:t>
      </w:r>
      <w:r>
        <w:t xml:space="preserve"> </w:t>
      </w:r>
      <w:r>
        <w:t xml:space="preserve">HB  356</w:t>
      </w:r>
      <w:r>
        <w:t xml:space="preserve">: </w:t>
      </w:r>
      <w:r>
        <w:t xml:space="preserve">HCS</w:t>
      </w:r>
    </w:p>
    <w:p>
      <w:pPr>
        <w:pStyle w:val="RecordBase"/>
        <w:ind w:left="120" w:hanging="120"/>
      </w:pPr>
      <w:r>
        <w:t xml:space="preserve">Optometrists, definition and practice restrictions of - </w:t>
      </w:r>
      <w:r>
        <w:t xml:space="preserve"> </w:t>
      </w:r>
      <w:r>
        <w:t xml:space="preserve">SB  110</w:t>
      </w:r>
      <w:r>
        <w:t xml:space="preserve">;</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120" w:hanging="120"/>
      </w:pPr>
      <w:r>
        <w:t xml:space="preserve">Optometry board membership, expansion of - </w:t>
      </w:r>
      <w:r>
        <w:t xml:space="preserve"> </w:t>
      </w:r>
      <w:r>
        <w:t xml:space="preserve">SB  110</w:t>
      </w:r>
      <w:r>
        <w:t xml:space="preserve">: </w:t>
      </w:r>
      <w:r>
        <w:t xml:space="preserve">HFA</w:t>
      </w:r>
      <w:r>
        <w:t xml:space="preserve"> (</w:t>
      </w:r>
      <w:r>
        <w:t xml:space="preserve">4</w:t>
      </w:r>
      <w:r>
        <w:t xml:space="preserve">)</w:t>
      </w:r>
    </w:p>
    <w:p>
      <w:pPr>
        <w:pStyle w:val="RecordBase"/>
        <w:ind w:left="120" w:hanging="120"/>
      </w:pPr>
      <w:r>
        <w:t xml:space="preserve">Peer review, peer review committee, clarify standards for - </w:t>
      </w:r>
      <w:r>
        <w:t xml:space="preserve"> </w:t>
      </w:r>
      <w:r>
        <w:t xml:space="preserve">HB  416</w:t>
      </w:r>
      <w:r>
        <w:t xml:space="preserve">: </w:t>
      </w:r>
      <w:r>
        <w:t xml:space="preserve">HCS</w:t>
      </w:r>
    </w:p>
    <w:p>
      <w:pPr>
        <w:pStyle w:val="RecordBase"/>
        <w:ind w:left="120" w:hanging="120"/>
      </w:pPr>
      <w:r>
        <w:t xml:space="preserve">Plumbing</w:t>
      </w:r>
    </w:p>
    <w:p>
      <w:pPr>
        <w:pStyle w:val="RecordBase"/>
        <w:ind w:left="240" w:hanging="192"/>
      </w:pPr>
      <w:r>
        <w:t xml:space="preserve"> code, laws, and regulations, penalties for violation of - </w:t>
      </w:r>
      <w:r>
        <w:t xml:space="preserve"> </w:t>
      </w:r>
      <w:r>
        <w:t xml:space="preserve">HB  386</w:t>
      </w:r>
    </w:p>
    <w:p>
      <w:pPr>
        <w:pStyle w:val="RecordBase"/>
        <w:ind w:left="240" w:hanging="192"/>
      </w:pPr>
      <w:r>
        <w:t xml:space="preserve"> penalties, water heater serial number violations exempted from - </w:t>
      </w:r>
      <w:r>
        <w:t xml:space="preserve"> </w:t>
      </w:r>
      <w:r>
        <w:t xml:space="preserve">HB  386</w:t>
      </w:r>
      <w:r>
        <w:t xml:space="preserve">: </w:t>
      </w:r>
      <w:r>
        <w:t xml:space="preserve">HCS</w:t>
      </w:r>
    </w:p>
    <w:p>
      <w:pPr>
        <w:pStyle w:val="RecordBase"/>
        <w:ind w:left="120" w:hanging="120"/>
      </w:pPr>
      <w:r>
        <w:t xml:space="preserve">Portal for businesses, establishment of - </w:t>
      </w:r>
      <w:r>
        <w:t xml:space="preserve"> </w:t>
      </w:r>
      <w:r>
        <w:t xml:space="preserve">SB  8</w:t>
      </w:r>
    </w:p>
    <w:p>
      <w:pPr>
        <w:pStyle w:val="RecordBase"/>
        <w:ind w:left="120" w:hanging="120"/>
      </w:pPr>
      <w:r>
        <w:t xml:space="preserve">Practice of optometry, modifications to definition of - </w:t>
      </w:r>
      <w:r>
        <w:t xml:space="preserve"> </w:t>
      </w:r>
      <w:r>
        <w:t xml:space="preserve">SB  110</w:t>
      </w:r>
      <w:r>
        <w:t xml:space="preserve">: </w:t>
      </w:r>
      <w:r>
        <w:t xml:space="preserve">HFA</w:t>
      </w:r>
      <w:r>
        <w:t xml:space="preserve"> (</w:t>
      </w:r>
      <w:r>
        <w:t xml:space="preserve">2</w:t>
      </w:r>
      <w:r>
        <w:t xml:space="preserve">)</w:t>
      </w:r>
      <w:r>
        <w:t xml:space="preserve">, </w:t>
      </w:r>
      <w:r>
        <w:t xml:space="preserve">SFA</w:t>
      </w:r>
      <w:r>
        <w:t xml:space="preserve"> (</w:t>
      </w:r>
      <w:r>
        <w:t xml:space="preserve">2</w:t>
      </w:r>
      <w:r>
        <w:t xml:space="preserve">)</w:t>
      </w:r>
    </w:p>
    <w:p>
      <w:pPr>
        <w:pStyle w:val="RecordBase"/>
        <w:ind w:left="120" w:hanging="120"/>
      </w:pPr>
      <w:r>
        <w:t xml:space="preserve">Promotional sampling of distilled spirits and wine, licensing of - </w:t>
      </w:r>
      <w:r>
        <w:t xml:space="preserve"> </w:t>
      </w:r>
      <w:r>
        <w:t xml:space="preserve">HB  11</w:t>
      </w:r>
    </w:p>
    <w:p>
      <w:pPr>
        <w:pStyle w:val="RecordBase"/>
        <w:ind w:left="120" w:hanging="120"/>
      </w:pPr>
      <w:r>
        <w:t xml:space="preserve">Qualifications to perform optometric surgery, joint establishment by optometry and medical boards - </w:t>
      </w:r>
      <w:r>
        <w:t xml:space="preserve"> </w:t>
      </w:r>
      <w:r>
        <w:t xml:space="preserve">SB  110</w:t>
      </w:r>
      <w:r>
        <w:t xml:space="preserve">: </w:t>
      </w:r>
      <w:r>
        <w:t xml:space="preserve">HFA</w:t>
      </w:r>
      <w:r>
        <w:t xml:space="preserve"> (</w:t>
      </w:r>
      <w:r>
        <w:t xml:space="preserve">3</w:t>
      </w:r>
      <w:r>
        <w:t xml:space="preserve">)</w:t>
      </w:r>
    </w:p>
    <w:p>
      <w:pPr>
        <w:pStyle w:val="RecordBase"/>
        <w:ind w:left="120" w:hanging="120"/>
      </w:pPr>
      <w:r>
        <w:t xml:space="preserve">Qualified pharmacist or pharmacy employee, fitting and management of diabetic shoes and inserts by - </w:t>
      </w:r>
      <w:r>
        <w:t xml:space="preserve"> </w:t>
      </w:r>
      <w:r>
        <w:t xml:space="preserve">HB  453</w:t>
      </w:r>
    </w:p>
    <w:p>
      <w:pPr>
        <w:pStyle w:val="RecordBase"/>
        <w:ind w:left="120" w:hanging="120"/>
      </w:pPr>
      <w:r>
        <w:t xml:space="preserve">Radon</w:t>
      </w:r>
    </w:p>
    <w:p>
      <w:pPr>
        <w:pStyle w:val="RecordBase"/>
        <w:ind w:left="240" w:hanging="192"/>
      </w:pPr>
      <w:r>
        <w:t xml:space="preserve"> mitigation and measurement contractors, radon laboratories, requirements for - </w:t>
      </w:r>
      <w:r>
        <w:t xml:space="preserve"> </w:t>
      </w:r>
      <w:r>
        <w:t xml:space="preserve">HB  247</w:t>
      </w:r>
      <w:r>
        <w:t xml:space="preserve">: </w:t>
      </w:r>
      <w:r>
        <w:t xml:space="preserve">SCS</w:t>
      </w:r>
    </w:p>
    <w:p>
      <w:pPr>
        <w:pStyle w:val="RecordBase"/>
        <w:ind w:left="240" w:hanging="192"/>
      </w:pPr>
      <w:r>
        <w:t xml:space="preserve"> mitigation contractors, measurement contractors, radon laboratories, requirements for - </w:t>
      </w:r>
      <w:r>
        <w:t xml:space="preserve"> </w:t>
      </w:r>
      <w:r>
        <w:t xml:space="preserve">HB  247</w:t>
      </w:r>
    </w:p>
    <w:p>
      <w:pPr>
        <w:pStyle w:val="RecordBase"/>
        <w:ind w:left="120" w:hanging="120"/>
      </w:pPr>
      <w:r>
        <w:t xml:space="preserve">Real</w:t>
      </w:r>
    </w:p>
    <w:p>
      <w:pPr>
        <w:pStyle w:val="RecordBase"/>
        <w:ind w:left="240" w:hanging="192"/>
      </w:pPr>
      <w:r>
        <w:t xml:space="preserve"> estate appraisal management companies, criminal background check - </w:t>
      </w:r>
      <w:r>
        <w:t xml:space="preserve"> </w:t>
      </w:r>
      <w:r>
        <w:t xml:space="preserve">HB  288</w:t>
      </w:r>
      <w:r>
        <w:t xml:space="preserve">: </w:t>
      </w:r>
      <w:r>
        <w:t xml:space="preserve">SCS</w:t>
      </w:r>
      <w:r>
        <w:t xml:space="preserve"> (</w:t>
      </w:r>
      <w:r>
        <w:t xml:space="preserve">2</w:t>
      </w:r>
      <w:r>
        <w:t xml:space="preserve">)</w:t>
      </w:r>
    </w:p>
    <w:p>
      <w:pPr>
        <w:pStyle w:val="RecordBase"/>
        <w:ind w:left="240" w:hanging="192"/>
      </w:pPr>
      <w:r>
        <w:t xml:space="preserve"> estate appraisal management companies, criminal background check, citation correction for - </w:t>
      </w:r>
      <w:r>
        <w:t xml:space="preserve"> </w:t>
      </w:r>
      <w:r>
        <w:t xml:space="preserve">HB  288</w:t>
      </w:r>
      <w:r>
        <w:t xml:space="preserve">: </w:t>
      </w:r>
      <w:r>
        <w:t xml:space="preserve">SCS</w:t>
      </w:r>
      <w:r>
        <w:t xml:space="preserve"> (</w:t>
      </w:r>
      <w:r>
        <w:t xml:space="preserve">1</w:t>
      </w:r>
      <w:r>
        <w:t xml:space="preserve">)</w:t>
      </w:r>
    </w:p>
    <w:p>
      <w:pPr>
        <w:pStyle w:val="RecordBase"/>
        <w:ind w:left="240" w:hanging="192"/>
      </w:pPr>
      <w:r>
        <w:t xml:space="preserve"> estate appraisal management companies, registration of - </w:t>
      </w:r>
      <w:r>
        <w:t xml:space="preserve"> </w:t>
      </w:r>
      <w:r>
        <w:t xml:space="preserve">HB  288</w:t>
      </w:r>
    </w:p>
    <w:p>
      <w:pPr>
        <w:pStyle w:val="RecordBase"/>
        <w:ind w:left="120" w:hanging="120"/>
      </w:pPr>
      <w:r>
        <w:t xml:space="preserve">Registered tattoo facilities, military disqualification notice to be posted by - </w:t>
      </w:r>
      <w:r>
        <w:t xml:space="preserve"> </w:t>
      </w:r>
      <w:r>
        <w:t xml:space="preserve">HB  257</w:t>
      </w:r>
    </w:p>
    <w:p>
      <w:pPr>
        <w:pStyle w:val="RecordBase"/>
        <w:ind w:left="120" w:hanging="120"/>
      </w:pPr>
      <w:r>
        <w:t xml:space="preserve">Retail</w:t>
      </w:r>
    </w:p>
    <w:p>
      <w:pPr>
        <w:pStyle w:val="RecordBase"/>
        <w:ind w:left="240" w:hanging="192"/>
      </w:pPr>
      <w:r>
        <w:t xml:space="preserve"> licensees, open on election days, separate locked department, allowance for - </w:t>
      </w:r>
      <w:r>
        <w:t xml:space="preserve"> </w:t>
      </w:r>
      <w:r>
        <w:t xml:space="preserve">HB  299</w:t>
      </w:r>
      <w:r>
        <w:t xml:space="preserve">: </w:t>
      </w:r>
      <w:r>
        <w:t xml:space="preserve">HFA</w:t>
      </w:r>
      <w:r>
        <w:t xml:space="preserve"> (</w:t>
      </w:r>
      <w:r>
        <w:t xml:space="preserve">1</w:t>
      </w:r>
      <w:r>
        <w:t xml:space="preserve">)</w:t>
      </w:r>
    </w:p>
    <w:p>
      <w:pPr>
        <w:pStyle w:val="RecordBase"/>
        <w:ind w:left="240" w:hanging="192"/>
      </w:pPr>
      <w:r>
        <w:t xml:space="preserve"> sales of alcoholic beverages - </w:t>
      </w:r>
      <w:r>
        <w:t xml:space="preserve"> </w:t>
      </w:r>
      <w:r>
        <w:t xml:space="preserve">HB  199</w:t>
      </w:r>
      <w:r>
        <w:t xml:space="preserve">: </w:t>
      </w:r>
      <w:r>
        <w:t xml:space="preserve">SFA</w:t>
      </w:r>
      <w:r>
        <w:t xml:space="preserve"> (</w:t>
      </w:r>
      <w:r>
        <w:t xml:space="preserve">1</w:t>
      </w:r>
      <w:r>
        <w:t xml:space="preserve">)</w:t>
      </w:r>
    </w:p>
    <w:p>
      <w:pPr>
        <w:pStyle w:val="RecordBase"/>
        <w:ind w:left="120" w:hanging="120"/>
      </w:pPr>
      <w:r>
        <w:t xml:space="preserve">Sale of alcoholic beverages, election days - </w:t>
      </w:r>
      <w:r>
        <w:t xml:space="preserve"> </w:t>
      </w:r>
      <w:r>
        <w:t xml:space="preserve">HB  299</w:t>
      </w:r>
    </w:p>
    <w:p>
      <w:pPr>
        <w:pStyle w:val="RecordBase"/>
        <w:ind w:left="120" w:hanging="120"/>
      </w:pPr>
      <w:r>
        <w:t xml:space="preserve">Spouses of members of the armed services, licensing of - </w:t>
      </w:r>
      <w:r>
        <w:t xml:space="preserve"> </w:t>
      </w:r>
      <w:r>
        <w:t xml:space="preserve">HB  301</w:t>
      </w:r>
      <w:r>
        <w:t xml:space="preserve">: </w:t>
      </w:r>
      <w:r>
        <w:t xml:space="preserve">HFA</w:t>
      </w:r>
      <w:r>
        <w:t xml:space="preserve"> (</w:t>
      </w:r>
      <w:r>
        <w:t xml:space="preserve">1</w:t>
      </w:r>
      <w:r>
        <w:t xml:space="preserve">)</w:t>
      </w:r>
    </w:p>
    <w:p>
      <w:pPr>
        <w:pStyle w:val="RecordBase"/>
        <w:ind w:left="120" w:hanging="120"/>
      </w:pPr>
      <w:r>
        <w:t xml:space="preserve">Stockyards and buying stations, regulation of - </w:t>
      </w:r>
      <w:r>
        <w:t xml:space="preserve"> </w:t>
      </w:r>
      <w:r>
        <w:t xml:space="preserve">SB  92</w:t>
      </w:r>
      <w:r>
        <w:t xml:space="preserve">: </w:t>
      </w:r>
      <w:r>
        <w:t xml:space="preserve">HCS</w:t>
      </w:r>
    </w:p>
    <w:p>
      <w:pPr>
        <w:pStyle w:val="RecordBase"/>
        <w:ind w:left="120" w:hanging="120"/>
      </w:pPr>
      <w:r>
        <w:t xml:space="preserve">Stockyards, regulation of - </w:t>
      </w:r>
      <w:r>
        <w:t xml:space="preserve"> </w:t>
      </w:r>
      <w:r>
        <w:t xml:space="preserve">SB  92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Tobacco products, licensees, requirements for - </w:t>
      </w:r>
      <w:r>
        <w:t xml:space="preserve"> </w:t>
      </w:r>
      <w:r>
        <w:t xml:space="preserve">HB  267</w:t>
      </w:r>
    </w:p>
    <w:p>
      <w:pPr>
        <w:pStyle w:val="RecordBase"/>
        <w:ind w:left="120" w:hanging="120"/>
      </w:pPr>
      <w:r>
        <w:t xml:space="preserve">Underground petroleum storage tanks, contractors' certification - </w:t>
      </w:r>
      <w:r>
        <w:t xml:space="preserve"> </w:t>
      </w:r>
      <w:r>
        <w:t xml:space="preserve">HB  22</w:t>
      </w:r>
    </w:p>
    <w:p>
      <w:pPr>
        <w:pStyle w:val="RecordBase"/>
        <w:ind w:left="120" w:hanging="120"/>
      </w:pPr>
      <w:r>
        <w:t xml:space="preserve">Victims of accidents and disasters by licensed professionals, solicitation of - </w:t>
      </w:r>
      <w:r>
        <w:t xml:space="preserve"> </w:t>
      </w:r>
      <w:r>
        <w:t xml:space="preserve">SB  68</w:t>
        <w:br/>
      </w:r>
    </w:p>
    <w:p>
      <w:pPr>
        <w:pStyle w:val="RecordHeading3"/>
      </w:pPr>
      <w:r>
        <w:rPr>
          <w:b/>
        </w:rPr>
        <w:t xml:space="preserve">Liens</w:t>
      </w:r>
    </w:p>
    <w:p>
      <w:pPr>
        <w:pStyle w:val="RecordBase"/>
        <w:ind w:left="120" w:hanging="120"/>
      </w:pPr>
      <w:r>
        <w:t xml:space="preserve">Bonds for discharge, who may file - </w:t>
      </w:r>
      <w:r>
        <w:t xml:space="preserve"> </w:t>
      </w:r>
      <w:r>
        <w:t xml:space="preserve">SB  139</w:t>
      </w:r>
    </w:p>
    <w:p>
      <w:pPr>
        <w:pStyle w:val="RecordBase"/>
        <w:ind w:left="120" w:hanging="120"/>
      </w:pPr>
      <w:r>
        <w:t xml:space="preserve">Condominiums, assessments, priority of - </w:t>
      </w:r>
      <w:r>
        <w:t xml:space="preserve"> </w:t>
      </w:r>
      <w:r>
        <w:t xml:space="preserve">SB  118</w:t>
      </w:r>
    </w:p>
    <w:p>
      <w:pPr>
        <w:pStyle w:val="RecordBase"/>
        <w:ind w:left="120" w:hanging="120"/>
      </w:pPr>
      <w:r>
        <w:t xml:space="preserve">Creditor or mortgage holder, licensed auctioneer, employment of - </w:t>
      </w:r>
      <w:r>
        <w:t xml:space="preserve"> </w:t>
      </w:r>
      <w:r>
        <w:t xml:space="preserve">HB  460</w:t>
      </w:r>
    </w:p>
    <w:p>
      <w:pPr>
        <w:pStyle w:val="RecordBase"/>
        <w:ind w:left="120" w:hanging="120"/>
      </w:pPr>
      <w:r>
        <w:t xml:space="preserve">Delinquent taxes, third-party purchasers, restrictions - </w:t>
      </w:r>
      <w:r>
        <w:t xml:space="preserve"> </w:t>
      </w:r>
      <w:r>
        <w:t xml:space="preserve">SB  135</w:t>
      </w:r>
      <w:r>
        <w:t xml:space="preserve">: </w:t>
      </w:r>
      <w:r>
        <w:t xml:space="preserve">HFA</w:t>
      </w:r>
      <w:r>
        <w:t xml:space="preserve"> (</w:t>
      </w:r>
      <w:r>
        <w:t xml:space="preserve">2</w:t>
      </w:r>
      <w:r>
        <w:t xml:space="preserve">)</w:t>
      </w:r>
    </w:p>
    <w:p>
      <w:pPr>
        <w:pStyle w:val="RecordBase"/>
        <w:ind w:left="120" w:hanging="120"/>
      </w:pPr>
      <w:r>
        <w:t xml:space="preserve">Federal</w:t>
      </w:r>
    </w:p>
    <w:p>
      <w:pPr>
        <w:pStyle w:val="RecordBase"/>
        <w:ind w:left="240" w:hanging="192"/>
      </w:pPr>
      <w:r>
        <w:t xml:space="preserve"> liens, establish and record, require - </w:t>
      </w:r>
      <w:r>
        <w:t xml:space="preserve"> </w:t>
      </w:r>
      <w:r>
        <w:t xml:space="preserve">SB  143</w:t>
      </w:r>
      <w:r>
        <w:t xml:space="preserve">;</w:t>
      </w:r>
      <w:r>
        <w:t xml:space="preserve"> </w:t>
      </w:r>
      <w:r>
        <w:t xml:space="preserve">SB  143</w:t>
      </w:r>
      <w:r>
        <w:t xml:space="preserve">: </w:t>
      </w:r>
      <w:r>
        <w:t xml:space="preserve">SCS</w:t>
      </w:r>
    </w:p>
    <w:p>
      <w:pPr>
        <w:pStyle w:val="RecordBase"/>
        <w:ind w:left="240" w:hanging="192"/>
      </w:pPr>
      <w:r>
        <w:t xml:space="preserve"> liens, record with Secretary of State, require - </w:t>
      </w:r>
      <w:r>
        <w:t xml:space="preserve"> </w:t>
      </w:r>
      <w:r>
        <w:t xml:space="preserve">SB  143</w:t>
      </w:r>
      <w:r>
        <w:t xml:space="preserve">;</w:t>
      </w:r>
      <w:r>
        <w:t xml:space="preserve"> </w:t>
      </w:r>
      <w:r>
        <w:t xml:space="preserve">SB  143</w:t>
      </w:r>
      <w:r>
        <w:t xml:space="preserve">: </w:t>
      </w:r>
      <w:r>
        <w:t xml:space="preserve">SCS</w:t>
      </w:r>
    </w:p>
    <w:p>
      <w:pPr>
        <w:pStyle w:val="RecordBase"/>
        <w:ind w:left="120" w:hanging="120"/>
      </w:pPr>
      <w:r>
        <w:t xml:space="preserve">Foreclosure, statute of limitations for action on deficiency, reduction of - </w:t>
      </w:r>
      <w:r>
        <w:t xml:space="preserve"> </w:t>
      </w:r>
      <w:r>
        <w:t xml:space="preserve">HB  304</w:t>
      </w:r>
      <w:r>
        <w:t xml:space="preserve">;</w:t>
      </w:r>
      <w:r>
        <w:t xml:space="preserve"> </w:t>
      </w:r>
      <w:r>
        <w:t xml:space="preserve">HB  354</w:t>
      </w:r>
    </w:p>
    <w:p>
      <w:pPr>
        <w:pStyle w:val="RecordBase"/>
        <w:ind w:left="120" w:hanging="120"/>
      </w:pPr>
      <w:r>
        <w:t xml:space="preserve">Gender language, clarification of - </w:t>
      </w:r>
      <w:r>
        <w:t xml:space="preserve"> </w:t>
      </w:r>
      <w:r>
        <w:t xml:space="preserve">SB  109</w:t>
      </w:r>
    </w:p>
    <w:p>
      <w:pPr>
        <w:pStyle w:val="RecordBase"/>
        <w:ind w:left="120" w:hanging="120"/>
      </w:pPr>
      <w:r>
        <w:t xml:space="preserve">Judgment, extent of on jointly owned real property - </w:t>
      </w:r>
      <w:r>
        <w:t xml:space="preserve"> </w:t>
      </w:r>
      <w:r>
        <w:t xml:space="preserve">HB  224</w:t>
      </w:r>
    </w:p>
    <w:p>
      <w:pPr>
        <w:pStyle w:val="RecordBase"/>
        <w:ind w:left="120" w:hanging="120"/>
      </w:pPr>
      <w:r>
        <w:t xml:space="preserve">Livestock seller's lien, creation of, priority - </w:t>
      </w:r>
      <w:r>
        <w:t xml:space="preserve"> </w:t>
      </w:r>
      <w:r>
        <w:t xml:space="preserve">SB  94</w:t>
      </w:r>
      <w:r>
        <w:t xml:space="preserve">: </w:t>
      </w:r>
      <w:r>
        <w:t xml:space="preserve">SCS</w:t>
      </w:r>
    </w:p>
    <w:p>
      <w:pPr>
        <w:pStyle w:val="RecordBase"/>
        <w:ind w:left="120" w:hanging="120"/>
      </w:pPr>
      <w:r>
        <w:t xml:space="preserve">Local government code violations, amelioration costs for - </w:t>
      </w:r>
      <w:r>
        <w:t xml:space="preserve"> </w:t>
      </w:r>
      <w:r>
        <w:t xml:space="preserve">HB  47</w:t>
      </w:r>
    </w:p>
    <w:p>
      <w:pPr>
        <w:pStyle w:val="RecordBase"/>
        <w:ind w:left="120" w:hanging="120"/>
      </w:pPr>
      <w:r>
        <w:t xml:space="preserve">Mortgage, financing one's own residence, permissible - </w:t>
      </w:r>
      <w:r>
        <w:t xml:space="preserve"> </w:t>
      </w:r>
      <w:r>
        <w:t xml:space="preserve">HB  470</w:t>
      </w:r>
    </w:p>
    <w:p>
      <w:pPr>
        <w:pStyle w:val="RecordBase"/>
        <w:ind w:left="120" w:hanging="120"/>
      </w:pPr>
      <w:r>
        <w:t xml:space="preserve">Mortgage originator licensing requirements, order of the commissioner, person exempt - </w:t>
      </w:r>
      <w:r>
        <w:t xml:space="preserve"> </w:t>
      </w:r>
      <w:r>
        <w:t xml:space="preserve">HB  470</w:t>
      </w:r>
      <w:r>
        <w:t xml:space="preserve">: </w:t>
      </w:r>
      <w:r>
        <w:t xml:space="preserve">HCS</w:t>
      </w:r>
    </w:p>
    <w:p>
      <w:pPr>
        <w:pStyle w:val="RecordBase"/>
        <w:ind w:left="120" w:hanging="120"/>
      </w:pPr>
      <w:r>
        <w:t xml:space="preserve">Nuisances,</w:t>
      </w:r>
    </w:p>
    <w:p>
      <w:pPr>
        <w:pStyle w:val="RecordBase"/>
        <w:ind w:left="240" w:hanging="192"/>
      </w:pPr>
      <w:r>
        <w:t xml:space="preserve"> abatement costs - </w:t>
      </w:r>
      <w:r>
        <w:t xml:space="preserve"> </w:t>
      </w:r>
      <w:r>
        <w:t xml:space="preserve">SB  135</w:t>
      </w:r>
      <w:r>
        <w:t xml:space="preserve">: </w:t>
      </w:r>
      <w:r>
        <w:t xml:space="preserve">SCS</w:t>
      </w:r>
    </w:p>
    <w:p>
      <w:pPr>
        <w:pStyle w:val="RecordBase"/>
        <w:ind w:left="240" w:hanging="192"/>
      </w:pPr>
      <w:r>
        <w:t xml:space="preserve"> priority - </w:t>
      </w:r>
      <w:r>
        <w:t xml:space="preserve"> </w:t>
      </w:r>
      <w:r>
        <w:t xml:space="preserve">HB  47</w:t>
      </w:r>
    </w:p>
    <w:p>
      <w:pPr>
        <w:pStyle w:val="RecordBase"/>
        <w:ind w:left="120" w:hanging="120"/>
      </w:pPr>
      <w:r>
        <w:t xml:space="preserve">Pre-settlement</w:t>
      </w:r>
    </w:p>
    <w:p>
      <w:pPr>
        <w:pStyle w:val="RecordBase"/>
        <w:ind w:left="240" w:hanging="192"/>
      </w:pPr>
      <w:r>
        <w:t xml:space="preserve"> funding, 36% cap on fees and interest - </w:t>
      </w:r>
      <w:r>
        <w:t xml:space="preserve"> </w:t>
      </w:r>
      <w:r>
        <w:t xml:space="preserve">HB  412</w:t>
      </w:r>
      <w:r>
        <w:t xml:space="preserve">: </w:t>
      </w:r>
      <w:r>
        <w:t xml:space="preserve">SFA</w:t>
      </w:r>
      <w:r>
        <w:t xml:space="preserve"> (</w:t>
      </w:r>
      <w:r>
        <w:t xml:space="preserve">1</w:t>
      </w:r>
      <w:r>
        <w:t xml:space="preserve">)</w:t>
      </w:r>
    </w:p>
    <w:p>
      <w:pPr>
        <w:pStyle w:val="RecordBase"/>
        <w:ind w:left="240" w:hanging="192"/>
      </w:pPr>
      <w:r>
        <w:t xml:space="preserve"> funding, 36% cap on fees and interest, limit - </w:t>
      </w:r>
      <w:r>
        <w:t xml:space="preserve"> </w:t>
      </w:r>
      <w:r>
        <w:t xml:space="preserve">HB  412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Real estate transfer tax, exemption from - </w:t>
      </w:r>
      <w:r>
        <w:t xml:space="preserve"> </w:t>
      </w:r>
      <w:r>
        <w:t xml:space="preserve">HB  128</w:t>
      </w:r>
      <w:r>
        <w:t xml:space="preserve">: </w:t>
      </w:r>
      <w:r>
        <w:t xml:space="preserve">HFA</w:t>
      </w:r>
      <w:r>
        <w:t xml:space="preserve"> (</w:t>
      </w:r>
      <w:r>
        <w:t xml:space="preserve">1</w:t>
      </w:r>
      <w:r>
        <w:t xml:space="preserve">)</w:t>
      </w:r>
    </w:p>
    <w:p>
      <w:pPr>
        <w:pStyle w:val="RecordBase"/>
        <w:ind w:left="120" w:hanging="120"/>
      </w:pPr>
      <w:r>
        <w:t xml:space="preserve">Repossessed vehicles, reporting of and procedures for, clarification of - </w:t>
      </w:r>
      <w:r>
        <w:t xml:space="preserve"> </w:t>
      </w:r>
      <w:r>
        <w:t xml:space="preserve">HB  197</w:t>
      </w:r>
    </w:p>
    <w:p>
      <w:pPr>
        <w:pStyle w:val="RecordBase"/>
        <w:ind w:left="120" w:hanging="120"/>
      </w:pPr>
      <w:r>
        <w:t xml:space="preserve">Tax liens, filing and indexing of - </w:t>
      </w:r>
      <w:r>
        <w:t xml:space="preserve"> </w:t>
      </w:r>
      <w:r>
        <w:t xml:space="preserve">SB  143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Tax, third-party purchaser, requirements - </w:t>
      </w:r>
      <w:r>
        <w:t xml:space="preserve"> </w:t>
      </w:r>
      <w:r>
        <w:t xml:space="preserve">HB  149</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br/>
      </w:r>
    </w:p>
    <w:p>
      <w:pPr>
        <w:pStyle w:val="RecordHeading3"/>
      </w:pPr>
      <w:r>
        <w:rPr>
          <w:b/>
        </w:rPr>
        <w:t xml:space="preserve">Lieutenant Governor</w:t>
      </w:r>
    </w:p>
    <w:p>
      <w:pPr>
        <w:pStyle w:val="RecordBase"/>
        <w:ind w:left="120" w:hanging="120"/>
      </w:pPr>
      <w:r>
        <w:t xml:space="preserve">Branch Budget Bills, amendment of - </w:t>
      </w:r>
      <w:r>
        <w:t xml:space="preserve"> </w:t>
      </w:r>
      <w:r>
        <w:t xml:space="preserve">HB  305</w:t>
      </w:r>
      <w:r>
        <w:t xml:space="preserve">: </w:t>
      </w:r>
      <w:r>
        <w:t xml:space="preserve">SCS</w:t>
        <w:br/>
      </w:r>
    </w:p>
    <w:p>
      <w:pPr>
        <w:pStyle w:val="RecordHeading3"/>
      </w:pPr>
      <w:r>
        <w:rPr>
          <w:b/>
        </w:rPr>
        <w:t xml:space="preserve">Loans and Credit</w:t>
      </w:r>
    </w:p>
    <w:p>
      <w:pPr>
        <w:pStyle w:val="RecordBase"/>
        <w:ind w:left="120" w:hanging="120"/>
      </w:pPr>
      <w:r>
        <w:t xml:space="preserve">Credit history, prohibit use in employment - </w:t>
      </w:r>
      <w:r>
        <w:t xml:space="preserve"> </w:t>
      </w:r>
      <w:r>
        <w:t xml:space="preserve">HB  144</w:t>
      </w:r>
    </w:p>
    <w:p>
      <w:pPr>
        <w:pStyle w:val="RecordBase"/>
        <w:ind w:left="120" w:hanging="120"/>
      </w:pPr>
      <w:r>
        <w:t xml:space="preserve">Deeds in lieu of foreclosure, ten day filing requirement with county clerk - </w:t>
      </w:r>
      <w:r>
        <w:t xml:space="preserve"> </w:t>
      </w:r>
      <w:r>
        <w:t xml:space="preserve">HB  128</w:t>
      </w:r>
    </w:p>
    <w:p>
      <w:pPr>
        <w:pStyle w:val="RecordBase"/>
        <w:ind w:left="120" w:hanging="120"/>
      </w:pPr>
      <w:r>
        <w:t xml:space="preserve">Deferred deposit transactions, establish maximum annual percentage rate - </w:t>
      </w:r>
      <w:r>
        <w:t xml:space="preserve"> </w:t>
      </w:r>
      <w:r>
        <w:t xml:space="preserve">HB  182</w:t>
      </w:r>
    </w:p>
    <w:p>
      <w:pPr>
        <w:pStyle w:val="RecordBase"/>
        <w:ind w:left="120" w:hanging="120"/>
      </w:pPr>
      <w:r>
        <w:t xml:space="preserve">Kentucky Housing Corporation, single-family mortgage lending program - </w:t>
      </w:r>
      <w:r>
        <w:t xml:space="preserve"> </w:t>
      </w:r>
      <w:r>
        <w:t xml:space="preserve">HB  256</w:t>
      </w:r>
      <w:r>
        <w:t xml:space="preserve">: </w:t>
      </w:r>
      <w:r>
        <w:t xml:space="preserve">HFA</w:t>
      </w:r>
      <w:r>
        <w:t xml:space="preserve"> (</w:t>
      </w:r>
      <w:r>
        <w:t xml:space="preserve">1</w:t>
      </w:r>
      <w:r>
        <w:t xml:space="preserve">)</w:t>
      </w:r>
    </w:p>
    <w:p>
      <w:pPr>
        <w:pStyle w:val="RecordBase"/>
        <w:ind w:left="120" w:hanging="120"/>
      </w:pPr>
      <w:r>
        <w:t xml:space="preserve">Pawnbrokers,</w:t>
      </w:r>
    </w:p>
    <w:p>
      <w:pPr>
        <w:pStyle w:val="RecordBase"/>
        <w:ind w:left="240" w:hanging="192"/>
      </w:pPr>
      <w:r>
        <w:t xml:space="preserve"> database providers, requirements for contracts - </w:t>
      </w:r>
      <w:r>
        <w:t xml:space="preserve"> </w:t>
      </w:r>
      <w:r>
        <w:t xml:space="preserve">HB  23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fees assessed, customers - </w:t>
      </w:r>
      <w:r>
        <w:t xml:space="preserve"> </w:t>
      </w:r>
      <w:r>
        <w:t xml:space="preserve">HB  23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transactions, registry of - </w:t>
      </w:r>
      <w:r>
        <w:t xml:space="preserve"> </w:t>
      </w:r>
      <w:r>
        <w:t xml:space="preserve">HB  23</w:t>
      </w:r>
    </w:p>
    <w:p>
      <w:pPr>
        <w:pStyle w:val="RecordBase"/>
        <w:ind w:left="120" w:hanging="120"/>
      </w:pPr>
      <w:r>
        <w:t xml:space="preserve">Pre-settlement</w:t>
      </w:r>
    </w:p>
    <w:p>
      <w:pPr>
        <w:pStyle w:val="RecordBase"/>
        <w:ind w:left="240" w:hanging="192"/>
      </w:pPr>
      <w:r>
        <w:t xml:space="preserve"> funding, 36% cap on fees and interest, limit - </w:t>
      </w:r>
      <w:r>
        <w:t xml:space="preserve"> </w:t>
      </w:r>
      <w:r>
        <w:t xml:space="preserve">HB  412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funding, regulation of - </w:t>
      </w:r>
      <w:r>
        <w:t xml:space="preserve"> </w:t>
      </w:r>
      <w:r>
        <w:t xml:space="preserve">HB  412</w:t>
      </w:r>
      <w:r>
        <w:t xml:space="preserve">;</w:t>
      </w:r>
      <w:r>
        <w:t xml:space="preserve"> </w:t>
      </w:r>
      <w:r>
        <w:t xml:space="preserve">HB  412</w:t>
      </w:r>
      <w:r>
        <w:t xml:space="preserve">: </w:t>
      </w:r>
      <w:r>
        <w:t xml:space="preserve">HCS</w:t>
      </w:r>
      <w:r>
        <w:t xml:space="preserve">, </w:t>
      </w:r>
      <w:r>
        <w:t xml:space="preserve">HFA</w:t>
      </w:r>
      <w:r>
        <w:t xml:space="preserve"> (</w:t>
      </w:r>
      <w:r>
        <w:t xml:space="preserve">1</w:t>
      </w:r>
      <w:r>
        <w:t xml:space="preserve">)</w:t>
        <w:br/>
      </w:r>
    </w:p>
    <w:p>
      <w:pPr>
        <w:pStyle w:val="RecordHeading3"/>
      </w:pPr>
      <w:r>
        <w:rPr>
          <w:b/>
        </w:rPr>
        <w:t xml:space="preserve">Local Government</w:t>
      </w:r>
    </w:p>
    <w:p>
      <w:pPr>
        <w:pStyle w:val="RecordBase"/>
        <w:ind w:left="120" w:hanging="120"/>
      </w:pPr>
      <w:r>
        <w:t xml:space="preserve">911 emergency services, improvement and funding of - </w:t>
      </w:r>
      <w:r>
        <w:t xml:space="preserve"> </w:t>
      </w:r>
      <w:r>
        <w:t xml:space="preserve">HB  174</w:t>
      </w:r>
    </w:p>
    <w:p>
      <w:pPr>
        <w:pStyle w:val="RecordBase"/>
        <w:ind w:left="120" w:hanging="120"/>
      </w:pPr>
      <w:r>
        <w:t xml:space="preserve">Actions against cities, KRS 411.110 repealed - </w:t>
      </w:r>
      <w:r>
        <w:t xml:space="preserve"> </w:t>
      </w:r>
      <w:r>
        <w:t xml:space="preserve">HB  490</w:t>
      </w:r>
    </w:p>
    <w:p>
      <w:pPr>
        <w:pStyle w:val="RecordBase"/>
        <w:ind w:left="120" w:hanging="120"/>
      </w:pPr>
      <w:r>
        <w:t xml:space="preserve">Age limitation requirement for certain police and fire department members, remove - </w:t>
      </w:r>
      <w:r>
        <w:t xml:space="preserve"> </w:t>
      </w:r>
      <w:r>
        <w:t xml:space="preserve">HB  261</w:t>
      </w:r>
    </w:p>
    <w:p>
      <w:pPr>
        <w:pStyle w:val="RecordBase"/>
        <w:ind w:left="120" w:hanging="120"/>
      </w:pPr>
      <w:r>
        <w:t xml:space="preserve">Agencies established by merger or interlocal agreement, participation in state health plan - </w:t>
      </w:r>
      <w:r>
        <w:t xml:space="preserve"> </w:t>
      </w:r>
      <w:r>
        <w:t xml:space="preserve">HB  150</w:t>
      </w:r>
      <w:r>
        <w:t xml:space="preserve">: </w:t>
      </w:r>
      <w:r>
        <w:t xml:space="preserve">HCS</w:t>
      </w:r>
    </w:p>
    <w:p>
      <w:pPr>
        <w:pStyle w:val="RecordBase"/>
        <w:ind w:left="120" w:hanging="120"/>
      </w:pPr>
      <w:r>
        <w:t xml:space="preserve">Allowance</w:t>
      </w:r>
    </w:p>
    <w:p>
      <w:pPr>
        <w:pStyle w:val="RecordBase"/>
        <w:ind w:left="240" w:hanging="192"/>
      </w:pPr>
      <w:r>
        <w:t xml:space="preserve"> to use portion of cash reserves for additional services, water districts - </w:t>
      </w:r>
      <w:r>
        <w:t xml:space="preserve"> </w:t>
      </w:r>
      <w:r>
        <w:t xml:space="preserve">SB  54</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p>
    <w:p>
      <w:pPr>
        <w:pStyle w:val="RecordBase"/>
        <w:ind w:left="240" w:hanging="192"/>
      </w:pPr>
      <w:r>
        <w:t xml:space="preserve"> to use portion of cash reserves for additional services, water districts to - </w:t>
      </w:r>
      <w:r>
        <w:t xml:space="preserve"> </w:t>
      </w:r>
      <w:r>
        <w:t xml:space="preserve">SB  54</w:t>
      </w:r>
      <w:r>
        <w:t xml:space="preserve">: </w:t>
      </w:r>
      <w:r>
        <w:t xml:space="preserve">HFA</w:t>
      </w:r>
      <w:r>
        <w:t xml:space="preserve"> (</w:t>
      </w:r>
      <w:r>
        <w:t xml:space="preserve">7</w:t>
      </w:r>
      <w:r>
        <w:t xml:space="preserve">)</w:t>
      </w:r>
    </w:p>
    <w:p>
      <w:pPr>
        <w:pStyle w:val="RecordBase"/>
        <w:ind w:left="120" w:hanging="120"/>
      </w:pPr>
      <w:r>
        <w:t xml:space="preserve">Amelioration costs for code violations, lein for - </w:t>
      </w:r>
      <w:r>
        <w:t xml:space="preserve"> </w:t>
      </w:r>
      <w:r>
        <w:t xml:space="preserve">HB  47</w:t>
      </w:r>
    </w:p>
    <w:p>
      <w:pPr>
        <w:pStyle w:val="RecordBase"/>
        <w:ind w:left="120" w:hanging="120"/>
      </w:pPr>
      <w:r>
        <w:t xml:space="preserve">Animal</w:t>
      </w:r>
    </w:p>
    <w:p>
      <w:pPr>
        <w:pStyle w:val="RecordBase"/>
        <w:ind w:left="240" w:hanging="192"/>
      </w:pPr>
      <w:r>
        <w:t xml:space="preserve"> care advisory board, animal shelters, standards for - </w:t>
      </w:r>
      <w:r>
        <w:t xml:space="preserve"> </w:t>
      </w:r>
      <w:r>
        <w:t xml:space="preserve">HB  277</w:t>
      </w:r>
    </w:p>
    <w:p>
      <w:pPr>
        <w:pStyle w:val="RecordBase"/>
        <w:ind w:left="240" w:hanging="192"/>
      </w:pPr>
      <w:r>
        <w:t xml:space="preserve"> impoundment, animal custody with municipal authority, authorization for - </w:t>
      </w:r>
      <w:r>
        <w:t xml:space="preserve"> </w:t>
      </w:r>
      <w:r>
        <w:t xml:space="preserve">HB  157</w:t>
      </w:r>
    </w:p>
    <w:p>
      <w:pPr>
        <w:pStyle w:val="RecordBase"/>
        <w:ind w:left="120" w:hanging="120"/>
      </w:pPr>
      <w:r>
        <w:t xml:space="preserve">Annexation map and description, filing requirement, amendment - </w:t>
      </w:r>
      <w:r>
        <w:t xml:space="preserve"> </w:t>
      </w:r>
      <w:r>
        <w:t xml:space="preserve">SB  25</w:t>
      </w:r>
    </w:p>
    <w:p>
      <w:pPr>
        <w:pStyle w:val="RecordBase"/>
        <w:ind w:left="120" w:hanging="120"/>
      </w:pPr>
      <w:r>
        <w:t xml:space="preserve">Area planning commission, dissolution of - </w:t>
      </w:r>
      <w:r>
        <w:t xml:space="preserve"> </w:t>
      </w:r>
      <w:r>
        <w:t xml:space="preserve">SB  25</w:t>
      </w:r>
      <w:r>
        <w:t xml:space="preserve">: </w:t>
      </w:r>
      <w:r>
        <w:t xml:space="preserve">HFA</w:t>
      </w:r>
      <w:r>
        <w:t xml:space="preserve"> (</w:t>
      </w:r>
      <w:r>
        <w:t xml:space="preserve">1</w:t>
      </w:r>
      <w:r>
        <w:t xml:space="preserve">)</w:t>
      </w:r>
    </w:p>
    <w:p>
      <w:pPr>
        <w:pStyle w:val="RecordBase"/>
        <w:ind w:left="120" w:hanging="120"/>
      </w:pPr>
      <w:r>
        <w:t xml:space="preserve">Assistance animal, licensing authority, approval of - </w:t>
      </w:r>
      <w:r>
        <w:t xml:space="preserve"> </w:t>
      </w:r>
      <w:r>
        <w:t xml:space="preserve">HB  260</w:t>
      </w:r>
      <w:r>
        <w:t xml:space="preserve">;</w:t>
      </w:r>
      <w:r>
        <w:t xml:space="preserve"> </w:t>
      </w:r>
      <w:r>
        <w:t xml:space="preserve">HB  260</w:t>
      </w:r>
      <w:r>
        <w:t xml:space="preserve">: </w:t>
      </w:r>
      <w:r>
        <w:t xml:space="preserve">HCS</w:t>
      </w:r>
    </w:p>
    <w:p>
      <w:pPr>
        <w:pStyle w:val="RecordBase"/>
        <w:ind w:left="120" w:hanging="120"/>
      </w:pPr>
      <w:r>
        <w:t xml:space="preserve">Authority, more stringent fire safety standards - </w:t>
      </w:r>
      <w:r>
        <w:t xml:space="preserve"> </w:t>
      </w:r>
      <w:r>
        <w:t xml:space="preserve">HB  226</w:t>
      </w:r>
    </w:p>
    <w:p>
      <w:pPr>
        <w:pStyle w:val="RecordBase"/>
        <w:ind w:left="120" w:hanging="120"/>
      </w:pPr>
      <w:r>
        <w:t xml:space="preserve">CERS, allow certain agencies to opt out of participation in the state health plan - </w:t>
      </w:r>
      <w:r>
        <w:t xml:space="preserve"> </w:t>
      </w:r>
      <w:r>
        <w:t xml:space="preserve">HB  229</w:t>
      </w:r>
      <w:r>
        <w:t xml:space="preserve">: </w:t>
      </w:r>
      <w:r>
        <w:t xml:space="preserve">SCS</w:t>
      </w:r>
    </w:p>
    <w:p>
      <w:pPr>
        <w:pStyle w:val="RecordBase"/>
        <w:ind w:left="120" w:hanging="120"/>
      </w:pPr>
      <w:r>
        <w:t xml:space="preserve">Charter</w:t>
      </w:r>
    </w:p>
    <w:p>
      <w:pPr>
        <w:pStyle w:val="RecordBase"/>
        <w:ind w:left="240" w:hanging="192"/>
      </w:pPr>
      <w:r>
        <w:t xml:space="preserve"> county and unified local government, participation in nuisance enforcement act, allowance of - </w:t>
      </w:r>
      <w:r>
        <w:t xml:space="preserve"> </w:t>
      </w:r>
      <w:r>
        <w:t xml:space="preserve">HB  47</w:t>
      </w:r>
      <w:r>
        <w:t xml:space="preserve">: </w:t>
      </w:r>
      <w:r>
        <w:t xml:space="preserve">HFA</w:t>
      </w:r>
      <w:r>
        <w:t xml:space="preserve"> (</w:t>
      </w:r>
      <w:r>
        <w:t xml:space="preserve">1</w:t>
      </w:r>
      <w:r>
        <w:t xml:space="preserve">)</w:t>
      </w:r>
    </w:p>
    <w:p>
      <w:pPr>
        <w:pStyle w:val="RecordBase"/>
        <w:ind w:left="240" w:hanging="192"/>
      </w:pPr>
      <w:r>
        <w:t xml:space="preserve"> county government, nuisance board, creation allowed - </w:t>
      </w:r>
      <w:r>
        <w:t xml:space="preserve"> </w:t>
      </w:r>
      <w:r>
        <w:t xml:space="preserve">HB  47</w:t>
      </w:r>
      <w:r>
        <w:t xml:space="preserve">: </w:t>
      </w:r>
      <w:r>
        <w:t xml:space="preserve">HFA</w:t>
      </w:r>
      <w:r>
        <w:t xml:space="preserve"> (</w:t>
      </w:r>
      <w:r>
        <w:t xml:space="preserve">4</w:t>
      </w:r>
      <w:r>
        <w:t xml:space="preserve">)</w:t>
      </w:r>
    </w:p>
    <w:p>
      <w:pPr>
        <w:pStyle w:val="RecordBase"/>
        <w:ind w:left="240" w:hanging="192"/>
      </w:pPr>
      <w:r>
        <w:t xml:space="preserve"> county governments, organization - </w:t>
      </w:r>
      <w:r>
        <w:t xml:space="preserve"> </w:t>
      </w:r>
      <w:r>
        <w:t xml:space="preserve">HB  150</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county governments, procedures for creation - </w:t>
      </w:r>
      <w:r>
        <w:t xml:space="preserve"> </w:t>
      </w:r>
      <w:r>
        <w:t xml:space="preserve">HB  150</w:t>
      </w:r>
    </w:p>
    <w:p>
      <w:pPr>
        <w:pStyle w:val="RecordBase"/>
        <w:ind w:left="240" w:hanging="192"/>
      </w:pPr>
      <w:r>
        <w:t xml:space="preserve"> county, labor contracts - </w:t>
      </w:r>
      <w:r>
        <w:t xml:space="preserve"> </w:t>
      </w:r>
      <w:r>
        <w:t xml:space="preserve">HB  150</w:t>
      </w:r>
      <w:r>
        <w:t xml:space="preserve">: </w:t>
      </w:r>
      <w:r>
        <w:t xml:space="preserve">HFA</w:t>
      </w:r>
      <w:r>
        <w:t xml:space="preserve"> (</w:t>
      </w:r>
      <w:r>
        <w:t xml:space="preserve">1</w:t>
      </w:r>
      <w:r>
        <w:t xml:space="preserve">)</w:t>
      </w:r>
    </w:p>
    <w:p>
      <w:pPr>
        <w:pStyle w:val="RecordBase"/>
        <w:ind w:left="120" w:hanging="120"/>
      </w:pPr>
      <w:r>
        <w:t xml:space="preserve">Cities, Greensburg, 5th to 4th, reclassification of - </w:t>
      </w:r>
      <w:r>
        <w:t xml:space="preserve"> </w:t>
      </w:r>
      <w:r>
        <w:t xml:space="preserve">SB  82</w:t>
      </w:r>
      <w:r>
        <w:t xml:space="preserve">: </w:t>
      </w:r>
      <w:r>
        <w:t xml:space="preserve">SFA</w:t>
      </w:r>
      <w:r>
        <w:t xml:space="preserve"> (</w:t>
      </w:r>
      <w:r>
        <w:t xml:space="preserve">1</w:t>
      </w:r>
      <w:r>
        <w:t xml:space="preserve">)</w:t>
      </w:r>
    </w:p>
    <w:p>
      <w:pPr>
        <w:pStyle w:val="RecordBase"/>
        <w:ind w:left="120" w:hanging="120"/>
      </w:pPr>
      <w:r>
        <w:t xml:space="preserve">Cities of 6th class, financial statement publication requirements - </w:t>
      </w:r>
      <w:r>
        <w:t xml:space="preserve"> </w:t>
      </w:r>
      <w:r>
        <w:t xml:space="preserve">HB  129</w:t>
      </w:r>
    </w:p>
    <w:p>
      <w:pPr>
        <w:pStyle w:val="RecordBase"/>
        <w:ind w:left="120" w:hanging="120"/>
      </w:pPr>
      <w:r>
        <w:t xml:space="preserve">Cities,</w:t>
      </w:r>
    </w:p>
    <w:p>
      <w:pPr>
        <w:pStyle w:val="RecordBase"/>
        <w:ind w:left="240" w:hanging="192"/>
      </w:pPr>
      <w:r>
        <w:t xml:space="preserve"> Reclassification, City of Pikeville, third to fourth class - </w:t>
      </w:r>
      <w:r>
        <w:t xml:space="preserve"> </w:t>
      </w:r>
      <w:r>
        <w:t xml:space="preserve">SB  76</w:t>
      </w:r>
    </w:p>
    <w:p>
      <w:pPr>
        <w:pStyle w:val="RecordBase"/>
        <w:ind w:left="240" w:hanging="192"/>
      </w:pPr>
      <w:r>
        <w:t xml:space="preserve"> reclassification of Greensburg, 5th to 4th class - </w:t>
      </w:r>
      <w:r>
        <w:t xml:space="preserve"> </w:t>
      </w:r>
      <w:r>
        <w:t xml:space="preserve">HB  211</w:t>
      </w:r>
    </w:p>
    <w:p>
      <w:pPr>
        <w:pStyle w:val="RecordBase"/>
        <w:ind w:left="120" w:hanging="120"/>
      </w:pPr>
      <w:r>
        <w:t xml:space="preserve">City</w:t>
      </w:r>
    </w:p>
    <w:p>
      <w:pPr>
        <w:pStyle w:val="RecordBase"/>
        <w:ind w:left="240" w:hanging="192"/>
      </w:pPr>
      <w:r>
        <w:t xml:space="preserve"> of Guthrie, fifth to fourth class - </w:t>
      </w:r>
      <w:r>
        <w:t xml:space="preserve"> </w:t>
      </w:r>
      <w:r>
        <w:t xml:space="preserve">SB  82</w:t>
      </w:r>
    </w:p>
    <w:p>
      <w:pPr>
        <w:pStyle w:val="RecordBase"/>
        <w:ind w:left="240" w:hanging="192"/>
      </w:pPr>
      <w:r>
        <w:t xml:space="preserve"> of Guthrie, fifth to fourth class, Reclassification of - </w:t>
      </w:r>
      <w:r>
        <w:t xml:space="preserve"> </w:t>
      </w:r>
      <w:r>
        <w:t xml:space="preserve">SB  82</w:t>
      </w:r>
      <w:r>
        <w:t xml:space="preserve">: </w:t>
      </w:r>
      <w:r>
        <w:t xml:space="preserve">SCS</w:t>
      </w:r>
    </w:p>
    <w:p>
      <w:pPr>
        <w:pStyle w:val="RecordBase"/>
        <w:ind w:left="240" w:hanging="192"/>
      </w:pPr>
      <w:r>
        <w:t xml:space="preserve"> of Junction City, fifth to fourth class, Reclassification of - </w:t>
      </w:r>
      <w:r>
        <w:t xml:space="preserve"> </w:t>
      </w:r>
      <w:r>
        <w:t xml:space="preserve">SB  82</w:t>
      </w:r>
      <w:r>
        <w:t xml:space="preserve">: </w:t>
      </w:r>
      <w:r>
        <w:t xml:space="preserve">SCS</w:t>
      </w:r>
    </w:p>
    <w:p>
      <w:pPr>
        <w:pStyle w:val="RecordBase"/>
        <w:ind w:left="240" w:hanging="192"/>
      </w:pPr>
      <w:r>
        <w:t xml:space="preserve"> of Wurtland, sixth to fifth class, reclassification - </w:t>
      </w:r>
      <w:r>
        <w:t xml:space="preserve"> </w:t>
      </w:r>
      <w:r>
        <w:t xml:space="preserve">HB  183</w:t>
      </w:r>
    </w:p>
    <w:p>
      <w:pPr>
        <w:pStyle w:val="RecordBase"/>
        <w:ind w:left="120" w:hanging="120"/>
      </w:pPr>
      <w:r>
        <w:t xml:space="preserve">Clerks, deeds in lieu of foreclosure, deeds of foreclosure, penalties - </w:t>
      </w:r>
      <w:r>
        <w:t xml:space="preserve"> </w:t>
      </w:r>
      <w:r>
        <w:t xml:space="preserve">HB  128</w:t>
      </w:r>
      <w:r>
        <w:t xml:space="preserve">: </w:t>
      </w:r>
      <w:r>
        <w:t xml:space="preserve">HFA</w:t>
      </w:r>
      <w:r>
        <w:t xml:space="preserve"> (</w:t>
      </w:r>
      <w:r>
        <w:t xml:space="preserve">2</w:t>
      </w:r>
      <w:r>
        <w:t xml:space="preserve">)</w:t>
      </w:r>
    </w:p>
    <w:p>
      <w:pPr>
        <w:pStyle w:val="RecordBase"/>
        <w:ind w:left="120" w:hanging="120"/>
      </w:pPr>
      <w:r>
        <w:t xml:space="preserve">Combined sewer overflow control measures, urge EPA to consider affordability of - </w:t>
      </w:r>
      <w:r>
        <w:t xml:space="preserve"> </w:t>
      </w:r>
      <w:r>
        <w:t xml:space="preserve">HCR 37</w:t>
      </w:r>
    </w:p>
    <w:p>
      <w:pPr>
        <w:pStyle w:val="RecordBase"/>
        <w:ind w:left="120" w:hanging="120"/>
      </w:pPr>
      <w:r>
        <w:t xml:space="preserve">Constable, constitutional amendment allowing county legislative body to abolish office of - </w:t>
      </w:r>
      <w:r>
        <w:t xml:space="preserve"> </w:t>
      </w:r>
      <w:r>
        <w:t xml:space="preserve">HB  360</w:t>
      </w:r>
    </w:p>
    <w:p>
      <w:pPr>
        <w:pStyle w:val="RecordBase"/>
        <w:ind w:left="120" w:hanging="120"/>
      </w:pPr>
      <w:r>
        <w:t xml:space="preserve">Counties, ordinances, procedures for enactment - </w:t>
      </w:r>
      <w:r>
        <w:t xml:space="preserve"> </w:t>
      </w:r>
      <w:r>
        <w:t xml:space="preserve">HB  150</w:t>
      </w:r>
    </w:p>
    <w:p>
      <w:pPr>
        <w:pStyle w:val="RecordBase"/>
        <w:ind w:left="120" w:hanging="120"/>
      </w:pPr>
      <w:r>
        <w:t xml:space="preserve">County</w:t>
      </w:r>
    </w:p>
    <w:p>
      <w:pPr>
        <w:pStyle w:val="RecordBase"/>
        <w:ind w:left="240" w:hanging="192"/>
      </w:pPr>
      <w:r>
        <w:t xml:space="preserve"> clerks, deeds in lieu of foreclosure, filing requirements - </w:t>
      </w:r>
      <w:r>
        <w:t xml:space="preserve"> </w:t>
      </w:r>
      <w:r>
        <w:t xml:space="preserve">HB  128</w:t>
      </w:r>
    </w:p>
    <w:p>
      <w:pPr>
        <w:pStyle w:val="RecordBase"/>
        <w:ind w:left="240" w:hanging="192"/>
      </w:pPr>
      <w:r>
        <w:t xml:space="preserve"> consolidation, process for - </w:t>
      </w:r>
      <w:r>
        <w:t xml:space="preserve"> </w:t>
      </w:r>
      <w:r>
        <w:t xml:space="preserve">HB  165</w:t>
      </w:r>
    </w:p>
    <w:p>
      <w:pPr>
        <w:pStyle w:val="RecordBase"/>
        <w:ind w:left="240" w:hanging="192"/>
      </w:pPr>
      <w:r>
        <w:t xml:space="preserve"> Employees Retirement System, agencies not required to participate in state  health insurance - </w:t>
      </w:r>
      <w:r>
        <w:t xml:space="preserve"> </w:t>
      </w:r>
      <w:r>
        <w:t xml:space="preserve">HB  150</w:t>
      </w:r>
    </w:p>
    <w:p>
      <w:pPr>
        <w:pStyle w:val="RecordBase"/>
        <w:ind w:left="240" w:hanging="192"/>
      </w:pPr>
      <w:r>
        <w:t xml:space="preserve"> officers with duties coextensive with Commonwealth, salary reductions, when prohibited - </w:t>
      </w:r>
      <w:r>
        <w:t xml:space="preserve"> </w:t>
      </w:r>
      <w:r>
        <w:t xml:space="preserve">HB  466</w:t>
      </w:r>
    </w:p>
    <w:p>
      <w:pPr>
        <w:pStyle w:val="RecordBase"/>
        <w:ind w:left="120" w:hanging="120"/>
      </w:pPr>
      <w:r>
        <w:t xml:space="preserve">Courts costs, accounting of courthouse dedicated fees - </w:t>
      </w:r>
      <w:r>
        <w:t xml:space="preserve"> </w:t>
      </w:r>
      <w:r>
        <w:t xml:space="preserve">HB  99</w:t>
      </w:r>
    </w:p>
    <w:p>
      <w:pPr>
        <w:pStyle w:val="RecordBase"/>
        <w:ind w:left="120" w:hanging="120"/>
      </w:pPr>
      <w:r>
        <w:t xml:space="preserve">CSX Corporation railroad tracks, urge permission for Big Sandy Train Excursion - </w:t>
      </w:r>
      <w:r>
        <w:t xml:space="preserve"> </w:t>
      </w:r>
      <w:r>
        <w:t xml:space="preserve">HR  80</w:t>
      </w:r>
      <w:r>
        <w:t xml:space="preserve">;</w:t>
      </w:r>
      <w:r>
        <w:t xml:space="preserve"> </w:t>
      </w:r>
      <w:r>
        <w:t xml:space="preserve">SR  169</w:t>
      </w:r>
    </w:p>
    <w:p>
      <w:pPr>
        <w:pStyle w:val="RecordBase"/>
        <w:ind w:left="120" w:hanging="120"/>
      </w:pPr>
      <w:r>
        <w:t xml:space="preserve">Deeds in lieu of foreclosure, recording requirements - </w:t>
      </w:r>
      <w:r>
        <w:t xml:space="preserve"> </w:t>
      </w:r>
      <w:r>
        <w:t xml:space="preserve">HB  128</w:t>
      </w:r>
      <w:r>
        <w:t xml:space="preserve">: </w:t>
      </w:r>
      <w:r>
        <w:t xml:space="preserve">HCS</w:t>
      </w:r>
    </w:p>
    <w:p>
      <w:pPr>
        <w:pStyle w:val="RecordBase"/>
        <w:ind w:left="120" w:hanging="120"/>
      </w:pPr>
      <w:r>
        <w:t xml:space="preserve">Delinquent</w:t>
      </w:r>
    </w:p>
    <w:p>
      <w:pPr>
        <w:pStyle w:val="RecordBase"/>
        <w:ind w:left="240" w:hanging="192"/>
      </w:pPr>
      <w:r>
        <w:t xml:space="preserve"> tax notices or sale of tax claims notices, publication of - </w:t>
      </w:r>
      <w:r>
        <w:t xml:space="preserve"> </w:t>
      </w:r>
      <w:r>
        <w:t xml:space="preserve">HB  129</w:t>
      </w:r>
    </w:p>
    <w:p>
      <w:pPr>
        <w:pStyle w:val="RecordBase"/>
        <w:ind w:left="240" w:hanging="192"/>
      </w:pPr>
      <w:r>
        <w:t xml:space="preserve"> taxes, notices to mortgage holder of record, require - </w:t>
      </w:r>
      <w:r>
        <w:t xml:space="preserve"> </w:t>
      </w:r>
      <w:r>
        <w:t xml:space="preserve">SB  135</w:t>
      </w:r>
      <w:r>
        <w:t xml:space="preserve">: </w:t>
      </w:r>
      <w:r>
        <w:t xml:space="preserve">HFA</w:t>
      </w:r>
      <w:r>
        <w:t xml:space="preserve"> (</w:t>
      </w:r>
      <w:r>
        <w:t xml:space="preserve">2</w:t>
      </w:r>
      <w:r>
        <w:t xml:space="preserve">)</w:t>
      </w:r>
    </w:p>
    <w:p>
      <w:pPr>
        <w:pStyle w:val="RecordBase"/>
        <w:ind w:left="240" w:hanging="192"/>
      </w:pPr>
      <w:r>
        <w:t xml:space="preserve"> taxes, third-party purchasers, restrictions - </w:t>
      </w:r>
      <w:r>
        <w:t xml:space="preserve"> </w:t>
      </w:r>
      <w:r>
        <w:t xml:space="preserve">SB  135</w:t>
      </w:r>
      <w:r>
        <w:t xml:space="preserve">: </w:t>
      </w:r>
      <w:r>
        <w:t xml:space="preserve">HFA</w:t>
      </w:r>
      <w:r>
        <w:t xml:space="preserve"> (</w:t>
      </w:r>
      <w:r>
        <w:t xml:space="preserve">2</w:t>
      </w:r>
      <w:r>
        <w:t xml:space="preserve">)</w:t>
      </w:r>
    </w:p>
    <w:p>
      <w:pPr>
        <w:pStyle w:val="RecordBase"/>
        <w:ind w:left="120" w:hanging="120"/>
      </w:pPr>
      <w:r>
        <w:t xml:space="preserve">Eastern KY. Exposition Center Corp., board member appointments, mayor and judge/executive to make - </w:t>
      </w:r>
      <w:r>
        <w:t xml:space="preserve"> </w:t>
      </w:r>
      <w:r>
        <w:t xml:space="preserve">SB  66</w:t>
      </w:r>
    </w:p>
    <w:p>
      <w:pPr>
        <w:pStyle w:val="RecordBase"/>
        <w:ind w:left="120" w:hanging="120"/>
      </w:pPr>
      <w:r>
        <w:t xml:space="preserve">Election days, alcoholic beverages, sale of - </w:t>
      </w:r>
      <w:r>
        <w:t xml:space="preserve"> </w:t>
      </w:r>
      <w:r>
        <w:t xml:space="preserve">HB  299</w:t>
      </w:r>
    </w:p>
    <w:p>
      <w:pPr>
        <w:pStyle w:val="RecordBase"/>
        <w:ind w:left="120" w:hanging="120"/>
      </w:pPr>
      <w:r>
        <w:t xml:space="preserve">Electronic media, dissemination of public information, constitutional amendment requiring - </w:t>
      </w:r>
      <w:r>
        <w:t xml:space="preserve"> </w:t>
      </w:r>
      <w:r>
        <w:t xml:space="preserve">SB  10</w:t>
      </w:r>
    </w:p>
    <w:p>
      <w:pPr>
        <w:pStyle w:val="RecordBase"/>
        <w:ind w:left="120" w:hanging="120"/>
      </w:pPr>
      <w:r>
        <w:t xml:space="preserve">Emergency medical services personnel, supplements for - </w:t>
      </w:r>
      <w:r>
        <w:t xml:space="preserve"> </w:t>
      </w:r>
      <w:r>
        <w:t xml:space="preserve">HB  236</w:t>
      </w:r>
    </w:p>
    <w:p>
      <w:pPr>
        <w:pStyle w:val="RecordBase"/>
        <w:ind w:left="120" w:hanging="120"/>
      </w:pPr>
      <w:r>
        <w:t xml:space="preserve">Evacuation plan, child-care centers, requirements for - </w:t>
      </w:r>
      <w:r>
        <w:t xml:space="preserve"> </w:t>
      </w:r>
      <w:r>
        <w:t xml:space="preserve">SB  105</w:t>
      </w:r>
      <w:r>
        <w:t xml:space="preserve">;</w:t>
      </w:r>
      <w:r>
        <w:t xml:space="preserve"> </w:t>
      </w:r>
      <w:r>
        <w:t xml:space="preserve">HB  382</w:t>
      </w:r>
      <w:r>
        <w:t xml:space="preserve">: </w:t>
      </w:r>
      <w:r>
        <w:t xml:space="preserve">SFA</w:t>
      </w:r>
      <w:r>
        <w:t xml:space="preserve"> (</w:t>
      </w:r>
      <w:r>
        <w:t xml:space="preserve">2</w:t>
      </w:r>
      <w:r>
        <w:t xml:space="preserve">)</w:t>
      </w:r>
      <w:r>
        <w:t xml:space="preserve">, </w:t>
      </w:r>
      <w:r>
        <w:t xml:space="preserve">SFA</w:t>
      </w:r>
      <w:r>
        <w:t xml:space="preserve"> (</w:t>
      </w:r>
      <w:r>
        <w:t xml:space="preserve">5</w:t>
      </w:r>
      <w:r>
        <w:t xml:space="preserve">)</w:t>
      </w:r>
    </w:p>
    <w:p>
      <w:pPr>
        <w:pStyle w:val="RecordBase"/>
        <w:ind w:left="120" w:hanging="120"/>
      </w:pPr>
      <w:r>
        <w:t xml:space="preserve">Expenditures,</w:t>
      </w:r>
    </w:p>
    <w:p>
      <w:pPr>
        <w:pStyle w:val="RecordBase"/>
        <w:ind w:left="240" w:hanging="192"/>
      </w:pPr>
      <w:r>
        <w:t xml:space="preserve"> Web site showing - </w:t>
      </w:r>
      <w:r>
        <w:t xml:space="preserve"> </w:t>
      </w:r>
      <w:r>
        <w:t xml:space="preserve">HB  203</w:t>
      </w:r>
    </w:p>
    <w:p>
      <w:pPr>
        <w:pStyle w:val="RecordBase"/>
        <w:ind w:left="240" w:hanging="192"/>
      </w:pPr>
      <w:r>
        <w:t xml:space="preserve"> Web site showing, study of - </w:t>
      </w:r>
      <w:r>
        <w:t xml:space="preserve"> </w:t>
      </w:r>
      <w:r>
        <w:t xml:space="preserve">SB  7</w:t>
      </w:r>
      <w:r>
        <w:t xml:space="preserve">: </w:t>
      </w:r>
      <w:r>
        <w:t xml:space="preserve">HCS</w:t>
      </w:r>
      <w:r>
        <w:t xml:space="preserve">, </w:t>
      </w:r>
      <w:r>
        <w:t xml:space="preserve">HFA</w:t>
      </w:r>
      <w:r>
        <w:t xml:space="preserve"> (</w:t>
      </w:r>
      <w:r>
        <w:t xml:space="preserve">2</w:t>
      </w:r>
      <w:r>
        <w:t xml:space="preserve">)</w:t>
      </w:r>
      <w:r>
        <w:t xml:space="preserve">;</w:t>
      </w:r>
      <w:r>
        <w:t xml:space="preserve"> </w:t>
      </w:r>
      <w:r>
        <w:t xml:space="preserve">HB  24</w:t>
      </w:r>
      <w:r>
        <w:t xml:space="preserve">;</w:t>
      </w:r>
      <w:r>
        <w:t xml:space="preserve"> </w:t>
      </w:r>
      <w:r>
        <w:t xml:space="preserve">HB  24</w:t>
      </w:r>
      <w:r>
        <w:t xml:space="preserve">: </w:t>
      </w:r>
      <w:r>
        <w:t xml:space="preserve">HCS</w:t>
      </w:r>
    </w:p>
    <w:p>
      <w:pPr>
        <w:pStyle w:val="RecordBase"/>
        <w:ind w:left="120" w:hanging="120"/>
      </w:pPr>
      <w:r>
        <w:t xml:space="preserve">Expungement</w:t>
      </w:r>
    </w:p>
    <w:p>
      <w:pPr>
        <w:pStyle w:val="RecordBase"/>
        <w:ind w:left="240" w:hanging="192"/>
      </w:pPr>
      <w:r>
        <w:t xml:space="preserve"> of criminal records, procedure in regard to plea bargains - </w:t>
      </w:r>
      <w:r>
        <w:t xml:space="preserve"> </w:t>
      </w:r>
      <w:r>
        <w:t xml:space="preserve">HB  63</w:t>
      </w:r>
    </w:p>
    <w:p>
      <w:pPr>
        <w:pStyle w:val="RecordBase"/>
        <w:ind w:left="240" w:hanging="192"/>
      </w:pPr>
      <w:r>
        <w:t xml:space="preserve"> of misdemeanor criminal records, criteria relating to - </w:t>
      </w:r>
      <w:r>
        <w:t xml:space="preserve"> </w:t>
      </w:r>
      <w:r>
        <w:t xml:space="preserve">HB  232</w:t>
      </w:r>
    </w:p>
    <w:p>
      <w:pPr>
        <w:pStyle w:val="RecordBase"/>
        <w:ind w:left="120" w:hanging="120"/>
      </w:pPr>
      <w:r>
        <w:t xml:space="preserve">Fire</w:t>
      </w:r>
    </w:p>
    <w:p>
      <w:pPr>
        <w:pStyle w:val="RecordBase"/>
        <w:ind w:left="240" w:hanging="192"/>
      </w:pPr>
      <w:r>
        <w:t xml:space="preserve"> districts, operation in two counties, appointees to the board of trustees - </w:t>
      </w:r>
      <w:r>
        <w:t xml:space="preserve"> </w:t>
      </w:r>
      <w:r>
        <w:t xml:space="preserve">SB  54</w:t>
      </w:r>
    </w:p>
    <w:p>
      <w:pPr>
        <w:pStyle w:val="RecordBase"/>
        <w:ind w:left="240" w:hanging="192"/>
      </w:pPr>
      <w:r>
        <w:t xml:space="preserve"> protection districts, advisory members - </w:t>
      </w:r>
      <w:r>
        <w:t xml:space="preserve"> </w:t>
      </w:r>
      <w:r>
        <w:t xml:space="preserve">SB  54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Firefighters</w:t>
      </w:r>
    </w:p>
    <w:p>
      <w:pPr>
        <w:pStyle w:val="RecordBase"/>
        <w:ind w:left="240" w:hanging="192"/>
      </w:pPr>
      <w:r>
        <w:t xml:space="preserve"> totally disabled in the line of duty, CPI adjustment to insurance payments - </w:t>
      </w:r>
      <w:r>
        <w:t xml:space="preserve"> </w:t>
      </w:r>
      <w:r>
        <w:t xml:space="preserve">HB  294</w:t>
      </w:r>
    </w:p>
    <w:p>
      <w:pPr>
        <w:pStyle w:val="RecordBase"/>
        <w:ind w:left="240" w:hanging="192"/>
      </w:pPr>
      <w:r>
        <w:t xml:space="preserve"> totally injured in line of duty, CPI adjustment of insurance payments - </w:t>
      </w:r>
      <w:r>
        <w:t xml:space="preserve"> </w:t>
      </w:r>
      <w:r>
        <w:t xml:space="preserve">SB  54</w:t>
      </w:r>
      <w:r>
        <w:t xml:space="preserve">: </w:t>
      </w:r>
      <w:r>
        <w:t xml:space="preserve">HFA</w:t>
      </w:r>
      <w:r>
        <w:t xml:space="preserve"> (</w:t>
      </w:r>
      <w:r>
        <w:t xml:space="preserve">1</w:t>
      </w:r>
      <w:r>
        <w:t xml:space="preserve">)</w:t>
      </w:r>
    </w:p>
    <w:p>
      <w:pPr>
        <w:pStyle w:val="RecordBase"/>
        <w:ind w:left="120" w:hanging="120"/>
      </w:pPr>
      <w:r>
        <w:t xml:space="preserve">First priority recorded mortgage, registration of with county clerk - </w:t>
      </w:r>
      <w:r>
        <w:t xml:space="preserve"> </w:t>
      </w:r>
      <w:r>
        <w:t xml:space="preserve">SB  78</w:t>
      </w:r>
    </w:p>
    <w:p>
      <w:pPr>
        <w:pStyle w:val="RecordBase"/>
        <w:ind w:left="120" w:hanging="120"/>
      </w:pPr>
      <w:r>
        <w:t xml:space="preserve">Gross revenues and excise tax fund, hold harmless amount, increase - </w:t>
      </w:r>
      <w:r>
        <w:t xml:space="preserve"> </w:t>
      </w:r>
      <w:r>
        <w:t xml:space="preserve">HB  57</w:t>
      </w:r>
    </w:p>
    <w:p>
      <w:pPr>
        <w:pStyle w:val="RecordBase"/>
        <w:ind w:left="120" w:hanging="120"/>
      </w:pPr>
      <w:r>
        <w:t xml:space="preserve">Human remains and artifacts, protection of, restrictions on issuance of building permits - </w:t>
      </w:r>
      <w:r>
        <w:t xml:space="preserve"> </w:t>
      </w:r>
      <w:r>
        <w:t xml:space="preserve">HB  76</w:t>
      </w:r>
    </w:p>
    <w:p>
      <w:pPr>
        <w:pStyle w:val="RecordBase"/>
        <w:ind w:left="120" w:hanging="120"/>
      </w:pPr>
      <w:r>
        <w:t xml:space="preserve">Incompatible</w:t>
      </w:r>
    </w:p>
    <w:p>
      <w:pPr>
        <w:pStyle w:val="RecordBase"/>
        <w:ind w:left="240" w:hanging="192"/>
      </w:pPr>
      <w:r>
        <w:t xml:space="preserve"> offices - </w:t>
      </w:r>
      <w:r>
        <w:t xml:space="preserve"> </w:t>
      </w:r>
      <w:r>
        <w:t xml:space="preserve">HB  68</w:t>
      </w:r>
    </w:p>
    <w:p>
      <w:pPr>
        <w:pStyle w:val="RecordBase"/>
        <w:ind w:left="240" w:hanging="192"/>
      </w:pPr>
      <w:r>
        <w:t xml:space="preserve"> offices, clarify of - </w:t>
      </w:r>
      <w:r>
        <w:t xml:space="preserve"> </w:t>
      </w:r>
      <w:r>
        <w:t xml:space="preserve">HB  68</w:t>
      </w:r>
      <w:r>
        <w:t xml:space="preserve">: </w:t>
      </w:r>
      <w:r>
        <w:t xml:space="preserve">HCA</w:t>
      </w:r>
      <w:r>
        <w:t xml:space="preserve"> (</w:t>
      </w:r>
      <w:r>
        <w:t xml:space="preserve">1</w:t>
      </w:r>
      <w:r>
        <w:t xml:space="preserve">)</w:t>
      </w:r>
    </w:p>
    <w:p>
      <w:pPr>
        <w:pStyle w:val="RecordBase"/>
        <w:ind w:left="120" w:hanging="120"/>
      </w:pPr>
      <w:r>
        <w:t xml:space="preserve">Insurance</w:t>
      </w:r>
    </w:p>
    <w:p>
      <w:pPr>
        <w:pStyle w:val="RecordBase"/>
        <w:ind w:left="240" w:hanging="192"/>
      </w:pPr>
      <w:r>
        <w:t xml:space="preserve"> premium tax, exclusions from applicability to - </w:t>
      </w:r>
      <w:r>
        <w:t xml:space="preserve"> </w:t>
      </w:r>
      <w:r>
        <w:t xml:space="preserve">HB  322</w:t>
      </w:r>
      <w:r>
        <w:t xml:space="preserve">: </w:t>
      </w:r>
      <w:r>
        <w:t xml:space="preserve">HCS</w:t>
      </w:r>
    </w:p>
    <w:p>
      <w:pPr>
        <w:pStyle w:val="RecordBase"/>
        <w:ind w:left="240" w:hanging="192"/>
      </w:pPr>
      <w:r>
        <w:t xml:space="preserve"> premium tax, provide for one  tax for nonadmitted multi-state risks, establish - </w:t>
      </w:r>
      <w:r>
        <w:t xml:space="preserve"> </w:t>
      </w:r>
      <w:r>
        <w:t xml:space="preserve">HB  167</w:t>
      </w:r>
      <w:r>
        <w:t xml:space="preserve">: </w:t>
      </w:r>
      <w:r>
        <w:t xml:space="preserve">HCS</w:t>
      </w:r>
    </w:p>
    <w:p>
      <w:pPr>
        <w:pStyle w:val="RecordBase"/>
        <w:ind w:left="240" w:hanging="192"/>
      </w:pPr>
      <w:r>
        <w:t xml:space="preserve"> premium taxes, multi-state surplus lines, restrict - </w:t>
      </w:r>
      <w:r>
        <w:t xml:space="preserve"> </w:t>
      </w:r>
      <w:r>
        <w:t xml:space="preserve">HB  167</w:t>
      </w:r>
    </w:p>
    <w:p>
      <w:pPr>
        <w:pStyle w:val="RecordBase"/>
        <w:ind w:left="120" w:hanging="120"/>
      </w:pPr>
      <w:r>
        <w:t xml:space="preserve">Kentucky</w:t>
      </w:r>
    </w:p>
    <w:p>
      <w:pPr>
        <w:pStyle w:val="RecordBase"/>
        <w:ind w:left="240" w:hanging="192"/>
      </w:pPr>
      <w:r>
        <w:t xml:space="preserve"> Mountain Trail Authority, create and enable statewide participation - </w:t>
      </w:r>
      <w:r>
        <w:t xml:space="preserve"> </w:t>
      </w:r>
      <w:r>
        <w:t xml:space="preserve">SB  113</w:t>
      </w:r>
      <w:r>
        <w:t xml:space="preserve">;</w:t>
      </w:r>
      <w:r>
        <w:t xml:space="preserve"> </w:t>
      </w:r>
      <w:r>
        <w:t xml:space="preserve">HB  130</w:t>
      </w:r>
      <w:r>
        <w:t xml:space="preserve">: </w:t>
      </w:r>
      <w:r>
        <w:t xml:space="preserve">HCS</w:t>
      </w:r>
    </w:p>
    <w:p>
      <w:pPr>
        <w:pStyle w:val="RecordBase"/>
        <w:ind w:left="240" w:hanging="192"/>
      </w:pPr>
      <w:r>
        <w:t xml:space="preserve"> Mountain Trail Authority establishment, duties, responsibilities - </w:t>
      </w:r>
      <w:r>
        <w:t xml:space="preserve"> </w:t>
      </w:r>
      <w:r>
        <w:t xml:space="preserve">HB  130</w:t>
      </w:r>
    </w:p>
    <w:p>
      <w:pPr>
        <w:pStyle w:val="RecordBase"/>
        <w:ind w:left="120" w:hanging="120"/>
      </w:pPr>
      <w:r>
        <w:t xml:space="preserve">Local</w:t>
      </w:r>
    </w:p>
    <w:p>
      <w:pPr>
        <w:pStyle w:val="RecordBase"/>
        <w:ind w:left="240" w:hanging="192"/>
      </w:pPr>
      <w:r>
        <w:t xml:space="preserve"> Government Code Enforcement Act, hearing officers and  process - </w:t>
      </w:r>
      <w:r>
        <w:t xml:space="preserve"> </w:t>
      </w:r>
      <w:r>
        <w:t xml:space="preserve">SB  135</w:t>
      </w:r>
    </w:p>
    <w:p>
      <w:pPr>
        <w:pStyle w:val="RecordBase"/>
        <w:ind w:left="240" w:hanging="192"/>
      </w:pPr>
      <w:r>
        <w:t xml:space="preserve"> Government Economic Development Program, administration of - </w:t>
      </w:r>
      <w:r>
        <w:t xml:space="preserve"> </w:t>
      </w:r>
      <w:r>
        <w:t xml:space="preserve">HB  287</w:t>
      </w:r>
    </w:p>
    <w:p>
      <w:pPr>
        <w:pStyle w:val="RecordBase"/>
        <w:ind w:left="240" w:hanging="192"/>
      </w:pPr>
      <w:r>
        <w:t xml:space="preserve"> Government Nuisance Code Enforcement Act, appeals - </w:t>
      </w:r>
      <w:r>
        <w:t xml:space="preserve"> </w:t>
      </w:r>
      <w:r>
        <w:t xml:space="preserve">SB  135</w:t>
      </w:r>
    </w:p>
    <w:p>
      <w:pPr>
        <w:pStyle w:val="RecordBase"/>
        <w:ind w:left="240" w:hanging="192"/>
      </w:pPr>
      <w:r>
        <w:t xml:space="preserve"> Government Nuisance Code Enforcement Act, definitions - </w:t>
      </w:r>
      <w:r>
        <w:t xml:space="preserve"> </w:t>
      </w:r>
      <w:r>
        <w:t xml:space="preserve">SB  135</w:t>
      </w:r>
    </w:p>
    <w:p>
      <w:pPr>
        <w:pStyle w:val="RecordBase"/>
        <w:ind w:left="240" w:hanging="192"/>
      </w:pPr>
      <w:r>
        <w:t xml:space="preserve"> governments, enforcement of criminal provisions - </w:t>
      </w:r>
      <w:r>
        <w:t xml:space="preserve"> </w:t>
      </w:r>
      <w:r>
        <w:t xml:space="preserve">HB  51</w:t>
      </w:r>
    </w:p>
    <w:p>
      <w:pPr>
        <w:pStyle w:val="RecordBase"/>
        <w:ind w:left="240" w:hanging="192"/>
      </w:pPr>
      <w:r>
        <w:t xml:space="preserve"> Nuisance Code Enforcement Act, definitions - </w:t>
      </w:r>
      <w:r>
        <w:t xml:space="preserve"> </w:t>
      </w:r>
      <w:r>
        <w:t xml:space="preserve">HB  47</w:t>
      </w:r>
      <w:r>
        <w:t xml:space="preserve">: </w:t>
      </w:r>
      <w:r>
        <w:t xml:space="preserve">HCS</w:t>
      </w:r>
    </w:p>
    <w:p>
      <w:pPr>
        <w:pStyle w:val="RecordBase"/>
        <w:ind w:left="240" w:hanging="192"/>
      </w:pPr>
      <w:r>
        <w:t xml:space="preserve"> Nuisance Code Enforcement Act, expand local government involvement - </w:t>
      </w:r>
      <w:r>
        <w:t xml:space="preserve"> </w:t>
      </w:r>
      <w:r>
        <w:t xml:space="preserve">HB  47</w:t>
      </w:r>
      <w:r>
        <w:t xml:space="preserve">: </w:t>
      </w:r>
      <w:r>
        <w:t xml:space="preserve">HCS</w:t>
      </w:r>
    </w:p>
    <w:p>
      <w:pPr>
        <w:pStyle w:val="RecordBase"/>
        <w:ind w:left="240" w:hanging="192"/>
      </w:pPr>
      <w:r>
        <w:t xml:space="preserve"> Nuisance Code Enforcement Act, period of appeals of hearing board; expansion of - </w:t>
      </w:r>
      <w:r>
        <w:t xml:space="preserve"> </w:t>
      </w:r>
      <w:r>
        <w:t xml:space="preserve">HB  47</w:t>
      </w:r>
      <w:r>
        <w:t xml:space="preserve">: </w:t>
      </w:r>
      <w:r>
        <w:t xml:space="preserve">HCS</w:t>
      </w:r>
    </w:p>
    <w:p>
      <w:pPr>
        <w:pStyle w:val="RecordBase"/>
        <w:ind w:left="120" w:hanging="120"/>
      </w:pPr>
      <w:r>
        <w:t xml:space="preserve">Midway, Reclassify - </w:t>
      </w:r>
      <w:r>
        <w:t xml:space="preserve"> </w:t>
      </w:r>
      <w:r>
        <w:t xml:space="preserve">HB  424</w:t>
      </w:r>
    </w:p>
    <w:p>
      <w:pPr>
        <w:pStyle w:val="RecordBase"/>
        <w:ind w:left="120" w:hanging="120"/>
      </w:pPr>
      <w:r>
        <w:t xml:space="preserve">Mortgage</w:t>
      </w:r>
    </w:p>
    <w:p>
      <w:pPr>
        <w:pStyle w:val="RecordBase"/>
        <w:ind w:left="240" w:hanging="192"/>
      </w:pPr>
      <w:r>
        <w:t xml:space="preserve"> holder, correction and penalty payment for nuisance code violation, required - </w:t>
      </w:r>
      <w:r>
        <w:t xml:space="preserve"> </w:t>
      </w:r>
      <w:r>
        <w:t xml:space="preserve">HB  47</w:t>
      </w:r>
      <w:r>
        <w:t xml:space="preserve">: </w:t>
      </w:r>
      <w:r>
        <w:t xml:space="preserve">HFA</w:t>
      </w:r>
      <w:r>
        <w:t xml:space="preserve"> (</w:t>
      </w:r>
      <w:r>
        <w:t xml:space="preserve">2</w:t>
      </w:r>
      <w:r>
        <w:t xml:space="preserve">)</w:t>
      </w:r>
    </w:p>
    <w:p>
      <w:pPr>
        <w:pStyle w:val="RecordBase"/>
        <w:ind w:left="240" w:hanging="192"/>
      </w:pPr>
      <w:r>
        <w:t xml:space="preserve"> holder, nuisance code violation notice of, required - </w:t>
      </w:r>
      <w:r>
        <w:t xml:space="preserve"> </w:t>
      </w:r>
      <w:r>
        <w:t xml:space="preserve">HB  47</w:t>
      </w:r>
      <w:r>
        <w:t xml:space="preserve">: </w:t>
      </w:r>
      <w:r>
        <w:t xml:space="preserve">HFA</w:t>
      </w:r>
      <w:r>
        <w:t xml:space="preserve"> (</w:t>
      </w:r>
      <w:r>
        <w:t xml:space="preserve">2</w:t>
      </w:r>
      <w:r>
        <w:t xml:space="preserve">)</w:t>
      </w:r>
    </w:p>
    <w:p>
      <w:pPr>
        <w:pStyle w:val="RecordBase"/>
        <w:ind w:left="120" w:hanging="120"/>
      </w:pPr>
      <w:r>
        <w:t xml:space="preserve">Non-taxing districts, local legislative body approval for charges - </w:t>
      </w:r>
      <w:r>
        <w:t xml:space="preserve"> </w:t>
      </w:r>
      <w:r>
        <w:t xml:space="preserve">SB  153</w:t>
      </w:r>
    </w:p>
    <w:p>
      <w:pPr>
        <w:pStyle w:val="RecordBase"/>
        <w:ind w:left="120" w:hanging="120"/>
      </w:pPr>
      <w:r>
        <w:t xml:space="preserve">Nuisances,</w:t>
      </w:r>
    </w:p>
    <w:p>
      <w:pPr>
        <w:pStyle w:val="RecordBase"/>
        <w:ind w:left="240" w:hanging="192"/>
      </w:pPr>
      <w:r>
        <w:t xml:space="preserve"> abatement costs - </w:t>
      </w:r>
      <w:r>
        <w:t xml:space="preserve"> </w:t>
      </w:r>
      <w:r>
        <w:t xml:space="preserve">SB  135</w:t>
      </w:r>
      <w:r>
        <w:t xml:space="preserve">: </w:t>
      </w:r>
      <w:r>
        <w:t xml:space="preserve">SCS</w:t>
      </w:r>
    </w:p>
    <w:p>
      <w:pPr>
        <w:pStyle w:val="RecordBase"/>
        <w:ind w:left="240" w:hanging="192"/>
      </w:pPr>
      <w:r>
        <w:t xml:space="preserve"> lien priority - </w:t>
      </w:r>
      <w:r>
        <w:t xml:space="preserve"> </w:t>
      </w:r>
      <w:r>
        <w:t xml:space="preserve">HB  47</w:t>
      </w:r>
    </w:p>
    <w:p>
      <w:pPr>
        <w:pStyle w:val="RecordBase"/>
        <w:ind w:left="240" w:hanging="192"/>
      </w:pPr>
      <w:r>
        <w:t xml:space="preserve"> liens, application of - </w:t>
      </w:r>
      <w:r>
        <w:t xml:space="preserve"> </w:t>
      </w:r>
      <w:r>
        <w:t xml:space="preserve">SB  135</w:t>
      </w:r>
      <w:r>
        <w:t xml:space="preserve">: </w:t>
      </w:r>
      <w:r>
        <w:t xml:space="preserve">SCS</w:t>
      </w:r>
    </w:p>
    <w:p>
      <w:pPr>
        <w:pStyle w:val="RecordBase"/>
        <w:ind w:left="120" w:hanging="120"/>
      </w:pPr>
      <w:r>
        <w:t xml:space="preserve">Occupation license fee, technical amendment - </w:t>
      </w:r>
      <w:r>
        <w:t xml:space="preserve"> </w:t>
      </w:r>
      <w:r>
        <w:t xml:space="preserve">HB  492</w:t>
      </w:r>
    </w:p>
    <w:p>
      <w:pPr>
        <w:pStyle w:val="RecordBase"/>
        <w:ind w:left="120" w:hanging="120"/>
      </w:pPr>
      <w:r>
        <w:t xml:space="preserve">Office</w:t>
      </w:r>
    </w:p>
    <w:p>
      <w:pPr>
        <w:pStyle w:val="RecordBase"/>
        <w:ind w:left="240" w:hanging="192"/>
      </w:pPr>
      <w:r>
        <w:t xml:space="preserve"> of Homeland Security, 911 funding information, requirements for - </w:t>
      </w:r>
      <w:r>
        <w:t xml:space="preserve"> </w:t>
      </w:r>
      <w:r>
        <w:t xml:space="preserve">SB  119</w:t>
      </w:r>
      <w:r>
        <w:t xml:space="preserve">: </w:t>
      </w:r>
      <w:r>
        <w:t xml:space="preserve">SCS</w:t>
      </w:r>
    </w:p>
    <w:p>
      <w:pPr>
        <w:pStyle w:val="RecordBase"/>
        <w:ind w:left="240" w:hanging="192"/>
      </w:pPr>
      <w:r>
        <w:t xml:space="preserve"> of Judge of County Court, fiscal court members, elimination of in merged local governments - </w:t>
      </w:r>
      <w:r>
        <w:t xml:space="preserve"> </w:t>
      </w:r>
      <w:r>
        <w:t xml:space="preserve">SB  84</w:t>
      </w:r>
    </w:p>
    <w:p>
      <w:pPr>
        <w:pStyle w:val="RecordBase"/>
        <w:ind w:left="120" w:hanging="120"/>
      </w:pPr>
      <w:r>
        <w:t xml:space="preserve">Omnibus unauthorized alien act - </w:t>
      </w:r>
      <w:r>
        <w:t xml:space="preserve"> </w:t>
      </w:r>
      <w:r>
        <w:t xml:space="preserve">SB  6</w:t>
      </w:r>
    </w:p>
    <w:p>
      <w:pPr>
        <w:pStyle w:val="RecordBase"/>
        <w:ind w:left="120" w:hanging="120"/>
      </w:pPr>
      <w:r>
        <w:t xml:space="preserve">Organizing</w:t>
      </w:r>
    </w:p>
    <w:p>
      <w:pPr>
        <w:pStyle w:val="RecordBase"/>
        <w:ind w:left="240" w:hanging="192"/>
      </w:pPr>
      <w:r>
        <w:t xml:space="preserve"> official, regional wastewater commission, definition of - </w:t>
      </w:r>
      <w:r>
        <w:t xml:space="preserve"> </w:t>
      </w:r>
      <w:r>
        <w:t xml:space="preserve">HB  26</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r>
        <w:t xml:space="preserve">, </w:t>
      </w:r>
      <w:r>
        <w:t xml:space="preserve">SCS</w:t>
      </w:r>
      <w:r>
        <w:t xml:space="preserve"> (</w:t>
      </w:r>
      <w:r>
        <w:t xml:space="preserve">3</w:t>
      </w:r>
      <w:r>
        <w:t xml:space="preserve">)</w:t>
      </w:r>
    </w:p>
    <w:p>
      <w:pPr>
        <w:pStyle w:val="RecordBase"/>
        <w:ind w:left="240" w:hanging="192"/>
      </w:pPr>
      <w:r>
        <w:t xml:space="preserve"> official, wastewater commissions, election of - </w:t>
      </w:r>
      <w:r>
        <w:t xml:space="preserve"> </w:t>
      </w:r>
      <w:r>
        <w:t xml:space="preserve">HB  26</w:t>
      </w:r>
      <w:r>
        <w:t xml:space="preserve">: </w:t>
      </w:r>
      <w:r>
        <w:t xml:space="preserve">SFA</w:t>
      </w:r>
      <w:r>
        <w:t xml:space="preserve"> (</w:t>
      </w:r>
      <w:r>
        <w:t xml:space="preserve">2</w:t>
      </w:r>
      <w:r>
        <w:t xml:space="preserve">)</w:t>
      </w:r>
    </w:p>
    <w:p>
      <w:pPr>
        <w:pStyle w:val="RecordBase"/>
        <w:ind w:left="120" w:hanging="120"/>
      </w:pPr>
      <w:r>
        <w:t xml:space="preserve">Parking</w:t>
      </w:r>
    </w:p>
    <w:p>
      <w:pPr>
        <w:pStyle w:val="RecordBase"/>
        <w:ind w:left="240" w:hanging="192"/>
      </w:pPr>
      <w:r>
        <w:t xml:space="preserve"> citation enforcement, 2nd notice of violation - </w:t>
      </w:r>
      <w:r>
        <w:t xml:space="preserve"> </w:t>
      </w:r>
      <w:r>
        <w:t xml:space="preserve">SB  135</w:t>
      </w:r>
      <w:r>
        <w:t xml:space="preserve">: </w:t>
      </w:r>
      <w:r>
        <w:t xml:space="preserve">HFA</w:t>
      </w:r>
      <w:r>
        <w:t xml:space="preserve"> (</w:t>
      </w:r>
      <w:r>
        <w:t xml:space="preserve">3</w:t>
      </w:r>
      <w:r>
        <w:t xml:space="preserve">)</w:t>
      </w:r>
    </w:p>
    <w:p>
      <w:pPr>
        <w:pStyle w:val="RecordBase"/>
        <w:ind w:left="240" w:hanging="192"/>
      </w:pPr>
      <w:r>
        <w:t xml:space="preserve"> code enforcement, use of first class mail for second violation notice - </w:t>
      </w:r>
      <w:r>
        <w:t xml:space="preserve"> </w:t>
      </w:r>
      <w:r>
        <w:t xml:space="preserve">SB  135</w:t>
      </w:r>
    </w:p>
    <w:p>
      <w:pPr>
        <w:pStyle w:val="RecordBase"/>
        <w:ind w:left="120" w:hanging="120"/>
      </w:pPr>
      <w:r>
        <w:t xml:space="preserve">Payment to county for each election precinct, increase of - </w:t>
      </w:r>
      <w:r>
        <w:t xml:space="preserve"> </w:t>
      </w:r>
      <w:r>
        <w:t xml:space="preserve">HB  258</w:t>
      </w:r>
    </w:p>
    <w:p>
      <w:pPr>
        <w:pStyle w:val="RecordBase"/>
        <w:ind w:left="120" w:hanging="120"/>
      </w:pPr>
      <w:r>
        <w:t xml:space="preserve">Premium tax, other political subdivisions, exempt - </w:t>
      </w:r>
      <w:r>
        <w:t xml:space="preserve"> </w:t>
      </w:r>
      <w:r>
        <w:t xml:space="preserve">HB  322</w:t>
      </w:r>
    </w:p>
    <w:p>
      <w:pPr>
        <w:pStyle w:val="RecordBase"/>
        <w:ind w:left="120" w:hanging="120"/>
      </w:pPr>
      <w:r>
        <w:t xml:space="preserve">Prescription drug drop off program, voluntary local government participation in - </w:t>
      </w:r>
      <w:r>
        <w:t xml:space="preserve"> </w:t>
      </w:r>
      <w:r>
        <w:t xml:space="preserve">HB  152</w:t>
      </w:r>
      <w:r>
        <w:t xml:space="preserve">;</w:t>
      </w:r>
      <w:r>
        <w:t xml:space="preserve"> </w:t>
      </w:r>
      <w:r>
        <w:t xml:space="preserve">HB  152</w:t>
      </w:r>
      <w:r>
        <w:t xml:space="preserve">: </w:t>
      </w:r>
      <w:r>
        <w:t xml:space="preserve">HCS</w:t>
      </w:r>
    </w:p>
    <w:p>
      <w:pPr>
        <w:pStyle w:val="RecordBase"/>
        <w:ind w:left="120" w:hanging="120"/>
      </w:pPr>
      <w:r>
        <w:t xml:space="preserve">Professional firefighters, state allotment increase - </w:t>
      </w:r>
      <w:r>
        <w:t xml:space="preserve"> </w:t>
      </w:r>
      <w:r>
        <w:t xml:space="preserve">HB  268</w:t>
      </w:r>
    </w:p>
    <w:p>
      <w:pPr>
        <w:pStyle w:val="RecordBase"/>
        <w:ind w:left="120" w:hanging="120"/>
      </w:pPr>
      <w:r>
        <w:t xml:space="preserve">Property</w:t>
      </w:r>
    </w:p>
    <w:p>
      <w:pPr>
        <w:pStyle w:val="RecordBase"/>
        <w:ind w:left="240" w:hanging="192"/>
      </w:pPr>
      <w:r>
        <w:t xml:space="preserve"> nuisance ordinance, mortgage holders notice, required - </w:t>
      </w:r>
      <w:r>
        <w:t xml:space="preserve"> </w:t>
      </w:r>
      <w:r>
        <w:t xml:space="preserve">HB  47</w:t>
      </w:r>
      <w:r>
        <w:t xml:space="preserve">: </w:t>
      </w:r>
      <w:r>
        <w:t xml:space="preserve">HFA</w:t>
      </w:r>
      <w:r>
        <w:t xml:space="preserve"> (</w:t>
      </w:r>
      <w:r>
        <w:t xml:space="preserve">4</w:t>
      </w:r>
      <w:r>
        <w:t xml:space="preserve">)</w:t>
      </w:r>
    </w:p>
    <w:p>
      <w:pPr>
        <w:pStyle w:val="RecordBase"/>
        <w:ind w:left="240" w:hanging="192"/>
      </w:pPr>
      <w:r>
        <w:t xml:space="preserve"> nuisance ordinance, mortgage holders notice, requirement of - </w:t>
      </w:r>
      <w:r>
        <w:t xml:space="preserve"> </w:t>
      </w:r>
      <w:r>
        <w:t xml:space="preserve">HB  47</w:t>
      </w:r>
      <w:r>
        <w:t xml:space="preserve">: </w:t>
      </w:r>
      <w:r>
        <w:t xml:space="preserve">HFA</w:t>
      </w:r>
      <w:r>
        <w:t xml:space="preserve"> (</w:t>
      </w:r>
      <w:r>
        <w:t xml:space="preserve">3</w:t>
      </w:r>
      <w:r>
        <w:t xml:space="preserve">)</w:t>
      </w:r>
    </w:p>
    <w:p>
      <w:pPr>
        <w:pStyle w:val="RecordBase"/>
        <w:ind w:left="120" w:hanging="120"/>
      </w:pPr>
      <w:r>
        <w:t xml:space="preserve">Reclassification, Cities of Wurtland and Sadieville, sixth to fifth, City of Midway fifth to fourth - </w:t>
      </w:r>
      <w:r>
        <w:t xml:space="preserve"> </w:t>
      </w:r>
      <w:r>
        <w:t xml:space="preserve">HB  183</w:t>
      </w:r>
      <w:r>
        <w:t xml:space="preserve">: </w:t>
      </w:r>
      <w:r>
        <w:t xml:space="preserve">SCS</w:t>
      </w:r>
    </w:p>
    <w:p>
      <w:pPr>
        <w:pStyle w:val="RecordBase"/>
        <w:ind w:left="120" w:hanging="120"/>
      </w:pPr>
      <w:r>
        <w:t xml:space="preserve">Regional</w:t>
      </w:r>
    </w:p>
    <w:p>
      <w:pPr>
        <w:pStyle w:val="RecordBase"/>
        <w:ind w:left="240" w:hanging="192"/>
      </w:pPr>
      <w:r>
        <w:t xml:space="preserve"> waste water authority, removal of Nelson County from - </w:t>
      </w:r>
      <w:r>
        <w:t xml:space="preserve"> </w:t>
      </w:r>
      <w:r>
        <w:t xml:space="preserve">HB  26</w:t>
      </w:r>
      <w:r>
        <w:t xml:space="preserve">: </w:t>
      </w:r>
      <w:r>
        <w:t xml:space="preserve">SFA</w:t>
      </w:r>
      <w:r>
        <w:t xml:space="preserve"> (</w:t>
      </w:r>
      <w:r>
        <w:t xml:space="preserve">1</w:t>
      </w:r>
      <w:r>
        <w:t xml:space="preserve">)</w:t>
      </w:r>
    </w:p>
    <w:p>
      <w:pPr>
        <w:pStyle w:val="RecordBase"/>
        <w:ind w:left="240" w:hanging="192"/>
      </w:pPr>
      <w:r>
        <w:t xml:space="preserve"> Wastewater Commission, counties eligible to participate - </w:t>
      </w:r>
      <w:r>
        <w:t xml:space="preserve"> </w:t>
      </w:r>
      <w:r>
        <w:t xml:space="preserve">HB  26</w:t>
      </w:r>
      <w:r>
        <w:t xml:space="preserve">: </w:t>
      </w:r>
      <w:r>
        <w:t xml:space="preserve">HCS</w:t>
      </w:r>
    </w:p>
    <w:p>
      <w:pPr>
        <w:pStyle w:val="RecordBase"/>
        <w:ind w:left="240" w:hanging="192"/>
      </w:pPr>
      <w:r>
        <w:t xml:space="preserve"> Wastewater Commission, fiduciary aspects - </w:t>
      </w:r>
      <w:r>
        <w:t xml:space="preserve"> </w:t>
      </w:r>
      <w:r>
        <w:t xml:space="preserve">HB  26</w:t>
      </w:r>
      <w:r>
        <w:t xml:space="preserve">: </w:t>
      </w:r>
      <w:r>
        <w:t xml:space="preserve">HCS</w:t>
      </w:r>
    </w:p>
    <w:p>
      <w:pPr>
        <w:pStyle w:val="RecordBase"/>
        <w:ind w:left="240" w:hanging="192"/>
      </w:pPr>
      <w:r>
        <w:t xml:space="preserve"> wastewater commission, participation in - </w:t>
      </w:r>
      <w:r>
        <w:t xml:space="preserve"> </w:t>
      </w:r>
      <w:r>
        <w:t xml:space="preserve">HB  26</w:t>
      </w:r>
    </w:p>
    <w:p>
      <w:pPr>
        <w:pStyle w:val="RecordBase"/>
        <w:ind w:left="120" w:hanging="120"/>
      </w:pPr>
      <w:r>
        <w:t xml:space="preserve">Registration of public agencies and contractors in federal work authorization program - </w:t>
      </w:r>
      <w:r>
        <w:t xml:space="preserve"> </w:t>
      </w:r>
      <w:r>
        <w:t xml:space="preserve">HB  3</w:t>
      </w:r>
      <w:r>
        <w:t xml:space="preserve">: </w:t>
      </w:r>
      <w:r>
        <w:t xml:space="preserve">HCS</w:t>
      </w:r>
    </w:p>
    <w:p>
      <w:pPr>
        <w:pStyle w:val="RecordBase"/>
        <w:ind w:left="120" w:hanging="120"/>
      </w:pPr>
      <w:r>
        <w:t xml:space="preserve">Residential property, registration by creditor when vacant - </w:t>
      </w:r>
      <w:r>
        <w:t xml:space="preserve"> </w:t>
      </w:r>
      <w:r>
        <w:t xml:space="preserve">HB  82</w:t>
      </w:r>
    </w:p>
    <w:p>
      <w:pPr>
        <w:pStyle w:val="RecordBase"/>
        <w:ind w:left="120" w:hanging="120"/>
      </w:pPr>
      <w:r>
        <w:t xml:space="preserve">Restrictions on carbon dioxide emissions, prohibition on enforcement of - </w:t>
      </w:r>
      <w:r>
        <w:t xml:space="preserve"> </w:t>
      </w:r>
      <w:r>
        <w:t xml:space="preserve">HJR 49</w:t>
      </w:r>
    </w:p>
    <w:p>
      <w:pPr>
        <w:pStyle w:val="RecordBase"/>
        <w:ind w:left="120" w:hanging="120"/>
      </w:pPr>
      <w:r>
        <w:t xml:space="preserve">Sadieville, Reclassify - </w:t>
      </w:r>
      <w:r>
        <w:t xml:space="preserve"> </w:t>
      </w:r>
      <w:r>
        <w:t xml:space="preserve">HB  424</w:t>
      </w:r>
    </w:p>
    <w:p>
      <w:pPr>
        <w:pStyle w:val="RecordBase"/>
        <w:ind w:left="120" w:hanging="120"/>
      </w:pPr>
      <w:r>
        <w:t xml:space="preserve">Sewer charges, delinquency of, suspension of water service for. - </w:t>
      </w:r>
      <w:r>
        <w:t xml:space="preserve"> </w:t>
      </w:r>
      <w:r>
        <w:t xml:space="preserve">HB  312</w:t>
      </w:r>
    </w:p>
    <w:p>
      <w:pPr>
        <w:pStyle w:val="RecordBase"/>
        <w:ind w:left="120" w:hanging="120"/>
      </w:pPr>
      <w:r>
        <w:t xml:space="preserve">Sheltowee Trace National Recreation Trail, public access to - </w:t>
      </w:r>
      <w:r>
        <w:t xml:space="preserve"> </w:t>
      </w:r>
      <w:r>
        <w:t xml:space="preserve">HJR 116</w:t>
      </w:r>
    </w:p>
    <w:p>
      <w:pPr>
        <w:pStyle w:val="RecordBase"/>
        <w:ind w:left="120" w:hanging="120"/>
      </w:pPr>
      <w:r>
        <w:t xml:space="preserve">Smoking in enclosed public places and enclosed places of employment, prohibition of - </w:t>
      </w:r>
      <w:r>
        <w:t xml:space="preserve"> </w:t>
      </w:r>
      <w:r>
        <w:t xml:space="preserve">HB  193</w:t>
      </w:r>
      <w:r>
        <w:t xml:space="preserve">;</w:t>
      </w:r>
      <w:r>
        <w:t xml:space="preserve"> </w:t>
      </w:r>
      <w:r>
        <w:t xml:space="preserve">HB  193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Speed bumps, local government requirements for - </w:t>
      </w:r>
      <w:r>
        <w:t xml:space="preserve"> </w:t>
      </w:r>
      <w:r>
        <w:t xml:space="preserve">HB  59</w:t>
      </w:r>
    </w:p>
    <w:p>
      <w:pPr>
        <w:pStyle w:val="RecordBase"/>
        <w:ind w:left="120" w:hanging="120"/>
      </w:pPr>
      <w:r>
        <w:t xml:space="preserve">Taxing districts, local legislative body approval for tax rates - </w:t>
      </w:r>
      <w:r>
        <w:t xml:space="preserve"> </w:t>
      </w:r>
      <w:r>
        <w:t xml:space="preserve">SB  153</w:t>
      </w:r>
    </w:p>
    <w:p>
      <w:pPr>
        <w:pStyle w:val="RecordBase"/>
        <w:ind w:left="120" w:hanging="120"/>
      </w:pPr>
      <w:r>
        <w:t xml:space="preserve">Training program for city officers - </w:t>
      </w:r>
      <w:r>
        <w:t xml:space="preserve"> </w:t>
      </w:r>
      <w:r>
        <w:t xml:space="preserve">HB  119</w:t>
      </w:r>
    </w:p>
    <w:p>
      <w:pPr>
        <w:pStyle w:val="RecordBase"/>
        <w:ind w:left="120" w:hanging="120"/>
      </w:pPr>
      <w:r>
        <w:t xml:space="preserve">Unauthorized aliens, offenses relating to - </w:t>
      </w:r>
      <w:r>
        <w:t xml:space="preserve"> </w:t>
      </w:r>
      <w:r>
        <w:t xml:space="preserve">SB  6</w:t>
      </w:r>
      <w:r>
        <w:t xml:space="preserve">: </w:t>
      </w:r>
      <w:r>
        <w:t xml:space="preserve">SCS</w:t>
      </w:r>
    </w:p>
    <w:p>
      <w:pPr>
        <w:pStyle w:val="RecordBase"/>
        <w:ind w:left="120" w:hanging="120"/>
      </w:pPr>
      <w:r>
        <w:t xml:space="preserve">Unified local government, nuisance board, creation allowed - </w:t>
      </w:r>
      <w:r>
        <w:t xml:space="preserve"> </w:t>
      </w:r>
      <w:r>
        <w:t xml:space="preserve">HB  47</w:t>
      </w:r>
      <w:r>
        <w:t xml:space="preserve">: </w:t>
      </w:r>
      <w:r>
        <w:t xml:space="preserve">HFA</w:t>
      </w:r>
      <w:r>
        <w:t xml:space="preserve"> (</w:t>
      </w:r>
      <w:r>
        <w:t xml:space="preserve">4</w:t>
      </w:r>
      <w:r>
        <w:t xml:space="preserve">)</w:t>
      </w:r>
    </w:p>
    <w:p>
      <w:pPr>
        <w:pStyle w:val="RecordBase"/>
        <w:ind w:left="120" w:hanging="120"/>
      </w:pPr>
      <w:r>
        <w:t xml:space="preserve">Urban-county governments, ordinance publication requirements - </w:t>
      </w:r>
      <w:r>
        <w:t xml:space="preserve"> </w:t>
      </w:r>
      <w:r>
        <w:t xml:space="preserve">HB  129</w:t>
      </w:r>
    </w:p>
    <w:p>
      <w:pPr>
        <w:pStyle w:val="RecordBase"/>
        <w:ind w:left="120" w:hanging="120"/>
      </w:pPr>
      <w:r>
        <w:t xml:space="preserve">Volunteer</w:t>
      </w:r>
    </w:p>
    <w:p>
      <w:pPr>
        <w:pStyle w:val="RecordBase"/>
        <w:ind w:left="240" w:hanging="192"/>
      </w:pPr>
      <w:r>
        <w:t xml:space="preserve"> Fire Departments, state allotment increase - </w:t>
      </w:r>
      <w:r>
        <w:t xml:space="preserve"> </w:t>
      </w:r>
      <w:r>
        <w:t xml:space="preserve">HB  268</w:t>
      </w:r>
    </w:p>
    <w:p>
      <w:pPr>
        <w:pStyle w:val="RecordBase"/>
        <w:ind w:left="240" w:hanging="192"/>
      </w:pPr>
      <w:r>
        <w:t xml:space="preserve"> fire districts, amend advisory appointment. - </w:t>
      </w:r>
      <w:r>
        <w:t xml:space="preserve"> </w:t>
      </w:r>
      <w:r>
        <w:t xml:space="preserve">SB  54</w:t>
      </w:r>
      <w:r>
        <w:t xml:space="preserve">: </w:t>
      </w:r>
      <w:r>
        <w:t xml:space="preserve">HFA</w:t>
      </w:r>
      <w:r>
        <w:t xml:space="preserve"> (</w:t>
      </w:r>
      <w:r>
        <w:t xml:space="preserve">3</w:t>
      </w:r>
      <w:r>
        <w:t xml:space="preserve">)</w:t>
      </w:r>
    </w:p>
    <w:p>
      <w:pPr>
        <w:pStyle w:val="RecordBase"/>
        <w:ind w:left="120" w:hanging="120"/>
      </w:pPr>
      <w:r>
        <w:t xml:space="preserve">Waste tire disposal, waste tire working group, manifest system, requirements for - </w:t>
      </w:r>
      <w:r>
        <w:t xml:space="preserve"> </w:t>
      </w:r>
      <w:r>
        <w:t xml:space="preserve">HB  433</w:t>
        <w:br/>
      </w:r>
    </w:p>
    <w:p>
      <w:pPr>
        <w:pStyle w:val="RecordHeading3"/>
      </w:pPr>
      <w:r>
        <w:rPr>
          <w:b/>
        </w:rPr>
        <w:t xml:space="preserve">Local Mandate</w:t>
      </w:r>
    </w:p>
    <w:p>
      <w:pPr>
        <w:pStyle w:val="RecordBase"/>
        <w:ind w:left="120" w:hanging="120"/>
      </w:pPr>
      <w:r>
        <w:t xml:space="preserve">3,4-methylenedioxypyrovalerone, ban upon possession, trafficking, manufacture - </w:t>
      </w:r>
      <w:r>
        <w:t xml:space="preserve"> </w:t>
      </w:r>
      <w:r>
        <w:t xml:space="preserve">HB  121</w:t>
      </w:r>
    </w:p>
    <w:p>
      <w:pPr>
        <w:pStyle w:val="RecordBase"/>
        <w:ind w:left="120" w:hanging="120"/>
      </w:pPr>
      <w:r>
        <w:t xml:space="preserve">911</w:t>
      </w:r>
    </w:p>
    <w:p>
      <w:pPr>
        <w:pStyle w:val="RecordBase"/>
        <w:ind w:left="240" w:hanging="192"/>
      </w:pPr>
      <w:r>
        <w:t xml:space="preserve"> emergency communications funding, require CMRS Board to report information to LRC for study on - </w:t>
      </w:r>
      <w:r>
        <w:t xml:space="preserve"> </w:t>
      </w:r>
      <w:r>
        <w:t xml:space="preserve">SB  119</w:t>
      </w:r>
      <w:r>
        <w:t xml:space="preserve">: </w:t>
      </w:r>
      <w:r>
        <w:t xml:space="preserve">HCS</w:t>
      </w:r>
    </w:p>
    <w:p>
      <w:pPr>
        <w:pStyle w:val="RecordBase"/>
        <w:ind w:left="240" w:hanging="192"/>
      </w:pPr>
      <w:r>
        <w:t xml:space="preserve"> emergency services, improvement and funding of - </w:t>
      </w:r>
      <w:r>
        <w:t xml:space="preserve"> </w:t>
      </w:r>
      <w:r>
        <w:t xml:space="preserve">HB  174</w:t>
      </w:r>
    </w:p>
    <w:p>
      <w:pPr>
        <w:pStyle w:val="RecordBase"/>
        <w:ind w:left="120" w:hanging="120"/>
      </w:pPr>
      <w:r>
        <w:t xml:space="preserve">Abortion after viability, penalty for - </w:t>
      </w:r>
      <w:r>
        <w:t xml:space="preserve"> </w:t>
      </w:r>
      <w:r>
        <w:t xml:space="preserve">HB  435</w:t>
      </w:r>
    </w:p>
    <w:p>
      <w:pPr>
        <w:pStyle w:val="RecordBase"/>
        <w:ind w:left="120" w:hanging="120"/>
      </w:pPr>
      <w:r>
        <w:t xml:space="preserve">Abortion,</w:t>
      </w:r>
    </w:p>
    <w:p>
      <w:pPr>
        <w:pStyle w:val="RecordBase"/>
        <w:ind w:left="240" w:hanging="192"/>
      </w:pPr>
      <w:r>
        <w:t xml:space="preserve"> informed consent and ultrasound requirements - </w:t>
      </w:r>
      <w:r>
        <w:t xml:space="preserve"> </w:t>
      </w:r>
      <w:r>
        <w:t xml:space="preserve">SB  9</w:t>
      </w:r>
    </w:p>
    <w:p>
      <w:pPr>
        <w:pStyle w:val="RecordBase"/>
        <w:ind w:left="240" w:hanging="192"/>
      </w:pPr>
      <w:r>
        <w:t xml:space="preserve"> informed consent and ultrasound requirements for - </w:t>
      </w:r>
      <w:r>
        <w:t xml:space="preserve"> </w:t>
      </w:r>
      <w:r>
        <w:t xml:space="preserve">HB  210</w:t>
      </w:r>
      <w:r>
        <w:t xml:space="preserve">: </w:t>
      </w:r>
      <w:r>
        <w:t xml:space="preserve">HFA</w:t>
      </w:r>
      <w:r>
        <w:t xml:space="preserve"> (</w:t>
      </w:r>
      <w:r>
        <w:t xml:space="preserve">1</w:t>
      </w:r>
      <w:r>
        <w:t xml:space="preserve">)</w:t>
      </w:r>
    </w:p>
    <w:p>
      <w:pPr>
        <w:pStyle w:val="RecordBase"/>
        <w:ind w:left="240" w:hanging="192"/>
      </w:pPr>
      <w:r>
        <w:t xml:space="preserve"> prohibition at 20 weeks of fetal development - </w:t>
      </w:r>
      <w:r>
        <w:t xml:space="preserve"> </w:t>
      </w:r>
      <w:r>
        <w:t xml:space="preserve">HB  215</w:t>
      </w:r>
      <w:r>
        <w:t xml:space="preserve">;</w:t>
      </w:r>
      <w:r>
        <w:t xml:space="preserve"> </w:t>
      </w:r>
      <w:r>
        <w:t xml:space="preserve">HB  390</w:t>
      </w:r>
    </w:p>
    <w:p>
      <w:pPr>
        <w:pStyle w:val="RecordBase"/>
        <w:ind w:left="120" w:hanging="120"/>
      </w:pPr>
      <w:r>
        <w:t xml:space="preserve">Accidents, solicitation of business - </w:t>
      </w:r>
      <w:r>
        <w:t xml:space="preserve"> </w:t>
      </w:r>
      <w:r>
        <w:t xml:space="preserve">SB  65</w:t>
      </w:r>
      <w:r>
        <w:t xml:space="preserve">;</w:t>
      </w:r>
      <w:r>
        <w:t xml:space="preserve"> </w:t>
      </w:r>
      <w:r>
        <w:t xml:space="preserve">HB  382</w:t>
      </w:r>
    </w:p>
    <w:p>
      <w:pPr>
        <w:pStyle w:val="RecordBase"/>
        <w:ind w:left="120" w:hanging="120"/>
      </w:pPr>
      <w:r>
        <w:t xml:space="preserve">Actions against cities, KRS 411.110 repealed - </w:t>
      </w:r>
      <w:r>
        <w:t xml:space="preserve"> </w:t>
      </w:r>
      <w:r>
        <w:t xml:space="preserve">HB  490</w:t>
      </w:r>
    </w:p>
    <w:p>
      <w:pPr>
        <w:pStyle w:val="RecordBase"/>
        <w:ind w:left="120" w:hanging="120"/>
      </w:pPr>
      <w:r>
        <w:t xml:space="preserve">Adult abuse registry, prepare to establish - </w:t>
      </w:r>
      <w:r>
        <w:t xml:space="preserve"> </w:t>
      </w:r>
      <w:r>
        <w:t xml:space="preserve">HB  101</w:t>
      </w:r>
      <w:r>
        <w:t xml:space="preserve">: </w:t>
      </w:r>
      <w:r>
        <w:t xml:space="preserve">HCS</w:t>
      </w:r>
    </w:p>
    <w:p>
      <w:pPr>
        <w:pStyle w:val="RecordBase"/>
        <w:ind w:left="120" w:hanging="120"/>
      </w:pPr>
      <w:r>
        <w:t xml:space="preserve">Agencies established by merger or interlocal agreement, participation in state health plan - </w:t>
      </w:r>
      <w:r>
        <w:t xml:space="preserve"> </w:t>
      </w:r>
      <w:r>
        <w:t xml:space="preserve">HB  150</w:t>
      </w:r>
      <w:r>
        <w:t xml:space="preserve">: </w:t>
      </w:r>
      <w:r>
        <w:t xml:space="preserve">HCS</w:t>
      </w:r>
      <w:r>
        <w:t xml:space="preserve">;</w:t>
      </w:r>
      <w:r>
        <w:t xml:space="preserve"> </w:t>
      </w:r>
      <w:r>
        <w:t xml:space="preserve">HB  229</w:t>
      </w:r>
      <w:r>
        <w:t xml:space="preserve">: </w:t>
      </w:r>
      <w:r>
        <w:t xml:space="preserve">SCS</w:t>
      </w:r>
    </w:p>
    <w:p>
      <w:pPr>
        <w:pStyle w:val="RecordBase"/>
        <w:ind w:left="120" w:hanging="120"/>
      </w:pPr>
      <w:r>
        <w:t xml:space="preserve">Alcohol and substance abuse treatment for pregnant and post-partum women - </w:t>
      </w:r>
      <w:r>
        <w:t xml:space="preserve"> </w:t>
      </w:r>
      <w:r>
        <w:t xml:space="preserve">HB  131</w:t>
      </w:r>
    </w:p>
    <w:p>
      <w:pPr>
        <w:pStyle w:val="RecordBase"/>
        <w:ind w:left="120" w:hanging="120"/>
      </w:pPr>
      <w:r>
        <w:t xml:space="preserve">Animal</w:t>
      </w:r>
    </w:p>
    <w:p>
      <w:pPr>
        <w:pStyle w:val="RecordBase"/>
        <w:ind w:left="240" w:hanging="192"/>
      </w:pPr>
      <w:r>
        <w:t xml:space="preserve"> care advisory board, animal welfare, animal shelters, standards for - </w:t>
      </w:r>
      <w:r>
        <w:t xml:space="preserve"> </w:t>
      </w:r>
      <w:r>
        <w:t xml:space="preserve">HB  277</w:t>
      </w:r>
    </w:p>
    <w:p>
      <w:pPr>
        <w:pStyle w:val="RecordBase"/>
        <w:ind w:left="240" w:hanging="192"/>
      </w:pPr>
      <w:r>
        <w:t xml:space="preserve"> impoundment, animal health, humane euthanasia, veterinarian determinations for - </w:t>
      </w:r>
      <w:r>
        <w:t xml:space="preserve"> </w:t>
      </w:r>
      <w:r>
        <w:t xml:space="preserve">HB  157</w:t>
      </w:r>
    </w:p>
    <w:p>
      <w:pPr>
        <w:pStyle w:val="RecordBase"/>
        <w:ind w:left="120" w:hanging="120"/>
      </w:pPr>
      <w:r>
        <w:t xml:space="preserve">Animals, cruelty to, add shelter requirements - </w:t>
      </w:r>
      <w:r>
        <w:t xml:space="preserve"> </w:t>
      </w:r>
      <w:r>
        <w:t xml:space="preserve">HB  156</w:t>
      </w:r>
    </w:p>
    <w:p>
      <w:pPr>
        <w:pStyle w:val="RecordBase"/>
        <w:ind w:left="120" w:hanging="120"/>
      </w:pPr>
      <w:r>
        <w:t xml:space="preserve">Annexation map and description, filing requirement, amendment - </w:t>
      </w:r>
      <w:r>
        <w:t xml:space="preserve"> </w:t>
      </w:r>
      <w:r>
        <w:t xml:space="preserve">SB  25</w:t>
      </w:r>
    </w:p>
    <w:p>
      <w:pPr>
        <w:pStyle w:val="RecordBase"/>
        <w:ind w:left="120" w:hanging="120"/>
      </w:pPr>
      <w:r>
        <w:t xml:space="preserve">Assistance animal, licensing authority, approval of - </w:t>
      </w:r>
      <w:r>
        <w:t xml:space="preserve"> </w:t>
      </w:r>
      <w:r>
        <w:t xml:space="preserve">HB  260</w:t>
      </w:r>
      <w:r>
        <w:t xml:space="preserve">;</w:t>
      </w:r>
      <w:r>
        <w:t xml:space="preserve"> </w:t>
      </w:r>
      <w:r>
        <w:t xml:space="preserve">HB  260</w:t>
      </w:r>
      <w:r>
        <w:t xml:space="preserve">: </w:t>
      </w:r>
      <w:r>
        <w:t xml:space="preserve">HCS</w:t>
      </w:r>
    </w:p>
    <w:p>
      <w:pPr>
        <w:pStyle w:val="RecordBase"/>
        <w:ind w:left="120" w:hanging="120"/>
      </w:pPr>
      <w:r>
        <w:t xml:space="preserve">Attendance areas, establishment by local boards - </w:t>
      </w:r>
      <w:r>
        <w:t xml:space="preserve"> </w:t>
      </w:r>
      <w:r>
        <w:t xml:space="preserve">SB  3</w:t>
      </w:r>
    </w:p>
    <w:p>
      <w:pPr>
        <w:pStyle w:val="RecordBase"/>
        <w:ind w:left="120" w:hanging="120"/>
      </w:pPr>
      <w:r>
        <w:t xml:space="preserve">Background check, fingerprinting, request for - </w:t>
      </w:r>
      <w:r>
        <w:t xml:space="preserve"> </w:t>
      </w:r>
      <w:r>
        <w:t xml:space="preserve">HB  227</w:t>
      </w:r>
    </w:p>
    <w:p>
      <w:pPr>
        <w:pStyle w:val="RecordBase"/>
        <w:ind w:left="120" w:hanging="120"/>
      </w:pPr>
      <w:r>
        <w:t xml:space="preserve">Board of Claims, actions before - </w:t>
      </w:r>
      <w:r>
        <w:t xml:space="preserve"> </w:t>
      </w:r>
      <w:r>
        <w:t xml:space="preserve">HB  231</w:t>
      </w:r>
    </w:p>
    <w:p>
      <w:pPr>
        <w:pStyle w:val="RecordBase"/>
        <w:ind w:left="120" w:hanging="120"/>
      </w:pPr>
      <w:r>
        <w:t xml:space="preserve">Bonds for discharge, who may file - </w:t>
      </w:r>
      <w:r>
        <w:t xml:space="preserve"> </w:t>
      </w:r>
      <w:r>
        <w:t xml:space="preserve">SB  139</w:t>
      </w:r>
    </w:p>
    <w:p>
      <w:pPr>
        <w:pStyle w:val="RecordBase"/>
        <w:ind w:left="120" w:hanging="120"/>
      </w:pPr>
      <w:r>
        <w:t xml:space="preserve">Business permit, license, or credential, employment of unauthorized aliens, grounds for non-issuance - </w:t>
      </w:r>
      <w:r>
        <w:t xml:space="preserve"> </w:t>
      </w:r>
      <w:r>
        <w:t xml:space="preserve">HB  111</w:t>
      </w:r>
    </w:p>
    <w:p>
      <w:pPr>
        <w:pStyle w:val="RecordBase"/>
        <w:ind w:left="120" w:hanging="120"/>
      </w:pPr>
      <w:r>
        <w:t xml:space="preserve">By consolidated local governments - </w:t>
      </w:r>
      <w:r>
        <w:t xml:space="preserve"> </w:t>
      </w:r>
      <w:r>
        <w:t xml:space="preserve">HB  321</w:t>
      </w:r>
    </w:p>
    <w:p>
      <w:pPr>
        <w:pStyle w:val="RecordBase"/>
        <w:ind w:left="120" w:hanging="120"/>
      </w:pPr>
      <w:r>
        <w:t xml:space="preserve">Certificates</w:t>
      </w:r>
    </w:p>
    <w:p>
      <w:pPr>
        <w:pStyle w:val="RecordBase"/>
        <w:ind w:left="240" w:hanging="192"/>
      </w:pPr>
      <w:r>
        <w:t xml:space="preserve"> of delinquency, amend sale provisions - </w:t>
      </w:r>
      <w:r>
        <w:t xml:space="preserve"> </w:t>
      </w:r>
      <w:r>
        <w:t xml:space="preserve">SB  62</w:t>
      </w:r>
    </w:p>
    <w:p>
      <w:pPr>
        <w:pStyle w:val="RecordBase"/>
        <w:ind w:left="240" w:hanging="192"/>
      </w:pPr>
      <w:r>
        <w:t xml:space="preserve"> of delinquency, technical corrections - </w:t>
      </w:r>
      <w:r>
        <w:t xml:space="preserve"> </w:t>
      </w:r>
      <w:r>
        <w:t xml:space="preserve">HB  149</w:t>
      </w:r>
    </w:p>
    <w:p>
      <w:pPr>
        <w:pStyle w:val="RecordBase"/>
        <w:ind w:left="120" w:hanging="120"/>
      </w:pPr>
      <w:r>
        <w:t xml:space="preserve">Child support, guidelines table, update of - </w:t>
      </w:r>
      <w:r>
        <w:t xml:space="preserve"> </w:t>
      </w:r>
      <w:r>
        <w:t xml:space="preserve">HB  218</w:t>
      </w:r>
    </w:p>
    <w:p>
      <w:pPr>
        <w:pStyle w:val="RecordBase"/>
        <w:ind w:left="120" w:hanging="120"/>
      </w:pPr>
      <w:r>
        <w:t xml:space="preserve">Civics education for inmate, good time credit for - </w:t>
      </w:r>
      <w:r>
        <w:t xml:space="preserve"> </w:t>
      </w:r>
      <w:r>
        <w:t xml:space="preserve">HB  251</w:t>
      </w:r>
    </w:p>
    <w:p>
      <w:pPr>
        <w:pStyle w:val="RecordBase"/>
        <w:ind w:left="120" w:hanging="120"/>
      </w:pPr>
      <w:r>
        <w:t xml:space="preserve">Civil jurisdiction, small claims jurisdiction, technical correction - </w:t>
      </w:r>
      <w:r>
        <w:t xml:space="preserve"> </w:t>
      </w:r>
      <w:r>
        <w:t xml:space="preserve">SB  108</w:t>
      </w:r>
      <w:r>
        <w:t xml:space="preserve">: </w:t>
      </w:r>
      <w:r>
        <w:t xml:space="preserve">SCS</w:t>
      </w:r>
    </w:p>
    <w:p>
      <w:pPr>
        <w:pStyle w:val="RecordBase"/>
        <w:ind w:left="120" w:hanging="120"/>
      </w:pPr>
      <w:r>
        <w:t xml:space="preserve">Code, laws, and regulations relating to plumbing, penalties for violation of - </w:t>
      </w:r>
      <w:r>
        <w:t xml:space="preserve"> </w:t>
      </w:r>
      <w:r>
        <w:t xml:space="preserve">HB  386</w:t>
      </w:r>
    </w:p>
    <w:p>
      <w:pPr>
        <w:pStyle w:val="RecordBase"/>
        <w:ind w:left="120" w:hanging="120"/>
      </w:pPr>
      <w:r>
        <w:t xml:space="preserve">Comparative fault action, procedures - </w:t>
      </w:r>
      <w:r>
        <w:t xml:space="preserve"> </w:t>
      </w:r>
      <w:r>
        <w:t xml:space="preserve">HB  410</w:t>
      </w:r>
    </w:p>
    <w:p>
      <w:pPr>
        <w:pStyle w:val="RecordBase"/>
        <w:ind w:left="120" w:hanging="120"/>
      </w:pPr>
      <w:r>
        <w:t xml:space="preserve">Complex regional pain syndrome, continuing competency requirements for - </w:t>
      </w:r>
      <w:r>
        <w:t xml:space="preserve"> </w:t>
      </w:r>
      <w:r>
        <w:t xml:space="preserve">HB  234</w:t>
      </w:r>
    </w:p>
    <w:p>
      <w:pPr>
        <w:pStyle w:val="RecordBase"/>
        <w:ind w:left="120" w:hanging="120"/>
      </w:pPr>
      <w:r>
        <w:t xml:space="preserve">Concealed deadly weapons, carried by peace officers, when - </w:t>
      </w:r>
      <w:r>
        <w:t xml:space="preserve"> </w:t>
      </w:r>
      <w:r>
        <w:t xml:space="preserve">HB  113</w:t>
      </w:r>
    </w:p>
    <w:p>
      <w:pPr>
        <w:pStyle w:val="RecordBase"/>
        <w:ind w:left="120" w:hanging="120"/>
      </w:pPr>
      <w:r>
        <w:t xml:space="preserve">Constable, constitutional amendment allowing county legislative body to abolish office of - </w:t>
      </w:r>
      <w:r>
        <w:t xml:space="preserve"> </w:t>
      </w:r>
      <w:r>
        <w:t xml:space="preserve">HB  360</w:t>
      </w:r>
    </w:p>
    <w:p>
      <w:pPr>
        <w:pStyle w:val="RecordBase"/>
        <w:ind w:left="120" w:hanging="120"/>
      </w:pPr>
      <w:r>
        <w:t xml:space="preserve">Constitution of Kentucky, sections 38, 39, and 43, powers granted by - </w:t>
      </w:r>
      <w:r>
        <w:t xml:space="preserve"> </w:t>
      </w:r>
      <w:r>
        <w:t xml:space="preserve">SB  155</w:t>
      </w:r>
      <w:r>
        <w:t xml:space="preserve">: </w:t>
      </w:r>
      <w:r>
        <w:t xml:space="preserve">SCS</w:t>
      </w:r>
      <w:r>
        <w:t xml:space="preserve"> (</w:t>
      </w:r>
      <w:r>
        <w:t xml:space="preserve">1</w:t>
      </w:r>
      <w:r>
        <w:t xml:space="preserve">)</w:t>
      </w:r>
    </w:p>
    <w:p>
      <w:pPr>
        <w:pStyle w:val="RecordBase"/>
        <w:ind w:left="120" w:hanging="120"/>
      </w:pPr>
      <w:r>
        <w:t xml:space="preserve">Constitutional amendment, elimination of Office of Judge of County Court in merged local governments - </w:t>
      </w:r>
      <w:r>
        <w:t xml:space="preserve"> </w:t>
      </w:r>
      <w:r>
        <w:t xml:space="preserve">HB  45</w:t>
      </w:r>
    </w:p>
    <w:p>
      <w:pPr>
        <w:pStyle w:val="RecordBase"/>
        <w:ind w:left="120" w:hanging="120"/>
      </w:pPr>
      <w:r>
        <w:t xml:space="preserve">Construction of statutes, statute provides no private right of action unless specified - </w:t>
      </w:r>
      <w:r>
        <w:t xml:space="preserve"> </w:t>
      </w:r>
      <w:r>
        <w:t xml:space="preserve">HB  406</w:t>
      </w:r>
    </w:p>
    <w:p>
      <w:pPr>
        <w:pStyle w:val="RecordBase"/>
        <w:ind w:left="120" w:hanging="120"/>
      </w:pPr>
      <w:r>
        <w:t xml:space="preserve">Controlled substances, prescription for and dispensing of - </w:t>
      </w:r>
      <w:r>
        <w:t xml:space="preserve"> </w:t>
      </w:r>
      <w:r>
        <w:t xml:space="preserve">SB  138</w:t>
      </w:r>
    </w:p>
    <w:p>
      <w:pPr>
        <w:pStyle w:val="RecordBase"/>
        <w:ind w:left="120" w:hanging="120"/>
      </w:pPr>
      <w:r>
        <w:t xml:space="preserve">Correctional departments, merit boards, procedural due process - </w:t>
      </w:r>
      <w:r>
        <w:t xml:space="preserve"> </w:t>
      </w:r>
      <w:r>
        <w:t xml:space="preserve">HB  138</w:t>
      </w:r>
    </w:p>
    <w:p>
      <w:pPr>
        <w:pStyle w:val="RecordBase"/>
        <w:ind w:left="120" w:hanging="120"/>
      </w:pPr>
      <w:r>
        <w:t xml:space="preserve">Corrections officers of a consolidated local government, collective bargaining - </w:t>
      </w:r>
      <w:r>
        <w:t xml:space="preserve"> </w:t>
      </w:r>
      <w:r>
        <w:t xml:space="preserve">HB  141</w:t>
      </w:r>
    </w:p>
    <w:p>
      <w:pPr>
        <w:pStyle w:val="RecordBase"/>
        <w:ind w:left="120" w:hanging="120"/>
      </w:pPr>
      <w:r>
        <w:t xml:space="preserve">County</w:t>
      </w:r>
    </w:p>
    <w:p>
      <w:pPr>
        <w:pStyle w:val="RecordBase"/>
        <w:ind w:left="240" w:hanging="192"/>
      </w:pPr>
      <w:r>
        <w:t xml:space="preserve"> consolidation, Department for Local Government, assistance from - </w:t>
      </w:r>
      <w:r>
        <w:t xml:space="preserve"> </w:t>
      </w:r>
      <w:r>
        <w:t xml:space="preserve">HB  165</w:t>
      </w:r>
    </w:p>
    <w:p>
      <w:pPr>
        <w:pStyle w:val="RecordBase"/>
        <w:ind w:left="240" w:hanging="192"/>
      </w:pPr>
      <w:r>
        <w:t xml:space="preserve"> Employees Retirement System, agencies not required to participate in state health insurance - </w:t>
      </w:r>
      <w:r>
        <w:t xml:space="preserve"> </w:t>
      </w:r>
      <w:r>
        <w:t xml:space="preserve">HB  150</w:t>
      </w:r>
    </w:p>
    <w:p>
      <w:pPr>
        <w:pStyle w:val="RecordBase"/>
        <w:ind w:left="240" w:hanging="192"/>
      </w:pPr>
      <w:r>
        <w:t xml:space="preserve"> Employees Retirement System, establishment of 85% as funding level for pension/insurance fund - </w:t>
      </w:r>
      <w:r>
        <w:t xml:space="preserve"> </w:t>
      </w:r>
      <w:r>
        <w:t xml:space="preserve">HB  480</w:t>
      </w:r>
      <w:r>
        <w:t xml:space="preserve">: </w:t>
      </w:r>
      <w:r>
        <w:t xml:space="preserve">SCS</w:t>
      </w:r>
    </w:p>
    <w:p>
      <w:pPr>
        <w:pStyle w:val="RecordBase"/>
        <w:ind w:left="240" w:hanging="192"/>
      </w:pPr>
      <w:r>
        <w:t xml:space="preserve"> Employees Retirement System establishment of 85% as funding level for pension/insurance funds - </w:t>
      </w:r>
      <w:r>
        <w:t xml:space="preserve"> </w:t>
      </w:r>
      <w:r>
        <w:t xml:space="preserve">SB  2</w:t>
      </w:r>
      <w:r>
        <w:t xml:space="preserve">: </w:t>
      </w:r>
      <w:r>
        <w:t xml:space="preserve">SCA</w:t>
      </w:r>
      <w:r>
        <w:t xml:space="preserve"> (</w:t>
      </w:r>
      <w:r>
        <w:t xml:space="preserve">1</w:t>
      </w:r>
      <w:r>
        <w:t xml:space="preserve">)</w:t>
      </w:r>
    </w:p>
    <w:p>
      <w:pPr>
        <w:pStyle w:val="RecordBase"/>
        <w:ind w:left="240" w:hanging="192"/>
      </w:pPr>
      <w:r>
        <w:t xml:space="preserve"> officers with duties coextensive with Commonwealth, salary reductions, when prohibited - </w:t>
      </w:r>
      <w:r>
        <w:t xml:space="preserve"> </w:t>
      </w:r>
      <w:r>
        <w:t xml:space="preserve">HB  466</w:t>
      </w:r>
    </w:p>
    <w:p>
      <w:pPr>
        <w:pStyle w:val="RecordBase"/>
        <w:ind w:left="120" w:hanging="120"/>
      </w:pPr>
      <w:r>
        <w:t xml:space="preserve">Courts costs, accounting of courthouse dedicated fees - </w:t>
      </w:r>
      <w:r>
        <w:t xml:space="preserve"> </w:t>
      </w:r>
      <w:r>
        <w:t xml:space="preserve">HB  99</w:t>
      </w:r>
    </w:p>
    <w:p>
      <w:pPr>
        <w:pStyle w:val="RecordBase"/>
        <w:ind w:left="120" w:hanging="120"/>
      </w:pPr>
      <w:r>
        <w:t xml:space="preserve">Criminal justice training, Department of, peace officer training, protective orders - </w:t>
      </w:r>
      <w:r>
        <w:t xml:space="preserve"> </w:t>
      </w:r>
      <w:r>
        <w:t xml:space="preserve">HB  254</w:t>
      </w:r>
      <w:r>
        <w:t xml:space="preserve">: </w:t>
      </w:r>
      <w:r>
        <w:t xml:space="preserve">HCS</w:t>
      </w:r>
    </w:p>
    <w:p>
      <w:pPr>
        <w:pStyle w:val="RecordBase"/>
        <w:ind w:left="120" w:hanging="120"/>
      </w:pPr>
      <w:r>
        <w:t xml:space="preserve">Deadly weapons, locations, in motor vehicle where permitted - </w:t>
      </w:r>
      <w:r>
        <w:t xml:space="preserve"> </w:t>
      </w:r>
      <w:r>
        <w:t xml:space="preserve">HB  313</w:t>
      </w:r>
    </w:p>
    <w:p>
      <w:pPr>
        <w:pStyle w:val="RecordBase"/>
        <w:ind w:left="120" w:hanging="120"/>
      </w:pPr>
      <w:r>
        <w:t xml:space="preserve">Deaths in nursing homes, notification of coroners, investigation following certain - </w:t>
      </w:r>
      <w:r>
        <w:t xml:space="preserve"> </w:t>
      </w:r>
      <w:r>
        <w:t xml:space="preserve">HB  69</w:t>
      </w:r>
    </w:p>
    <w:p>
      <w:pPr>
        <w:pStyle w:val="RecordBase"/>
        <w:ind w:left="120" w:hanging="120"/>
      </w:pPr>
      <w:r>
        <w:t xml:space="preserve">Deeds</w:t>
      </w:r>
    </w:p>
    <w:p>
      <w:pPr>
        <w:pStyle w:val="RecordBase"/>
        <w:ind w:left="240" w:hanging="192"/>
      </w:pPr>
      <w:r>
        <w:t xml:space="preserve"> in lieu of foreclosure, recording requirements - </w:t>
      </w:r>
      <w:r>
        <w:t xml:space="preserve"> </w:t>
      </w:r>
      <w:r>
        <w:t xml:space="preserve">HB  128</w:t>
      </w:r>
      <w:r>
        <w:t xml:space="preserve">: </w:t>
      </w:r>
      <w:r>
        <w:t xml:space="preserve">HCS</w:t>
      </w:r>
    </w:p>
    <w:p>
      <w:pPr>
        <w:pStyle w:val="RecordBase"/>
        <w:ind w:left="240" w:hanging="192"/>
      </w:pPr>
      <w:r>
        <w:t xml:space="preserve"> in lieu of foreclosure, ten day filing requirement with county clerk - </w:t>
      </w:r>
      <w:r>
        <w:t xml:space="preserve"> </w:t>
      </w:r>
      <w:r>
        <w:t xml:space="preserve">HB  128</w:t>
      </w:r>
    </w:p>
    <w:p>
      <w:pPr>
        <w:pStyle w:val="RecordBase"/>
        <w:ind w:left="120" w:hanging="120"/>
      </w:pPr>
      <w:r>
        <w:t xml:space="preserve">Delete requirement to certify need for jail prisoner medical care - </w:t>
      </w:r>
      <w:r>
        <w:t xml:space="preserve"> </w:t>
      </w:r>
      <w:r>
        <w:t xml:space="preserve">HB  432</w:t>
      </w:r>
    </w:p>
    <w:p>
      <w:pPr>
        <w:pStyle w:val="RecordBase"/>
        <w:ind w:left="120" w:hanging="120"/>
      </w:pPr>
      <w:r>
        <w:t xml:space="preserve">Department</w:t>
      </w:r>
    </w:p>
    <w:p>
      <w:pPr>
        <w:pStyle w:val="RecordBase"/>
        <w:ind w:left="240" w:hanging="192"/>
      </w:pPr>
      <w:r>
        <w:t xml:space="preserve"> of Agriculture, voluntary donation to AG Program Trust Fund, notification of - </w:t>
      </w:r>
      <w:r>
        <w:t xml:space="preserve"> </w:t>
      </w:r>
      <w:r>
        <w:t xml:space="preserve">HB  136</w:t>
      </w:r>
    </w:p>
    <w:p>
      <w:pPr>
        <w:pStyle w:val="RecordBase"/>
        <w:ind w:left="240" w:hanging="192"/>
      </w:pPr>
      <w:r>
        <w:t xml:space="preserve"> of Corrections, inspector general, create office of - </w:t>
      </w:r>
      <w:r>
        <w:t xml:space="preserve"> </w:t>
      </w:r>
      <w:r>
        <w:t xml:space="preserve">HB  357</w:t>
      </w:r>
    </w:p>
    <w:p>
      <w:pPr>
        <w:pStyle w:val="RecordBase"/>
        <w:ind w:left="120" w:hanging="120"/>
      </w:pPr>
      <w:r>
        <w:t xml:space="preserve">Direct a staff study by the Legislative Research Commission of 911 funding - </w:t>
      </w:r>
      <w:r>
        <w:t xml:space="preserve"> </w:t>
      </w:r>
      <w:r>
        <w:t xml:space="preserve">SB  119</w:t>
      </w:r>
      <w:r>
        <w:t xml:space="preserve">: </w:t>
      </w:r>
      <w:r>
        <w:t xml:space="preserve">SCS</w:t>
      </w:r>
    </w:p>
    <w:p>
      <w:pPr>
        <w:pStyle w:val="RecordBase"/>
        <w:ind w:left="120" w:hanging="120"/>
      </w:pPr>
      <w:r>
        <w:t xml:space="preserve">Disabled</w:t>
      </w:r>
    </w:p>
    <w:p>
      <w:pPr>
        <w:pStyle w:val="RecordBase"/>
        <w:ind w:left="240" w:hanging="192"/>
      </w:pPr>
      <w:r>
        <w:t xml:space="preserve"> veteran license plates, 100 percent disabled veterans, three plates free of charge - </w:t>
      </w:r>
      <w:r>
        <w:t xml:space="preserve"> </w:t>
      </w:r>
      <w:r>
        <w:t xml:space="preserve">HB  146</w:t>
      </w:r>
    </w:p>
    <w:p>
      <w:pPr>
        <w:pStyle w:val="RecordBase"/>
        <w:ind w:left="240" w:hanging="192"/>
      </w:pPr>
      <w:r>
        <w:t xml:space="preserve"> veteran license plates, fee exemption - </w:t>
      </w:r>
      <w:r>
        <w:t xml:space="preserve"> </w:t>
      </w:r>
      <w:r>
        <w:t xml:space="preserve">HB  344</w:t>
      </w:r>
    </w:p>
    <w:p>
      <w:pPr>
        <w:pStyle w:val="RecordBase"/>
        <w:ind w:left="120" w:hanging="120"/>
      </w:pPr>
      <w:r>
        <w:t xml:space="preserve">Disarming a peace officer, add defensive and control devices, add defenses - </w:t>
      </w:r>
      <w:r>
        <w:t xml:space="preserve"> </w:t>
      </w:r>
      <w:r>
        <w:t xml:space="preserve">HB  366</w:t>
      </w:r>
    </w:p>
    <w:p>
      <w:pPr>
        <w:pStyle w:val="RecordBase"/>
        <w:ind w:left="120" w:hanging="120"/>
      </w:pPr>
      <w:r>
        <w:t xml:space="preserve">District court, small claims jurisdiction, increase to $3,000 - </w:t>
      </w:r>
      <w:r>
        <w:t xml:space="preserve"> </w:t>
      </w:r>
      <w:r>
        <w:t xml:space="preserve">SB  87</w:t>
      </w:r>
    </w:p>
    <w:p>
      <w:pPr>
        <w:pStyle w:val="RecordBase"/>
        <w:ind w:left="120" w:hanging="120"/>
      </w:pPr>
      <w:r>
        <w:t xml:space="preserve">DNA, requirement of sample collection at arraignment - </w:t>
      </w:r>
      <w:r>
        <w:t xml:space="preserve"> </w:t>
      </w:r>
      <w:r>
        <w:t xml:space="preserve">HB  393</w:t>
      </w:r>
    </w:p>
    <w:p>
      <w:pPr>
        <w:pStyle w:val="RecordBase"/>
        <w:ind w:left="120" w:hanging="120"/>
      </w:pPr>
      <w:r>
        <w:t xml:space="preserve">Domestic</w:t>
      </w:r>
    </w:p>
    <w:p>
      <w:pPr>
        <w:pStyle w:val="RecordBase"/>
        <w:ind w:left="240" w:hanging="192"/>
      </w:pPr>
      <w:r>
        <w:t xml:space="preserve"> violence, coverage of dating couples - </w:t>
      </w:r>
      <w:r>
        <w:t xml:space="preserve"> </w:t>
      </w:r>
      <w:r>
        <w:t xml:space="preserve">SB  49</w:t>
      </w:r>
    </w:p>
    <w:p>
      <w:pPr>
        <w:pStyle w:val="RecordBase"/>
        <w:ind w:left="240" w:hanging="192"/>
      </w:pPr>
      <w:r>
        <w:t xml:space="preserve"> violence, dating couples, inclusion of - </w:t>
      </w:r>
      <w:r>
        <w:t xml:space="preserve"> </w:t>
      </w:r>
      <w:r>
        <w:t xml:space="preserve">HB  35</w:t>
      </w:r>
    </w:p>
    <w:p>
      <w:pPr>
        <w:pStyle w:val="RecordBase"/>
        <w:ind w:left="240" w:hanging="192"/>
      </w:pPr>
      <w:r>
        <w:t xml:space="preserve"> violence proceedings, dating couples, restrict to 18 or over - </w:t>
      </w:r>
      <w:r>
        <w:t xml:space="preserve"> </w:t>
      </w:r>
      <w:r>
        <w:t xml:space="preserve">HB  35</w:t>
      </w:r>
      <w:r>
        <w:t xml:space="preserve">: </w:t>
      </w:r>
      <w:r>
        <w:t xml:space="preserve">HCS</w:t>
      </w:r>
    </w:p>
    <w:p>
      <w:pPr>
        <w:pStyle w:val="RecordBase"/>
        <w:ind w:left="120" w:hanging="120"/>
      </w:pPr>
      <w:r>
        <w:t xml:space="preserve">"Dove" derivatives, add two additional chemicals, synthetic cannabinoids, add two chemicals - </w:t>
      </w:r>
      <w:r>
        <w:t xml:space="preserve"> </w:t>
      </w:r>
      <w:r>
        <w:t xml:space="preserve">HB  121</w:t>
      </w:r>
      <w:r>
        <w:t xml:space="preserve">: </w:t>
      </w:r>
      <w:r>
        <w:t xml:space="preserve">HCS</w:t>
      </w:r>
    </w:p>
    <w:p>
      <w:pPr>
        <w:pStyle w:val="RecordBase"/>
        <w:ind w:left="120" w:hanging="120"/>
      </w:pPr>
      <w:r>
        <w:t xml:space="preserve">DUI,</w:t>
      </w:r>
    </w:p>
    <w:p>
      <w:pPr>
        <w:pStyle w:val="RecordBase"/>
        <w:ind w:left="240" w:hanging="192"/>
      </w:pPr>
      <w:r>
        <w:t xml:space="preserve"> circumstances triggering aggravated sentencing - </w:t>
      </w:r>
      <w:r>
        <w:t xml:space="preserve"> </w:t>
      </w:r>
      <w:r>
        <w:t xml:space="preserve">HB  328</w:t>
      </w:r>
    </w:p>
    <w:p>
      <w:pPr>
        <w:pStyle w:val="RecordBase"/>
        <w:ind w:left="240" w:hanging="192"/>
      </w:pPr>
      <w:r>
        <w:t xml:space="preserve"> ignition interlock device, use of - </w:t>
      </w:r>
      <w:r>
        <w:t xml:space="preserve"> </w:t>
      </w:r>
      <w:r>
        <w:t xml:space="preserve">HB  58</w:t>
      </w:r>
      <w:r>
        <w:t xml:space="preserve">;</w:t>
      </w:r>
      <w:r>
        <w:t xml:space="preserve"> </w:t>
      </w:r>
      <w:r>
        <w:t xml:space="preserve">SB  141</w:t>
      </w:r>
    </w:p>
    <w:p>
      <w:pPr>
        <w:pStyle w:val="RecordBase"/>
        <w:ind w:left="240" w:hanging="192"/>
      </w:pPr>
      <w:r>
        <w:t xml:space="preserve"> motor vehicle, forfeiture of - </w:t>
      </w:r>
      <w:r>
        <w:t xml:space="preserve"> </w:t>
      </w:r>
      <w:r>
        <w:t xml:space="preserve">HB  423</w:t>
      </w:r>
    </w:p>
    <w:p>
      <w:pPr>
        <w:pStyle w:val="RecordBase"/>
        <w:ind w:left="240" w:hanging="192"/>
      </w:pPr>
      <w:r>
        <w:t xml:space="preserve"> penalties imposed - </w:t>
      </w:r>
      <w:r>
        <w:t xml:space="preserve"> </w:t>
      </w:r>
      <w:r>
        <w:t xml:space="preserve">HB  31</w:t>
      </w:r>
    </w:p>
    <w:p>
      <w:pPr>
        <w:pStyle w:val="RecordBase"/>
        <w:ind w:left="240" w:hanging="192"/>
      </w:pPr>
      <w:r>
        <w:t xml:space="preserve"> use of prior convictions - </w:t>
      </w:r>
      <w:r>
        <w:t xml:space="preserve"> </w:t>
      </w:r>
      <w:r>
        <w:t xml:space="preserve">HB  392</w:t>
      </w:r>
    </w:p>
    <w:p>
      <w:pPr>
        <w:pStyle w:val="RecordBase"/>
        <w:ind w:left="120" w:hanging="120"/>
      </w:pPr>
      <w:r>
        <w:t xml:space="preserve">Elections,</w:t>
      </w:r>
    </w:p>
    <w:p>
      <w:pPr>
        <w:pStyle w:val="RecordBase"/>
        <w:ind w:left="240" w:hanging="192"/>
      </w:pPr>
      <w:r>
        <w:t xml:space="preserve"> campaign finance, various changes - </w:t>
      </w:r>
      <w:r>
        <w:t xml:space="preserve"> </w:t>
      </w:r>
      <w:r>
        <w:t xml:space="preserve">SB  4</w:t>
      </w:r>
      <w:r>
        <w:t xml:space="preserve">: </w:t>
      </w:r>
      <w:r>
        <w:t xml:space="preserve">SCS</w:t>
      </w:r>
    </w:p>
    <w:p>
      <w:pPr>
        <w:pStyle w:val="RecordBase"/>
        <w:ind w:left="240" w:hanging="192"/>
      </w:pPr>
      <w:r>
        <w:t xml:space="preserve"> candidates for federal office, recanvass, recount - </w:t>
      </w:r>
      <w:r>
        <w:t xml:space="preserve"> </w:t>
      </w:r>
      <w:r>
        <w:t xml:space="preserve">SB  155</w:t>
      </w:r>
      <w:r>
        <w:t xml:space="preserve">: </w:t>
      </w:r>
      <w:r>
        <w:t xml:space="preserve">SCS</w:t>
      </w:r>
      <w:r>
        <w:t xml:space="preserve"> (</w:t>
      </w:r>
      <w:r>
        <w:t xml:space="preserve">2</w:t>
      </w:r>
      <w:r>
        <w:t xml:space="preserve">)</w:t>
      </w:r>
    </w:p>
    <w:p>
      <w:pPr>
        <w:pStyle w:val="RecordBase"/>
        <w:ind w:left="240" w:hanging="192"/>
      </w:pPr>
      <w:r>
        <w:t xml:space="preserve"> contests, recounts, procedures of - </w:t>
      </w:r>
      <w:r>
        <w:t xml:space="preserve"> </w:t>
      </w:r>
      <w:r>
        <w:t xml:space="preserve">SB  155</w:t>
      </w:r>
    </w:p>
    <w:p>
      <w:pPr>
        <w:pStyle w:val="RecordBase"/>
        <w:ind w:left="240" w:hanging="192"/>
      </w:pPr>
      <w:r>
        <w:t xml:space="preserve"> petitions of nomination, number of petitioners - </w:t>
      </w:r>
      <w:r>
        <w:t xml:space="preserve"> </w:t>
      </w:r>
      <w:r>
        <w:t xml:space="preserve">HB  468</w:t>
      </w:r>
    </w:p>
    <w:p>
      <w:pPr>
        <w:pStyle w:val="RecordBase"/>
        <w:ind w:left="240" w:hanging="192"/>
      </w:pPr>
      <w:r>
        <w:t xml:space="preserve"> various changes - </w:t>
      </w:r>
      <w:r>
        <w:t xml:space="preserve"> </w:t>
      </w:r>
      <w:r>
        <w:t xml:space="preserve">HB  437</w:t>
      </w:r>
    </w:p>
    <w:p>
      <w:pPr>
        <w:pStyle w:val="RecordBase"/>
        <w:ind w:left="240" w:hanging="192"/>
      </w:pPr>
      <w:r>
        <w:t xml:space="preserve"> various changes to procedures - </w:t>
      </w:r>
      <w:r>
        <w:t xml:space="preserve"> </w:t>
      </w:r>
      <w:r>
        <w:t xml:space="preserve">HB  469</w:t>
      </w:r>
    </w:p>
    <w:p>
      <w:pPr>
        <w:pStyle w:val="RecordBase"/>
        <w:ind w:left="120" w:hanging="120"/>
      </w:pPr>
      <w:r>
        <w:t xml:space="preserve">Electrical</w:t>
      </w:r>
    </w:p>
    <w:p>
      <w:pPr>
        <w:pStyle w:val="RecordBase"/>
        <w:ind w:left="240" w:hanging="192"/>
      </w:pPr>
      <w:r>
        <w:t xml:space="preserve"> inspectors, inspection of marinas - </w:t>
      </w:r>
      <w:r>
        <w:t xml:space="preserve"> </w:t>
      </w:r>
      <w:r>
        <w:t xml:space="preserve">HB  481</w:t>
      </w:r>
    </w:p>
    <w:p>
      <w:pPr>
        <w:pStyle w:val="RecordBase"/>
        <w:ind w:left="240" w:hanging="192"/>
      </w:pPr>
      <w:r>
        <w:t xml:space="preserve"> licensing and electrical inspecting and permitting, merger of statutes controlling - </w:t>
      </w:r>
      <w:r>
        <w:t xml:space="preserve"> </w:t>
      </w:r>
      <w:r>
        <w:t xml:space="preserve">HB  487</w:t>
      </w:r>
    </w:p>
    <w:p>
      <w:pPr>
        <w:pStyle w:val="RecordBase"/>
        <w:ind w:left="120" w:hanging="120"/>
      </w:pPr>
      <w:r>
        <w:t xml:space="preserve">Emergency care, limitation of liability for - </w:t>
      </w:r>
      <w:r>
        <w:t xml:space="preserve"> </w:t>
      </w:r>
      <w:r>
        <w:t xml:space="preserve">HB  181</w:t>
      </w:r>
    </w:p>
    <w:p>
      <w:pPr>
        <w:pStyle w:val="RecordBase"/>
        <w:ind w:left="120" w:hanging="120"/>
      </w:pPr>
      <w:r>
        <w:t xml:space="preserve">Eminent domain, valuation of contiguous parcels - </w:t>
      </w:r>
      <w:r>
        <w:t xml:space="preserve"> </w:t>
      </w:r>
      <w:r>
        <w:t xml:space="preserve">HB  398</w:t>
      </w:r>
    </w:p>
    <w:p>
      <w:pPr>
        <w:pStyle w:val="RecordBase"/>
        <w:ind w:left="120" w:hanging="120"/>
      </w:pPr>
      <w:r>
        <w:t xml:space="preserve">Ethics, elections, campaign finance, various changes - </w:t>
      </w:r>
      <w:r>
        <w:t xml:space="preserve"> </w:t>
      </w:r>
      <w:r>
        <w:t xml:space="preserve">SB  4</w:t>
      </w:r>
    </w:p>
    <w:p>
      <w:pPr>
        <w:pStyle w:val="RecordBase"/>
        <w:ind w:left="120" w:hanging="120"/>
      </w:pPr>
      <w:r>
        <w:t xml:space="preserve">Expungement</w:t>
      </w:r>
    </w:p>
    <w:p>
      <w:pPr>
        <w:pStyle w:val="RecordBase"/>
        <w:ind w:left="240" w:hanging="192"/>
      </w:pPr>
      <w:r>
        <w:t xml:space="preserve"> of criminal records, procedure in regard to plea bargains - </w:t>
      </w:r>
      <w:r>
        <w:t xml:space="preserve"> </w:t>
      </w:r>
      <w:r>
        <w:t xml:space="preserve">HB  63</w:t>
      </w:r>
    </w:p>
    <w:p>
      <w:pPr>
        <w:pStyle w:val="RecordBase"/>
        <w:ind w:left="240" w:hanging="192"/>
      </w:pPr>
      <w:r>
        <w:t xml:space="preserve"> of misdemeanor criminal records, criteria relating to - </w:t>
      </w:r>
      <w:r>
        <w:t xml:space="preserve"> </w:t>
      </w:r>
      <w:r>
        <w:t xml:space="preserve">HB  232</w:t>
      </w:r>
    </w:p>
    <w:p>
      <w:pPr>
        <w:pStyle w:val="RecordBase"/>
        <w:ind w:left="120" w:hanging="120"/>
      </w:pPr>
      <w:r>
        <w:t xml:space="preserve">Failure to return to custody, crime of - </w:t>
      </w:r>
      <w:r>
        <w:t xml:space="preserve"> </w:t>
      </w:r>
      <w:r>
        <w:t xml:space="preserve">HB  446</w:t>
      </w:r>
    </w:p>
    <w:p>
      <w:pPr>
        <w:pStyle w:val="RecordBase"/>
        <w:ind w:left="120" w:hanging="120"/>
      </w:pPr>
      <w:r>
        <w:t xml:space="preserve">Felons' voting rights, constitutional amendment to provide - </w:t>
      </w:r>
      <w:r>
        <w:t xml:space="preserve"> </w:t>
      </w:r>
      <w:r>
        <w:t xml:space="preserve">HB  70</w:t>
      </w:r>
    </w:p>
    <w:p>
      <w:pPr>
        <w:pStyle w:val="RecordBase"/>
        <w:ind w:left="120" w:hanging="120"/>
      </w:pPr>
      <w:r>
        <w:t xml:space="preserve">Felony conduct, duty to report - </w:t>
      </w:r>
      <w:r>
        <w:t xml:space="preserve"> </w:t>
      </w:r>
      <w:r>
        <w:t xml:space="preserve">HB  351</w:t>
      </w:r>
    </w:p>
    <w:p>
      <w:pPr>
        <w:pStyle w:val="RecordBase"/>
        <w:ind w:left="120" w:hanging="120"/>
      </w:pPr>
      <w:r>
        <w:t xml:space="preserve">Fire districts, operation in two counties, appointees to the board of trustees - </w:t>
      </w:r>
      <w:r>
        <w:t xml:space="preserve"> </w:t>
      </w:r>
      <w:r>
        <w:t xml:space="preserve">SB  54</w:t>
      </w:r>
    </w:p>
    <w:p>
      <w:pPr>
        <w:pStyle w:val="RecordBase"/>
        <w:ind w:left="120" w:hanging="120"/>
      </w:pPr>
      <w:r>
        <w:t xml:space="preserve">Firearms, forfeiture and destruction of - </w:t>
      </w:r>
      <w:r>
        <w:t xml:space="preserve"> </w:t>
      </w:r>
      <w:r>
        <w:t xml:space="preserve">HB  114</w:t>
      </w:r>
    </w:p>
    <w:p>
      <w:pPr>
        <w:pStyle w:val="RecordBase"/>
        <w:ind w:left="120" w:hanging="120"/>
      </w:pPr>
      <w:r>
        <w:t xml:space="preserve">Firefighters totally disabled in line of duty, CPI adjustment to insurance payments - </w:t>
      </w:r>
      <w:r>
        <w:t xml:space="preserve"> </w:t>
      </w:r>
      <w:r>
        <w:t xml:space="preserve">SB  54</w:t>
      </w:r>
      <w:r>
        <w:t xml:space="preserve">: </w:t>
      </w:r>
      <w:r>
        <w:t xml:space="preserve">HCS</w:t>
      </w:r>
      <w:r>
        <w:t xml:space="preserve"> (</w:t>
      </w:r>
      <w:r>
        <w:t xml:space="preserve">2</w:t>
      </w:r>
      <w:r>
        <w:t xml:space="preserve">)</w:t>
      </w:r>
    </w:p>
    <w:p>
      <w:pPr>
        <w:pStyle w:val="RecordBase"/>
        <w:ind w:left="120" w:hanging="120"/>
      </w:pPr>
      <w:r>
        <w:t xml:space="preserve">First priority recorded mortgage, registration of with county clerk - </w:t>
      </w:r>
      <w:r>
        <w:t xml:space="preserve"> </w:t>
      </w:r>
      <w:r>
        <w:t xml:space="preserve">SB  78</w:t>
      </w:r>
    </w:p>
    <w:p>
      <w:pPr>
        <w:pStyle w:val="RecordBase"/>
        <w:ind w:left="120" w:hanging="120"/>
      </w:pPr>
      <w:r>
        <w:t xml:space="preserve">Government Assessment and Accountability Subcommittee, corrections and jail monitoring - </w:t>
      </w:r>
      <w:r>
        <w:t xml:space="preserve"> </w:t>
      </w:r>
      <w:r>
        <w:t xml:space="preserve">HB  349</w:t>
      </w:r>
    </w:p>
    <w:p>
      <w:pPr>
        <w:pStyle w:val="RecordBase"/>
        <w:ind w:left="120" w:hanging="120"/>
      </w:pPr>
      <w:r>
        <w:t xml:space="preserve">Grand jury, failure to indict, record expungement of, procedure - </w:t>
      </w:r>
      <w:r>
        <w:t xml:space="preserve"> </w:t>
      </w:r>
      <w:r>
        <w:t xml:space="preserve">SB  159</w:t>
      </w:r>
    </w:p>
    <w:p>
      <w:pPr>
        <w:pStyle w:val="RecordBase"/>
        <w:ind w:left="120" w:hanging="120"/>
      </w:pPr>
      <w:r>
        <w:t xml:space="preserve">Gross revenues and excise tax fund, hold harmless amount, increase - </w:t>
      </w:r>
      <w:r>
        <w:t xml:space="preserve"> </w:t>
      </w:r>
      <w:r>
        <w:t xml:space="preserve">HB  57</w:t>
      </w:r>
    </w:p>
    <w:p>
      <w:pPr>
        <w:pStyle w:val="RecordBase"/>
        <w:ind w:left="120" w:hanging="120"/>
      </w:pPr>
      <w:r>
        <w:t xml:space="preserve">Health and Family Services, adult abuse registry, establishment - </w:t>
      </w:r>
      <w:r>
        <w:t xml:space="preserve"> </w:t>
      </w:r>
      <w:r>
        <w:t xml:space="preserve">HB  101</w:t>
      </w:r>
    </w:p>
    <w:p>
      <w:pPr>
        <w:pStyle w:val="RecordBase"/>
        <w:ind w:left="120" w:hanging="120"/>
      </w:pPr>
      <w:r>
        <w:t xml:space="preserve">Hexavalent chromium levels, require public water systems to monitor - </w:t>
      </w:r>
      <w:r>
        <w:t xml:space="preserve"> </w:t>
      </w:r>
      <w:r>
        <w:t xml:space="preserve">HJR 27</w:t>
      </w:r>
    </w:p>
    <w:p>
      <w:pPr>
        <w:pStyle w:val="RecordBase"/>
        <w:ind w:left="120" w:hanging="120"/>
      </w:pPr>
      <w:r>
        <w:t xml:space="preserve">Homestead</w:t>
      </w:r>
    </w:p>
    <w:p>
      <w:pPr>
        <w:pStyle w:val="RecordBase"/>
        <w:ind w:left="240" w:hanging="192"/>
      </w:pPr>
      <w:r>
        <w:t xml:space="preserve"> exemption, expansion for disabled veterans - </w:t>
      </w:r>
      <w:r>
        <w:t xml:space="preserve"> </w:t>
      </w:r>
      <w:r>
        <w:t xml:space="preserve">HB  206</w:t>
      </w:r>
    </w:p>
    <w:p>
      <w:pPr>
        <w:pStyle w:val="RecordBase"/>
        <w:ind w:left="240" w:hanging="192"/>
      </w:pPr>
      <w:r>
        <w:t xml:space="preserve"> exemption, verification of - </w:t>
      </w:r>
      <w:r>
        <w:t xml:space="preserve"> </w:t>
      </w:r>
      <w:r>
        <w:t xml:space="preserve">HB  95</w:t>
      </w:r>
    </w:p>
    <w:p>
      <w:pPr>
        <w:pStyle w:val="RecordBase"/>
        <w:ind w:left="120" w:hanging="120"/>
      </w:pPr>
      <w:r>
        <w:t xml:space="preserve">Hunting licenses and permits, voter registration included in - </w:t>
      </w:r>
      <w:r>
        <w:t xml:space="preserve"> </w:t>
      </w:r>
      <w:r>
        <w:t xml:space="preserve">HB  326</w:t>
      </w:r>
    </w:p>
    <w:p>
      <w:pPr>
        <w:pStyle w:val="RecordBase"/>
        <w:ind w:left="120" w:hanging="120"/>
      </w:pPr>
      <w:r>
        <w:t xml:space="preserve">I Support Veterans special license plate, establishment of - </w:t>
      </w:r>
      <w:r>
        <w:t xml:space="preserve"> </w:t>
      </w:r>
      <w:r>
        <w:t xml:space="preserve">HB  187</w:t>
      </w:r>
    </w:p>
    <w:p>
      <w:pPr>
        <w:pStyle w:val="RecordBase"/>
        <w:ind w:left="120" w:hanging="120"/>
      </w:pPr>
      <w:r>
        <w:t xml:space="preserve">Income benefits and attorneys fees, increase in fees and various changes to awards - </w:t>
      </w:r>
      <w:r>
        <w:t xml:space="preserve"> </w:t>
      </w:r>
      <w:r>
        <w:t xml:space="preserve">SB  104</w:t>
      </w:r>
    </w:p>
    <w:p>
      <w:pPr>
        <w:pStyle w:val="RecordBase"/>
        <w:ind w:left="120" w:hanging="120"/>
      </w:pPr>
      <w:r>
        <w:t xml:space="preserve">Incompatible offices - </w:t>
      </w:r>
      <w:r>
        <w:t xml:space="preserve"> </w:t>
      </w:r>
      <w:r>
        <w:t xml:space="preserve">HB  68</w:t>
      </w:r>
    </w:p>
    <w:p>
      <w:pPr>
        <w:pStyle w:val="RecordBase"/>
        <w:ind w:left="120" w:hanging="120"/>
      </w:pPr>
      <w:r>
        <w:t xml:space="preserve">Increase</w:t>
      </w:r>
    </w:p>
    <w:p>
      <w:pPr>
        <w:pStyle w:val="RecordBase"/>
        <w:ind w:left="240" w:hanging="192"/>
      </w:pPr>
      <w:r>
        <w:t xml:space="preserve"> civil jurisdiction to $5,000 and small claims jurisdiction to $2,500 for District Court - </w:t>
      </w:r>
      <w:r>
        <w:t xml:space="preserve"> </w:t>
      </w:r>
      <w:r>
        <w:t xml:space="preserve">HB  201</w:t>
      </w:r>
      <w:r>
        <w:t xml:space="preserve">: </w:t>
      </w:r>
      <w:r>
        <w:t xml:space="preserve">HCS</w:t>
      </w:r>
    </w:p>
    <w:p>
      <w:pPr>
        <w:pStyle w:val="RecordBase"/>
        <w:ind w:left="240" w:hanging="192"/>
      </w:pPr>
      <w:r>
        <w:t xml:space="preserve"> jurisdiction of District Court to $5,000, small claims division to $2,500 - </w:t>
      </w:r>
      <w:r>
        <w:t xml:space="preserve"> </w:t>
      </w:r>
      <w:r>
        <w:t xml:space="preserve">SB  108</w:t>
      </w:r>
    </w:p>
    <w:p>
      <w:pPr>
        <w:pStyle w:val="RecordBase"/>
        <w:ind w:left="120" w:hanging="120"/>
      </w:pPr>
      <w:r>
        <w:t xml:space="preserve">Industrial hemp, licensing and growing of - </w:t>
      </w:r>
      <w:r>
        <w:t xml:space="preserve"> </w:t>
      </w:r>
      <w:r>
        <w:t xml:space="preserve">SB  30</w:t>
      </w:r>
    </w:p>
    <w:p>
      <w:pPr>
        <w:pStyle w:val="RecordBase"/>
        <w:ind w:left="120" w:hanging="120"/>
      </w:pPr>
      <w:r>
        <w:t xml:space="preserve">Instructional permit holders, require display of decals when operating a motor vehicle - </w:t>
      </w:r>
      <w:r>
        <w:t xml:space="preserve"> </w:t>
      </w:r>
      <w:r>
        <w:t xml:space="preserve">HB  210</w:t>
      </w:r>
    </w:p>
    <w:p>
      <w:pPr>
        <w:pStyle w:val="RecordBase"/>
        <w:ind w:left="120" w:hanging="120"/>
      </w:pPr>
      <w:r>
        <w:t xml:space="preserve">Insurance</w:t>
      </w:r>
    </w:p>
    <w:p>
      <w:pPr>
        <w:pStyle w:val="RecordBase"/>
        <w:ind w:left="240" w:hanging="192"/>
      </w:pPr>
      <w:r>
        <w:t xml:space="preserve"> premium tax, one state tax for nonadmitted multi-state risks, establish - </w:t>
      </w:r>
      <w:r>
        <w:t xml:space="preserve"> </w:t>
      </w:r>
      <w:r>
        <w:t xml:space="preserve">HB  167</w:t>
      </w:r>
      <w:r>
        <w:t xml:space="preserve">: </w:t>
      </w:r>
      <w:r>
        <w:t xml:space="preserve">HCS</w:t>
      </w:r>
    </w:p>
    <w:p>
      <w:pPr>
        <w:pStyle w:val="RecordBase"/>
        <w:ind w:left="240" w:hanging="192"/>
      </w:pPr>
      <w:r>
        <w:t xml:space="preserve"> premium taxes, surplus lines insurance multi-state compliance compact, adopt - </w:t>
      </w:r>
      <w:r>
        <w:t xml:space="preserve"> </w:t>
      </w:r>
      <w:r>
        <w:t xml:space="preserve">HB  167</w:t>
      </w:r>
    </w:p>
    <w:p>
      <w:pPr>
        <w:pStyle w:val="RecordBase"/>
        <w:ind w:left="120" w:hanging="120"/>
      </w:pPr>
      <w:r>
        <w:t xml:space="preserve">Juvenile status offense actions, requirements for - </w:t>
      </w:r>
      <w:r>
        <w:t xml:space="preserve"> </w:t>
      </w:r>
      <w:r>
        <w:t xml:space="preserve">HB  123</w:t>
      </w:r>
      <w:r>
        <w:t xml:space="preserve">;</w:t>
      </w:r>
      <w:r>
        <w:t xml:space="preserve"> </w:t>
      </w:r>
      <w:r>
        <w:t xml:space="preserve">HB  123</w:t>
      </w:r>
      <w:r>
        <w:t xml:space="preserve">: </w:t>
      </w:r>
      <w:r>
        <w:t xml:space="preserve">HCS</w:t>
      </w:r>
    </w:p>
    <w:p>
      <w:pPr>
        <w:pStyle w:val="RecordBase"/>
        <w:ind w:left="120" w:hanging="120"/>
      </w:pPr>
      <w:r>
        <w:t xml:space="preserve">Law enforcement, reporting requirement, established - </w:t>
      </w:r>
      <w:r>
        <w:t xml:space="preserve"> </w:t>
      </w:r>
      <w:r>
        <w:t xml:space="preserve">SB  101</w:t>
      </w:r>
    </w:p>
    <w:p>
      <w:pPr>
        <w:pStyle w:val="RecordBase"/>
        <w:ind w:left="120" w:hanging="120"/>
      </w:pPr>
      <w:r>
        <w:t xml:space="preserve">Laws relating to various topics, constitutional amendment to prohibit adoption of - </w:t>
      </w:r>
      <w:r>
        <w:t xml:space="preserve"> </w:t>
      </w:r>
      <w:r>
        <w:t xml:space="preserve">SB  10</w:t>
      </w:r>
    </w:p>
    <w:p>
      <w:pPr>
        <w:pStyle w:val="RecordBase"/>
        <w:ind w:left="120" w:hanging="120"/>
      </w:pPr>
      <w:r>
        <w:t xml:space="preserve">Legislative Research Commission, direct staff to study emergency dispatch center funding - </w:t>
      </w:r>
      <w:r>
        <w:t xml:space="preserve"> </w:t>
      </w:r>
      <w:r>
        <w:t xml:space="preserve">SB  119</w:t>
      </w:r>
    </w:p>
    <w:p>
      <w:pPr>
        <w:pStyle w:val="RecordBase"/>
        <w:ind w:left="120" w:hanging="120"/>
      </w:pPr>
      <w:r>
        <w:t xml:space="preserve">Local</w:t>
      </w:r>
    </w:p>
    <w:p>
      <w:pPr>
        <w:pStyle w:val="RecordBase"/>
        <w:ind w:left="240" w:hanging="192"/>
      </w:pPr>
      <w:r>
        <w:t xml:space="preserve"> government liens, application of - </w:t>
      </w:r>
      <w:r>
        <w:t xml:space="preserve"> </w:t>
      </w:r>
      <w:r>
        <w:t xml:space="preserve">SB  135</w:t>
      </w:r>
      <w:r>
        <w:t xml:space="preserve">: </w:t>
      </w:r>
      <w:r>
        <w:t xml:space="preserve">SCS</w:t>
      </w:r>
    </w:p>
    <w:p>
      <w:pPr>
        <w:pStyle w:val="RecordBase"/>
        <w:ind w:left="240" w:hanging="192"/>
      </w:pPr>
      <w:r>
        <w:t xml:space="preserve"> Government Nuisance Code Enforcement Act, definitions - </w:t>
      </w:r>
      <w:r>
        <w:t xml:space="preserve"> </w:t>
      </w:r>
      <w:r>
        <w:t xml:space="preserve">SB  135</w:t>
      </w:r>
    </w:p>
    <w:p>
      <w:pPr>
        <w:pStyle w:val="RecordBase"/>
        <w:ind w:left="240" w:hanging="192"/>
      </w:pPr>
      <w:r>
        <w:t xml:space="preserve"> government premium tax, other political subdivisions, exempt - </w:t>
      </w:r>
      <w:r>
        <w:t xml:space="preserve"> </w:t>
      </w:r>
      <w:r>
        <w:t xml:space="preserve">HB  322</w:t>
      </w:r>
    </w:p>
    <w:p>
      <w:pPr>
        <w:pStyle w:val="RecordBase"/>
        <w:ind w:left="240" w:hanging="192"/>
      </w:pPr>
      <w:r>
        <w:t xml:space="preserve"> governments, enforcement of criminal provisions - </w:t>
      </w:r>
      <w:r>
        <w:t xml:space="preserve"> </w:t>
      </w:r>
      <w:r>
        <w:t xml:space="preserve">HB  51</w:t>
      </w:r>
    </w:p>
    <w:p>
      <w:pPr>
        <w:pStyle w:val="RecordBase"/>
        <w:ind w:left="240" w:hanging="192"/>
      </w:pPr>
      <w:r>
        <w:t xml:space="preserve"> Nuisance Code Enforcement Act, definitions - </w:t>
      </w:r>
      <w:r>
        <w:t xml:space="preserve"> </w:t>
      </w:r>
      <w:r>
        <w:t xml:space="preserve">HB  47</w:t>
      </w:r>
      <w:r>
        <w:t xml:space="preserve">: </w:t>
      </w:r>
      <w:r>
        <w:t xml:space="preserve">HCS</w:t>
      </w:r>
    </w:p>
    <w:p>
      <w:pPr>
        <w:pStyle w:val="RecordBase"/>
        <w:ind w:left="240" w:hanging="192"/>
      </w:pPr>
      <w:r>
        <w:t xml:space="preserve"> property tax, revise tax calculation provisions - </w:t>
      </w:r>
      <w:r>
        <w:t xml:space="preserve"> </w:t>
      </w:r>
      <w:r>
        <w:t xml:space="preserve">HB  137</w:t>
      </w:r>
    </w:p>
    <w:p>
      <w:pPr>
        <w:pStyle w:val="RecordBase"/>
        <w:ind w:left="120" w:hanging="120"/>
      </w:pPr>
      <w:r>
        <w:t xml:space="preserve">Long term care facilities, nurse staffing requirements, establishment of - </w:t>
      </w:r>
      <w:r>
        <w:t xml:space="preserve"> </w:t>
      </w:r>
      <w:r>
        <w:t xml:space="preserve">HB  337</w:t>
      </w:r>
      <w:r>
        <w:t xml:space="preserve">;</w:t>
      </w:r>
      <w:r>
        <w:t xml:space="preserve"> </w:t>
      </w:r>
      <w:r>
        <w:t xml:space="preserve">HB  337</w:t>
      </w:r>
    </w:p>
    <w:p>
      <w:pPr>
        <w:pStyle w:val="RecordBase"/>
        <w:ind w:left="120" w:hanging="120"/>
      </w:pPr>
      <w:r>
        <w:t xml:space="preserve">Long-term care facilities, nurse staffing requirements, establishment of - </w:t>
      </w:r>
      <w:r>
        <w:t xml:space="preserve"> </w:t>
      </w:r>
      <w:r>
        <w:t xml:space="preserve">SB  91</w:t>
      </w:r>
    </w:p>
    <w:p>
      <w:pPr>
        <w:pStyle w:val="RecordBase"/>
        <w:ind w:left="120" w:hanging="120"/>
      </w:pPr>
      <w:r>
        <w:t xml:space="preserve">Loss of consciousness, include within definition of "physical injury" - </w:t>
      </w:r>
      <w:r>
        <w:t xml:space="preserve"> </w:t>
      </w:r>
      <w:r>
        <w:t xml:space="preserve">HB  148</w:t>
      </w:r>
    </w:p>
    <w:p>
      <w:pPr>
        <w:pStyle w:val="RecordBase"/>
        <w:ind w:left="120" w:hanging="120"/>
      </w:pPr>
      <w:r>
        <w:t xml:space="preserve">MDPV possession, 30 day maximum sentence - </w:t>
      </w:r>
      <w:r>
        <w:t xml:space="preserve"> </w:t>
      </w:r>
      <w:r>
        <w:t xml:space="preserve">HB  121</w:t>
      </w:r>
      <w:r>
        <w:t xml:space="preserve">: </w:t>
      </w:r>
      <w:r>
        <w:t xml:space="preserve">SCS</w:t>
      </w:r>
    </w:p>
    <w:p>
      <w:pPr>
        <w:pStyle w:val="RecordBase"/>
        <w:ind w:left="120" w:hanging="120"/>
      </w:pPr>
      <w:r>
        <w:t xml:space="preserve">Medical examiner, death investigation pamphlet - </w:t>
      </w:r>
      <w:r>
        <w:t xml:space="preserve"> </w:t>
      </w:r>
      <w:r>
        <w:t xml:space="preserve">HB  160</w:t>
      </w:r>
    </w:p>
    <w:p>
      <w:pPr>
        <w:pStyle w:val="RecordBase"/>
        <w:ind w:left="120" w:hanging="120"/>
      </w:pPr>
      <w:r>
        <w:t xml:space="preserve">Methamphetamine violations, precursor drugs,  prohibition of purchase - </w:t>
      </w:r>
      <w:r>
        <w:t xml:space="preserve"> </w:t>
      </w:r>
      <w:r>
        <w:t xml:space="preserve">HB  295</w:t>
      </w:r>
    </w:p>
    <w:p>
      <w:pPr>
        <w:pStyle w:val="RecordBase"/>
        <w:ind w:left="120" w:hanging="120"/>
      </w:pPr>
      <w:r>
        <w:t xml:space="preserve">Military, benefits for trailing spouse - </w:t>
      </w:r>
      <w:r>
        <w:t xml:space="preserve"> </w:t>
      </w:r>
      <w:r>
        <w:t xml:space="preserve">HB  343</w:t>
      </w:r>
    </w:p>
    <w:p>
      <w:pPr>
        <w:pStyle w:val="RecordBase"/>
        <w:ind w:left="120" w:hanging="120"/>
      </w:pPr>
      <w:r>
        <w:t xml:space="preserve">Mini-truck sellers, motor vehicle dealer license requirement for - </w:t>
      </w:r>
      <w:r>
        <w:t xml:space="preserve"> </w:t>
      </w:r>
      <w:r>
        <w:t xml:space="preserve">HB  356</w:t>
      </w:r>
      <w:r>
        <w:t xml:space="preserve">: </w:t>
      </w:r>
      <w:r>
        <w:t xml:space="preserve">HCS</w:t>
      </w:r>
    </w:p>
    <w:p>
      <w:pPr>
        <w:pStyle w:val="RecordBase"/>
        <w:ind w:left="120" w:hanging="120"/>
      </w:pPr>
      <w:r>
        <w:t xml:space="preserve">Mini-trucks, use on non-interstate highways - </w:t>
      </w:r>
      <w:r>
        <w:t xml:space="preserve"> </w:t>
      </w:r>
      <w:r>
        <w:t xml:space="preserve">HB  356</w:t>
      </w:r>
      <w:r>
        <w:t xml:space="preserve">;</w:t>
      </w:r>
      <w:r>
        <w:t xml:space="preserve"> </w:t>
      </w:r>
      <w:r>
        <w:t xml:space="preserve">HB  359</w:t>
      </w:r>
    </w:p>
    <w:p>
      <w:pPr>
        <w:pStyle w:val="RecordBase"/>
        <w:ind w:left="120" w:hanging="120"/>
      </w:pPr>
      <w:r>
        <w:t xml:space="preserve">Minor, image of, protection for minor sending or possessing - </w:t>
      </w:r>
      <w:r>
        <w:t xml:space="preserve"> </w:t>
      </w:r>
      <w:r>
        <w:t xml:space="preserve">HB  126</w:t>
      </w:r>
      <w:r>
        <w:t xml:space="preserve">;</w:t>
      </w:r>
      <w:r>
        <w:t xml:space="preserve"> </w:t>
      </w:r>
      <w:r>
        <w:t xml:space="preserve">HB  126</w:t>
      </w:r>
      <w:r>
        <w:t xml:space="preserve">: </w:t>
      </w:r>
      <w:r>
        <w:t xml:space="preserve">HCS</w:t>
      </w:r>
    </w:p>
    <w:p>
      <w:pPr>
        <w:pStyle w:val="RecordBase"/>
        <w:ind w:left="120" w:hanging="120"/>
      </w:pPr>
      <w:r>
        <w:t xml:space="preserve">Mint Police, U.S., state jurisdiction for - </w:t>
      </w:r>
      <w:r>
        <w:t xml:space="preserve"> </w:t>
      </w:r>
      <w:r>
        <w:t xml:space="preserve">HB  180</w:t>
      </w:r>
    </w:p>
    <w:p>
      <w:pPr>
        <w:pStyle w:val="RecordBase"/>
        <w:ind w:left="120" w:hanging="120"/>
      </w:pPr>
      <w:r>
        <w:t xml:space="preserve">Motor vehicles containing a child under the age of 17, prohibit smoking in - </w:t>
      </w:r>
      <w:r>
        <w:t xml:space="preserve"> </w:t>
      </w:r>
      <w:r>
        <w:t xml:space="preserve">HB  216</w:t>
      </w:r>
    </w:p>
    <w:p>
      <w:pPr>
        <w:pStyle w:val="RecordBase"/>
        <w:ind w:left="120" w:hanging="120"/>
      </w:pPr>
      <w:r>
        <w:t xml:space="preserve">Multi-state risks, single state tax - </w:t>
      </w:r>
      <w:r>
        <w:t xml:space="preserve"> </w:t>
      </w:r>
      <w:r>
        <w:t xml:space="preserve">HB  167</w:t>
      </w:r>
      <w:r>
        <w:t xml:space="preserve">: </w:t>
      </w:r>
      <w:r>
        <w:t xml:space="preserve">SCS</w:t>
      </w:r>
    </w:p>
    <w:p>
      <w:pPr>
        <w:pStyle w:val="RecordBase"/>
        <w:ind w:left="120" w:hanging="120"/>
      </w:pPr>
      <w:r>
        <w:t xml:space="preserve">Municipally owned electric generating facilities, use of renewable energy, requirements - </w:t>
      </w:r>
      <w:r>
        <w:t xml:space="preserve"> </w:t>
      </w:r>
      <w:r>
        <w:t xml:space="preserve">HB  239</w:t>
      </w:r>
    </w:p>
    <w:p>
      <w:pPr>
        <w:pStyle w:val="RecordBase"/>
        <w:ind w:left="120" w:hanging="120"/>
      </w:pPr>
      <w:r>
        <w:t xml:space="preserve">Natural resources severance tax - </w:t>
      </w:r>
      <w:r>
        <w:t xml:space="preserve"> </w:t>
      </w:r>
      <w:r>
        <w:t xml:space="preserve">HB  307</w:t>
      </w:r>
    </w:p>
    <w:p>
      <w:pPr>
        <w:pStyle w:val="RecordBase"/>
        <w:ind w:left="120" w:hanging="120"/>
      </w:pPr>
      <w:r>
        <w:t xml:space="preserve">Nuisances, lien priority - </w:t>
      </w:r>
      <w:r>
        <w:t xml:space="preserve"> </w:t>
      </w:r>
      <w:r>
        <w:t xml:space="preserve">HB  47</w:t>
      </w:r>
    </w:p>
    <w:p>
      <w:pPr>
        <w:pStyle w:val="RecordBase"/>
        <w:ind w:left="120" w:hanging="120"/>
      </w:pPr>
      <w:r>
        <w:t xml:space="preserve">Office</w:t>
      </w:r>
    </w:p>
    <w:p>
      <w:pPr>
        <w:pStyle w:val="RecordBase"/>
        <w:ind w:left="240" w:hanging="192"/>
      </w:pPr>
      <w:r>
        <w:t xml:space="preserve"> of Drug Control Policy, methamphetamine block program - </w:t>
      </w:r>
      <w:r>
        <w:t xml:space="preserve"> </w:t>
      </w:r>
      <w:r>
        <w:t xml:space="preserve">SB  106</w:t>
      </w:r>
    </w:p>
    <w:p>
      <w:pPr>
        <w:pStyle w:val="RecordBase"/>
        <w:ind w:left="240" w:hanging="192"/>
      </w:pPr>
      <w:r>
        <w:t xml:space="preserve"> of Judge of County Court, fiscal court members, elimination of in merged local governments - </w:t>
      </w:r>
      <w:r>
        <w:t xml:space="preserve"> </w:t>
      </w:r>
      <w:r>
        <w:t xml:space="preserve">SB  84</w:t>
      </w:r>
    </w:p>
    <w:p>
      <w:pPr>
        <w:pStyle w:val="RecordBase"/>
        <w:ind w:left="120" w:hanging="120"/>
      </w:pPr>
      <w:r>
        <w:t xml:space="preserve">Omnibus unauthorized alien act - </w:t>
      </w:r>
      <w:r>
        <w:t xml:space="preserve"> </w:t>
      </w:r>
      <w:r>
        <w:t xml:space="preserve">SB  6</w:t>
      </w:r>
    </w:p>
    <w:p>
      <w:pPr>
        <w:pStyle w:val="RecordBase"/>
        <w:ind w:left="120" w:hanging="120"/>
      </w:pPr>
      <w:r>
        <w:t xml:space="preserve">Operator's licenses and personal identification cards, veteran designation on - </w:t>
      </w:r>
      <w:r>
        <w:t xml:space="preserve"> </w:t>
      </w:r>
      <w:r>
        <w:t xml:space="preserve">HB  147</w:t>
      </w:r>
      <w:r>
        <w:t xml:space="preserve">;</w:t>
      </w:r>
      <w:r>
        <w:t xml:space="preserve"> </w:t>
      </w:r>
      <w:r>
        <w:t xml:space="preserve">HB  186</w:t>
      </w:r>
    </w:p>
    <w:p>
      <w:pPr>
        <w:pStyle w:val="RecordBase"/>
        <w:ind w:left="120" w:hanging="120"/>
      </w:pPr>
      <w:r>
        <w:t xml:space="preserve">Orders of protection, law enforcement training, require - </w:t>
      </w:r>
      <w:r>
        <w:t xml:space="preserve"> </w:t>
      </w:r>
      <w:r>
        <w:t xml:space="preserve">HB  254</w:t>
      </w:r>
    </w:p>
    <w:p>
      <w:pPr>
        <w:pStyle w:val="RecordBase"/>
        <w:ind w:left="120" w:hanging="120"/>
      </w:pPr>
      <w:r>
        <w:t xml:space="preserve">Pain management facilities, licensure requirements - </w:t>
      </w:r>
      <w:r>
        <w:t xml:space="preserve"> </w:t>
      </w:r>
      <w:r>
        <w:t xml:space="preserve">SB  47</w:t>
      </w:r>
    </w:p>
    <w:p>
      <w:pPr>
        <w:pStyle w:val="RecordBase"/>
        <w:ind w:left="120" w:hanging="120"/>
      </w:pPr>
      <w:r>
        <w:t xml:space="preserve">Parole or release from prison, failure to secure employment not to affect - </w:t>
      </w:r>
      <w:r>
        <w:t xml:space="preserve"> </w:t>
      </w:r>
      <w:r>
        <w:t xml:space="preserve">HB  463</w:t>
      </w:r>
      <w:r>
        <w:t xml:space="preserve">: </w:t>
      </w:r>
      <w:r>
        <w:t xml:space="preserve">HFA</w:t>
      </w:r>
      <w:r>
        <w:t xml:space="preserve"> (</w:t>
      </w:r>
      <w:r>
        <w:t xml:space="preserve">1</w:t>
      </w:r>
      <w:r>
        <w:t xml:space="preserve">)</w:t>
      </w:r>
    </w:p>
    <w:p>
      <w:pPr>
        <w:pStyle w:val="RecordBase"/>
        <w:ind w:left="120" w:hanging="120"/>
      </w:pPr>
      <w:r>
        <w:t xml:space="preserve">Payment to county for each election precinct, increase of - </w:t>
      </w:r>
      <w:r>
        <w:t xml:space="preserve"> </w:t>
      </w:r>
      <w:r>
        <w:t xml:space="preserve">HB  258</w:t>
      </w:r>
    </w:p>
    <w:p>
      <w:pPr>
        <w:pStyle w:val="RecordBase"/>
        <w:ind w:left="120" w:hanging="120"/>
      </w:pPr>
      <w:r>
        <w:t xml:space="preserve">Peace Officer Professional Standards, recertification after retirement - </w:t>
      </w:r>
      <w:r>
        <w:t xml:space="preserve"> </w:t>
      </w:r>
      <w:r>
        <w:t xml:space="preserve">HB  229</w:t>
      </w:r>
    </w:p>
    <w:p>
      <w:pPr>
        <w:pStyle w:val="RecordBase"/>
        <w:ind w:left="120" w:hanging="120"/>
      </w:pPr>
      <w:r>
        <w:t xml:space="preserve">Penalties under plumbing chapter, water heater serial number violations exempted from - </w:t>
      </w:r>
      <w:r>
        <w:t xml:space="preserve"> </w:t>
      </w:r>
      <w:r>
        <w:t xml:space="preserve">HB  386</w:t>
      </w:r>
      <w:r>
        <w:t xml:space="preserve">: </w:t>
      </w:r>
      <w:r>
        <w:t xml:space="preserve">HCS</w:t>
      </w:r>
    </w:p>
    <w:p>
      <w:pPr>
        <w:pStyle w:val="RecordBase"/>
        <w:ind w:left="120" w:hanging="120"/>
      </w:pPr>
      <w:r>
        <w:t xml:space="preserve">Police officers, KLEFP fund salary supplements - </w:t>
      </w:r>
      <w:r>
        <w:t xml:space="preserve"> </w:t>
      </w:r>
      <w:r>
        <w:t xml:space="preserve">HB  184</w:t>
      </w:r>
    </w:p>
    <w:p>
      <w:pPr>
        <w:pStyle w:val="RecordBase"/>
        <w:ind w:left="120" w:hanging="120"/>
      </w:pPr>
      <w:r>
        <w:t xml:space="preserve">Policemen and firefighters' retirement fund, health premium for retiree spouse and children - </w:t>
      </w:r>
      <w:r>
        <w:t xml:space="preserve"> </w:t>
      </w:r>
      <w:r>
        <w:t xml:space="preserve">SB  136</w:t>
      </w:r>
      <w:r>
        <w:t xml:space="preserve">;</w:t>
      </w:r>
      <w:r>
        <w:t xml:space="preserve"> </w:t>
      </w:r>
      <w:r>
        <w:t xml:space="preserve">HB  438</w:t>
      </w:r>
    </w:p>
    <w:p>
      <w:pPr>
        <w:pStyle w:val="RecordBase"/>
        <w:ind w:left="120" w:hanging="120"/>
      </w:pPr>
      <w:r>
        <w:t xml:space="preserve">Premium tax, local, exclusions from applicability to - </w:t>
      </w:r>
      <w:r>
        <w:t xml:space="preserve"> </w:t>
      </w:r>
      <w:r>
        <w:t xml:space="preserve">HB  322</w:t>
      </w:r>
      <w:r>
        <w:t xml:space="preserve">: </w:t>
      </w:r>
      <w:r>
        <w:t xml:space="preserve">HCS</w:t>
      </w:r>
    </w:p>
    <w:p>
      <w:pPr>
        <w:pStyle w:val="RecordBase"/>
        <w:ind w:left="120" w:hanging="120"/>
      </w:pPr>
      <w:r>
        <w:t xml:space="preserve">Prescription</w:t>
      </w:r>
    </w:p>
    <w:p>
      <w:pPr>
        <w:pStyle w:val="RecordBase"/>
        <w:ind w:left="240" w:hanging="192"/>
      </w:pPr>
      <w:r>
        <w:t xml:space="preserve"> drug drop off program, water pollution prevention, cabinet program for - </w:t>
      </w:r>
      <w:r>
        <w:t xml:space="preserve"> </w:t>
      </w:r>
      <w:r>
        <w:t xml:space="preserve">HB  152</w:t>
      </w:r>
    </w:p>
    <w:p>
      <w:pPr>
        <w:pStyle w:val="RecordBase"/>
        <w:ind w:left="240" w:hanging="192"/>
      </w:pPr>
      <w:r>
        <w:t xml:space="preserve"> drug drop off program, water pollution prevention cabinet program for - </w:t>
      </w:r>
      <w:r>
        <w:t xml:space="preserve"> </w:t>
      </w:r>
      <w:r>
        <w:t xml:space="preserve">HB  152</w:t>
      </w:r>
      <w:r>
        <w:t xml:space="preserve">: </w:t>
      </w:r>
      <w:r>
        <w:t xml:space="preserve">HCS</w:t>
      </w:r>
    </w:p>
    <w:p>
      <w:pPr>
        <w:pStyle w:val="RecordBase"/>
        <w:ind w:left="120" w:hanging="120"/>
      </w:pPr>
      <w:r>
        <w:t xml:space="preserve">Pretrial, probation, modifications to - </w:t>
      </w:r>
      <w:r>
        <w:t xml:space="preserve"> </w:t>
      </w:r>
      <w:r>
        <w:t xml:space="preserve">SB  161</w:t>
      </w:r>
      <w:r>
        <w:t xml:space="preserve">;</w:t>
      </w:r>
      <w:r>
        <w:t xml:space="preserve"> </w:t>
      </w:r>
      <w:r>
        <w:t xml:space="preserve">SB  161</w:t>
      </w:r>
      <w:r>
        <w:t xml:space="preserve">;</w:t>
      </w:r>
      <w:r>
        <w:t xml:space="preserve"> </w:t>
      </w:r>
      <w:r>
        <w:t xml:space="preserve">HB  463</w:t>
      </w:r>
      <w:r>
        <w:t xml:space="preserve">;</w:t>
      </w:r>
      <w:r>
        <w:t xml:space="preserve"> </w:t>
      </w:r>
      <w:r>
        <w:t xml:space="preserve">HB  463</w:t>
      </w:r>
    </w:p>
    <w:p>
      <w:pPr>
        <w:pStyle w:val="RecordBase"/>
        <w:ind w:left="120" w:hanging="120"/>
      </w:pPr>
      <w:r>
        <w:t xml:space="preserve">Prevailing wage, exemption threshold, increase - </w:t>
      </w:r>
      <w:r>
        <w:t xml:space="preserve"> </w:t>
      </w:r>
      <w:r>
        <w:t xml:space="preserve">HB  327</w:t>
      </w:r>
    </w:p>
    <w:p>
      <w:pPr>
        <w:pStyle w:val="RecordBase"/>
        <w:ind w:left="120" w:hanging="120"/>
      </w:pPr>
      <w:r>
        <w:t xml:space="preserve">Probate fees, estate of one killed in line of duty, exemption for - </w:t>
      </w:r>
      <w:r>
        <w:t xml:space="preserve"> </w:t>
      </w:r>
      <w:r>
        <w:t xml:space="preserve">HB  14</w:t>
      </w:r>
    </w:p>
    <w:p>
      <w:pPr>
        <w:pStyle w:val="RecordBase"/>
        <w:ind w:left="120" w:hanging="120"/>
      </w:pPr>
      <w:r>
        <w:t xml:space="preserve">Process, legal, directed to sheriff, - </w:t>
      </w:r>
      <w:r>
        <w:t xml:space="preserve"> </w:t>
      </w:r>
      <w:r>
        <w:t xml:space="preserve">SB  134</w:t>
      </w:r>
    </w:p>
    <w:p>
      <w:pPr>
        <w:pStyle w:val="RecordBase"/>
        <w:ind w:left="120" w:hanging="120"/>
      </w:pPr>
      <w:r>
        <w:t xml:space="preserve">Prohibit illegal employees from working on public contracts - </w:t>
      </w:r>
      <w:r>
        <w:t xml:space="preserve"> </w:t>
      </w:r>
      <w:r>
        <w:t xml:space="preserve">HB  3</w:t>
      </w:r>
      <w:r>
        <w:t xml:space="preserve">;</w:t>
      </w:r>
      <w:r>
        <w:t xml:space="preserve"> </w:t>
      </w:r>
      <w:r>
        <w:t xml:space="preserve">HB  3</w:t>
      </w:r>
    </w:p>
    <w:p>
      <w:pPr>
        <w:pStyle w:val="RecordBase"/>
        <w:ind w:left="120" w:hanging="120"/>
      </w:pPr>
      <w:r>
        <w:t xml:space="preserve">Property tax, amend provisions relating to certificates of delinquency for - </w:t>
      </w:r>
      <w:r>
        <w:t xml:space="preserve"> </w:t>
      </w:r>
      <w:r>
        <w:t xml:space="preserve">HB  149</w:t>
      </w:r>
      <w:r>
        <w:t xml:space="preserve">: </w:t>
      </w:r>
      <w:r>
        <w:t xml:space="preserve">HCS</w:t>
      </w:r>
    </w:p>
    <w:p>
      <w:pPr>
        <w:pStyle w:val="RecordBase"/>
        <w:ind w:left="120" w:hanging="120"/>
      </w:pPr>
      <w:r>
        <w:t xml:space="preserve">Protective headgear, for operators and passengers of motorcycles - </w:t>
      </w:r>
      <w:r>
        <w:t xml:space="preserve"> </w:t>
      </w:r>
      <w:r>
        <w:t xml:space="preserve">HB  163</w:t>
      </w:r>
    </w:p>
    <w:p>
      <w:pPr>
        <w:pStyle w:val="RecordBase"/>
        <w:ind w:left="120" w:hanging="120"/>
      </w:pPr>
      <w:r>
        <w:t xml:space="preserve">Pseudoephedrine and related drugs, sale and dispensing of - </w:t>
      </w:r>
      <w:r>
        <w:t xml:space="preserve"> </w:t>
      </w:r>
      <w:r>
        <w:t xml:space="preserve">HB  376</w:t>
      </w:r>
    </w:p>
    <w:p>
      <w:pPr>
        <w:pStyle w:val="RecordBase"/>
        <w:ind w:left="120" w:hanging="120"/>
      </w:pPr>
      <w:r>
        <w:t xml:space="preserve">Pseudoephedrine, Schedule  IV controlled substance - </w:t>
      </w:r>
      <w:r>
        <w:t xml:space="preserve"> </w:t>
      </w:r>
      <w:r>
        <w:t xml:space="preserve">SB  45</w:t>
      </w:r>
      <w:r>
        <w:t xml:space="preserve">;</w:t>
      </w:r>
      <w:r>
        <w:t xml:space="preserve"> </w:t>
      </w:r>
      <w:r>
        <w:t xml:space="preserve">HB  281</w:t>
      </w:r>
    </w:p>
    <w:p>
      <w:pPr>
        <w:pStyle w:val="RecordBase"/>
        <w:ind w:left="120" w:hanging="120"/>
      </w:pPr>
      <w:r>
        <w:t xml:space="preserve">Public transportation, offenses against user or operator of - </w:t>
      </w:r>
      <w:r>
        <w:t xml:space="preserve"> </w:t>
      </w:r>
      <w:r>
        <w:t xml:space="preserve">HB  25</w:t>
      </w:r>
    </w:p>
    <w:p>
      <w:pPr>
        <w:pStyle w:val="RecordBase"/>
        <w:ind w:left="120" w:hanging="120"/>
      </w:pPr>
      <w:r>
        <w:t xml:space="preserve">Railroad bridges, establish maintenance requirements for - </w:t>
      </w:r>
      <w:r>
        <w:t xml:space="preserve"> </w:t>
      </w:r>
      <w:r>
        <w:t xml:space="preserve">HB  270</w:t>
      </w:r>
    </w:p>
    <w:p>
      <w:pPr>
        <w:pStyle w:val="RecordBase"/>
        <w:ind w:left="120" w:hanging="120"/>
      </w:pPr>
      <w:r>
        <w:t xml:space="preserve">Rate applicable to certain boats - </w:t>
      </w:r>
      <w:r>
        <w:t xml:space="preserve"> </w:t>
      </w:r>
      <w:r>
        <w:t xml:space="preserve">HB  118</w:t>
      </w:r>
    </w:p>
    <w:p>
      <w:pPr>
        <w:pStyle w:val="RecordBase"/>
        <w:ind w:left="120" w:hanging="120"/>
      </w:pPr>
      <w:r>
        <w:t xml:space="preserve">Real estate transfer tax, exemption from - </w:t>
      </w:r>
      <w:r>
        <w:t xml:space="preserve"> </w:t>
      </w:r>
      <w:r>
        <w:t xml:space="preserve">HB  155</w:t>
      </w:r>
    </w:p>
    <w:p>
      <w:pPr>
        <w:pStyle w:val="RecordBase"/>
        <w:ind w:left="120" w:hanging="120"/>
      </w:pPr>
      <w:r>
        <w:t xml:space="preserve">Recorded deed, PVA map index number required - </w:t>
      </w:r>
      <w:r>
        <w:t xml:space="preserve"> </w:t>
      </w:r>
      <w:r>
        <w:t xml:space="preserve">SB  136</w:t>
      </w:r>
    </w:p>
    <w:p>
      <w:pPr>
        <w:pStyle w:val="RecordBase"/>
        <w:ind w:left="120" w:hanging="120"/>
      </w:pPr>
      <w:r>
        <w:t xml:space="preserve">Recovery Programs, addition of - </w:t>
      </w:r>
      <w:r>
        <w:t xml:space="preserve"> </w:t>
      </w:r>
      <w:r>
        <w:t xml:space="preserve">HB  463</w:t>
      </w:r>
      <w:r>
        <w:t xml:space="preserve">: </w:t>
      </w:r>
      <w:r>
        <w:t xml:space="preserve">SCS</w:t>
      </w:r>
    </w:p>
    <w:p>
      <w:pPr>
        <w:pStyle w:val="RecordBase"/>
        <w:ind w:left="120" w:hanging="120"/>
      </w:pPr>
      <w:r>
        <w:t xml:space="preserve">Recycler, smelted  or burned metal, purchase of - </w:t>
      </w:r>
      <w:r>
        <w:t xml:space="preserve"> </w:t>
      </w:r>
      <w:r>
        <w:t xml:space="preserve">HB  242</w:t>
      </w:r>
    </w:p>
    <w:p>
      <w:pPr>
        <w:pStyle w:val="RecordBase"/>
        <w:ind w:left="120" w:hanging="120"/>
      </w:pPr>
      <w:r>
        <w:t xml:space="preserve">Reemployment after retirement, prohibition of second retirement account - </w:t>
      </w:r>
      <w:r>
        <w:t xml:space="preserve"> </w:t>
      </w:r>
      <w:r>
        <w:t xml:space="preserve">SB  2</w:t>
      </w:r>
    </w:p>
    <w:p>
      <w:pPr>
        <w:pStyle w:val="RecordBase"/>
        <w:ind w:left="120" w:hanging="120"/>
      </w:pPr>
      <w:r>
        <w:t xml:space="preserve">Registered Independents, primaries, participation in - </w:t>
      </w:r>
      <w:r>
        <w:t xml:space="preserve"> </w:t>
      </w:r>
      <w:r>
        <w:t xml:space="preserve">SB  41</w:t>
      </w:r>
    </w:p>
    <w:p>
      <w:pPr>
        <w:pStyle w:val="RecordBase"/>
        <w:ind w:left="120" w:hanging="120"/>
      </w:pPr>
      <w:r>
        <w:t xml:space="preserve">Registration with the federal work authorization program - </w:t>
      </w:r>
      <w:r>
        <w:t xml:space="preserve"> </w:t>
      </w:r>
      <w:r>
        <w:t xml:space="preserve">HB  3</w:t>
      </w:r>
      <w:r>
        <w:t xml:space="preserve">: </w:t>
      </w:r>
      <w:r>
        <w:t xml:space="preserve">HCS</w:t>
      </w:r>
    </w:p>
    <w:p>
      <w:pPr>
        <w:pStyle w:val="RecordBase"/>
        <w:ind w:left="120" w:hanging="120"/>
      </w:pPr>
      <w:r>
        <w:t xml:space="preserve">Restrictions on carbon dioxide emissions, prohibition on enforcement of - </w:t>
      </w:r>
      <w:r>
        <w:t xml:space="preserve"> </w:t>
      </w:r>
      <w:r>
        <w:t xml:space="preserve">HJR 49</w:t>
      </w:r>
      <w:r>
        <w:t xml:space="preserve">;</w:t>
      </w:r>
      <w:r>
        <w:t xml:space="preserve"> </w:t>
      </w:r>
      <w:r>
        <w:t xml:space="preserve">HJR 49</w:t>
      </w:r>
    </w:p>
    <w:p>
      <w:pPr>
        <w:pStyle w:val="RecordBase"/>
        <w:ind w:left="120" w:hanging="120"/>
      </w:pPr>
      <w:r>
        <w:t xml:space="preserve">Retirement, close of KERS, CERS, SPRS, LRP, and JRP to new members - </w:t>
      </w:r>
      <w:r>
        <w:t xml:space="preserve"> </w:t>
      </w:r>
      <w:r>
        <w:t xml:space="preserve">SB  2</w:t>
      </w:r>
      <w:r>
        <w:t xml:space="preserve">: </w:t>
      </w:r>
      <w:r>
        <w:t xml:space="preserve">SCS</w:t>
      </w:r>
      <w:r>
        <w:t xml:space="preserve"> (</w:t>
      </w:r>
      <w:r>
        <w:t xml:space="preserve">1</w:t>
      </w:r>
      <w:r>
        <w:t xml:space="preserve">)</w:t>
      </w:r>
    </w:p>
    <w:p>
      <w:pPr>
        <w:pStyle w:val="RecordBase"/>
        <w:ind w:left="120" w:hanging="120"/>
      </w:pPr>
      <w:r>
        <w:t xml:space="preserve">Senate Rules, adoption of - </w:t>
      </w:r>
      <w:r>
        <w:t xml:space="preserve"> </w:t>
      </w:r>
      <w:r>
        <w:t xml:space="preserve">SR  2</w:t>
      </w:r>
    </w:p>
    <w:p>
      <w:pPr>
        <w:pStyle w:val="RecordBase"/>
        <w:ind w:left="120" w:hanging="120"/>
      </w:pPr>
      <w:r>
        <w:t xml:space="preserve">Severely mentally ill defense, use in criminal case - </w:t>
      </w:r>
      <w:r>
        <w:t xml:space="preserve"> </w:t>
      </w:r>
      <w:r>
        <w:t xml:space="preserve">HB  274</w:t>
      </w:r>
    </w:p>
    <w:p>
      <w:pPr>
        <w:pStyle w:val="RecordBase"/>
        <w:ind w:left="120" w:hanging="120"/>
      </w:pPr>
      <w:r>
        <w:t xml:space="preserve">Sexual</w:t>
      </w:r>
    </w:p>
    <w:p>
      <w:pPr>
        <w:pStyle w:val="RecordBase"/>
        <w:ind w:left="240" w:hanging="192"/>
      </w:pPr>
      <w:r>
        <w:t xml:space="preserve"> offenses, HIV testing upon victim's request requirement for - </w:t>
      </w:r>
      <w:r>
        <w:t xml:space="preserve"> </w:t>
      </w:r>
      <w:r>
        <w:t xml:space="preserve">HB  235</w:t>
      </w:r>
    </w:p>
    <w:p>
      <w:pPr>
        <w:pStyle w:val="RecordBase"/>
        <w:ind w:left="240" w:hanging="192"/>
      </w:pPr>
      <w:r>
        <w:t xml:space="preserve"> offenses, restraining orders, issuance of - </w:t>
      </w:r>
      <w:r>
        <w:t xml:space="preserve"> </w:t>
      </w:r>
      <w:r>
        <w:t xml:space="preserve">HB  240</w:t>
      </w:r>
    </w:p>
    <w:p>
      <w:pPr>
        <w:pStyle w:val="RecordBase"/>
        <w:ind w:left="240" w:hanging="192"/>
      </w:pPr>
      <w:r>
        <w:t xml:space="preserve"> orientation and gender identity discrimination, prohibition of - </w:t>
      </w:r>
      <w:r>
        <w:t xml:space="preserve"> </w:t>
      </w:r>
      <w:r>
        <w:t xml:space="preserve">SB  98</w:t>
      </w:r>
    </w:p>
    <w:p>
      <w:pPr>
        <w:pStyle w:val="RecordBase"/>
        <w:ind w:left="240" w:hanging="192"/>
      </w:pPr>
      <w:r>
        <w:t xml:space="preserve"> orientation and gender identity, prohibition of discrimination - </w:t>
      </w:r>
      <w:r>
        <w:t xml:space="preserve"> </w:t>
      </w:r>
      <w:r>
        <w:t xml:space="preserve">HB  106</w:t>
      </w:r>
    </w:p>
    <w:p>
      <w:pPr>
        <w:pStyle w:val="RecordBase"/>
        <w:ind w:left="120" w:hanging="120"/>
      </w:pPr>
      <w:r>
        <w:t xml:space="preserve">Sheltowee Trace National Recreation Trail, public access to - </w:t>
      </w:r>
      <w:r>
        <w:t xml:space="preserve"> </w:t>
      </w:r>
      <w:r>
        <w:t xml:space="preserve">HJR 116</w:t>
      </w:r>
    </w:p>
    <w:p>
      <w:pPr>
        <w:pStyle w:val="RecordBase"/>
        <w:ind w:left="120" w:hanging="120"/>
      </w:pPr>
      <w:r>
        <w:t xml:space="preserve">Shock probation in felony cases, prohibitions on - </w:t>
      </w:r>
      <w:r>
        <w:t xml:space="preserve"> </w:t>
      </w:r>
      <w:r>
        <w:t xml:space="preserve">SB  57</w:t>
      </w:r>
    </w:p>
    <w:p>
      <w:pPr>
        <w:pStyle w:val="RecordBase"/>
        <w:ind w:left="120" w:hanging="120"/>
      </w:pPr>
      <w:r>
        <w:t xml:space="preserve">Small claims, District Court, jurisdiction increase - </w:t>
      </w:r>
      <w:r>
        <w:t xml:space="preserve"> </w:t>
      </w:r>
      <w:r>
        <w:t xml:space="preserve">HB  201</w:t>
      </w:r>
    </w:p>
    <w:p>
      <w:pPr>
        <w:pStyle w:val="RecordBase"/>
        <w:ind w:left="120" w:hanging="120"/>
      </w:pPr>
      <w:r>
        <w:t xml:space="preserve">Smoking in enclosed public places and enclosed places of employment, prohibition of - </w:t>
      </w:r>
      <w:r>
        <w:t xml:space="preserve"> </w:t>
      </w:r>
      <w:r>
        <w:t xml:space="preserve">HB  193</w:t>
      </w:r>
    </w:p>
    <w:p>
      <w:pPr>
        <w:pStyle w:val="RecordBase"/>
        <w:ind w:left="120" w:hanging="120"/>
      </w:pPr>
      <w:r>
        <w:t xml:space="preserve">Special</w:t>
      </w:r>
    </w:p>
    <w:p>
      <w:pPr>
        <w:pStyle w:val="RecordBase"/>
        <w:ind w:left="240" w:hanging="192"/>
      </w:pPr>
      <w:r>
        <w:t xml:space="preserve"> license plate - </w:t>
      </w:r>
      <w:r>
        <w:t xml:space="preserve"> </w:t>
      </w:r>
      <w:r>
        <w:t xml:space="preserve">SJR 117</w:t>
      </w:r>
      <w:r>
        <w:t xml:space="preserve">: </w:t>
      </w:r>
      <w:r>
        <w:t xml:space="preserve">SCS</w:t>
      </w:r>
    </w:p>
    <w:p>
      <w:pPr>
        <w:pStyle w:val="RecordBase"/>
        <w:ind w:left="240" w:hanging="192"/>
      </w:pPr>
      <w:r>
        <w:t xml:space="preserve"> license plate, establishment of - </w:t>
      </w:r>
      <w:r>
        <w:t xml:space="preserve"> </w:t>
      </w:r>
      <w:r>
        <w:t xml:space="preserve">SJR 117</w:t>
      </w:r>
    </w:p>
    <w:p>
      <w:pPr>
        <w:pStyle w:val="RecordBase"/>
        <w:ind w:left="120" w:hanging="120"/>
      </w:pPr>
      <w:r>
        <w:t xml:space="preserve">Speed bumps, local government requirements for - </w:t>
      </w:r>
      <w:r>
        <w:t xml:space="preserve"> </w:t>
      </w:r>
      <w:r>
        <w:t xml:space="preserve">HB  59</w:t>
      </w:r>
    </w:p>
    <w:p>
      <w:pPr>
        <w:pStyle w:val="RecordBase"/>
        <w:ind w:left="120" w:hanging="120"/>
      </w:pPr>
      <w:r>
        <w:t xml:space="preserve">State</w:t>
      </w:r>
    </w:p>
    <w:p>
      <w:pPr>
        <w:pStyle w:val="RecordBase"/>
        <w:ind w:left="240" w:hanging="192"/>
      </w:pPr>
      <w:r>
        <w:t xml:space="preserve"> Board of Elections, absentee voters, identity, disclosure of - </w:t>
      </w:r>
      <w:r>
        <w:t xml:space="preserve"> </w:t>
      </w:r>
      <w:r>
        <w:t xml:space="preserve">HB  290</w:t>
      </w:r>
    </w:p>
    <w:p>
      <w:pPr>
        <w:pStyle w:val="RecordBase"/>
        <w:ind w:left="240" w:hanging="192"/>
      </w:pPr>
      <w:r>
        <w:t xml:space="preserve"> Board of Elections, precinct election workers, absentee voting - </w:t>
      </w:r>
      <w:r>
        <w:t xml:space="preserve"> </w:t>
      </w:r>
      <w:r>
        <w:t xml:space="preserve">HB  213</w:t>
      </w:r>
    </w:p>
    <w:p>
      <w:pPr>
        <w:pStyle w:val="RecordBase"/>
        <w:ind w:left="240" w:hanging="192"/>
      </w:pPr>
      <w:r>
        <w:t xml:space="preserve"> Board of Elections, registered Independents, primaries, participation in - </w:t>
      </w:r>
      <w:r>
        <w:t xml:space="preserve"> </w:t>
      </w:r>
      <w:r>
        <w:t xml:space="preserve">SB  41</w:t>
      </w:r>
      <w:r>
        <w:t xml:space="preserve">: </w:t>
      </w:r>
      <w:r>
        <w:t xml:space="preserve">SCS</w:t>
      </w:r>
    </w:p>
    <w:p>
      <w:pPr>
        <w:pStyle w:val="RecordBase"/>
        <w:ind w:left="240" w:hanging="192"/>
      </w:pPr>
      <w:r>
        <w:t xml:space="preserve"> Investment Commission, Sudan, investments in, divestment of - </w:t>
      </w:r>
      <w:r>
        <w:t xml:space="preserve"> </w:t>
      </w:r>
      <w:r>
        <w:t xml:space="preserve">HB  151</w:t>
      </w:r>
    </w:p>
    <w:p>
      <w:pPr>
        <w:pStyle w:val="RecordBase"/>
        <w:ind w:left="120" w:hanging="120"/>
      </w:pPr>
      <w:r>
        <w:t xml:space="preserve">State-administered</w:t>
      </w:r>
    </w:p>
    <w:p>
      <w:pPr>
        <w:pStyle w:val="RecordBase"/>
        <w:ind w:left="240" w:hanging="192"/>
      </w:pPr>
      <w:r>
        <w:t xml:space="preserve"> retirement systems, ban on placement agents and board duties - </w:t>
      </w:r>
      <w:r>
        <w:t xml:space="preserve"> </w:t>
      </w:r>
      <w:r>
        <w:t xml:space="preserve">HB  480</w:t>
      </w:r>
      <w:r>
        <w:t xml:space="preserve">: </w:t>
      </w:r>
      <w:r>
        <w:t xml:space="preserve">HCS</w:t>
      </w:r>
    </w:p>
    <w:p>
      <w:pPr>
        <w:pStyle w:val="RecordBase"/>
        <w:ind w:left="240" w:hanging="192"/>
      </w:pPr>
      <w:r>
        <w:t xml:space="preserve"> retirement systems, board term limits and restrictions - </w:t>
      </w:r>
      <w:r>
        <w:t xml:space="preserve"> </w:t>
      </w:r>
      <w:r>
        <w:t xml:space="preserve">HB  480</w:t>
      </w:r>
    </w:p>
    <w:p>
      <w:pPr>
        <w:pStyle w:val="RecordBase"/>
        <w:ind w:left="120" w:hanging="120"/>
      </w:pPr>
      <w:r>
        <w:t xml:space="preserve">Synthetic "bath salts, or "dove," synthetic cannabinoids, add as controlled substances - </w:t>
      </w:r>
      <w:r>
        <w:t xml:space="preserve"> </w:t>
      </w:r>
      <w:r>
        <w:t xml:space="preserve">SB  129</w:t>
      </w:r>
    </w:p>
    <w:p>
      <w:pPr>
        <w:pStyle w:val="RecordBase"/>
        <w:ind w:left="120" w:hanging="120"/>
      </w:pPr>
      <w:r>
        <w:t xml:space="preserve">Taxes or fees, theft by deception, insufficient funds check - </w:t>
      </w:r>
      <w:r>
        <w:t xml:space="preserve"> </w:t>
      </w:r>
      <w:r>
        <w:t xml:space="preserve">HB  400</w:t>
      </w:r>
    </w:p>
    <w:p>
      <w:pPr>
        <w:pStyle w:val="RecordBase"/>
        <w:ind w:left="120" w:hanging="120"/>
      </w:pPr>
      <w:r>
        <w:t xml:space="preserve">Taxing districts, local legislative body approval for tax rates - </w:t>
      </w:r>
      <w:r>
        <w:t xml:space="preserve"> </w:t>
      </w:r>
      <w:r>
        <w:t xml:space="preserve">SB  153</w:t>
      </w:r>
    </w:p>
    <w:p>
      <w:pPr>
        <w:pStyle w:val="RecordBase"/>
        <w:ind w:left="120" w:hanging="120"/>
      </w:pPr>
      <w:r>
        <w:t xml:space="preserve">Theft of item with VIN, law enforcement agency, duty to report to NCIC - </w:t>
      </w:r>
      <w:r>
        <w:t xml:space="preserve"> </w:t>
      </w:r>
      <w:r>
        <w:t xml:space="preserve">HB  18</w:t>
      </w:r>
    </w:p>
    <w:p>
      <w:pPr>
        <w:pStyle w:val="RecordBase"/>
        <w:ind w:left="120" w:hanging="120"/>
      </w:pPr>
      <w:r>
        <w:t xml:space="preserve">Transportation Cabinet, use for KAVIS system for registration and titling, restriction of - </w:t>
      </w:r>
      <w:r>
        <w:t xml:space="preserve"> </w:t>
      </w:r>
      <w:r>
        <w:t xml:space="preserve">HB  197</w:t>
      </w:r>
    </w:p>
    <w:p>
      <w:pPr>
        <w:pStyle w:val="RecordBase"/>
        <w:ind w:left="120" w:hanging="120"/>
      </w:pPr>
      <w:r>
        <w:t xml:space="preserve">TVA</w:t>
      </w:r>
    </w:p>
    <w:p>
      <w:pPr>
        <w:pStyle w:val="RecordBase"/>
        <w:ind w:left="240" w:hanging="192"/>
      </w:pPr>
      <w:r>
        <w:t xml:space="preserve"> and Breaks Interstate Park, peace officer, commissioning - </w:t>
      </w:r>
      <w:r>
        <w:t xml:space="preserve"> </w:t>
      </w:r>
      <w:r>
        <w:t xml:space="preserve">SB  103</w:t>
      </w:r>
    </w:p>
    <w:p>
      <w:pPr>
        <w:pStyle w:val="RecordBase"/>
        <w:ind w:left="240" w:hanging="192"/>
      </w:pPr>
      <w:r>
        <w:t xml:space="preserve"> and Breaks Interstate Park, peace officer commissions - </w:t>
      </w:r>
      <w:r>
        <w:t xml:space="preserve"> </w:t>
      </w:r>
      <w:r>
        <w:t xml:space="preserve">HB  315</w:t>
      </w:r>
    </w:p>
    <w:p>
      <w:pPr>
        <w:pStyle w:val="RecordBase"/>
        <w:ind w:left="120" w:hanging="120"/>
      </w:pPr>
      <w:r>
        <w:t xml:space="preserve">Unauthorized aliens, offenses relating to - </w:t>
      </w:r>
      <w:r>
        <w:t xml:space="preserve"> </w:t>
      </w:r>
      <w:r>
        <w:t xml:space="preserve">SB  6</w:t>
      </w:r>
      <w:r>
        <w:t xml:space="preserve">: </w:t>
      </w:r>
      <w:r>
        <w:t xml:space="preserve">SCS</w:t>
      </w:r>
    </w:p>
    <w:p>
      <w:pPr>
        <w:pStyle w:val="RecordBase"/>
        <w:ind w:left="120" w:hanging="120"/>
      </w:pPr>
      <w:r>
        <w:t xml:space="preserve">Unlawful employment practice, use of credit history - </w:t>
      </w:r>
      <w:r>
        <w:t xml:space="preserve"> </w:t>
      </w:r>
      <w:r>
        <w:t xml:space="preserve">HB  144</w:t>
      </w:r>
    </w:p>
    <w:p>
      <w:pPr>
        <w:pStyle w:val="RecordBase"/>
        <w:ind w:left="120" w:hanging="120"/>
      </w:pPr>
      <w:r>
        <w:t xml:space="preserve">Victims of accidents and disasters, solicitation of - </w:t>
      </w:r>
      <w:r>
        <w:t xml:space="preserve"> </w:t>
      </w:r>
      <w:r>
        <w:t xml:space="preserve">SB  68</w:t>
      </w:r>
    </w:p>
    <w:p>
      <w:pPr>
        <w:pStyle w:val="RecordBase"/>
        <w:ind w:left="120" w:hanging="120"/>
      </w:pPr>
      <w:r>
        <w:t xml:space="preserve">Violations of public notice, frequency of - </w:t>
      </w:r>
      <w:r>
        <w:t xml:space="preserve"> </w:t>
      </w:r>
      <w:r>
        <w:t xml:space="preserve">HB  60</w:t>
      </w:r>
    </w:p>
    <w:p>
      <w:pPr>
        <w:pStyle w:val="RecordBase"/>
        <w:ind w:left="120" w:hanging="120"/>
      </w:pPr>
      <w:r>
        <w:t xml:space="preserve">Weapons, trespass, disorderly conduct, consent to search, airport property - </w:t>
      </w:r>
      <w:r>
        <w:t xml:space="preserve"> </w:t>
      </w:r>
      <w:r>
        <w:t xml:space="preserve">SB  127</w:t>
        <w:br/>
      </w:r>
    </w:p>
    <w:p>
      <w:pPr>
        <w:pStyle w:val="RecordHeading3"/>
      </w:pPr>
      <w:r>
        <w:rPr>
          <w:b/>
        </w:rPr>
        <w:t xml:space="preserve">Lottery</w:t>
      </w:r>
    </w:p>
    <w:p>
      <w:pPr>
        <w:pStyle w:val="RecordBase"/>
        <w:ind w:left="120" w:hanging="120"/>
      </w:pPr>
      <w:r>
        <w:t xml:space="preserve">Compulsive gamblers awareness and treatment fund, creation of - </w:t>
      </w:r>
      <w:r>
        <w:t xml:space="preserve"> </w:t>
      </w:r>
      <w:r>
        <w:t xml:space="preserve">HB  66</w:t>
      </w:r>
    </w:p>
    <w:p>
      <w:pPr>
        <w:pStyle w:val="RecordBase"/>
        <w:ind w:left="120" w:hanging="120"/>
      </w:pPr>
      <w:r>
        <w:t xml:space="preserve">Kentucky Lottery Corporation Board of Directors, Confirmation, Joseph Albert "Jodie" Haydon - </w:t>
      </w:r>
      <w:r>
        <w:t xml:space="preserve"> </w:t>
      </w:r>
      <w:r>
        <w:t xml:space="preserve">SR  224</w:t>
      </w:r>
    </w:p>
    <w:p>
      <w:pPr>
        <w:pStyle w:val="RecordBase"/>
        <w:ind w:left="120" w:hanging="120"/>
      </w:pPr>
      <w:r>
        <w:t xml:space="preserve">Public assistance electronic benefit cards, prohibit use of - </w:t>
      </w:r>
      <w:r>
        <w:t xml:space="preserve"> </w:t>
      </w:r>
      <w:r>
        <w:t xml:space="preserve">HB  194</w:t>
        <w:br/>
      </w:r>
    </w:p>
    <w:p>
      <w:pPr>
        <w:pStyle w:val="RecordHeading3"/>
      </w:pPr>
      <w:r>
        <w:rPr>
          <w:b/>
        </w:rPr>
        <w:t xml:space="preserve">Malt Beverages</w:t>
      </w:r>
    </w:p>
    <w:p>
      <w:pPr>
        <w:pStyle w:val="RecordBase"/>
        <w:ind w:left="120" w:hanging="120"/>
      </w:pPr>
      <w:r>
        <w:t xml:space="preserve">Sale at retail - </w:t>
      </w:r>
      <w:r>
        <w:t xml:space="preserve"> </w:t>
      </w:r>
      <w:r>
        <w:t xml:space="preserve">HB  199</w:t>
      </w:r>
      <w:r>
        <w:t xml:space="preserve">: </w:t>
      </w:r>
      <w:r>
        <w:t xml:space="preserve">SFA</w:t>
      </w:r>
      <w:r>
        <w:t xml:space="preserve"> (</w:t>
      </w:r>
      <w:r>
        <w:t xml:space="preserve">1</w:t>
      </w:r>
      <w:r>
        <w:t xml:space="preserve">)</w:t>
      </w:r>
    </w:p>
    <w:p>
      <w:pPr>
        <w:pStyle w:val="RecordBase"/>
        <w:ind w:left="120" w:hanging="120"/>
      </w:pPr>
      <w:r>
        <w:t xml:space="preserve">Underage musicians, exemption to perform on premises where alcohol is sold - </w:t>
      </w:r>
      <w:r>
        <w:t xml:space="preserve"> </w:t>
      </w:r>
      <w:r>
        <w:t xml:space="preserve">HB  263</w:t>
        <w:br/>
      </w:r>
    </w:p>
    <w:p>
      <w:pPr>
        <w:pStyle w:val="RecordHeading3"/>
      </w:pPr>
      <w:r>
        <w:rPr>
          <w:b/>
        </w:rPr>
        <w:t xml:space="preserve">Medicaid</w:t>
      </w:r>
    </w:p>
    <w:p>
      <w:pPr>
        <w:pStyle w:val="RecordBase"/>
        <w:ind w:left="120" w:hanging="120"/>
      </w:pPr>
      <w:r>
        <w:t xml:space="preserve">Cabinet</w:t>
      </w:r>
    </w:p>
    <w:p>
      <w:pPr>
        <w:pStyle w:val="RecordBase"/>
        <w:ind w:left="240" w:hanging="192"/>
      </w:pPr>
      <w:r>
        <w:t xml:space="preserve"> for Health and Family Services, appointment of secretary - </w:t>
      </w:r>
      <w:r>
        <w:t xml:space="preserve"> </w:t>
      </w:r>
      <w:r>
        <w:t xml:space="preserve">SB  100</w:t>
      </w:r>
    </w:p>
    <w:p>
      <w:pPr>
        <w:pStyle w:val="RecordBase"/>
        <w:ind w:left="240" w:hanging="192"/>
      </w:pPr>
      <w:r>
        <w:t xml:space="preserve"> for Health and Family Services, Executive Order 2010-431 - </w:t>
      </w:r>
      <w:r>
        <w:t xml:space="preserve"> </w:t>
      </w:r>
      <w:r>
        <w:t xml:space="preserve">HB  279</w:t>
      </w:r>
      <w:r>
        <w:t xml:space="preserve">: </w:t>
      </w:r>
      <w:r>
        <w:t xml:space="preserve">HCS</w:t>
      </w:r>
    </w:p>
    <w:p>
      <w:pPr>
        <w:pStyle w:val="RecordBase"/>
        <w:ind w:left="240" w:hanging="192"/>
      </w:pPr>
      <w:r>
        <w:t xml:space="preserve"> for Health and Family Services,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Civil Monetary Penalty Fund Advisory Committee, establishment of - </w:t>
      </w:r>
      <w:r>
        <w:t xml:space="preserve"> </w:t>
      </w:r>
      <w:r>
        <w:t xml:space="preserve">SB  90</w:t>
      </w:r>
      <w:r>
        <w:t xml:space="preserve">;</w:t>
      </w:r>
      <w:r>
        <w:t xml:space="preserve"> </w:t>
      </w:r>
      <w:r>
        <w:t xml:space="preserve">HB  335</w:t>
      </w:r>
    </w:p>
    <w:p>
      <w:pPr>
        <w:pStyle w:val="RecordBase"/>
        <w:ind w:left="120" w:hanging="120"/>
      </w:pPr>
      <w:r>
        <w:t xml:space="preserve">Contracts, oversight of - </w:t>
      </w:r>
      <w:r>
        <w:t xml:space="preserve"> </w:t>
      </w:r>
      <w:r>
        <w:t xml:space="preserve">HB  265</w:t>
      </w:r>
    </w:p>
    <w:p>
      <w:pPr>
        <w:pStyle w:val="RecordBase"/>
        <w:ind w:left="120" w:hanging="120"/>
      </w:pPr>
      <w:r>
        <w:t xml:space="preserve">Direct Support Professionals Recognition Month, declaration of - </w:t>
      </w:r>
      <w:r>
        <w:t xml:space="preserve"> </w:t>
      </w:r>
      <w:r>
        <w:t xml:space="preserve">HJR 83</w:t>
      </w:r>
    </w:p>
    <w:p>
      <w:pPr>
        <w:pStyle w:val="RecordBase"/>
        <w:ind w:left="120" w:hanging="120"/>
      </w:pPr>
      <w:r>
        <w:t xml:space="preserve">False</w:t>
      </w:r>
    </w:p>
    <w:p>
      <w:pPr>
        <w:pStyle w:val="RecordBase"/>
        <w:ind w:left="240" w:hanging="192"/>
      </w:pPr>
      <w:r>
        <w:t xml:space="preserve"> claims act, construction of - </w:t>
      </w:r>
      <w:r>
        <w:t xml:space="preserve"> </w:t>
      </w:r>
      <w:r>
        <w:t xml:space="preserve">HB  4</w:t>
      </w:r>
      <w:r>
        <w:t xml:space="preserve">: </w:t>
      </w:r>
      <w:r>
        <w:t xml:space="preserve">HFA</w:t>
      </w:r>
      <w:r>
        <w:t xml:space="preserve"> (</w:t>
      </w:r>
      <w:r>
        <w:t xml:space="preserve">1</w:t>
      </w:r>
      <w:r>
        <w:t xml:space="preserve">)</w:t>
      </w:r>
    </w:p>
    <w:p>
      <w:pPr>
        <w:pStyle w:val="RecordBase"/>
        <w:ind w:left="240" w:hanging="192"/>
      </w:pPr>
      <w:r>
        <w:t xml:space="preserve"> claims act, creation of - </w:t>
      </w:r>
      <w:r>
        <w:t xml:space="preserve"> </w:t>
      </w:r>
      <w:r>
        <w:t xml:space="preserve">HB  4</w:t>
      </w:r>
      <w:r>
        <w:t xml:space="preserve">: </w:t>
      </w:r>
      <w:r>
        <w:t xml:space="preserve">HCS</w:t>
      </w:r>
    </w:p>
    <w:p>
      <w:pPr>
        <w:pStyle w:val="RecordBase"/>
        <w:ind w:left="240" w:hanging="192"/>
      </w:pPr>
      <w:r>
        <w:t xml:space="preserve"> Claims Act, creation of - </w:t>
      </w:r>
      <w:r>
        <w:t xml:space="preserve"> </w:t>
      </w:r>
      <w:r>
        <w:t xml:space="preserve">SB  11</w:t>
      </w:r>
      <w:r>
        <w:t xml:space="preserve">: </w:t>
      </w:r>
      <w:r>
        <w:t xml:space="preserve">SCS</w:t>
      </w:r>
    </w:p>
    <w:p>
      <w:pPr>
        <w:pStyle w:val="RecordBase"/>
        <w:ind w:left="240" w:hanging="192"/>
      </w:pPr>
      <w:r>
        <w:t xml:space="preserve"> Claims Act, establishment of - </w:t>
      </w:r>
      <w:r>
        <w:t xml:space="preserve"> </w:t>
      </w:r>
      <w:r>
        <w:t xml:space="preserve">HB  4</w:t>
      </w:r>
    </w:p>
    <w:p>
      <w:pPr>
        <w:pStyle w:val="RecordBase"/>
        <w:ind w:left="240" w:hanging="192"/>
      </w:pPr>
      <w:r>
        <w:t xml:space="preserve"> claims, civil recovery for Medicaid Fraud - </w:t>
      </w:r>
      <w:r>
        <w:t xml:space="preserve"> </w:t>
      </w:r>
      <w:r>
        <w:t xml:space="preserve">SB  11</w:t>
      </w:r>
    </w:p>
    <w:p>
      <w:pPr>
        <w:pStyle w:val="RecordBase"/>
        <w:ind w:left="120" w:hanging="120"/>
      </w:pPr>
      <w:r>
        <w:t xml:space="preserve">Kentucky</w:t>
      </w:r>
    </w:p>
    <w:p>
      <w:pPr>
        <w:pStyle w:val="RecordBase"/>
        <w:ind w:left="240" w:hanging="192"/>
      </w:pPr>
      <w:r>
        <w:t xml:space="preserve"> Health Information Technology and Meaningful Use Awareness Day, designation of - </w:t>
      </w:r>
      <w:r>
        <w:t xml:space="preserve"> </w:t>
      </w:r>
      <w:r>
        <w:t xml:space="preserve">SR  64</w:t>
      </w:r>
      <w:r>
        <w:t xml:space="preserve">;</w:t>
      </w:r>
      <w:r>
        <w:t xml:space="preserve"> </w:t>
      </w:r>
      <w:r>
        <w:t xml:space="preserve">HR  86</w:t>
      </w:r>
    </w:p>
    <w:p>
      <w:pPr>
        <w:pStyle w:val="RecordBase"/>
        <w:ind w:left="240" w:hanging="192"/>
      </w:pPr>
      <w:r>
        <w:t xml:space="preserve"> Physicians Care Program, prescription assistance - </w:t>
      </w:r>
      <w:r>
        <w:t xml:space="preserve"> </w:t>
      </w:r>
      <w:r>
        <w:t xml:space="preserve">SB  126</w:t>
      </w:r>
      <w:r>
        <w:t xml:space="preserve">;</w:t>
      </w:r>
      <w:r>
        <w:t xml:space="preserve"> </w:t>
      </w:r>
      <w:r>
        <w:t xml:space="preserve">HB  371</w:t>
      </w:r>
    </w:p>
    <w:p>
      <w:pPr>
        <w:pStyle w:val="RecordBase"/>
        <w:ind w:left="120" w:hanging="120"/>
      </w:pPr>
      <w:r>
        <w:t xml:space="preserve">Long term care facilities, nurse staffing requirements, establishment of - </w:t>
      </w:r>
      <w:r>
        <w:t xml:space="preserve"> </w:t>
      </w:r>
      <w:r>
        <w:t xml:space="preserve">HB  337</w:t>
      </w:r>
    </w:p>
    <w:p>
      <w:pPr>
        <w:pStyle w:val="RecordBase"/>
        <w:ind w:left="120" w:hanging="120"/>
      </w:pPr>
      <w:r>
        <w:t xml:space="preserve">Long-term care facilities, nurse staffing requirements, establishment of - </w:t>
      </w:r>
      <w:r>
        <w:t xml:space="preserve"> </w:t>
      </w:r>
      <w:r>
        <w:t xml:space="preserve">SB  91</w:t>
      </w:r>
    </w:p>
    <w:p>
      <w:pPr>
        <w:pStyle w:val="RecordBase"/>
        <w:ind w:left="120" w:hanging="120"/>
      </w:pPr>
      <w:r>
        <w:t xml:space="preserve">Managed</w:t>
      </w:r>
    </w:p>
    <w:p>
      <w:pPr>
        <w:pStyle w:val="RecordBase"/>
        <w:ind w:left="240" w:hanging="192"/>
      </w:pPr>
      <w:r>
        <w:t xml:space="preserve"> care, escrow funds, urging establishment of - </w:t>
      </w:r>
      <w:r>
        <w:t xml:space="preserve"> </w:t>
      </w:r>
      <w:r>
        <w:t xml:space="preserve">HB  305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care, Medicaid, escrow funds, urge establishment of - </w:t>
      </w:r>
      <w:r>
        <w:t xml:space="preserve"> </w:t>
      </w:r>
      <w:r>
        <w:t xml:space="preserve">SR  71</w:t>
      </w:r>
    </w:p>
    <w:p>
      <w:pPr>
        <w:pStyle w:val="RecordBase"/>
        <w:ind w:left="120" w:hanging="120"/>
      </w:pPr>
      <w:r>
        <w:t xml:space="preserve">Perinatal care, direct change in the State Health Plan for - </w:t>
      </w:r>
      <w:r>
        <w:t xml:space="preserve"> </w:t>
      </w:r>
      <w:r>
        <w:t xml:space="preserve">SJR 61</w:t>
      </w:r>
      <w:r>
        <w:t xml:space="preserve">;</w:t>
      </w:r>
      <w:r>
        <w:t xml:space="preserve"> </w:t>
      </w:r>
      <w:r>
        <w:t xml:space="preserve">SJR 61</w:t>
      </w:r>
      <w:r>
        <w:t xml:space="preserve">: </w:t>
      </w:r>
      <w:r>
        <w:t xml:space="preserve">SFA</w:t>
      </w:r>
      <w:r>
        <w:t xml:space="preserve"> (</w:t>
      </w:r>
      <w:r>
        <w:t xml:space="preserve">1</w:t>
      </w:r>
      <w:r>
        <w:t xml:space="preserve">)</w:t>
      </w:r>
    </w:p>
    <w:p>
      <w:pPr>
        <w:pStyle w:val="RecordBase"/>
        <w:ind w:left="120" w:hanging="120"/>
      </w:pPr>
      <w:r>
        <w:t xml:space="preserve">Physician assistants, controlled substances, prescriptive authority for - </w:t>
      </w:r>
      <w:r>
        <w:t xml:space="preserve"> </w:t>
      </w:r>
      <w:r>
        <w:t xml:space="preserve">HB  241</w:t>
      </w:r>
    </w:p>
    <w:p>
      <w:pPr>
        <w:pStyle w:val="RecordBase"/>
        <w:ind w:left="120" w:hanging="120"/>
      </w:pPr>
      <w:r>
        <w:t xml:space="preserve">Prescribing, nonscheduled legend drugs, collaborative agreement, delete requirement for - </w:t>
      </w:r>
      <w:r>
        <w:t xml:space="preserve"> </w:t>
      </w:r>
      <w:r>
        <w:t xml:space="preserve">SB  40</w:t>
      </w:r>
      <w:r>
        <w:t xml:space="preserve">: </w:t>
      </w:r>
      <w:r>
        <w:t xml:space="preserve">HFA</w:t>
      </w:r>
      <w:r>
        <w:t xml:space="preserve"> (</w:t>
      </w:r>
      <w:r>
        <w:t xml:space="preserve">4</w:t>
      </w:r>
      <w:r>
        <w:t xml:space="preserve">)</w:t>
      </w:r>
      <w:r>
        <w:t xml:space="preserve">;</w:t>
      </w:r>
      <w:r>
        <w:t xml:space="preserve"> </w:t>
      </w:r>
      <w:r>
        <w:t xml:space="preserve">SB  63</w:t>
      </w:r>
      <w:r>
        <w:t xml:space="preserve">: </w:t>
      </w:r>
      <w:r>
        <w:t xml:space="preserve">HFA</w:t>
      </w:r>
      <w:r>
        <w:t xml:space="preserve"> (</w:t>
      </w:r>
      <w:r>
        <w:t xml:space="preserve">2</w:t>
      </w:r>
      <w:r>
        <w:t xml:space="preserve">)</w:t>
      </w:r>
      <w:r>
        <w:t xml:space="preserve">;</w:t>
      </w:r>
      <w:r>
        <w:t xml:space="preserve"> </w:t>
      </w:r>
      <w:r>
        <w:t xml:space="preserve">SB  112</w:t>
      </w:r>
      <w:r>
        <w:t xml:space="preserve">: </w:t>
      </w:r>
      <w:r>
        <w:t xml:space="preserve">HFA</w:t>
      </w:r>
      <w:r>
        <w:t xml:space="preserve"> (</w:t>
      </w:r>
      <w:r>
        <w:t xml:space="preserve">1</w:t>
      </w:r>
      <w:r>
        <w:t xml:space="preserve">)</w:t>
      </w:r>
      <w:r>
        <w:t xml:space="preserve">;</w:t>
      </w:r>
      <w:r>
        <w:t xml:space="preserve"> </w:t>
      </w:r>
      <w:r>
        <w:t xml:space="preserve">HB  282</w:t>
      </w:r>
    </w:p>
    <w:p>
      <w:pPr>
        <w:pStyle w:val="RecordBase"/>
        <w:ind w:left="120" w:hanging="120"/>
      </w:pPr>
      <w:r>
        <w:t xml:space="preserve">Prisoners, medical treatment of - </w:t>
      </w:r>
      <w:r>
        <w:t xml:space="preserve"> </w:t>
      </w:r>
      <w:r>
        <w:t xml:space="preserve">HB  463</w:t>
      </w:r>
      <w:r>
        <w:t xml:space="preserve">: </w:t>
      </w:r>
      <w:r>
        <w:t xml:space="preserve">HCA</w:t>
      </w:r>
      <w:r>
        <w:t xml:space="preserve"> (</w:t>
      </w:r>
      <w:r>
        <w:t xml:space="preserve">1</w:t>
      </w:r>
      <w:r>
        <w:t xml:space="preserve">)</w:t>
      </w:r>
    </w:p>
    <w:p>
      <w:pPr>
        <w:pStyle w:val="RecordBase"/>
        <w:ind w:left="120" w:hanging="120"/>
      </w:pPr>
      <w:r>
        <w:t xml:space="preserve">State/Executive Branch Budget, amendment of - </w:t>
      </w:r>
      <w:r>
        <w:t xml:space="preserve"> </w:t>
      </w:r>
      <w:r>
        <w:t xml:space="preserve">HB  305</w:t>
      </w:r>
      <w:r>
        <w:t xml:space="preserve">;</w:t>
      </w:r>
      <w:r>
        <w:t xml:space="preserve"> </w:t>
      </w:r>
      <w:r>
        <w:t xml:space="preserve">HB  305</w:t>
      </w:r>
      <w:r>
        <w:t xml:space="preserve">: </w:t>
      </w:r>
      <w:r>
        <w:t xml:space="preserve">HFA</w:t>
      </w:r>
      <w:r>
        <w:t xml:space="preserve"> (</w:t>
      </w:r>
      <w:r>
        <w:t xml:space="preserve">1</w:t>
      </w:r>
      <w:r>
        <w:t xml:space="preserve">)</w:t>
      </w:r>
    </w:p>
    <w:p>
      <w:pPr>
        <w:pStyle w:val="RecordBase"/>
        <w:ind w:left="120" w:hanging="120"/>
      </w:pPr>
      <w:r>
        <w:t xml:space="preserve">Technical</w:t>
      </w:r>
    </w:p>
    <w:p>
      <w:pPr>
        <w:pStyle w:val="RecordBase"/>
        <w:ind w:left="240" w:hanging="192"/>
      </w:pPr>
      <w:r>
        <w:t xml:space="preserve"> advisory committee, behavioral health, establishment of - </w:t>
      </w:r>
      <w:r>
        <w:t xml:space="preserve"> </w:t>
      </w:r>
      <w:r>
        <w:t xml:space="preserve">HB  264</w:t>
      </w:r>
    </w:p>
    <w:p>
      <w:pPr>
        <w:pStyle w:val="RecordBase"/>
        <w:ind w:left="240" w:hanging="192"/>
      </w:pPr>
      <w:r>
        <w:t xml:space="preserve"> advisory committee, children's health, establishment of - </w:t>
      </w:r>
      <w:r>
        <w:t xml:space="preserve"> </w:t>
      </w:r>
      <w:r>
        <w:t xml:space="preserve">HB  264</w:t>
      </w:r>
    </w:p>
    <w:p>
      <w:pPr>
        <w:pStyle w:val="RecordBase"/>
        <w:ind w:left="240" w:hanging="192"/>
      </w:pPr>
      <w:r>
        <w:t xml:space="preserve"> advisory committee, intellectual and developmental disabilities, establishment of - </w:t>
      </w:r>
      <w:r>
        <w:t xml:space="preserve"> </w:t>
      </w:r>
      <w:r>
        <w:t xml:space="preserve">HB  264</w:t>
      </w:r>
    </w:p>
    <w:p>
      <w:pPr>
        <w:pStyle w:val="RecordBase"/>
        <w:ind w:left="240" w:hanging="192"/>
      </w:pPr>
      <w:r>
        <w:t xml:space="preserve"> advisory committee, intellectual and developmental disorders, establish membership of - </w:t>
      </w:r>
      <w:r>
        <w:t xml:space="preserve"> </w:t>
      </w:r>
      <w:r>
        <w:t xml:space="preserve">HB  264</w:t>
      </w:r>
      <w:r>
        <w:t xml:space="preserve">: </w:t>
      </w:r>
      <w:r>
        <w:t xml:space="preserve">SCS</w:t>
      </w:r>
    </w:p>
    <w:p>
      <w:pPr>
        <w:pStyle w:val="RecordBase"/>
        <w:ind w:left="240" w:hanging="192"/>
      </w:pPr>
      <w:r>
        <w:t xml:space="preserve"> advisory committee, therapy services, establishment of - </w:t>
      </w:r>
      <w:r>
        <w:t xml:space="preserve"> </w:t>
      </w:r>
      <w:r>
        <w:t xml:space="preserve">HB  264</w:t>
      </w:r>
      <w:r>
        <w:t xml:space="preserve">: </w:t>
      </w:r>
      <w:r>
        <w:t xml:space="preserve">HCS</w:t>
      </w:r>
    </w:p>
    <w:p>
      <w:pPr>
        <w:pStyle w:val="RecordBase"/>
        <w:ind w:left="120" w:hanging="120"/>
      </w:pPr>
      <w:r>
        <w:t xml:space="preserve">Waiver program enrollees, medical supplies, permit direct purchase of - </w:t>
      </w:r>
      <w:r>
        <w:t xml:space="preserve"> </w:t>
      </w:r>
      <w:r>
        <w:t xml:space="preserve">SB  128</w:t>
        <w:br/>
      </w:r>
    </w:p>
    <w:p>
      <w:pPr>
        <w:pStyle w:val="RecordHeading3"/>
      </w:pPr>
      <w:r>
        <w:rPr>
          <w:b/>
        </w:rPr>
        <w:t xml:space="preserve">Memorials</w:t>
      </w:r>
    </w:p>
    <w:p>
      <w:pPr>
        <w:pStyle w:val="RecordBase"/>
        <w:ind w:left="120" w:hanging="120"/>
      </w:pPr>
      <w:r>
        <w:t xml:space="preserve">Alcoke, James Richard "Coozie," memorializing - </w:t>
      </w:r>
      <w:r>
        <w:t xml:space="preserve"> </w:t>
      </w:r>
      <w:r>
        <w:t xml:space="preserve">HR  132</w:t>
      </w:r>
    </w:p>
    <w:p>
      <w:pPr>
        <w:pStyle w:val="RecordBase"/>
        <w:ind w:left="120" w:hanging="120"/>
      </w:pPr>
      <w:r>
        <w:t xml:space="preserve">Anderson,</w:t>
      </w:r>
    </w:p>
    <w:p>
      <w:pPr>
        <w:pStyle w:val="RecordBase"/>
        <w:ind w:left="240" w:hanging="192"/>
      </w:pPr>
      <w:r>
        <w:t xml:space="preserve"> Arlas Joseph, memorializing - </w:t>
      </w:r>
      <w:r>
        <w:t xml:space="preserve"> </w:t>
      </w:r>
      <w:r>
        <w:t xml:space="preserve">SR  98</w:t>
      </w:r>
    </w:p>
    <w:p>
      <w:pPr>
        <w:pStyle w:val="RecordBase"/>
        <w:ind w:left="240" w:hanging="192"/>
      </w:pPr>
      <w:r>
        <w:t xml:space="preserve"> Nicole Lynn, memorializing - </w:t>
      </w:r>
      <w:r>
        <w:t xml:space="preserve"> </w:t>
      </w:r>
      <w:r>
        <w:t xml:space="preserve">SR  9</w:t>
      </w:r>
    </w:p>
    <w:p>
      <w:pPr>
        <w:pStyle w:val="RecordBase"/>
        <w:ind w:left="120" w:hanging="120"/>
      </w:pPr>
      <w:r>
        <w:t xml:space="preserve">Anglin, Jack Dean, memorializing - </w:t>
      </w:r>
      <w:r>
        <w:t xml:space="preserve"> </w:t>
      </w:r>
      <w:r>
        <w:t xml:space="preserve">HR  213</w:t>
      </w:r>
    </w:p>
    <w:p>
      <w:pPr>
        <w:pStyle w:val="RecordBase"/>
        <w:ind w:left="120" w:hanging="120"/>
      </w:pPr>
      <w:r>
        <w:t xml:space="preserve">Applegate,</w:t>
      </w:r>
    </w:p>
    <w:p>
      <w:pPr>
        <w:pStyle w:val="RecordBase"/>
        <w:ind w:left="240" w:hanging="192"/>
      </w:pPr>
      <w:r>
        <w:t xml:space="preserve"> Anna Pauline Holton, memorializing - </w:t>
      </w:r>
      <w:r>
        <w:t xml:space="preserve"> </w:t>
      </w:r>
      <w:r>
        <w:t xml:space="preserve">HR  58</w:t>
      </w:r>
      <w:r>
        <w:t xml:space="preserve">;</w:t>
      </w:r>
      <w:r>
        <w:t xml:space="preserve"> </w:t>
      </w:r>
      <w:r>
        <w:t xml:space="preserve">SR  170</w:t>
      </w:r>
    </w:p>
    <w:p>
      <w:pPr>
        <w:pStyle w:val="RecordBase"/>
        <w:ind w:left="240" w:hanging="192"/>
      </w:pPr>
      <w:r>
        <w:t xml:space="preserve"> Harold D., memorializing - </w:t>
      </w:r>
      <w:r>
        <w:t xml:space="preserve"> </w:t>
      </w:r>
      <w:r>
        <w:t xml:space="preserve">HR  178</w:t>
      </w:r>
    </w:p>
    <w:p>
      <w:pPr>
        <w:pStyle w:val="RecordBase"/>
        <w:ind w:left="120" w:hanging="120"/>
      </w:pPr>
      <w:r>
        <w:t xml:space="preserve">Babbage, Judith Keen Johnson, memorializing - </w:t>
      </w:r>
      <w:r>
        <w:t xml:space="preserve"> </w:t>
      </w:r>
      <w:r>
        <w:t xml:space="preserve">HR  217</w:t>
      </w:r>
    </w:p>
    <w:p>
      <w:pPr>
        <w:pStyle w:val="RecordBase"/>
        <w:ind w:left="120" w:hanging="120"/>
      </w:pPr>
      <w:r>
        <w:t xml:space="preserve">Baird, Florane Justice, memorializing - </w:t>
      </w:r>
      <w:r>
        <w:t xml:space="preserve"> </w:t>
      </w:r>
      <w:r>
        <w:t xml:space="preserve">SR  50</w:t>
      </w:r>
      <w:r>
        <w:t xml:space="preserve">;</w:t>
      </w:r>
      <w:r>
        <w:t xml:space="preserve"> </w:t>
      </w:r>
      <w:r>
        <w:t xml:space="preserve">HR  65</w:t>
      </w:r>
    </w:p>
    <w:p>
      <w:pPr>
        <w:pStyle w:val="RecordBase"/>
        <w:ind w:left="120" w:hanging="120"/>
      </w:pPr>
      <w:r>
        <w:t xml:space="preserve">Ballentine, Eugene B., memorializing - </w:t>
      </w:r>
      <w:r>
        <w:t xml:space="preserve"> </w:t>
      </w:r>
      <w:r>
        <w:t xml:space="preserve">HR  180</w:t>
      </w:r>
    </w:p>
    <w:p>
      <w:pPr>
        <w:pStyle w:val="RecordBase"/>
        <w:ind w:left="120" w:hanging="120"/>
      </w:pPr>
      <w:r>
        <w:t xml:space="preserve">Barker, John Devlyon, memorializing - </w:t>
      </w:r>
      <w:r>
        <w:t xml:space="preserve"> </w:t>
      </w:r>
      <w:r>
        <w:t xml:space="preserve">HR  41</w:t>
      </w:r>
      <w:r>
        <w:t xml:space="preserve">;</w:t>
      </w:r>
      <w:r>
        <w:t xml:space="preserve"> </w:t>
      </w:r>
      <w:r>
        <w:t xml:space="preserve">SR  79</w:t>
      </w:r>
    </w:p>
    <w:p>
      <w:pPr>
        <w:pStyle w:val="RecordBase"/>
        <w:ind w:left="120" w:hanging="120"/>
      </w:pPr>
      <w:r>
        <w:t xml:space="preserve">Barnes, Lula Marie, memorializing - </w:t>
      </w:r>
      <w:r>
        <w:t xml:space="preserve"> </w:t>
      </w:r>
      <w:r>
        <w:t xml:space="preserve">SR  178</w:t>
      </w:r>
    </w:p>
    <w:p>
      <w:pPr>
        <w:pStyle w:val="RecordBase"/>
        <w:ind w:left="120" w:hanging="120"/>
      </w:pPr>
      <w:r>
        <w:t xml:space="preserve">Benassi, Carmello John Sr., memorializing - </w:t>
      </w:r>
      <w:r>
        <w:t xml:space="preserve"> </w:t>
      </w:r>
      <w:r>
        <w:t xml:space="preserve">SR  92</w:t>
      </w:r>
    </w:p>
    <w:p>
      <w:pPr>
        <w:pStyle w:val="RecordBase"/>
        <w:ind w:left="120" w:hanging="120"/>
      </w:pPr>
      <w:r>
        <w:t xml:space="preserve">Bendl, Rep. Gerta, memorializing - </w:t>
      </w:r>
      <w:r>
        <w:t xml:space="preserve"> </w:t>
      </w:r>
      <w:r>
        <w:t xml:space="preserve">HR  47</w:t>
      </w:r>
    </w:p>
    <w:p>
      <w:pPr>
        <w:pStyle w:val="RecordBase"/>
        <w:ind w:left="120" w:hanging="120"/>
      </w:pPr>
      <w:r>
        <w:t xml:space="preserve">Bischoff, Norbert Joseph, memorializing - </w:t>
      </w:r>
      <w:r>
        <w:t xml:space="preserve"> </w:t>
      </w:r>
      <w:r>
        <w:t xml:space="preserve">SR  36</w:t>
      </w:r>
    </w:p>
    <w:p>
      <w:pPr>
        <w:pStyle w:val="RecordBase"/>
        <w:ind w:left="120" w:hanging="120"/>
      </w:pPr>
      <w:r>
        <w:t xml:space="preserve">Blakey, William Arthur, honoring - </w:t>
      </w:r>
      <w:r>
        <w:t xml:space="preserve"> </w:t>
      </w:r>
      <w:r>
        <w:t xml:space="preserve">SR  25</w:t>
      </w:r>
      <w:r>
        <w:t xml:space="preserve">;</w:t>
      </w:r>
      <w:r>
        <w:t xml:space="preserve"> </w:t>
      </w:r>
      <w:r>
        <w:t xml:space="preserve">HR  109</w:t>
      </w:r>
    </w:p>
    <w:p>
      <w:pPr>
        <w:pStyle w:val="RecordBase"/>
        <w:ind w:left="120" w:hanging="120"/>
      </w:pPr>
      <w:r>
        <w:t xml:space="preserve">Boberg, William, memorializing - </w:t>
      </w:r>
      <w:r>
        <w:t xml:space="preserve"> </w:t>
      </w:r>
      <w:r>
        <w:t xml:space="preserve">SR  137</w:t>
      </w:r>
    </w:p>
    <w:p>
      <w:pPr>
        <w:pStyle w:val="RecordBase"/>
        <w:ind w:left="120" w:hanging="120"/>
      </w:pPr>
      <w:r>
        <w:t xml:space="preserve">Brockman, William F., memorializing - </w:t>
      </w:r>
      <w:r>
        <w:t xml:space="preserve"> </w:t>
      </w:r>
      <w:r>
        <w:t xml:space="preserve">SR  41</w:t>
      </w:r>
    </w:p>
    <w:p>
      <w:pPr>
        <w:pStyle w:val="RecordBase"/>
        <w:ind w:left="120" w:hanging="120"/>
      </w:pPr>
      <w:r>
        <w:t xml:space="preserve">Brower, Virgil William "Bill" Jr., memorializing - </w:t>
      </w:r>
      <w:r>
        <w:t xml:space="preserve"> </w:t>
      </w:r>
      <w:r>
        <w:t xml:space="preserve">HR  226</w:t>
      </w:r>
    </w:p>
    <w:p>
      <w:pPr>
        <w:pStyle w:val="RecordBase"/>
        <w:ind w:left="120" w:hanging="120"/>
      </w:pPr>
      <w:r>
        <w:t xml:space="preserve">Bruce, William H. "Bill," memorializing - </w:t>
      </w:r>
      <w:r>
        <w:t xml:space="preserve"> </w:t>
      </w:r>
      <w:r>
        <w:t xml:space="preserve">HR  21</w:t>
      </w:r>
    </w:p>
    <w:p>
      <w:pPr>
        <w:pStyle w:val="RecordBase"/>
        <w:ind w:left="120" w:hanging="120"/>
      </w:pPr>
      <w:r>
        <w:t xml:space="preserve">Brueggemann, Bernard, memorializing - </w:t>
      </w:r>
      <w:r>
        <w:t xml:space="preserve"> </w:t>
      </w:r>
      <w:r>
        <w:t xml:space="preserve">SR  191</w:t>
      </w:r>
    </w:p>
    <w:p>
      <w:pPr>
        <w:pStyle w:val="RecordBase"/>
        <w:ind w:left="120" w:hanging="120"/>
      </w:pPr>
      <w:r>
        <w:t xml:space="preserve">Brumfield, Walter T. "W.T.," memorializing - </w:t>
      </w:r>
      <w:r>
        <w:t xml:space="preserve"> </w:t>
      </w:r>
      <w:r>
        <w:t xml:space="preserve">SR  8</w:t>
      </w:r>
    </w:p>
    <w:p>
      <w:pPr>
        <w:pStyle w:val="RecordBase"/>
        <w:ind w:left="120" w:hanging="120"/>
      </w:pPr>
      <w:r>
        <w:t xml:space="preserve">Burrus, Janice Shelton, memorializing - </w:t>
      </w:r>
      <w:r>
        <w:t xml:space="preserve"> </w:t>
      </w:r>
      <w:r>
        <w:t xml:space="preserve">SR  20</w:t>
      </w:r>
    </w:p>
    <w:p>
      <w:pPr>
        <w:pStyle w:val="RecordBase"/>
        <w:ind w:left="120" w:hanging="120"/>
      </w:pPr>
      <w:r>
        <w:t xml:space="preserve">Butler, Elaine Mae Mobley, memorializing - </w:t>
      </w:r>
      <w:r>
        <w:t xml:space="preserve"> </w:t>
      </w:r>
      <w:r>
        <w:t xml:space="preserve">HR  77</w:t>
      </w:r>
      <w:r>
        <w:t xml:space="preserve">;</w:t>
      </w:r>
      <w:r>
        <w:t xml:space="preserve"> </w:t>
      </w:r>
      <w:r>
        <w:t xml:space="preserve">SR  187</w:t>
      </w:r>
    </w:p>
    <w:p>
      <w:pPr>
        <w:pStyle w:val="RecordBase"/>
        <w:ind w:left="120" w:hanging="120"/>
      </w:pPr>
      <w:r>
        <w:t xml:space="preserve">Byford, James Lloyd "Jim," memorializing - </w:t>
      </w:r>
      <w:r>
        <w:t xml:space="preserve"> </w:t>
      </w:r>
      <w:r>
        <w:t xml:space="preserve">SR  14</w:t>
      </w:r>
    </w:p>
    <w:p>
      <w:pPr>
        <w:pStyle w:val="RecordBase"/>
        <w:ind w:left="120" w:hanging="120"/>
      </w:pPr>
      <w:r>
        <w:t xml:space="preserve">Calo, Sergeant Jason D., memorializing - </w:t>
      </w:r>
      <w:r>
        <w:t xml:space="preserve"> </w:t>
      </w:r>
      <w:r>
        <w:t xml:space="preserve">SR  62</w:t>
      </w:r>
      <w:r>
        <w:t xml:space="preserve">;</w:t>
      </w:r>
      <w:r>
        <w:t xml:space="preserve"> </w:t>
      </w:r>
      <w:r>
        <w:t xml:space="preserve">HR  70</w:t>
      </w:r>
    </w:p>
    <w:p>
      <w:pPr>
        <w:pStyle w:val="RecordBase"/>
        <w:ind w:left="120" w:hanging="120"/>
      </w:pPr>
      <w:r>
        <w:t xml:space="preserve">Campbell, Katherine Elizabeth Turner, memorializing - </w:t>
      </w:r>
      <w:r>
        <w:t xml:space="preserve"> </w:t>
      </w:r>
      <w:r>
        <w:t xml:space="preserve">SR  251</w:t>
      </w:r>
    </w:p>
    <w:p>
      <w:pPr>
        <w:pStyle w:val="RecordBase"/>
        <w:ind w:left="120" w:hanging="120"/>
      </w:pPr>
      <w:r>
        <w:t xml:space="preserve">Carroll, Sergeant Patrick Ryan, memorializing - </w:t>
      </w:r>
      <w:r>
        <w:t xml:space="preserve"> </w:t>
      </w:r>
      <w:r>
        <w:t xml:space="preserve">SR  143</w:t>
      </w:r>
      <w:r>
        <w:t xml:space="preserve">;</w:t>
      </w:r>
      <w:r>
        <w:t xml:space="preserve"> </w:t>
      </w:r>
      <w:r>
        <w:t xml:space="preserve">HR  160</w:t>
      </w:r>
      <w:r>
        <w:t xml:space="preserve">;</w:t>
      </w:r>
      <w:r>
        <w:t xml:space="preserve"> </w:t>
      </w:r>
      <w:r>
        <w:t xml:space="preserve">HR  166</w:t>
      </w:r>
    </w:p>
    <w:p>
      <w:pPr>
        <w:pStyle w:val="RecordBase"/>
        <w:ind w:left="120" w:hanging="120"/>
      </w:pPr>
      <w:r>
        <w:t xml:space="preserve">Carter, Jr., Dr. Joseph E., memorializing - </w:t>
      </w:r>
      <w:r>
        <w:t xml:space="preserve"> </w:t>
      </w:r>
      <w:r>
        <w:t xml:space="preserve">HR  193</w:t>
      </w:r>
    </w:p>
    <w:p>
      <w:pPr>
        <w:pStyle w:val="RecordBase"/>
        <w:ind w:left="120" w:hanging="120"/>
      </w:pPr>
      <w:r>
        <w:t xml:space="preserve">Chafin, Shirley R., memorializing - </w:t>
      </w:r>
      <w:r>
        <w:t xml:space="preserve"> </w:t>
      </w:r>
      <w:r>
        <w:t xml:space="preserve">SR  198</w:t>
      </w:r>
    </w:p>
    <w:p>
      <w:pPr>
        <w:pStyle w:val="RecordBase"/>
        <w:ind w:left="120" w:hanging="120"/>
      </w:pPr>
      <w:r>
        <w:t xml:space="preserve">Chaney, James Riley "Jim," memorializing - </w:t>
      </w:r>
      <w:r>
        <w:t xml:space="preserve"> </w:t>
      </w:r>
      <w:r>
        <w:t xml:space="preserve">HR  168</w:t>
      </w:r>
    </w:p>
    <w:p>
      <w:pPr>
        <w:pStyle w:val="RecordBase"/>
        <w:ind w:left="120" w:hanging="120"/>
      </w:pPr>
      <w:r>
        <w:t xml:space="preserve">Chapleau, Sergeant First Class Kristopher D., memorializing - </w:t>
      </w:r>
      <w:r>
        <w:t xml:space="preserve"> </w:t>
      </w:r>
      <w:r>
        <w:t xml:space="preserve">SR  31</w:t>
      </w:r>
      <w:r>
        <w:t xml:space="preserve">;</w:t>
      </w:r>
      <w:r>
        <w:t xml:space="preserve"> </w:t>
      </w:r>
      <w:r>
        <w:t xml:space="preserve">HR  148</w:t>
      </w:r>
    </w:p>
    <w:p>
      <w:pPr>
        <w:pStyle w:val="RecordBase"/>
        <w:ind w:left="120" w:hanging="120"/>
      </w:pPr>
      <w:r>
        <w:t xml:space="preserve">Charles Ray Hayes, memorializing - </w:t>
      </w:r>
      <w:r>
        <w:t xml:space="preserve"> </w:t>
      </w:r>
      <w:r>
        <w:t xml:space="preserve">HR  212</w:t>
      </w:r>
    </w:p>
    <w:p>
      <w:pPr>
        <w:pStyle w:val="RecordBase"/>
        <w:ind w:left="120" w:hanging="120"/>
      </w:pPr>
      <w:r>
        <w:t xml:space="preserve">Childers, Phillip Alvin, memorializing - </w:t>
      </w:r>
      <w:r>
        <w:t xml:space="preserve"> </w:t>
      </w:r>
      <w:r>
        <w:t xml:space="preserve">HR  18</w:t>
      </w:r>
    </w:p>
    <w:p>
      <w:pPr>
        <w:pStyle w:val="RecordBase"/>
        <w:ind w:left="120" w:hanging="120"/>
      </w:pPr>
      <w:r>
        <w:t xml:space="preserve">Chumbler, Fred Jr., memorializing - </w:t>
      </w:r>
      <w:r>
        <w:t xml:space="preserve"> </w:t>
      </w:r>
      <w:r>
        <w:t xml:space="preserve">HR  57</w:t>
      </w:r>
    </w:p>
    <w:p>
      <w:pPr>
        <w:pStyle w:val="RecordBase"/>
        <w:ind w:left="120" w:hanging="120"/>
      </w:pPr>
      <w:r>
        <w:t xml:space="preserve">Clardy, Barry Daniel, memorializing - </w:t>
      </w:r>
      <w:r>
        <w:t xml:space="preserve"> </w:t>
      </w:r>
      <w:r>
        <w:t xml:space="preserve">HR  35</w:t>
      </w:r>
    </w:p>
    <w:p>
      <w:pPr>
        <w:pStyle w:val="RecordBase"/>
        <w:ind w:left="120" w:hanging="120"/>
      </w:pPr>
      <w:r>
        <w:t xml:space="preserve">Cleaver, Carrie Beth Walkenhorst, memorializing - </w:t>
      </w:r>
      <w:r>
        <w:t xml:space="preserve"> </w:t>
      </w:r>
      <w:r>
        <w:t xml:space="preserve">SR  42</w:t>
      </w:r>
    </w:p>
    <w:p>
      <w:pPr>
        <w:pStyle w:val="RecordBase"/>
        <w:ind w:left="120" w:hanging="120"/>
      </w:pPr>
      <w:r>
        <w:t xml:space="preserve">"Cloyd Williams and John Lee Fox Memorial Highway," designate in Monroe County - </w:t>
      </w:r>
      <w:r>
        <w:t xml:space="preserve"> </w:t>
      </w:r>
      <w:r>
        <w:t xml:space="preserve">HJR 52</w:t>
      </w:r>
    </w:p>
    <w:p>
      <w:pPr>
        <w:pStyle w:val="RecordBase"/>
        <w:ind w:left="120" w:hanging="120"/>
      </w:pPr>
      <w:r>
        <w:t xml:space="preserve">Coleman, Robert A., honor - </w:t>
      </w:r>
      <w:r>
        <w:t xml:space="preserve"> </w:t>
      </w:r>
      <w:r>
        <w:t xml:space="preserve">SR  129</w:t>
      </w:r>
    </w:p>
    <w:p>
      <w:pPr>
        <w:pStyle w:val="RecordBase"/>
        <w:ind w:left="120" w:hanging="120"/>
      </w:pPr>
      <w:r>
        <w:t xml:space="preserve">Combs,</w:t>
      </w:r>
    </w:p>
    <w:p>
      <w:pPr>
        <w:pStyle w:val="RecordBase"/>
        <w:ind w:left="240" w:hanging="192"/>
      </w:pPr>
      <w:r>
        <w:t xml:space="preserve"> Clydia, memorializing - </w:t>
      </w:r>
      <w:r>
        <w:t xml:space="preserve"> </w:t>
      </w:r>
      <w:r>
        <w:t xml:space="preserve">SR  102</w:t>
      </w:r>
    </w:p>
    <w:p>
      <w:pPr>
        <w:pStyle w:val="RecordBase"/>
        <w:ind w:left="240" w:hanging="192"/>
      </w:pPr>
      <w:r>
        <w:t xml:space="preserve"> Donald G., memorializing - </w:t>
      </w:r>
      <w:r>
        <w:t xml:space="preserve"> </w:t>
      </w:r>
      <w:r>
        <w:t xml:space="preserve">SR  182</w:t>
      </w:r>
    </w:p>
    <w:p>
      <w:pPr>
        <w:pStyle w:val="RecordBase"/>
        <w:ind w:left="120" w:hanging="120"/>
      </w:pPr>
      <w:r>
        <w:t xml:space="preserve">Compton, Ned Sayre, memorializing - </w:t>
      </w:r>
      <w:r>
        <w:t xml:space="preserve"> </w:t>
      </w:r>
      <w:r>
        <w:t xml:space="preserve">HR  144</w:t>
      </w:r>
      <w:r>
        <w:t xml:space="preserve">;</w:t>
      </w:r>
      <w:r>
        <w:t xml:space="preserve"> </w:t>
      </w:r>
      <w:r>
        <w:t xml:space="preserve">SR  184</w:t>
      </w:r>
    </w:p>
    <w:p>
      <w:pPr>
        <w:pStyle w:val="RecordBase"/>
        <w:ind w:left="120" w:hanging="120"/>
      </w:pPr>
      <w:r>
        <w:t xml:space="preserve">Cooper, Warren Harding, memorializing - </w:t>
      </w:r>
      <w:r>
        <w:t xml:space="preserve"> </w:t>
      </w:r>
      <w:r>
        <w:t xml:space="preserve">SR  81</w:t>
      </w:r>
      <w:r>
        <w:t xml:space="preserve">;</w:t>
      </w:r>
      <w:r>
        <w:t xml:space="preserve"> </w:t>
      </w:r>
      <w:r>
        <w:t xml:space="preserve">HR  194</w:t>
      </w:r>
    </w:p>
    <w:p>
      <w:pPr>
        <w:pStyle w:val="RecordBase"/>
        <w:ind w:left="120" w:hanging="120"/>
      </w:pPr>
      <w:r>
        <w:t xml:space="preserve">Craig, Larry Steven, memorializing - </w:t>
      </w:r>
      <w:r>
        <w:t xml:space="preserve"> </w:t>
      </w:r>
      <w:r>
        <w:t xml:space="preserve">SR  46</w:t>
      </w:r>
    </w:p>
    <w:p>
      <w:pPr>
        <w:pStyle w:val="RecordBase"/>
        <w:ind w:left="120" w:hanging="120"/>
      </w:pPr>
      <w:r>
        <w:t xml:space="preserve">Crump, Erica Lynn, memorializing - </w:t>
      </w:r>
      <w:r>
        <w:t xml:space="preserve"> </w:t>
      </w:r>
      <w:r>
        <w:t xml:space="preserve">SR  28</w:t>
      </w:r>
    </w:p>
    <w:p>
      <w:pPr>
        <w:pStyle w:val="RecordBase"/>
        <w:ind w:left="120" w:hanging="120"/>
      </w:pPr>
      <w:r>
        <w:t xml:space="preserve">"David Whitson Memorial Highway," designate in Warren County - </w:t>
      </w:r>
      <w:r>
        <w:t xml:space="preserve"> </w:t>
      </w:r>
      <w:r>
        <w:t xml:space="preserve">HJR 112</w:t>
      </w:r>
    </w:p>
    <w:p>
      <w:pPr>
        <w:pStyle w:val="RecordBase"/>
        <w:ind w:left="120" w:hanging="120"/>
      </w:pPr>
      <w:r>
        <w:t xml:space="preserve">Davis,</w:t>
      </w:r>
    </w:p>
    <w:p>
      <w:pPr>
        <w:pStyle w:val="RecordBase"/>
        <w:ind w:left="240" w:hanging="192"/>
      </w:pPr>
      <w:r>
        <w:t xml:space="preserve"> James A., memorializing - </w:t>
      </w:r>
      <w:r>
        <w:t xml:space="preserve"> </w:t>
      </w:r>
      <w:r>
        <w:t xml:space="preserve">SR  136</w:t>
      </w:r>
      <w:r>
        <w:t xml:space="preserve">;</w:t>
      </w:r>
      <w:r>
        <w:t xml:space="preserve"> </w:t>
      </w:r>
      <w:r>
        <w:t xml:space="preserve">HR  151</w:t>
      </w:r>
    </w:p>
    <w:p>
      <w:pPr>
        <w:pStyle w:val="RecordBase"/>
        <w:ind w:left="240" w:hanging="192"/>
      </w:pPr>
      <w:r>
        <w:t xml:space="preserve"> Lavinia P., memorialize - </w:t>
      </w:r>
      <w:r>
        <w:t xml:space="preserve"> </w:t>
      </w:r>
      <w:r>
        <w:t xml:space="preserve">HR  78</w:t>
      </w:r>
    </w:p>
    <w:p>
      <w:pPr>
        <w:pStyle w:val="RecordBase"/>
        <w:ind w:left="240" w:hanging="192"/>
      </w:pPr>
      <w:r>
        <w:t xml:space="preserve"> Lavinia P., memorializing - </w:t>
      </w:r>
      <w:r>
        <w:t xml:space="preserve"> </w:t>
      </w:r>
      <w:r>
        <w:t xml:space="preserve">SR  186</w:t>
      </w:r>
    </w:p>
    <w:p>
      <w:pPr>
        <w:pStyle w:val="RecordBase"/>
        <w:ind w:left="120" w:hanging="120"/>
      </w:pPr>
      <w:r>
        <w:t xml:space="preserve">Declaration of February 6, 2011, as "Ronald Reagan Day" in Kentucky - </w:t>
      </w:r>
      <w:r>
        <w:t xml:space="preserve"> </w:t>
      </w:r>
      <w:r>
        <w:t xml:space="preserve">SR  77</w:t>
      </w:r>
    </w:p>
    <w:p>
      <w:pPr>
        <w:pStyle w:val="RecordBase"/>
        <w:ind w:left="120" w:hanging="120"/>
      </w:pPr>
      <w:r>
        <w:t xml:space="preserve">Denton, Maxine Barber, memorializing - </w:t>
      </w:r>
      <w:r>
        <w:t xml:space="preserve"> </w:t>
      </w:r>
      <w:r>
        <w:t xml:space="preserve">HR  105</w:t>
      </w:r>
      <w:r>
        <w:t xml:space="preserve">;</w:t>
      </w:r>
      <w:r>
        <w:t xml:space="preserve"> </w:t>
      </w:r>
      <w:r>
        <w:t xml:space="preserve">SR  185</w:t>
      </w:r>
    </w:p>
    <w:p>
      <w:pPr>
        <w:pStyle w:val="RecordBase"/>
        <w:ind w:left="120" w:hanging="120"/>
      </w:pPr>
      <w:r>
        <w:t xml:space="preserve">Dick, David Barrow, memorializing - </w:t>
      </w:r>
      <w:r>
        <w:t xml:space="preserve"> </w:t>
      </w:r>
      <w:r>
        <w:t xml:space="preserve">HR  51</w:t>
      </w:r>
      <w:r>
        <w:t xml:space="preserve">;</w:t>
      </w:r>
      <w:r>
        <w:t xml:space="preserve"> </w:t>
      </w:r>
      <w:r>
        <w:t xml:space="preserve">SR  144</w:t>
      </w:r>
    </w:p>
    <w:p>
      <w:pPr>
        <w:pStyle w:val="RecordBase"/>
        <w:ind w:left="120" w:hanging="120"/>
      </w:pPr>
      <w:r>
        <w:t xml:space="preserve">Emrick, Staff Sergeant Jordan B., memorializing - </w:t>
      </w:r>
      <w:r>
        <w:t xml:space="preserve"> </w:t>
      </w:r>
      <w:r>
        <w:t xml:space="preserve">SR  39</w:t>
      </w:r>
      <w:r>
        <w:t xml:space="preserve">;</w:t>
      </w:r>
      <w:r>
        <w:t xml:space="preserve"> </w:t>
      </w:r>
      <w:r>
        <w:t xml:space="preserve">HR  74</w:t>
      </w:r>
    </w:p>
    <w:p>
      <w:pPr>
        <w:pStyle w:val="RecordBase"/>
        <w:ind w:left="120" w:hanging="120"/>
      </w:pPr>
      <w:r>
        <w:t xml:space="preserve">Fair, Barbara Ann Hipsher, memorializing - </w:t>
      </w:r>
      <w:r>
        <w:t xml:space="preserve"> </w:t>
      </w:r>
      <w:r>
        <w:t xml:space="preserve">SR  189</w:t>
      </w:r>
    </w:p>
    <w:p>
      <w:pPr>
        <w:pStyle w:val="RecordBase"/>
        <w:ind w:left="120" w:hanging="120"/>
      </w:pPr>
      <w:r>
        <w:t xml:space="preserve">Fallen Heroes Highway, Carter County, designation of - </w:t>
      </w:r>
      <w:r>
        <w:t xml:space="preserve"> </w:t>
      </w:r>
      <w:r>
        <w:t xml:space="preserve">SJR 12</w:t>
      </w:r>
    </w:p>
    <w:p>
      <w:pPr>
        <w:pStyle w:val="RecordBase"/>
        <w:ind w:left="120" w:hanging="120"/>
      </w:pPr>
      <w:r>
        <w:t xml:space="preserve">Faul, Ellen Loyd, memorializing - </w:t>
      </w:r>
      <w:r>
        <w:t xml:space="preserve"> </w:t>
      </w:r>
      <w:r>
        <w:t xml:space="preserve">HR  56</w:t>
      </w:r>
    </w:p>
    <w:p>
      <w:pPr>
        <w:pStyle w:val="RecordBase"/>
        <w:ind w:left="120" w:hanging="120"/>
      </w:pPr>
      <w:r>
        <w:t xml:space="preserve">Ford, Dr. Edward Sinclair Jr., memorializing - </w:t>
      </w:r>
      <w:r>
        <w:t xml:space="preserve"> </w:t>
      </w:r>
      <w:r>
        <w:t xml:space="preserve">SR  135</w:t>
      </w:r>
    </w:p>
    <w:p>
      <w:pPr>
        <w:pStyle w:val="RecordBase"/>
        <w:ind w:left="120" w:hanging="120"/>
      </w:pPr>
      <w:r>
        <w:t xml:space="preserve">Fraley, J.P., memorializing - </w:t>
      </w:r>
      <w:r>
        <w:t xml:space="preserve"> </w:t>
      </w:r>
      <w:r>
        <w:t xml:space="preserve">SR  216</w:t>
      </w:r>
    </w:p>
    <w:p>
      <w:pPr>
        <w:pStyle w:val="RecordBase"/>
        <w:ind w:left="120" w:hanging="120"/>
      </w:pPr>
      <w:r>
        <w:t xml:space="preserve">Fryman, Woodrow "Woodie" Thompson, memorializing - </w:t>
      </w:r>
      <w:r>
        <w:t xml:space="preserve"> </w:t>
      </w:r>
      <w:r>
        <w:t xml:space="preserve">HR  118</w:t>
      </w:r>
      <w:r>
        <w:t xml:space="preserve">;</w:t>
      </w:r>
      <w:r>
        <w:t xml:space="preserve"> </w:t>
      </w:r>
      <w:r>
        <w:t xml:space="preserve">SR  165</w:t>
      </w:r>
    </w:p>
    <w:p>
      <w:pPr>
        <w:pStyle w:val="RecordBase"/>
        <w:ind w:left="120" w:hanging="120"/>
      </w:pPr>
      <w:r>
        <w:t xml:space="preserve">Garvin,</w:t>
      </w:r>
    </w:p>
    <w:p>
      <w:pPr>
        <w:pStyle w:val="RecordBase"/>
        <w:ind w:left="240" w:hanging="192"/>
      </w:pPr>
      <w:r>
        <w:t xml:space="preserve"> Private First Class Nathaniel D., memorializing - </w:t>
      </w:r>
      <w:r>
        <w:t xml:space="preserve"> </w:t>
      </w:r>
      <w:r>
        <w:t xml:space="preserve">SR  78</w:t>
      </w:r>
    </w:p>
    <w:p>
      <w:pPr>
        <w:pStyle w:val="RecordBase"/>
        <w:ind w:left="240" w:hanging="192"/>
      </w:pPr>
      <w:r>
        <w:t xml:space="preserve"> Specialist Nathaniel D., memorializing - </w:t>
      </w:r>
      <w:r>
        <w:t xml:space="preserve"> </w:t>
      </w:r>
      <w:r>
        <w:t xml:space="preserve">SR  148</w:t>
      </w:r>
      <w:r>
        <w:t xml:space="preserve">;</w:t>
      </w:r>
      <w:r>
        <w:t xml:space="preserve"> </w:t>
      </w:r>
      <w:r>
        <w:t xml:space="preserve">HR  158</w:t>
      </w:r>
    </w:p>
    <w:p>
      <w:pPr>
        <w:pStyle w:val="RecordBase"/>
        <w:ind w:left="120" w:hanging="120"/>
      </w:pPr>
      <w:r>
        <w:t xml:space="preserve">Glenn, Dr. Cornelia Jarmon, memorializing - </w:t>
      </w:r>
      <w:r>
        <w:t xml:space="preserve"> </w:t>
      </w:r>
      <w:r>
        <w:t xml:space="preserve">HR  4</w:t>
      </w:r>
    </w:p>
    <w:p>
      <w:pPr>
        <w:pStyle w:val="RecordBase"/>
        <w:ind w:left="120" w:hanging="120"/>
      </w:pPr>
      <w:r>
        <w:t xml:space="preserve">Graham, Paul Vernon, memorializing - </w:t>
      </w:r>
      <w:r>
        <w:t xml:space="preserve"> </w:t>
      </w:r>
      <w:r>
        <w:t xml:space="preserve">HR  214</w:t>
      </w:r>
      <w:r>
        <w:t xml:space="preserve">;</w:t>
      </w:r>
      <w:r>
        <w:t xml:space="preserve"> </w:t>
      </w:r>
      <w:r>
        <w:t xml:space="preserve">SR  215</w:t>
      </w:r>
    </w:p>
    <w:p>
      <w:pPr>
        <w:pStyle w:val="RecordBase"/>
        <w:ind w:left="120" w:hanging="120"/>
      </w:pPr>
      <w:r>
        <w:t xml:space="preserve">Greene, John Sidney, memorializing - </w:t>
      </w:r>
      <w:r>
        <w:t xml:space="preserve"> </w:t>
      </w:r>
      <w:r>
        <w:t xml:space="preserve">HR  216</w:t>
      </w:r>
    </w:p>
    <w:p>
      <w:pPr>
        <w:pStyle w:val="RecordBase"/>
        <w:ind w:left="120" w:hanging="120"/>
      </w:pPr>
      <w:r>
        <w:t xml:space="preserve">Hacker, Valora Allen, memorializing - </w:t>
      </w:r>
      <w:r>
        <w:t xml:space="preserve"> </w:t>
      </w:r>
      <w:r>
        <w:t xml:space="preserve">HR  108</w:t>
      </w:r>
      <w:r>
        <w:t xml:space="preserve">;</w:t>
      </w:r>
      <w:r>
        <w:t xml:space="preserve"> </w:t>
      </w:r>
      <w:r>
        <w:t xml:space="preserve">HR  183</w:t>
      </w:r>
    </w:p>
    <w:p>
      <w:pPr>
        <w:pStyle w:val="RecordBase"/>
        <w:ind w:left="120" w:hanging="120"/>
      </w:pPr>
      <w:r>
        <w:t xml:space="preserve">Hall, Generia J., memorializing - </w:t>
      </w:r>
      <w:r>
        <w:t xml:space="preserve"> </w:t>
      </w:r>
      <w:r>
        <w:t xml:space="preserve">SR  256</w:t>
      </w:r>
    </w:p>
    <w:p>
      <w:pPr>
        <w:pStyle w:val="RecordBase"/>
        <w:ind w:left="120" w:hanging="120"/>
      </w:pPr>
      <w:r>
        <w:t xml:space="preserve">"Harlan County Veterans Memorial Bridge," designate in Harlan County - </w:t>
      </w:r>
      <w:r>
        <w:t xml:space="preserve"> </w:t>
      </w:r>
      <w:r>
        <w:t xml:space="preserve">HJR 100</w:t>
      </w:r>
    </w:p>
    <w:p>
      <w:pPr>
        <w:pStyle w:val="RecordBase"/>
        <w:ind w:left="120" w:hanging="120"/>
      </w:pPr>
      <w:r>
        <w:t xml:space="preserve">Harper, Lolita Helen, memorializing - </w:t>
      </w:r>
      <w:r>
        <w:t xml:space="preserve"> </w:t>
      </w:r>
      <w:r>
        <w:t xml:space="preserve">SR  109</w:t>
      </w:r>
    </w:p>
    <w:p>
      <w:pPr>
        <w:pStyle w:val="RecordBase"/>
        <w:ind w:left="120" w:hanging="120"/>
      </w:pPr>
      <w:r>
        <w:t xml:space="preserve">Henderson, John Wayne, memorializing - </w:t>
      </w:r>
      <w:r>
        <w:t xml:space="preserve"> </w:t>
      </w:r>
      <w:r>
        <w:t xml:space="preserve">HR  209</w:t>
      </w:r>
    </w:p>
    <w:p>
      <w:pPr>
        <w:pStyle w:val="RecordBase"/>
        <w:ind w:left="120" w:hanging="120"/>
      </w:pPr>
      <w:r>
        <w:t xml:space="preserve">Hendley, John Hayden "Aden," memorializing - </w:t>
      </w:r>
      <w:r>
        <w:t xml:space="preserve"> </w:t>
      </w:r>
      <w:r>
        <w:t xml:space="preserve">SR  200</w:t>
      </w:r>
    </w:p>
    <w:p>
      <w:pPr>
        <w:pStyle w:val="RecordBase"/>
        <w:ind w:left="120" w:hanging="120"/>
      </w:pPr>
      <w:r>
        <w:t xml:space="preserve">Holbrook,</w:t>
      </w:r>
    </w:p>
    <w:p>
      <w:pPr>
        <w:pStyle w:val="RecordBase"/>
        <w:ind w:left="240" w:hanging="192"/>
      </w:pPr>
      <w:r>
        <w:t xml:space="preserve"> John Will Jr., memorializing - </w:t>
      </w:r>
      <w:r>
        <w:t xml:space="preserve"> </w:t>
      </w:r>
      <w:r>
        <w:t xml:space="preserve">HR  38</w:t>
      </w:r>
      <w:r>
        <w:t xml:space="preserve">;</w:t>
      </w:r>
      <w:r>
        <w:t xml:space="preserve"> </w:t>
      </w:r>
      <w:r>
        <w:t xml:space="preserve">SR  82</w:t>
      </w:r>
    </w:p>
    <w:p>
      <w:pPr>
        <w:pStyle w:val="RecordBase"/>
        <w:ind w:left="240" w:hanging="192"/>
      </w:pPr>
      <w:r>
        <w:t xml:space="preserve"> Sam, honoring - </w:t>
      </w:r>
      <w:r>
        <w:t xml:space="preserve"> </w:t>
      </w:r>
      <w:r>
        <w:t xml:space="preserve">SR  150</w:t>
      </w:r>
      <w:r>
        <w:t xml:space="preserve">;</w:t>
      </w:r>
      <w:r>
        <w:t xml:space="preserve"> </w:t>
      </w:r>
      <w:r>
        <w:t xml:space="preserve">HR  162</w:t>
      </w:r>
    </w:p>
    <w:p>
      <w:pPr>
        <w:pStyle w:val="RecordBase"/>
        <w:ind w:left="120" w:hanging="120"/>
      </w:pPr>
      <w:r>
        <w:t xml:space="preserve">Hunt, Harold S. Sr., memorializing - </w:t>
      </w:r>
      <w:r>
        <w:t xml:space="preserve"> </w:t>
      </w:r>
      <w:r>
        <w:t xml:space="preserve">HR  88</w:t>
      </w:r>
      <w:r>
        <w:t xml:space="preserve">;</w:t>
      </w:r>
      <w:r>
        <w:t xml:space="preserve"> </w:t>
      </w:r>
      <w:r>
        <w:t xml:space="preserve">SR  183</w:t>
      </w:r>
    </w:p>
    <w:p>
      <w:pPr>
        <w:pStyle w:val="RecordBase"/>
        <w:ind w:left="120" w:hanging="120"/>
      </w:pPr>
      <w:r>
        <w:t xml:space="preserve">Hunter, Staff Sergeant James P., memorializing - </w:t>
      </w:r>
      <w:r>
        <w:t xml:space="preserve"> </w:t>
      </w:r>
      <w:r>
        <w:t xml:space="preserve">SR  38</w:t>
      </w:r>
      <w:r>
        <w:t xml:space="preserve">;</w:t>
      </w:r>
      <w:r>
        <w:t xml:space="preserve"> </w:t>
      </w:r>
      <w:r>
        <w:t xml:space="preserve">HR  44</w:t>
      </w:r>
    </w:p>
    <w:p>
      <w:pPr>
        <w:pStyle w:val="RecordBase"/>
        <w:ind w:left="120" w:hanging="120"/>
      </w:pPr>
      <w:r>
        <w:t xml:space="preserve">Jackson, Lance Corporal Timothy M., memorializing - </w:t>
      </w:r>
      <w:r>
        <w:t xml:space="preserve"> </w:t>
      </w:r>
      <w:r>
        <w:t xml:space="preserve">SR  58</w:t>
      </w:r>
      <w:r>
        <w:t xml:space="preserve">;</w:t>
      </w:r>
      <w:r>
        <w:t xml:space="preserve"> </w:t>
      </w:r>
      <w:r>
        <w:t xml:space="preserve">HR  73</w:t>
      </w:r>
    </w:p>
    <w:p>
      <w:pPr>
        <w:pStyle w:val="RecordBase"/>
        <w:ind w:left="120" w:hanging="120"/>
      </w:pPr>
      <w:r>
        <w:t xml:space="preserve">Jacobs, Burnis "B.J.," memorializing - </w:t>
      </w:r>
      <w:r>
        <w:t xml:space="preserve"> </w:t>
      </w:r>
      <w:r>
        <w:t xml:space="preserve">SR  44</w:t>
      </w:r>
    </w:p>
    <w:p>
      <w:pPr>
        <w:pStyle w:val="RecordBase"/>
        <w:ind w:left="120" w:hanging="120"/>
      </w:pPr>
      <w:r>
        <w:t xml:space="preserve">Jennette, Julian F., memorializing - </w:t>
      </w:r>
      <w:r>
        <w:t xml:space="preserve"> </w:t>
      </w:r>
      <w:r>
        <w:t xml:space="preserve">SR  19</w:t>
      </w:r>
    </w:p>
    <w:p>
      <w:pPr>
        <w:pStyle w:val="RecordBase"/>
        <w:ind w:left="120" w:hanging="120"/>
      </w:pPr>
      <w:r>
        <w:t xml:space="preserve">Knopf, E. Jean Harrison, memorialize - </w:t>
      </w:r>
      <w:r>
        <w:t xml:space="preserve"> </w:t>
      </w:r>
      <w:r>
        <w:t xml:space="preserve">SR  73</w:t>
      </w:r>
    </w:p>
    <w:p>
      <w:pPr>
        <w:pStyle w:val="RecordBase"/>
        <w:ind w:left="120" w:hanging="120"/>
      </w:pPr>
      <w:r>
        <w:t xml:space="preserve">Lam, Don, memorializing - </w:t>
      </w:r>
      <w:r>
        <w:t xml:space="preserve"> </w:t>
      </w:r>
      <w:r>
        <w:t xml:space="preserve">SR  162</w:t>
      </w:r>
    </w:p>
    <w:p>
      <w:pPr>
        <w:pStyle w:val="RecordBase"/>
        <w:ind w:left="120" w:hanging="120"/>
      </w:pPr>
      <w:r>
        <w:t xml:space="preserve">Latta, Ann Roberts, memorializing - </w:t>
      </w:r>
      <w:r>
        <w:t xml:space="preserve"> </w:t>
      </w:r>
      <w:r>
        <w:t xml:space="preserve">SR  11</w:t>
      </w:r>
    </w:p>
    <w:p>
      <w:pPr>
        <w:pStyle w:val="RecordBase"/>
        <w:ind w:left="120" w:hanging="120"/>
      </w:pPr>
      <w:r>
        <w:t xml:space="preserve">Lawson, Julia Kaye Woodhead, memorializing - </w:t>
      </w:r>
      <w:r>
        <w:t xml:space="preserve"> </w:t>
      </w:r>
      <w:r>
        <w:t xml:space="preserve">SR  151</w:t>
      </w:r>
    </w:p>
    <w:p>
      <w:pPr>
        <w:pStyle w:val="RecordBase"/>
        <w:ind w:left="120" w:hanging="120"/>
      </w:pPr>
      <w:r>
        <w:t xml:space="preserve">Lentz, Mary Brenzel, memorializing - </w:t>
      </w:r>
      <w:r>
        <w:t xml:space="preserve"> </w:t>
      </w:r>
      <w:r>
        <w:t xml:space="preserve">SR  257</w:t>
      </w:r>
    </w:p>
    <w:p>
      <w:pPr>
        <w:pStyle w:val="RecordBase"/>
        <w:ind w:left="120" w:hanging="120"/>
      </w:pPr>
      <w:r>
        <w:t xml:space="preserve">Leo Mudd, highway designation in honor of - </w:t>
      </w:r>
      <w:r>
        <w:t xml:space="preserve"> </w:t>
      </w:r>
      <w:r>
        <w:t xml:space="preserve">SJR 26</w:t>
      </w:r>
    </w:p>
    <w:p>
      <w:pPr>
        <w:pStyle w:val="RecordBase"/>
        <w:ind w:left="120" w:hanging="120"/>
      </w:pPr>
      <w:r>
        <w:t xml:space="preserve">Lile, Walter Michael "Mike," memorializing - </w:t>
      </w:r>
      <w:r>
        <w:t xml:space="preserve"> </w:t>
      </w:r>
      <w:r>
        <w:t xml:space="preserve">SR  209</w:t>
      </w:r>
    </w:p>
    <w:p>
      <w:pPr>
        <w:pStyle w:val="RecordBase"/>
        <w:ind w:left="120" w:hanging="120"/>
      </w:pPr>
      <w:r>
        <w:t xml:space="preserve">Madden, Private First Class Russell E., memorializing - </w:t>
      </w:r>
      <w:r>
        <w:t xml:space="preserve"> </w:t>
      </w:r>
      <w:r>
        <w:t xml:space="preserve">SR  35</w:t>
      </w:r>
      <w:r>
        <w:t xml:space="preserve">;</w:t>
      </w:r>
      <w:r>
        <w:t xml:space="preserve"> </w:t>
      </w:r>
      <w:r>
        <w:t xml:space="preserve">HR  50</w:t>
      </w:r>
    </w:p>
    <w:p>
      <w:pPr>
        <w:pStyle w:val="RecordBase"/>
        <w:ind w:left="120" w:hanging="120"/>
      </w:pPr>
      <w:r>
        <w:t xml:space="preserve">May, Marrs Allen, memorializing - </w:t>
      </w:r>
      <w:r>
        <w:t xml:space="preserve"> </w:t>
      </w:r>
      <w:r>
        <w:t xml:space="preserve">SR  180</w:t>
      </w:r>
      <w:r>
        <w:t xml:space="preserve">;</w:t>
      </w:r>
      <w:r>
        <w:t xml:space="preserve"> </w:t>
      </w:r>
      <w:r>
        <w:t xml:space="preserve">HR  224</w:t>
      </w:r>
    </w:p>
    <w:p>
      <w:pPr>
        <w:pStyle w:val="RecordBase"/>
        <w:ind w:left="120" w:hanging="120"/>
      </w:pPr>
      <w:r>
        <w:t xml:space="preserve">McClure, Dr. Jesse Foster Jr., memorializing - </w:t>
      </w:r>
      <w:r>
        <w:t xml:space="preserve"> </w:t>
      </w:r>
      <w:r>
        <w:t xml:space="preserve">SR  194</w:t>
      </w:r>
    </w:p>
    <w:p>
      <w:pPr>
        <w:pStyle w:val="RecordBase"/>
        <w:ind w:left="120" w:hanging="120"/>
      </w:pPr>
      <w:r>
        <w:t xml:space="preserve">McDonnaugh, Shelley Craven, memorialize - </w:t>
      </w:r>
      <w:r>
        <w:t xml:space="preserve"> </w:t>
      </w:r>
      <w:r>
        <w:t xml:space="preserve">SR  75</w:t>
      </w:r>
    </w:p>
    <w:p>
      <w:pPr>
        <w:pStyle w:val="RecordBase"/>
        <w:ind w:left="120" w:hanging="120"/>
      </w:pPr>
      <w:r>
        <w:t xml:space="preserve">Mershon, Dorothy Hinkebein "Dot," memorializing - </w:t>
      </w:r>
      <w:r>
        <w:t xml:space="preserve"> </w:t>
      </w:r>
      <w:r>
        <w:t xml:space="preserve">SR  34</w:t>
      </w:r>
    </w:p>
    <w:p>
      <w:pPr>
        <w:pStyle w:val="RecordBase"/>
        <w:ind w:left="120" w:hanging="120"/>
      </w:pPr>
      <w:r>
        <w:t xml:space="preserve">Miller, MacKenzie "Mack," memorializing - </w:t>
      </w:r>
      <w:r>
        <w:t xml:space="preserve"> </w:t>
      </w:r>
      <w:r>
        <w:t xml:space="preserve">HR  54</w:t>
      </w:r>
    </w:p>
    <w:p>
      <w:pPr>
        <w:pStyle w:val="RecordBase"/>
        <w:ind w:left="120" w:hanging="120"/>
      </w:pPr>
      <w:r>
        <w:t xml:space="preserve">Milliken, John M., memorializing - </w:t>
      </w:r>
      <w:r>
        <w:t xml:space="preserve"> </w:t>
      </w:r>
      <w:r>
        <w:t xml:space="preserve">SR  47</w:t>
      </w:r>
    </w:p>
    <w:p>
      <w:pPr>
        <w:pStyle w:val="RecordBase"/>
        <w:ind w:left="120" w:hanging="120"/>
      </w:pPr>
      <w:r>
        <w:t xml:space="preserve">Mimms, Curtis Oneal Sr., memorializing - </w:t>
      </w:r>
      <w:r>
        <w:t xml:space="preserve"> </w:t>
      </w:r>
      <w:r>
        <w:t xml:space="preserve">HR  219</w:t>
      </w:r>
    </w:p>
    <w:p>
      <w:pPr>
        <w:pStyle w:val="RecordBase"/>
        <w:ind w:left="120" w:hanging="120"/>
      </w:pPr>
      <w:r>
        <w:t xml:space="preserve">Monroe, William Smith "Bill," honoring centennial date of birth - </w:t>
      </w:r>
      <w:r>
        <w:t xml:space="preserve"> </w:t>
      </w:r>
      <w:r>
        <w:t xml:space="preserve">HR  195</w:t>
      </w:r>
    </w:p>
    <w:p>
      <w:pPr>
        <w:pStyle w:val="RecordBase"/>
        <w:ind w:left="120" w:hanging="120"/>
      </w:pPr>
      <w:r>
        <w:t xml:space="preserve">Montgomery, David Lee, memorializing - </w:t>
      </w:r>
      <w:r>
        <w:t xml:space="preserve"> </w:t>
      </w:r>
      <w:r>
        <w:t xml:space="preserve">SR  181</w:t>
      </w:r>
    </w:p>
    <w:p>
      <w:pPr>
        <w:pStyle w:val="RecordBase"/>
        <w:ind w:left="120" w:hanging="120"/>
      </w:pPr>
      <w:r>
        <w:t xml:space="preserve">Moore, Dr. Evertie, recognition - </w:t>
      </w:r>
      <w:r>
        <w:t xml:space="preserve"> </w:t>
      </w:r>
      <w:r>
        <w:t xml:space="preserve">SR  54</w:t>
      </w:r>
    </w:p>
    <w:p>
      <w:pPr>
        <w:pStyle w:val="RecordBase"/>
        <w:ind w:left="120" w:hanging="120"/>
      </w:pPr>
      <w:r>
        <w:t xml:space="preserve">Moosnick, Dr. Franklin Bernard, memorializing - </w:t>
      </w:r>
      <w:r>
        <w:t xml:space="preserve"> </w:t>
      </w:r>
      <w:r>
        <w:t xml:space="preserve">SR  27</w:t>
      </w:r>
    </w:p>
    <w:p>
      <w:pPr>
        <w:pStyle w:val="RecordBase"/>
        <w:ind w:left="120" w:hanging="120"/>
      </w:pPr>
      <w:r>
        <w:t xml:space="preserve">Most Blessed Sacrament School, honoring - </w:t>
      </w:r>
      <w:r>
        <w:t xml:space="preserve"> </w:t>
      </w:r>
      <w:r>
        <w:t xml:space="preserve">SR  206</w:t>
      </w:r>
    </w:p>
    <w:p>
      <w:pPr>
        <w:pStyle w:val="RecordBase"/>
        <w:ind w:left="120" w:hanging="120"/>
      </w:pPr>
      <w:r>
        <w:t xml:space="preserve">Mullins, Phyllis Hensley, memorializing - </w:t>
      </w:r>
      <w:r>
        <w:t xml:space="preserve"> </w:t>
      </w:r>
      <w:r>
        <w:t xml:space="preserve">SR  86</w:t>
      </w:r>
    </w:p>
    <w:p>
      <w:pPr>
        <w:pStyle w:val="RecordBase"/>
        <w:ind w:left="120" w:hanging="120"/>
      </w:pPr>
      <w:r>
        <w:t xml:space="preserve">Murphy, Mike, memorializing - </w:t>
      </w:r>
      <w:r>
        <w:t xml:space="preserve"> </w:t>
      </w:r>
      <w:r>
        <w:t xml:space="preserve">HR  119</w:t>
      </w:r>
    </w:p>
    <w:p>
      <w:pPr>
        <w:pStyle w:val="RecordBase"/>
        <w:ind w:left="120" w:hanging="120"/>
      </w:pPr>
      <w:r>
        <w:t xml:space="preserve">Nelson, Lenn Lee, memorializing - </w:t>
      </w:r>
      <w:r>
        <w:t xml:space="preserve"> </w:t>
      </w:r>
      <w:r>
        <w:t xml:space="preserve">SR  21</w:t>
      </w:r>
    </w:p>
    <w:p>
      <w:pPr>
        <w:pStyle w:val="RecordBase"/>
        <w:ind w:left="120" w:hanging="120"/>
      </w:pPr>
      <w:r>
        <w:t xml:space="preserve">Nichols,</w:t>
      </w:r>
    </w:p>
    <w:p>
      <w:pPr>
        <w:pStyle w:val="RecordBase"/>
        <w:ind w:left="240" w:hanging="192"/>
      </w:pPr>
      <w:r>
        <w:t xml:space="preserve"> Thomas Campbell "Tommy," memorialize - </w:t>
      </w:r>
      <w:r>
        <w:t xml:space="preserve"> </w:t>
      </w:r>
      <w:r>
        <w:t xml:space="preserve">HR  104</w:t>
      </w:r>
    </w:p>
    <w:p>
      <w:pPr>
        <w:pStyle w:val="RecordBase"/>
        <w:ind w:left="240" w:hanging="192"/>
      </w:pPr>
      <w:r>
        <w:t xml:space="preserve"> Thomas Campbell "Tommy," memorializing - </w:t>
      </w:r>
      <w:r>
        <w:t xml:space="preserve"> </w:t>
      </w:r>
      <w:r>
        <w:t xml:space="preserve">SR  85</w:t>
      </w:r>
    </w:p>
    <w:p>
      <w:pPr>
        <w:pStyle w:val="RecordBase"/>
        <w:ind w:left="120" w:hanging="120"/>
      </w:pPr>
      <w:r>
        <w:t xml:space="preserve">Officer Gary E. Kidwell, highway signs memorializing, erection of - </w:t>
      </w:r>
      <w:r>
        <w:t xml:space="preserve"> </w:t>
      </w:r>
      <w:r>
        <w:t xml:space="preserve">HJR 103</w:t>
      </w:r>
    </w:p>
    <w:p>
      <w:pPr>
        <w:pStyle w:val="RecordBase"/>
        <w:ind w:left="120" w:hanging="120"/>
      </w:pPr>
      <w:r>
        <w:t xml:space="preserve">Omnibus Road Naming Resolution - </w:t>
      </w:r>
      <w:r>
        <w:t xml:space="preserve"> </w:t>
      </w:r>
      <w:r>
        <w:t xml:space="preserve">HJR 19</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Osborne, Walter Donald "Don," memorializing - </w:t>
      </w:r>
      <w:r>
        <w:t xml:space="preserve"> </w:t>
      </w:r>
      <w:r>
        <w:t xml:space="preserve">SR  114</w:t>
      </w:r>
    </w:p>
    <w:p>
      <w:pPr>
        <w:pStyle w:val="RecordBase"/>
        <w:ind w:left="120" w:hanging="120"/>
      </w:pPr>
      <w:r>
        <w:t xml:space="preserve">Overstreet, Representative Raymond, memorializing - </w:t>
      </w:r>
      <w:r>
        <w:t xml:space="preserve"> </w:t>
      </w:r>
      <w:r>
        <w:t xml:space="preserve">SR  29</w:t>
      </w:r>
      <w:r>
        <w:t xml:space="preserve">;</w:t>
      </w:r>
      <w:r>
        <w:t xml:space="preserve"> </w:t>
      </w:r>
      <w:r>
        <w:t xml:space="preserve">SR  57</w:t>
      </w:r>
      <w:r>
        <w:t xml:space="preserve">;</w:t>
      </w:r>
      <w:r>
        <w:t xml:space="preserve"> </w:t>
      </w:r>
      <w:r>
        <w:t xml:space="preserve">HR  64</w:t>
      </w:r>
    </w:p>
    <w:p>
      <w:pPr>
        <w:pStyle w:val="RecordBase"/>
        <w:ind w:left="120" w:hanging="120"/>
      </w:pPr>
      <w:r>
        <w:t xml:space="preserve">Parsons, Rodney Douglas, memorializing - </w:t>
      </w:r>
      <w:r>
        <w:t xml:space="preserve"> </w:t>
      </w:r>
      <w:r>
        <w:t xml:space="preserve">SR  138</w:t>
      </w:r>
    </w:p>
    <w:p>
      <w:pPr>
        <w:pStyle w:val="RecordBase"/>
        <w:ind w:left="120" w:hanging="120"/>
      </w:pPr>
      <w:r>
        <w:t xml:space="preserve">Patterson, William Hanes, memorializing - </w:t>
      </w:r>
      <w:r>
        <w:t xml:space="preserve"> </w:t>
      </w:r>
      <w:r>
        <w:t xml:space="preserve">SR  104</w:t>
      </w:r>
    </w:p>
    <w:p>
      <w:pPr>
        <w:pStyle w:val="RecordBase"/>
        <w:ind w:left="120" w:hanging="120"/>
      </w:pPr>
      <w:r>
        <w:t xml:space="preserve">Pawley, William Briscoe, memorializing - </w:t>
      </w:r>
      <w:r>
        <w:t xml:space="preserve"> </w:t>
      </w:r>
      <w:r>
        <w:t xml:space="preserve">SR  115</w:t>
      </w:r>
    </w:p>
    <w:p>
      <w:pPr>
        <w:pStyle w:val="RecordBase"/>
        <w:ind w:left="120" w:hanging="120"/>
      </w:pPr>
      <w:r>
        <w:t xml:space="preserve">Porter, Catherine Elizabeth, memorializing - </w:t>
      </w:r>
      <w:r>
        <w:t xml:space="preserve"> </w:t>
      </w:r>
      <w:r>
        <w:t xml:space="preserve">SR  6</w:t>
      </w:r>
    </w:p>
    <w:p>
      <w:pPr>
        <w:pStyle w:val="RecordBase"/>
        <w:ind w:left="120" w:hanging="120"/>
      </w:pPr>
      <w:r>
        <w:t xml:space="preserve">Potter-Keyes, Clara Barton, memorializing - </w:t>
      </w:r>
      <w:r>
        <w:t xml:space="preserve"> </w:t>
      </w:r>
      <w:r>
        <w:t xml:space="preserve">SR  188</w:t>
      </w:r>
    </w:p>
    <w:p>
      <w:pPr>
        <w:pStyle w:val="RecordBase"/>
        <w:ind w:left="120" w:hanging="120"/>
      </w:pPr>
      <w:r>
        <w:t xml:space="preserve">Powell, Anne Marie, memorializing - </w:t>
      </w:r>
      <w:r>
        <w:t xml:space="preserve"> </w:t>
      </w:r>
      <w:r>
        <w:t xml:space="preserve">SR  7</w:t>
      </w:r>
    </w:p>
    <w:p>
      <w:pPr>
        <w:pStyle w:val="RecordBase"/>
        <w:ind w:left="120" w:hanging="120"/>
      </w:pPr>
      <w:r>
        <w:t xml:space="preserve">Pridham, Private First Class Michael S., memorializing - </w:t>
      </w:r>
      <w:r>
        <w:t xml:space="preserve"> </w:t>
      </w:r>
      <w:r>
        <w:t xml:space="preserve">SR  68</w:t>
      </w:r>
      <w:r>
        <w:t xml:space="preserve">;</w:t>
      </w:r>
      <w:r>
        <w:t xml:space="preserve"> </w:t>
      </w:r>
      <w:r>
        <w:t xml:space="preserve">HR  107</w:t>
      </w:r>
    </w:p>
    <w:p>
      <w:pPr>
        <w:pStyle w:val="RecordBase"/>
        <w:ind w:left="120" w:hanging="120"/>
      </w:pPr>
      <w:r>
        <w:t xml:space="preserve">Puckett, Corporal Adam T., memorializing - </w:t>
      </w:r>
      <w:r>
        <w:t xml:space="preserve"> </w:t>
      </w:r>
      <w:r>
        <w:t xml:space="preserve">SR  52</w:t>
      </w:r>
      <w:r>
        <w:t xml:space="preserve">;</w:t>
      </w:r>
      <w:r>
        <w:t xml:space="preserve"> </w:t>
      </w:r>
      <w:r>
        <w:t xml:space="preserve">HR  62</w:t>
      </w:r>
    </w:p>
    <w:p>
      <w:pPr>
        <w:pStyle w:val="RecordBase"/>
        <w:ind w:left="120" w:hanging="120"/>
      </w:pPr>
      <w:r>
        <w:t xml:space="preserve">Rachael's Law, designation of - </w:t>
      </w:r>
      <w:r>
        <w:t xml:space="preserve"> </w:t>
      </w:r>
      <w:r>
        <w:t xml:space="preserve">HB  134</w:t>
      </w:r>
    </w:p>
    <w:p>
      <w:pPr>
        <w:pStyle w:val="RecordBase"/>
        <w:ind w:left="120" w:hanging="120"/>
      </w:pPr>
      <w:r>
        <w:t xml:space="preserve">Reeve, Corporal Harry J., memorializing - </w:t>
      </w:r>
      <w:r>
        <w:t xml:space="preserve"> </w:t>
      </w:r>
      <w:r>
        <w:t xml:space="preserve">HR  66</w:t>
      </w:r>
      <w:r>
        <w:t xml:space="preserve">;</w:t>
      </w:r>
      <w:r>
        <w:t xml:space="preserve"> </w:t>
      </w:r>
      <w:r>
        <w:t xml:space="preserve">SR  74</w:t>
      </w:r>
    </w:p>
    <w:p>
      <w:pPr>
        <w:pStyle w:val="RecordBase"/>
        <w:ind w:left="120" w:hanging="120"/>
      </w:pPr>
      <w:r>
        <w:t xml:space="preserve">Reid, Charles Clayton, memorializing - </w:t>
      </w:r>
      <w:r>
        <w:t xml:space="preserve"> </w:t>
      </w:r>
      <w:r>
        <w:t xml:space="preserve">SR  67</w:t>
      </w:r>
    </w:p>
    <w:p>
      <w:pPr>
        <w:pStyle w:val="RecordBase"/>
        <w:ind w:left="120" w:hanging="120"/>
      </w:pPr>
      <w:r>
        <w:t xml:space="preserve">Richardson, Alan Michael, memorializing - </w:t>
      </w:r>
      <w:r>
        <w:t xml:space="preserve"> </w:t>
      </w:r>
      <w:r>
        <w:t xml:space="preserve">SR  127</w:t>
      </w:r>
    </w:p>
    <w:p>
      <w:pPr>
        <w:pStyle w:val="RecordBase"/>
        <w:ind w:left="120" w:hanging="120"/>
      </w:pPr>
      <w:r>
        <w:t xml:space="preserve">Risen, John D., memorializing - </w:t>
      </w:r>
      <w:r>
        <w:t xml:space="preserve"> </w:t>
      </w:r>
      <w:r>
        <w:t xml:space="preserve">SR  210</w:t>
      </w:r>
    </w:p>
    <w:p>
      <w:pPr>
        <w:pStyle w:val="RecordBase"/>
        <w:ind w:left="120" w:hanging="120"/>
      </w:pPr>
      <w:r>
        <w:t xml:space="preserve">Robertson, Raymond, memorializing - </w:t>
      </w:r>
      <w:r>
        <w:t xml:space="preserve"> </w:t>
      </w:r>
      <w:r>
        <w:t xml:space="preserve">HR  85</w:t>
      </w:r>
    </w:p>
    <w:p>
      <w:pPr>
        <w:pStyle w:val="RecordBase"/>
        <w:ind w:left="120" w:hanging="120"/>
      </w:pPr>
      <w:r>
        <w:t xml:space="preserve">"Ronald Reagan Day" in Kentucky, declaration of February 6, 2011 - </w:t>
      </w:r>
      <w:r>
        <w:t xml:space="preserve"> </w:t>
      </w:r>
      <w:r>
        <w:t xml:space="preserve">HR  95</w:t>
      </w:r>
    </w:p>
    <w:p>
      <w:pPr>
        <w:pStyle w:val="RecordBase"/>
        <w:ind w:left="120" w:hanging="120"/>
      </w:pPr>
      <w:r>
        <w:t xml:space="preserve">Ronald Reagan, designation of I 275 in honor of - </w:t>
      </w:r>
      <w:r>
        <w:t xml:space="preserve"> </w:t>
      </w:r>
      <w:r>
        <w:t xml:space="preserve">HJR 19</w:t>
      </w:r>
      <w:r>
        <w:t xml:space="preserve">: </w:t>
      </w:r>
      <w:r>
        <w:t xml:space="preserve">HFA</w:t>
      </w:r>
      <w:r>
        <w:t xml:space="preserve"> (</w:t>
      </w:r>
      <w:r>
        <w:t xml:space="preserve">1</w:t>
      </w:r>
      <w:r>
        <w:t xml:space="preserve">)</w:t>
      </w:r>
    </w:p>
    <w:p>
      <w:pPr>
        <w:pStyle w:val="RecordBase"/>
        <w:ind w:left="120" w:hanging="120"/>
      </w:pPr>
      <w:r>
        <w:t xml:space="preserve">"Roy Ratliff Memorial Bridge," designate in Floyd County - </w:t>
      </w:r>
      <w:r>
        <w:t xml:space="preserve"> </w:t>
      </w:r>
      <w:r>
        <w:t xml:space="preserve">HJR 19</w:t>
      </w:r>
      <w:r>
        <w:t xml:space="preserve">: </w:t>
      </w:r>
      <w:r>
        <w:t xml:space="preserve">SFA</w:t>
      </w:r>
      <w:r>
        <w:t xml:space="preserve"> (</w:t>
      </w:r>
      <w:r>
        <w:t xml:space="preserve">1</w:t>
      </w:r>
      <w:r>
        <w:t xml:space="preserve">)</w:t>
      </w:r>
    </w:p>
    <w:p>
      <w:pPr>
        <w:pStyle w:val="RecordBase"/>
        <w:ind w:left="120" w:hanging="120"/>
      </w:pPr>
      <w:r>
        <w:t xml:space="preserve">Salmon, Private First Class Zachary S., memorializing - </w:t>
      </w:r>
      <w:r>
        <w:t xml:space="preserve"> </w:t>
      </w:r>
      <w:r>
        <w:t xml:space="preserve">SR  122</w:t>
      </w:r>
      <w:r>
        <w:t xml:space="preserve">;</w:t>
      </w:r>
      <w:r>
        <w:t xml:space="preserve"> </w:t>
      </w:r>
      <w:r>
        <w:t xml:space="preserve">HR  150</w:t>
      </w:r>
    </w:p>
    <w:p>
      <w:pPr>
        <w:pStyle w:val="RecordBase"/>
        <w:ind w:left="120" w:hanging="120"/>
      </w:pPr>
      <w:r>
        <w:t xml:space="preserve">Saunders, Larry, Senator, memorializing - </w:t>
      </w:r>
      <w:r>
        <w:t xml:space="preserve"> </w:t>
      </w:r>
      <w:r>
        <w:t xml:space="preserve">HR  31</w:t>
      </w:r>
      <w:r>
        <w:t xml:space="preserve">;</w:t>
      </w:r>
      <w:r>
        <w:t xml:space="preserve"> </w:t>
      </w:r>
      <w:r>
        <w:t xml:space="preserve">SR  59</w:t>
      </w:r>
    </w:p>
    <w:p>
      <w:pPr>
        <w:pStyle w:val="RecordBase"/>
        <w:ind w:left="120" w:hanging="120"/>
      </w:pPr>
      <w:r>
        <w:t xml:space="preserve">Sciantarelli, Ben, memorializing - </w:t>
      </w:r>
      <w:r>
        <w:t xml:space="preserve"> </w:t>
      </w:r>
      <w:r>
        <w:t xml:space="preserve">SR  91</w:t>
      </w:r>
    </w:p>
    <w:p>
      <w:pPr>
        <w:pStyle w:val="RecordBase"/>
        <w:ind w:left="120" w:hanging="120"/>
      </w:pPr>
      <w:r>
        <w:t xml:space="preserve">Seal, Kenneth, memorialzing - </w:t>
      </w:r>
      <w:r>
        <w:t xml:space="preserve"> </w:t>
      </w:r>
      <w:r>
        <w:t xml:space="preserve">SR  175</w:t>
      </w:r>
    </w:p>
    <w:p>
      <w:pPr>
        <w:pStyle w:val="RecordBase"/>
        <w:ind w:left="120" w:hanging="120"/>
      </w:pPr>
      <w:r>
        <w:t xml:space="preserve">Sexton, Dr. Robert Fenimore, memorializing - </w:t>
      </w:r>
      <w:r>
        <w:t xml:space="preserve"> </w:t>
      </w:r>
      <w:r>
        <w:t xml:space="preserve">HR  229</w:t>
      </w:r>
    </w:p>
    <w:p>
      <w:pPr>
        <w:pStyle w:val="RecordBase"/>
        <w:ind w:left="120" w:hanging="120"/>
      </w:pPr>
      <w:r>
        <w:t xml:space="preserve">SFC John D. Morton Memorial Highway, designate KY 15 in Powell County as - </w:t>
      </w:r>
      <w:r>
        <w:t xml:space="preserve"> </w:t>
      </w:r>
      <w:r>
        <w:t xml:space="preserve">HJR 19</w:t>
      </w:r>
    </w:p>
    <w:p>
      <w:pPr>
        <w:pStyle w:val="RecordBase"/>
        <w:ind w:left="120" w:hanging="120"/>
      </w:pPr>
      <w:r>
        <w:t xml:space="preserve">Shanklin, Kathy, memorializing - </w:t>
      </w:r>
      <w:r>
        <w:t xml:space="preserve"> </w:t>
      </w:r>
      <w:r>
        <w:t xml:space="preserve">HR  93</w:t>
      </w:r>
    </w:p>
    <w:p>
      <w:pPr>
        <w:pStyle w:val="RecordBase"/>
        <w:ind w:left="120" w:hanging="120"/>
      </w:pPr>
      <w:r>
        <w:t xml:space="preserve">Shapira, Sylvia G., memorialize - </w:t>
      </w:r>
      <w:r>
        <w:t xml:space="preserve"> </w:t>
      </w:r>
      <w:r>
        <w:t xml:space="preserve">SR  90</w:t>
      </w:r>
    </w:p>
    <w:p>
      <w:pPr>
        <w:pStyle w:val="RecordBase"/>
        <w:ind w:left="120" w:hanging="120"/>
      </w:pPr>
      <w:r>
        <w:t xml:space="preserve">Shepherd, Bryan Gregory, memorializing - </w:t>
      </w:r>
      <w:r>
        <w:t xml:space="preserve"> </w:t>
      </w:r>
      <w:r>
        <w:t xml:space="preserve">HR  82</w:t>
      </w:r>
      <w:r>
        <w:t xml:space="preserve">;</w:t>
      </w:r>
      <w:r>
        <w:t xml:space="preserve"> </w:t>
      </w:r>
      <w:r>
        <w:t xml:space="preserve">SR  163</w:t>
      </w:r>
    </w:p>
    <w:p>
      <w:pPr>
        <w:pStyle w:val="RecordBase"/>
        <w:ind w:left="120" w:hanging="120"/>
      </w:pPr>
      <w:r>
        <w:t xml:space="preserve">Shootings in Tucson, Arizona, victims - </w:t>
      </w:r>
      <w:r>
        <w:t xml:space="preserve"> </w:t>
      </w:r>
      <w:r>
        <w:t xml:space="preserve">HR  97</w:t>
      </w:r>
    </w:p>
    <w:p>
      <w:pPr>
        <w:pStyle w:val="RecordBase"/>
        <w:ind w:left="120" w:hanging="120"/>
      </w:pPr>
      <w:r>
        <w:t xml:space="preserve">Sigley, Sergeant Randolph A., memorializing - </w:t>
      </w:r>
      <w:r>
        <w:t xml:space="preserve"> </w:t>
      </w:r>
      <w:r>
        <w:t xml:space="preserve">HR  120</w:t>
      </w:r>
    </w:p>
    <w:p>
      <w:pPr>
        <w:pStyle w:val="RecordBase"/>
        <w:ind w:left="120" w:hanging="120"/>
      </w:pPr>
      <w:r>
        <w:t xml:space="preserve">Smith, Paul M., memorializing - </w:t>
      </w:r>
      <w:r>
        <w:t xml:space="preserve"> </w:t>
      </w:r>
      <w:r>
        <w:t xml:space="preserve">HR  146</w:t>
      </w:r>
    </w:p>
    <w:p>
      <w:pPr>
        <w:pStyle w:val="RecordBase"/>
        <w:ind w:left="120" w:hanging="120"/>
      </w:pPr>
      <w:r>
        <w:t xml:space="preserve">"SPC Russell E. Madden Memorial Highway," designation of - </w:t>
      </w:r>
      <w:r>
        <w:t xml:space="preserve"> </w:t>
      </w:r>
      <w:r>
        <w:t xml:space="preserve">SJR 16</w:t>
      </w:r>
    </w:p>
    <w:p>
      <w:pPr>
        <w:pStyle w:val="RecordBase"/>
        <w:ind w:left="120" w:hanging="120"/>
      </w:pPr>
      <w:r>
        <w:t xml:space="preserve">Spears, Bobby Eugene, memoralizing - </w:t>
      </w:r>
      <w:r>
        <w:t xml:space="preserve"> </w:t>
      </w:r>
      <w:r>
        <w:t xml:space="preserve">SR  51</w:t>
      </w:r>
    </w:p>
    <w:p>
      <w:pPr>
        <w:pStyle w:val="RecordBase"/>
        <w:ind w:left="120" w:hanging="120"/>
      </w:pPr>
      <w:r>
        <w:t xml:space="preserve">Stansbury, Charles Franklin, memorializing - </w:t>
      </w:r>
      <w:r>
        <w:t xml:space="preserve"> </w:t>
      </w:r>
      <w:r>
        <w:t xml:space="preserve">SR  255</w:t>
      </w:r>
    </w:p>
    <w:p>
      <w:pPr>
        <w:pStyle w:val="RecordBase"/>
        <w:ind w:left="120" w:hanging="120"/>
      </w:pPr>
      <w:r>
        <w:t xml:space="preserve">Staples, James E., memorializing - </w:t>
      </w:r>
      <w:r>
        <w:t xml:space="preserve"> </w:t>
      </w:r>
      <w:r>
        <w:t xml:space="preserve">HR  53</w:t>
      </w:r>
    </w:p>
    <w:p>
      <w:pPr>
        <w:pStyle w:val="RecordBase"/>
        <w:ind w:left="120" w:hanging="120"/>
      </w:pPr>
      <w:r>
        <w:t xml:space="preserve">Steur, Larry, memorializing - </w:t>
      </w:r>
      <w:r>
        <w:t xml:space="preserve"> </w:t>
      </w:r>
      <w:r>
        <w:t xml:space="preserve">HR  218</w:t>
      </w:r>
    </w:p>
    <w:p>
      <w:pPr>
        <w:pStyle w:val="RecordBase"/>
        <w:ind w:left="120" w:hanging="120"/>
      </w:pPr>
      <w:r>
        <w:t xml:space="preserve">Stewart, Estil Warren, memorializing - </w:t>
      </w:r>
      <w:r>
        <w:t xml:space="preserve"> </w:t>
      </w:r>
      <w:r>
        <w:t xml:space="preserve">SR  196</w:t>
      </w:r>
    </w:p>
    <w:p>
      <w:pPr>
        <w:pStyle w:val="RecordBase"/>
        <w:ind w:left="120" w:hanging="120"/>
      </w:pPr>
      <w:r>
        <w:t xml:space="preserve">Sticklen,</w:t>
      </w:r>
    </w:p>
    <w:p>
      <w:pPr>
        <w:pStyle w:val="RecordBase"/>
        <w:ind w:left="240" w:hanging="192"/>
      </w:pPr>
      <w:r>
        <w:t xml:space="preserve"> Officer James Philip, memorializing - </w:t>
      </w:r>
      <w:r>
        <w:t xml:space="preserve"> </w:t>
      </w:r>
      <w:r>
        <w:t xml:space="preserve">HR  227</w:t>
      </w:r>
    </w:p>
    <w:p>
      <w:pPr>
        <w:pStyle w:val="RecordBase"/>
        <w:ind w:left="240" w:hanging="192"/>
      </w:pPr>
      <w:r>
        <w:t xml:space="preserve"> Officer James "Stumpy," memorializing - </w:t>
      </w:r>
      <w:r>
        <w:t xml:space="preserve"> </w:t>
      </w:r>
      <w:r>
        <w:t xml:space="preserve">SR  253</w:t>
      </w:r>
    </w:p>
    <w:p>
      <w:pPr>
        <w:pStyle w:val="RecordBase"/>
        <w:ind w:left="120" w:hanging="120"/>
      </w:pPr>
      <w:r>
        <w:t xml:space="preserve">Stiltner, Jackie Ray "Bumper Jack," memorializing - </w:t>
      </w:r>
      <w:r>
        <w:t xml:space="preserve"> </w:t>
      </w:r>
      <w:r>
        <w:t xml:space="preserve">SR  24</w:t>
      </w:r>
    </w:p>
    <w:p>
      <w:pPr>
        <w:pStyle w:val="RecordBase"/>
        <w:ind w:left="120" w:hanging="120"/>
      </w:pPr>
      <w:r>
        <w:t xml:space="preserve">Stinnett, Katelynn, memorializing - </w:t>
      </w:r>
      <w:r>
        <w:t xml:space="preserve"> </w:t>
      </w:r>
      <w:r>
        <w:t xml:space="preserve">HR  172</w:t>
      </w:r>
    </w:p>
    <w:p>
      <w:pPr>
        <w:pStyle w:val="RecordBase"/>
        <w:ind w:left="120" w:hanging="120"/>
      </w:pPr>
      <w:r>
        <w:t xml:space="preserve">Stout, Staff Sergeant Christopher Todd, memorializing - </w:t>
      </w:r>
      <w:r>
        <w:t xml:space="preserve"> </w:t>
      </w:r>
      <w:r>
        <w:t xml:space="preserve">SR  32</w:t>
      </w:r>
      <w:r>
        <w:t xml:space="preserve">;</w:t>
      </w:r>
      <w:r>
        <w:t xml:space="preserve"> </w:t>
      </w:r>
      <w:r>
        <w:t xml:space="preserve">HR  149</w:t>
      </w:r>
    </w:p>
    <w:p>
      <w:pPr>
        <w:pStyle w:val="RecordBase"/>
        <w:ind w:left="120" w:hanging="120"/>
      </w:pPr>
      <w:r>
        <w:t xml:space="preserve">Swain, Michael Allen, memorializing - </w:t>
      </w:r>
      <w:r>
        <w:t xml:space="preserve"> </w:t>
      </w:r>
      <w:r>
        <w:t xml:space="preserve">SR  252</w:t>
      </w:r>
    </w:p>
    <w:p>
      <w:pPr>
        <w:pStyle w:val="RecordBase"/>
        <w:ind w:left="120" w:hanging="120"/>
      </w:pPr>
      <w:r>
        <w:t xml:space="preserve">Talley, Clarence R., memorializing - </w:t>
      </w:r>
      <w:r>
        <w:t xml:space="preserve"> </w:t>
      </w:r>
      <w:r>
        <w:t xml:space="preserve">SR  70</w:t>
      </w:r>
    </w:p>
    <w:p>
      <w:pPr>
        <w:pStyle w:val="RecordBase"/>
        <w:ind w:left="120" w:hanging="120"/>
      </w:pPr>
      <w:r>
        <w:t xml:space="preserve">Tanner, Valorie L., memorializing - </w:t>
      </w:r>
      <w:r>
        <w:t xml:space="preserve"> </w:t>
      </w:r>
      <w:r>
        <w:t xml:space="preserve">HR  223</w:t>
      </w:r>
    </w:p>
    <w:p>
      <w:pPr>
        <w:pStyle w:val="RecordBase"/>
        <w:ind w:left="120" w:hanging="120"/>
      </w:pPr>
      <w:r>
        <w:t xml:space="preserve">Thacker, Larry Isaac, memorializing - </w:t>
      </w:r>
      <w:r>
        <w:t xml:space="preserve"> </w:t>
      </w:r>
      <w:r>
        <w:t xml:space="preserve">SR  23</w:t>
      </w:r>
    </w:p>
    <w:p>
      <w:pPr>
        <w:pStyle w:val="RecordBase"/>
        <w:ind w:left="120" w:hanging="120"/>
      </w:pPr>
      <w:r>
        <w:t xml:space="preserve">Thomas, Chief Petty Officer (SEAL) Collin T., memorializing - </w:t>
      </w:r>
      <w:r>
        <w:t xml:space="preserve"> </w:t>
      </w:r>
      <w:r>
        <w:t xml:space="preserve">SR  60</w:t>
      </w:r>
      <w:r>
        <w:t xml:space="preserve">;</w:t>
      </w:r>
      <w:r>
        <w:t xml:space="preserve"> </w:t>
      </w:r>
      <w:r>
        <w:t xml:space="preserve">SR  63</w:t>
      </w:r>
      <w:r>
        <w:t xml:space="preserve">;</w:t>
      </w:r>
      <w:r>
        <w:t xml:space="preserve"> </w:t>
      </w:r>
      <w:r>
        <w:t xml:space="preserve">HR  67</w:t>
      </w:r>
    </w:p>
    <w:p>
      <w:pPr>
        <w:pStyle w:val="RecordBase"/>
        <w:ind w:left="120" w:hanging="120"/>
      </w:pPr>
      <w:r>
        <w:t xml:space="preserve">Tidwell, Vance E., memorializing - </w:t>
      </w:r>
      <w:r>
        <w:t xml:space="preserve"> </w:t>
      </w:r>
      <w:r>
        <w:t xml:space="preserve">SR  217</w:t>
      </w:r>
    </w:p>
    <w:p>
      <w:pPr>
        <w:pStyle w:val="RecordBase"/>
        <w:ind w:left="120" w:hanging="120"/>
      </w:pPr>
      <w:r>
        <w:t xml:space="preserve">Toebben, LaVerne Mae Huber, memorializing - </w:t>
      </w:r>
      <w:r>
        <w:t xml:space="preserve"> </w:t>
      </w:r>
      <w:r>
        <w:t xml:space="preserve">SR  174</w:t>
      </w:r>
    </w:p>
    <w:p>
      <w:pPr>
        <w:pStyle w:val="RecordBase"/>
        <w:ind w:left="120" w:hanging="120"/>
      </w:pPr>
      <w:r>
        <w:t xml:space="preserve">Turner, Reagan Ivey, memorializing - </w:t>
      </w:r>
      <w:r>
        <w:t xml:space="preserve"> </w:t>
      </w:r>
      <w:r>
        <w:t xml:space="preserve">HR  34</w:t>
      </w:r>
    </w:p>
    <w:p>
      <w:pPr>
        <w:pStyle w:val="RecordBase"/>
        <w:ind w:left="120" w:hanging="120"/>
      </w:pPr>
      <w:r>
        <w:t xml:space="preserve">Underhill, George T. Jr., memorializing - </w:t>
      </w:r>
      <w:r>
        <w:t xml:space="preserve"> </w:t>
      </w:r>
      <w:r>
        <w:t xml:space="preserve">SR  125</w:t>
      </w:r>
    </w:p>
    <w:p>
      <w:pPr>
        <w:pStyle w:val="RecordBase"/>
        <w:ind w:left="120" w:hanging="120"/>
      </w:pPr>
      <w:r>
        <w:t xml:space="preserve">Updike, John Jr., memorializing - </w:t>
      </w:r>
      <w:r>
        <w:t xml:space="preserve"> </w:t>
      </w:r>
      <w:r>
        <w:t xml:space="preserve">SR  142</w:t>
      </w:r>
    </w:p>
    <w:p>
      <w:pPr>
        <w:pStyle w:val="RecordBase"/>
        <w:ind w:left="120" w:hanging="120"/>
      </w:pPr>
      <w:r>
        <w:t xml:space="preserve">VanMeter, Lucy Elliot Bryans, memorializing - </w:t>
      </w:r>
      <w:r>
        <w:t xml:space="preserve"> </w:t>
      </w:r>
      <w:r>
        <w:t xml:space="preserve">HR  208</w:t>
      </w:r>
    </w:p>
    <w:p>
      <w:pPr>
        <w:pStyle w:val="RecordBase"/>
        <w:ind w:left="120" w:hanging="120"/>
      </w:pPr>
      <w:r>
        <w:t xml:space="preserve">Vincenti, Rudolph Louis, memorializing - </w:t>
      </w:r>
      <w:r>
        <w:t xml:space="preserve"> </w:t>
      </w:r>
      <w:r>
        <w:t xml:space="preserve">SR  76</w:t>
      </w:r>
    </w:p>
    <w:p>
      <w:pPr>
        <w:pStyle w:val="RecordBase"/>
        <w:ind w:left="120" w:hanging="120"/>
      </w:pPr>
      <w:r>
        <w:t xml:space="preserve">Waddell, Jerry Paul, memorializing - </w:t>
      </w:r>
      <w:r>
        <w:t xml:space="preserve"> </w:t>
      </w:r>
      <w:r>
        <w:t xml:space="preserve">SR  84</w:t>
      </w:r>
      <w:r>
        <w:t xml:space="preserve">;</w:t>
      </w:r>
      <w:r>
        <w:t xml:space="preserve"> </w:t>
      </w:r>
      <w:r>
        <w:t xml:space="preserve">HR  161</w:t>
      </w:r>
    </w:p>
    <w:p>
      <w:pPr>
        <w:pStyle w:val="RecordBase"/>
        <w:ind w:left="120" w:hanging="120"/>
      </w:pPr>
      <w:r>
        <w:t xml:space="preserve">Ware, Jean Cummins, memorializing - </w:t>
      </w:r>
      <w:r>
        <w:t xml:space="preserve"> </w:t>
      </w:r>
      <w:r>
        <w:t xml:space="preserve">HR  153</w:t>
      </w:r>
    </w:p>
    <w:p>
      <w:pPr>
        <w:pStyle w:val="RecordBase"/>
        <w:ind w:left="120" w:hanging="120"/>
      </w:pPr>
      <w:r>
        <w:t xml:space="preserve">Watkins, Sandy Lee, memorializing - </w:t>
      </w:r>
      <w:r>
        <w:t xml:space="preserve"> </w:t>
      </w:r>
      <w:r>
        <w:t xml:space="preserve">HR  22</w:t>
      </w:r>
      <w:r>
        <w:t xml:space="preserve">;</w:t>
      </w:r>
      <w:r>
        <w:t xml:space="preserve"> </w:t>
      </w:r>
      <w:r>
        <w:t xml:space="preserve">SR  97</w:t>
      </w:r>
    </w:p>
    <w:p>
      <w:pPr>
        <w:pStyle w:val="RecordBase"/>
        <w:ind w:left="120" w:hanging="120"/>
      </w:pPr>
      <w:r>
        <w:t xml:space="preserve">Whitler, Sergeant Charles P., memorializing - </w:t>
      </w:r>
      <w:r>
        <w:t xml:space="preserve"> </w:t>
      </w:r>
      <w:r>
        <w:t xml:space="preserve">HR  43</w:t>
      </w:r>
      <w:r>
        <w:t xml:space="preserve">;</w:t>
      </w:r>
      <w:r>
        <w:t xml:space="preserve"> </w:t>
      </w:r>
      <w:r>
        <w:t xml:space="preserve">SR  53</w:t>
      </w:r>
    </w:p>
    <w:p>
      <w:pPr>
        <w:pStyle w:val="RecordBase"/>
        <w:ind w:left="120" w:hanging="120"/>
      </w:pPr>
      <w:r>
        <w:t xml:space="preserve">Wilhoit, Anthony Morgan Jr., memorializing - </w:t>
      </w:r>
      <w:r>
        <w:t xml:space="preserve"> </w:t>
      </w:r>
      <w:r>
        <w:t xml:space="preserve">SR  141</w:t>
      </w:r>
      <w:r>
        <w:t xml:space="preserve">;</w:t>
      </w:r>
      <w:r>
        <w:t xml:space="preserve"> </w:t>
      </w:r>
      <w:r>
        <w:t xml:space="preserve">HR  190</w:t>
      </w:r>
    </w:p>
    <w:p>
      <w:pPr>
        <w:pStyle w:val="RecordBase"/>
        <w:ind w:left="120" w:hanging="120"/>
      </w:pPr>
      <w:r>
        <w:t xml:space="preserve">William H. "Larry" Tackett Memorial Bridge, designation of - </w:t>
      </w:r>
      <w:r>
        <w:t xml:space="preserve"> </w:t>
      </w:r>
      <w:r>
        <w:t xml:space="preserve">HJR 17</w:t>
      </w:r>
    </w:p>
    <w:p>
      <w:pPr>
        <w:pStyle w:val="RecordBase"/>
        <w:ind w:left="120" w:hanging="120"/>
      </w:pPr>
      <w:r>
        <w:t xml:space="preserve">Wilson, Grant Paul Jr. and Elaine Brice Adams, honoring - </w:t>
      </w:r>
      <w:r>
        <w:t xml:space="preserve"> </w:t>
      </w:r>
      <w:r>
        <w:t xml:space="preserve">HR  196</w:t>
      </w:r>
    </w:p>
    <w:p>
      <w:pPr>
        <w:pStyle w:val="RecordBase"/>
        <w:ind w:left="120" w:hanging="120"/>
      </w:pPr>
      <w:r>
        <w:t xml:space="preserve">"Wolf Bridge" in Nelson County, designation of - </w:t>
      </w:r>
      <w:r>
        <w:t xml:space="preserve"> </w:t>
      </w:r>
      <w:r>
        <w:t xml:space="preserve">SJR 15</w:t>
      </w:r>
    </w:p>
    <w:p>
      <w:pPr>
        <w:pStyle w:val="RecordBase"/>
        <w:ind w:left="120" w:hanging="120"/>
      </w:pPr>
      <w:r>
        <w:t xml:space="preserve">Wright, Specialist Christopher S., memorializing - </w:t>
      </w:r>
      <w:r>
        <w:t xml:space="preserve"> </w:t>
      </w:r>
      <w:r>
        <w:t xml:space="preserve">SR  13</w:t>
      </w:r>
      <w:r>
        <w:t xml:space="preserve">;</w:t>
      </w:r>
      <w:r>
        <w:t xml:space="preserve"> </w:t>
      </w:r>
      <w:r>
        <w:t xml:space="preserve">HR  76</w:t>
      </w:r>
    </w:p>
    <w:p>
      <w:pPr>
        <w:pStyle w:val="RecordBase"/>
        <w:ind w:left="120" w:hanging="120"/>
      </w:pPr>
      <w:r>
        <w:t xml:space="preserve">Yates, 1st Lieutenant Eric D., memorializing - </w:t>
      </w:r>
      <w:r>
        <w:t xml:space="preserve"> </w:t>
      </w:r>
      <w:r>
        <w:t xml:space="preserve">SR  33</w:t>
      </w:r>
      <w:r>
        <w:t xml:space="preserve">;</w:t>
      </w:r>
      <w:r>
        <w:t xml:space="preserve"> </w:t>
      </w:r>
      <w:r>
        <w:t xml:space="preserve">HR  61</w:t>
        <w:br/>
      </w:r>
    </w:p>
    <w:p>
      <w:pPr>
        <w:pStyle w:val="RecordHeading3"/>
      </w:pPr>
      <w:r>
        <w:rPr>
          <w:b/>
        </w:rPr>
        <w:t xml:space="preserve">Men</w:t>
      </w:r>
    </w:p>
    <w:p>
      <w:pPr>
        <w:pStyle w:val="RecordBase"/>
        <w:ind w:left="120" w:hanging="120"/>
      </w:pPr>
      <w:r>
        <w:t xml:space="preserve">Domestic</w:t>
      </w:r>
    </w:p>
    <w:p>
      <w:pPr>
        <w:pStyle w:val="RecordBase"/>
        <w:ind w:left="240" w:hanging="192"/>
      </w:pPr>
      <w:r>
        <w:t xml:space="preserve"> violence, coverage of dating couples - </w:t>
      </w:r>
      <w:r>
        <w:t xml:space="preserve"> </w:t>
      </w:r>
      <w:r>
        <w:t xml:space="preserve">SB  49</w:t>
      </w:r>
    </w:p>
    <w:p>
      <w:pPr>
        <w:pStyle w:val="RecordBase"/>
        <w:ind w:left="240" w:hanging="192"/>
      </w:pPr>
      <w:r>
        <w:t xml:space="preserve"> violence, dating couples, inclusion of - </w:t>
      </w:r>
      <w:r>
        <w:t xml:space="preserve"> </w:t>
      </w:r>
      <w:r>
        <w:t xml:space="preserve">HB  35</w:t>
      </w:r>
    </w:p>
    <w:p>
      <w:pPr>
        <w:pStyle w:val="RecordBase"/>
        <w:ind w:left="240" w:hanging="192"/>
      </w:pPr>
      <w:r>
        <w:t xml:space="preserve"> violence proceedings, dating couples, restrict to 18 or over - </w:t>
      </w:r>
      <w:r>
        <w:t xml:space="preserve"> </w:t>
      </w:r>
      <w:r>
        <w:t xml:space="preserve">HB  35</w:t>
      </w:r>
      <w:r>
        <w:t xml:space="preserve">: </w:t>
      </w:r>
      <w:r>
        <w:t xml:space="preserve">HCS</w:t>
      </w:r>
    </w:p>
    <w:p>
      <w:pPr>
        <w:pStyle w:val="RecordBase"/>
        <w:ind w:left="120" w:hanging="120"/>
      </w:pPr>
      <w:r>
        <w:t xml:space="preserve">Sexual</w:t>
      </w:r>
    </w:p>
    <w:p>
      <w:pPr>
        <w:pStyle w:val="RecordBase"/>
        <w:ind w:left="240" w:hanging="192"/>
      </w:pPr>
      <w:r>
        <w:t xml:space="preserve"> orientation and gender identity discrimination, prohibition of - </w:t>
      </w:r>
      <w:r>
        <w:t xml:space="preserve"> </w:t>
      </w:r>
      <w:r>
        <w:t xml:space="preserve">SB  98</w:t>
      </w:r>
    </w:p>
    <w:p>
      <w:pPr>
        <w:pStyle w:val="RecordBase"/>
        <w:ind w:left="240" w:hanging="192"/>
      </w:pPr>
      <w:r>
        <w:t xml:space="preserve"> orientation and gender identity, prohibition of discrimination - </w:t>
      </w:r>
      <w:r>
        <w:t xml:space="preserve"> </w:t>
      </w:r>
      <w:r>
        <w:t xml:space="preserve">HB  106</w:t>
        <w:br/>
      </w:r>
    </w:p>
    <w:p>
      <w:pPr>
        <w:pStyle w:val="RecordHeading3"/>
      </w:pPr>
      <w:r>
        <w:rPr>
          <w:b/>
        </w:rPr>
        <w:t xml:space="preserve">Mental Disability</w:t>
      </w:r>
    </w:p>
    <w:p>
      <w:pPr>
        <w:pStyle w:val="RecordBase"/>
        <w:ind w:left="120" w:hanging="120"/>
      </w:pPr>
      <w:r>
        <w:t xml:space="preserve">Adult</w:t>
      </w:r>
    </w:p>
    <w:p>
      <w:pPr>
        <w:pStyle w:val="RecordBase"/>
        <w:ind w:left="240" w:hanging="192"/>
      </w:pPr>
      <w:r>
        <w:t xml:space="preserve"> abuse registry, establish - </w:t>
      </w:r>
      <w:r>
        <w:t xml:space="preserve"> </w:t>
      </w:r>
      <w:r>
        <w:t xml:space="preserve">HB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abuse registry, establishment - </w:t>
      </w:r>
      <w:r>
        <w:t xml:space="preserve"> </w:t>
      </w:r>
      <w:r>
        <w:t xml:space="preserve">HB  101</w:t>
      </w:r>
    </w:p>
    <w:p>
      <w:pPr>
        <w:pStyle w:val="RecordBase"/>
        <w:ind w:left="240" w:hanging="192"/>
      </w:pPr>
      <w:r>
        <w:t xml:space="preserve"> abuse registry, establishment of - </w:t>
      </w:r>
      <w:r>
        <w:t xml:space="preserve"> </w:t>
      </w:r>
      <w:r>
        <w:t xml:space="preserve">HB  101</w:t>
      </w:r>
      <w:r>
        <w:t xml:space="preserve">: </w:t>
      </w:r>
      <w:r>
        <w:t xml:space="preserve">HFA</w:t>
      </w:r>
      <w:r>
        <w:t xml:space="preserve"> (</w:t>
      </w:r>
      <w:r>
        <w:t xml:space="preserve">3</w:t>
      </w:r>
      <w:r>
        <w:t xml:space="preserve">)</w:t>
      </w:r>
    </w:p>
    <w:p>
      <w:pPr>
        <w:pStyle w:val="RecordBase"/>
        <w:ind w:left="240" w:hanging="192"/>
      </w:pPr>
      <w:r>
        <w:t xml:space="preserve"> abuse registry, prepare to establish - </w:t>
      </w:r>
      <w:r>
        <w:t xml:space="preserve"> </w:t>
      </w:r>
      <w:r>
        <w:t xml:space="preserve">HB  101</w:t>
      </w:r>
      <w:r>
        <w:t xml:space="preserve">: </w:t>
      </w:r>
      <w:r>
        <w:t xml:space="preserve">HCS</w:t>
      </w:r>
    </w:p>
    <w:p>
      <w:pPr>
        <w:pStyle w:val="RecordBase"/>
        <w:ind w:left="120" w:hanging="120"/>
      </w:pPr>
      <w:r>
        <w:t xml:space="preserve">Assistance animal, disability, epilepsy, inclusion of - </w:t>
      </w:r>
      <w:r>
        <w:t xml:space="preserve"> </w:t>
      </w:r>
      <w:r>
        <w:t xml:space="preserve">HB  260</w:t>
      </w:r>
      <w:r>
        <w:t xml:space="preserve">;</w:t>
      </w:r>
      <w:r>
        <w:t xml:space="preserve"> </w:t>
      </w:r>
      <w:r>
        <w:t xml:space="preserve">HB  260</w:t>
      </w:r>
      <w:r>
        <w:t xml:space="preserve">: </w:t>
      </w:r>
      <w:r>
        <w:t xml:space="preserve">HCS</w:t>
      </w:r>
    </w:p>
    <w:p>
      <w:pPr>
        <w:pStyle w:val="RecordBase"/>
        <w:ind w:left="120" w:hanging="120"/>
      </w:pPr>
      <w:r>
        <w:t xml:space="preserve">Bracco, Dr. Howard F., honor on retirement - </w:t>
      </w:r>
      <w:r>
        <w:t xml:space="preserve"> </w:t>
      </w:r>
      <w:r>
        <w:t xml:space="preserve">HR  221</w:t>
      </w:r>
    </w:p>
    <w:p>
      <w:pPr>
        <w:pStyle w:val="RecordBase"/>
        <w:ind w:left="120" w:hanging="120"/>
      </w:pPr>
      <w:r>
        <w:t xml:space="preserve">Cabinet for Health and Family Services,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Direct</w:t>
      </w:r>
    </w:p>
    <w:p>
      <w:pPr>
        <w:pStyle w:val="RecordBase"/>
        <w:ind w:left="240" w:hanging="192"/>
      </w:pPr>
      <w:r>
        <w:t xml:space="preserve"> care staff, ICF/MR resident, failure to supervise, penalties - </w:t>
      </w:r>
      <w:r>
        <w:t xml:space="preserve"> </w:t>
      </w:r>
      <w:r>
        <w:t xml:space="preserve">HB  132</w:t>
      </w:r>
    </w:p>
    <w:p>
      <w:pPr>
        <w:pStyle w:val="RecordBase"/>
        <w:ind w:left="240" w:hanging="192"/>
      </w:pPr>
      <w:r>
        <w:t xml:space="preserve"> Support Professionals Recognition Month, declaration of - </w:t>
      </w:r>
      <w:r>
        <w:t xml:space="preserve"> </w:t>
      </w:r>
      <w:r>
        <w:t xml:space="preserve">HJR 83</w:t>
      </w:r>
    </w:p>
    <w:p>
      <w:pPr>
        <w:pStyle w:val="RecordBase"/>
        <w:ind w:left="120" w:hanging="120"/>
      </w:pPr>
      <w:r>
        <w:t xml:space="preserve">Dr. Howard F. Bracco, honor on retirement - </w:t>
      </w:r>
      <w:r>
        <w:t xml:space="preserve"> </w:t>
      </w:r>
      <w:r>
        <w:t xml:space="preserve">SR  101</w:t>
      </w:r>
    </w:p>
    <w:p>
      <w:pPr>
        <w:pStyle w:val="RecordBase"/>
        <w:ind w:left="120" w:hanging="120"/>
      </w:pPr>
      <w:r>
        <w:t xml:space="preserve">ICF/MR facilities, conditions for, contracts with - </w:t>
      </w:r>
      <w:r>
        <w:t xml:space="preserve"> </w:t>
      </w:r>
      <w:r>
        <w:t xml:space="preserve">SB  162</w:t>
      </w:r>
    </w:p>
    <w:p>
      <w:pPr>
        <w:pStyle w:val="RecordBase"/>
        <w:ind w:left="120" w:hanging="120"/>
      </w:pPr>
      <w:r>
        <w:t xml:space="preserve">Intellectual Developmental Disabilities Awareness Month, declare March 2011 - </w:t>
      </w:r>
      <w:r>
        <w:t xml:space="preserve"> </w:t>
      </w:r>
      <w:r>
        <w:t xml:space="preserve">SR  167</w:t>
      </w:r>
      <w:r>
        <w:t xml:space="preserve">;</w:t>
      </w:r>
      <w:r>
        <w:t xml:space="preserve"> </w:t>
      </w:r>
      <w:r>
        <w:t xml:space="preserve">HR  167</w:t>
      </w:r>
    </w:p>
    <w:p>
      <w:pPr>
        <w:pStyle w:val="RecordBase"/>
        <w:ind w:left="120" w:hanging="120"/>
      </w:pPr>
      <w:r>
        <w:t xml:space="preserve">Involuntary commitment information, KSP to transmit to FBI NICS background check system - </w:t>
      </w:r>
      <w:r>
        <w:t xml:space="preserve"> </w:t>
      </w:r>
      <w:r>
        <w:t xml:space="preserve">HB  308</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waiver enrollees, medical supplies, permit direct purchase of - </w:t>
      </w:r>
      <w:r>
        <w:t xml:space="preserve"> </w:t>
      </w:r>
      <w:r>
        <w:t xml:space="preserve">SB  128</w:t>
      </w:r>
    </w:p>
    <w:p>
      <w:pPr>
        <w:pStyle w:val="RecordBase"/>
        <w:ind w:left="120" w:hanging="120"/>
      </w:pPr>
      <w:r>
        <w:t xml:space="preserve">Mental</w:t>
      </w:r>
    </w:p>
    <w:p>
      <w:pPr>
        <w:pStyle w:val="RecordBase"/>
        <w:ind w:left="240" w:hanging="192"/>
      </w:pPr>
      <w:r>
        <w:t xml:space="preserve"> defective, prohibition firearm possession, relief from disability - </w:t>
      </w:r>
      <w:r>
        <w:t xml:space="preserve"> </w:t>
      </w:r>
      <w:r>
        <w:t xml:space="preserve">HB  308</w:t>
      </w:r>
    </w:p>
    <w:p>
      <w:pPr>
        <w:pStyle w:val="RecordBase"/>
        <w:ind w:left="240" w:hanging="192"/>
      </w:pPr>
      <w:r>
        <w:t xml:space="preserve"> health commitment, firearms disability, remove reference to District Court, retain "court" - </w:t>
      </w:r>
      <w:r>
        <w:t xml:space="preserve"> </w:t>
      </w:r>
      <w:r>
        <w:t xml:space="preserve">HB  308</w:t>
      </w:r>
      <w:r>
        <w:t xml:space="preserve">: </w:t>
      </w:r>
      <w:r>
        <w:t xml:space="preserve">HFA</w:t>
      </w:r>
      <w:r>
        <w:t xml:space="preserve"> (</w:t>
      </w:r>
      <w:r>
        <w:t xml:space="preserve">2</w:t>
      </w:r>
      <w:r>
        <w:t xml:space="preserve">)</w:t>
      </w:r>
    </w:p>
    <w:p>
      <w:pPr>
        <w:pStyle w:val="RecordBase"/>
        <w:ind w:left="240" w:hanging="192"/>
      </w:pPr>
      <w:r>
        <w:t xml:space="preserve"> health evaluation, use of telehealth for - </w:t>
      </w:r>
      <w:r>
        <w:t xml:space="preserve"> </w:t>
      </w:r>
      <w:r>
        <w:t xml:space="preserve">HB  27</w:t>
      </w:r>
      <w:r>
        <w:t xml:space="preserve">: </w:t>
      </w:r>
      <w:r>
        <w:t xml:space="preserve">SFA</w:t>
      </w:r>
      <w:r>
        <w:t xml:space="preserve"> (</w:t>
      </w:r>
      <w:r>
        <w:t xml:space="preserve">1</w:t>
      </w:r>
      <w:r>
        <w:t xml:space="preserve">)</w:t>
      </w:r>
      <w:r>
        <w:t xml:space="preserve">;</w:t>
      </w:r>
      <w:r>
        <w:t xml:space="preserve"> </w:t>
      </w:r>
      <w:r>
        <w:t xml:space="preserve">SB  75</w:t>
      </w:r>
      <w:r>
        <w:t xml:space="preserve">: </w:t>
      </w:r>
      <w:r>
        <w:t xml:space="preserve">SFA</w:t>
      </w:r>
      <w:r>
        <w:t xml:space="preserve"> (</w:t>
      </w:r>
      <w:r>
        <w:t xml:space="preserve">5</w:t>
      </w:r>
      <w:r>
        <w:t xml:space="preserve">)</w:t>
      </w:r>
      <w:r>
        <w:t xml:space="preserve">;</w:t>
      </w:r>
      <w:r>
        <w:t xml:space="preserve"> </w:t>
      </w:r>
      <w:r>
        <w:t xml:space="preserve">HB  101</w:t>
      </w:r>
      <w:r>
        <w:t xml:space="preserve">: </w:t>
      </w:r>
      <w:r>
        <w:t xml:space="preserve">SFA</w:t>
      </w:r>
      <w:r>
        <w:t xml:space="preserve"> (</w:t>
      </w:r>
      <w:r>
        <w:t xml:space="preserve">4</w:t>
      </w:r>
      <w:r>
        <w:t xml:space="preserve">)</w:t>
      </w:r>
      <w:r>
        <w:t xml:space="preserve">;</w:t>
      </w:r>
      <w:r>
        <w:t xml:space="preserve"> </w:t>
      </w:r>
      <w:r>
        <w:t xml:space="preserve">SB  112</w:t>
      </w:r>
      <w:r>
        <w:t xml:space="preserve">: </w:t>
      </w:r>
      <w:r>
        <w:t xml:space="preserve">SFA</w:t>
      </w:r>
      <w:r>
        <w:t xml:space="preserve"> (</w:t>
      </w:r>
      <w:r>
        <w:t xml:space="preserve">8</w:t>
      </w:r>
      <w:r>
        <w:t xml:space="preserve">)</w:t>
      </w:r>
      <w:r>
        <w:t xml:space="preserve">;</w:t>
      </w:r>
      <w:r>
        <w:t xml:space="preserve"> </w:t>
      </w:r>
      <w:r>
        <w:t xml:space="preserve">SB  126</w:t>
      </w:r>
      <w:r>
        <w:t xml:space="preserve">: </w:t>
      </w:r>
      <w:r>
        <w:t xml:space="preserve">SFA</w:t>
      </w:r>
      <w:r>
        <w:t xml:space="preserve"> (</w:t>
      </w:r>
      <w:r>
        <w:t xml:space="preserve">1</w:t>
      </w:r>
      <w:r>
        <w:t xml:space="preserve">)</w:t>
      </w:r>
      <w:r>
        <w:t xml:space="preserve">;</w:t>
      </w:r>
      <w:r>
        <w:t xml:space="preserve"> </w:t>
      </w:r>
      <w:r>
        <w:t xml:space="preserve">HB  132</w:t>
      </w:r>
      <w:r>
        <w:t xml:space="preserve">: </w:t>
      </w:r>
      <w:r>
        <w:t xml:space="preserve">SFA</w:t>
      </w:r>
      <w:r>
        <w:t xml:space="preserve"> (</w:t>
      </w:r>
      <w:r>
        <w:t xml:space="preserve">2</w:t>
      </w:r>
      <w:r>
        <w:t xml:space="preserve">)</w:t>
      </w:r>
      <w:r>
        <w:t xml:space="preserve">;</w:t>
      </w:r>
      <w:r>
        <w:t xml:space="preserve"> </w:t>
      </w:r>
      <w:r>
        <w:t xml:space="preserve">SB  161</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2</w:t>
      </w:r>
      <w:r>
        <w:t xml:space="preserve">)</w:t>
      </w:r>
    </w:p>
    <w:p>
      <w:pPr>
        <w:pStyle w:val="RecordBase"/>
        <w:ind w:left="120" w:hanging="120"/>
      </w:pPr>
      <w:r>
        <w:t xml:space="preserve">Personal care services, background checks for - </w:t>
      </w:r>
      <w:r>
        <w:t xml:space="preserve"> </w:t>
      </w:r>
      <w:r>
        <w:t xml:space="preserve">SB  23</w:t>
      </w:r>
      <w:r>
        <w:t xml:space="preserve">;</w:t>
      </w:r>
      <w:r>
        <w:t xml:space="preserve"> </w:t>
      </w:r>
      <w:r>
        <w:t xml:space="preserve">SB  44</w:t>
      </w:r>
      <w:r>
        <w:t xml:space="preserve">: </w:t>
      </w:r>
      <w:r>
        <w:t xml:space="preserve">SFA</w:t>
      </w:r>
      <w:r>
        <w:t xml:space="preserve"> (</w:t>
      </w:r>
      <w:r>
        <w:t xml:space="preserve">2</w:t>
      </w:r>
      <w:r>
        <w:t xml:space="preserve">)</w:t>
      </w:r>
      <w:r>
        <w:t xml:space="preserve">;</w:t>
      </w:r>
      <w:r>
        <w:t xml:space="preserve"> </w:t>
      </w:r>
      <w:r>
        <w:t xml:space="preserve">HB  52</w:t>
      </w:r>
      <w:r>
        <w:t xml:space="preserve">: </w:t>
      </w:r>
      <w:r>
        <w:t xml:space="preserve">SFA</w:t>
      </w:r>
      <w:r>
        <w:t xml:space="preserve"> (</w:t>
      </w:r>
      <w:r>
        <w:t xml:space="preserve">1</w:t>
      </w:r>
      <w:r>
        <w:t xml:space="preserve">)</w:t>
      </w:r>
      <w:r>
        <w:t xml:space="preserve">;</w:t>
      </w:r>
      <w:r>
        <w:t xml:space="preserve"> </w:t>
      </w:r>
      <w:r>
        <w:t xml:space="preserve">HB  101</w:t>
      </w:r>
      <w:r>
        <w:t xml:space="preserve">: </w:t>
      </w:r>
      <w:r>
        <w:t xml:space="preserve">SFA</w:t>
      </w:r>
      <w:r>
        <w:t xml:space="preserve"> (</w:t>
      </w:r>
      <w:r>
        <w:t xml:space="preserve">5</w:t>
      </w:r>
      <w:r>
        <w:t xml:space="preserve">)</w:t>
      </w:r>
    </w:p>
    <w:p>
      <w:pPr>
        <w:pStyle w:val="RecordBase"/>
        <w:ind w:left="120" w:hanging="120"/>
      </w:pPr>
      <w:r>
        <w:t xml:space="preserve">Restoration of  firearm rights, allowance only in court declaring the person mentally ill - </w:t>
      </w:r>
      <w:r>
        <w:t xml:space="preserve"> </w:t>
      </w:r>
      <w:r>
        <w:t xml:space="preserve">HB  308</w:t>
      </w:r>
      <w:r>
        <w:t xml:space="preserve">: </w:t>
      </w:r>
      <w:r>
        <w:t xml:space="preserve">SCS</w:t>
      </w:r>
      <w:r>
        <w:t xml:space="preserve"> (</w:t>
      </w:r>
      <w:r>
        <w:t xml:space="preserve">1</w:t>
      </w:r>
      <w:r>
        <w:t xml:space="preserve">)</w:t>
      </w:r>
    </w:p>
    <w:p>
      <w:pPr>
        <w:pStyle w:val="RecordBase"/>
        <w:ind w:left="120" w:hanging="120"/>
      </w:pPr>
      <w:r>
        <w:t xml:space="preserve">Severely mentally ill defense, use in criminal case - </w:t>
      </w:r>
      <w:r>
        <w:t xml:space="preserve"> </w:t>
      </w:r>
      <w:r>
        <w:t xml:space="preserve">HB  274</w:t>
      </w:r>
    </w:p>
    <w:p>
      <w:pPr>
        <w:pStyle w:val="RecordBase"/>
        <w:ind w:left="120" w:hanging="120"/>
      </w:pPr>
      <w:r>
        <w:t xml:space="preserve">Special needs trusts, assistance relating to - </w:t>
      </w:r>
      <w:r>
        <w:t xml:space="preserve"> </w:t>
      </w:r>
      <w:r>
        <w:t xml:space="preserve">HB  214</w:t>
      </w:r>
    </w:p>
    <w:p>
      <w:pPr>
        <w:pStyle w:val="RecordBase"/>
        <w:ind w:left="120" w:hanging="120"/>
      </w:pPr>
      <w:r>
        <w:t xml:space="preserve">Telehealth, mental health evaluation, permit use of - </w:t>
      </w:r>
      <w:r>
        <w:t xml:space="preserve"> </w:t>
      </w:r>
      <w:r>
        <w:t xml:space="preserve">HB  12</w:t>
      </w:r>
      <w:r>
        <w:t xml:space="preserve">: </w:t>
      </w:r>
      <w:r>
        <w:t xml:space="preserve">SFA</w:t>
      </w:r>
      <w:r>
        <w:t xml:space="preserve"> (</w:t>
      </w:r>
      <w:r>
        <w:t xml:space="preserve">1</w:t>
      </w:r>
      <w:r>
        <w:t xml:space="preserve">)</w:t>
        <w:br/>
      </w:r>
    </w:p>
    <w:p>
      <w:pPr>
        <w:pStyle w:val="RecordHeading3"/>
      </w:pPr>
      <w:r>
        <w:rPr>
          <w:b/>
        </w:rPr>
        <w:t xml:space="preserve">Mental Health</w:t>
      </w:r>
    </w:p>
    <w:p>
      <w:pPr>
        <w:pStyle w:val="RecordBase"/>
        <w:ind w:left="120" w:hanging="120"/>
      </w:pPr>
      <w:r>
        <w:t xml:space="preserve">Alcohol and substance abuse treatment for pregnant and post-partum women - </w:t>
      </w:r>
      <w:r>
        <w:t xml:space="preserve"> </w:t>
      </w:r>
      <w:r>
        <w:t xml:space="preserve">HB  131</w:t>
      </w:r>
    </w:p>
    <w:p>
      <w:pPr>
        <w:pStyle w:val="RecordBase"/>
        <w:ind w:left="120" w:hanging="120"/>
      </w:pPr>
      <w:r>
        <w:t xml:space="preserve">Bracco, Dr. Howard F., honor on retirement - </w:t>
      </w:r>
      <w:r>
        <w:t xml:space="preserve"> </w:t>
      </w:r>
      <w:r>
        <w:t xml:space="preserve">HR  221</w:t>
      </w:r>
    </w:p>
    <w:p>
      <w:pPr>
        <w:pStyle w:val="RecordBase"/>
        <w:ind w:left="120" w:hanging="120"/>
      </w:pPr>
      <w:r>
        <w:t xml:space="preserve">Cabinet</w:t>
      </w:r>
    </w:p>
    <w:p>
      <w:pPr>
        <w:pStyle w:val="RecordBase"/>
        <w:ind w:left="240" w:hanging="192"/>
      </w:pPr>
      <w:r>
        <w:t xml:space="preserve"> for Health and Family Services, appointment of secretary - </w:t>
      </w:r>
      <w:r>
        <w:t xml:space="preserve"> </w:t>
      </w:r>
      <w:r>
        <w:t xml:space="preserve">SB  100</w:t>
      </w:r>
    </w:p>
    <w:p>
      <w:pPr>
        <w:pStyle w:val="RecordBase"/>
        <w:ind w:left="240" w:hanging="192"/>
      </w:pPr>
      <w:r>
        <w:t xml:space="preserve"> for Health and Family Services,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Combat military personnel and combat veterans, PTSD, direct attention and resources, treatment of - </w:t>
      </w:r>
      <w:r>
        <w:t xml:space="preserve"> </w:t>
      </w:r>
      <w:r>
        <w:t xml:space="preserve">HCR 138</w:t>
      </w:r>
    </w:p>
    <w:p>
      <w:pPr>
        <w:pStyle w:val="RecordBase"/>
        <w:ind w:left="120" w:hanging="120"/>
      </w:pPr>
      <w:r>
        <w:t xml:space="preserve">Compulsive gamblers awareness and treatment fund, creation of - </w:t>
      </w:r>
      <w:r>
        <w:t xml:space="preserve"> </w:t>
      </w:r>
      <w:r>
        <w:t xml:space="preserve">HB  66</w:t>
      </w:r>
    </w:p>
    <w:p>
      <w:pPr>
        <w:pStyle w:val="RecordBase"/>
        <w:ind w:left="120" w:hanging="120"/>
      </w:pPr>
      <w:r>
        <w:t xml:space="preserve">Direct Support Professionals Recognition Month, declaration of - </w:t>
      </w:r>
      <w:r>
        <w:t xml:space="preserve"> </w:t>
      </w:r>
      <w:r>
        <w:t xml:space="preserve">HJR 83</w:t>
      </w:r>
    </w:p>
    <w:p>
      <w:pPr>
        <w:pStyle w:val="RecordBase"/>
        <w:ind w:left="120" w:hanging="120"/>
      </w:pPr>
      <w:r>
        <w:t xml:space="preserve">Dr. Howard F. Bracco, honor on retirement - </w:t>
      </w:r>
      <w:r>
        <w:t xml:space="preserve"> </w:t>
      </w:r>
      <w:r>
        <w:t xml:space="preserve">SR  101</w:t>
      </w:r>
    </w:p>
    <w:p>
      <w:pPr>
        <w:pStyle w:val="RecordBase"/>
        <w:ind w:left="120" w:hanging="120"/>
      </w:pPr>
      <w:r>
        <w:t xml:space="preserve">Intellectual Developmental Disabilities Awareness Month, declare March 2011 - </w:t>
      </w:r>
      <w:r>
        <w:t xml:space="preserve"> </w:t>
      </w:r>
      <w:r>
        <w:t xml:space="preserve">SR  167</w:t>
      </w:r>
      <w:r>
        <w:t xml:space="preserve">;</w:t>
      </w:r>
      <w:r>
        <w:t xml:space="preserve"> </w:t>
      </w:r>
      <w:r>
        <w:t xml:space="preserve">HR  167</w:t>
      </w:r>
    </w:p>
    <w:p>
      <w:pPr>
        <w:pStyle w:val="RecordBase"/>
        <w:ind w:left="120" w:hanging="120"/>
      </w:pPr>
      <w:r>
        <w:t xml:space="preserve">Involuntary commitment information, KSP to transmit to FBI NICS background check system - </w:t>
      </w:r>
      <w:r>
        <w:t xml:space="preserve"> </w:t>
      </w:r>
      <w:r>
        <w:t xml:space="preserve">HB  308</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Law enforcement, reporting requirement, established - </w:t>
      </w:r>
      <w:r>
        <w:t xml:space="preserve"> </w:t>
      </w:r>
      <w:r>
        <w:t xml:space="preserve">HB  47</w:t>
      </w:r>
      <w:r>
        <w:t xml:space="preserve">: </w:t>
      </w:r>
      <w:r>
        <w:t xml:space="preserve">SFA</w:t>
      </w:r>
      <w:r>
        <w:t xml:space="preserve"> (</w:t>
      </w:r>
      <w:r>
        <w:t xml:space="preserve">1</w:t>
      </w:r>
      <w:r>
        <w:t xml:space="preserve">)</w:t>
      </w:r>
      <w:r>
        <w:t xml:space="preserve">;</w:t>
      </w:r>
      <w:r>
        <w:t xml:space="preserve"> </w:t>
      </w:r>
      <w:r>
        <w:t xml:space="preserve">SB  101</w:t>
      </w:r>
      <w:r>
        <w:t xml:space="preserve">;</w:t>
      </w:r>
      <w:r>
        <w:t xml:space="preserve"> </w:t>
      </w:r>
      <w:r>
        <w:t xml:space="preserve">HB  101</w:t>
      </w:r>
      <w:r>
        <w:t xml:space="preserve">: </w:t>
      </w:r>
      <w:r>
        <w:t xml:space="preserve">SFA</w:t>
      </w:r>
      <w:r>
        <w:t xml:space="preserve"> (</w:t>
      </w:r>
      <w:r>
        <w:t xml:space="preserve">1</w:t>
      </w:r>
      <w:r>
        <w:t xml:space="preserve">)</w:t>
      </w:r>
      <w:r>
        <w:t xml:space="preserve">;</w:t>
      </w:r>
      <w:r>
        <w:t xml:space="preserve"> </w:t>
      </w:r>
      <w:r>
        <w:t xml:space="preserve">HB  119</w:t>
      </w:r>
      <w:r>
        <w:t xml:space="preserve">: </w:t>
      </w:r>
      <w:r>
        <w:t xml:space="preserve">SFA</w:t>
      </w:r>
      <w:r>
        <w:t xml:space="preserve"> (</w:t>
      </w:r>
      <w:r>
        <w:t xml:space="preserve">2</w:t>
      </w:r>
      <w:r>
        <w:t xml:space="preserve">)</w:t>
      </w:r>
      <w:r>
        <w:t xml:space="preserve">;</w:t>
      </w:r>
      <w:r>
        <w:t xml:space="preserve"> </w:t>
      </w:r>
      <w:r>
        <w:t xml:space="preserve">HB  132</w:t>
      </w:r>
      <w:r>
        <w:t xml:space="preserve">: </w:t>
      </w:r>
      <w:r>
        <w:t xml:space="preserve">SFA</w:t>
      </w:r>
      <w:r>
        <w:t xml:space="preserve"> (</w:t>
      </w:r>
      <w:r>
        <w:t xml:space="preserve">1</w:t>
      </w:r>
      <w:r>
        <w:t xml:space="preserve">)</w:t>
      </w:r>
      <w:r>
        <w:t xml:space="preserve">;</w:t>
      </w:r>
      <w:r>
        <w:t xml:space="preserve"> </w:t>
      </w:r>
      <w:r>
        <w:t xml:space="preserve">SB  147</w:t>
      </w:r>
      <w:r>
        <w:t xml:space="preserve">: </w:t>
      </w:r>
      <w:r>
        <w:t xml:space="preserve">SFA</w:t>
      </w:r>
      <w:r>
        <w:t xml:space="preserve"> (</w:t>
      </w:r>
      <w:r>
        <w:t xml:space="preserve">1</w:t>
      </w:r>
      <w:r>
        <w:t xml:space="preserve">)</w:t>
      </w:r>
      <w:r>
        <w:t xml:space="preserve">;</w:t>
      </w:r>
      <w:r>
        <w:t xml:space="preserve"> </w:t>
      </w:r>
      <w:r>
        <w:t xml:space="preserve">SB  149</w:t>
      </w:r>
      <w:r>
        <w:t xml:space="preserve">: </w:t>
      </w:r>
      <w:r>
        <w:t xml:space="preserve">SFA</w:t>
      </w:r>
      <w:r>
        <w:t xml:space="preserve"> (</w:t>
      </w:r>
      <w:r>
        <w:t xml:space="preserve">1</w:t>
      </w:r>
      <w:r>
        <w:t xml:space="preserve">)</w:t>
      </w:r>
      <w:r>
        <w:t xml:space="preserve">;</w:t>
      </w:r>
      <w:r>
        <w:t xml:space="preserve"> </w:t>
      </w:r>
      <w:r>
        <w:t xml:space="preserve">SB  161</w:t>
      </w:r>
      <w:r>
        <w:t xml:space="preserve">: </w:t>
      </w:r>
      <w:r>
        <w:t xml:space="preserve">SFA</w:t>
      </w:r>
      <w:r>
        <w:t xml:space="preserve"> (</w:t>
      </w:r>
      <w:r>
        <w:t xml:space="preserve">1</w:t>
      </w:r>
      <w:r>
        <w:t xml:space="preserve">)</w:t>
      </w:r>
      <w:r>
        <w:t xml:space="preserve">;</w:t>
      </w:r>
      <w:r>
        <w:t xml:space="preserve"> </w:t>
      </w:r>
      <w:r>
        <w:t xml:space="preserve">HB  272</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1</w:t>
      </w:r>
      <w:r>
        <w:t xml:space="preserve">)</w:t>
      </w:r>
    </w:p>
    <w:p>
      <w:pPr>
        <w:pStyle w:val="RecordBase"/>
        <w:ind w:left="120" w:hanging="120"/>
      </w:pPr>
      <w:r>
        <w:t xml:space="preserve">Legislative Task Force on Childhood Obesity, establishment - </w:t>
      </w:r>
      <w:r>
        <w:t xml:space="preserve"> </w:t>
      </w:r>
      <w:r>
        <w:t xml:space="preserve">HCR 13</w:t>
      </w:r>
    </w:p>
    <w:p>
      <w:pPr>
        <w:pStyle w:val="RecordBase"/>
        <w:ind w:left="120" w:hanging="120"/>
      </w:pPr>
      <w:r>
        <w:t xml:space="preserve">Medicaid, contracts, oversight of - </w:t>
      </w:r>
      <w:r>
        <w:t xml:space="preserve"> </w:t>
      </w:r>
      <w:r>
        <w:t xml:space="preserve">HB  265</w:t>
      </w:r>
    </w:p>
    <w:p>
      <w:pPr>
        <w:pStyle w:val="RecordBase"/>
        <w:ind w:left="120" w:hanging="120"/>
      </w:pPr>
      <w:r>
        <w:t xml:space="preserve">Mental</w:t>
      </w:r>
    </w:p>
    <w:p>
      <w:pPr>
        <w:pStyle w:val="RecordBase"/>
        <w:ind w:left="240" w:hanging="192"/>
      </w:pPr>
      <w:r>
        <w:t xml:space="preserve"> defective, prohibition firearm possession, relief from disability - </w:t>
      </w:r>
      <w:r>
        <w:t xml:space="preserve"> </w:t>
      </w:r>
      <w:r>
        <w:t xml:space="preserve">HB  308</w:t>
      </w:r>
    </w:p>
    <w:p>
      <w:pPr>
        <w:pStyle w:val="RecordBase"/>
        <w:ind w:left="240" w:hanging="192"/>
      </w:pPr>
      <w:r>
        <w:t xml:space="preserve"> health commitment, firearms disability, remove reference to District Court, retain "court" - </w:t>
      </w:r>
      <w:r>
        <w:t xml:space="preserve"> </w:t>
      </w:r>
      <w:r>
        <w:t xml:space="preserve">HB  308</w:t>
      </w:r>
      <w:r>
        <w:t xml:space="preserve">: </w:t>
      </w:r>
      <w:r>
        <w:t xml:space="preserve">HFA</w:t>
      </w:r>
      <w:r>
        <w:t xml:space="preserve"> (</w:t>
      </w:r>
      <w:r>
        <w:t xml:space="preserve">2</w:t>
      </w:r>
      <w:r>
        <w:t xml:space="preserve">)</w:t>
      </w:r>
    </w:p>
    <w:p>
      <w:pPr>
        <w:pStyle w:val="RecordBase"/>
        <w:ind w:left="240" w:hanging="192"/>
      </w:pPr>
      <w:r>
        <w:t xml:space="preserve"> health evaluation, use of telehealth for - </w:t>
      </w:r>
      <w:r>
        <w:t xml:space="preserve"> </w:t>
      </w:r>
      <w:r>
        <w:t xml:space="preserve">HB  27</w:t>
      </w:r>
      <w:r>
        <w:t xml:space="preserve">: </w:t>
      </w:r>
      <w:r>
        <w:t xml:space="preserve">SFA</w:t>
      </w:r>
      <w:r>
        <w:t xml:space="preserve"> (</w:t>
      </w:r>
      <w:r>
        <w:t xml:space="preserve">1</w:t>
      </w:r>
      <w:r>
        <w:t xml:space="preserve">)</w:t>
      </w:r>
      <w:r>
        <w:t xml:space="preserve">;</w:t>
      </w:r>
      <w:r>
        <w:t xml:space="preserve"> </w:t>
      </w:r>
      <w:r>
        <w:t xml:space="preserve">SB  75</w:t>
      </w:r>
      <w:r>
        <w:t xml:space="preserve">: </w:t>
      </w:r>
      <w:r>
        <w:t xml:space="preserve">SFA</w:t>
      </w:r>
      <w:r>
        <w:t xml:space="preserve"> (</w:t>
      </w:r>
      <w:r>
        <w:t xml:space="preserve">5</w:t>
      </w:r>
      <w:r>
        <w:t xml:space="preserve">)</w:t>
      </w:r>
      <w:r>
        <w:t xml:space="preserve">;</w:t>
      </w:r>
      <w:r>
        <w:t xml:space="preserve"> </w:t>
      </w:r>
      <w:r>
        <w:t xml:space="preserve">HB  101</w:t>
      </w:r>
      <w:r>
        <w:t xml:space="preserve">: </w:t>
      </w:r>
      <w:r>
        <w:t xml:space="preserve">SFA</w:t>
      </w:r>
      <w:r>
        <w:t xml:space="preserve"> (</w:t>
      </w:r>
      <w:r>
        <w:t xml:space="preserve">4</w:t>
      </w:r>
      <w:r>
        <w:t xml:space="preserve">)</w:t>
      </w:r>
      <w:r>
        <w:t xml:space="preserve">;</w:t>
      </w:r>
      <w:r>
        <w:t xml:space="preserve"> </w:t>
      </w:r>
      <w:r>
        <w:t xml:space="preserve">SB  112</w:t>
      </w:r>
      <w:r>
        <w:t xml:space="preserve">: </w:t>
      </w:r>
      <w:r>
        <w:t xml:space="preserve">SFA</w:t>
      </w:r>
      <w:r>
        <w:t xml:space="preserve"> (</w:t>
      </w:r>
      <w:r>
        <w:t xml:space="preserve">8</w:t>
      </w:r>
      <w:r>
        <w:t xml:space="preserve">)</w:t>
      </w:r>
      <w:r>
        <w:t xml:space="preserve">;</w:t>
      </w:r>
      <w:r>
        <w:t xml:space="preserve"> </w:t>
      </w:r>
      <w:r>
        <w:t xml:space="preserve">SB  126</w:t>
      </w:r>
      <w:r>
        <w:t xml:space="preserve">: </w:t>
      </w:r>
      <w:r>
        <w:t xml:space="preserve">SFA</w:t>
      </w:r>
      <w:r>
        <w:t xml:space="preserve"> (</w:t>
      </w:r>
      <w:r>
        <w:t xml:space="preserve">1</w:t>
      </w:r>
      <w:r>
        <w:t xml:space="preserve">)</w:t>
      </w:r>
      <w:r>
        <w:t xml:space="preserve">;</w:t>
      </w:r>
      <w:r>
        <w:t xml:space="preserve"> </w:t>
      </w:r>
      <w:r>
        <w:t xml:space="preserve">HB  132</w:t>
      </w:r>
      <w:r>
        <w:t xml:space="preserve">: </w:t>
      </w:r>
      <w:r>
        <w:t xml:space="preserve">SFA</w:t>
      </w:r>
      <w:r>
        <w:t xml:space="preserve"> (</w:t>
      </w:r>
      <w:r>
        <w:t xml:space="preserve">2</w:t>
      </w:r>
      <w:r>
        <w:t xml:space="preserve">)</w:t>
      </w:r>
      <w:r>
        <w:t xml:space="preserve">;</w:t>
      </w:r>
      <w:r>
        <w:t xml:space="preserve"> </w:t>
      </w:r>
      <w:r>
        <w:t xml:space="preserve">SB  161</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2</w:t>
      </w:r>
      <w:r>
        <w:t xml:space="preserve">)</w:t>
      </w:r>
    </w:p>
    <w:p>
      <w:pPr>
        <w:pStyle w:val="RecordBase"/>
        <w:ind w:left="120" w:hanging="120"/>
      </w:pPr>
      <w:r>
        <w:t xml:space="preserve">Mentally ill, release of, notice - </w:t>
      </w:r>
      <w:r>
        <w:t xml:space="preserve"> </w:t>
      </w:r>
      <w:r>
        <w:t xml:space="preserve">HB  408</w:t>
      </w:r>
    </w:p>
    <w:p>
      <w:pPr>
        <w:pStyle w:val="RecordBase"/>
        <w:ind w:left="120" w:hanging="120"/>
      </w:pPr>
      <w:r>
        <w:t xml:space="preserve">Patient records, disclosure of - </w:t>
      </w:r>
      <w:r>
        <w:t xml:space="preserve"> </w:t>
      </w:r>
      <w:r>
        <w:t xml:space="preserve">SB  125</w:t>
      </w:r>
    </w:p>
    <w:p>
      <w:pPr>
        <w:pStyle w:val="RecordBase"/>
        <w:ind w:left="120" w:hanging="120"/>
      </w:pPr>
      <w:r>
        <w:t xml:space="preserve">Restoration of  firearm rights, allowance only in court declaring the person mentally ill - </w:t>
      </w:r>
      <w:r>
        <w:t xml:space="preserve"> </w:t>
      </w:r>
      <w:r>
        <w:t xml:space="preserve">HB  308</w:t>
      </w:r>
      <w:r>
        <w:t xml:space="preserve">: </w:t>
      </w:r>
      <w:r>
        <w:t xml:space="preserve">SCS</w:t>
      </w:r>
      <w:r>
        <w:t xml:space="preserve"> (</w:t>
      </w:r>
      <w:r>
        <w:t xml:space="preserve">1</w:t>
      </w:r>
      <w:r>
        <w:t xml:space="preserve">)</w:t>
      </w:r>
    </w:p>
    <w:p>
      <w:pPr>
        <w:pStyle w:val="RecordBase"/>
        <w:ind w:left="120" w:hanging="120"/>
      </w:pPr>
      <w:r>
        <w:t xml:space="preserve">Severely mentally ill defense, use in criminal case - </w:t>
      </w:r>
      <w:r>
        <w:t xml:space="preserve"> </w:t>
      </w:r>
      <w:r>
        <w:t xml:space="preserve">HB  274</w:t>
      </w:r>
    </w:p>
    <w:p>
      <w:pPr>
        <w:pStyle w:val="RecordBase"/>
        <w:ind w:left="120" w:hanging="120"/>
      </w:pPr>
      <w:r>
        <w:t xml:space="preserve">Special needs trusts, assistance relating to - </w:t>
      </w:r>
      <w:r>
        <w:t xml:space="preserve"> </w:t>
      </w:r>
      <w:r>
        <w:t xml:space="preserve">HB  214</w:t>
      </w:r>
    </w:p>
    <w:p>
      <w:pPr>
        <w:pStyle w:val="RecordBase"/>
        <w:ind w:left="120" w:hanging="120"/>
      </w:pPr>
      <w:r>
        <w:t xml:space="preserve">Technical</w:t>
      </w:r>
    </w:p>
    <w:p>
      <w:pPr>
        <w:pStyle w:val="RecordBase"/>
        <w:ind w:left="240" w:hanging="192"/>
      </w:pPr>
      <w:r>
        <w:t xml:space="preserve"> advisory committee, behavioral health, establishment of - </w:t>
      </w:r>
      <w:r>
        <w:t xml:space="preserve"> </w:t>
      </w:r>
      <w:r>
        <w:t xml:space="preserve">HB  264</w:t>
      </w:r>
    </w:p>
    <w:p>
      <w:pPr>
        <w:pStyle w:val="RecordBase"/>
        <w:ind w:left="240" w:hanging="192"/>
      </w:pPr>
      <w:r>
        <w:t xml:space="preserve"> advisory committee, children's health, establishment of - </w:t>
      </w:r>
      <w:r>
        <w:t xml:space="preserve"> </w:t>
      </w:r>
      <w:r>
        <w:t xml:space="preserve">HB  264</w:t>
      </w:r>
    </w:p>
    <w:p>
      <w:pPr>
        <w:pStyle w:val="RecordBase"/>
        <w:ind w:left="240" w:hanging="192"/>
      </w:pPr>
      <w:r>
        <w:t xml:space="preserve"> advisory committee, intellectual and developmental disabilities, establishment of - </w:t>
      </w:r>
      <w:r>
        <w:t xml:space="preserve"> </w:t>
      </w:r>
      <w:r>
        <w:t xml:space="preserve">HB  264</w:t>
      </w:r>
    </w:p>
    <w:p>
      <w:pPr>
        <w:pStyle w:val="RecordBase"/>
        <w:ind w:left="240" w:hanging="192"/>
      </w:pPr>
      <w:r>
        <w:t xml:space="preserve"> advisory committee, therapy services, establishment of - </w:t>
      </w:r>
      <w:r>
        <w:t xml:space="preserve"> </w:t>
      </w:r>
      <w:r>
        <w:t xml:space="preserve">HB  264</w:t>
      </w:r>
      <w:r>
        <w:t xml:space="preserve">: </w:t>
      </w:r>
      <w:r>
        <w:t xml:space="preserve">HCS</w:t>
      </w:r>
    </w:p>
    <w:p>
      <w:pPr>
        <w:pStyle w:val="RecordBase"/>
        <w:ind w:left="120" w:hanging="120"/>
      </w:pPr>
      <w:r>
        <w:t xml:space="preserve">Telehealth, mental health evaluation, permit use of - </w:t>
      </w:r>
      <w:r>
        <w:t xml:space="preserve"> </w:t>
      </w:r>
      <w:r>
        <w:t xml:space="preserve">HB  12</w:t>
      </w:r>
      <w:r>
        <w:t xml:space="preserve">: </w:t>
      </w:r>
      <w:r>
        <w:t xml:space="preserve">SFA</w:t>
      </w:r>
      <w:r>
        <w:t xml:space="preserve"> (</w:t>
      </w:r>
      <w:r>
        <w:t xml:space="preserve">1</w:t>
      </w:r>
      <w:r>
        <w:t xml:space="preserve">)</w:t>
        <w:br/>
      </w:r>
    </w:p>
    <w:p>
      <w:pPr>
        <w:pStyle w:val="RecordHeading3"/>
      </w:pPr>
      <w:r>
        <w:rPr>
          <w:b/>
        </w:rPr>
        <w:t xml:space="preserve">Military Affairs and Civil Defense</w:t>
      </w:r>
    </w:p>
    <w:p>
      <w:pPr>
        <w:pStyle w:val="RecordBase"/>
        <w:ind w:left="120" w:hanging="120"/>
      </w:pPr>
      <w:r>
        <w:t xml:space="preserve">100th Division (Training), honoring - </w:t>
      </w:r>
      <w:r>
        <w:t xml:space="preserve"> </w:t>
      </w:r>
      <w:r>
        <w:t xml:space="preserve">SR  208</w:t>
      </w:r>
    </w:p>
    <w:p>
      <w:pPr>
        <w:pStyle w:val="RecordBase"/>
        <w:ind w:left="120" w:hanging="120"/>
      </w:pPr>
      <w:r>
        <w:t xml:space="preserve">149th</w:t>
      </w:r>
    </w:p>
    <w:p>
      <w:pPr>
        <w:pStyle w:val="RecordBase"/>
        <w:ind w:left="240" w:hanging="192"/>
      </w:pPr>
      <w:r>
        <w:t xml:space="preserve"> Maneuver Enhancement Brigade, honor - </w:t>
      </w:r>
      <w:r>
        <w:t xml:space="preserve"> </w:t>
      </w:r>
      <w:r>
        <w:t xml:space="preserve">HR  186</w:t>
      </w:r>
    </w:p>
    <w:p>
      <w:pPr>
        <w:pStyle w:val="RecordBase"/>
        <w:ind w:left="240" w:hanging="192"/>
      </w:pPr>
      <w:r>
        <w:t xml:space="preserve"> Maneuver Enhancement Brigade, honoring - </w:t>
      </w:r>
      <w:r>
        <w:t xml:space="preserve"> </w:t>
      </w:r>
      <w:r>
        <w:t xml:space="preserve">SR  204</w:t>
      </w:r>
    </w:p>
    <w:p>
      <w:pPr>
        <w:pStyle w:val="RecordBase"/>
        <w:ind w:left="120" w:hanging="120"/>
      </w:pPr>
      <w:r>
        <w:t xml:space="preserve">9/11 First Responders Day - </w:t>
      </w:r>
      <w:r>
        <w:t xml:space="preserve"> </w:t>
      </w:r>
      <w:r>
        <w:t xml:space="preserve">HB  320</w:t>
      </w:r>
    </w:p>
    <w:p>
      <w:pPr>
        <w:pStyle w:val="RecordBase"/>
        <w:ind w:left="120" w:hanging="120"/>
      </w:pPr>
      <w:r>
        <w:t xml:space="preserve">Barker, John Devlyon, memorializing - </w:t>
      </w:r>
      <w:r>
        <w:t xml:space="preserve"> </w:t>
      </w:r>
      <w:r>
        <w:t xml:space="preserve">HR  41</w:t>
      </w:r>
      <w:r>
        <w:t xml:space="preserve">;</w:t>
      </w:r>
      <w:r>
        <w:t xml:space="preserve"> </w:t>
      </w:r>
      <w:r>
        <w:t xml:space="preserve">SR  79</w:t>
      </w:r>
    </w:p>
    <w:p>
      <w:pPr>
        <w:pStyle w:val="RecordBase"/>
        <w:ind w:left="120" w:hanging="120"/>
      </w:pPr>
      <w:r>
        <w:t xml:space="preserve">Calo, Sergeant Jason D., memorializing - </w:t>
      </w:r>
      <w:r>
        <w:t xml:space="preserve"> </w:t>
      </w:r>
      <w:r>
        <w:t xml:space="preserve">SR  62</w:t>
      </w:r>
      <w:r>
        <w:t xml:space="preserve">;</w:t>
      </w:r>
      <w:r>
        <w:t xml:space="preserve"> </w:t>
      </w:r>
      <w:r>
        <w:t xml:space="preserve">HR  70</w:t>
      </w:r>
    </w:p>
    <w:p>
      <w:pPr>
        <w:pStyle w:val="RecordBase"/>
        <w:ind w:left="120" w:hanging="120"/>
      </w:pPr>
      <w:r>
        <w:t xml:space="preserve">Carroll, Sergeant Patrick Ryan, memorializing - </w:t>
      </w:r>
      <w:r>
        <w:t xml:space="preserve"> </w:t>
      </w:r>
      <w:r>
        <w:t xml:space="preserve">SR  143</w:t>
      </w:r>
      <w:r>
        <w:t xml:space="preserve">;</w:t>
      </w:r>
      <w:r>
        <w:t xml:space="preserve"> </w:t>
      </w:r>
      <w:r>
        <w:t xml:space="preserve">HR  160</w:t>
      </w:r>
      <w:r>
        <w:t xml:space="preserve">;</w:t>
      </w:r>
      <w:r>
        <w:t xml:space="preserve"> </w:t>
      </w:r>
      <w:r>
        <w:t xml:space="preserve">HR  166</w:t>
      </w:r>
    </w:p>
    <w:p>
      <w:pPr>
        <w:pStyle w:val="RecordBase"/>
        <w:ind w:left="120" w:hanging="120"/>
      </w:pPr>
      <w:r>
        <w:t xml:space="preserve">Chapleau, Sergeant First Class Kristopher D., memorializing - </w:t>
      </w:r>
      <w:r>
        <w:t xml:space="preserve"> </w:t>
      </w:r>
      <w:r>
        <w:t xml:space="preserve">SR  31</w:t>
      </w:r>
      <w:r>
        <w:t xml:space="preserve">;</w:t>
      </w:r>
      <w:r>
        <w:t xml:space="preserve"> </w:t>
      </w:r>
      <w:r>
        <w:t xml:space="preserve">HR  148</w:t>
      </w:r>
    </w:p>
    <w:p>
      <w:pPr>
        <w:pStyle w:val="RecordBase"/>
        <w:ind w:left="120" w:hanging="120"/>
      </w:pPr>
      <w:r>
        <w:t xml:space="preserve">Commission on Military Affairs, Chief Justice, adjustment of membership - </w:t>
      </w:r>
      <w:r>
        <w:t xml:space="preserve"> </w:t>
      </w:r>
      <w:r>
        <w:t xml:space="preserve">HB  122</w:t>
      </w:r>
    </w:p>
    <w:p>
      <w:pPr>
        <w:pStyle w:val="RecordBase"/>
        <w:ind w:left="120" w:hanging="120"/>
      </w:pPr>
      <w:r>
        <w:t xml:space="preserve">Congressional Medal of Honor recipients, plaque honoring - </w:t>
      </w:r>
      <w:r>
        <w:t xml:space="preserve"> </w:t>
      </w:r>
      <w:r>
        <w:t xml:space="preserve">HB  200</w:t>
      </w:r>
      <w:r>
        <w:t xml:space="preserve">;</w:t>
      </w:r>
      <w:r>
        <w:t xml:space="preserve"> </w:t>
      </w:r>
      <w:r>
        <w:t xml:space="preserve">HB  200</w:t>
      </w:r>
      <w:r>
        <w:t xml:space="preserve">: </w:t>
      </w:r>
      <w:r>
        <w:t xml:space="preserve">HFA</w:t>
      </w:r>
      <w:r>
        <w:t xml:space="preserve"> (</w:t>
      </w:r>
      <w:r>
        <w:t xml:space="preserve">1</w:t>
      </w:r>
      <w:r>
        <w:t xml:space="preserve">)</w:t>
      </w:r>
    </w:p>
    <w:p>
      <w:pPr>
        <w:pStyle w:val="RecordBase"/>
        <w:ind w:left="120" w:hanging="120"/>
      </w:pPr>
      <w:r>
        <w:t xml:space="preserve">Disabled veteran license plates, 100 percent disabled veterans, three plates free of charge - </w:t>
      </w:r>
      <w:r>
        <w:t xml:space="preserve"> </w:t>
      </w:r>
      <w:r>
        <w:t xml:space="preserve">HB  146</w:t>
      </w:r>
    </w:p>
    <w:p>
      <w:pPr>
        <w:pStyle w:val="RecordBase"/>
        <w:ind w:left="120" w:hanging="120"/>
      </w:pPr>
      <w:r>
        <w:t xml:space="preserve">Emergency medical technicians, certification of military personnel, make requirement for - </w:t>
      </w:r>
      <w:r>
        <w:t xml:space="preserve"> </w:t>
      </w:r>
      <w:r>
        <w:t xml:space="preserve">HB  391</w:t>
      </w:r>
    </w:p>
    <w:p>
      <w:pPr>
        <w:pStyle w:val="RecordBase"/>
        <w:ind w:left="120" w:hanging="120"/>
      </w:pPr>
      <w:r>
        <w:t xml:space="preserve">Emrick, Staff Sergeant Jordan B., memorializing - </w:t>
      </w:r>
      <w:r>
        <w:t xml:space="preserve"> </w:t>
      </w:r>
      <w:r>
        <w:t xml:space="preserve">SR  39</w:t>
      </w:r>
      <w:r>
        <w:t xml:space="preserve">;</w:t>
      </w:r>
      <w:r>
        <w:t xml:space="preserve"> </w:t>
      </w:r>
      <w:r>
        <w:t xml:space="preserve">HR  74</w:t>
      </w:r>
    </w:p>
    <w:p>
      <w:pPr>
        <w:pStyle w:val="RecordBase"/>
        <w:ind w:left="120" w:hanging="120"/>
      </w:pPr>
      <w:r>
        <w:t xml:space="preserve">Flags, U.S., Kentucky, and POW/MIA, display at highway rest areas - </w:t>
      </w:r>
      <w:r>
        <w:t xml:space="preserve"> </w:t>
      </w:r>
      <w:r>
        <w:t xml:space="preserve">HB  317</w:t>
      </w:r>
    </w:p>
    <w:p>
      <w:pPr>
        <w:pStyle w:val="RecordBase"/>
        <w:ind w:left="120" w:hanging="120"/>
      </w:pPr>
      <w:r>
        <w:t xml:space="preserve">Garvin,</w:t>
      </w:r>
    </w:p>
    <w:p>
      <w:pPr>
        <w:pStyle w:val="RecordBase"/>
        <w:ind w:left="240" w:hanging="192"/>
      </w:pPr>
      <w:r>
        <w:t xml:space="preserve"> Private First Class Nathaniel D., memorializing - </w:t>
      </w:r>
      <w:r>
        <w:t xml:space="preserve"> </w:t>
      </w:r>
      <w:r>
        <w:t xml:space="preserve">SR  78</w:t>
      </w:r>
    </w:p>
    <w:p>
      <w:pPr>
        <w:pStyle w:val="RecordBase"/>
        <w:ind w:left="240" w:hanging="192"/>
      </w:pPr>
      <w:r>
        <w:t xml:space="preserve"> Specialist Nathaniel D., memorializing - </w:t>
      </w:r>
      <w:r>
        <w:t xml:space="preserve"> </w:t>
      </w:r>
      <w:r>
        <w:t xml:space="preserve">SR  148</w:t>
      </w:r>
      <w:r>
        <w:t xml:space="preserve">;</w:t>
      </w:r>
      <w:r>
        <w:t xml:space="preserve"> </w:t>
      </w:r>
      <w:r>
        <w:t xml:space="preserve">HR  158</w:t>
      </w:r>
    </w:p>
    <w:p>
      <w:pPr>
        <w:pStyle w:val="RecordBase"/>
        <w:ind w:left="120" w:hanging="120"/>
      </w:pPr>
      <w:r>
        <w:t xml:space="preserve">Hunter, Staff Sergeant James P., memorializing - </w:t>
      </w:r>
      <w:r>
        <w:t xml:space="preserve"> </w:t>
      </w:r>
      <w:r>
        <w:t xml:space="preserve">SR  38</w:t>
      </w:r>
      <w:r>
        <w:t xml:space="preserve">;</w:t>
      </w:r>
      <w:r>
        <w:t xml:space="preserve"> </w:t>
      </w:r>
      <w:r>
        <w:t xml:space="preserve">HR  44</w:t>
      </w:r>
    </w:p>
    <w:p>
      <w:pPr>
        <w:pStyle w:val="RecordBase"/>
        <w:ind w:left="120" w:hanging="120"/>
      </w:pPr>
      <w:r>
        <w:t xml:space="preserve">Hunting and fishing license, exempt - </w:t>
      </w:r>
      <w:r>
        <w:t xml:space="preserve"> </w:t>
      </w:r>
      <w:r>
        <w:t xml:space="preserve">HB  173</w:t>
      </w:r>
    </w:p>
    <w:p>
      <w:pPr>
        <w:pStyle w:val="RecordBase"/>
        <w:ind w:left="120" w:hanging="120"/>
      </w:pPr>
      <w:r>
        <w:t xml:space="preserve">I Support Veterans special license plate, establishment of - </w:t>
      </w:r>
      <w:r>
        <w:t xml:space="preserve"> </w:t>
      </w:r>
      <w:r>
        <w:t xml:space="preserve">HB  187</w:t>
      </w:r>
    </w:p>
    <w:p>
      <w:pPr>
        <w:pStyle w:val="RecordBase"/>
        <w:ind w:left="120" w:hanging="120"/>
      </w:pPr>
      <w:r>
        <w:t xml:space="preserve">Jackson, Lance Corporal Timothy M., memorializing - </w:t>
      </w:r>
      <w:r>
        <w:t xml:space="preserve"> </w:t>
      </w:r>
      <w:r>
        <w:t xml:space="preserve">SR  58</w:t>
      </w:r>
      <w:r>
        <w:t xml:space="preserve">;</w:t>
      </w:r>
      <w:r>
        <w:t xml:space="preserve"> </w:t>
      </w:r>
      <w:r>
        <w:t xml:space="preserve">HR  73</w:t>
      </w:r>
    </w:p>
    <w:p>
      <w:pPr>
        <w:pStyle w:val="RecordBase"/>
        <w:ind w:left="120" w:hanging="120"/>
      </w:pPr>
      <w:r>
        <w:t xml:space="preserve">Kentucky</w:t>
      </w:r>
    </w:p>
    <w:p>
      <w:pPr>
        <w:pStyle w:val="RecordBase"/>
        <w:ind w:left="240" w:hanging="192"/>
      </w:pPr>
      <w:r>
        <w:t xml:space="preserve"> Department of Emergency Management, emergency response commission, duties - </w:t>
      </w:r>
      <w:r>
        <w:t xml:space="preserve"> </w:t>
      </w:r>
      <w:r>
        <w:t xml:space="preserve">HB  458</w:t>
      </w:r>
    </w:p>
    <w:p>
      <w:pPr>
        <w:pStyle w:val="RecordBase"/>
        <w:ind w:left="240" w:hanging="192"/>
      </w:pPr>
      <w:r>
        <w:t xml:space="preserve"> Department of Emergency Management, hazardous material release, recovery and cleanup - </w:t>
      </w:r>
      <w:r>
        <w:t xml:space="preserve"> </w:t>
      </w:r>
      <w:r>
        <w:t xml:space="preserve">HB  458</w:t>
      </w:r>
      <w:r>
        <w:t xml:space="preserve">: </w:t>
      </w:r>
      <w:r>
        <w:t xml:space="preserve">HCS</w:t>
      </w:r>
    </w:p>
    <w:p>
      <w:pPr>
        <w:pStyle w:val="RecordBase"/>
        <w:ind w:left="240" w:hanging="192"/>
      </w:pPr>
      <w:r>
        <w:t xml:space="preserve"> National Guard, Governor's aides-de-camp, specify requirement for - </w:t>
      </w:r>
      <w:r>
        <w:t xml:space="preserve"> </w:t>
      </w:r>
      <w:r>
        <w:t xml:space="preserve">HB  373</w:t>
      </w:r>
    </w:p>
    <w:p>
      <w:pPr>
        <w:pStyle w:val="RecordBase"/>
        <w:ind w:left="120" w:hanging="120"/>
      </w:pPr>
      <w:r>
        <w:t xml:space="preserve">Madden, Private First Class Russell E., memorializing - </w:t>
      </w:r>
      <w:r>
        <w:t xml:space="preserve"> </w:t>
      </w:r>
      <w:r>
        <w:t xml:space="preserve">SR  35</w:t>
      </w:r>
      <w:r>
        <w:t xml:space="preserve">;</w:t>
      </w:r>
      <w:r>
        <w:t xml:space="preserve"> </w:t>
      </w:r>
      <w:r>
        <w:t xml:space="preserve">HR  50</w:t>
      </w:r>
    </w:p>
    <w:p>
      <w:pPr>
        <w:pStyle w:val="RecordBase"/>
        <w:ind w:left="120" w:hanging="120"/>
      </w:pPr>
      <w:r>
        <w:t xml:space="preserve">Members</w:t>
      </w:r>
    </w:p>
    <w:p>
      <w:pPr>
        <w:pStyle w:val="RecordBase"/>
        <w:ind w:left="240" w:hanging="192"/>
      </w:pPr>
      <w:r>
        <w:t xml:space="preserve"> of armed services and spouses, licensing of - </w:t>
      </w:r>
      <w:r>
        <w:t xml:space="preserve"> </w:t>
      </w:r>
      <w:r>
        <w:t xml:space="preserve">HB  301</w:t>
      </w:r>
      <w:r>
        <w:t xml:space="preserve">;</w:t>
      </w:r>
      <w:r>
        <w:t xml:space="preserve"> </w:t>
      </w:r>
      <w:r>
        <w:t xml:space="preserve">HB  301</w:t>
      </w:r>
      <w:r>
        <w:t xml:space="preserve">: </w:t>
      </w:r>
      <w:r>
        <w:t xml:space="preserve">HCS</w:t>
      </w:r>
      <w:r>
        <w:t xml:space="preserve">, </w:t>
      </w:r>
      <w:r>
        <w:t xml:space="preserve">SCS</w:t>
      </w:r>
    </w:p>
    <w:p>
      <w:pPr>
        <w:pStyle w:val="RecordBase"/>
        <w:ind w:left="240" w:hanging="192"/>
      </w:pPr>
      <w:r>
        <w:t xml:space="preserve"> of the Armed Forces and families stationed at Fort Campbell, honoring - </w:t>
      </w:r>
      <w:r>
        <w:t xml:space="preserve"> </w:t>
      </w:r>
      <w:r>
        <w:t xml:space="preserve">SR  164</w:t>
      </w:r>
      <w:r>
        <w:t xml:space="preserve">;</w:t>
      </w:r>
      <w:r>
        <w:t xml:space="preserve"> </w:t>
      </w:r>
      <w:r>
        <w:t xml:space="preserve">HR  182</w:t>
      </w:r>
    </w:p>
    <w:p>
      <w:pPr>
        <w:pStyle w:val="RecordBase"/>
        <w:ind w:left="120" w:hanging="120"/>
      </w:pPr>
      <w:r>
        <w:t xml:space="preserve">Meyer, Dakota, honoring - </w:t>
      </w:r>
      <w:r>
        <w:t xml:space="preserve"> </w:t>
      </w:r>
      <w:r>
        <w:t xml:space="preserve">HR  174</w:t>
      </w:r>
    </w:p>
    <w:p>
      <w:pPr>
        <w:pStyle w:val="RecordBase"/>
        <w:ind w:left="120" w:hanging="120"/>
      </w:pPr>
      <w:r>
        <w:t xml:space="preserve">Military</w:t>
      </w:r>
    </w:p>
    <w:p>
      <w:pPr>
        <w:pStyle w:val="RecordBase"/>
        <w:ind w:left="240" w:hanging="192"/>
      </w:pPr>
      <w:r>
        <w:t xml:space="preserve"> service, disqualification because of tattoos, notice to patrons of tattoo facilities - </w:t>
      </w:r>
      <w:r>
        <w:t xml:space="preserve"> </w:t>
      </w:r>
      <w:r>
        <w:t xml:space="preserve">HB  257</w:t>
      </w:r>
    </w:p>
    <w:p>
      <w:pPr>
        <w:pStyle w:val="RecordBase"/>
        <w:ind w:left="240" w:hanging="192"/>
      </w:pPr>
      <w:r>
        <w:t xml:space="preserve"> spouses, unemployment benefits for - </w:t>
      </w:r>
      <w:r>
        <w:t xml:space="preserve"> </w:t>
      </w:r>
      <w:r>
        <w:t xml:space="preserve">HB  343</w:t>
      </w:r>
    </w:p>
    <w:p>
      <w:pPr>
        <w:pStyle w:val="RecordBase"/>
        <w:ind w:left="120" w:hanging="120"/>
      </w:pPr>
      <w:r>
        <w:t xml:space="preserve">Montford Point Marines Day, designate - </w:t>
      </w:r>
      <w:r>
        <w:t xml:space="preserve"> </w:t>
      </w:r>
      <w:r>
        <w:t xml:space="preserve">HR  9</w:t>
      </w:r>
      <w:r>
        <w:t xml:space="preserve">;</w:t>
      </w:r>
      <w:r>
        <w:t xml:space="preserve"> </w:t>
      </w:r>
      <w:r>
        <w:t xml:space="preserve">SR  18</w:t>
      </w:r>
    </w:p>
    <w:p>
      <w:pPr>
        <w:pStyle w:val="RecordBase"/>
        <w:ind w:left="120" w:hanging="120"/>
      </w:pPr>
      <w:r>
        <w:t xml:space="preserve">Motor vehicle inspections, military personnel stationed outside of Kentucky, creation of form for - </w:t>
      </w:r>
      <w:r>
        <w:t xml:space="preserve"> </w:t>
      </w:r>
      <w:r>
        <w:t xml:space="preserve">HB  276</w:t>
      </w:r>
    </w:p>
    <w:p>
      <w:pPr>
        <w:pStyle w:val="RecordBase"/>
        <w:ind w:left="120" w:hanging="120"/>
      </w:pPr>
      <w:r>
        <w:t xml:space="preserve">PFC Wesley Phelps Memorial Honor Guard of Ohio County, honoring - </w:t>
      </w:r>
      <w:r>
        <w:t xml:space="preserve"> </w:t>
      </w:r>
      <w:r>
        <w:t xml:space="preserve">SR  159</w:t>
      </w:r>
      <w:r>
        <w:t xml:space="preserve">;</w:t>
      </w:r>
      <w:r>
        <w:t xml:space="preserve"> </w:t>
      </w:r>
      <w:r>
        <w:t xml:space="preserve">HR  173</w:t>
      </w:r>
    </w:p>
    <w:p>
      <w:pPr>
        <w:pStyle w:val="RecordBase"/>
        <w:ind w:left="120" w:hanging="120"/>
      </w:pPr>
      <w:r>
        <w:t xml:space="preserve">Pridham, Private First Class Michael S., memorializing - </w:t>
      </w:r>
      <w:r>
        <w:t xml:space="preserve"> </w:t>
      </w:r>
      <w:r>
        <w:t xml:space="preserve">SR  68</w:t>
      </w:r>
      <w:r>
        <w:t xml:space="preserve">;</w:t>
      </w:r>
      <w:r>
        <w:t xml:space="preserve"> </w:t>
      </w:r>
      <w:r>
        <w:t xml:space="preserve">HR  107</w:t>
      </w:r>
    </w:p>
    <w:p>
      <w:pPr>
        <w:pStyle w:val="RecordBase"/>
        <w:ind w:left="120" w:hanging="120"/>
      </w:pPr>
      <w:r>
        <w:t xml:space="preserve">Prisoners of war and those missing in action, congressional investigation - </w:t>
      </w:r>
      <w:r>
        <w:t xml:space="preserve"> </w:t>
      </w:r>
      <w:r>
        <w:t xml:space="preserve">HCR 26</w:t>
      </w:r>
    </w:p>
    <w:p>
      <w:pPr>
        <w:pStyle w:val="RecordBase"/>
        <w:ind w:left="120" w:hanging="120"/>
      </w:pPr>
      <w:r>
        <w:t xml:space="preserve">Probate fees, estate of soldier killed in line of duty, exemption for - </w:t>
      </w:r>
      <w:r>
        <w:t xml:space="preserve"> </w:t>
      </w:r>
      <w:r>
        <w:t xml:space="preserve">HB  14</w:t>
      </w:r>
    </w:p>
    <w:p>
      <w:pPr>
        <w:pStyle w:val="RecordBase"/>
        <w:ind w:left="120" w:hanging="120"/>
      </w:pPr>
      <w:r>
        <w:t xml:space="preserve">PTSD, combat veterans and combat military personnel, direct attention and resources, treatment of - </w:t>
      </w:r>
      <w:r>
        <w:t xml:space="preserve"> </w:t>
      </w:r>
      <w:r>
        <w:t xml:space="preserve">HCR 138</w:t>
      </w:r>
    </w:p>
    <w:p>
      <w:pPr>
        <w:pStyle w:val="RecordBase"/>
        <w:ind w:left="120" w:hanging="120"/>
      </w:pPr>
      <w:r>
        <w:t xml:space="preserve">Puckett, Corporal Adam T., memorializing - </w:t>
      </w:r>
      <w:r>
        <w:t xml:space="preserve"> </w:t>
      </w:r>
      <w:r>
        <w:t xml:space="preserve">SR  52</w:t>
      </w:r>
      <w:r>
        <w:t xml:space="preserve">;</w:t>
      </w:r>
      <w:r>
        <w:t xml:space="preserve"> </w:t>
      </w:r>
      <w:r>
        <w:t xml:space="preserve">HR  62</w:t>
      </w:r>
    </w:p>
    <w:p>
      <w:pPr>
        <w:pStyle w:val="RecordBase"/>
        <w:ind w:left="120" w:hanging="120"/>
      </w:pPr>
      <w:r>
        <w:t xml:space="preserve">Purple Heart license plate, requirements of design - </w:t>
      </w:r>
      <w:r>
        <w:t xml:space="preserve"> </w:t>
      </w:r>
      <w:r>
        <w:t xml:space="preserve">HB  127</w:t>
      </w:r>
    </w:p>
    <w:p>
      <w:pPr>
        <w:pStyle w:val="RecordBase"/>
        <w:ind w:left="120" w:hanging="120"/>
      </w:pPr>
      <w:r>
        <w:t xml:space="preserve">Reeve, Corporal Harry J., memorializing - </w:t>
      </w:r>
      <w:r>
        <w:t xml:space="preserve"> </w:t>
      </w:r>
      <w:r>
        <w:t xml:space="preserve">HR  66</w:t>
      </w:r>
      <w:r>
        <w:t xml:space="preserve">;</w:t>
      </w:r>
      <w:r>
        <w:t xml:space="preserve"> </w:t>
      </w:r>
      <w:r>
        <w:t xml:space="preserve">SR  74</w:t>
      </w:r>
    </w:p>
    <w:p>
      <w:pPr>
        <w:pStyle w:val="RecordBase"/>
        <w:ind w:left="120" w:hanging="120"/>
      </w:pPr>
      <w:r>
        <w:t xml:space="preserve">Renactors of historical events, drill with arms, permission to - </w:t>
      </w:r>
      <w:r>
        <w:t xml:space="preserve"> </w:t>
      </w:r>
      <w:r>
        <w:t xml:space="preserve">HB  302</w:t>
      </w:r>
    </w:p>
    <w:p>
      <w:pPr>
        <w:pStyle w:val="RecordBase"/>
        <w:ind w:left="120" w:hanging="120"/>
      </w:pPr>
      <w:r>
        <w:t xml:space="preserve">Representative Tanya Pullin, memorial ceremonies for fallen service members, honoring - </w:t>
      </w:r>
      <w:r>
        <w:t xml:space="preserve"> </w:t>
      </w:r>
      <w:r>
        <w:t xml:space="preserve">HR  189</w:t>
      </w:r>
    </w:p>
    <w:p>
      <w:pPr>
        <w:pStyle w:val="RecordBase"/>
        <w:ind w:left="120" w:hanging="120"/>
      </w:pPr>
      <w:r>
        <w:t xml:space="preserve">ROTC, Tudor, Wesley, honoring - </w:t>
      </w:r>
      <w:r>
        <w:t xml:space="preserve"> </w:t>
      </w:r>
      <w:r>
        <w:t xml:space="preserve">HR  40</w:t>
      </w:r>
      <w:r>
        <w:t xml:space="preserve">;</w:t>
      </w:r>
      <w:r>
        <w:t xml:space="preserve"> </w:t>
      </w:r>
      <w:r>
        <w:t xml:space="preserve">SR  80</w:t>
      </w:r>
    </w:p>
    <w:p>
      <w:pPr>
        <w:pStyle w:val="RecordBase"/>
        <w:ind w:left="120" w:hanging="120"/>
      </w:pPr>
      <w:r>
        <w:t xml:space="preserve">Salmon, Private First Class Zachary S., memorializing - </w:t>
      </w:r>
      <w:r>
        <w:t xml:space="preserve"> </w:t>
      </w:r>
      <w:r>
        <w:t xml:space="preserve">SR  122</w:t>
      </w:r>
      <w:r>
        <w:t xml:space="preserve">;</w:t>
      </w:r>
      <w:r>
        <w:t xml:space="preserve"> </w:t>
      </w:r>
      <w:r>
        <w:t xml:space="preserve">HR  150</w:t>
      </w:r>
    </w:p>
    <w:p>
      <w:pPr>
        <w:pStyle w:val="RecordBase"/>
        <w:ind w:left="120" w:hanging="120"/>
      </w:pPr>
      <w:r>
        <w:t xml:space="preserve">SFC John D. Morton Memorial Highway, designate KY 15 in Powell County as - </w:t>
      </w:r>
      <w:r>
        <w:t xml:space="preserve"> </w:t>
      </w:r>
      <w:r>
        <w:t xml:space="preserve">HJR 19</w:t>
      </w:r>
    </w:p>
    <w:p>
      <w:pPr>
        <w:pStyle w:val="RecordBase"/>
        <w:ind w:left="120" w:hanging="120"/>
      </w:pPr>
      <w:r>
        <w:t xml:space="preserve">Sigley, Sergeant Randolph A., memorializing - </w:t>
      </w:r>
      <w:r>
        <w:t xml:space="preserve"> </w:t>
      </w:r>
      <w:r>
        <w:t xml:space="preserve">HR  120</w:t>
      </w:r>
    </w:p>
    <w:p>
      <w:pPr>
        <w:pStyle w:val="RecordBase"/>
        <w:ind w:left="120" w:hanging="120"/>
      </w:pPr>
      <w:r>
        <w:t xml:space="preserve">Soldier, deceased, authority for final disposition of remains - </w:t>
      </w:r>
      <w:r>
        <w:t xml:space="preserve"> </w:t>
      </w:r>
      <w:r>
        <w:t xml:space="preserve">HB  284</w:t>
      </w:r>
    </w:p>
    <w:p>
      <w:pPr>
        <w:pStyle w:val="RecordBase"/>
        <w:ind w:left="120" w:hanging="120"/>
      </w:pPr>
      <w:r>
        <w:t xml:space="preserve">Spouses of members of the armed services, licensing of - </w:t>
      </w:r>
      <w:r>
        <w:t xml:space="preserve"> </w:t>
      </w:r>
      <w:r>
        <w:t xml:space="preserve">HB  301</w:t>
      </w:r>
      <w:r>
        <w:t xml:space="preserve">: </w:t>
      </w:r>
      <w:r>
        <w:t xml:space="preserve">HFA</w:t>
      </w:r>
      <w:r>
        <w:t xml:space="preserve"> (</w:t>
      </w:r>
      <w:r>
        <w:t xml:space="preserve">1</w:t>
      </w:r>
      <w:r>
        <w:t xml:space="preserve">)</w:t>
      </w:r>
    </w:p>
    <w:p>
      <w:pPr>
        <w:pStyle w:val="RecordBase"/>
        <w:ind w:left="120" w:hanging="120"/>
      </w:pPr>
      <w:r>
        <w:t xml:space="preserve">State Partnership Program, Kentucky National Guard-Ecuador, military-civilian exchanges - </w:t>
      </w:r>
      <w:r>
        <w:t xml:space="preserve"> </w:t>
      </w:r>
      <w:r>
        <w:t xml:space="preserve">HR  197</w:t>
      </w:r>
    </w:p>
    <w:p>
      <w:pPr>
        <w:pStyle w:val="RecordBase"/>
        <w:ind w:left="120" w:hanging="120"/>
      </w:pPr>
      <w:r>
        <w:t xml:space="preserve">Stout, Staff Sergeant Christopher Todd, memorializing - </w:t>
      </w:r>
      <w:r>
        <w:t xml:space="preserve"> </w:t>
      </w:r>
      <w:r>
        <w:t xml:space="preserve">SR  32</w:t>
      </w:r>
      <w:r>
        <w:t xml:space="preserve">;</w:t>
      </w:r>
      <w:r>
        <w:t xml:space="preserve"> </w:t>
      </w:r>
      <w:r>
        <w:t xml:space="preserve">HR  149</w:t>
      </w:r>
    </w:p>
    <w:p>
      <w:pPr>
        <w:pStyle w:val="RecordBase"/>
        <w:ind w:left="120" w:hanging="120"/>
      </w:pPr>
      <w:r>
        <w:t xml:space="preserve">Thomas, Chief Petty Officer (SEAL) Collin T., memorializing - </w:t>
      </w:r>
      <w:r>
        <w:t xml:space="preserve"> </w:t>
      </w:r>
      <w:r>
        <w:t xml:space="preserve">SR  60</w:t>
      </w:r>
      <w:r>
        <w:t xml:space="preserve">;</w:t>
      </w:r>
      <w:r>
        <w:t xml:space="preserve"> </w:t>
      </w:r>
      <w:r>
        <w:t xml:space="preserve">SR  63</w:t>
      </w:r>
      <w:r>
        <w:t xml:space="preserve">;</w:t>
      </w:r>
      <w:r>
        <w:t xml:space="preserve"> </w:t>
      </w:r>
      <w:r>
        <w:t xml:space="preserve">HR  67</w:t>
      </w:r>
    </w:p>
    <w:p>
      <w:pPr>
        <w:pStyle w:val="RecordBase"/>
        <w:ind w:left="120" w:hanging="120"/>
      </w:pPr>
      <w:r>
        <w:t xml:space="preserve">Veterans'</w:t>
      </w:r>
    </w:p>
    <w:p>
      <w:pPr>
        <w:pStyle w:val="RecordBase"/>
        <w:ind w:left="240" w:hanging="192"/>
      </w:pPr>
      <w:r>
        <w:t xml:space="preserve"> program trust fund, administration of - </w:t>
      </w:r>
      <w:r>
        <w:t xml:space="preserve"> </w:t>
      </w:r>
      <w:r>
        <w:t xml:space="preserve">HB  303</w:t>
      </w:r>
    </w:p>
    <w:p>
      <w:pPr>
        <w:pStyle w:val="RecordBase"/>
        <w:ind w:left="240" w:hanging="192"/>
      </w:pPr>
      <w:r>
        <w:t xml:space="preserve"> service organizations, drill with arms, permission to - </w:t>
      </w:r>
      <w:r>
        <w:t xml:space="preserve"> </w:t>
      </w:r>
      <w:r>
        <w:t xml:space="preserve">HB  302</w:t>
      </w:r>
    </w:p>
    <w:p>
      <w:pPr>
        <w:pStyle w:val="RecordBase"/>
        <w:ind w:left="120" w:hanging="120"/>
      </w:pPr>
      <w:r>
        <w:t xml:space="preserve">Whitler, Sergeant Charles P., memorializing - </w:t>
      </w:r>
      <w:r>
        <w:t xml:space="preserve"> </w:t>
      </w:r>
      <w:r>
        <w:t xml:space="preserve">HR  43</w:t>
      </w:r>
      <w:r>
        <w:t xml:space="preserve">;</w:t>
      </w:r>
      <w:r>
        <w:t xml:space="preserve"> </w:t>
      </w:r>
      <w:r>
        <w:t xml:space="preserve">SR  53</w:t>
      </w:r>
    </w:p>
    <w:p>
      <w:pPr>
        <w:pStyle w:val="RecordBase"/>
        <w:ind w:left="120" w:hanging="120"/>
      </w:pPr>
      <w:r>
        <w:t xml:space="preserve">Wright, Specialist Christopher S., memorializing - </w:t>
      </w:r>
      <w:r>
        <w:t xml:space="preserve"> </w:t>
      </w:r>
      <w:r>
        <w:t xml:space="preserve">SR  13</w:t>
      </w:r>
      <w:r>
        <w:t xml:space="preserve">;</w:t>
      </w:r>
      <w:r>
        <w:t xml:space="preserve"> </w:t>
      </w:r>
      <w:r>
        <w:t xml:space="preserve">HR  76</w:t>
      </w:r>
    </w:p>
    <w:p>
      <w:pPr>
        <w:pStyle w:val="RecordBase"/>
        <w:ind w:left="120" w:hanging="120"/>
      </w:pPr>
      <w:r>
        <w:t xml:space="preserve">Yates, 1st Lieutenant Eric D., memorializing - </w:t>
      </w:r>
      <w:r>
        <w:t xml:space="preserve"> </w:t>
      </w:r>
      <w:r>
        <w:t xml:space="preserve">SR  33</w:t>
      </w:r>
      <w:r>
        <w:t xml:space="preserve">;</w:t>
      </w:r>
      <w:r>
        <w:t xml:space="preserve"> </w:t>
      </w:r>
      <w:r>
        <w:t xml:space="preserve">HR  61</w:t>
        <w:br/>
      </w:r>
    </w:p>
    <w:p>
      <w:pPr>
        <w:pStyle w:val="RecordHeading3"/>
      </w:pPr>
      <w:r>
        <w:rPr>
          <w:b/>
        </w:rPr>
        <w:t xml:space="preserve">Minerals and Mining</w:t>
      </w:r>
    </w:p>
    <w:p>
      <w:pPr>
        <w:pStyle w:val="RecordBase"/>
        <w:ind w:left="120" w:hanging="120"/>
      </w:pPr>
      <w:r>
        <w:t xml:space="preserve">Alternative fuel production, expand incentives for - </w:t>
      </w:r>
      <w:r>
        <w:t xml:space="preserve"> </w:t>
      </w:r>
      <w:r>
        <w:t xml:space="preserve">HB  340</w:t>
      </w:r>
    </w:p>
    <w:p>
      <w:pPr>
        <w:pStyle w:val="RecordBase"/>
        <w:ind w:left="120" w:hanging="120"/>
      </w:pPr>
      <w:r>
        <w:t xml:space="preserve">Bond protocol, administrative regulation, inclusion of - </w:t>
      </w:r>
      <w:r>
        <w:t xml:space="preserve"> </w:t>
      </w:r>
      <w:r>
        <w:t xml:space="preserve">HB  385</w:t>
      </w:r>
      <w:r>
        <w:t xml:space="preserve">: </w:t>
      </w:r>
      <w:r>
        <w:t xml:space="preserve">HCS</w:t>
      </w:r>
    </w:p>
    <w:p>
      <w:pPr>
        <w:pStyle w:val="RecordBase"/>
        <w:ind w:left="120" w:hanging="120"/>
      </w:pPr>
      <w:r>
        <w:t xml:space="preserve">Childers, Joe F. Jr., Mine Safety Review Commission, nonconfirmation reappointment of - </w:t>
      </w:r>
      <w:r>
        <w:t xml:space="preserve"> </w:t>
      </w:r>
      <w:r>
        <w:t xml:space="preserve">SR  242</w:t>
      </w:r>
    </w:p>
    <w:p>
      <w:pPr>
        <w:pStyle w:val="RecordBase"/>
        <w:ind w:left="120" w:hanging="120"/>
      </w:pPr>
      <w:r>
        <w:t xml:space="preserve">Coal combustion residuals, disposal, beneficial reuse, requirements and variance for - </w:t>
      </w:r>
      <w:r>
        <w:t xml:space="preserve"> </w:t>
      </w:r>
      <w:r>
        <w:t xml:space="preserve">HB  237</w:t>
      </w:r>
    </w:p>
    <w:p>
      <w:pPr>
        <w:pStyle w:val="RecordBase"/>
        <w:ind w:left="120" w:hanging="120"/>
      </w:pPr>
      <w:r>
        <w:t xml:space="preserve">Coal, constitutional amendment to prohibit laws preventing severance of - </w:t>
      </w:r>
      <w:r>
        <w:t xml:space="preserve"> </w:t>
      </w:r>
      <w:r>
        <w:t xml:space="preserve">SB  10</w:t>
      </w:r>
    </w:p>
    <w:p>
      <w:pPr>
        <w:pStyle w:val="RecordBase"/>
        <w:ind w:left="120" w:hanging="120"/>
      </w:pPr>
      <w:r>
        <w:t xml:space="preserve">Coal</w:t>
      </w:r>
    </w:p>
    <w:p>
      <w:pPr>
        <w:pStyle w:val="RecordBase"/>
        <w:ind w:left="240" w:hanging="192"/>
      </w:pPr>
      <w:r>
        <w:t xml:space="preserve"> mining, overburden disposal in streams, prohibitions against - </w:t>
      </w:r>
      <w:r>
        <w:t xml:space="preserve"> </w:t>
      </w:r>
      <w:r>
        <w:t xml:space="preserve">SB  115</w:t>
      </w:r>
      <w:r>
        <w:t xml:space="preserve">;</w:t>
      </w:r>
      <w:r>
        <w:t xml:space="preserve"> </w:t>
      </w:r>
      <w:r>
        <w:t xml:space="preserve">HB  368</w:t>
      </w:r>
    </w:p>
    <w:p>
      <w:pPr>
        <w:pStyle w:val="RecordBase"/>
        <w:ind w:left="240" w:hanging="192"/>
      </w:pPr>
      <w:r>
        <w:t xml:space="preserve"> produced or altered for intrastate use, exemptions from Clean Water Act for - </w:t>
      </w:r>
      <w:r>
        <w:t xml:space="preserve"> </w:t>
      </w:r>
      <w:r>
        <w:t xml:space="preserve">HB  421</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In-lieu fee, straight pipe and sewer projects, use for and report on - </w:t>
      </w:r>
      <w:r>
        <w:t xml:space="preserve"> </w:t>
      </w:r>
      <w:r>
        <w:t xml:space="preserve">HJR 90</w:t>
      </w:r>
      <w:r>
        <w:t xml:space="preserve">: </w:t>
      </w:r>
      <w:r>
        <w:t xml:space="preserve">HCS</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Natural resources severance tax - </w:t>
      </w:r>
      <w:r>
        <w:t xml:space="preserve"> </w:t>
      </w:r>
      <w:r>
        <w:t xml:space="preserve">HB  307</w:t>
      </w:r>
    </w:p>
    <w:p>
      <w:pPr>
        <w:pStyle w:val="RecordBase"/>
        <w:ind w:left="120" w:hanging="120"/>
      </w:pPr>
      <w:r>
        <w:t xml:space="preserve">Office of Surface Mining Reclamation and Enforcement, stream protection rule, express concern about - </w:t>
      </w:r>
      <w:r>
        <w:t xml:space="preserve"> </w:t>
      </w:r>
      <w:r>
        <w:t xml:space="preserve">HCR 127</w:t>
      </w:r>
      <w:r>
        <w:t xml:space="preserve">;</w:t>
      </w:r>
      <w:r>
        <w:t xml:space="preserve"> </w:t>
      </w:r>
      <w:r>
        <w:t xml:space="preserve">HCR 128</w:t>
      </w:r>
    </w:p>
    <w:p>
      <w:pPr>
        <w:pStyle w:val="RecordBase"/>
        <w:ind w:left="120" w:hanging="120"/>
      </w:pPr>
      <w:r>
        <w:t xml:space="preserve">Pro coal attestations, application for electric utility service, requirement for - </w:t>
      </w:r>
      <w:r>
        <w:t xml:space="preserve"> </w:t>
      </w:r>
      <w:r>
        <w:t xml:space="preserve">SB  40</w:t>
      </w:r>
      <w:r>
        <w:t xml:space="preserve">: </w:t>
      </w:r>
      <w:r>
        <w:t xml:space="preserve">HFA</w:t>
      </w:r>
      <w:r>
        <w:t xml:space="preserve"> (</w:t>
      </w:r>
      <w:r>
        <w:t xml:space="preserve">1</w:t>
      </w:r>
      <w:r>
        <w:t xml:space="preserve">)</w:t>
      </w:r>
    </w:p>
    <w:p>
      <w:pPr>
        <w:pStyle w:val="RecordBase"/>
        <w:ind w:left="120" w:hanging="120"/>
      </w:pPr>
      <w:r>
        <w:t xml:space="preserve">Reclamation bond, bond amounts, administrative regulation, requirements for - </w:t>
      </w:r>
      <w:r>
        <w:t xml:space="preserve"> </w:t>
      </w:r>
      <w:r>
        <w:t xml:space="preserve">HB  385</w:t>
      </w:r>
    </w:p>
    <w:p>
      <w:pPr>
        <w:pStyle w:val="RecordBase"/>
        <w:ind w:left="120" w:hanging="120"/>
      </w:pPr>
      <w:r>
        <w:t xml:space="preserve">Regulations from the Executive in Need of Scrutiny (REINS) Act of 2011, support for - </w:t>
      </w:r>
      <w:r>
        <w:t xml:space="preserve"> </w:t>
      </w:r>
      <w:r>
        <w:t xml:space="preserve">SR  108</w:t>
      </w:r>
      <w:r>
        <w:t xml:space="preserve">;</w:t>
      </w:r>
      <w:r>
        <w:t xml:space="preserve"> </w:t>
      </w:r>
      <w:r>
        <w:t xml:space="preserve">HR  211</w:t>
      </w:r>
    </w:p>
    <w:p>
      <w:pPr>
        <w:pStyle w:val="RecordBase"/>
        <w:ind w:left="120" w:hanging="120"/>
      </w:pPr>
      <w:r>
        <w:t xml:space="preserve">Right of Entry Statute, technical and stylistic corrections for - </w:t>
      </w:r>
      <w:r>
        <w:t xml:space="preserve"> </w:t>
      </w:r>
      <w:r>
        <w:t xml:space="preserve">SB  146</w:t>
      </w:r>
    </w:p>
    <w:p>
      <w:pPr>
        <w:pStyle w:val="RecordBase"/>
        <w:ind w:left="120" w:hanging="120"/>
      </w:pPr>
      <w:r>
        <w:t xml:space="preserve">Sanctuary state from United States EPA, state control of water quality standards, requirements for - </w:t>
      </w:r>
      <w:r>
        <w:t xml:space="preserve"> </w:t>
      </w:r>
      <w:r>
        <w:t xml:space="preserve">SJR 99</w:t>
      </w:r>
    </w:p>
    <w:p>
      <w:pPr>
        <w:pStyle w:val="RecordBase"/>
        <w:ind w:left="120" w:hanging="120"/>
      </w:pPr>
      <w:r>
        <w:t xml:space="preserve">Sand and gravel, noncommercial, property owners, permit exemption for - </w:t>
      </w:r>
      <w:r>
        <w:t xml:space="preserve"> </w:t>
      </w:r>
      <w:r>
        <w:t xml:space="preserve">HB  253</w:t>
      </w:r>
    </w:p>
    <w:p>
      <w:pPr>
        <w:pStyle w:val="RecordBase"/>
        <w:ind w:left="120" w:hanging="120"/>
      </w:pPr>
      <w:r>
        <w:t xml:space="preserve">Stream mitigation and restoration projects, conductivity, direct new contract for - </w:t>
      </w:r>
      <w:r>
        <w:t xml:space="preserve"> </w:t>
      </w:r>
      <w:r>
        <w:t xml:space="preserve">HJR 90</w:t>
        <w:br/>
      </w:r>
    </w:p>
    <w:p>
      <w:pPr>
        <w:pStyle w:val="RecordHeading3"/>
      </w:pPr>
      <w:r>
        <w:rPr>
          <w:b/>
        </w:rPr>
        <w:t xml:space="preserve">Motor Carriers</w:t>
      </w:r>
    </w:p>
    <w:p>
      <w:pPr>
        <w:pStyle w:val="RecordBase"/>
        <w:ind w:left="120" w:hanging="120"/>
      </w:pPr>
      <w:r>
        <w:t xml:space="preserve">CDLs,</w:t>
      </w:r>
    </w:p>
    <w:p>
      <w:pPr>
        <w:pStyle w:val="RecordBase"/>
        <w:ind w:left="240" w:hanging="192"/>
      </w:pPr>
      <w:r>
        <w:t xml:space="preserve"> skills test exemption for veterans, proof of service related experience - </w:t>
      </w:r>
      <w:r>
        <w:t xml:space="preserve"> </w:t>
      </w:r>
      <w:r>
        <w:t xml:space="preserve">HB  202</w:t>
      </w:r>
      <w:r>
        <w:t xml:space="preserve">: </w:t>
      </w:r>
      <w:r>
        <w:t xml:space="preserve">HFA</w:t>
      </w:r>
      <w:r>
        <w:t xml:space="preserve"> (</w:t>
      </w:r>
      <w:r>
        <w:t xml:space="preserve">1</w:t>
      </w:r>
      <w:r>
        <w:t xml:space="preserve">)</w:t>
      </w:r>
    </w:p>
    <w:p>
      <w:pPr>
        <w:pStyle w:val="RecordBase"/>
        <w:ind w:left="240" w:hanging="192"/>
      </w:pPr>
      <w:r>
        <w:t xml:space="preserve"> skills test exemption for veterans, reduced time frame - </w:t>
      </w:r>
      <w:r>
        <w:t xml:space="preserve"> </w:t>
      </w:r>
      <w:r>
        <w:t xml:space="preserve">HB  202</w:t>
      </w:r>
      <w:r>
        <w:t xml:space="preserve">: </w:t>
      </w:r>
      <w:r>
        <w:t xml:space="preserve">HFA</w:t>
      </w:r>
      <w:r>
        <w:t xml:space="preserve"> (</w:t>
      </w:r>
      <w:r>
        <w:t xml:space="preserve">1</w:t>
      </w:r>
      <w:r>
        <w:t xml:space="preserve">)</w:t>
      </w:r>
    </w:p>
    <w:p>
      <w:pPr>
        <w:pStyle w:val="RecordBase"/>
        <w:ind w:left="120" w:hanging="120"/>
      </w:pPr>
      <w:r>
        <w:t xml:space="preserve">Commercial driver's license, waiver of skills test requirement for military personnel - </w:t>
      </w:r>
      <w:r>
        <w:t xml:space="preserve"> </w:t>
      </w:r>
      <w:r>
        <w:t xml:space="preserve">HB  202</w:t>
      </w:r>
    </w:p>
    <w:p>
      <w:pPr>
        <w:pStyle w:val="RecordBase"/>
        <w:ind w:left="120" w:hanging="120"/>
      </w:pPr>
      <w:r>
        <w:t xml:space="preserve">Definition of interstate and intrastate commerce to conform with federal regs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Farm trucks, exemption from definition of - </w:t>
      </w:r>
      <w:r>
        <w:t xml:space="preserve"> </w:t>
      </w:r>
      <w:r>
        <w:t xml:space="preserve">SB  79</w:t>
      </w:r>
    </w:p>
    <w:p>
      <w:pPr>
        <w:pStyle w:val="RecordBase"/>
        <w:ind w:left="120" w:hanging="120"/>
      </w:pPr>
      <w:r>
        <w:t xml:space="preserve">Passengers for hire, request for Transportation Cabinet Study of - </w:t>
      </w:r>
      <w:r>
        <w:t xml:space="preserve"> </w:t>
      </w:r>
      <w:r>
        <w:t xml:space="preserve">HR  170</w:t>
      </w:r>
    </w:p>
    <w:p>
      <w:pPr>
        <w:pStyle w:val="RecordBase"/>
        <w:ind w:left="120" w:hanging="120"/>
      </w:pPr>
      <w:r>
        <w:t xml:space="preserve">Public transportation, offenses against user or operator of - </w:t>
      </w:r>
      <w:r>
        <w:t xml:space="preserve"> </w:t>
      </w:r>
      <w:r>
        <w:t xml:space="preserve">HB  25</w:t>
      </w:r>
    </w:p>
    <w:p>
      <w:pPr>
        <w:pStyle w:val="RecordBase"/>
        <w:ind w:left="120" w:hanging="120"/>
      </w:pPr>
      <w:r>
        <w:t xml:space="preserve">Railroad employee contract carriers, safety guidelines for drivers and vehicles - </w:t>
      </w:r>
      <w:r>
        <w:t xml:space="preserve"> </w:t>
      </w:r>
      <w:r>
        <w:t xml:space="preserve">HB  298</w:t>
      </w:r>
    </w:p>
    <w:p>
      <w:pPr>
        <w:pStyle w:val="RecordBase"/>
        <w:ind w:left="120" w:hanging="120"/>
      </w:pPr>
      <w:r>
        <w:t xml:space="preserve">Transportation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Weight limits, 10% tolerance for carriers of agricultural and forest products - </w:t>
      </w:r>
      <w:r>
        <w:t xml:space="preserve"> </w:t>
      </w:r>
      <w:r>
        <w:t xml:space="preserve">SB  156</w:t>
        <w:br/>
      </w:r>
    </w:p>
    <w:p>
      <w:pPr>
        <w:pStyle w:val="RecordHeading3"/>
      </w:pPr>
      <w:r>
        <w:rPr>
          <w:b/>
        </w:rPr>
        <w:t xml:space="preserve">Motor Vehicles</w:t>
      </w:r>
    </w:p>
    <w:p>
      <w:pPr>
        <w:pStyle w:val="RecordBase"/>
        <w:ind w:left="120" w:hanging="120"/>
      </w:pPr>
      <w:r>
        <w:t xml:space="preserve">Accidents,</w:t>
      </w:r>
    </w:p>
    <w:p>
      <w:pPr>
        <w:pStyle w:val="RecordBase"/>
        <w:ind w:left="240" w:hanging="192"/>
      </w:pPr>
      <w:r>
        <w:t xml:space="preserve"> reporting of - </w:t>
      </w:r>
      <w:r>
        <w:t xml:space="preserve"> </w:t>
      </w:r>
      <w:r>
        <w:t xml:space="preserve">HB  262</w:t>
      </w:r>
    </w:p>
    <w:p>
      <w:pPr>
        <w:pStyle w:val="RecordBase"/>
        <w:ind w:left="240" w:hanging="192"/>
      </w:pPr>
      <w:r>
        <w:t xml:space="preserve"> solicitation of business - </w:t>
      </w:r>
      <w:r>
        <w:t xml:space="preserve"> </w:t>
      </w:r>
      <w:r>
        <w:t xml:space="preserve">SB  65</w:t>
      </w:r>
      <w:r>
        <w:t xml:space="preserve">;</w:t>
      </w:r>
      <w:r>
        <w:t xml:space="preserve"> </w:t>
      </w:r>
      <w:r>
        <w:t xml:space="preserve">HB  382</w:t>
      </w:r>
      <w:r>
        <w:t xml:space="preserve">;</w:t>
      </w:r>
      <w:r>
        <w:t xml:space="preserve"> </w:t>
      </w:r>
      <w:r>
        <w:t xml:space="preserve">HB  382</w:t>
      </w:r>
      <w:r>
        <w:t xml:space="preserve">: </w:t>
      </w:r>
      <w:r>
        <w:t xml:space="preserve">HFA</w:t>
      </w:r>
      <w:r>
        <w:t xml:space="preserve"> (</w:t>
      </w:r>
      <w:r>
        <w:t xml:space="preserve">1</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Agricultural Program Trust Fund, voluntary donation for farm vehicle registrations, notification of - </w:t>
      </w:r>
      <w:r>
        <w:t xml:space="preserve"> </w:t>
      </w:r>
      <w:r>
        <w:t xml:space="preserve">HB  136</w:t>
      </w:r>
    </w:p>
    <w:p>
      <w:pPr>
        <w:pStyle w:val="RecordBase"/>
        <w:ind w:left="120" w:hanging="120"/>
      </w:pPr>
      <w:r>
        <w:t xml:space="preserve">Bad faith claims, reparation benefits - </w:t>
      </w:r>
      <w:r>
        <w:t xml:space="preserve"> </w:t>
      </w:r>
      <w:r>
        <w:t xml:space="preserve">HB  491</w:t>
      </w:r>
    </w:p>
    <w:p>
      <w:pPr>
        <w:pStyle w:val="RecordBase"/>
        <w:ind w:left="120" w:hanging="120"/>
      </w:pPr>
      <w:r>
        <w:t xml:space="preserve">Blue lights on jail vehicles, requirement for fiscal court approval - </w:t>
      </w:r>
      <w:r>
        <w:t xml:space="preserve"> </w:t>
      </w:r>
      <w:r>
        <w:t xml:space="preserve">HB  41</w:t>
      </w:r>
      <w:r>
        <w:t xml:space="preserve">: </w:t>
      </w:r>
      <w:r>
        <w:t xml:space="preserve">HCS</w:t>
      </w:r>
    </w:p>
    <w:p>
      <w:pPr>
        <w:pStyle w:val="RecordBase"/>
        <w:ind w:left="120" w:hanging="120"/>
      </w:pPr>
      <w:r>
        <w:t xml:space="preserve">Child booster seats, increased age and height requirements - </w:t>
      </w:r>
      <w:r>
        <w:t xml:space="preserve"> </w:t>
      </w:r>
      <w:r>
        <w:t xml:space="preserve">SB  51</w:t>
      </w:r>
    </w:p>
    <w:p>
      <w:pPr>
        <w:pStyle w:val="RecordBase"/>
        <w:ind w:left="120" w:hanging="120"/>
      </w:pPr>
      <w:r>
        <w:t xml:space="preserve">Deadly weapons, locations, in motor vehicle where permitted - </w:t>
      </w:r>
      <w:r>
        <w:t xml:space="preserve"> </w:t>
      </w:r>
      <w:r>
        <w:t xml:space="preserve">HB  313</w:t>
      </w:r>
    </w:p>
    <w:p>
      <w:pPr>
        <w:pStyle w:val="RecordBase"/>
        <w:ind w:left="120" w:hanging="120"/>
      </w:pPr>
      <w:r>
        <w:t xml:space="preserve">Dealers, claims against manufacturers or distributors, guidelines for - </w:t>
      </w:r>
      <w:r>
        <w:t xml:space="preserve"> </w:t>
      </w:r>
      <w:r>
        <w:t xml:space="preserve">SB  73</w:t>
      </w:r>
      <w:r>
        <w:t xml:space="preserve">;</w:t>
      </w:r>
      <w:r>
        <w:t xml:space="preserve"> </w:t>
      </w:r>
      <w:r>
        <w:t xml:space="preserve">SB  73</w:t>
      </w:r>
      <w:r>
        <w:t xml:space="preserve">: </w:t>
      </w:r>
      <w:r>
        <w:t xml:space="preserve">SCS</w:t>
      </w:r>
    </w:p>
    <w:p>
      <w:pPr>
        <w:pStyle w:val="RecordBase"/>
        <w:ind w:left="120" w:hanging="120"/>
      </w:pPr>
      <w:r>
        <w:t xml:space="preserve">Disabled</w:t>
      </w:r>
    </w:p>
    <w:p>
      <w:pPr>
        <w:pStyle w:val="RecordBase"/>
        <w:ind w:left="240" w:hanging="192"/>
      </w:pPr>
      <w:r>
        <w:t xml:space="preserve"> parking placards, tamper-evident color-coded stickers, requirements for - </w:t>
      </w:r>
      <w:r>
        <w:t xml:space="preserve"> </w:t>
      </w:r>
      <w:r>
        <w:t xml:space="preserve">HB  451</w:t>
      </w:r>
    </w:p>
    <w:p>
      <w:pPr>
        <w:pStyle w:val="RecordBase"/>
        <w:ind w:left="240" w:hanging="192"/>
      </w:pPr>
      <w:r>
        <w:t xml:space="preserve"> veteran license plates, 100 percent disabled veterans, three plates free of charge - </w:t>
      </w:r>
      <w:r>
        <w:t xml:space="preserve"> </w:t>
      </w:r>
      <w:r>
        <w:t xml:space="preserve">HB  146</w:t>
      </w:r>
    </w:p>
    <w:p>
      <w:pPr>
        <w:pStyle w:val="RecordBase"/>
        <w:ind w:left="240" w:hanging="192"/>
      </w:pPr>
      <w:r>
        <w:t xml:space="preserve"> veteran license plates, fee exemption - </w:t>
      </w:r>
      <w:r>
        <w:t xml:space="preserve"> </w:t>
      </w:r>
      <w:r>
        <w:t xml:space="preserve">HB  344</w:t>
      </w:r>
    </w:p>
    <w:p>
      <w:pPr>
        <w:pStyle w:val="RecordBase"/>
        <w:ind w:left="120" w:hanging="120"/>
      </w:pPr>
      <w:r>
        <w:t xml:space="preserve">DUI,</w:t>
      </w:r>
    </w:p>
    <w:p>
      <w:pPr>
        <w:pStyle w:val="RecordBase"/>
        <w:ind w:left="240" w:hanging="192"/>
      </w:pPr>
      <w:r>
        <w:t xml:space="preserve"> circumstances triggering aggravated sentencing - </w:t>
      </w:r>
      <w:r>
        <w:t xml:space="preserve"> </w:t>
      </w:r>
      <w:r>
        <w:t xml:space="preserve">HB  328</w:t>
      </w:r>
    </w:p>
    <w:p>
      <w:pPr>
        <w:pStyle w:val="RecordBase"/>
        <w:ind w:left="240" w:hanging="192"/>
      </w:pPr>
      <w:r>
        <w:t xml:space="preserve"> costs for suspect-directed medical tests - </w:t>
      </w:r>
      <w:r>
        <w:t xml:space="preserve"> </w:t>
      </w:r>
      <w:r>
        <w:t xml:space="preserve">HB  58</w:t>
      </w:r>
      <w:r>
        <w:t xml:space="preserve">: </w:t>
      </w:r>
      <w:r>
        <w:t xml:space="preserve">HFA</w:t>
      </w:r>
      <w:r>
        <w:t xml:space="preserve"> (</w:t>
      </w:r>
      <w:r>
        <w:t xml:space="preserve">2</w:t>
      </w:r>
      <w:r>
        <w:t xml:space="preserve">)</w:t>
      </w:r>
    </w:p>
    <w:p>
      <w:pPr>
        <w:pStyle w:val="RecordBase"/>
        <w:ind w:left="240" w:hanging="192"/>
      </w:pPr>
      <w:r>
        <w:t xml:space="preserve"> ignition interlock device, use of - </w:t>
      </w:r>
      <w:r>
        <w:t xml:space="preserve"> </w:t>
      </w:r>
      <w:r>
        <w:t xml:space="preserve">HB  58</w:t>
      </w:r>
      <w:r>
        <w:t xml:space="preserve">;</w:t>
      </w:r>
      <w:r>
        <w:t xml:space="preserve"> </w:t>
      </w:r>
      <w:r>
        <w:t xml:space="preserve">SB  141</w:t>
      </w:r>
    </w:p>
    <w:p>
      <w:pPr>
        <w:pStyle w:val="RecordBase"/>
        <w:ind w:left="240" w:hanging="192"/>
      </w:pPr>
      <w:r>
        <w:t xml:space="preserve"> ignition interlock usage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penalties imposed - </w:t>
      </w:r>
      <w:r>
        <w:t xml:space="preserve"> </w:t>
      </w:r>
      <w:r>
        <w:t xml:space="preserve">HB  31</w:t>
      </w:r>
    </w:p>
    <w:p>
      <w:pPr>
        <w:pStyle w:val="RecordBase"/>
        <w:ind w:left="240" w:hanging="192"/>
      </w:pPr>
      <w:r>
        <w:t xml:space="preserve"> use of prior convictions - </w:t>
      </w:r>
      <w:r>
        <w:t xml:space="preserve"> </w:t>
      </w:r>
      <w:r>
        <w:t xml:space="preserve">HB  392</w:t>
      </w:r>
    </w:p>
    <w:p>
      <w:pPr>
        <w:pStyle w:val="RecordBase"/>
        <w:ind w:left="120" w:hanging="120"/>
      </w:pPr>
      <w:r>
        <w:t xml:space="preserve">Farm</w:t>
      </w:r>
    </w:p>
    <w:p>
      <w:pPr>
        <w:pStyle w:val="RecordBase"/>
        <w:ind w:left="240" w:hanging="192"/>
      </w:pPr>
      <w:r>
        <w:t xml:space="preserve"> equipment, annual overdimensional permits to transport between dealers - </w:t>
      </w:r>
      <w:r>
        <w:t xml:space="preserve"> </w:t>
      </w:r>
      <w:r>
        <w:t xml:space="preserve">SB  79</w:t>
      </w:r>
      <w:r>
        <w:t xml:space="preserve">: </w:t>
      </w:r>
      <w:r>
        <w:t xml:space="preserve">SCS</w:t>
      </w:r>
    </w:p>
    <w:p>
      <w:pPr>
        <w:pStyle w:val="RecordBase"/>
        <w:ind w:left="240" w:hanging="192"/>
      </w:pPr>
      <w:r>
        <w:t xml:space="preserve"> trucks, federal safety regs for trucks under 26,000 pounds, exemption of - </w:t>
      </w:r>
      <w:r>
        <w:t xml:space="preserve"> </w:t>
      </w:r>
      <w:r>
        <w:t xml:space="preserve">SB  79</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Trucks, omnibus revisions - </w:t>
      </w:r>
      <w:r>
        <w:t xml:space="preserve"> </w:t>
      </w:r>
      <w:r>
        <w:t xml:space="preserve">SB  79</w:t>
      </w:r>
    </w:p>
    <w:p>
      <w:pPr>
        <w:pStyle w:val="RecordBase"/>
        <w:ind w:left="240" w:hanging="192"/>
      </w:pPr>
      <w:r>
        <w:t xml:space="preserve"> Trucks, safety requirements, prohibition of registration number requirement - </w:t>
      </w:r>
      <w:r>
        <w:t xml:space="preserve"> </w:t>
      </w:r>
      <w:r>
        <w:t xml:space="preserve">SB  79</w:t>
      </w:r>
    </w:p>
    <w:p>
      <w:pPr>
        <w:pStyle w:val="RecordBase"/>
        <w:ind w:left="240" w:hanging="192"/>
      </w:pPr>
      <w:r>
        <w:t xml:space="preserve"> trucks, weight classifications, expansion of - </w:t>
      </w:r>
      <w:r>
        <w:t xml:space="preserve"> </w:t>
      </w:r>
      <w:r>
        <w:t xml:space="preserve">HB  252</w:t>
      </w:r>
    </w:p>
    <w:p>
      <w:pPr>
        <w:pStyle w:val="RecordBase"/>
        <w:ind w:left="240" w:hanging="192"/>
      </w:pPr>
      <w:r>
        <w:t xml:space="preserve"> Trucks, weight classifications, expansion of - </w:t>
      </w:r>
      <w:r>
        <w:t xml:space="preserve"> </w:t>
      </w:r>
      <w:r>
        <w:t xml:space="preserve">SB  79</w:t>
      </w:r>
    </w:p>
    <w:p>
      <w:pPr>
        <w:pStyle w:val="RecordBase"/>
        <w:ind w:left="120" w:hanging="120"/>
      </w:pPr>
      <w:r>
        <w:t xml:space="preserve">Forfeiture, DUI, conviction of - </w:t>
      </w:r>
      <w:r>
        <w:t xml:space="preserve"> </w:t>
      </w:r>
      <w:r>
        <w:t xml:space="preserve">HB  423</w:t>
      </w:r>
    </w:p>
    <w:p>
      <w:pPr>
        <w:pStyle w:val="RecordBase"/>
        <w:ind w:left="120" w:hanging="120"/>
      </w:pPr>
      <w:r>
        <w:t xml:space="preserve">Headlamp use, required at all times vehicle is operated on highway - </w:t>
      </w:r>
      <w:r>
        <w:t xml:space="preserve"> </w:t>
      </w:r>
      <w:r>
        <w:t xml:space="preserve">HB  71</w:t>
      </w:r>
    </w:p>
    <w:p>
      <w:pPr>
        <w:pStyle w:val="RecordBase"/>
        <w:ind w:left="120" w:hanging="120"/>
      </w:pPr>
      <w:r>
        <w:t xml:space="preserve">I Support Veterans special license plate, establishment of - </w:t>
      </w:r>
      <w:r>
        <w:t xml:space="preserve"> </w:t>
      </w:r>
      <w:r>
        <w:t xml:space="preserve">HB  187</w:t>
      </w:r>
    </w:p>
    <w:p>
      <w:pPr>
        <w:pStyle w:val="RecordBase"/>
        <w:ind w:left="120" w:hanging="120"/>
      </w:pPr>
      <w:r>
        <w:t xml:space="preserve">Inspections, military personnel stationed outside of Kentucky, creation of form for - </w:t>
      </w:r>
      <w:r>
        <w:t xml:space="preserve"> </w:t>
      </w:r>
      <w:r>
        <w:t xml:space="preserve">HB  276</w:t>
      </w:r>
    </w:p>
    <w:p>
      <w:pPr>
        <w:pStyle w:val="RecordBase"/>
        <w:ind w:left="120" w:hanging="120"/>
      </w:pPr>
      <w:r>
        <w:t xml:space="preserve">Instructional permit holders, require display of decals when operating a motor vehicle - </w:t>
      </w:r>
      <w:r>
        <w:t xml:space="preserve"> </w:t>
      </w:r>
      <w:r>
        <w:t xml:space="preserve">HB  210</w:t>
      </w:r>
    </w:p>
    <w:p>
      <w:pPr>
        <w:pStyle w:val="RecordBase"/>
        <w:ind w:left="120" w:hanging="120"/>
      </w:pPr>
      <w:r>
        <w:t xml:space="preserve">Insurance repair claims, payments - </w:t>
      </w:r>
      <w:r>
        <w:t xml:space="preserve"> </w:t>
      </w:r>
      <w:r>
        <w:t xml:space="preserve">HB  249</w:t>
      </w:r>
    </w:p>
    <w:p>
      <w:pPr>
        <w:pStyle w:val="RecordBase"/>
        <w:ind w:left="120" w:hanging="120"/>
      </w:pPr>
      <w:r>
        <w:t xml:space="preserve">Jail, use of blue lights - </w:t>
      </w:r>
      <w:r>
        <w:t xml:space="preserve"> </w:t>
      </w:r>
      <w:r>
        <w:t xml:space="preserve">HB  41</w:t>
      </w:r>
    </w:p>
    <w:p>
      <w:pPr>
        <w:pStyle w:val="RecordBase"/>
        <w:ind w:left="120" w:hanging="120"/>
      </w:pPr>
      <w:r>
        <w:t xml:space="preserve">KAVIS System, use for registration and titling, restriction of - </w:t>
      </w:r>
      <w:r>
        <w:t xml:space="preserve"> </w:t>
      </w:r>
      <w:r>
        <w:t xml:space="preserve">HB  197</w:t>
      </w:r>
    </w:p>
    <w:p>
      <w:pPr>
        <w:pStyle w:val="RecordBase"/>
        <w:ind w:left="120" w:hanging="120"/>
      </w:pPr>
      <w:r>
        <w:t xml:space="preserve">Manufacturer limits on dealer audits, clarification of - </w:t>
      </w:r>
      <w:r>
        <w:t xml:space="preserve"> </w:t>
      </w:r>
      <w:r>
        <w:t xml:space="preserve">SB  73</w:t>
      </w:r>
      <w:r>
        <w:t xml:space="preserve">: </w:t>
      </w:r>
      <w:r>
        <w:t xml:space="preserve">SFA</w:t>
      </w:r>
      <w:r>
        <w:t xml:space="preserve"> (</w:t>
      </w:r>
      <w:r>
        <w:t xml:space="preserve">1</w:t>
      </w:r>
      <w:r>
        <w:t xml:space="preserve">)</w:t>
      </w:r>
    </w:p>
    <w:p>
      <w:pPr>
        <w:pStyle w:val="RecordBase"/>
        <w:ind w:left="120" w:hanging="120"/>
      </w:pPr>
      <w:r>
        <w:t xml:space="preserve">Medical insignia decals, number of - </w:t>
      </w:r>
      <w:r>
        <w:t xml:space="preserve"> </w:t>
      </w:r>
      <w:r>
        <w:t xml:space="preserve">HB  289</w:t>
      </w:r>
      <w:r>
        <w:t xml:space="preserve">: </w:t>
      </w:r>
      <w:r>
        <w:t xml:space="preserve">SFA</w:t>
      </w:r>
      <w:r>
        <w:t xml:space="preserve"> (</w:t>
      </w:r>
      <w:r>
        <w:t xml:space="preserve">1</w:t>
      </w:r>
      <w:r>
        <w:t xml:space="preserve">)</w:t>
      </w:r>
      <w:r>
        <w:t xml:space="preserve">;</w:t>
      </w:r>
      <w:r>
        <w:t xml:space="preserve"> </w:t>
      </w:r>
      <w:r>
        <w:t xml:space="preserve">HB  293</w:t>
      </w:r>
    </w:p>
    <w:p>
      <w:pPr>
        <w:pStyle w:val="RecordBase"/>
        <w:ind w:left="120" w:hanging="120"/>
      </w:pPr>
      <w:r>
        <w:t xml:space="preserve">Mini-truck sellers, motor vehicle dealer license requirement for - </w:t>
      </w:r>
      <w:r>
        <w:t xml:space="preserve"> </w:t>
      </w:r>
      <w:r>
        <w:t xml:space="preserve">HB  356</w:t>
      </w:r>
      <w:r>
        <w:t xml:space="preserve">: </w:t>
      </w:r>
      <w:r>
        <w:t xml:space="preserve">HCS</w:t>
      </w:r>
    </w:p>
    <w:p>
      <w:pPr>
        <w:pStyle w:val="RecordBase"/>
        <w:ind w:left="120" w:hanging="120"/>
      </w:pPr>
      <w:r>
        <w:t xml:space="preserve">Mini-trucks,</w:t>
      </w:r>
    </w:p>
    <w:p>
      <w:pPr>
        <w:pStyle w:val="RecordBase"/>
        <w:ind w:left="240" w:hanging="192"/>
      </w:pPr>
      <w:r>
        <w:t xml:space="preserve"> inclusion in definition of - </w:t>
      </w:r>
      <w:r>
        <w:t xml:space="preserve"> </w:t>
      </w:r>
      <w:r>
        <w:t xml:space="preserve">HB  359</w:t>
      </w:r>
    </w:p>
    <w:p>
      <w:pPr>
        <w:pStyle w:val="RecordBase"/>
        <w:ind w:left="240" w:hanging="192"/>
      </w:pPr>
      <w:r>
        <w:t xml:space="preserve"> inclusion in definition of motor vehicle - </w:t>
      </w:r>
      <w:r>
        <w:t xml:space="preserve"> </w:t>
      </w:r>
      <w:r>
        <w:t xml:space="preserve">HB  356</w:t>
      </w:r>
    </w:p>
    <w:p>
      <w:pPr>
        <w:pStyle w:val="RecordBase"/>
        <w:ind w:left="120" w:hanging="120"/>
      </w:pPr>
      <w:r>
        <w:t xml:space="preserve">Motor</w:t>
      </w:r>
    </w:p>
    <w:p>
      <w:pPr>
        <w:pStyle w:val="RecordBase"/>
        <w:ind w:left="240" w:hanging="192"/>
      </w:pPr>
      <w:r>
        <w:t xml:space="preserve"> vehicle usage tax, phase-out of - </w:t>
      </w:r>
      <w:r>
        <w:t xml:space="preserve"> </w:t>
      </w:r>
      <w:r>
        <w:t xml:space="preserve">HB  210</w:t>
      </w:r>
      <w:r>
        <w:t xml:space="preserve">: </w:t>
      </w:r>
      <w:r>
        <w:t xml:space="preserve">HFA</w:t>
      </w:r>
      <w:r>
        <w:t xml:space="preserve"> (</w:t>
      </w:r>
      <w:r>
        <w:t xml:space="preserve">3</w:t>
      </w:r>
      <w:r>
        <w:t xml:space="preserve">)</w:t>
      </w:r>
    </w:p>
    <w:p>
      <w:pPr>
        <w:pStyle w:val="RecordBase"/>
        <w:ind w:left="240" w:hanging="192"/>
      </w:pPr>
      <w:r>
        <w:t xml:space="preserve"> vehicles containing a child under the age of 17, prohibit smoking in - </w:t>
      </w:r>
      <w:r>
        <w:t xml:space="preserve"> </w:t>
      </w:r>
      <w:r>
        <w:t xml:space="preserve">HB  216</w:t>
      </w:r>
    </w:p>
    <w:p>
      <w:pPr>
        <w:pStyle w:val="RecordBase"/>
        <w:ind w:left="120" w:hanging="120"/>
      </w:pPr>
      <w:r>
        <w:t xml:space="preserve">New passenger tires, information sheet on tire disposal, manifest for disposal, requirements for - </w:t>
      </w:r>
      <w:r>
        <w:t xml:space="preserve"> </w:t>
      </w:r>
      <w:r>
        <w:t xml:space="preserve">HB  433</w:t>
      </w:r>
    </w:p>
    <w:p>
      <w:pPr>
        <w:pStyle w:val="RecordBase"/>
        <w:ind w:left="120" w:hanging="120"/>
      </w:pPr>
      <w:r>
        <w:t xml:space="preserve">Omnibus unauthorized alien act - </w:t>
      </w:r>
      <w:r>
        <w:t xml:space="preserve"> </w:t>
      </w:r>
      <w:r>
        <w:t xml:space="preserve">SB  6</w:t>
      </w:r>
    </w:p>
    <w:p>
      <w:pPr>
        <w:pStyle w:val="RecordBase"/>
        <w:ind w:left="120" w:hanging="120"/>
      </w:pPr>
      <w:r>
        <w:t xml:space="preserve">Operator's license, renewal for persons aged 80 and older, visual acuity exam - </w:t>
      </w:r>
      <w:r>
        <w:t xml:space="preserve"> </w:t>
      </w:r>
      <w:r>
        <w:t xml:space="preserve">HB  467</w:t>
      </w:r>
    </w:p>
    <w:p>
      <w:pPr>
        <w:pStyle w:val="RecordBase"/>
        <w:ind w:left="120" w:hanging="120"/>
      </w:pPr>
      <w:r>
        <w:t xml:space="preserve">Personal</w:t>
      </w:r>
    </w:p>
    <w:p>
      <w:pPr>
        <w:pStyle w:val="RecordBase"/>
        <w:ind w:left="240" w:hanging="192"/>
      </w:pPr>
      <w:r>
        <w:t xml:space="preserve"> communication device provisions, persons under 18, additional exemption for - </w:t>
      </w:r>
      <w:r>
        <w:t xml:space="preserve"> </w:t>
      </w:r>
      <w:r>
        <w:t xml:space="preserve">HB  289</w:t>
      </w:r>
      <w:r>
        <w:t xml:space="preserve">: </w:t>
      </w:r>
      <w:r>
        <w:t xml:space="preserve">HCS</w:t>
      </w:r>
    </w:p>
    <w:p>
      <w:pPr>
        <w:pStyle w:val="RecordBase"/>
        <w:ind w:left="240" w:hanging="192"/>
      </w:pPr>
      <w:r>
        <w:t xml:space="preserve"> ID cards, stickers identifying holders with autism spectrum disorder - </w:t>
      </w:r>
      <w:r>
        <w:t xml:space="preserve"> </w:t>
      </w:r>
      <w:r>
        <w:t xml:space="preserve">SB  77</w:t>
      </w:r>
    </w:p>
    <w:p>
      <w:pPr>
        <w:pStyle w:val="RecordBase"/>
        <w:ind w:left="120" w:hanging="120"/>
      </w:pPr>
      <w:r>
        <w:t xml:space="preserve">Plug-in electric drive vehicles, income tax credit, provide - </w:t>
      </w:r>
      <w:r>
        <w:t xml:space="preserve"> </w:t>
      </w:r>
      <w:r>
        <w:t xml:space="preserve">SB  117</w:t>
      </w:r>
    </w:p>
    <w:p>
      <w:pPr>
        <w:pStyle w:val="RecordBase"/>
        <w:ind w:left="120" w:hanging="120"/>
      </w:pPr>
      <w:r>
        <w:t xml:space="preserve">Public</w:t>
      </w:r>
    </w:p>
    <w:p>
      <w:pPr>
        <w:pStyle w:val="RecordBase"/>
        <w:ind w:left="240" w:hanging="192"/>
      </w:pPr>
      <w:r>
        <w:t xml:space="preserve"> safety vehicles, yielding of right-of-way to - </w:t>
      </w:r>
      <w:r>
        <w:t xml:space="preserve"> </w:t>
      </w:r>
      <w:r>
        <w:t xml:space="preserve">HB  289</w:t>
      </w:r>
    </w:p>
    <w:p>
      <w:pPr>
        <w:pStyle w:val="RecordBase"/>
        <w:ind w:left="240" w:hanging="192"/>
      </w:pPr>
      <w:r>
        <w:t xml:space="preserve"> transportation, offenses against user or operator of - </w:t>
      </w:r>
      <w:r>
        <w:t xml:space="preserve"> </w:t>
      </w:r>
      <w:r>
        <w:t xml:space="preserve">HB  25</w:t>
      </w:r>
    </w:p>
    <w:p>
      <w:pPr>
        <w:pStyle w:val="RecordBase"/>
        <w:ind w:left="120" w:hanging="120"/>
      </w:pPr>
      <w:r>
        <w:t xml:space="preserve">Purple Heart license plate, requirements of design - </w:t>
      </w:r>
      <w:r>
        <w:t xml:space="preserve"> </w:t>
      </w:r>
      <w:r>
        <w:t xml:space="preserve">HB  127</w:t>
      </w:r>
    </w:p>
    <w:p>
      <w:pPr>
        <w:pStyle w:val="RecordBase"/>
        <w:ind w:left="120" w:hanging="120"/>
      </w:pPr>
      <w:r>
        <w:t xml:space="preserve">Red and blue lights, sirens, use by coroner or deputy coroner - </w:t>
      </w:r>
      <w:r>
        <w:t xml:space="preserve"> </w:t>
      </w:r>
      <w:r>
        <w:t xml:space="preserve">HB  34</w:t>
      </w:r>
    </w:p>
    <w:p>
      <w:pPr>
        <w:pStyle w:val="RecordBase"/>
        <w:ind w:left="120" w:hanging="120"/>
      </w:pPr>
      <w:r>
        <w:t xml:space="preserve">Reparation insurance benefits, authority of attorneys to direct payments - </w:t>
      </w:r>
      <w:r>
        <w:t xml:space="preserve"> </w:t>
      </w:r>
      <w:r>
        <w:t xml:space="preserve">HB  457</w:t>
      </w:r>
    </w:p>
    <w:p>
      <w:pPr>
        <w:pStyle w:val="RecordBase"/>
        <w:ind w:left="120" w:hanging="120"/>
      </w:pPr>
      <w:r>
        <w:t xml:space="preserve">Repossessed vehicles, reporting of and procedures for, clarification of - </w:t>
      </w:r>
      <w:r>
        <w:t xml:space="preserve"> </w:t>
      </w:r>
      <w:r>
        <w:t xml:space="preserve">HB  197</w:t>
      </w:r>
    </w:p>
    <w:p>
      <w:pPr>
        <w:pStyle w:val="RecordBase"/>
        <w:ind w:left="120" w:hanging="120"/>
      </w:pPr>
      <w:r>
        <w:t xml:space="preserve">Shock probation in felony cases, prohibitions on - </w:t>
      </w:r>
      <w:r>
        <w:t xml:space="preserve"> </w:t>
      </w:r>
      <w:r>
        <w:t xml:space="preserve">SB  57</w:t>
      </w:r>
    </w:p>
    <w:p>
      <w:pPr>
        <w:pStyle w:val="RecordBase"/>
        <w:ind w:left="120" w:hanging="120"/>
      </w:pPr>
      <w:r>
        <w:t xml:space="preserve">Special license plates, notification of voluntary donations for - </w:t>
      </w:r>
      <w:r>
        <w:t xml:space="preserve"> </w:t>
      </w:r>
      <w:r>
        <w:t xml:space="preserve">HB  136</w:t>
      </w:r>
    </w:p>
    <w:p>
      <w:pPr>
        <w:pStyle w:val="RecordBase"/>
        <w:ind w:left="120" w:hanging="120"/>
      </w:pPr>
      <w:r>
        <w:t xml:space="preserve">Speeding, fines for violations on 70 MPH roads - </w:t>
      </w:r>
      <w:r>
        <w:t xml:space="preserve"> </w:t>
      </w:r>
      <w:r>
        <w:t xml:space="preserve">HB  289</w:t>
      </w:r>
    </w:p>
    <w:p>
      <w:pPr>
        <w:pStyle w:val="RecordBase"/>
        <w:ind w:left="120" w:hanging="120"/>
      </w:pPr>
      <w:r>
        <w:t xml:space="preserve">Tax, new vehicle trade-in allowance - </w:t>
      </w:r>
      <w:r>
        <w:t xml:space="preserve"> </w:t>
      </w:r>
      <w:r>
        <w:t xml:space="preserve">HB  162</w:t>
      </w:r>
    </w:p>
    <w:p>
      <w:pPr>
        <w:pStyle w:val="RecordBase"/>
        <w:ind w:left="120" w:hanging="120"/>
      </w:pPr>
      <w:r>
        <w:t xml:space="preserve">Temporary tags, duration of - </w:t>
      </w:r>
      <w:r>
        <w:t xml:space="preserve"> </w:t>
      </w:r>
      <w:r>
        <w:t xml:space="preserve">HB  275</w:t>
      </w:r>
    </w:p>
    <w:p>
      <w:pPr>
        <w:pStyle w:val="RecordBase"/>
        <w:ind w:left="120" w:hanging="120"/>
      </w:pPr>
      <w:r>
        <w:t xml:space="preserve">Texting, while operating a motor vehicle, additional exemption for - </w:t>
      </w:r>
      <w:r>
        <w:t xml:space="preserve"> </w:t>
      </w:r>
      <w:r>
        <w:t xml:space="preserve">HB  289</w:t>
      </w:r>
      <w:r>
        <w:t xml:space="preserve">: </w:t>
      </w:r>
      <w:r>
        <w:t xml:space="preserve">HCS</w:t>
      </w:r>
    </w:p>
    <w:p>
      <w:pPr>
        <w:pStyle w:val="RecordBase"/>
        <w:ind w:left="120" w:hanging="120"/>
      </w:pPr>
      <w:r>
        <w:t xml:space="preserve">Theft of item with VIN, law enforcement agency, duty to report to NCIC - </w:t>
      </w:r>
      <w:r>
        <w:t xml:space="preserve"> </w:t>
      </w:r>
      <w:r>
        <w:t xml:space="preserve">HB  18</w:t>
      </w:r>
    </w:p>
    <w:p>
      <w:pPr>
        <w:pStyle w:val="RecordBase"/>
        <w:ind w:left="120" w:hanging="120"/>
      </w:pPr>
      <w:r>
        <w:t xml:space="preserve">Transportation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Trusts, tax-exempt transfer of vehicles to - </w:t>
      </w:r>
      <w:r>
        <w:t xml:space="preserve"> </w:t>
      </w:r>
      <w:r>
        <w:t xml:space="preserve">HB  245</w:t>
      </w:r>
    </w:p>
    <w:p>
      <w:pPr>
        <w:pStyle w:val="RecordBase"/>
        <w:ind w:left="120" w:hanging="120"/>
      </w:pPr>
      <w:r>
        <w:t xml:space="preserve">Use tax, exclusion for personal trusts, clarification of - </w:t>
      </w:r>
      <w:r>
        <w:t xml:space="preserve"> </w:t>
      </w:r>
      <w:r>
        <w:t xml:space="preserve">HB  245</w:t>
      </w:r>
      <w:r>
        <w:t xml:space="preserve">: </w:t>
      </w:r>
      <w:r>
        <w:t xml:space="preserve">SCS</w:t>
      </w:r>
    </w:p>
    <w:p>
      <w:pPr>
        <w:pStyle w:val="RecordBase"/>
        <w:ind w:left="120" w:hanging="120"/>
      </w:pPr>
      <w:r>
        <w:t xml:space="preserve">Van-only disabled parking, requirements for - </w:t>
      </w:r>
      <w:r>
        <w:t xml:space="preserve"> </w:t>
      </w:r>
      <w:r>
        <w:t xml:space="preserve">HB  191</w:t>
      </w:r>
    </w:p>
    <w:p>
      <w:pPr>
        <w:pStyle w:val="RecordBase"/>
        <w:ind w:left="120" w:hanging="120"/>
      </w:pPr>
      <w:r>
        <w:t xml:space="preserve">Vehicle</w:t>
      </w:r>
    </w:p>
    <w:p>
      <w:pPr>
        <w:pStyle w:val="RecordBase"/>
        <w:ind w:left="240" w:hanging="192"/>
      </w:pPr>
      <w:r>
        <w:t xml:space="preserve"> headlamps, require use during periods of precipitation. - </w:t>
      </w:r>
      <w:r>
        <w:t xml:space="preserve"> </w:t>
      </w:r>
      <w:r>
        <w:t xml:space="preserve">HB  79</w:t>
      </w:r>
    </w:p>
    <w:p>
      <w:pPr>
        <w:pStyle w:val="RecordBase"/>
        <w:ind w:left="240" w:hanging="192"/>
      </w:pPr>
      <w:r>
        <w:t xml:space="preserve"> plate to customer system, procedures for - </w:t>
      </w:r>
      <w:r>
        <w:t xml:space="preserve"> </w:t>
      </w:r>
      <w:r>
        <w:t xml:space="preserve">HB  197</w:t>
        <w:br/>
      </w:r>
    </w:p>
    <w:p>
      <w:pPr>
        <w:pStyle w:val="RecordHeading3"/>
      </w:pPr>
      <w:r>
        <w:rPr>
          <w:b/>
        </w:rPr>
        <w:t xml:space="preserve">Negotiable Instruments</w:t>
      </w:r>
    </w:p>
    <w:p>
      <w:pPr>
        <w:pStyle w:val="RecordBase"/>
        <w:ind w:left="120" w:hanging="120"/>
      </w:pPr>
      <w:r>
        <w:t xml:space="preserve">Deeds in lieu of foreclosure, ten day filing requirement with county clerk - </w:t>
      </w:r>
      <w:r>
        <w:t xml:space="preserve"> </w:t>
      </w:r>
      <w:r>
        <w:t xml:space="preserve">HB  128</w:t>
      </w:r>
    </w:p>
    <w:p>
      <w:pPr>
        <w:pStyle w:val="RecordBase"/>
        <w:ind w:left="120" w:hanging="120"/>
      </w:pPr>
      <w:r>
        <w:t xml:space="preserve">Motor vehicle insurance repair claims, payments - </w:t>
      </w:r>
      <w:r>
        <w:t xml:space="preserve"> </w:t>
      </w:r>
      <w:r>
        <w:t xml:space="preserve">HB  249</w:t>
      </w:r>
    </w:p>
    <w:p>
      <w:pPr>
        <w:pStyle w:val="RecordBase"/>
        <w:ind w:left="120" w:hanging="120"/>
      </w:pPr>
      <w:r>
        <w:t xml:space="preserve">Retained asset accounts, life insurance policy settlements, payment of - </w:t>
      </w:r>
      <w:r>
        <w:t xml:space="preserve"> </w:t>
      </w:r>
      <w:r>
        <w:t xml:space="preserve">HB  309</w:t>
        <w:br/>
      </w:r>
    </w:p>
    <w:p>
      <w:pPr>
        <w:pStyle w:val="RecordHeading3"/>
      </w:pPr>
      <w:r>
        <w:rPr>
          <w:b/>
        </w:rPr>
        <w:t xml:space="preserve">Noise Control</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br/>
      </w:r>
    </w:p>
    <w:p>
      <w:pPr>
        <w:pStyle w:val="RecordHeading3"/>
      </w:pPr>
      <w:r>
        <w:rPr>
          <w:b/>
        </w:rPr>
        <w:t xml:space="preserve">Notaries</w:t>
      </w:r>
    </w:p>
    <w:p>
      <w:pPr>
        <w:pStyle w:val="RecordBase"/>
        <w:ind w:left="120" w:hanging="120"/>
      </w:pPr>
      <w:r>
        <w:t xml:space="preserve">Signature and seal, serial number, requirements for - </w:t>
      </w:r>
      <w:r>
        <w:t xml:space="preserve"> </w:t>
      </w:r>
      <w:r>
        <w:t xml:space="preserve">HB  420</w:t>
        <w:br/>
      </w:r>
    </w:p>
    <w:p>
      <w:pPr>
        <w:pStyle w:val="RecordHeading3"/>
      </w:pPr>
      <w:r>
        <w:rPr>
          <w:b/>
        </w:rPr>
        <w:t xml:space="preserve">Notices</w:t>
      </w:r>
    </w:p>
    <w:p>
      <w:pPr>
        <w:pStyle w:val="RecordBase"/>
        <w:ind w:left="120" w:hanging="120"/>
      </w:pPr>
      <w:r>
        <w:t xml:space="preserve">Annexation map and description, filing requirement, amendment - </w:t>
      </w:r>
      <w:r>
        <w:t xml:space="preserve"> </w:t>
      </w:r>
      <w:r>
        <w:t xml:space="preserve">SB  25</w:t>
      </w:r>
    </w:p>
    <w:p>
      <w:pPr>
        <w:pStyle w:val="RecordBase"/>
        <w:ind w:left="120" w:hanging="120"/>
      </w:pPr>
      <w:r>
        <w:t xml:space="preserve">County consolidation elections, public announcement, requirement of - </w:t>
      </w:r>
      <w:r>
        <w:t xml:space="preserve"> </w:t>
      </w:r>
      <w:r>
        <w:t xml:space="preserve">HB  165</w:t>
      </w:r>
    </w:p>
    <w:p>
      <w:pPr>
        <w:pStyle w:val="RecordBase"/>
        <w:ind w:left="120" w:hanging="120"/>
      </w:pPr>
      <w:r>
        <w:t xml:space="preserve">Drinking water quality, requirements for - </w:t>
      </w:r>
      <w:r>
        <w:t xml:space="preserve"> </w:t>
      </w:r>
      <w:r>
        <w:t xml:space="preserve">HB  60</w:t>
      </w:r>
    </w:p>
    <w:p>
      <w:pPr>
        <w:pStyle w:val="RecordBase"/>
        <w:ind w:left="120" w:hanging="120"/>
      </w:pPr>
      <w:r>
        <w:t xml:space="preserve">Public sale, advertising, retention of requirements for - </w:t>
      </w:r>
      <w:r>
        <w:t xml:space="preserve"> </w:t>
      </w:r>
      <w:r>
        <w:t xml:space="preserve">HB  460</w:t>
      </w:r>
    </w:p>
    <w:p>
      <w:pPr>
        <w:pStyle w:val="RecordBase"/>
        <w:ind w:left="120" w:hanging="120"/>
      </w:pPr>
      <w:r>
        <w:t xml:space="preserve">Residential property, registration with local government by creditor when vacant - </w:t>
      </w:r>
      <w:r>
        <w:t xml:space="preserve"> </w:t>
      </w:r>
      <w:r>
        <w:t xml:space="preserve">HB  82</w:t>
      </w:r>
    </w:p>
    <w:p>
      <w:pPr>
        <w:pStyle w:val="RecordBase"/>
        <w:ind w:left="120" w:hanging="120"/>
      </w:pPr>
      <w:r>
        <w:t xml:space="preserve">Tattoo facilities, military disqualification notice to be posted by - </w:t>
      </w:r>
      <w:r>
        <w:t xml:space="preserve"> </w:t>
      </w:r>
      <w:r>
        <w:t xml:space="preserve">HB  257</w:t>
        <w:br/>
      </w:r>
    </w:p>
    <w:p>
      <w:pPr>
        <w:pStyle w:val="RecordHeading3"/>
      </w:pPr>
      <w:r>
        <w:rPr>
          <w:b/>
        </w:rPr>
        <w:t xml:space="preserve">Nuclear Energy</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Plan for storage of spent nuclear fuel under U.S. government authorization - </w:t>
      </w:r>
      <w:r>
        <w:t xml:space="preserve"> </w:t>
      </w:r>
      <w:r>
        <w:t xml:space="preserve">SB  34</w:t>
        <w:br/>
      </w:r>
    </w:p>
    <w:p>
      <w:pPr>
        <w:pStyle w:val="RecordHeading3"/>
      </w:pPr>
      <w:r>
        <w:rPr>
          <w:b/>
        </w:rPr>
        <w:t xml:space="preserve">Nuisances</w:t>
      </w:r>
    </w:p>
    <w:p>
      <w:pPr>
        <w:pStyle w:val="RecordBase"/>
        <w:ind w:left="120" w:hanging="120"/>
      </w:pPr>
      <w:r>
        <w:t xml:space="preserve">Abatement costs, local government ability to file lien for - </w:t>
      </w:r>
      <w:r>
        <w:t xml:space="preserve"> </w:t>
      </w:r>
      <w:r>
        <w:t xml:space="preserve">SB  135</w:t>
      </w:r>
      <w:r>
        <w:t xml:space="preserve">: </w:t>
      </w:r>
      <w:r>
        <w:t xml:space="preserve">SCS</w:t>
      </w:r>
    </w:p>
    <w:p>
      <w:pPr>
        <w:pStyle w:val="RecordBase"/>
        <w:ind w:left="120" w:hanging="120"/>
      </w:pPr>
      <w:r>
        <w:t xml:space="preserve">Amelioration costs for local government code violations, lien for - </w:t>
      </w:r>
      <w:r>
        <w:t xml:space="preserve"> </w:t>
      </w:r>
      <w:r>
        <w:t xml:space="preserve">HB  47</w:t>
      </w:r>
    </w:p>
    <w:p>
      <w:pPr>
        <w:pStyle w:val="RecordBase"/>
        <w:ind w:left="120" w:hanging="120"/>
      </w:pPr>
      <w:r>
        <w:t xml:space="preserve">Charter county and unified local government, participation in nuisance enforcement act, allowance of - </w:t>
      </w:r>
      <w:r>
        <w:t xml:space="preserve"> </w:t>
      </w:r>
      <w:r>
        <w:t xml:space="preserve">HB  47</w:t>
      </w:r>
      <w:r>
        <w:t xml:space="preserve">: </w:t>
      </w:r>
      <w:r>
        <w:t xml:space="preserve">HFA</w:t>
      </w:r>
      <w:r>
        <w:t xml:space="preserve"> (</w:t>
      </w:r>
      <w:r>
        <w:t xml:space="preserve">1</w:t>
      </w:r>
      <w:r>
        <w:t xml:space="preserve">)</w:t>
      </w:r>
    </w:p>
    <w:p>
      <w:pPr>
        <w:pStyle w:val="RecordBase"/>
        <w:ind w:left="120" w:hanging="120"/>
      </w:pPr>
      <w:r>
        <w:t xml:space="preserve">Local</w:t>
      </w:r>
    </w:p>
    <w:p>
      <w:pPr>
        <w:pStyle w:val="RecordBase"/>
        <w:ind w:left="240" w:hanging="192"/>
      </w:pPr>
      <w:r>
        <w:t xml:space="preserve"> government liens, application of - </w:t>
      </w:r>
      <w:r>
        <w:t xml:space="preserve"> </w:t>
      </w:r>
      <w:r>
        <w:t xml:space="preserve">SB  135</w:t>
      </w:r>
      <w:r>
        <w:t xml:space="preserve">: </w:t>
      </w:r>
      <w:r>
        <w:t xml:space="preserve">SCS</w:t>
      </w:r>
    </w:p>
    <w:p>
      <w:pPr>
        <w:pStyle w:val="RecordBase"/>
        <w:ind w:left="240" w:hanging="192"/>
      </w:pPr>
      <w:r>
        <w:t xml:space="preserve"> Government Nuisance Code Enforcement Act, appeals - </w:t>
      </w:r>
      <w:r>
        <w:t xml:space="preserve"> </w:t>
      </w:r>
      <w:r>
        <w:t xml:space="preserve">SB  135</w:t>
      </w:r>
    </w:p>
    <w:p>
      <w:pPr>
        <w:pStyle w:val="RecordBase"/>
        <w:ind w:left="240" w:hanging="192"/>
      </w:pPr>
      <w:r>
        <w:t xml:space="preserve"> Government Nuisance Code Enforcement Act, definitions - </w:t>
      </w:r>
      <w:r>
        <w:t xml:space="preserve"> </w:t>
      </w:r>
      <w:r>
        <w:t xml:space="preserve">SB  135</w:t>
      </w:r>
    </w:p>
    <w:p>
      <w:pPr>
        <w:pStyle w:val="RecordBase"/>
        <w:ind w:left="240" w:hanging="192"/>
      </w:pPr>
      <w:r>
        <w:t xml:space="preserve"> Nuisance Code Enforcement Act, definitions - </w:t>
      </w:r>
      <w:r>
        <w:t xml:space="preserve"> </w:t>
      </w:r>
      <w:r>
        <w:t xml:space="preserve">HB  47</w:t>
      </w:r>
      <w:r>
        <w:t xml:space="preserve">: </w:t>
      </w:r>
      <w:r>
        <w:t xml:space="preserve">HCS</w:t>
      </w:r>
    </w:p>
    <w:p>
      <w:pPr>
        <w:pStyle w:val="RecordBase"/>
        <w:ind w:left="240" w:hanging="192"/>
      </w:pPr>
      <w:r>
        <w:t xml:space="preserve"> Nuisance Code Enforcement Act, expand local government involvement - </w:t>
      </w:r>
      <w:r>
        <w:t xml:space="preserve"> </w:t>
      </w:r>
      <w:r>
        <w:t xml:space="preserve">HB  47</w:t>
      </w:r>
      <w:r>
        <w:t xml:space="preserve">: </w:t>
      </w:r>
      <w:r>
        <w:t xml:space="preserve">HCS</w:t>
      </w:r>
    </w:p>
    <w:p>
      <w:pPr>
        <w:pStyle w:val="RecordBase"/>
        <w:ind w:left="240" w:hanging="192"/>
      </w:pPr>
      <w:r>
        <w:t xml:space="preserve"> Nuisance Code Enforcement Act, period of appeals of hearing board; expansion of - </w:t>
      </w:r>
      <w:r>
        <w:t xml:space="preserve"> </w:t>
      </w:r>
      <w:r>
        <w:t xml:space="preserve">HB  47</w:t>
      </w:r>
      <w:r>
        <w:t xml:space="preserve">: </w:t>
      </w:r>
      <w:r>
        <w:t xml:space="preserve">HCS</w:t>
      </w:r>
    </w:p>
    <w:p>
      <w:pPr>
        <w:pStyle w:val="RecordBase"/>
        <w:ind w:left="120" w:hanging="120"/>
      </w:pPr>
      <w:r>
        <w:t xml:space="preserve">Nuisances, lien priority - </w:t>
      </w:r>
      <w:r>
        <w:t xml:space="preserve"> </w:t>
      </w:r>
      <w:r>
        <w:t xml:space="preserve">HB  47</w:t>
      </w:r>
    </w:p>
    <w:p>
      <w:pPr>
        <w:pStyle w:val="RecordBase"/>
        <w:ind w:left="120" w:hanging="120"/>
      </w:pPr>
      <w:r>
        <w:t xml:space="preserve">Residential property, registration with local government by creditor when vacant - </w:t>
      </w:r>
      <w:r>
        <w:t xml:space="preserve"> </w:t>
      </w:r>
      <w:r>
        <w:t xml:space="preserve">HB  82</w:t>
        <w:br/>
      </w:r>
    </w:p>
    <w:p>
      <w:pPr>
        <w:pStyle w:val="RecordHeading3"/>
      </w:pPr>
      <w:r>
        <w:rPr>
          <w:b/>
        </w:rPr>
        <w:t xml:space="preserve">Nurses</w:t>
      </w:r>
    </w:p>
    <w:p>
      <w:pPr>
        <w:pStyle w:val="RecordBase"/>
        <w:ind w:left="120" w:hanging="120"/>
      </w:pPr>
      <w:r>
        <w:t xml:space="preserve">Advanced practice doctoral program in nursing, provision of - </w:t>
      </w:r>
      <w:r>
        <w:t xml:space="preserve"> </w:t>
      </w:r>
      <w:r>
        <w:t xml:space="preserve">HB  278</w:t>
      </w:r>
    </w:p>
    <w:p>
      <w:pPr>
        <w:pStyle w:val="RecordBase"/>
        <w:ind w:left="120" w:hanging="120"/>
      </w:pPr>
      <w:r>
        <w:t xml:space="preserve">Assault in the third degree, medical personnel in hospital emergency room, addition of - </w:t>
      </w:r>
      <w:r>
        <w:t xml:space="preserve"> </w:t>
      </w:r>
      <w:r>
        <w:t xml:space="preserve">SB  22</w:t>
      </w:r>
    </w:p>
    <w:p>
      <w:pPr>
        <w:pStyle w:val="RecordBase"/>
        <w:ind w:left="120" w:hanging="120"/>
      </w:pPr>
      <w:r>
        <w:t xml:space="preserve">Collaborative agreement, prescribing, nonscheduled legend drugs, delete requirement for - </w:t>
      </w:r>
      <w:r>
        <w:t xml:space="preserve"> </w:t>
      </w:r>
      <w:r>
        <w:t xml:space="preserve">SB  40</w:t>
      </w:r>
      <w:r>
        <w:t xml:space="preserve">: </w:t>
      </w:r>
      <w:r>
        <w:t xml:space="preserve">HFA</w:t>
      </w:r>
      <w:r>
        <w:t xml:space="preserve"> (</w:t>
      </w:r>
      <w:r>
        <w:t xml:space="preserve">4</w:t>
      </w:r>
      <w:r>
        <w:t xml:space="preserve">)</w:t>
      </w:r>
      <w:r>
        <w:t xml:space="preserve">;</w:t>
      </w:r>
      <w:r>
        <w:t xml:space="preserve"> </w:t>
      </w:r>
      <w:r>
        <w:t xml:space="preserve">SB  63</w:t>
      </w:r>
      <w:r>
        <w:t xml:space="preserve">: </w:t>
      </w:r>
      <w:r>
        <w:t xml:space="preserve">HFA</w:t>
      </w:r>
      <w:r>
        <w:t xml:space="preserve"> (</w:t>
      </w:r>
      <w:r>
        <w:t xml:space="preserve">2</w:t>
      </w:r>
      <w:r>
        <w:t xml:space="preserve">)</w:t>
      </w:r>
      <w:r>
        <w:t xml:space="preserve">;</w:t>
      </w:r>
      <w:r>
        <w:t xml:space="preserve"> </w:t>
      </w:r>
      <w:r>
        <w:t xml:space="preserve">SB  112</w:t>
      </w:r>
      <w:r>
        <w:t xml:space="preserve">: </w:t>
      </w:r>
      <w:r>
        <w:t xml:space="preserve">HFA</w:t>
      </w:r>
      <w:r>
        <w:t xml:space="preserve"> (</w:t>
      </w:r>
      <w:r>
        <w:t xml:space="preserve">1</w:t>
      </w:r>
      <w:r>
        <w:t xml:space="preserve">)</w:t>
      </w:r>
      <w:r>
        <w:t xml:space="preserve">;</w:t>
      </w:r>
      <w:r>
        <w:t xml:space="preserve"> </w:t>
      </w:r>
      <w:r>
        <w:t xml:space="preserve">HB  282</w:t>
      </w:r>
    </w:p>
    <w:p>
      <w:pPr>
        <w:pStyle w:val="RecordBase"/>
        <w:ind w:left="120" w:hanging="120"/>
      </w:pPr>
      <w:r>
        <w:t xml:space="preserve">Complex regional pain syndrome, continuing competency requirements for - </w:t>
      </w:r>
      <w:r>
        <w:t xml:space="preserve"> </w:t>
      </w:r>
      <w:r>
        <w:t xml:space="preserve">HB  234</w:t>
      </w:r>
    </w:p>
    <w:p>
      <w:pPr>
        <w:pStyle w:val="RecordBase"/>
        <w:ind w:left="120" w:hanging="120"/>
      </w:pPr>
      <w:r>
        <w:t xml:space="preserve">Controlled substances, electronic data system, registration for - </w:t>
      </w:r>
      <w:r>
        <w:t xml:space="preserve"> </w:t>
      </w:r>
      <w:r>
        <w:t xml:space="preserve">HB  473</w:t>
      </w:r>
    </w:p>
    <w:p>
      <w:pPr>
        <w:pStyle w:val="RecordBase"/>
        <w:ind w:left="120" w:hanging="120"/>
      </w:pPr>
      <w:r>
        <w:t xml:space="preserve">Diabetes educators, licensing of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217</w:t>
      </w:r>
    </w:p>
    <w:p>
      <w:pPr>
        <w:pStyle w:val="RecordBase"/>
        <w:ind w:left="120" w:hanging="120"/>
      </w:pPr>
      <w:r>
        <w:t xml:space="preserve">Direct Support Professionals Recognition Month, declaration of - </w:t>
      </w:r>
      <w:r>
        <w:t xml:space="preserve"> </w:t>
      </w:r>
      <w:r>
        <w:t xml:space="preserve">HJR 83</w:t>
      </w:r>
    </w:p>
    <w:p>
      <w:pPr>
        <w:pStyle w:val="RecordBase"/>
        <w:ind w:left="120" w:hanging="120"/>
      </w:pPr>
      <w:r>
        <w:t xml:space="preserve">Emergency care, limitation of liability for - </w:t>
      </w:r>
      <w:r>
        <w:t xml:space="preserve"> </w:t>
      </w:r>
      <w:r>
        <w:t xml:space="preserve">HB  181</w:t>
      </w:r>
    </w:p>
    <w:p>
      <w:pPr>
        <w:pStyle w:val="RecordBase"/>
        <w:ind w:left="120" w:hanging="120"/>
      </w:pPr>
      <w:r>
        <w:t xml:space="preserve">Felony offenders, prohibition of employment of - </w:t>
      </w:r>
      <w:r>
        <w:t xml:space="preserve"> </w:t>
      </w:r>
      <w:r>
        <w:t xml:space="preserve">SB  44</w:t>
      </w:r>
    </w:p>
    <w:p>
      <w:pPr>
        <w:pStyle w:val="RecordBase"/>
        <w:ind w:left="120" w:hanging="120"/>
      </w:pPr>
      <w:r>
        <w:t xml:space="preserve">Fines, transfer to charitable fund - </w:t>
      </w:r>
      <w:r>
        <w:t xml:space="preserve"> </w:t>
      </w:r>
      <w:r>
        <w:t xml:space="preserve">HB  188</w:t>
      </w:r>
    </w:p>
    <w:p>
      <w:pPr>
        <w:pStyle w:val="RecordBase"/>
        <w:ind w:left="120" w:hanging="120"/>
      </w:pPr>
      <w:r>
        <w:t xml:space="preserve">Immunization registry, establishment of - </w:t>
      </w:r>
      <w:r>
        <w:t xml:space="preserve"> </w:t>
      </w:r>
      <w:r>
        <w:t xml:space="preserve">SB  133</w:t>
      </w:r>
    </w:p>
    <w:p>
      <w:pPr>
        <w:pStyle w:val="RecordBase"/>
        <w:ind w:left="120" w:hanging="120"/>
      </w:pPr>
      <w:r>
        <w:t xml:space="preserve">Kentucky</w:t>
      </w:r>
    </w:p>
    <w:p>
      <w:pPr>
        <w:pStyle w:val="RecordBase"/>
        <w:ind w:left="240" w:hanging="192"/>
      </w:pPr>
      <w:r>
        <w:t xml:space="preserve"> Health Information Technology and Meaningful Use Awareness Day, designation of - </w:t>
      </w:r>
      <w:r>
        <w:t xml:space="preserve"> </w:t>
      </w:r>
      <w:r>
        <w:t xml:space="preserve">SR  64</w:t>
      </w:r>
      <w:r>
        <w:t xml:space="preserve">;</w:t>
      </w:r>
      <w:r>
        <w:t xml:space="preserve"> </w:t>
      </w:r>
      <w:r>
        <w:t xml:space="preserve">HR  86</w:t>
      </w:r>
    </w:p>
    <w:p>
      <w:pPr>
        <w:pStyle w:val="RecordBase"/>
        <w:ind w:left="240" w:hanging="192"/>
      </w:pPr>
      <w:r>
        <w:t xml:space="preserve"> Physicians Care Program, prescription assistance - </w:t>
      </w:r>
      <w:r>
        <w:t xml:space="preserve"> </w:t>
      </w:r>
      <w:r>
        <w:t xml:space="preserve">SB  126</w:t>
      </w:r>
      <w:r>
        <w:t xml:space="preserve">;</w:t>
      </w:r>
      <w:r>
        <w:t xml:space="preserve"> </w:t>
      </w:r>
      <w:r>
        <w:t xml:space="preserve">HB  371</w:t>
      </w:r>
    </w:p>
    <w:p>
      <w:pPr>
        <w:pStyle w:val="RecordBase"/>
        <w:ind w:left="120" w:hanging="120"/>
      </w:pPr>
      <w:r>
        <w:t xml:space="preserve">Long term care facilities, nurse staffing requirements, establishment of - </w:t>
      </w:r>
      <w:r>
        <w:t xml:space="preserve"> </w:t>
      </w:r>
      <w:r>
        <w:t xml:space="preserve">HB  337</w:t>
      </w:r>
    </w:p>
    <w:p>
      <w:pPr>
        <w:pStyle w:val="RecordBase"/>
        <w:ind w:left="120" w:hanging="120"/>
      </w:pPr>
      <w:r>
        <w:t xml:space="preserve">Long-term</w:t>
      </w:r>
    </w:p>
    <w:p>
      <w:pPr>
        <w:pStyle w:val="RecordBase"/>
        <w:ind w:left="240" w:hanging="192"/>
      </w:pPr>
      <w:r>
        <w:t xml:space="preserve"> care administrators, license for - </w:t>
      </w:r>
      <w:r>
        <w:t xml:space="preserve"> </w:t>
      </w:r>
      <w:r>
        <w:t xml:space="preserve">HB  414</w:t>
      </w:r>
    </w:p>
    <w:p>
      <w:pPr>
        <w:pStyle w:val="RecordBase"/>
        <w:ind w:left="240" w:hanging="192"/>
      </w:pPr>
      <w:r>
        <w:t xml:space="preserve"> care facilities, nurse staffing requirements, establishment of - </w:t>
      </w:r>
      <w:r>
        <w:t xml:space="preserve"> </w:t>
      </w:r>
      <w:r>
        <w:t xml:space="preserve">SB  91</w:t>
      </w:r>
    </w:p>
    <w:p>
      <w:pPr>
        <w:pStyle w:val="RecordBase"/>
        <w:ind w:left="120" w:hanging="120"/>
      </w:pPr>
      <w:r>
        <w:t xml:space="preserve">Medicaid, contracts, oversight of - </w:t>
      </w:r>
      <w:r>
        <w:t xml:space="preserve"> </w:t>
      </w:r>
      <w:r>
        <w:t xml:space="preserve">HB  265</w:t>
      </w:r>
    </w:p>
    <w:p>
      <w:pPr>
        <w:pStyle w:val="RecordBase"/>
        <w:ind w:left="120" w:hanging="120"/>
      </w:pPr>
      <w:r>
        <w:t xml:space="preserve">Nurses, jurisprudence examination, require - </w:t>
      </w:r>
      <w:r>
        <w:t xml:space="preserve"> </w:t>
      </w:r>
      <w:r>
        <w:t xml:space="preserve">HB  442</w:t>
      </w:r>
      <w:r>
        <w:t xml:space="preserve">;</w:t>
      </w:r>
      <w:r>
        <w:t xml:space="preserve"> </w:t>
      </w:r>
      <w:r>
        <w:t xml:space="preserve">HB  442</w:t>
      </w:r>
      <w:r>
        <w:t xml:space="preserve">: </w:t>
      </w:r>
      <w:r>
        <w:t xml:space="preserve">HCS</w:t>
      </w:r>
    </w:p>
    <w:p>
      <w:pPr>
        <w:pStyle w:val="RecordBase"/>
        <w:ind w:left="120" w:hanging="120"/>
      </w:pPr>
      <w:r>
        <w:t xml:space="preserve">Patient records, disclosure of - </w:t>
      </w:r>
      <w:r>
        <w:t xml:space="preserve"> </w:t>
      </w:r>
      <w:r>
        <w:t xml:space="preserve">SB  125</w:t>
      </w:r>
    </w:p>
    <w:p>
      <w:pPr>
        <w:pStyle w:val="RecordBase"/>
        <w:ind w:left="120" w:hanging="120"/>
      </w:pPr>
      <w:r>
        <w:t xml:space="preserve">Personal care services, background checks for - </w:t>
      </w:r>
      <w:r>
        <w:t xml:space="preserve"> </w:t>
      </w:r>
      <w:r>
        <w:t xml:space="preserve">SB  23</w:t>
      </w:r>
      <w:r>
        <w:t xml:space="preserve">;</w:t>
      </w:r>
      <w:r>
        <w:t xml:space="preserve"> </w:t>
      </w:r>
      <w:r>
        <w:t xml:space="preserve">SB  44</w:t>
      </w:r>
      <w:r>
        <w:t xml:space="preserve">: </w:t>
      </w:r>
      <w:r>
        <w:t xml:space="preserve">SFA</w:t>
      </w:r>
      <w:r>
        <w:t xml:space="preserve"> (</w:t>
      </w:r>
      <w:r>
        <w:t xml:space="preserve">2</w:t>
      </w:r>
      <w:r>
        <w:t xml:space="preserve">)</w:t>
      </w:r>
      <w:r>
        <w:t xml:space="preserve">;</w:t>
      </w:r>
      <w:r>
        <w:t xml:space="preserve"> </w:t>
      </w:r>
      <w:r>
        <w:t xml:space="preserve">HB  52</w:t>
      </w:r>
      <w:r>
        <w:t xml:space="preserve">: </w:t>
      </w:r>
      <w:r>
        <w:t xml:space="preserve">SFA</w:t>
      </w:r>
      <w:r>
        <w:t xml:space="preserve"> (</w:t>
      </w:r>
      <w:r>
        <w:t xml:space="preserve">1</w:t>
      </w:r>
      <w:r>
        <w:t xml:space="preserve">)</w:t>
      </w:r>
      <w:r>
        <w:t xml:space="preserve">;</w:t>
      </w:r>
      <w:r>
        <w:t xml:space="preserve"> </w:t>
      </w:r>
      <w:r>
        <w:t xml:space="preserve">HB  101</w:t>
      </w:r>
      <w:r>
        <w:t xml:space="preserve">: </w:t>
      </w:r>
      <w:r>
        <w:t xml:space="preserve">SFA</w:t>
      </w:r>
      <w:r>
        <w:t xml:space="preserve"> (</w:t>
      </w:r>
      <w:r>
        <w:t xml:space="preserve">5</w:t>
      </w:r>
      <w:r>
        <w:t xml:space="preserve">)</w:t>
      </w:r>
    </w:p>
    <w:p>
      <w:pPr>
        <w:pStyle w:val="RecordBase"/>
        <w:ind w:left="120" w:hanging="120"/>
      </w:pPr>
      <w:r>
        <w:t xml:space="preserve">Prescribers of schedule II and II controlled substances, search and report required - </w:t>
      </w:r>
      <w:r>
        <w:t xml:space="preserve"> </w:t>
      </w:r>
      <w:r>
        <w:t xml:space="preserve">SB  88</w:t>
      </w:r>
    </w:p>
    <w:p>
      <w:pPr>
        <w:pStyle w:val="RecordBase"/>
        <w:ind w:left="120" w:hanging="120"/>
      </w:pPr>
      <w:r>
        <w:t xml:space="preserve">Pseudoephedrine, Schedule  IV controlled substance - </w:t>
      </w:r>
      <w:r>
        <w:t xml:space="preserve"> </w:t>
      </w:r>
      <w:r>
        <w:t xml:space="preserve">SB  45</w:t>
      </w:r>
      <w:r>
        <w:t xml:space="preserve">;</w:t>
      </w:r>
      <w:r>
        <w:t xml:space="preserve"> </w:t>
      </w:r>
      <w:r>
        <w:t xml:space="preserve">HB  281</w:t>
      </w:r>
    </w:p>
    <w:p>
      <w:pPr>
        <w:pStyle w:val="RecordBase"/>
        <w:ind w:left="120" w:hanging="120"/>
      </w:pPr>
      <w:r>
        <w:t xml:space="preserve">Technical</w:t>
      </w:r>
    </w:p>
    <w:p>
      <w:pPr>
        <w:pStyle w:val="RecordBase"/>
        <w:ind w:left="240" w:hanging="192"/>
      </w:pPr>
      <w:r>
        <w:t xml:space="preserve"> advisory committee, behavioral health, establishment of - </w:t>
      </w:r>
      <w:r>
        <w:t xml:space="preserve"> </w:t>
      </w:r>
      <w:r>
        <w:t xml:space="preserve">HB  264</w:t>
      </w:r>
    </w:p>
    <w:p>
      <w:pPr>
        <w:pStyle w:val="RecordBase"/>
        <w:ind w:left="240" w:hanging="192"/>
      </w:pPr>
      <w:r>
        <w:t xml:space="preserve"> advisory committee, children's health, establishment of - </w:t>
      </w:r>
      <w:r>
        <w:t xml:space="preserve"> </w:t>
      </w:r>
      <w:r>
        <w:t xml:space="preserve">HB  264</w:t>
      </w:r>
    </w:p>
    <w:p>
      <w:pPr>
        <w:pStyle w:val="RecordBase"/>
        <w:ind w:left="240" w:hanging="192"/>
      </w:pPr>
      <w:r>
        <w:t xml:space="preserve"> advisory committee, intellectual and developmental disabilities, establishment of - </w:t>
      </w:r>
      <w:r>
        <w:t xml:space="preserve"> </w:t>
      </w:r>
      <w:r>
        <w:t xml:space="preserve">HB  264</w:t>
      </w:r>
    </w:p>
    <w:p>
      <w:pPr>
        <w:pStyle w:val="RecordBase"/>
        <w:ind w:left="240" w:hanging="192"/>
      </w:pPr>
      <w:r>
        <w:t xml:space="preserve"> advisory committee, therapy services, establishment of - </w:t>
      </w:r>
      <w:r>
        <w:t xml:space="preserve"> </w:t>
      </w:r>
      <w:r>
        <w:t xml:space="preserve">HB  264</w:t>
      </w:r>
      <w:r>
        <w:t xml:space="preserve">: </w:t>
      </w:r>
      <w:r>
        <w:t xml:space="preserve">HCS</w:t>
        <w:br/>
      </w:r>
    </w:p>
    <w:p>
      <w:pPr>
        <w:pStyle w:val="RecordHeading3"/>
      </w:pPr>
      <w:r>
        <w:rPr>
          <w:b/>
        </w:rPr>
        <w:t xml:space="preserve">Obscenity and Pornography</w:t>
      </w:r>
    </w:p>
    <w:p>
      <w:pPr>
        <w:pStyle w:val="RecordBase"/>
        <w:ind w:left="120" w:hanging="120"/>
      </w:pPr>
      <w:r>
        <w:t xml:space="preserve">Minor, image of, protection for minor sending or possessing - </w:t>
      </w:r>
      <w:r>
        <w:t xml:space="preserve"> </w:t>
      </w:r>
      <w:r>
        <w:t xml:space="preserve">HB  126</w:t>
      </w:r>
      <w:r>
        <w:t xml:space="preserve">;</w:t>
      </w:r>
      <w:r>
        <w:t xml:space="preserve"> </w:t>
      </w:r>
      <w:r>
        <w:t xml:space="preserve">HB  126</w:t>
      </w:r>
      <w:r>
        <w:t xml:space="preserve">: </w:t>
      </w:r>
      <w:r>
        <w:t xml:space="preserve">HCS</w:t>
        <w:br/>
      </w:r>
    </w:p>
    <w:p>
      <w:pPr>
        <w:pStyle w:val="RecordHeading3"/>
      </w:pPr>
      <w:r>
        <w:rPr>
          <w:b/>
        </w:rPr>
        <w:t xml:space="preserve">Occupational Safety and Health</w:t>
      </w:r>
    </w:p>
    <w:p>
      <w:pPr>
        <w:pStyle w:val="RecordBase"/>
        <w:ind w:left="120" w:hanging="120"/>
      </w:pPr>
      <w:r>
        <w:t xml:space="preserve">Electrician and master electricians, minors, requirements for - </w:t>
      </w:r>
      <w:r>
        <w:t xml:space="preserve"> </w:t>
      </w:r>
      <w:r>
        <w:t xml:space="preserve">HB  247</w:t>
      </w:r>
      <w:r>
        <w:t xml:space="preserve">: </w:t>
      </w:r>
      <w:r>
        <w:t xml:space="preserve">SCS</w:t>
      </w:r>
    </w:p>
    <w:p>
      <w:pPr>
        <w:pStyle w:val="RecordBase"/>
        <w:ind w:left="120" w:hanging="120"/>
      </w:pPr>
      <w:r>
        <w:t xml:space="preserve">Health benefit plans, chiropractors, occupational therapists, and physical therapists, coverage of - </w:t>
      </w:r>
      <w:r>
        <w:t xml:space="preserve"> </w:t>
      </w:r>
      <w:r>
        <w:t xml:space="preserve">SB  112</w:t>
      </w:r>
      <w:r>
        <w:t xml:space="preserve">: </w:t>
      </w:r>
      <w:r>
        <w:t xml:space="preserve">SFA</w:t>
      </w:r>
      <w:r>
        <w:t xml:space="preserve"> (</w:t>
      </w:r>
      <w:r>
        <w:t xml:space="preserve">6</w:t>
      </w:r>
      <w:r>
        <w:t xml:space="preserve">)</w:t>
      </w:r>
    </w:p>
    <w:p>
      <w:pPr>
        <w:pStyle w:val="RecordBase"/>
        <w:ind w:left="120" w:hanging="120"/>
      </w:pPr>
      <w:r>
        <w:t xml:space="preserve">Labor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Occupational therapists and physical therapists, reimbursement amounts - </w:t>
      </w:r>
      <w:r>
        <w:t xml:space="preserve"> </w:t>
      </w:r>
      <w:r>
        <w:t xml:space="preserve">SB  112</w:t>
      </w:r>
      <w:r>
        <w:t xml:space="preserve">: </w:t>
      </w:r>
      <w:r>
        <w:t xml:space="preserve">SCS</w:t>
      </w:r>
    </w:p>
    <w:p>
      <w:pPr>
        <w:pStyle w:val="RecordBase"/>
        <w:ind w:left="120" w:hanging="120"/>
      </w:pPr>
      <w:r>
        <w:t xml:space="preserve">Silicosis disease claims, procedures for civil actions - </w:t>
      </w:r>
      <w:r>
        <w:t xml:space="preserve"> </w:t>
      </w:r>
      <w:r>
        <w:t xml:space="preserve">HB  248</w:t>
      </w:r>
    </w:p>
    <w:p>
      <w:pPr>
        <w:pStyle w:val="RecordBase"/>
        <w:ind w:left="120" w:hanging="120"/>
      </w:pPr>
      <w:r>
        <w:t xml:space="preserve">Smoking in enclosed public places and enclosed places of employment, prohibition of - </w:t>
      </w:r>
      <w:r>
        <w:t xml:space="preserve"> </w:t>
      </w:r>
      <w:r>
        <w:t xml:space="preserve">HB  193</w:t>
      </w:r>
      <w:r>
        <w:t xml:space="preserve">;</w:t>
      </w:r>
      <w:r>
        <w:t xml:space="preserve"> </w:t>
      </w:r>
      <w:r>
        <w:t xml:space="preserve">HB  193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br/>
      </w:r>
    </w:p>
    <w:p>
      <w:pPr>
        <w:pStyle w:val="RecordHeading3"/>
      </w:pPr>
      <w:r>
        <w:rPr>
          <w:b/>
        </w:rPr>
        <w:t xml:space="preserve">Occupations and Professions</w:t>
      </w:r>
    </w:p>
    <w:p>
      <w:pPr>
        <w:pStyle w:val="RecordBase"/>
        <w:ind w:left="120" w:hanging="120"/>
      </w:pPr>
      <w:r>
        <w:t xml:space="preserve">Accounting firms, requirements for - </w:t>
      </w:r>
      <w:r>
        <w:t xml:space="preserve"> </w:t>
      </w:r>
      <w:r>
        <w:t xml:space="preserve">HB  416</w:t>
      </w:r>
    </w:p>
    <w:p>
      <w:pPr>
        <w:pStyle w:val="RecordBase"/>
        <w:ind w:left="120" w:hanging="120"/>
      </w:pPr>
      <w:r>
        <w:t xml:space="preserve">Business</w:t>
      </w:r>
    </w:p>
    <w:p>
      <w:pPr>
        <w:pStyle w:val="RecordBase"/>
        <w:ind w:left="240" w:hanging="192"/>
      </w:pPr>
      <w:r>
        <w:t xml:space="preserve"> permit, license, or credential, employment of unauthorized aliens, grounds for non-issuance - </w:t>
      </w:r>
      <w:r>
        <w:t xml:space="preserve"> </w:t>
      </w:r>
      <w:r>
        <w:t xml:space="preserve">HB  111</w:t>
      </w:r>
    </w:p>
    <w:p>
      <w:pPr>
        <w:pStyle w:val="RecordBase"/>
        <w:ind w:left="240" w:hanging="192"/>
      </w:pPr>
      <w:r>
        <w:t xml:space="preserve"> solicitation, accidents - </w:t>
      </w:r>
      <w:r>
        <w:t xml:space="preserve"> </w:t>
      </w:r>
      <w:r>
        <w:t xml:space="preserve">SB  65</w:t>
      </w:r>
      <w:r>
        <w:t xml:space="preserve">;</w:t>
      </w:r>
      <w:r>
        <w:t xml:space="preserve"> </w:t>
      </w:r>
      <w:r>
        <w:t xml:space="preserve">HB  382</w:t>
      </w:r>
      <w:r>
        <w:t xml:space="preserve">;</w:t>
      </w:r>
      <w:r>
        <w:t xml:space="preserve"> </w:t>
      </w:r>
      <w:r>
        <w:t xml:space="preserve">HB  382</w:t>
      </w:r>
      <w:r>
        <w:t xml:space="preserve">: </w:t>
      </w:r>
      <w:r>
        <w:t xml:space="preserve">HFA</w:t>
      </w:r>
      <w:r>
        <w:t xml:space="preserve"> (</w:t>
      </w:r>
      <w:r>
        <w:t xml:space="preserve">1</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CDLs,</w:t>
      </w:r>
    </w:p>
    <w:p>
      <w:pPr>
        <w:pStyle w:val="RecordBase"/>
        <w:ind w:left="240" w:hanging="192"/>
      </w:pPr>
      <w:r>
        <w:t xml:space="preserve"> skills test exemption for veterans, proof of service related experience - </w:t>
      </w:r>
      <w:r>
        <w:t xml:space="preserve"> </w:t>
      </w:r>
      <w:r>
        <w:t xml:space="preserve">HB  202</w:t>
      </w:r>
      <w:r>
        <w:t xml:space="preserve">: </w:t>
      </w:r>
      <w:r>
        <w:t xml:space="preserve">HFA</w:t>
      </w:r>
      <w:r>
        <w:t xml:space="preserve"> (</w:t>
      </w:r>
      <w:r>
        <w:t xml:space="preserve">1</w:t>
      </w:r>
      <w:r>
        <w:t xml:space="preserve">)</w:t>
      </w:r>
    </w:p>
    <w:p>
      <w:pPr>
        <w:pStyle w:val="RecordBase"/>
        <w:ind w:left="240" w:hanging="192"/>
      </w:pPr>
      <w:r>
        <w:t xml:space="preserve"> skills test exemption for veterans, reduced time frame - </w:t>
      </w:r>
      <w:r>
        <w:t xml:space="preserve"> </w:t>
      </w:r>
      <w:r>
        <w:t xml:space="preserve">HB  202</w:t>
      </w:r>
      <w:r>
        <w:t xml:space="preserve">: </w:t>
      </w:r>
      <w:r>
        <w:t xml:space="preserve">HFA</w:t>
      </w:r>
      <w:r>
        <w:t xml:space="preserve"> (</w:t>
      </w:r>
      <w:r>
        <w:t xml:space="preserve">1</w:t>
      </w:r>
      <w:r>
        <w:t xml:space="preserve">)</w:t>
      </w:r>
    </w:p>
    <w:p>
      <w:pPr>
        <w:pStyle w:val="RecordBase"/>
        <w:ind w:left="120" w:hanging="120"/>
      </w:pPr>
      <w:r>
        <w:t xml:space="preserve">Controlled substances, electronic data system, registration for - </w:t>
      </w:r>
      <w:r>
        <w:t xml:space="preserve"> </w:t>
      </w:r>
      <w:r>
        <w:t xml:space="preserve">HB  473</w:t>
      </w:r>
    </w:p>
    <w:p>
      <w:pPr>
        <w:pStyle w:val="RecordBase"/>
        <w:ind w:left="120" w:hanging="120"/>
      </w:pPr>
      <w:r>
        <w:t xml:space="preserve">Court</w:t>
      </w:r>
    </w:p>
    <w:p>
      <w:pPr>
        <w:pStyle w:val="RecordBase"/>
        <w:ind w:left="240" w:hanging="192"/>
      </w:pPr>
      <w:r>
        <w:t xml:space="preserve"> reporter board, establishment of - </w:t>
      </w:r>
      <w:r>
        <w:t xml:space="preserve"> </w:t>
      </w:r>
      <w:r>
        <w:t xml:space="preserve">SB  60</w:t>
      </w:r>
    </w:p>
    <w:p>
      <w:pPr>
        <w:pStyle w:val="RecordBase"/>
        <w:ind w:left="240" w:hanging="192"/>
      </w:pPr>
      <w:r>
        <w:t xml:space="preserve"> reporters, firms,  licensure requirements - </w:t>
      </w:r>
      <w:r>
        <w:t xml:space="preserve"> </w:t>
      </w:r>
      <w:r>
        <w:t xml:space="preserve">SB  60</w:t>
      </w:r>
    </w:p>
    <w:p>
      <w:pPr>
        <w:pStyle w:val="RecordBase"/>
        <w:ind w:left="120" w:hanging="120"/>
      </w:pPr>
      <w:r>
        <w:t xml:space="preserve">Diabetes educators, licensing of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217</w:t>
      </w:r>
    </w:p>
    <w:p>
      <w:pPr>
        <w:pStyle w:val="RecordBase"/>
        <w:ind w:left="120" w:hanging="120"/>
      </w:pPr>
      <w:r>
        <w:t xml:space="preserve">Electrical licensing and electrical inspecting and permitting, merger of statutes controlling - </w:t>
      </w:r>
      <w:r>
        <w:t xml:space="preserve"> </w:t>
      </w:r>
      <w:r>
        <w:t xml:space="preserve">HB  487</w:t>
      </w:r>
    </w:p>
    <w:p>
      <w:pPr>
        <w:pStyle w:val="RecordBase"/>
        <w:ind w:left="120" w:hanging="120"/>
      </w:pPr>
      <w:r>
        <w:t xml:space="preserve">Electrician and master electricians, minors, requirements for - </w:t>
      </w:r>
      <w:r>
        <w:t xml:space="preserve"> </w:t>
      </w:r>
      <w:r>
        <w:t xml:space="preserve">HB  247</w:t>
      </w:r>
      <w:r>
        <w:t xml:space="preserve">: </w:t>
      </w:r>
      <w:r>
        <w:t xml:space="preserve">SCS</w:t>
      </w:r>
    </w:p>
    <w:p>
      <w:pPr>
        <w:pStyle w:val="RecordBase"/>
        <w:ind w:left="120" w:hanging="120"/>
      </w:pPr>
      <w:r>
        <w:t xml:space="preserve">Elevator contractor, exemption from licensing - </w:t>
      </w:r>
      <w:r>
        <w:t xml:space="preserve"> </w:t>
      </w:r>
      <w:r>
        <w:t xml:space="preserve">HB  143</w:t>
      </w:r>
      <w:r>
        <w:t xml:space="preserve">;</w:t>
      </w:r>
      <w:r>
        <w:t xml:space="preserve"> </w:t>
      </w:r>
      <w:r>
        <w:t xml:space="preserve">HB  143</w:t>
      </w:r>
      <w:r>
        <w:t xml:space="preserve">: </w:t>
      </w:r>
      <w:r>
        <w:t xml:space="preserve">HCS</w:t>
      </w:r>
    </w:p>
    <w:p>
      <w:pPr>
        <w:pStyle w:val="RecordBase"/>
        <w:ind w:left="120" w:hanging="120"/>
      </w:pPr>
      <w:r>
        <w:t xml:space="preserve">Emergency medical services, omnibus chapter revisions - </w:t>
      </w:r>
      <w:r>
        <w:t xml:space="preserve"> </w:t>
      </w:r>
      <w:r>
        <w:t xml:space="preserve">HB  296</w:t>
      </w:r>
    </w:p>
    <w:p>
      <w:pPr>
        <w:pStyle w:val="RecordBase"/>
        <w:ind w:left="120" w:hanging="120"/>
      </w:pPr>
      <w:r>
        <w:t xml:space="preserve">Heating, ventilation, and air conditioning, journeyman mechanic licensure - </w:t>
      </w:r>
      <w:r>
        <w:t xml:space="preserve"> </w:t>
      </w:r>
      <w:r>
        <w:t xml:space="preserve">SB  150</w:t>
      </w:r>
    </w:p>
    <w:p>
      <w:pPr>
        <w:pStyle w:val="RecordBase"/>
        <w:ind w:left="120" w:hanging="120"/>
      </w:pPr>
      <w:r>
        <w:t xml:space="preserve">Home</w:t>
      </w:r>
    </w:p>
    <w:p>
      <w:pPr>
        <w:pStyle w:val="RecordBase"/>
        <w:ind w:left="240" w:hanging="192"/>
      </w:pPr>
      <w:r>
        <w:t xml:space="preserve"> inspector board, complaint and disciplinary procedures followed by - </w:t>
      </w:r>
      <w:r>
        <w:t xml:space="preserve"> </w:t>
      </w:r>
      <w:r>
        <w:t xml:space="preserve">HB  250</w:t>
      </w:r>
      <w:r>
        <w:t xml:space="preserve">: </w:t>
      </w:r>
      <w:r>
        <w:t xml:space="preserve">SFA</w:t>
      </w:r>
      <w:r>
        <w:t xml:space="preserve"> (</w:t>
      </w:r>
      <w:r>
        <w:t xml:space="preserve">1</w:t>
      </w:r>
      <w:r>
        <w:t xml:space="preserve">)</w:t>
      </w:r>
    </w:p>
    <w:p>
      <w:pPr>
        <w:pStyle w:val="RecordBase"/>
        <w:ind w:left="240" w:hanging="192"/>
      </w:pPr>
      <w:r>
        <w:t xml:space="preserve"> inspector board, powers, duties, and composition of - </w:t>
      </w:r>
      <w:r>
        <w:t xml:space="preserve"> </w:t>
      </w:r>
      <w:r>
        <w:t xml:space="preserve">HB  250</w:t>
      </w:r>
      <w:r>
        <w:t xml:space="preserve">: </w:t>
      </w:r>
      <w:r>
        <w:t xml:space="preserve">SFA</w:t>
      </w:r>
      <w:r>
        <w:t xml:space="preserve"> (</w:t>
      </w:r>
      <w:r>
        <w:t xml:space="preserve">2</w:t>
      </w:r>
      <w:r>
        <w:t xml:space="preserve">)</w:t>
      </w:r>
    </w:p>
    <w:p>
      <w:pPr>
        <w:pStyle w:val="RecordBase"/>
        <w:ind w:left="240" w:hanging="192"/>
      </w:pPr>
      <w:r>
        <w:t xml:space="preserve"> inspectors, licensing of - </w:t>
      </w:r>
      <w:r>
        <w:t xml:space="preserve"> </w:t>
      </w:r>
      <w:r>
        <w:t xml:space="preserve">HB  250</w:t>
      </w:r>
      <w:r>
        <w:t xml:space="preserve">;</w:t>
      </w:r>
      <w:r>
        <w:t xml:space="preserve"> </w:t>
      </w:r>
      <w:r>
        <w:t xml:space="preserve">HB  250</w:t>
      </w:r>
      <w:r>
        <w:t xml:space="preserve">: </w:t>
      </w:r>
      <w:r>
        <w:t xml:space="preserve">HFA</w:t>
      </w:r>
      <w:r>
        <w:t xml:space="preserve"> (</w:t>
      </w:r>
      <w:r>
        <w:t xml:space="preserve">1</w:t>
      </w:r>
      <w:r>
        <w:t xml:space="preserve">)</w:t>
      </w:r>
    </w:p>
    <w:p>
      <w:pPr>
        <w:pStyle w:val="RecordBase"/>
        <w:ind w:left="240" w:hanging="192"/>
      </w:pPr>
      <w:r>
        <w:t xml:space="preserve"> Inspectors, licensing of - </w:t>
      </w:r>
      <w:r>
        <w:t xml:space="preserve"> </w:t>
      </w:r>
      <w:r>
        <w:t xml:space="preserve">HB  250</w:t>
      </w:r>
      <w:r>
        <w:t xml:space="preserve">: </w:t>
      </w:r>
      <w:r>
        <w:t xml:space="preserve">HCS</w:t>
      </w:r>
      <w:r>
        <w:t xml:space="preserve">, </w:t>
      </w:r>
      <w:r>
        <w:t xml:space="preserve">SFA</w:t>
      </w:r>
      <w:r>
        <w:t xml:space="preserve"> (</w:t>
      </w:r>
      <w:r>
        <w:t xml:space="preserve">3</w:t>
      </w:r>
      <w:r>
        <w:t xml:space="preserve">)</w:t>
      </w:r>
    </w:p>
    <w:p>
      <w:pPr>
        <w:pStyle w:val="RecordBase"/>
        <w:ind w:left="120" w:hanging="120"/>
      </w:pPr>
      <w:r>
        <w:t xml:space="preserve">HVAC professionals, licensing of - </w:t>
      </w:r>
      <w:r>
        <w:t xml:space="preserve"> </w:t>
      </w:r>
      <w:r>
        <w:t xml:space="preserve">SB  152</w:t>
      </w:r>
      <w:r>
        <w:t xml:space="preserve">;</w:t>
      </w:r>
      <w:r>
        <w:t xml:space="preserve"> </w:t>
      </w:r>
      <w:r>
        <w:t xml:space="preserve">HB  430</w:t>
      </w:r>
      <w:r>
        <w:t xml:space="preserve">;</w:t>
      </w:r>
      <w:r>
        <w:t xml:space="preserve"> </w:t>
      </w:r>
      <w:r>
        <w:t xml:space="preserve">HB  430</w:t>
      </w:r>
      <w:r>
        <w:t xml:space="preserve">: </w:t>
      </w:r>
      <w:r>
        <w:t xml:space="preserve">HCS</w:t>
      </w:r>
    </w:p>
    <w:p>
      <w:pPr>
        <w:pStyle w:val="RecordBase"/>
        <w:ind w:left="120" w:hanging="120"/>
      </w:pPr>
      <w:r>
        <w:t xml:space="preserve">Interstate trust companies, provisions allowing - </w:t>
      </w:r>
      <w:r>
        <w:t xml:space="preserve"> </w:t>
      </w:r>
      <w:r>
        <w:t xml:space="preserve">HB  342</w:t>
      </w:r>
    </w:p>
    <w:p>
      <w:pPr>
        <w:pStyle w:val="RecordBase"/>
        <w:ind w:left="120" w:hanging="120"/>
      </w:pPr>
      <w:r>
        <w:t xml:space="preserve">Licensed</w:t>
      </w:r>
    </w:p>
    <w:p>
      <w:pPr>
        <w:pStyle w:val="RecordBase"/>
        <w:ind w:left="240" w:hanging="192"/>
      </w:pPr>
      <w:r>
        <w:t xml:space="preserve"> auctioneer, public sale, use of - </w:t>
      </w:r>
      <w:r>
        <w:t xml:space="preserve"> </w:t>
      </w:r>
      <w:r>
        <w:t xml:space="preserve">HB  460</w:t>
      </w:r>
    </w:p>
    <w:p>
      <w:pPr>
        <w:pStyle w:val="RecordBase"/>
        <w:ind w:left="240" w:hanging="192"/>
      </w:pPr>
      <w:r>
        <w:t xml:space="preserve"> health care practice, prohibit optometry statutes from interfering with - </w:t>
      </w:r>
      <w:r>
        <w:t xml:space="preserve"> </w:t>
      </w:r>
      <w:r>
        <w:t xml:space="preserve">SB  110</w:t>
      </w:r>
      <w:r>
        <w:t xml:space="preserve">: </w:t>
      </w:r>
      <w:r>
        <w:t xml:space="preserve">SFA</w:t>
      </w:r>
      <w:r>
        <w:t xml:space="preserve"> (</w:t>
      </w:r>
      <w:r>
        <w:t xml:space="preserve">1</w:t>
      </w:r>
      <w:r>
        <w:t xml:space="preserve">)</w:t>
      </w:r>
    </w:p>
    <w:p>
      <w:pPr>
        <w:pStyle w:val="RecordBase"/>
        <w:ind w:left="240" w:hanging="192"/>
      </w:pPr>
      <w:r>
        <w:t xml:space="preserve"> occupations, extension of license for active duty military - </w:t>
      </w:r>
      <w:r>
        <w:t xml:space="preserve"> </w:t>
      </w:r>
      <w:r>
        <w:t xml:space="preserve">HB  301</w:t>
      </w:r>
      <w:r>
        <w:t xml:space="preserve">;</w:t>
      </w:r>
      <w:r>
        <w:t xml:space="preserve"> </w:t>
      </w:r>
      <w:r>
        <w:t xml:space="preserve">HB  301</w:t>
      </w:r>
      <w:r>
        <w:t xml:space="preserve">: </w:t>
      </w:r>
      <w:r>
        <w:t xml:space="preserve">HCS</w:t>
      </w:r>
      <w:r>
        <w:t xml:space="preserve">, </w:t>
      </w:r>
      <w:r>
        <w:t xml:space="preserve">SCS</w:t>
      </w:r>
    </w:p>
    <w:p>
      <w:pPr>
        <w:pStyle w:val="RecordBase"/>
        <w:ind w:left="240" w:hanging="192"/>
      </w:pPr>
      <w:r>
        <w:t xml:space="preserve"> occupations, spouses of members of the armed services, provision for temporary licensure - </w:t>
      </w:r>
      <w:r>
        <w:t xml:space="preserve"> </w:t>
      </w:r>
      <w:r>
        <w:t xml:space="preserve">HB  301</w:t>
      </w:r>
      <w:r>
        <w:t xml:space="preserve">: </w:t>
      </w:r>
      <w:r>
        <w:t xml:space="preserve">HFA</w:t>
      </w:r>
      <w:r>
        <w:t xml:space="preserve"> (</w:t>
      </w:r>
      <w:r>
        <w:t xml:space="preserve">1</w:t>
      </w:r>
      <w:r>
        <w:t xml:space="preserve">)</w:t>
      </w:r>
    </w:p>
    <w:p>
      <w:pPr>
        <w:pStyle w:val="RecordBase"/>
        <w:ind w:left="120" w:hanging="120"/>
      </w:pPr>
      <w:r>
        <w:t xml:space="preserve">Medical imaging technologists and radiation therapists, licensing and regulation of - </w:t>
      </w:r>
      <w:r>
        <w:t xml:space="preserve"> </w:t>
      </w:r>
      <w:r>
        <w:t xml:space="preserve">HB  486</w:t>
      </w:r>
    </w:p>
    <w:p>
      <w:pPr>
        <w:pStyle w:val="RecordBase"/>
        <w:ind w:left="120" w:hanging="120"/>
      </w:pPr>
      <w:r>
        <w:t xml:space="preserve">Notary, elements of signature and seal, serial number, requirements for - </w:t>
      </w:r>
      <w:r>
        <w:t xml:space="preserve"> </w:t>
      </w:r>
      <w:r>
        <w:t xml:space="preserve">HB  420</w:t>
      </w:r>
    </w:p>
    <w:p>
      <w:pPr>
        <w:pStyle w:val="RecordBase"/>
        <w:ind w:left="120" w:hanging="120"/>
      </w:pPr>
      <w:r>
        <w:t xml:space="preserve">Nurses, jurisprudence examination, require - </w:t>
      </w:r>
      <w:r>
        <w:t xml:space="preserve"> </w:t>
      </w:r>
      <w:r>
        <w:t xml:space="preserve">HB  442</w:t>
      </w:r>
      <w:r>
        <w:t xml:space="preserve">;</w:t>
      </w:r>
      <w:r>
        <w:t xml:space="preserve"> </w:t>
      </w:r>
      <w:r>
        <w:t xml:space="preserve">HB  442</w:t>
      </w:r>
      <w:r>
        <w:t xml:space="preserve">: </w:t>
      </w:r>
      <w:r>
        <w:t xml:space="preserve">HCS</w:t>
      </w:r>
    </w:p>
    <w:p>
      <w:pPr>
        <w:pStyle w:val="RecordBase"/>
        <w:ind w:left="120" w:hanging="120"/>
      </w:pPr>
      <w:r>
        <w:t xml:space="preserve">Occupational therapists and physical therapists, reimbursement amounts - </w:t>
      </w:r>
      <w:r>
        <w:t xml:space="preserve"> </w:t>
      </w:r>
      <w:r>
        <w:t xml:space="preserve">SB  112</w:t>
      </w:r>
      <w:r>
        <w:t xml:space="preserve">: </w:t>
      </w:r>
      <w:r>
        <w:t xml:space="preserve">SCS</w:t>
      </w:r>
    </w:p>
    <w:p>
      <w:pPr>
        <w:pStyle w:val="RecordBase"/>
        <w:ind w:left="120" w:hanging="120"/>
      </w:pPr>
      <w:r>
        <w:t xml:space="preserve">Optometrists, definition and practice restrictions of - </w:t>
      </w:r>
      <w:r>
        <w:t xml:space="preserve"> </w:t>
      </w:r>
      <w:r>
        <w:t xml:space="preserve">SB  110</w:t>
      </w:r>
      <w:r>
        <w:t xml:space="preserve">;</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120" w:hanging="120"/>
      </w:pPr>
      <w:r>
        <w:t xml:space="preserve">Optometry board membership, expansion of - </w:t>
      </w:r>
      <w:r>
        <w:t xml:space="preserve"> </w:t>
      </w:r>
      <w:r>
        <w:t xml:space="preserve">SB  110</w:t>
      </w:r>
      <w:r>
        <w:t xml:space="preserve">: </w:t>
      </w:r>
      <w:r>
        <w:t xml:space="preserve">HFA</w:t>
      </w:r>
      <w:r>
        <w:t xml:space="preserve"> (</w:t>
      </w:r>
      <w:r>
        <w:t xml:space="preserve">4</w:t>
      </w:r>
      <w:r>
        <w:t xml:space="preserve">)</w:t>
      </w:r>
    </w:p>
    <w:p>
      <w:pPr>
        <w:pStyle w:val="RecordBase"/>
        <w:ind w:left="120" w:hanging="120"/>
      </w:pPr>
      <w:r>
        <w:t xml:space="preserve">Peer review, peer review committee, clarify standards for - </w:t>
      </w:r>
      <w:r>
        <w:t xml:space="preserve"> </w:t>
      </w:r>
      <w:r>
        <w:t xml:space="preserve">HB  416</w:t>
      </w:r>
      <w:r>
        <w:t xml:space="preserve">: </w:t>
      </w:r>
      <w:r>
        <w:t xml:space="preserve">HCS</w:t>
      </w:r>
    </w:p>
    <w:p>
      <w:pPr>
        <w:pStyle w:val="RecordBase"/>
        <w:ind w:left="120" w:hanging="120"/>
      </w:pPr>
      <w:r>
        <w:t xml:space="preserve">Penalties for violation of the plumbing code, monetary only - </w:t>
      </w:r>
      <w:r>
        <w:t xml:space="preserve"> </w:t>
      </w:r>
      <w:r>
        <w:t xml:space="preserve">HB  386</w:t>
      </w:r>
      <w:r>
        <w:t xml:space="preserve">: </w:t>
      </w:r>
      <w:r>
        <w:t xml:space="preserve">HFA</w:t>
      </w:r>
      <w:r>
        <w:t xml:space="preserve"> (</w:t>
      </w:r>
      <w:r>
        <w:t xml:space="preserve">1</w:t>
      </w:r>
      <w:r>
        <w:t xml:space="preserve">)</w:t>
      </w:r>
    </w:p>
    <w:p>
      <w:pPr>
        <w:pStyle w:val="RecordBase"/>
        <w:ind w:left="120" w:hanging="120"/>
      </w:pPr>
      <w:r>
        <w:t xml:space="preserve">Physical and occupational therapy, copayment and coinsurance for - </w:t>
      </w:r>
      <w:r>
        <w:t xml:space="preserve"> </w:t>
      </w:r>
      <w:r>
        <w:t xml:space="preserve">SB  112</w:t>
      </w:r>
      <w:r>
        <w:t xml:space="preserve">;</w:t>
      </w:r>
      <w:r>
        <w:t xml:space="preserve"> </w:t>
      </w:r>
      <w:r>
        <w:t xml:space="preserve">HB  350</w:t>
      </w:r>
    </w:p>
    <w:p>
      <w:pPr>
        <w:pStyle w:val="RecordBase"/>
        <w:ind w:left="120" w:hanging="120"/>
      </w:pPr>
      <w:r>
        <w:t xml:space="preserve">Plumbing</w:t>
      </w:r>
    </w:p>
    <w:p>
      <w:pPr>
        <w:pStyle w:val="RecordBase"/>
        <w:ind w:left="240" w:hanging="192"/>
      </w:pPr>
      <w:r>
        <w:t xml:space="preserve"> code, laws, and regulations, penalties for violation of - </w:t>
      </w:r>
      <w:r>
        <w:t xml:space="preserve"> </w:t>
      </w:r>
      <w:r>
        <w:t xml:space="preserve">HB  386</w:t>
      </w:r>
    </w:p>
    <w:p>
      <w:pPr>
        <w:pStyle w:val="RecordBase"/>
        <w:ind w:left="240" w:hanging="192"/>
      </w:pPr>
      <w:r>
        <w:t xml:space="preserve"> penalties, water heater serial number violations exempted from - </w:t>
      </w:r>
      <w:r>
        <w:t xml:space="preserve"> </w:t>
      </w:r>
      <w:r>
        <w:t xml:space="preserve">HB  386</w:t>
      </w:r>
      <w:r>
        <w:t xml:space="preserve">: </w:t>
      </w:r>
      <w:r>
        <w:t xml:space="preserve">HCS</w:t>
      </w:r>
    </w:p>
    <w:p>
      <w:pPr>
        <w:pStyle w:val="RecordBase"/>
        <w:ind w:left="120" w:hanging="120"/>
      </w:pPr>
      <w:r>
        <w:t xml:space="preserve">Practice of optometry, modifications to definition of - </w:t>
      </w:r>
      <w:r>
        <w:t xml:space="preserve"> </w:t>
      </w:r>
      <w:r>
        <w:t xml:space="preserve">SB  110</w:t>
      </w:r>
      <w:r>
        <w:t xml:space="preserve">: </w:t>
      </w:r>
      <w:r>
        <w:t xml:space="preserve">HFA</w:t>
      </w:r>
      <w:r>
        <w:t xml:space="preserve"> (</w:t>
      </w:r>
      <w:r>
        <w:t xml:space="preserve">2</w:t>
      </w:r>
      <w:r>
        <w:t xml:space="preserve">)</w:t>
      </w:r>
      <w:r>
        <w:t xml:space="preserve">, </w:t>
      </w:r>
      <w:r>
        <w:t xml:space="preserve">SFA</w:t>
      </w:r>
      <w:r>
        <w:t xml:space="preserve"> (</w:t>
      </w:r>
      <w:r>
        <w:t xml:space="preserve">2</w:t>
      </w:r>
      <w:r>
        <w:t xml:space="preserve">)</w:t>
      </w:r>
    </w:p>
    <w:p>
      <w:pPr>
        <w:pStyle w:val="RecordBase"/>
        <w:ind w:left="120" w:hanging="120"/>
      </w:pPr>
      <w:r>
        <w:t xml:space="preserve">Qualifications to perform optometric surgery, joint establishment by optometry and medical boards - </w:t>
      </w:r>
      <w:r>
        <w:t xml:space="preserve"> </w:t>
      </w:r>
      <w:r>
        <w:t xml:space="preserve">SB  110</w:t>
      </w:r>
      <w:r>
        <w:t xml:space="preserve">: </w:t>
      </w:r>
      <w:r>
        <w:t xml:space="preserve">HFA</w:t>
      </w:r>
      <w:r>
        <w:t xml:space="preserve"> (</w:t>
      </w:r>
      <w:r>
        <w:t xml:space="preserve">3</w:t>
      </w:r>
      <w:r>
        <w:t xml:space="preserve">)</w:t>
      </w:r>
    </w:p>
    <w:p>
      <w:pPr>
        <w:pStyle w:val="RecordBase"/>
        <w:ind w:left="120" w:hanging="120"/>
      </w:pPr>
      <w:r>
        <w:t xml:space="preserve">Qualified pharmacist or pharmacy employee, fitting and management of diabetic shoes and inserts by - </w:t>
      </w:r>
      <w:r>
        <w:t xml:space="preserve"> </w:t>
      </w:r>
      <w:r>
        <w:t xml:space="preserve">HB  453</w:t>
      </w:r>
    </w:p>
    <w:p>
      <w:pPr>
        <w:pStyle w:val="RecordBase"/>
        <w:ind w:left="120" w:hanging="120"/>
      </w:pPr>
      <w:r>
        <w:t xml:space="preserve">Radon</w:t>
      </w:r>
    </w:p>
    <w:p>
      <w:pPr>
        <w:pStyle w:val="RecordBase"/>
        <w:ind w:left="240" w:hanging="192"/>
      </w:pPr>
      <w:r>
        <w:t xml:space="preserve"> measurement contractors, errors and omissions coverage, requirement for - </w:t>
      </w:r>
      <w:r>
        <w:t xml:space="preserve"> </w:t>
      </w:r>
      <w:r>
        <w:t xml:space="preserve">HB  247</w:t>
      </w:r>
      <w:r>
        <w:t xml:space="preserve">: </w:t>
      </w:r>
      <w:r>
        <w:t xml:space="preserve">HCS</w:t>
      </w:r>
      <w:r>
        <w:t xml:space="preserve">, </w:t>
      </w:r>
      <w:r>
        <w:t xml:space="preserve">SCA</w:t>
      </w:r>
      <w:r>
        <w:t xml:space="preserve"> (</w:t>
      </w:r>
      <w:r>
        <w:t xml:space="preserve">1</w:t>
      </w:r>
      <w:r>
        <w:t xml:space="preserve">)</w:t>
      </w:r>
    </w:p>
    <w:p>
      <w:pPr>
        <w:pStyle w:val="RecordBase"/>
        <w:ind w:left="240" w:hanging="192"/>
      </w:pPr>
      <w:r>
        <w:t xml:space="preserve"> mitigation and measurement contractors, radon laboratories, requirements for - </w:t>
      </w:r>
      <w:r>
        <w:t xml:space="preserve"> </w:t>
      </w:r>
      <w:r>
        <w:t xml:space="preserve">HB  247</w:t>
      </w:r>
      <w:r>
        <w:t xml:space="preserve">: </w:t>
      </w:r>
      <w:r>
        <w:t xml:space="preserve">SCS</w:t>
      </w:r>
    </w:p>
    <w:p>
      <w:pPr>
        <w:pStyle w:val="RecordBase"/>
        <w:ind w:left="240" w:hanging="192"/>
      </w:pPr>
      <w:r>
        <w:t xml:space="preserve"> mitigation contractors, measurement contractors, radon laboratories, requirements for - </w:t>
      </w:r>
      <w:r>
        <w:t xml:space="preserve"> </w:t>
      </w:r>
      <w:r>
        <w:t xml:space="preserve">HB  247</w:t>
      </w:r>
    </w:p>
    <w:p>
      <w:pPr>
        <w:pStyle w:val="RecordBase"/>
        <w:ind w:left="120" w:hanging="120"/>
      </w:pPr>
      <w:r>
        <w:t xml:space="preserve">Real</w:t>
      </w:r>
    </w:p>
    <w:p>
      <w:pPr>
        <w:pStyle w:val="RecordBase"/>
        <w:ind w:left="240" w:hanging="192"/>
      </w:pPr>
      <w:r>
        <w:t xml:space="preserve"> estate appraisal management companies, business practices of - </w:t>
      </w:r>
      <w:r>
        <w:t xml:space="preserve"> </w:t>
      </w:r>
      <w:r>
        <w:t xml:space="preserve">HB  288</w:t>
      </w:r>
    </w:p>
    <w:p>
      <w:pPr>
        <w:pStyle w:val="RecordBase"/>
        <w:ind w:left="240" w:hanging="192"/>
      </w:pPr>
      <w:r>
        <w:t xml:space="preserve"> estate appraisal management companies, criminal background check - </w:t>
      </w:r>
      <w:r>
        <w:t xml:space="preserve"> </w:t>
      </w:r>
      <w:r>
        <w:t xml:space="preserve">HB  288</w:t>
      </w:r>
      <w:r>
        <w:t xml:space="preserve">: </w:t>
      </w:r>
      <w:r>
        <w:t xml:space="preserve">SCS</w:t>
      </w:r>
      <w:r>
        <w:t xml:space="preserve"> (</w:t>
      </w:r>
      <w:r>
        <w:t xml:space="preserve">2</w:t>
      </w:r>
      <w:r>
        <w:t xml:space="preserve">)</w:t>
      </w:r>
    </w:p>
    <w:p>
      <w:pPr>
        <w:pStyle w:val="RecordBase"/>
        <w:ind w:left="240" w:hanging="192"/>
      </w:pPr>
      <w:r>
        <w:t xml:space="preserve"> estate appraisal management companies, criminal background check, citation correction for - </w:t>
      </w:r>
      <w:r>
        <w:t xml:space="preserve"> </w:t>
      </w:r>
      <w:r>
        <w:t xml:space="preserve">HB  288</w:t>
      </w:r>
      <w:r>
        <w:t xml:space="preserve">: </w:t>
      </w:r>
      <w:r>
        <w:t xml:space="preserve">SCS</w:t>
      </w:r>
      <w:r>
        <w:t xml:space="preserve"> (</w:t>
      </w:r>
      <w:r>
        <w:t xml:space="preserve">1</w:t>
      </w:r>
      <w:r>
        <w:t xml:space="preserve">)</w:t>
      </w:r>
    </w:p>
    <w:p>
      <w:pPr>
        <w:pStyle w:val="RecordBase"/>
        <w:ind w:left="120" w:hanging="120"/>
      </w:pPr>
      <w:r>
        <w:t xml:space="preserve">Unlawful employment practice, use of credit history - </w:t>
      </w:r>
      <w:r>
        <w:t xml:space="preserve"> </w:t>
      </w:r>
      <w:r>
        <w:t xml:space="preserve">HB  144</w:t>
      </w:r>
    </w:p>
    <w:p>
      <w:pPr>
        <w:pStyle w:val="RecordBase"/>
        <w:ind w:left="120" w:hanging="120"/>
      </w:pPr>
      <w:r>
        <w:t xml:space="preserve">Victims of accidents and disasters by licensed professionals, solicitation of - </w:t>
      </w:r>
      <w:r>
        <w:t xml:space="preserve"> </w:t>
      </w:r>
      <w:r>
        <w:t xml:space="preserve">SB  68</w:t>
        <w:br/>
      </w:r>
    </w:p>
    <w:p>
      <w:pPr>
        <w:pStyle w:val="RecordHeading3"/>
      </w:pPr>
      <w:r>
        <w:rPr>
          <w:b/>
        </w:rPr>
        <w:t xml:space="preserve">Oil and Natural Gas</w:t>
      </w:r>
    </w:p>
    <w:p>
      <w:pPr>
        <w:pStyle w:val="RecordBase"/>
        <w:ind w:left="120" w:hanging="120"/>
      </w:pPr>
      <w:r>
        <w:t xml:space="preserve">Certificates of delinquency, amend sale provisions - </w:t>
      </w:r>
      <w:r>
        <w:t xml:space="preserve"> </w:t>
      </w:r>
      <w:r>
        <w:t xml:space="preserve">SB  62</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Natural</w:t>
      </w:r>
    </w:p>
    <w:p>
      <w:pPr>
        <w:pStyle w:val="RecordBase"/>
        <w:ind w:left="240" w:hanging="192"/>
      </w:pPr>
      <w:r>
        <w:t xml:space="preserve"> gas, liquid or compressed, include as "alternative transportation fuel" - </w:t>
      </w:r>
      <w:r>
        <w:t xml:space="preserve"> </w:t>
      </w:r>
      <w:r>
        <w:t xml:space="preserve">SB  137</w:t>
      </w:r>
    </w:p>
    <w:p>
      <w:pPr>
        <w:pStyle w:val="RecordBase"/>
        <w:ind w:left="240" w:hanging="192"/>
      </w:pPr>
      <w:r>
        <w:t xml:space="preserve"> resources severance tax - </w:t>
      </w:r>
      <w:r>
        <w:t xml:space="preserve"> </w:t>
      </w:r>
      <w:r>
        <w:t xml:space="preserve">HB  307</w:t>
      </w:r>
    </w:p>
    <w:p>
      <w:pPr>
        <w:pStyle w:val="RecordBase"/>
        <w:ind w:left="120" w:hanging="120"/>
      </w:pPr>
      <w:r>
        <w:t xml:space="preserve">Variances from gas well setback requirements, conditions for - </w:t>
      </w:r>
      <w:r>
        <w:t xml:space="preserve"> </w:t>
      </w:r>
      <w:r>
        <w:t xml:space="preserve">HB  477</w:t>
        <w:br/>
      </w:r>
    </w:p>
    <w:p>
      <w:pPr>
        <w:pStyle w:val="RecordHeading3"/>
      </w:pPr>
      <w:r>
        <w:rPr>
          <w:b/>
        </w:rPr>
        <w:t xml:space="preserve">Optometrists</w:t>
      </w:r>
    </w:p>
    <w:p>
      <w:pPr>
        <w:pStyle w:val="RecordBase"/>
        <w:ind w:left="120" w:hanging="120"/>
      </w:pPr>
      <w:r>
        <w:t xml:space="preserve">Board of optometry membership, expansion of - </w:t>
      </w:r>
      <w:r>
        <w:t xml:space="preserve"> </w:t>
      </w:r>
      <w:r>
        <w:t xml:space="preserve">SB  110</w:t>
      </w:r>
      <w:r>
        <w:t xml:space="preserve">: </w:t>
      </w:r>
      <w:r>
        <w:t xml:space="preserve">HFA</w:t>
      </w:r>
      <w:r>
        <w:t xml:space="preserve"> (</w:t>
      </w:r>
      <w:r>
        <w:t xml:space="preserve">4</w:t>
      </w:r>
      <w:r>
        <w:t xml:space="preserve">)</w:t>
      </w:r>
    </w:p>
    <w:p>
      <w:pPr>
        <w:pStyle w:val="RecordBase"/>
        <w:ind w:left="120" w:hanging="120"/>
      </w:pPr>
      <w:r>
        <w:t xml:space="preserve">Certificate of need, ophthalmic laser surgery, requirement for - </w:t>
      </w:r>
      <w:r>
        <w:t xml:space="preserve"> </w:t>
      </w:r>
      <w:r>
        <w:t xml:space="preserve">SB  75</w:t>
      </w:r>
      <w:r>
        <w:t xml:space="preserve">: </w:t>
      </w:r>
      <w:r>
        <w:t xml:space="preserve">SFA</w:t>
      </w:r>
      <w:r>
        <w:t xml:space="preserve"> (</w:t>
      </w:r>
      <w:r>
        <w:t xml:space="preserve">3</w:t>
      </w:r>
      <w:r>
        <w:t xml:space="preserve">)</w:t>
      </w:r>
      <w:r>
        <w:t xml:space="preserve">;</w:t>
      </w:r>
      <w:r>
        <w:t xml:space="preserve"> </w:t>
      </w:r>
      <w:r>
        <w:t xml:space="preserve">HB  101</w:t>
      </w:r>
      <w:r>
        <w:t xml:space="preserve">: </w:t>
      </w:r>
      <w:r>
        <w:t xml:space="preserve">SFA</w:t>
      </w:r>
      <w:r>
        <w:t xml:space="preserve"> (</w:t>
      </w:r>
      <w:r>
        <w:t xml:space="preserve">2</w:t>
      </w:r>
      <w:r>
        <w:t xml:space="preserve">)</w:t>
      </w:r>
      <w:r>
        <w:t xml:space="preserve">;</w:t>
      </w:r>
      <w:r>
        <w:t xml:space="preserve"> </w:t>
      </w:r>
      <w:r>
        <w:t xml:space="preserve">HB  241</w:t>
      </w:r>
      <w:r>
        <w:t xml:space="preserve">: </w:t>
      </w:r>
      <w:r>
        <w:t xml:space="preserve">SFA</w:t>
      </w:r>
      <w:r>
        <w:t xml:space="preserve"> (</w:t>
      </w:r>
      <w:r>
        <w:t xml:space="preserve">1</w:t>
      </w:r>
      <w:r>
        <w:t xml:space="preserve">)</w:t>
      </w:r>
      <w:r>
        <w:t xml:space="preserve">;</w:t>
      </w:r>
      <w:r>
        <w:t xml:space="preserve"> </w:t>
      </w:r>
      <w:r>
        <w:t xml:space="preserve">HB  320</w:t>
      </w:r>
      <w:r>
        <w:t xml:space="preserve">: </w:t>
      </w:r>
      <w:r>
        <w:t xml:space="preserve">SFA</w:t>
      </w:r>
      <w:r>
        <w:t xml:space="preserve"> (</w:t>
      </w:r>
      <w:r>
        <w:t xml:space="preserve">1</w:t>
      </w:r>
      <w:r>
        <w:t xml:space="preserve">)</w:t>
      </w:r>
      <w:r>
        <w:t xml:space="preserve">;</w:t>
      </w:r>
      <w:r>
        <w:t xml:space="preserve"> </w:t>
      </w:r>
      <w:r>
        <w:t xml:space="preserve">HB  371</w:t>
      </w:r>
      <w:r>
        <w:t xml:space="preserve">: </w:t>
      </w:r>
      <w:r>
        <w:t xml:space="preserve">SFA</w:t>
      </w:r>
      <w:r>
        <w:t xml:space="preserve"> (</w:t>
      </w:r>
      <w:r>
        <w:t xml:space="preserve">1</w:t>
      </w:r>
      <w:r>
        <w:t xml:space="preserve">)</w:t>
      </w:r>
      <w:r>
        <w:t xml:space="preserve">;</w:t>
      </w:r>
      <w:r>
        <w:t xml:space="preserve"> </w:t>
      </w:r>
      <w:r>
        <w:t xml:space="preserve">HB  442</w:t>
      </w:r>
      <w:r>
        <w:t xml:space="preserve">: </w:t>
      </w:r>
      <w:r>
        <w:t xml:space="preserve">SFA</w:t>
      </w:r>
      <w:r>
        <w:t xml:space="preserve"> (</w:t>
      </w:r>
      <w:r>
        <w:t xml:space="preserve">1</w:t>
      </w:r>
      <w:r>
        <w:t xml:space="preserve">)</w:t>
      </w:r>
    </w:p>
    <w:p>
      <w:pPr>
        <w:pStyle w:val="RecordBase"/>
        <w:ind w:left="120" w:hanging="120"/>
      </w:pPr>
      <w:r>
        <w:t xml:space="preserve">Fines, transfer to charitable fund - </w:t>
      </w:r>
      <w:r>
        <w:t xml:space="preserve"> </w:t>
      </w:r>
      <w:r>
        <w:t xml:space="preserve">HB  188</w:t>
      </w:r>
    </w:p>
    <w:p>
      <w:pPr>
        <w:pStyle w:val="RecordBase"/>
        <w:ind w:left="120" w:hanging="120"/>
      </w:pPr>
      <w:r>
        <w:t xml:space="preserve">Licensed health care practice, prohibit optometry statutes from interfering with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Medicaid, contracts, oversight of - </w:t>
      </w:r>
      <w:r>
        <w:t xml:space="preserve"> </w:t>
      </w:r>
      <w:r>
        <w:t xml:space="preserve">HB  265</w:t>
      </w:r>
    </w:p>
    <w:p>
      <w:pPr>
        <w:pStyle w:val="RecordBase"/>
        <w:ind w:left="120" w:hanging="120"/>
      </w:pPr>
      <w:r>
        <w:t xml:space="preserve">Practice</w:t>
      </w:r>
    </w:p>
    <w:p>
      <w:pPr>
        <w:pStyle w:val="RecordBase"/>
        <w:ind w:left="240" w:hanging="192"/>
      </w:pPr>
      <w:r>
        <w:t xml:space="preserve"> of optometry, definition of and restrictions on - </w:t>
      </w:r>
      <w:r>
        <w:t xml:space="preserve"> </w:t>
      </w:r>
      <w:r>
        <w:t xml:space="preserve">SB  110</w:t>
      </w:r>
      <w:r>
        <w:t xml:space="preserve">;</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of optometry, modifications to definition of - </w:t>
      </w:r>
      <w:r>
        <w:t xml:space="preserve"> </w:t>
      </w:r>
      <w:r>
        <w:t xml:space="preserve">SB  110</w:t>
      </w:r>
      <w:r>
        <w:t xml:space="preserve">: </w:t>
      </w:r>
      <w:r>
        <w:t xml:space="preserve">HFA</w:t>
      </w:r>
      <w:r>
        <w:t xml:space="preserve"> (</w:t>
      </w:r>
      <w:r>
        <w:t xml:space="preserve">2</w:t>
      </w:r>
      <w:r>
        <w:t xml:space="preserve">)</w:t>
      </w:r>
      <w:r>
        <w:t xml:space="preserve">, </w:t>
      </w:r>
      <w:r>
        <w:t xml:space="preserve">SFA</w:t>
      </w:r>
      <w:r>
        <w:t xml:space="preserve"> (</w:t>
      </w:r>
      <w:r>
        <w:t xml:space="preserve">2</w:t>
      </w:r>
      <w:r>
        <w:t xml:space="preserve">)</w:t>
      </w:r>
    </w:p>
    <w:p>
      <w:pPr>
        <w:pStyle w:val="RecordBase"/>
        <w:ind w:left="120" w:hanging="120"/>
      </w:pPr>
      <w:r>
        <w:t xml:space="preserve">Qualifications to perform optometric surgery, joint establishment by optometry and medical boards - </w:t>
      </w:r>
      <w:r>
        <w:t xml:space="preserve"> </w:t>
      </w:r>
      <w:r>
        <w:t xml:space="preserve">SB  110</w:t>
      </w:r>
      <w:r>
        <w:t xml:space="preserve">: </w:t>
      </w:r>
      <w:r>
        <w:t xml:space="preserve">HFA</w:t>
      </w:r>
      <w:r>
        <w:t xml:space="preserve"> (</w:t>
      </w:r>
      <w:r>
        <w:t xml:space="preserve">3</w:t>
      </w:r>
      <w:r>
        <w:t xml:space="preserve">)</w:t>
        <w:br/>
      </w:r>
    </w:p>
    <w:p>
      <w:pPr>
        <w:pStyle w:val="RecordHeading3"/>
      </w:pPr>
      <w:r>
        <w:rPr>
          <w:b/>
        </w:rPr>
        <w:t xml:space="preserve">Parental Rights</w:t>
      </w:r>
    </w:p>
    <w:p>
      <w:pPr>
        <w:pStyle w:val="RecordBase"/>
        <w:ind w:left="120" w:hanging="120"/>
      </w:pPr>
      <w:r>
        <w:t xml:space="preserve">Abortion performed upon a minor, court authorization for - </w:t>
      </w:r>
      <w:r>
        <w:t xml:space="preserve"> </w:t>
      </w:r>
      <w:r>
        <w:t xml:space="preserve">HB  243</w:t>
      </w:r>
    </w:p>
    <w:p>
      <w:pPr>
        <w:pStyle w:val="RecordBase"/>
        <w:ind w:left="120" w:hanging="120"/>
      </w:pPr>
      <w:r>
        <w:t xml:space="preserve">Abortion, prohibition at 20 weeks of fetal development - </w:t>
      </w:r>
      <w:r>
        <w:t xml:space="preserve"> </w:t>
      </w:r>
      <w:r>
        <w:t xml:space="preserve">HB  215</w:t>
      </w:r>
      <w:r>
        <w:t xml:space="preserve">;</w:t>
      </w:r>
      <w:r>
        <w:t xml:space="preserve"> </w:t>
      </w:r>
      <w:r>
        <w:t xml:space="preserve">HB  323</w:t>
      </w:r>
      <w:r>
        <w:t xml:space="preserve">: </w:t>
      </w:r>
      <w:r>
        <w:t xml:space="preserve">HFA</w:t>
      </w:r>
      <w:r>
        <w:t xml:space="preserve"> (</w:t>
      </w:r>
      <w:r>
        <w:t xml:space="preserve">1</w:t>
      </w:r>
      <w:r>
        <w:t xml:space="preserve">)</w:t>
      </w:r>
      <w:r>
        <w:t xml:space="preserve">;</w:t>
      </w:r>
      <w:r>
        <w:t xml:space="preserve"> </w:t>
      </w:r>
      <w:r>
        <w:t xml:space="preserve">HB  390</w:t>
      </w:r>
    </w:p>
    <w:p>
      <w:pPr>
        <w:pStyle w:val="RecordBase"/>
        <w:ind w:left="120" w:hanging="120"/>
      </w:pPr>
      <w:r>
        <w:t xml:space="preserve">Child committed to the custody of the Commonwealth, provisions for - </w:t>
      </w:r>
      <w:r>
        <w:t xml:space="preserve"> </w:t>
      </w:r>
      <w:r>
        <w:t xml:space="preserve">HB  73</w:t>
      </w:r>
      <w:r>
        <w:t xml:space="preserve">;</w:t>
      </w:r>
      <w:r>
        <w:t xml:space="preserve"> </w:t>
      </w:r>
      <w:r>
        <w:t xml:space="preserve">HB  73</w:t>
      </w:r>
      <w:r>
        <w:t xml:space="preserve">: </w:t>
      </w:r>
      <w:r>
        <w:t xml:space="preserve">HCS</w:t>
        <w:br/>
      </w:r>
    </w:p>
    <w:p>
      <w:pPr>
        <w:pStyle w:val="RecordHeading3"/>
      </w:pPr>
      <w:r>
        <w:rPr>
          <w:b/>
        </w:rPr>
        <w:t xml:space="preserve">Parks and Shrines</w:t>
      </w:r>
    </w:p>
    <w:p>
      <w:pPr>
        <w:pStyle w:val="RecordBase"/>
        <w:ind w:left="120" w:hanging="120"/>
      </w:pPr>
      <w:r>
        <w:t xml:space="preserve">Cottage #316 at Kentucky Dam Village State Park, Danny Ross Cottage, designating - </w:t>
      </w:r>
      <w:r>
        <w:t xml:space="preserve"> </w:t>
      </w:r>
      <w:r>
        <w:t xml:space="preserve">HR  184</w:t>
      </w:r>
    </w:p>
    <w:p>
      <w:pPr>
        <w:pStyle w:val="RecordBase"/>
        <w:ind w:left="120" w:hanging="120"/>
      </w:pPr>
      <w:r>
        <w:t xml:space="preserve">CSX Corporation railroad tracks, urge permission for Big Sandy Train Excursion - </w:t>
      </w:r>
      <w:r>
        <w:t xml:space="preserve"> </w:t>
      </w:r>
      <w:r>
        <w:t xml:space="preserve">HR  80</w:t>
      </w:r>
      <w:r>
        <w:t xml:space="preserve">;</w:t>
      </w:r>
      <w:r>
        <w:t xml:space="preserve"> </w:t>
      </w:r>
      <w:r>
        <w:t xml:space="preserve">SR  169</w:t>
      </w:r>
    </w:p>
    <w:p>
      <w:pPr>
        <w:pStyle w:val="RecordBase"/>
        <w:ind w:left="120" w:hanging="120"/>
      </w:pPr>
      <w:r>
        <w:t xml:space="preserve">Department of Parks employees, limitations on reductions to work hours - </w:t>
      </w:r>
      <w:r>
        <w:t xml:space="preserve"> </w:t>
      </w:r>
      <w:r>
        <w:t xml:space="preserve">HJR 102</w:t>
      </w:r>
    </w:p>
    <w:p>
      <w:pPr>
        <w:pStyle w:val="RecordBase"/>
        <w:ind w:left="120" w:hanging="120"/>
      </w:pPr>
      <w:r>
        <w:t xml:space="preserve">Kentucky</w:t>
      </w:r>
    </w:p>
    <w:p>
      <w:pPr>
        <w:pStyle w:val="RecordBase"/>
        <w:ind w:left="240" w:hanging="192"/>
      </w:pPr>
      <w:r>
        <w:t xml:space="preserve"> Mountain Trail Authority, create and enable statewide participation - </w:t>
      </w:r>
      <w:r>
        <w:t xml:space="preserve"> </w:t>
      </w:r>
      <w:r>
        <w:t xml:space="preserve">SB  113</w:t>
      </w:r>
      <w:r>
        <w:t xml:space="preserve">;</w:t>
      </w:r>
      <w:r>
        <w:t xml:space="preserve"> </w:t>
      </w:r>
      <w:r>
        <w:t xml:space="preserve">HB  130</w:t>
      </w:r>
      <w:r>
        <w:t xml:space="preserve">: </w:t>
      </w:r>
      <w:r>
        <w:t xml:space="preserve">HCS</w:t>
      </w:r>
    </w:p>
    <w:p>
      <w:pPr>
        <w:pStyle w:val="RecordBase"/>
        <w:ind w:left="240" w:hanging="192"/>
      </w:pPr>
      <w:r>
        <w:t xml:space="preserve"> Proud products, use in state resort parks, promotion program - </w:t>
      </w:r>
      <w:r>
        <w:t xml:space="preserve"> </w:t>
      </w:r>
      <w:r>
        <w:t xml:space="preserve">HB  166</w:t>
      </w:r>
    </w:p>
    <w:p>
      <w:pPr>
        <w:pStyle w:val="RecordBase"/>
        <w:ind w:left="120" w:hanging="120"/>
      </w:pPr>
      <w:r>
        <w:t xml:space="preserve">Landowner incentive programs for recreational use of land, authorize - </w:t>
      </w:r>
      <w:r>
        <w:t xml:space="preserve"> </w:t>
      </w:r>
      <w:r>
        <w:t xml:space="preserve">SB  61</w:t>
      </w:r>
    </w:p>
    <w:p>
      <w:pPr>
        <w:pStyle w:val="RecordBase"/>
        <w:ind w:left="120" w:hanging="120"/>
      </w:pPr>
      <w:r>
        <w:t xml:space="preserve">Metal detectors, use of, restrictions on - </w:t>
      </w:r>
      <w:r>
        <w:t xml:space="preserve"> </w:t>
      </w:r>
      <w:r>
        <w:t xml:space="preserve">SB  81</w:t>
      </w:r>
    </w:p>
    <w:p>
      <w:pPr>
        <w:pStyle w:val="RecordBase"/>
        <w:ind w:left="120" w:hanging="120"/>
      </w:pPr>
      <w:r>
        <w:t xml:space="preserve">Rosenwald Schools, preservation of - </w:t>
      </w:r>
      <w:r>
        <w:t xml:space="preserve"> </w:t>
      </w:r>
      <w:r>
        <w:t xml:space="preserve">HB  102</w:t>
      </w:r>
      <w:r>
        <w:t xml:space="preserve">;</w:t>
      </w:r>
      <w:r>
        <w:t xml:space="preserve"> </w:t>
      </w:r>
      <w:r>
        <w:t xml:space="preserve">HB  102</w:t>
      </w:r>
      <w:r>
        <w:t xml:space="preserve">: </w:t>
      </w:r>
      <w:r>
        <w:t xml:space="preserve">HCS</w:t>
      </w:r>
    </w:p>
    <w:p>
      <w:pPr>
        <w:pStyle w:val="RecordBase"/>
        <w:ind w:left="120" w:hanging="120"/>
      </w:pPr>
      <w:r>
        <w:t xml:space="preserve">Sheltowee</w:t>
      </w:r>
    </w:p>
    <w:p>
      <w:pPr>
        <w:pStyle w:val="RecordBase"/>
        <w:ind w:left="240" w:hanging="192"/>
      </w:pPr>
      <w:r>
        <w:t xml:space="preserve"> Trace National Recreation Trail, public access to - </w:t>
      </w:r>
      <w:r>
        <w:t xml:space="preserve"> </w:t>
      </w:r>
      <w:r>
        <w:t xml:space="preserve">HJR 116</w:t>
      </w:r>
    </w:p>
    <w:p>
      <w:pPr>
        <w:pStyle w:val="RecordBase"/>
        <w:ind w:left="240" w:hanging="192"/>
      </w:pPr>
      <w:r>
        <w:t xml:space="preserve"> trail, memorandum of agreement, KRTA, development of - </w:t>
      </w:r>
      <w:r>
        <w:t xml:space="preserve"> </w:t>
      </w:r>
      <w:r>
        <w:t xml:space="preserve">HJR 116</w:t>
      </w:r>
      <w:r>
        <w:t xml:space="preserve">: </w:t>
      </w:r>
      <w:r>
        <w:t xml:space="preserve">HCS</w:t>
      </w:r>
    </w:p>
    <w:p>
      <w:pPr>
        <w:pStyle w:val="RecordBase"/>
        <w:ind w:left="120" w:hanging="120"/>
      </w:pPr>
      <w:r>
        <w:t xml:space="preserve">State park employees, traditional duties and functions not to be contracted out - </w:t>
      </w:r>
      <w:r>
        <w:t xml:space="preserve"> </w:t>
      </w:r>
      <w:r>
        <w:t xml:space="preserve">HB  314</w:t>
      </w:r>
    </w:p>
    <w:p>
      <w:pPr>
        <w:pStyle w:val="RecordBase"/>
        <w:ind w:left="120" w:hanging="120"/>
      </w:pPr>
      <w:r>
        <w:t xml:space="preserve">Tourism, Arts and Heritage Cabinet, secretary, election of - </w:t>
      </w:r>
      <w:r>
        <w:t xml:space="preserve"> </w:t>
      </w:r>
      <w:r>
        <w:t xml:space="preserve">SB  151</w:t>
      </w:r>
      <w:r>
        <w:t xml:space="preserve">: </w:t>
      </w:r>
      <w:r>
        <w:t xml:space="preserve">HFA</w:t>
      </w:r>
      <w:r>
        <w:t xml:space="preserve"> (</w:t>
      </w:r>
      <w:r>
        <w:t xml:space="preserve">2</w:t>
      </w:r>
      <w:r>
        <w:t xml:space="preserve">)</w:t>
        <w:br/>
      </w:r>
    </w:p>
    <w:p>
      <w:pPr>
        <w:pStyle w:val="RecordHeading3"/>
      </w:pPr>
      <w:r>
        <w:rPr>
          <w:b/>
        </w:rPr>
        <w:t xml:space="preserve">Partnerships</w:t>
      </w:r>
    </w:p>
    <w:p>
      <w:pPr>
        <w:pStyle w:val="RecordBase"/>
        <w:ind w:left="120" w:hanging="120"/>
      </w:pPr>
      <w:r>
        <w:t xml:space="preserve">Business entities, creation, organization, operation, and dissolution of - </w:t>
      </w:r>
      <w:r>
        <w:t xml:space="preserve"> </w:t>
      </w:r>
      <w:r>
        <w:t xml:space="preserve">HB  331</w:t>
      </w:r>
    </w:p>
    <w:p>
      <w:pPr>
        <w:pStyle w:val="RecordBase"/>
        <w:ind w:left="120" w:hanging="120"/>
      </w:pPr>
      <w:r>
        <w:t xml:space="preserve">Foreign general partnerships, certificate of authority, procedures for - </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Low-profit limited liability company, organization and operation of - </w:t>
      </w:r>
      <w:r>
        <w:t xml:space="preserve"> </w:t>
      </w:r>
      <w:r>
        <w:t xml:space="preserve">HB  110</w:t>
      </w:r>
    </w:p>
    <w:p>
      <w:pPr>
        <w:pStyle w:val="RecordBase"/>
        <w:ind w:left="120" w:hanging="120"/>
      </w:pPr>
      <w:r>
        <w:t xml:space="preserve">Portal for business, establishment of - </w:t>
      </w:r>
      <w:r>
        <w:t xml:space="preserve"> </w:t>
      </w:r>
      <w:r>
        <w:t xml:space="preserve">SB  8</w:t>
      </w:r>
      <w:r>
        <w:t xml:space="preserve">;</w:t>
      </w:r>
      <w:r>
        <w:t xml:space="preserve"> </w:t>
      </w:r>
      <w:r>
        <w:t xml:space="preserve">SB  8</w:t>
      </w:r>
      <w:r>
        <w:t xml:space="preserve">: </w:t>
      </w:r>
      <w:r>
        <w:t xml:space="preserve">SCS</w:t>
      </w:r>
    </w:p>
    <w:p>
      <w:pPr>
        <w:pStyle w:val="RecordBase"/>
        <w:ind w:left="120" w:hanging="120"/>
      </w:pPr>
      <w:r>
        <w:t xml:space="preserve">Public-private, for construction of infrastructure - </w:t>
      </w:r>
      <w:r>
        <w:t xml:space="preserve"> </w:t>
      </w:r>
      <w:r>
        <w:t xml:space="preserve">HB  488</w:t>
        <w:br/>
      </w:r>
    </w:p>
    <w:p>
      <w:pPr>
        <w:pStyle w:val="RecordHeading3"/>
      </w:pPr>
      <w:r>
        <w:rPr>
          <w:b/>
        </w:rPr>
        <w:t xml:space="preserve">Peace Officers and Law Enforcement</w:t>
      </w:r>
    </w:p>
    <w:p>
      <w:pPr>
        <w:pStyle w:val="RecordBase"/>
        <w:ind w:left="120" w:hanging="120"/>
      </w:pPr>
      <w:r>
        <w:t xml:space="preserve">9/11 First Responders Day - </w:t>
      </w:r>
      <w:r>
        <w:t xml:space="preserve"> </w:t>
      </w:r>
      <w:r>
        <w:t xml:space="preserve">HB  320</w:t>
      </w:r>
    </w:p>
    <w:p>
      <w:pPr>
        <w:pStyle w:val="RecordBase"/>
        <w:ind w:left="120" w:hanging="120"/>
      </w:pPr>
      <w:r>
        <w:t xml:space="preserve">Accidents,</w:t>
      </w:r>
    </w:p>
    <w:p>
      <w:pPr>
        <w:pStyle w:val="RecordBase"/>
        <w:ind w:left="240" w:hanging="192"/>
      </w:pPr>
      <w:r>
        <w:t xml:space="preserve"> motor vehicle, reporting of - </w:t>
      </w:r>
      <w:r>
        <w:t xml:space="preserve"> </w:t>
      </w:r>
      <w:r>
        <w:t xml:space="preserve">HB  262</w:t>
      </w:r>
    </w:p>
    <w:p>
      <w:pPr>
        <w:pStyle w:val="RecordBase"/>
        <w:ind w:left="240" w:hanging="192"/>
      </w:pPr>
      <w:r>
        <w:t xml:space="preserve"> solicitation of business - </w:t>
      </w:r>
      <w:r>
        <w:t xml:space="preserve"> </w:t>
      </w:r>
      <w:r>
        <w:t xml:space="preserve">SB  65</w:t>
      </w:r>
      <w:r>
        <w:t xml:space="preserve">;</w:t>
      </w:r>
      <w:r>
        <w:t xml:space="preserve"> </w:t>
      </w:r>
      <w:r>
        <w:t xml:space="preserve">HB  382</w:t>
      </w:r>
      <w:r>
        <w:t xml:space="preserve">;</w:t>
      </w:r>
      <w:r>
        <w:t xml:space="preserve"> </w:t>
      </w:r>
      <w:r>
        <w:t xml:space="preserve">HB  382</w:t>
      </w:r>
      <w:r>
        <w:t xml:space="preserve">: </w:t>
      </w:r>
      <w:r>
        <w:t xml:space="preserve">HFA</w:t>
      </w:r>
      <w:r>
        <w:t xml:space="preserve"> (</w:t>
      </w:r>
      <w:r>
        <w:t xml:space="preserve">1</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Airport safety and security departments, KY Office of Homeland Security grants - </w:t>
      </w:r>
      <w:r>
        <w:t xml:space="preserve"> </w:t>
      </w:r>
      <w:r>
        <w:t xml:space="preserve">HB  404</w:t>
      </w:r>
    </w:p>
    <w:p>
      <w:pPr>
        <w:pStyle w:val="RecordBase"/>
        <w:ind w:left="120" w:hanging="120"/>
      </w:pPr>
      <w:r>
        <w:t xml:space="preserve">Animal control officers, animal abuse, entry on premises, probable cause for - </w:t>
      </w:r>
      <w:r>
        <w:t xml:space="preserve"> </w:t>
      </w:r>
      <w:r>
        <w:t xml:space="preserve">HB  277</w:t>
      </w:r>
    </w:p>
    <w:p>
      <w:pPr>
        <w:pStyle w:val="RecordBase"/>
        <w:ind w:left="120" w:hanging="120"/>
      </w:pPr>
      <w:r>
        <w:t xml:space="preserve">Breaks</w:t>
      </w:r>
    </w:p>
    <w:p>
      <w:pPr>
        <w:pStyle w:val="RecordBase"/>
        <w:ind w:left="240" w:hanging="192"/>
      </w:pPr>
      <w:r>
        <w:t xml:space="preserve"> Interstate Park, authority - </w:t>
      </w:r>
      <w:r>
        <w:t xml:space="preserve"> </w:t>
      </w:r>
      <w:r>
        <w:t xml:space="preserve">SB  103</w:t>
      </w:r>
    </w:p>
    <w:p>
      <w:pPr>
        <w:pStyle w:val="RecordBase"/>
        <w:ind w:left="240" w:hanging="192"/>
      </w:pPr>
      <w:r>
        <w:t xml:space="preserve"> Interstate Park, peace officer, authority - </w:t>
      </w:r>
      <w:r>
        <w:t xml:space="preserve"> </w:t>
      </w:r>
      <w:r>
        <w:t xml:space="preserve">HB  315</w:t>
      </w:r>
    </w:p>
    <w:p>
      <w:pPr>
        <w:pStyle w:val="RecordBase"/>
        <w:ind w:left="120" w:hanging="120"/>
      </w:pPr>
      <w:r>
        <w:t xml:space="preserve">Campus police and safety and security personnel, identify as separate entities - </w:t>
      </w:r>
      <w:r>
        <w:t xml:space="preserve"> </w:t>
      </w:r>
      <w:r>
        <w:t xml:space="preserve">SB  122</w:t>
      </w:r>
    </w:p>
    <w:p>
      <w:pPr>
        <w:pStyle w:val="RecordBase"/>
        <w:ind w:left="120" w:hanging="120"/>
      </w:pPr>
      <w:r>
        <w:t xml:space="preserve">Class D felony record, expungement of, procedure, exceptions - </w:t>
      </w:r>
      <w:r>
        <w:t xml:space="preserve"> </w:t>
      </w:r>
      <w:r>
        <w:t xml:space="preserve">SB  159</w:t>
      </w:r>
    </w:p>
    <w:p>
      <w:pPr>
        <w:pStyle w:val="RecordBase"/>
        <w:ind w:left="120" w:hanging="120"/>
      </w:pPr>
      <w:r>
        <w:t xml:space="preserve">Concealed deadly weapons, carried by  peace officers, when - </w:t>
      </w:r>
      <w:r>
        <w:t xml:space="preserve"> </w:t>
      </w:r>
      <w:r>
        <w:t xml:space="preserve">HB  113</w:t>
      </w:r>
    </w:p>
    <w:p>
      <w:pPr>
        <w:pStyle w:val="RecordBase"/>
        <w:ind w:left="120" w:hanging="120"/>
      </w:pPr>
      <w:r>
        <w:t xml:space="preserve">Constable, constitutional amendment allowing county legislative body to abolish office of - </w:t>
      </w:r>
      <w:r>
        <w:t xml:space="preserve"> </w:t>
      </w:r>
      <w:r>
        <w:t xml:space="preserve">HB  360</w:t>
      </w:r>
    </w:p>
    <w:p>
      <w:pPr>
        <w:pStyle w:val="RecordBase"/>
        <w:ind w:left="120" w:hanging="120"/>
      </w:pPr>
      <w:r>
        <w:t xml:space="preserve">County judge, fiscal court members, permission to carry concealed weapon in their courthouse - </w:t>
      </w:r>
      <w:r>
        <w:t xml:space="preserve"> </w:t>
      </w:r>
      <w:r>
        <w:t xml:space="preserve">HB  113</w:t>
      </w:r>
      <w:r>
        <w:t xml:space="preserve">: </w:t>
      </w:r>
      <w:r>
        <w:t xml:space="preserve">HFA</w:t>
      </w:r>
      <w:r>
        <w:t xml:space="preserve"> (</w:t>
      </w:r>
      <w:r>
        <w:t xml:space="preserve">1</w:t>
      </w:r>
      <w:r>
        <w:t xml:space="preserve">)</w:t>
      </w:r>
      <w:r>
        <w:t xml:space="preserve">;</w:t>
      </w:r>
      <w:r>
        <w:t xml:space="preserve"> </w:t>
      </w:r>
      <w:r>
        <w:t xml:space="preserve">SB  116</w:t>
      </w:r>
    </w:p>
    <w:p>
      <w:pPr>
        <w:pStyle w:val="RecordBase"/>
        <w:ind w:left="120" w:hanging="120"/>
      </w:pPr>
      <w:r>
        <w:t xml:space="preserve">Death benefits, crime victims' compensation fund, eligibility for - </w:t>
      </w:r>
      <w:r>
        <w:t xml:space="preserve"> </w:t>
      </w:r>
      <w:r>
        <w:t xml:space="preserve">SB  97</w:t>
      </w:r>
    </w:p>
    <w:p>
      <w:pPr>
        <w:pStyle w:val="RecordBase"/>
        <w:ind w:left="120" w:hanging="120"/>
      </w:pPr>
      <w:r>
        <w:t xml:space="preserve">Disabled parking placards, tamper-evident color-coded stickers, requirements for - </w:t>
      </w:r>
      <w:r>
        <w:t xml:space="preserve"> </w:t>
      </w:r>
      <w:r>
        <w:t xml:space="preserve">HB  451</w:t>
      </w:r>
    </w:p>
    <w:p>
      <w:pPr>
        <w:pStyle w:val="RecordBase"/>
        <w:ind w:left="120" w:hanging="120"/>
      </w:pPr>
      <w:r>
        <w:t xml:space="preserve">Disarming a peace officer, add defensive and control devices, add defenses - </w:t>
      </w:r>
      <w:r>
        <w:t xml:space="preserve"> </w:t>
      </w:r>
      <w:r>
        <w:t xml:space="preserve">HB  366</w:t>
      </w:r>
    </w:p>
    <w:p>
      <w:pPr>
        <w:pStyle w:val="RecordBase"/>
        <w:ind w:left="120" w:hanging="120"/>
      </w:pPr>
      <w:r>
        <w:t xml:space="preserve">DNA, requirement of sample collection at arraignment - </w:t>
      </w:r>
      <w:r>
        <w:t xml:space="preserve"> </w:t>
      </w:r>
      <w:r>
        <w:t xml:space="preserve">HB  393</w:t>
      </w:r>
    </w:p>
    <w:p>
      <w:pPr>
        <w:pStyle w:val="RecordBase"/>
        <w:ind w:left="120" w:hanging="120"/>
      </w:pPr>
      <w:r>
        <w:t xml:space="preserve">DUI, motor vehicle, forfeiture of - </w:t>
      </w:r>
      <w:r>
        <w:t xml:space="preserve"> </w:t>
      </w:r>
      <w:r>
        <w:t xml:space="preserve">HB  423</w:t>
      </w:r>
    </w:p>
    <w:p>
      <w:pPr>
        <w:pStyle w:val="RecordBase"/>
        <w:ind w:left="120" w:hanging="120"/>
      </w:pPr>
      <w:r>
        <w:t xml:space="preserve">Expungement of criminal records, procedure in regard to plea bargains - </w:t>
      </w:r>
      <w:r>
        <w:t xml:space="preserve"> </w:t>
      </w:r>
      <w:r>
        <w:t xml:space="preserve">HB  63</w:t>
      </w:r>
    </w:p>
    <w:p>
      <w:pPr>
        <w:pStyle w:val="RecordBase"/>
        <w:ind w:left="120" w:hanging="120"/>
      </w:pPr>
      <w:r>
        <w:t xml:space="preserve">Funding, KLEFP fund salary supplements - </w:t>
      </w:r>
      <w:r>
        <w:t xml:space="preserve"> </w:t>
      </w:r>
      <w:r>
        <w:t xml:space="preserve">HB  184</w:t>
      </w:r>
    </w:p>
    <w:p>
      <w:pPr>
        <w:pStyle w:val="RecordBase"/>
        <w:ind w:left="120" w:hanging="120"/>
      </w:pPr>
      <w:r>
        <w:t xml:space="preserve">Grand jury, failure to indict,, record expungement of, procedure - </w:t>
      </w:r>
      <w:r>
        <w:t xml:space="preserve"> </w:t>
      </w:r>
      <w:r>
        <w:t xml:space="preserve">SB  159</w:t>
      </w:r>
    </w:p>
    <w:p>
      <w:pPr>
        <w:pStyle w:val="RecordBase"/>
        <w:ind w:left="120" w:hanging="120"/>
      </w:pPr>
      <w:r>
        <w:t xml:space="preserve">Justice and Public Safety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Kentucky Mountain Trail Authority establishment, duties, responsibilities - </w:t>
      </w:r>
      <w:r>
        <w:t xml:space="preserve"> </w:t>
      </w:r>
      <w:r>
        <w:t xml:space="preserve">HB  130</w:t>
      </w:r>
    </w:p>
    <w:p>
      <w:pPr>
        <w:pStyle w:val="RecordBase"/>
        <w:ind w:left="120" w:hanging="120"/>
      </w:pPr>
      <w:r>
        <w:t xml:space="preserve">Law enforcement, reporting requirement, established - </w:t>
      </w:r>
      <w:r>
        <w:t xml:space="preserve"> </w:t>
      </w:r>
      <w:r>
        <w:t xml:space="preserve">HB  47</w:t>
      </w:r>
      <w:r>
        <w:t xml:space="preserve">: </w:t>
      </w:r>
      <w:r>
        <w:t xml:space="preserve">SFA</w:t>
      </w:r>
      <w:r>
        <w:t xml:space="preserve"> (</w:t>
      </w:r>
      <w:r>
        <w:t xml:space="preserve">1</w:t>
      </w:r>
      <w:r>
        <w:t xml:space="preserve">)</w:t>
      </w:r>
      <w:r>
        <w:t xml:space="preserve">;</w:t>
      </w:r>
      <w:r>
        <w:t xml:space="preserve"> </w:t>
      </w:r>
      <w:r>
        <w:t xml:space="preserve">SB  101</w:t>
      </w:r>
      <w:r>
        <w:t xml:space="preserve">;</w:t>
      </w:r>
      <w:r>
        <w:t xml:space="preserve"> </w:t>
      </w:r>
      <w:r>
        <w:t xml:space="preserve">HB  101</w:t>
      </w:r>
      <w:r>
        <w:t xml:space="preserve">: </w:t>
      </w:r>
      <w:r>
        <w:t xml:space="preserve">SFA</w:t>
      </w:r>
      <w:r>
        <w:t xml:space="preserve"> (</w:t>
      </w:r>
      <w:r>
        <w:t xml:space="preserve">1</w:t>
      </w:r>
      <w:r>
        <w:t xml:space="preserve">)</w:t>
      </w:r>
      <w:r>
        <w:t xml:space="preserve">;</w:t>
      </w:r>
      <w:r>
        <w:t xml:space="preserve"> </w:t>
      </w:r>
      <w:r>
        <w:t xml:space="preserve">HB  119</w:t>
      </w:r>
      <w:r>
        <w:t xml:space="preserve">: </w:t>
      </w:r>
      <w:r>
        <w:t xml:space="preserve">SFA</w:t>
      </w:r>
      <w:r>
        <w:t xml:space="preserve"> (</w:t>
      </w:r>
      <w:r>
        <w:t xml:space="preserve">2</w:t>
      </w:r>
      <w:r>
        <w:t xml:space="preserve">)</w:t>
      </w:r>
      <w:r>
        <w:t xml:space="preserve">;</w:t>
      </w:r>
      <w:r>
        <w:t xml:space="preserve"> </w:t>
      </w:r>
      <w:r>
        <w:t xml:space="preserve">HB  132</w:t>
      </w:r>
      <w:r>
        <w:t xml:space="preserve">: </w:t>
      </w:r>
      <w:r>
        <w:t xml:space="preserve">SFA</w:t>
      </w:r>
      <w:r>
        <w:t xml:space="preserve"> (</w:t>
      </w:r>
      <w:r>
        <w:t xml:space="preserve">1</w:t>
      </w:r>
      <w:r>
        <w:t xml:space="preserve">)</w:t>
      </w:r>
      <w:r>
        <w:t xml:space="preserve">;</w:t>
      </w:r>
      <w:r>
        <w:t xml:space="preserve"> </w:t>
      </w:r>
      <w:r>
        <w:t xml:space="preserve">SB  147</w:t>
      </w:r>
      <w:r>
        <w:t xml:space="preserve">: </w:t>
      </w:r>
      <w:r>
        <w:t xml:space="preserve">SFA</w:t>
      </w:r>
      <w:r>
        <w:t xml:space="preserve"> (</w:t>
      </w:r>
      <w:r>
        <w:t xml:space="preserve">1</w:t>
      </w:r>
      <w:r>
        <w:t xml:space="preserve">)</w:t>
      </w:r>
      <w:r>
        <w:t xml:space="preserve">;</w:t>
      </w:r>
      <w:r>
        <w:t xml:space="preserve"> </w:t>
      </w:r>
      <w:r>
        <w:t xml:space="preserve">SB  149</w:t>
      </w:r>
      <w:r>
        <w:t xml:space="preserve">: </w:t>
      </w:r>
      <w:r>
        <w:t xml:space="preserve">SFA</w:t>
      </w:r>
      <w:r>
        <w:t xml:space="preserve"> (</w:t>
      </w:r>
      <w:r>
        <w:t xml:space="preserve">1</w:t>
      </w:r>
      <w:r>
        <w:t xml:space="preserve">)</w:t>
      </w:r>
      <w:r>
        <w:t xml:space="preserve">;</w:t>
      </w:r>
      <w:r>
        <w:t xml:space="preserve"> </w:t>
      </w:r>
      <w:r>
        <w:t xml:space="preserve">SB  161</w:t>
      </w:r>
      <w:r>
        <w:t xml:space="preserve">: </w:t>
      </w:r>
      <w:r>
        <w:t xml:space="preserve">SFA</w:t>
      </w:r>
      <w:r>
        <w:t xml:space="preserve"> (</w:t>
      </w:r>
      <w:r>
        <w:t xml:space="preserve">1</w:t>
      </w:r>
      <w:r>
        <w:t xml:space="preserve">)</w:t>
      </w:r>
      <w:r>
        <w:t xml:space="preserve">;</w:t>
      </w:r>
      <w:r>
        <w:t xml:space="preserve"> </w:t>
      </w:r>
      <w:r>
        <w:t xml:space="preserve">HB  272</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1</w:t>
      </w:r>
      <w:r>
        <w:t xml:space="preserve">)</w:t>
      </w:r>
    </w:p>
    <w:p>
      <w:pPr>
        <w:pStyle w:val="RecordBase"/>
        <w:ind w:left="120" w:hanging="120"/>
      </w:pPr>
      <w:r>
        <w:t xml:space="preserve">Mental</w:t>
      </w:r>
    </w:p>
    <w:p>
      <w:pPr>
        <w:pStyle w:val="RecordBase"/>
        <w:ind w:left="240" w:hanging="192"/>
      </w:pPr>
      <w:r>
        <w:t xml:space="preserve"> health evaluation, telehealth, permit use of - </w:t>
      </w:r>
      <w:r>
        <w:t xml:space="preserve"> </w:t>
      </w:r>
      <w:r>
        <w:t xml:space="preserve">HB  12</w:t>
      </w:r>
      <w:r>
        <w:t xml:space="preserve">: </w:t>
      </w:r>
      <w:r>
        <w:t xml:space="preserve">SFA</w:t>
      </w:r>
      <w:r>
        <w:t xml:space="preserve"> (</w:t>
      </w:r>
      <w:r>
        <w:t xml:space="preserve">1</w:t>
      </w:r>
      <w:r>
        <w:t xml:space="preserve">)</w:t>
      </w:r>
    </w:p>
    <w:p>
      <w:pPr>
        <w:pStyle w:val="RecordBase"/>
        <w:ind w:left="240" w:hanging="192"/>
      </w:pPr>
      <w:r>
        <w:t xml:space="preserve"> health evaluation, use of telehealth for - </w:t>
      </w:r>
      <w:r>
        <w:t xml:space="preserve"> </w:t>
      </w:r>
      <w:r>
        <w:t xml:space="preserve">HB  27</w:t>
      </w:r>
      <w:r>
        <w:t xml:space="preserve">: </w:t>
      </w:r>
      <w:r>
        <w:t xml:space="preserve">SFA</w:t>
      </w:r>
      <w:r>
        <w:t xml:space="preserve"> (</w:t>
      </w:r>
      <w:r>
        <w:t xml:space="preserve">1</w:t>
      </w:r>
      <w:r>
        <w:t xml:space="preserve">)</w:t>
      </w:r>
      <w:r>
        <w:t xml:space="preserve">;</w:t>
      </w:r>
      <w:r>
        <w:t xml:space="preserve"> </w:t>
      </w:r>
      <w:r>
        <w:t xml:space="preserve">SB  75</w:t>
      </w:r>
      <w:r>
        <w:t xml:space="preserve">: </w:t>
      </w:r>
      <w:r>
        <w:t xml:space="preserve">SFA</w:t>
      </w:r>
      <w:r>
        <w:t xml:space="preserve"> (</w:t>
      </w:r>
      <w:r>
        <w:t xml:space="preserve">5</w:t>
      </w:r>
      <w:r>
        <w:t xml:space="preserve">)</w:t>
      </w:r>
      <w:r>
        <w:t xml:space="preserve">;</w:t>
      </w:r>
      <w:r>
        <w:t xml:space="preserve"> </w:t>
      </w:r>
      <w:r>
        <w:t xml:space="preserve">HB  101</w:t>
      </w:r>
      <w:r>
        <w:t xml:space="preserve">: </w:t>
      </w:r>
      <w:r>
        <w:t xml:space="preserve">SFA</w:t>
      </w:r>
      <w:r>
        <w:t xml:space="preserve"> (</w:t>
      </w:r>
      <w:r>
        <w:t xml:space="preserve">4</w:t>
      </w:r>
      <w:r>
        <w:t xml:space="preserve">)</w:t>
      </w:r>
      <w:r>
        <w:t xml:space="preserve">;</w:t>
      </w:r>
      <w:r>
        <w:t xml:space="preserve"> </w:t>
      </w:r>
      <w:r>
        <w:t xml:space="preserve">SB  112</w:t>
      </w:r>
      <w:r>
        <w:t xml:space="preserve">: </w:t>
      </w:r>
      <w:r>
        <w:t xml:space="preserve">SFA</w:t>
      </w:r>
      <w:r>
        <w:t xml:space="preserve"> (</w:t>
      </w:r>
      <w:r>
        <w:t xml:space="preserve">8</w:t>
      </w:r>
      <w:r>
        <w:t xml:space="preserve">)</w:t>
      </w:r>
      <w:r>
        <w:t xml:space="preserve">;</w:t>
      </w:r>
      <w:r>
        <w:t xml:space="preserve"> </w:t>
      </w:r>
      <w:r>
        <w:t xml:space="preserve">SB  126</w:t>
      </w:r>
      <w:r>
        <w:t xml:space="preserve">: </w:t>
      </w:r>
      <w:r>
        <w:t xml:space="preserve">SFA</w:t>
      </w:r>
      <w:r>
        <w:t xml:space="preserve"> (</w:t>
      </w:r>
      <w:r>
        <w:t xml:space="preserve">1</w:t>
      </w:r>
      <w:r>
        <w:t xml:space="preserve">)</w:t>
      </w:r>
      <w:r>
        <w:t xml:space="preserve">;</w:t>
      </w:r>
      <w:r>
        <w:t xml:space="preserve"> </w:t>
      </w:r>
      <w:r>
        <w:t xml:space="preserve">HB  132</w:t>
      </w:r>
      <w:r>
        <w:t xml:space="preserve">: </w:t>
      </w:r>
      <w:r>
        <w:t xml:space="preserve">SFA</w:t>
      </w:r>
      <w:r>
        <w:t xml:space="preserve"> (</w:t>
      </w:r>
      <w:r>
        <w:t xml:space="preserve">2</w:t>
      </w:r>
      <w:r>
        <w:t xml:space="preserve">)</w:t>
      </w:r>
      <w:r>
        <w:t xml:space="preserve">;</w:t>
      </w:r>
      <w:r>
        <w:t xml:space="preserve"> </w:t>
      </w:r>
      <w:r>
        <w:t xml:space="preserve">SB  161</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2</w:t>
      </w:r>
      <w:r>
        <w:t xml:space="preserve">)</w:t>
      </w:r>
    </w:p>
    <w:p>
      <w:pPr>
        <w:pStyle w:val="RecordBase"/>
        <w:ind w:left="120" w:hanging="120"/>
      </w:pPr>
      <w:r>
        <w:t xml:space="preserve">Mint Police, U.S., state jurisdiction for - </w:t>
      </w:r>
      <w:r>
        <w:t xml:space="preserve"> </w:t>
      </w:r>
      <w:r>
        <w:t xml:space="preserve">HB  180</w:t>
      </w:r>
    </w:p>
    <w:p>
      <w:pPr>
        <w:pStyle w:val="RecordBase"/>
        <w:ind w:left="120" w:hanging="120"/>
      </w:pPr>
      <w:r>
        <w:t xml:space="preserve">Omnibus unauthorized alien act - </w:t>
      </w:r>
      <w:r>
        <w:t xml:space="preserve"> </w:t>
      </w:r>
      <w:r>
        <w:t xml:space="preserve">SB  6</w:t>
      </w:r>
    </w:p>
    <w:p>
      <w:pPr>
        <w:pStyle w:val="RecordBase"/>
        <w:ind w:left="120" w:hanging="120"/>
      </w:pPr>
      <w:r>
        <w:t xml:space="preserve">Orders of protection, law enforcement training, require - </w:t>
      </w:r>
      <w:r>
        <w:t xml:space="preserve"> </w:t>
      </w:r>
      <w:r>
        <w:t xml:space="preserve">HB  254</w:t>
      </w:r>
    </w:p>
    <w:p>
      <w:pPr>
        <w:pStyle w:val="RecordBase"/>
        <w:ind w:left="120" w:hanging="120"/>
      </w:pPr>
      <w:r>
        <w:t xml:space="preserve">Pawnbrokers, transactions, registry of - </w:t>
      </w:r>
      <w:r>
        <w:t xml:space="preserve"> </w:t>
      </w:r>
      <w:r>
        <w:t xml:space="preserve">HB  23</w:t>
      </w:r>
    </w:p>
    <w:p>
      <w:pPr>
        <w:pStyle w:val="RecordBase"/>
        <w:ind w:left="120" w:hanging="120"/>
      </w:pPr>
      <w:r>
        <w:t xml:space="preserve">Peace</w:t>
      </w:r>
    </w:p>
    <w:p>
      <w:pPr>
        <w:pStyle w:val="RecordBase"/>
        <w:ind w:left="240" w:hanging="192"/>
      </w:pPr>
      <w:r>
        <w:t xml:space="preserve"> Officer Professional Standards, certification retention, increase allowed break in employment - </w:t>
      </w:r>
      <w:r>
        <w:t xml:space="preserve"> </w:t>
      </w:r>
      <w:r>
        <w:t xml:space="preserve">HB  229</w:t>
      </w:r>
    </w:p>
    <w:p>
      <w:pPr>
        <w:pStyle w:val="RecordBase"/>
        <w:ind w:left="240" w:hanging="192"/>
      </w:pPr>
      <w:r>
        <w:t xml:space="preserve"> Officer Professional Standards, increase break in employment allowed to retain certification - </w:t>
      </w:r>
      <w:r>
        <w:t xml:space="preserve"> </w:t>
      </w:r>
      <w:r>
        <w:t xml:space="preserve">HB  272</w:t>
      </w:r>
    </w:p>
    <w:p>
      <w:pPr>
        <w:pStyle w:val="RecordBase"/>
        <w:ind w:left="240" w:hanging="192"/>
      </w:pPr>
      <w:r>
        <w:t xml:space="preserve"> Officer Professional Standards, recertification after retirement - </w:t>
      </w:r>
      <w:r>
        <w:t xml:space="preserve"> </w:t>
      </w:r>
      <w:r>
        <w:t xml:space="preserve">HB  229</w:t>
      </w:r>
    </w:p>
    <w:p>
      <w:pPr>
        <w:pStyle w:val="RecordBase"/>
        <w:ind w:left="240" w:hanging="192"/>
      </w:pPr>
      <w:r>
        <w:t xml:space="preserve"> Officer Professional Standards, recertification of retirees returning to work - </w:t>
      </w:r>
      <w:r>
        <w:t xml:space="preserve"> </w:t>
      </w:r>
      <w:r>
        <w:t xml:space="preserve">HB  272</w:t>
      </w:r>
    </w:p>
    <w:p>
      <w:pPr>
        <w:pStyle w:val="RecordBase"/>
        <w:ind w:left="120" w:hanging="120"/>
      </w:pPr>
      <w:r>
        <w:t xml:space="preserve">Prescribers of schedule II and II controlled substances, search and report required - </w:t>
      </w:r>
      <w:r>
        <w:t xml:space="preserve"> </w:t>
      </w:r>
      <w:r>
        <w:t xml:space="preserve">SB  88</w:t>
      </w:r>
    </w:p>
    <w:p>
      <w:pPr>
        <w:pStyle w:val="RecordBase"/>
        <w:ind w:left="120" w:hanging="120"/>
      </w:pPr>
      <w:r>
        <w:t xml:space="preserve">Prescription drug drop off program, drop off box, city and county police participation in - </w:t>
      </w:r>
      <w:r>
        <w:t xml:space="preserve"> </w:t>
      </w:r>
      <w:r>
        <w:t xml:space="preserve">HB  152</w:t>
      </w:r>
      <w:r>
        <w:t xml:space="preserve">;</w:t>
      </w:r>
      <w:r>
        <w:t xml:space="preserve"> </w:t>
      </w:r>
      <w:r>
        <w:t xml:space="preserve">HB  152</w:t>
      </w:r>
      <w:r>
        <w:t xml:space="preserve">: </w:t>
      </w:r>
      <w:r>
        <w:t xml:space="preserve">HCS</w:t>
      </w:r>
    </w:p>
    <w:p>
      <w:pPr>
        <w:pStyle w:val="RecordBase"/>
        <w:ind w:left="120" w:hanging="120"/>
      </w:pPr>
      <w:r>
        <w:t xml:space="preserve">Probate fees, estate of officer killed in line of duty, exemption for - </w:t>
      </w:r>
      <w:r>
        <w:t xml:space="preserve"> </w:t>
      </w:r>
      <w:r>
        <w:t xml:space="preserve">HB  14</w:t>
      </w:r>
    </w:p>
    <w:p>
      <w:pPr>
        <w:pStyle w:val="RecordBase"/>
        <w:ind w:left="120" w:hanging="120"/>
      </w:pPr>
      <w:r>
        <w:t xml:space="preserve">Process, legal, directed to sheriff, - </w:t>
      </w:r>
      <w:r>
        <w:t xml:space="preserve"> </w:t>
      </w:r>
      <w:r>
        <w:t xml:space="preserve">SB  134</w:t>
      </w:r>
    </w:p>
    <w:p>
      <w:pPr>
        <w:pStyle w:val="RecordBase"/>
        <w:ind w:left="120" w:hanging="120"/>
      </w:pPr>
      <w:r>
        <w:t xml:space="preserve">Protective order service training, frequency of - </w:t>
      </w:r>
      <w:r>
        <w:t xml:space="preserve"> </w:t>
      </w:r>
      <w:r>
        <w:t xml:space="preserve">HB  254</w:t>
      </w:r>
      <w:r>
        <w:t xml:space="preserve">: </w:t>
      </w:r>
      <w:r>
        <w:t xml:space="preserve">HCS</w:t>
      </w:r>
    </w:p>
    <w:p>
      <w:pPr>
        <w:pStyle w:val="RecordBase"/>
        <w:ind w:left="120" w:hanging="120"/>
      </w:pPr>
      <w:r>
        <w:t xml:space="preserve">Shootings in Tucson, Arizona, commendation of law enforcement officers' actions - </w:t>
      </w:r>
      <w:r>
        <w:t xml:space="preserve"> </w:t>
      </w:r>
      <w:r>
        <w:t xml:space="preserve">HR  97</w:t>
      </w:r>
    </w:p>
    <w:p>
      <w:pPr>
        <w:pStyle w:val="RecordBase"/>
        <w:ind w:left="120" w:hanging="120"/>
      </w:pPr>
      <w:r>
        <w:t xml:space="preserve">State death benefits, emergency responders in ambulances, eligiblity - </w:t>
      </w:r>
      <w:r>
        <w:t xml:space="preserve"> </w:t>
      </w:r>
      <w:r>
        <w:t xml:space="preserve">SB  97</w:t>
      </w:r>
    </w:p>
    <w:p>
      <w:pPr>
        <w:pStyle w:val="RecordBase"/>
        <w:ind w:left="120" w:hanging="120"/>
      </w:pPr>
      <w:r>
        <w:t xml:space="preserve">Task Force on Children Exposed to and Affected by Domestic Violence, creation of - </w:t>
      </w:r>
      <w:r>
        <w:t xml:space="preserve"> </w:t>
      </w:r>
      <w:r>
        <w:t xml:space="preserve">HCR 42</w:t>
      </w:r>
    </w:p>
    <w:p>
      <w:pPr>
        <w:pStyle w:val="RecordBase"/>
        <w:ind w:left="120" w:hanging="120"/>
      </w:pPr>
      <w:r>
        <w:t xml:space="preserve">Tennessee</w:t>
      </w:r>
    </w:p>
    <w:p>
      <w:pPr>
        <w:pStyle w:val="RecordBase"/>
        <w:ind w:left="240" w:hanging="192"/>
      </w:pPr>
      <w:r>
        <w:t xml:space="preserve"> Valley Authority, authority - </w:t>
      </w:r>
      <w:r>
        <w:t xml:space="preserve"> </w:t>
      </w:r>
      <w:r>
        <w:t xml:space="preserve">SB  103</w:t>
      </w:r>
    </w:p>
    <w:p>
      <w:pPr>
        <w:pStyle w:val="RecordBase"/>
        <w:ind w:left="240" w:hanging="192"/>
      </w:pPr>
      <w:r>
        <w:t xml:space="preserve"> Valley Authority, peace officer, authority - </w:t>
      </w:r>
      <w:r>
        <w:t xml:space="preserve"> </w:t>
      </w:r>
      <w:r>
        <w:t xml:space="preserve">HB  315</w:t>
      </w:r>
    </w:p>
    <w:p>
      <w:pPr>
        <w:pStyle w:val="RecordBase"/>
        <w:ind w:left="120" w:hanging="120"/>
      </w:pPr>
      <w:r>
        <w:t xml:space="preserve">Theft of item with VIN, law enforcement agency, duty to report to NCIC - </w:t>
      </w:r>
      <w:r>
        <w:t xml:space="preserve"> </w:t>
      </w:r>
      <w:r>
        <w:t xml:space="preserve">HB  18</w:t>
      </w:r>
    </w:p>
    <w:p>
      <w:pPr>
        <w:pStyle w:val="RecordBase"/>
        <w:ind w:left="120" w:hanging="120"/>
      </w:pPr>
      <w:r>
        <w:t xml:space="preserve">Truants, detention and release to school by peace officer - </w:t>
      </w:r>
      <w:r>
        <w:t xml:space="preserve"> </w:t>
      </w:r>
      <w:r>
        <w:t xml:space="preserve">HB  297</w:t>
      </w:r>
    </w:p>
    <w:p>
      <w:pPr>
        <w:pStyle w:val="RecordBase"/>
        <w:ind w:left="120" w:hanging="120"/>
      </w:pPr>
      <w:r>
        <w:t xml:space="preserve">Tuition benefits, dependents, eligibility for - </w:t>
      </w:r>
      <w:r>
        <w:t xml:space="preserve"> </w:t>
      </w:r>
      <w:r>
        <w:t xml:space="preserve">SB  97</w:t>
      </w:r>
    </w:p>
    <w:p>
      <w:pPr>
        <w:pStyle w:val="RecordBase"/>
        <w:ind w:left="120" w:hanging="120"/>
      </w:pPr>
      <w:r>
        <w:t xml:space="preserve">Unauthorized aliens, offenses relating to - </w:t>
      </w:r>
      <w:r>
        <w:t xml:space="preserve"> </w:t>
      </w:r>
      <w:r>
        <w:t xml:space="preserve">SB  6</w:t>
      </w:r>
      <w:r>
        <w:t xml:space="preserve">: </w:t>
      </w:r>
      <w:r>
        <w:t xml:space="preserve">SCS</w:t>
      </w:r>
    </w:p>
    <w:p>
      <w:pPr>
        <w:pStyle w:val="RecordBase"/>
        <w:ind w:left="120" w:hanging="120"/>
      </w:pPr>
      <w:r>
        <w:t xml:space="preserve">Vehicles, jail, use of blue lights - </w:t>
      </w:r>
      <w:r>
        <w:t xml:space="preserve"> </w:t>
      </w:r>
      <w:r>
        <w:t xml:space="preserve">HB  41</w:t>
      </w:r>
    </w:p>
    <w:p>
      <w:pPr>
        <w:pStyle w:val="RecordBase"/>
        <w:ind w:left="120" w:hanging="120"/>
      </w:pPr>
      <w:r>
        <w:t xml:space="preserve">Warrants, court orders, officers to service process for - </w:t>
      </w:r>
      <w:r>
        <w:t xml:space="preserve"> </w:t>
      </w:r>
      <w:r>
        <w:t xml:space="preserve">HB  157</w:t>
        <w:br/>
      </w:r>
    </w:p>
    <w:p>
      <w:pPr>
        <w:pStyle w:val="RecordHeading3"/>
      </w:pPr>
      <w:r>
        <w:rPr>
          <w:b/>
        </w:rPr>
        <w:t xml:space="preserve">Personnel and Employment</w:t>
      </w:r>
    </w:p>
    <w:p>
      <w:pPr>
        <w:pStyle w:val="RecordBase"/>
        <w:ind w:left="120" w:hanging="120"/>
      </w:pPr>
      <w:r>
        <w:t xml:space="preserve">Career employee, termination of, technical corrections - </w:t>
      </w:r>
      <w:r>
        <w:t xml:space="preserve"> </w:t>
      </w:r>
      <w:r>
        <w:t xml:space="preserve">SB  165</w:t>
      </w:r>
    </w:p>
    <w:p>
      <w:pPr>
        <w:pStyle w:val="RecordBase"/>
        <w:ind w:left="120" w:hanging="120"/>
      </w:pPr>
      <w:r>
        <w:t xml:space="preserve">Collective bargaining for public employees - </w:t>
      </w:r>
      <w:r>
        <w:t xml:space="preserve"> </w:t>
      </w:r>
      <w:r>
        <w:t xml:space="preserve">HB  139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Corrections officers of a consolidated local government, collective bargaining - </w:t>
      </w:r>
      <w:r>
        <w:t xml:space="preserve"> </w:t>
      </w:r>
      <w:r>
        <w:t xml:space="preserve">HB  141</w:t>
      </w:r>
    </w:p>
    <w:p>
      <w:pPr>
        <w:pStyle w:val="RecordBase"/>
        <w:ind w:left="120" w:hanging="120"/>
      </w:pPr>
      <w:r>
        <w:t xml:space="preserve">Department of Parks, employees, limitations to reductions in work hours - </w:t>
      </w:r>
      <w:r>
        <w:t xml:space="preserve"> </w:t>
      </w:r>
      <w:r>
        <w:t xml:space="preserve">HJR 102</w:t>
      </w:r>
    </w:p>
    <w:p>
      <w:pPr>
        <w:pStyle w:val="RecordBase"/>
        <w:ind w:left="120" w:hanging="120"/>
      </w:pPr>
      <w:r>
        <w:t xml:space="preserve">Diabetes control and prevention, report on - </w:t>
      </w:r>
      <w:r>
        <w:t xml:space="preserve"> </w:t>
      </w:r>
      <w:r>
        <w:t xml:space="preserve">SB  63</w:t>
      </w:r>
      <w:r>
        <w:t xml:space="preserve">;</w:t>
      </w:r>
      <w:r>
        <w:t xml:space="preserve"> </w:t>
      </w:r>
      <w:r>
        <w:t xml:space="preserve">HB  363</w:t>
      </w:r>
    </w:p>
    <w:p>
      <w:pPr>
        <w:pStyle w:val="RecordBase"/>
        <w:ind w:left="120" w:hanging="120"/>
      </w:pPr>
      <w:r>
        <w:t xml:space="preserve">Executive Order 2010-428, confirmation of Personnel Cabinet reorganization - </w:t>
      </w:r>
      <w:r>
        <w:t xml:space="preserve"> </w:t>
      </w:r>
      <w:r>
        <w:t xml:space="preserve">HB  367</w:t>
      </w:r>
    </w:p>
    <w:p>
      <w:pPr>
        <w:pStyle w:val="RecordBase"/>
        <w:ind w:left="120" w:hanging="120"/>
      </w:pPr>
      <w:r>
        <w:t xml:space="preserve">Federal work authorization, required January, 2012 - </w:t>
      </w:r>
      <w:r>
        <w:t xml:space="preserve"> </w:t>
      </w:r>
      <w:r>
        <w:t xml:space="preserve">HB  3</w:t>
      </w:r>
      <w:r>
        <w:t xml:space="preserve">: </w:t>
      </w:r>
      <w:r>
        <w:t xml:space="preserve">HFA</w:t>
      </w:r>
      <w:r>
        <w:t xml:space="preserve"> (</w:t>
      </w:r>
      <w:r>
        <w:t xml:space="preserve">1</w:t>
      </w:r>
      <w:r>
        <w:t xml:space="preserve">)</w:t>
      </w:r>
    </w:p>
    <w:p>
      <w:pPr>
        <w:pStyle w:val="RecordBase"/>
        <w:ind w:left="120" w:hanging="120"/>
      </w:pPr>
      <w:r>
        <w:t xml:space="preserve">Furloughs, direct Governor to cease - </w:t>
      </w:r>
      <w:r>
        <w:t xml:space="preserve"> </w:t>
      </w:r>
      <w:r>
        <w:t xml:space="preserve">HJR 10</w:t>
      </w:r>
      <w:r>
        <w:t xml:space="preserve">;</w:t>
      </w:r>
      <w:r>
        <w:t xml:space="preserve"> </w:t>
      </w:r>
      <w:r>
        <w:t xml:space="preserve">HJR 11</w:t>
      </w:r>
    </w:p>
    <w:p>
      <w:pPr>
        <w:pStyle w:val="RecordBase"/>
        <w:ind w:left="120" w:hanging="120"/>
      </w:pPr>
      <w:r>
        <w:t xml:space="preserve">Labor</w:t>
      </w:r>
    </w:p>
    <w:p>
      <w:pPr>
        <w:pStyle w:val="RecordBase"/>
        <w:ind w:left="240" w:hanging="192"/>
      </w:pPr>
      <w:r>
        <w:t xml:space="preserve">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240" w:hanging="192"/>
      </w:pPr>
      <w:r>
        <w:t xml:space="preserve"> organization, mandatory membership or financial support prohibited, penalty - </w:t>
      </w:r>
      <w:r>
        <w:t xml:space="preserve"> </w:t>
      </w:r>
      <w:r>
        <w:t xml:space="preserve">HB  141</w:t>
      </w:r>
      <w:r>
        <w:t xml:space="preserve">: </w:t>
      </w:r>
      <w:r>
        <w:t xml:space="preserve">HFA</w:t>
      </w:r>
      <w:r>
        <w:t xml:space="preserve"> (</w:t>
      </w:r>
      <w:r>
        <w:t xml:space="preserve">3</w:t>
      </w:r>
      <w:r>
        <w:t xml:space="preserve">)</w:t>
      </w:r>
      <w:r>
        <w:t xml:space="preserve">;</w:t>
      </w:r>
      <w:r>
        <w:t xml:space="preserve"> </w:t>
      </w:r>
      <w:r>
        <w:t xml:space="preserve">HB  345</w:t>
      </w:r>
    </w:p>
    <w:p>
      <w:pPr>
        <w:pStyle w:val="RecordBase"/>
        <w:ind w:left="120" w:hanging="120"/>
      </w:pPr>
      <w:r>
        <w:t xml:space="preserve">Personnel</w:t>
      </w:r>
    </w:p>
    <w:p>
      <w:pPr>
        <w:pStyle w:val="RecordBase"/>
        <w:ind w:left="240" w:hanging="192"/>
      </w:pPr>
      <w:r>
        <w:t xml:space="preserve"> Board, Confirmation, David F. Hutcheson, Jr. - </w:t>
      </w:r>
      <w:r>
        <w:t xml:space="preserve"> </w:t>
      </w:r>
      <w:r>
        <w:t xml:space="preserve">SR  237</w:t>
      </w:r>
    </w:p>
    <w:p>
      <w:pPr>
        <w:pStyle w:val="RecordBase"/>
        <w:ind w:left="240" w:hanging="192"/>
      </w:pPr>
      <w:r>
        <w:t xml:space="preserve"> Board, nonconfirmation, Cecil F. Dunn - </w:t>
      </w:r>
      <w:r>
        <w:t xml:space="preserve"> </w:t>
      </w:r>
      <w:r>
        <w:t xml:space="preserve">SR  238</w:t>
      </w:r>
    </w:p>
    <w:p>
      <w:pPr>
        <w:pStyle w:val="RecordBase"/>
        <w:ind w:left="120" w:hanging="120"/>
      </w:pPr>
      <w:r>
        <w:t xml:space="preserve">Prevailing wage, increase threshold - </w:t>
      </w:r>
      <w:r>
        <w:t xml:space="preserve"> </w:t>
      </w:r>
      <w:r>
        <w:t xml:space="preserve">HB  141</w:t>
      </w:r>
      <w:r>
        <w:t xml:space="preserve">: </w:t>
      </w:r>
      <w:r>
        <w:t xml:space="preserve">HFA</w:t>
      </w:r>
      <w:r>
        <w:t xml:space="preserve"> (</w:t>
      </w:r>
      <w:r>
        <w:t xml:space="preserve">1</w:t>
      </w:r>
      <w:r>
        <w:t xml:space="preserve">)</w:t>
      </w:r>
    </w:p>
    <w:p>
      <w:pPr>
        <w:pStyle w:val="RecordBase"/>
        <w:ind w:left="120" w:hanging="120"/>
      </w:pPr>
      <w:r>
        <w:t xml:space="preserve">Prohibit illegal employees from working on public contracts - </w:t>
      </w:r>
      <w:r>
        <w:t xml:space="preserve"> </w:t>
      </w:r>
      <w:r>
        <w:t xml:space="preserve">HB  3</w:t>
      </w:r>
    </w:p>
    <w:p>
      <w:pPr>
        <w:pStyle w:val="RecordBase"/>
        <w:ind w:left="120" w:hanging="120"/>
      </w:pPr>
      <w:r>
        <w:t xml:space="preserve">Public</w:t>
      </w:r>
    </w:p>
    <w:p>
      <w:pPr>
        <w:pStyle w:val="RecordBase"/>
        <w:ind w:left="240" w:hanging="192"/>
      </w:pPr>
      <w:r>
        <w:t xml:space="preserve"> agencies and contracts, employment verification requirements - </w:t>
      </w:r>
      <w:r>
        <w:t xml:space="preserve"> </w:t>
      </w:r>
      <w:r>
        <w:t xml:space="preserve">HB  3</w:t>
      </w:r>
      <w:r>
        <w:t xml:space="preserve">: </w:t>
      </w:r>
      <w:r>
        <w:t xml:space="preserve">HFA</w:t>
      </w:r>
      <w:r>
        <w:t xml:space="preserve"> (</w:t>
      </w:r>
      <w:r>
        <w:t xml:space="preserve">2</w:t>
      </w:r>
      <w:r>
        <w:t xml:space="preserve">)</w:t>
      </w:r>
    </w:p>
    <w:p>
      <w:pPr>
        <w:pStyle w:val="RecordBase"/>
        <w:ind w:left="240" w:hanging="192"/>
      </w:pPr>
      <w:r>
        <w:t xml:space="preserve"> contracts and agencies, employment of illegal aliens, prohibition of - </w:t>
      </w:r>
      <w:r>
        <w:t xml:space="preserve"> </w:t>
      </w:r>
      <w:r>
        <w:t xml:space="preserve">HB  3</w:t>
      </w:r>
      <w:r>
        <w:t xml:space="preserve">: </w:t>
      </w:r>
      <w:r>
        <w:t xml:space="preserve">HCS</w:t>
      </w:r>
    </w:p>
    <w:p>
      <w:pPr>
        <w:pStyle w:val="RecordBase"/>
        <w:ind w:left="240" w:hanging="192"/>
      </w:pPr>
      <w:r>
        <w:t xml:space="preserve"> employees, collective bargaining permitted - </w:t>
      </w:r>
      <w:r>
        <w:t xml:space="preserve"> </w:t>
      </w:r>
      <w:r>
        <w:t xml:space="preserve">HB  343</w:t>
      </w:r>
      <w:r>
        <w:t xml:space="preserve">: </w:t>
      </w:r>
      <w:r>
        <w:t xml:space="preserve">HFA</w:t>
      </w:r>
      <w:r>
        <w:t xml:space="preserve"> (</w:t>
      </w:r>
      <w:r>
        <w:t xml:space="preserve">1</w:t>
      </w:r>
      <w:r>
        <w:t xml:space="preserve">)</w:t>
      </w:r>
    </w:p>
    <w:p>
      <w:pPr>
        <w:pStyle w:val="RecordBase"/>
        <w:ind w:left="120" w:hanging="120"/>
      </w:pPr>
      <w:r>
        <w:t xml:space="preserve">Unemployment compensation, eligibility for benefits - </w:t>
      </w:r>
      <w:r>
        <w:t xml:space="preserve"> </w:t>
      </w:r>
      <w:r>
        <w:t xml:space="preserve">HB  339</w:t>
      </w:r>
    </w:p>
    <w:p>
      <w:pPr>
        <w:pStyle w:val="RecordBase"/>
        <w:ind w:left="120" w:hanging="120"/>
      </w:pPr>
      <w:r>
        <w:t xml:space="preserve">Unlawful employment practice, use of credit history - </w:t>
      </w:r>
      <w:r>
        <w:t xml:space="preserve"> </w:t>
      </w:r>
      <w:r>
        <w:t xml:space="preserve">HB  144</w:t>
      </w:r>
    </w:p>
    <w:p>
      <w:pPr>
        <w:pStyle w:val="RecordBase"/>
        <w:ind w:left="120" w:hanging="120"/>
      </w:pPr>
      <w:r>
        <w:t xml:space="preserve">Workers' compensation, various amendments to KRS Chapter 342 - </w:t>
      </w:r>
      <w:r>
        <w:t xml:space="preserve"> </w:t>
      </w:r>
      <w:r>
        <w:t xml:space="preserve">SB  104</w:t>
        <w:br/>
      </w:r>
    </w:p>
    <w:p>
      <w:pPr>
        <w:pStyle w:val="RecordHeading3"/>
      </w:pPr>
      <w:r>
        <w:rPr>
          <w:b/>
        </w:rPr>
        <w:t xml:space="preserve">Pharmacists</w:t>
      </w:r>
    </w:p>
    <w:p>
      <w:pPr>
        <w:pStyle w:val="RecordBase"/>
        <w:ind w:left="120" w:hanging="120"/>
      </w:pPr>
      <w:r>
        <w:t xml:space="preserve">Charitable healthcare, liability relating to - </w:t>
      </w:r>
      <w:r>
        <w:t xml:space="preserve"> </w:t>
      </w:r>
      <w:r>
        <w:t xml:space="preserve">HB  450</w:t>
      </w:r>
    </w:p>
    <w:p>
      <w:pPr>
        <w:pStyle w:val="RecordBase"/>
        <w:ind w:left="120" w:hanging="120"/>
      </w:pPr>
      <w:r>
        <w:t xml:space="preserve">Controlled</w:t>
      </w:r>
    </w:p>
    <w:p>
      <w:pPr>
        <w:pStyle w:val="RecordBase"/>
        <w:ind w:left="240" w:hanging="192"/>
      </w:pPr>
      <w:r>
        <w:t xml:space="preserve"> substance, pseudoephedrine, exempt liquid, liquid capsule, and gel capsule form - </w:t>
      </w:r>
      <w:r>
        <w:t xml:space="preserve"> </w:t>
      </w:r>
      <w:r>
        <w:t xml:space="preserve">HB  281</w:t>
      </w:r>
      <w:r>
        <w:t xml:space="preserve">: </w:t>
      </w:r>
      <w:r>
        <w:t xml:space="preserve">HFA</w:t>
      </w:r>
      <w:r>
        <w:t xml:space="preserve"> (</w:t>
      </w:r>
      <w:r>
        <w:t xml:space="preserve">1</w:t>
      </w:r>
      <w:r>
        <w:t xml:space="preserve">)</w:t>
      </w:r>
    </w:p>
    <w:p>
      <w:pPr>
        <w:pStyle w:val="RecordBase"/>
        <w:ind w:left="240" w:hanging="192"/>
      </w:pPr>
      <w:r>
        <w:t xml:space="preserve"> substances, counting of and prescriptions relating to - </w:t>
      </w:r>
      <w:r>
        <w:t xml:space="preserve"> </w:t>
      </w:r>
      <w:r>
        <w:t xml:space="preserve">HB  409</w:t>
      </w:r>
    </w:p>
    <w:p>
      <w:pPr>
        <w:pStyle w:val="RecordBase"/>
        <w:ind w:left="240" w:hanging="192"/>
      </w:pPr>
      <w:r>
        <w:t xml:space="preserve"> substances, prescription for and dispensing of - </w:t>
      </w:r>
      <w:r>
        <w:t xml:space="preserve"> </w:t>
      </w:r>
      <w:r>
        <w:t xml:space="preserve">SB  138</w:t>
      </w:r>
    </w:p>
    <w:p>
      <w:pPr>
        <w:pStyle w:val="RecordBase"/>
        <w:ind w:left="240" w:hanging="192"/>
      </w:pPr>
      <w:r>
        <w:t xml:space="preserve"> substances, Schedule III, IV, and V permit facsimile prescription of - </w:t>
      </w:r>
      <w:r>
        <w:t xml:space="preserve"> </w:t>
      </w:r>
      <w:r>
        <w:t xml:space="preserve">HB  311</w:t>
      </w:r>
      <w:r>
        <w:t xml:space="preserve">: </w:t>
      </w:r>
      <w:r>
        <w:t xml:space="preserve">HCS</w:t>
      </w:r>
    </w:p>
    <w:p>
      <w:pPr>
        <w:pStyle w:val="RecordBase"/>
        <w:ind w:left="120" w:hanging="120"/>
      </w:pPr>
      <w:r>
        <w:t xml:space="preserve">Diabetes educators, licensing of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217</w:t>
      </w:r>
    </w:p>
    <w:p>
      <w:pPr>
        <w:pStyle w:val="RecordBase"/>
        <w:ind w:left="120" w:hanging="120"/>
      </w:pPr>
      <w:r>
        <w:t xml:space="preserve">Diabetic shoes and inserts, fitting and management by a qualified pharmacist or pharmacy employee - </w:t>
      </w:r>
      <w:r>
        <w:t xml:space="preserve"> </w:t>
      </w:r>
      <w:r>
        <w:t xml:space="preserve">HB  453</w:t>
      </w:r>
    </w:p>
    <w:p>
      <w:pPr>
        <w:pStyle w:val="RecordBase"/>
        <w:ind w:left="120" w:hanging="120"/>
      </w:pPr>
      <w:r>
        <w:t xml:space="preserve">Durable medical equipment providers, in-state office requirement, parity with other states - </w:t>
      </w:r>
      <w:r>
        <w:t xml:space="preserve"> </w:t>
      </w:r>
      <w:r>
        <w:t xml:space="preserve">HB  42</w:t>
      </w:r>
    </w:p>
    <w:p>
      <w:pPr>
        <w:pStyle w:val="RecordBase"/>
        <w:ind w:left="120" w:hanging="120"/>
      </w:pPr>
      <w:r>
        <w:t xml:space="preserve">Facsimile prescriptions, authorization of - </w:t>
      </w:r>
      <w:r>
        <w:t xml:space="preserve"> </w:t>
      </w:r>
      <w:r>
        <w:t xml:space="preserve">HB  311</w:t>
      </w:r>
      <w:r>
        <w:t xml:space="preserve">: </w:t>
      </w:r>
      <w:r>
        <w:t xml:space="preserve">SCS</w:t>
      </w:r>
    </w:p>
    <w:p>
      <w:pPr>
        <w:pStyle w:val="RecordBase"/>
        <w:ind w:left="120" w:hanging="120"/>
      </w:pPr>
      <w:r>
        <w:t xml:space="preserve">False</w:t>
      </w:r>
    </w:p>
    <w:p>
      <w:pPr>
        <w:pStyle w:val="RecordBase"/>
        <w:ind w:left="240" w:hanging="192"/>
      </w:pPr>
      <w:r>
        <w:t xml:space="preserve"> claims act, construction of - </w:t>
      </w:r>
      <w:r>
        <w:t xml:space="preserve"> </w:t>
      </w:r>
      <w:r>
        <w:t xml:space="preserve">HB  4</w:t>
      </w:r>
      <w:r>
        <w:t xml:space="preserve">: </w:t>
      </w:r>
      <w:r>
        <w:t xml:space="preserve">HFA</w:t>
      </w:r>
      <w:r>
        <w:t xml:space="preserve"> (</w:t>
      </w:r>
      <w:r>
        <w:t xml:space="preserve">1</w:t>
      </w:r>
      <w:r>
        <w:t xml:space="preserve">)</w:t>
      </w:r>
    </w:p>
    <w:p>
      <w:pPr>
        <w:pStyle w:val="RecordBase"/>
        <w:ind w:left="240" w:hanging="192"/>
      </w:pPr>
      <w:r>
        <w:t xml:space="preserve"> claims act, creation of - </w:t>
      </w:r>
      <w:r>
        <w:t xml:space="preserve"> </w:t>
      </w:r>
      <w:r>
        <w:t xml:space="preserve">HB  4</w:t>
      </w:r>
      <w:r>
        <w:t xml:space="preserve">: </w:t>
      </w:r>
      <w:r>
        <w:t xml:space="preserve">HCS</w:t>
      </w:r>
    </w:p>
    <w:p>
      <w:pPr>
        <w:pStyle w:val="RecordBase"/>
        <w:ind w:left="120" w:hanging="120"/>
      </w:pPr>
      <w:r>
        <w:t xml:space="preserve">Fines, transfer to charitable fund - </w:t>
      </w:r>
      <w:r>
        <w:t xml:space="preserve"> </w:t>
      </w:r>
      <w:r>
        <w:t xml:space="preserve">HB  188</w:t>
      </w:r>
    </w:p>
    <w:p>
      <w:pPr>
        <w:pStyle w:val="RecordBase"/>
        <w:ind w:left="120" w:hanging="120"/>
      </w:pPr>
      <w:r>
        <w:t xml:space="preserve">Immunization registry, establishment of - </w:t>
      </w:r>
      <w:r>
        <w:t xml:space="preserve"> </w:t>
      </w:r>
      <w:r>
        <w:t xml:space="preserve">SB  133</w:t>
      </w:r>
    </w:p>
    <w:p>
      <w:pPr>
        <w:pStyle w:val="RecordBase"/>
        <w:ind w:left="120" w:hanging="120"/>
      </w:pPr>
      <w:r>
        <w:t xml:space="preserve">Influenza vaccine, permit administration to children - </w:t>
      </w:r>
      <w:r>
        <w:t xml:space="preserve"> </w:t>
      </w:r>
      <w:r>
        <w:t xml:space="preserve">SB  40</w:t>
      </w:r>
    </w:p>
    <w:p>
      <w:pPr>
        <w:pStyle w:val="RecordBase"/>
        <w:ind w:left="120" w:hanging="120"/>
      </w:pPr>
      <w:r>
        <w:t xml:space="preserve">Kentucky</w:t>
      </w:r>
    </w:p>
    <w:p>
      <w:pPr>
        <w:pStyle w:val="RecordBase"/>
        <w:ind w:left="240" w:hanging="192"/>
      </w:pPr>
      <w:r>
        <w:t xml:space="preserve"> Health Information Technology and Meaningful Use Awareness Day, designation of - </w:t>
      </w:r>
      <w:r>
        <w:t xml:space="preserve"> </w:t>
      </w:r>
      <w:r>
        <w:t xml:space="preserve">SR  64</w:t>
      </w:r>
      <w:r>
        <w:t xml:space="preserve">;</w:t>
      </w:r>
      <w:r>
        <w:t xml:space="preserve"> </w:t>
      </w:r>
      <w:r>
        <w:t xml:space="preserve">HR  86</w:t>
      </w:r>
    </w:p>
    <w:p>
      <w:pPr>
        <w:pStyle w:val="RecordBase"/>
        <w:ind w:left="240" w:hanging="192"/>
      </w:pPr>
      <w:r>
        <w:t xml:space="preserve"> Physicians Care Program, prescription assistance - </w:t>
      </w:r>
      <w:r>
        <w:t xml:space="preserve"> </w:t>
      </w:r>
      <w:r>
        <w:t xml:space="preserve">SB  126</w:t>
      </w:r>
      <w:r>
        <w:t xml:space="preserve">;</w:t>
      </w:r>
      <w:r>
        <w:t xml:space="preserve"> </w:t>
      </w:r>
      <w:r>
        <w:t xml:space="preserve">HB  371</w:t>
      </w:r>
    </w:p>
    <w:p>
      <w:pPr>
        <w:pStyle w:val="RecordBase"/>
        <w:ind w:left="120" w:hanging="120"/>
      </w:pPr>
      <w:r>
        <w:t xml:space="preserve">Medicaid, contracts, oversight of - </w:t>
      </w:r>
      <w:r>
        <w:t xml:space="preserve"> </w:t>
      </w:r>
      <w:r>
        <w:t xml:space="preserve">HB  265</w:t>
      </w:r>
    </w:p>
    <w:p>
      <w:pPr>
        <w:pStyle w:val="RecordBase"/>
        <w:ind w:left="120" w:hanging="120"/>
      </w:pPr>
      <w:r>
        <w:t xml:space="preserve">Medical alert bands, blood thinners, awareness of need for - </w:t>
      </w:r>
      <w:r>
        <w:t xml:space="preserve"> </w:t>
      </w:r>
      <w:r>
        <w:t xml:space="preserve">HCR 114</w:t>
      </w:r>
    </w:p>
    <w:p>
      <w:pPr>
        <w:pStyle w:val="RecordBase"/>
        <w:ind w:left="120" w:hanging="120"/>
      </w:pPr>
      <w:r>
        <w:t xml:space="preserve">Methamphetamine violations, precursor drugs,  prohibition of purchase - </w:t>
      </w:r>
      <w:r>
        <w:t xml:space="preserve"> </w:t>
      </w:r>
      <w:r>
        <w:t xml:space="preserve">HB  295</w:t>
      </w:r>
    </w:p>
    <w:p>
      <w:pPr>
        <w:pStyle w:val="RecordBase"/>
        <w:ind w:left="120" w:hanging="120"/>
      </w:pPr>
      <w:r>
        <w:t xml:space="preserve">Non-controlled substances, permit facsimile prescription of - </w:t>
      </w:r>
      <w:r>
        <w:t xml:space="preserve"> </w:t>
      </w:r>
      <w:r>
        <w:t xml:space="preserve">HB  311</w:t>
      </w:r>
      <w:r>
        <w:t xml:space="preserve">: </w:t>
      </w:r>
      <w:r>
        <w:t xml:space="preserve">HCS</w:t>
      </w:r>
    </w:p>
    <w:p>
      <w:pPr>
        <w:pStyle w:val="RecordBase"/>
        <w:ind w:left="120" w:hanging="120"/>
      </w:pPr>
      <w:r>
        <w:t xml:space="preserve">Nonscheduled legend drugs, prescribing, collaborative agreement, delete requirement for - </w:t>
      </w:r>
      <w:r>
        <w:t xml:space="preserve"> </w:t>
      </w:r>
      <w:r>
        <w:t xml:space="preserve">SB  40</w:t>
      </w:r>
      <w:r>
        <w:t xml:space="preserve">: </w:t>
      </w:r>
      <w:r>
        <w:t xml:space="preserve">HFA</w:t>
      </w:r>
      <w:r>
        <w:t xml:space="preserve"> (</w:t>
      </w:r>
      <w:r>
        <w:t xml:space="preserve">4</w:t>
      </w:r>
      <w:r>
        <w:t xml:space="preserve">)</w:t>
      </w:r>
      <w:r>
        <w:t xml:space="preserve">;</w:t>
      </w:r>
      <w:r>
        <w:t xml:space="preserve"> </w:t>
      </w:r>
      <w:r>
        <w:t xml:space="preserve">SB  63</w:t>
      </w:r>
      <w:r>
        <w:t xml:space="preserve">: </w:t>
      </w:r>
      <w:r>
        <w:t xml:space="preserve">HFA</w:t>
      </w:r>
      <w:r>
        <w:t xml:space="preserve"> (</w:t>
      </w:r>
      <w:r>
        <w:t xml:space="preserve">2</w:t>
      </w:r>
      <w:r>
        <w:t xml:space="preserve">)</w:t>
      </w:r>
      <w:r>
        <w:t xml:space="preserve">;</w:t>
      </w:r>
      <w:r>
        <w:t xml:space="preserve"> </w:t>
      </w:r>
      <w:r>
        <w:t xml:space="preserve">SB  112</w:t>
      </w:r>
      <w:r>
        <w:t xml:space="preserve">: </w:t>
      </w:r>
      <w:r>
        <w:t xml:space="preserve">HFA</w:t>
      </w:r>
      <w:r>
        <w:t xml:space="preserve"> (</w:t>
      </w:r>
      <w:r>
        <w:t xml:space="preserve">1</w:t>
      </w:r>
      <w:r>
        <w:t xml:space="preserve">)</w:t>
      </w:r>
      <w:r>
        <w:t xml:space="preserve">;</w:t>
      </w:r>
      <w:r>
        <w:t xml:space="preserve"> </w:t>
      </w:r>
      <w:r>
        <w:t xml:space="preserve">HB  282</w:t>
      </w:r>
    </w:p>
    <w:p>
      <w:pPr>
        <w:pStyle w:val="RecordBase"/>
        <w:ind w:left="120" w:hanging="120"/>
      </w:pPr>
      <w:r>
        <w:t xml:space="preserve">Patient records, disclosure of - </w:t>
      </w:r>
      <w:r>
        <w:t xml:space="preserve"> </w:t>
      </w:r>
      <w:r>
        <w:t xml:space="preserve">SB  125</w:t>
      </w:r>
    </w:p>
    <w:p>
      <w:pPr>
        <w:pStyle w:val="RecordBase"/>
        <w:ind w:left="120" w:hanging="120"/>
      </w:pPr>
      <w:r>
        <w:t xml:space="preserve">Physician assistants, controlled substances, prescriptive authority for - </w:t>
      </w:r>
      <w:r>
        <w:t xml:space="preserve"> </w:t>
      </w:r>
      <w:r>
        <w:t xml:space="preserve">HB  241</w:t>
      </w:r>
    </w:p>
    <w:p>
      <w:pPr>
        <w:pStyle w:val="RecordBase"/>
        <w:ind w:left="120" w:hanging="120"/>
      </w:pPr>
      <w:r>
        <w:t xml:space="preserve">Prescribers of schedule II and II controlled substances, search and report required - </w:t>
      </w:r>
      <w:r>
        <w:t xml:space="preserve"> </w:t>
      </w:r>
      <w:r>
        <w:t xml:space="preserve">SB  88</w:t>
      </w:r>
    </w:p>
    <w:p>
      <w:pPr>
        <w:pStyle w:val="RecordBase"/>
        <w:ind w:left="120" w:hanging="120"/>
      </w:pPr>
      <w:r>
        <w:t xml:space="preserve">Prescription drug recycling program,  pharmaceutical company participation in - </w:t>
      </w:r>
      <w:r>
        <w:t xml:space="preserve"> </w:t>
      </w:r>
      <w:r>
        <w:t xml:space="preserve">HB  152</w:t>
      </w:r>
      <w:r>
        <w:t xml:space="preserve">;</w:t>
      </w:r>
      <w:r>
        <w:t xml:space="preserve"> </w:t>
      </w:r>
      <w:r>
        <w:t xml:space="preserve">HB  152</w:t>
      </w:r>
      <w:r>
        <w:t xml:space="preserve">: </w:t>
      </w:r>
      <w:r>
        <w:t xml:space="preserve">HCS</w:t>
      </w:r>
    </w:p>
    <w:p>
      <w:pPr>
        <w:pStyle w:val="RecordBase"/>
        <w:ind w:left="120" w:hanging="120"/>
      </w:pPr>
      <w:r>
        <w:t xml:space="preserve">Pseudoephedrine and related drugs, sale and dispensing of - </w:t>
      </w:r>
      <w:r>
        <w:t xml:space="preserve"> </w:t>
      </w:r>
      <w:r>
        <w:t xml:space="preserve">HB  376</w:t>
      </w:r>
    </w:p>
    <w:p>
      <w:pPr>
        <w:pStyle w:val="RecordBase"/>
        <w:ind w:left="120" w:hanging="120"/>
      </w:pPr>
      <w:r>
        <w:t xml:space="preserve">Pseudoephedrine, Schedule  IV controlled substance - </w:t>
      </w:r>
      <w:r>
        <w:t xml:space="preserve"> </w:t>
      </w:r>
      <w:r>
        <w:t xml:space="preserve">SB  45</w:t>
      </w:r>
      <w:r>
        <w:t xml:space="preserve">;</w:t>
      </w:r>
      <w:r>
        <w:t xml:space="preserve"> </w:t>
      </w:r>
      <w:r>
        <w:t xml:space="preserve">HB  281</w:t>
      </w:r>
    </w:p>
    <w:p>
      <w:pPr>
        <w:pStyle w:val="RecordBase"/>
        <w:ind w:left="120" w:hanging="120"/>
      </w:pPr>
      <w:r>
        <w:t xml:space="preserve">Schedule II controlled substances and methamphetamine, electronic prescriptions for - </w:t>
      </w:r>
      <w:r>
        <w:t xml:space="preserve"> </w:t>
      </w:r>
      <w:r>
        <w:t xml:space="preserve">HB  311</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informed consent and ultrasound requirements - </w:t>
      </w:r>
      <w:r>
        <w:t xml:space="preserve"> </w:t>
      </w:r>
      <w:r>
        <w:t xml:space="preserve">SB  9</w:t>
      </w:r>
      <w:r>
        <w:t xml:space="preserve">;</w:t>
      </w:r>
      <w:r>
        <w:t xml:space="preserve"> </w:t>
      </w:r>
      <w:r>
        <w:t xml:space="preserve">HB  323</w:t>
      </w:r>
      <w:r>
        <w:t xml:space="preserve">: </w:t>
      </w:r>
      <w:r>
        <w:t xml:space="preserve">HFA</w:t>
      </w:r>
      <w:r>
        <w:t xml:space="preserve"> (</w:t>
      </w:r>
      <w:r>
        <w:t xml:space="preserve">2</w:t>
      </w:r>
      <w:r>
        <w:t xml:space="preserve">)</w:t>
      </w:r>
      <w:r>
        <w:t xml:space="preserve">;</w:t>
      </w:r>
      <w:r>
        <w:t xml:space="preserve"> </w:t>
      </w:r>
      <w:r>
        <w:t xml:space="preserve">HB  441</w:t>
      </w:r>
      <w:r>
        <w:t xml:space="preserve">: </w:t>
      </w:r>
      <w:r>
        <w:t xml:space="preserve">HFA</w:t>
      </w:r>
      <w:r>
        <w:t xml:space="preserve"> (</w:t>
      </w:r>
      <w:r>
        <w:t xml:space="preserve">2</w:t>
      </w:r>
      <w:r>
        <w:t xml:space="preserve">)</w:t>
      </w:r>
    </w:p>
    <w:p>
      <w:pPr>
        <w:pStyle w:val="RecordBase"/>
        <w:ind w:left="240" w:hanging="192"/>
      </w:pPr>
      <w:r>
        <w:t xml:space="preserve"> informed consent and ultrasound requirements for - </w:t>
      </w:r>
      <w:r>
        <w:t xml:space="preserve"> </w:t>
      </w:r>
      <w:r>
        <w:t xml:space="preserve">HB  210</w:t>
      </w:r>
      <w:r>
        <w:t xml:space="preserve">: </w:t>
      </w:r>
      <w:r>
        <w:t xml:space="preserve">HFA</w:t>
      </w:r>
      <w:r>
        <w:t xml:space="preserve"> (</w:t>
      </w:r>
      <w:r>
        <w:t xml:space="preserve">1</w:t>
      </w:r>
      <w:r>
        <w:t xml:space="preserve">)</w:t>
      </w:r>
    </w:p>
    <w:p>
      <w:pPr>
        <w:pStyle w:val="RecordBase"/>
        <w:ind w:left="240" w:hanging="192"/>
      </w:pPr>
      <w:r>
        <w:t xml:space="preserve"> prohibition at 20 weeks of fetal development - </w:t>
      </w:r>
      <w:r>
        <w:t xml:space="preserve"> </w:t>
      </w:r>
      <w:r>
        <w:t xml:space="preserve">HB  215</w:t>
      </w:r>
      <w:r>
        <w:t xml:space="preserve">;</w:t>
      </w:r>
      <w:r>
        <w:t xml:space="preserve"> </w:t>
      </w:r>
      <w:r>
        <w:t xml:space="preserve">HB  323</w:t>
      </w:r>
      <w:r>
        <w:t xml:space="preserve">: </w:t>
      </w:r>
      <w:r>
        <w:t xml:space="preserve">HFA</w:t>
      </w:r>
      <w:r>
        <w:t xml:space="preserve"> (</w:t>
      </w:r>
      <w:r>
        <w:t xml:space="preserve">1</w:t>
      </w:r>
      <w:r>
        <w:t xml:space="preserve">)</w:t>
      </w:r>
      <w:r>
        <w:t xml:space="preserve">;</w:t>
      </w:r>
      <w:r>
        <w:t xml:space="preserve"> </w:t>
      </w:r>
      <w:r>
        <w:t xml:space="preserve">HB  390</w:t>
      </w:r>
    </w:p>
    <w:p>
      <w:pPr>
        <w:pStyle w:val="RecordBase"/>
        <w:ind w:left="120" w:hanging="120"/>
      </w:pPr>
      <w:r>
        <w:t xml:space="preserve">Abortions, prohibitions relating to - </w:t>
      </w:r>
      <w:r>
        <w:t xml:space="preserve"> </w:t>
      </w:r>
      <w:r>
        <w:t xml:space="preserve">SB  9</w:t>
      </w:r>
      <w:r>
        <w:t xml:space="preserve">: </w:t>
      </w:r>
      <w:r>
        <w:t xml:space="preserve">SFA</w:t>
      </w:r>
      <w:r>
        <w:t xml:space="preserve"> (</w:t>
      </w:r>
      <w:r>
        <w:t xml:space="preserve">1</w:t>
      </w:r>
      <w:r>
        <w:t xml:space="preserve">)</w:t>
      </w:r>
    </w:p>
    <w:p>
      <w:pPr>
        <w:pStyle w:val="RecordBase"/>
        <w:ind w:left="120" w:hanging="120"/>
      </w:pPr>
      <w:r>
        <w:t xml:space="preserve">Affordable</w:t>
      </w:r>
    </w:p>
    <w:p>
      <w:pPr>
        <w:pStyle w:val="RecordBase"/>
        <w:ind w:left="240" w:hanging="192"/>
      </w:pPr>
      <w:r>
        <w:t xml:space="preserve"> Care Act, exclusion of abortion coverage for state insurance exchanges - </w:t>
      </w:r>
      <w:r>
        <w:t xml:space="preserve"> </w:t>
      </w:r>
      <w:r>
        <w:t xml:space="preserve">HB  61</w:t>
      </w:r>
    </w:p>
    <w:p>
      <w:pPr>
        <w:pStyle w:val="RecordBase"/>
        <w:ind w:left="240" w:hanging="192"/>
      </w:pPr>
      <w:r>
        <w:t xml:space="preserve"> Care Act, urge Congress to repeal - </w:t>
      </w:r>
      <w:r>
        <w:t xml:space="preserve"> </w:t>
      </w:r>
      <w:r>
        <w:t xml:space="preserve">HJR 8</w:t>
      </w:r>
    </w:p>
    <w:p>
      <w:pPr>
        <w:pStyle w:val="RecordBase"/>
        <w:ind w:left="120" w:hanging="120"/>
      </w:pPr>
      <w:r>
        <w:t xml:space="preserve">Allergy, sinus, and cold management facilities, licensure requirements - </w:t>
      </w:r>
      <w:r>
        <w:t xml:space="preserve"> </w:t>
      </w:r>
      <w:r>
        <w:t xml:space="preserve">SB  140</w:t>
      </w:r>
    </w:p>
    <w:p>
      <w:pPr>
        <w:pStyle w:val="RecordBase"/>
        <w:ind w:left="120" w:hanging="120"/>
      </w:pPr>
      <w:r>
        <w:t xml:space="preserve">Assault in the third degree, medical personnel in hospital emergency room, addition of - </w:t>
      </w:r>
      <w:r>
        <w:t xml:space="preserve"> </w:t>
      </w:r>
      <w:r>
        <w:t xml:space="preserve">SB  22</w:t>
      </w:r>
    </w:p>
    <w:p>
      <w:pPr>
        <w:pStyle w:val="RecordBase"/>
        <w:ind w:left="120" w:hanging="120"/>
      </w:pPr>
      <w:r>
        <w:t xml:space="preserve">Assistance animal, disability, epilepsy, inclusion of - </w:t>
      </w:r>
      <w:r>
        <w:t xml:space="preserve"> </w:t>
      </w:r>
      <w:r>
        <w:t xml:space="preserve">HB  260</w:t>
      </w:r>
      <w:r>
        <w:t xml:space="preserve">;</w:t>
      </w:r>
      <w:r>
        <w:t xml:space="preserve"> </w:t>
      </w:r>
      <w:r>
        <w:t xml:space="preserve">HB  260</w:t>
      </w:r>
      <w:r>
        <w:t xml:space="preserve">: </w:t>
      </w:r>
      <w:r>
        <w:t xml:space="preserve">HCS</w:t>
      </w:r>
    </w:p>
    <w:p>
      <w:pPr>
        <w:pStyle w:val="RecordBase"/>
        <w:ind w:left="120" w:hanging="120"/>
      </w:pPr>
      <w:r>
        <w:t xml:space="preserve">Body</w:t>
      </w:r>
    </w:p>
    <w:p>
      <w:pPr>
        <w:pStyle w:val="RecordBase"/>
        <w:ind w:left="240" w:hanging="192"/>
      </w:pPr>
      <w:r>
        <w:t xml:space="preserve"> mass index, preventative healthcare examination forms - </w:t>
      </w:r>
      <w:r>
        <w:t xml:space="preserve"> </w:t>
      </w:r>
      <w:r>
        <w:t xml:space="preserve">HB  17</w:t>
      </w:r>
      <w:r>
        <w:t xml:space="preserve">: </w:t>
      </w:r>
      <w:r>
        <w:t xml:space="preserve">SFA</w:t>
      </w:r>
      <w:r>
        <w:t xml:space="preserve"> (</w:t>
      </w:r>
      <w:r>
        <w:t xml:space="preserve">3</w:t>
      </w:r>
      <w:r>
        <w:t xml:space="preserve">)</w:t>
      </w:r>
      <w:r>
        <w:t xml:space="preserve">;</w:t>
      </w:r>
      <w:r>
        <w:t xml:space="preserve"> </w:t>
      </w:r>
      <w:r>
        <w:t xml:space="preserve">SB  32</w:t>
      </w:r>
      <w:r>
        <w:t xml:space="preserve">;</w:t>
      </w:r>
      <w:r>
        <w:t xml:space="preserve"> </w:t>
      </w:r>
      <w:r>
        <w:t xml:space="preserve">HB  81</w:t>
      </w:r>
      <w:r>
        <w:t xml:space="preserve">: </w:t>
      </w:r>
      <w:r>
        <w:t xml:space="preserve">SFA</w:t>
      </w:r>
      <w:r>
        <w:t xml:space="preserve"> (</w:t>
      </w:r>
      <w:r>
        <w:t xml:space="preserve">2</w:t>
      </w:r>
      <w:r>
        <w:t xml:space="preserve">)</w:t>
      </w:r>
      <w:r>
        <w:t xml:space="preserve">;</w:t>
      </w:r>
      <w:r>
        <w:t xml:space="preserve"> </w:t>
      </w:r>
      <w:r>
        <w:t xml:space="preserve">HB  120</w:t>
      </w:r>
      <w:r>
        <w:t xml:space="preserve">: </w:t>
      </w:r>
      <w:r>
        <w:t xml:space="preserve">SFA</w:t>
      </w:r>
      <w:r>
        <w:t xml:space="preserve"> (</w:t>
      </w:r>
      <w:r>
        <w:t xml:space="preserve">2</w:t>
      </w:r>
      <w:r>
        <w:t xml:space="preserve">)</w:t>
      </w:r>
      <w:r>
        <w:t xml:space="preserve">;</w:t>
      </w:r>
      <w:r>
        <w:t xml:space="preserve"> </w:t>
      </w:r>
      <w:r>
        <w:t xml:space="preserve">HB  283</w:t>
      </w:r>
      <w:r>
        <w:t xml:space="preserve">: </w:t>
      </w:r>
      <w:r>
        <w:t xml:space="preserve">SFA</w:t>
      </w:r>
      <w:r>
        <w:t xml:space="preserve"> (</w:t>
      </w:r>
      <w:r>
        <w:t xml:space="preserve">2</w:t>
      </w:r>
      <w:r>
        <w:t xml:space="preserve">)</w:t>
      </w:r>
    </w:p>
    <w:p>
      <w:pPr>
        <w:pStyle w:val="RecordBase"/>
        <w:ind w:left="240" w:hanging="192"/>
      </w:pPr>
      <w:r>
        <w:t xml:space="preserve"> mass index, school physical examination forms - </w:t>
      </w:r>
      <w:r>
        <w:t xml:space="preserve"> </w:t>
      </w:r>
      <w:r>
        <w:t xml:space="preserve">HB  89</w:t>
      </w:r>
    </w:p>
    <w:p>
      <w:pPr>
        <w:pStyle w:val="RecordBase"/>
        <w:ind w:left="120" w:hanging="120"/>
      </w:pPr>
      <w:r>
        <w:t xml:space="preserve">Bracco, Dr. Howard F., honor on retirement - </w:t>
      </w:r>
      <w:r>
        <w:t xml:space="preserve"> </w:t>
      </w:r>
      <w:r>
        <w:t xml:space="preserve">HR  221</w:t>
      </w:r>
    </w:p>
    <w:p>
      <w:pPr>
        <w:pStyle w:val="RecordBase"/>
        <w:ind w:left="120" w:hanging="120"/>
      </w:pPr>
      <w:r>
        <w:t xml:space="preserve">Certificate of need, ophthalmic laser surgery, requirement for - </w:t>
      </w:r>
      <w:r>
        <w:t xml:space="preserve"> </w:t>
      </w:r>
      <w:r>
        <w:t xml:space="preserve">SB  75</w:t>
      </w:r>
      <w:r>
        <w:t xml:space="preserve">: </w:t>
      </w:r>
      <w:r>
        <w:t xml:space="preserve">SFA</w:t>
      </w:r>
      <w:r>
        <w:t xml:space="preserve"> (</w:t>
      </w:r>
      <w:r>
        <w:t xml:space="preserve">3</w:t>
      </w:r>
      <w:r>
        <w:t xml:space="preserve">)</w:t>
      </w:r>
      <w:r>
        <w:t xml:space="preserve">;</w:t>
      </w:r>
      <w:r>
        <w:t xml:space="preserve"> </w:t>
      </w:r>
      <w:r>
        <w:t xml:space="preserve">HB  101</w:t>
      </w:r>
      <w:r>
        <w:t xml:space="preserve">: </w:t>
      </w:r>
      <w:r>
        <w:t xml:space="preserve">SFA</w:t>
      </w:r>
      <w:r>
        <w:t xml:space="preserve"> (</w:t>
      </w:r>
      <w:r>
        <w:t xml:space="preserve">2</w:t>
      </w:r>
      <w:r>
        <w:t xml:space="preserve">)</w:t>
      </w:r>
      <w:r>
        <w:t xml:space="preserve">;</w:t>
      </w:r>
      <w:r>
        <w:t xml:space="preserve"> </w:t>
      </w:r>
      <w:r>
        <w:t xml:space="preserve">HB  241</w:t>
      </w:r>
      <w:r>
        <w:t xml:space="preserve">: </w:t>
      </w:r>
      <w:r>
        <w:t xml:space="preserve">SFA</w:t>
      </w:r>
      <w:r>
        <w:t xml:space="preserve"> (</w:t>
      </w:r>
      <w:r>
        <w:t xml:space="preserve">1</w:t>
      </w:r>
      <w:r>
        <w:t xml:space="preserve">)</w:t>
      </w:r>
      <w:r>
        <w:t xml:space="preserve">;</w:t>
      </w:r>
      <w:r>
        <w:t xml:space="preserve"> </w:t>
      </w:r>
      <w:r>
        <w:t xml:space="preserve">HB  320</w:t>
      </w:r>
      <w:r>
        <w:t xml:space="preserve">: </w:t>
      </w:r>
      <w:r>
        <w:t xml:space="preserve">SFA</w:t>
      </w:r>
      <w:r>
        <w:t xml:space="preserve"> (</w:t>
      </w:r>
      <w:r>
        <w:t xml:space="preserve">1</w:t>
      </w:r>
      <w:r>
        <w:t xml:space="preserve">)</w:t>
      </w:r>
      <w:r>
        <w:t xml:space="preserve">;</w:t>
      </w:r>
      <w:r>
        <w:t xml:space="preserve"> </w:t>
      </w:r>
      <w:r>
        <w:t xml:space="preserve">HB  371</w:t>
      </w:r>
      <w:r>
        <w:t xml:space="preserve">: </w:t>
      </w:r>
      <w:r>
        <w:t xml:space="preserve">SFA</w:t>
      </w:r>
      <w:r>
        <w:t xml:space="preserve"> (</w:t>
      </w:r>
      <w:r>
        <w:t xml:space="preserve">1</w:t>
      </w:r>
      <w:r>
        <w:t xml:space="preserve">)</w:t>
      </w:r>
      <w:r>
        <w:t xml:space="preserve">;</w:t>
      </w:r>
      <w:r>
        <w:t xml:space="preserve"> </w:t>
      </w:r>
      <w:r>
        <w:t xml:space="preserve">HB  442</w:t>
      </w:r>
      <w:r>
        <w:t xml:space="preserve">: </w:t>
      </w:r>
      <w:r>
        <w:t xml:space="preserve">SFA</w:t>
      </w:r>
      <w:r>
        <w:t xml:space="preserve"> (</w:t>
      </w:r>
      <w:r>
        <w:t xml:space="preserve">1</w:t>
      </w:r>
      <w:r>
        <w:t xml:space="preserve">)</w:t>
      </w:r>
    </w:p>
    <w:p>
      <w:pPr>
        <w:pStyle w:val="RecordBase"/>
        <w:ind w:left="120" w:hanging="120"/>
      </w:pPr>
      <w:r>
        <w:t xml:space="preserve">Charitable healthcare, liability relating to - </w:t>
      </w:r>
      <w:r>
        <w:t xml:space="preserve"> </w:t>
      </w:r>
      <w:r>
        <w:t xml:space="preserve">HB  450</w:t>
      </w:r>
    </w:p>
    <w:p>
      <w:pPr>
        <w:pStyle w:val="RecordBase"/>
        <w:ind w:left="120" w:hanging="120"/>
      </w:pPr>
      <w:r>
        <w:t xml:space="preserve">Child fatality and near fatality, external review panel, membership of - </w:t>
      </w:r>
      <w:r>
        <w:t xml:space="preserve"> </w:t>
      </w:r>
      <w:r>
        <w:t xml:space="preserve">SB  105</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w:t>
      </w:r>
      <w:r>
        <w:t xml:space="preserve"> </w:t>
      </w:r>
      <w:r>
        <w:t xml:space="preserve">HB  441</w:t>
      </w:r>
      <w:r>
        <w:t xml:space="preserve">;</w:t>
      </w:r>
      <w:r>
        <w:t xml:space="preserve"> </w:t>
      </w:r>
      <w:r>
        <w:t xml:space="preserve">HB  441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Chiropractic benefits, payments by health plans - </w:t>
      </w:r>
      <w:r>
        <w:t xml:space="preserve"> </w:t>
      </w:r>
      <w:r>
        <w:t xml:space="preserve">HB  199</w:t>
      </w:r>
      <w:r>
        <w:t xml:space="preserve">: </w:t>
      </w:r>
      <w:r>
        <w:t xml:space="preserve">SCS</w:t>
      </w:r>
    </w:p>
    <w:p>
      <w:pPr>
        <w:pStyle w:val="RecordBase"/>
        <w:ind w:left="120" w:hanging="120"/>
      </w:pPr>
      <w:r>
        <w:t xml:space="preserve">Civil action review board, appointment to - </w:t>
      </w:r>
      <w:r>
        <w:t xml:space="preserve"> </w:t>
      </w:r>
      <w:r>
        <w:t xml:space="preserve">HB  248</w:t>
      </w:r>
    </w:p>
    <w:p>
      <w:pPr>
        <w:pStyle w:val="RecordBase"/>
        <w:ind w:left="120" w:hanging="120"/>
      </w:pPr>
      <w:r>
        <w:t xml:space="preserve">Cold and allergy clinics, licensure of - </w:t>
      </w:r>
      <w:r>
        <w:t xml:space="preserve"> </w:t>
      </w:r>
      <w:r>
        <w:t xml:space="preserve">SB  142</w:t>
      </w:r>
    </w:p>
    <w:p>
      <w:pPr>
        <w:pStyle w:val="RecordBase"/>
        <w:ind w:left="120" w:hanging="120"/>
      </w:pPr>
      <w:r>
        <w:t xml:space="preserve">Collaborative agreement, prescribing, nonscheduled legend drugs, delete requirement for - </w:t>
      </w:r>
      <w:r>
        <w:t xml:space="preserve"> </w:t>
      </w:r>
      <w:r>
        <w:t xml:space="preserve">SB  40</w:t>
      </w:r>
      <w:r>
        <w:t xml:space="preserve">: </w:t>
      </w:r>
      <w:r>
        <w:t xml:space="preserve">HFA</w:t>
      </w:r>
      <w:r>
        <w:t xml:space="preserve"> (</w:t>
      </w:r>
      <w:r>
        <w:t xml:space="preserve">4</w:t>
      </w:r>
      <w:r>
        <w:t xml:space="preserve">)</w:t>
      </w:r>
      <w:r>
        <w:t xml:space="preserve">;</w:t>
      </w:r>
      <w:r>
        <w:t xml:space="preserve"> </w:t>
      </w:r>
      <w:r>
        <w:t xml:space="preserve">SB  63</w:t>
      </w:r>
      <w:r>
        <w:t xml:space="preserve">: </w:t>
      </w:r>
      <w:r>
        <w:t xml:space="preserve">HFA</w:t>
      </w:r>
      <w:r>
        <w:t xml:space="preserve"> (</w:t>
      </w:r>
      <w:r>
        <w:t xml:space="preserve">2</w:t>
      </w:r>
      <w:r>
        <w:t xml:space="preserve">)</w:t>
      </w:r>
      <w:r>
        <w:t xml:space="preserve">;</w:t>
      </w:r>
      <w:r>
        <w:t xml:space="preserve"> </w:t>
      </w:r>
      <w:r>
        <w:t xml:space="preserve">SB  112</w:t>
      </w:r>
      <w:r>
        <w:t xml:space="preserve">: </w:t>
      </w:r>
      <w:r>
        <w:t xml:space="preserve">HFA</w:t>
      </w:r>
      <w:r>
        <w:t xml:space="preserve"> (</w:t>
      </w:r>
      <w:r>
        <w:t xml:space="preserve">1</w:t>
      </w:r>
      <w:r>
        <w:t xml:space="preserve">)</w:t>
      </w:r>
      <w:r>
        <w:t xml:space="preserve">;</w:t>
      </w:r>
      <w:r>
        <w:t xml:space="preserve"> </w:t>
      </w:r>
      <w:r>
        <w:t xml:space="preserve">HB  282</w:t>
      </w:r>
    </w:p>
    <w:p>
      <w:pPr>
        <w:pStyle w:val="RecordBase"/>
        <w:ind w:left="120" w:hanging="120"/>
      </w:pPr>
      <w:r>
        <w:t xml:space="preserve">Controlled</w:t>
      </w:r>
    </w:p>
    <w:p>
      <w:pPr>
        <w:pStyle w:val="RecordBase"/>
        <w:ind w:left="240" w:hanging="192"/>
      </w:pPr>
      <w:r>
        <w:t xml:space="preserve"> substance, pseudoephedrine, exempt liquid, liquid capsule, and gel capsule form - </w:t>
      </w:r>
      <w:r>
        <w:t xml:space="preserve"> </w:t>
      </w:r>
      <w:r>
        <w:t xml:space="preserve">HB  281</w:t>
      </w:r>
      <w:r>
        <w:t xml:space="preserve">: </w:t>
      </w:r>
      <w:r>
        <w:t xml:space="preserve">HFA</w:t>
      </w:r>
      <w:r>
        <w:t xml:space="preserve"> (</w:t>
      </w:r>
      <w:r>
        <w:t xml:space="preserve">1</w:t>
      </w:r>
      <w:r>
        <w:t xml:space="preserve">)</w:t>
      </w:r>
    </w:p>
    <w:p>
      <w:pPr>
        <w:pStyle w:val="RecordBase"/>
        <w:ind w:left="240" w:hanging="192"/>
      </w:pPr>
      <w:r>
        <w:t xml:space="preserve"> substances, counting of and prescriptions relating to - </w:t>
      </w:r>
      <w:r>
        <w:t xml:space="preserve"> </w:t>
      </w:r>
      <w:r>
        <w:t xml:space="preserve">HB  409</w:t>
      </w:r>
    </w:p>
    <w:p>
      <w:pPr>
        <w:pStyle w:val="RecordBase"/>
        <w:ind w:left="240" w:hanging="192"/>
      </w:pPr>
      <w:r>
        <w:t xml:space="preserve"> substances, electronic data system, registration for - </w:t>
      </w:r>
      <w:r>
        <w:t xml:space="preserve"> </w:t>
      </w:r>
      <w:r>
        <w:t xml:space="preserve">HB  473</w:t>
      </w:r>
    </w:p>
    <w:p>
      <w:pPr>
        <w:pStyle w:val="RecordBase"/>
        <w:ind w:left="240" w:hanging="192"/>
      </w:pPr>
      <w:r>
        <w:t xml:space="preserve"> substances, prescription for and dispensing of - </w:t>
      </w:r>
      <w:r>
        <w:t xml:space="preserve"> </w:t>
      </w:r>
      <w:r>
        <w:t xml:space="preserve">SB  138</w:t>
      </w:r>
    </w:p>
    <w:p>
      <w:pPr>
        <w:pStyle w:val="RecordBase"/>
        <w:ind w:left="240" w:hanging="192"/>
      </w:pPr>
      <w:r>
        <w:t xml:space="preserve"> substances, Schedule III, IV, and V permit facsimile prescription of - </w:t>
      </w:r>
      <w:r>
        <w:t xml:space="preserve"> </w:t>
      </w:r>
      <w:r>
        <w:t xml:space="preserve">HB  311</w:t>
      </w:r>
      <w:r>
        <w:t xml:space="preserve">: </w:t>
      </w:r>
      <w:r>
        <w:t xml:space="preserve">HCS</w:t>
      </w:r>
    </w:p>
    <w:p>
      <w:pPr>
        <w:pStyle w:val="RecordBase"/>
        <w:ind w:left="120" w:hanging="120"/>
      </w:pPr>
      <w:r>
        <w:t xml:space="preserve">Delete requirement to certify need for jail prisoner medical care - </w:t>
      </w:r>
      <w:r>
        <w:t xml:space="preserve"> </w:t>
      </w:r>
      <w:r>
        <w:t xml:space="preserve">HB  432</w:t>
      </w:r>
    </w:p>
    <w:p>
      <w:pPr>
        <w:pStyle w:val="RecordBase"/>
        <w:ind w:left="120" w:hanging="120"/>
      </w:pPr>
      <w:r>
        <w:t xml:space="preserve">Diabetes educators, licensing of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217</w:t>
      </w:r>
    </w:p>
    <w:p>
      <w:pPr>
        <w:pStyle w:val="RecordBase"/>
        <w:ind w:left="120" w:hanging="120"/>
      </w:pPr>
      <w:r>
        <w:t xml:space="preserve">Diabetic shoes and inserts, fitting and management by a qualified pharmacist or pharmacy employee - </w:t>
      </w:r>
      <w:r>
        <w:t xml:space="preserve"> </w:t>
      </w:r>
      <w:r>
        <w:t xml:space="preserve">HB  453</w:t>
      </w:r>
    </w:p>
    <w:p>
      <w:pPr>
        <w:pStyle w:val="RecordBase"/>
        <w:ind w:left="120" w:hanging="120"/>
      </w:pPr>
      <w:r>
        <w:t xml:space="preserve">Direct Support Professionals Recognition Month, declaration of - </w:t>
      </w:r>
      <w:r>
        <w:t xml:space="preserve"> </w:t>
      </w:r>
      <w:r>
        <w:t xml:space="preserve">HJR 83</w:t>
      </w:r>
    </w:p>
    <w:p>
      <w:pPr>
        <w:pStyle w:val="RecordBase"/>
        <w:ind w:left="120" w:hanging="120"/>
      </w:pPr>
      <w:r>
        <w:t xml:space="preserve">Dr. Howard F. Bracco, honor on retirement - </w:t>
      </w:r>
      <w:r>
        <w:t xml:space="preserve"> </w:t>
      </w:r>
      <w:r>
        <w:t xml:space="preserve">SR  101</w:t>
      </w:r>
    </w:p>
    <w:p>
      <w:pPr>
        <w:pStyle w:val="RecordBase"/>
        <w:ind w:left="120" w:hanging="120"/>
      </w:pPr>
      <w:r>
        <w:t xml:space="preserve">Durable medical equipment providers, in-state office requirement, parity with other states - </w:t>
      </w:r>
      <w:r>
        <w:t xml:space="preserve"> </w:t>
      </w:r>
      <w:r>
        <w:t xml:space="preserve">HB  42</w:t>
      </w:r>
    </w:p>
    <w:p>
      <w:pPr>
        <w:pStyle w:val="RecordBase"/>
        <w:ind w:left="120" w:hanging="120"/>
      </w:pPr>
      <w:r>
        <w:t xml:space="preserve">Echocardiogram, require for newborn infants - </w:t>
      </w:r>
      <w:r>
        <w:t xml:space="preserve"> </w:t>
      </w:r>
      <w:r>
        <w:t xml:space="preserve">HB  77</w:t>
      </w:r>
    </w:p>
    <w:p>
      <w:pPr>
        <w:pStyle w:val="RecordBase"/>
        <w:ind w:left="120" w:hanging="120"/>
      </w:pPr>
      <w:r>
        <w:t xml:space="preserve">Emergency care, limitation of liability for - </w:t>
      </w:r>
      <w:r>
        <w:t xml:space="preserve"> </w:t>
      </w:r>
      <w:r>
        <w:t xml:space="preserve">HB  181</w:t>
      </w:r>
    </w:p>
    <w:p>
      <w:pPr>
        <w:pStyle w:val="RecordBase"/>
        <w:ind w:left="120" w:hanging="120"/>
      </w:pPr>
      <w:r>
        <w:t xml:space="preserve">False</w:t>
      </w:r>
    </w:p>
    <w:p>
      <w:pPr>
        <w:pStyle w:val="RecordBase"/>
        <w:ind w:left="240" w:hanging="192"/>
      </w:pPr>
      <w:r>
        <w:t xml:space="preserve"> claims act, construction of - </w:t>
      </w:r>
      <w:r>
        <w:t xml:space="preserve"> </w:t>
      </w:r>
      <w:r>
        <w:t xml:space="preserve">HB  4</w:t>
      </w:r>
      <w:r>
        <w:t xml:space="preserve">: </w:t>
      </w:r>
      <w:r>
        <w:t xml:space="preserve">HFA</w:t>
      </w:r>
      <w:r>
        <w:t xml:space="preserve"> (</w:t>
      </w:r>
      <w:r>
        <w:t xml:space="preserve">1</w:t>
      </w:r>
      <w:r>
        <w:t xml:space="preserve">)</w:t>
      </w:r>
    </w:p>
    <w:p>
      <w:pPr>
        <w:pStyle w:val="RecordBase"/>
        <w:ind w:left="240" w:hanging="192"/>
      </w:pPr>
      <w:r>
        <w:t xml:space="preserve"> claims act, creation of - </w:t>
      </w:r>
      <w:r>
        <w:t xml:space="preserve"> </w:t>
      </w:r>
      <w:r>
        <w:t xml:space="preserve">HB  4</w:t>
      </w:r>
      <w:r>
        <w:t xml:space="preserve">: </w:t>
      </w:r>
      <w:r>
        <w:t xml:space="preserve">HCS</w:t>
      </w:r>
    </w:p>
    <w:p>
      <w:pPr>
        <w:pStyle w:val="RecordBase"/>
        <w:ind w:left="120" w:hanging="120"/>
      </w:pPr>
      <w:r>
        <w:t xml:space="preserve">Fines, transfer to charitable fund - </w:t>
      </w:r>
      <w:r>
        <w:t xml:space="preserve"> </w:t>
      </w:r>
      <w:r>
        <w:t xml:space="preserve">HB  188</w:t>
      </w:r>
    </w:p>
    <w:p>
      <w:pPr>
        <w:pStyle w:val="RecordBase"/>
        <w:ind w:left="120" w:hanging="120"/>
      </w:pPr>
      <w:r>
        <w:t xml:space="preserve">Health benefit plans, chiropractors, occupational therapists, and physical therapists, coverage of - </w:t>
      </w:r>
      <w:r>
        <w:t xml:space="preserve"> </w:t>
      </w:r>
      <w:r>
        <w:t xml:space="preserve">SB  112</w:t>
      </w:r>
      <w:r>
        <w:t xml:space="preserve">: </w:t>
      </w:r>
      <w:r>
        <w:t xml:space="preserve">SFA</w:t>
      </w:r>
      <w:r>
        <w:t xml:space="preserve"> (</w:t>
      </w:r>
      <w:r>
        <w:t xml:space="preserve">6</w:t>
      </w:r>
      <w:r>
        <w:t xml:space="preserve">)</w:t>
      </w:r>
    </w:p>
    <w:p>
      <w:pPr>
        <w:pStyle w:val="RecordBase"/>
        <w:ind w:left="120" w:hanging="120"/>
      </w:pPr>
      <w:r>
        <w:t xml:space="preserve">ICF/MR facilities, conditions for, contracts with - </w:t>
      </w:r>
      <w:r>
        <w:t xml:space="preserve"> </w:t>
      </w:r>
      <w:r>
        <w:t xml:space="preserve">SB  162</w:t>
      </w:r>
    </w:p>
    <w:p>
      <w:pPr>
        <w:pStyle w:val="RecordBase"/>
        <w:ind w:left="120" w:hanging="120"/>
      </w:pPr>
      <w:r>
        <w:t xml:space="preserve">Immunization registry, establishment of - </w:t>
      </w:r>
      <w:r>
        <w:t xml:space="preserve"> </w:t>
      </w:r>
      <w:r>
        <w:t xml:space="preserve">SB  133</w:t>
      </w:r>
    </w:p>
    <w:p>
      <w:pPr>
        <w:pStyle w:val="RecordBase"/>
        <w:ind w:left="120" w:hanging="120"/>
      </w:pPr>
      <w:r>
        <w:t xml:space="preserve">Kentucky</w:t>
      </w:r>
    </w:p>
    <w:p>
      <w:pPr>
        <w:pStyle w:val="RecordBase"/>
        <w:ind w:left="240" w:hanging="192"/>
      </w:pPr>
      <w:r>
        <w:t xml:space="preserve"> Health Information Technology and Meaningful Use Awareness Day, designation of - </w:t>
      </w:r>
      <w:r>
        <w:t xml:space="preserve"> </w:t>
      </w:r>
      <w:r>
        <w:t xml:space="preserve">SR  64</w:t>
      </w:r>
      <w:r>
        <w:t xml:space="preserve">;</w:t>
      </w:r>
      <w:r>
        <w:t xml:space="preserve"> </w:t>
      </w:r>
      <w:r>
        <w:t xml:space="preserve">HR  86</w:t>
      </w:r>
    </w:p>
    <w:p>
      <w:pPr>
        <w:pStyle w:val="RecordBase"/>
        <w:ind w:left="240" w:hanging="192"/>
      </w:pPr>
      <w:r>
        <w:t xml:space="preserve"> Physicians Care Program, prescription assistance - </w:t>
      </w:r>
      <w:r>
        <w:t xml:space="preserve"> </w:t>
      </w:r>
      <w:r>
        <w:t xml:space="preserve">SB  126</w:t>
      </w:r>
      <w:r>
        <w:t xml:space="preserve">;</w:t>
      </w:r>
      <w:r>
        <w:t xml:space="preserve"> </w:t>
      </w:r>
      <w:r>
        <w:t xml:space="preserve">HB  371</w:t>
      </w:r>
    </w:p>
    <w:p>
      <w:pPr>
        <w:pStyle w:val="RecordBase"/>
        <w:ind w:left="120" w:hanging="120"/>
      </w:pPr>
      <w:r>
        <w:t xml:space="preserve">Legislative Task Force on Childhood Obesity, establishment - </w:t>
      </w:r>
      <w:r>
        <w:t xml:space="preserve"> </w:t>
      </w:r>
      <w:r>
        <w:t xml:space="preserve">HCR 13</w:t>
      </w:r>
    </w:p>
    <w:p>
      <w:pPr>
        <w:pStyle w:val="RecordBase"/>
        <w:ind w:left="120" w:hanging="120"/>
      </w:pPr>
      <w:r>
        <w:t xml:space="preserve">Licensed health care practice, prohibit optometry statutes from interfering with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Long-term</w:t>
      </w:r>
    </w:p>
    <w:p>
      <w:pPr>
        <w:pStyle w:val="RecordBase"/>
        <w:ind w:left="240" w:hanging="192"/>
      </w:pPr>
      <w:r>
        <w:t xml:space="preserve"> care administrators, license for - </w:t>
      </w:r>
      <w:r>
        <w:t xml:space="preserve"> </w:t>
      </w:r>
      <w:r>
        <w:t xml:space="preserve">HB  414</w:t>
      </w:r>
    </w:p>
    <w:p>
      <w:pPr>
        <w:pStyle w:val="RecordBase"/>
        <w:ind w:left="240" w:hanging="192"/>
      </w:pPr>
      <w:r>
        <w:t xml:space="preserve"> care facility, counseling, unborn child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Medicaid, contracts, oversight of - </w:t>
      </w:r>
      <w:r>
        <w:t xml:space="preserve"> </w:t>
      </w:r>
      <w:r>
        <w:t xml:space="preserve">HB  265</w:t>
      </w:r>
    </w:p>
    <w:p>
      <w:pPr>
        <w:pStyle w:val="RecordBase"/>
        <w:ind w:left="120" w:hanging="120"/>
      </w:pPr>
      <w:r>
        <w:t xml:space="preserve">Medicaid waiver enrollees, medical supplies, permit direct purchase of - </w:t>
      </w:r>
      <w:r>
        <w:t xml:space="preserve"> </w:t>
      </w:r>
      <w:r>
        <w:t xml:space="preserve">SB  128</w:t>
      </w:r>
    </w:p>
    <w:p>
      <w:pPr>
        <w:pStyle w:val="RecordBase"/>
        <w:ind w:left="120" w:hanging="120"/>
      </w:pPr>
      <w:r>
        <w:t xml:space="preserve">Medical</w:t>
      </w:r>
    </w:p>
    <w:p>
      <w:pPr>
        <w:pStyle w:val="RecordBase"/>
        <w:ind w:left="240" w:hanging="192"/>
      </w:pPr>
      <w:r>
        <w:t xml:space="preserve"> alert bands, blood thinners, awareness of need for - </w:t>
      </w:r>
      <w:r>
        <w:t xml:space="preserve"> </w:t>
      </w:r>
      <w:r>
        <w:t xml:space="preserve">HCR 114</w:t>
      </w:r>
    </w:p>
    <w:p>
      <w:pPr>
        <w:pStyle w:val="RecordBase"/>
        <w:ind w:left="240" w:hanging="192"/>
      </w:pPr>
      <w:r>
        <w:t xml:space="preserve"> imaging technologists and radiation therapists, licensing and regulation of - </w:t>
      </w:r>
      <w:r>
        <w:t xml:space="preserve"> </w:t>
      </w:r>
      <w:r>
        <w:t xml:space="preserve">HB  486</w:t>
      </w:r>
    </w:p>
    <w:p>
      <w:pPr>
        <w:pStyle w:val="RecordBase"/>
        <w:ind w:left="120" w:hanging="120"/>
      </w:pPr>
      <w:r>
        <w:t xml:space="preserve">Mental health evaluation, use of telehealth for - </w:t>
      </w:r>
      <w:r>
        <w:t xml:space="preserve"> </w:t>
      </w:r>
      <w:r>
        <w:t xml:space="preserve">HB  27</w:t>
      </w:r>
      <w:r>
        <w:t xml:space="preserve">: </w:t>
      </w:r>
      <w:r>
        <w:t xml:space="preserve">SFA</w:t>
      </w:r>
      <w:r>
        <w:t xml:space="preserve"> (</w:t>
      </w:r>
      <w:r>
        <w:t xml:space="preserve">1</w:t>
      </w:r>
      <w:r>
        <w:t xml:space="preserve">)</w:t>
      </w:r>
      <w:r>
        <w:t xml:space="preserve">;</w:t>
      </w:r>
      <w:r>
        <w:t xml:space="preserve"> </w:t>
      </w:r>
      <w:r>
        <w:t xml:space="preserve">SB  75</w:t>
      </w:r>
      <w:r>
        <w:t xml:space="preserve">: </w:t>
      </w:r>
      <w:r>
        <w:t xml:space="preserve">SFA</w:t>
      </w:r>
      <w:r>
        <w:t xml:space="preserve"> (</w:t>
      </w:r>
      <w:r>
        <w:t xml:space="preserve">5</w:t>
      </w:r>
      <w:r>
        <w:t xml:space="preserve">)</w:t>
      </w:r>
      <w:r>
        <w:t xml:space="preserve">;</w:t>
      </w:r>
      <w:r>
        <w:t xml:space="preserve"> </w:t>
      </w:r>
      <w:r>
        <w:t xml:space="preserve">HB  101</w:t>
      </w:r>
      <w:r>
        <w:t xml:space="preserve">: </w:t>
      </w:r>
      <w:r>
        <w:t xml:space="preserve">SFA</w:t>
      </w:r>
      <w:r>
        <w:t xml:space="preserve"> (</w:t>
      </w:r>
      <w:r>
        <w:t xml:space="preserve">4</w:t>
      </w:r>
      <w:r>
        <w:t xml:space="preserve">)</w:t>
      </w:r>
      <w:r>
        <w:t xml:space="preserve">;</w:t>
      </w:r>
      <w:r>
        <w:t xml:space="preserve"> </w:t>
      </w:r>
      <w:r>
        <w:t xml:space="preserve">SB  112</w:t>
      </w:r>
      <w:r>
        <w:t xml:space="preserve">: </w:t>
      </w:r>
      <w:r>
        <w:t xml:space="preserve">SFA</w:t>
      </w:r>
      <w:r>
        <w:t xml:space="preserve"> (</w:t>
      </w:r>
      <w:r>
        <w:t xml:space="preserve">8</w:t>
      </w:r>
      <w:r>
        <w:t xml:space="preserve">)</w:t>
      </w:r>
      <w:r>
        <w:t xml:space="preserve">;</w:t>
      </w:r>
      <w:r>
        <w:t xml:space="preserve"> </w:t>
      </w:r>
      <w:r>
        <w:t xml:space="preserve">SB  126</w:t>
      </w:r>
      <w:r>
        <w:t xml:space="preserve">: </w:t>
      </w:r>
      <w:r>
        <w:t xml:space="preserve">SFA</w:t>
      </w:r>
      <w:r>
        <w:t xml:space="preserve"> (</w:t>
      </w:r>
      <w:r>
        <w:t xml:space="preserve">1</w:t>
      </w:r>
      <w:r>
        <w:t xml:space="preserve">)</w:t>
      </w:r>
      <w:r>
        <w:t xml:space="preserve">;</w:t>
      </w:r>
      <w:r>
        <w:t xml:space="preserve"> </w:t>
      </w:r>
      <w:r>
        <w:t xml:space="preserve">HB  132</w:t>
      </w:r>
      <w:r>
        <w:t xml:space="preserve">: </w:t>
      </w:r>
      <w:r>
        <w:t xml:space="preserve">SFA</w:t>
      </w:r>
      <w:r>
        <w:t xml:space="preserve"> (</w:t>
      </w:r>
      <w:r>
        <w:t xml:space="preserve">2</w:t>
      </w:r>
      <w:r>
        <w:t xml:space="preserve">)</w:t>
      </w:r>
      <w:r>
        <w:t xml:space="preserve">;</w:t>
      </w:r>
      <w:r>
        <w:t xml:space="preserve"> </w:t>
      </w:r>
      <w:r>
        <w:t xml:space="preserve">SB  161</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2</w:t>
      </w:r>
      <w:r>
        <w:t xml:space="preserve">)</w:t>
      </w:r>
    </w:p>
    <w:p>
      <w:pPr>
        <w:pStyle w:val="RecordBase"/>
        <w:ind w:left="120" w:hanging="120"/>
      </w:pPr>
      <w:r>
        <w:t xml:space="preserve">National Pulmonary Fibrosis Awareness Week, recognition of - </w:t>
      </w:r>
      <w:r>
        <w:t xml:space="preserve"> </w:t>
      </w:r>
      <w:r>
        <w:t xml:space="preserve">HR  222</w:t>
      </w:r>
    </w:p>
    <w:p>
      <w:pPr>
        <w:pStyle w:val="RecordBase"/>
        <w:ind w:left="120" w:hanging="120"/>
      </w:pPr>
      <w:r>
        <w:t xml:space="preserve">Non-controlled substances, permit facsimile prescription of - </w:t>
      </w:r>
      <w:r>
        <w:t xml:space="preserve"> </w:t>
      </w:r>
      <w:r>
        <w:t xml:space="preserve">HB  311</w:t>
      </w:r>
      <w:r>
        <w:t xml:space="preserve">: </w:t>
      </w:r>
      <w:r>
        <w:t xml:space="preserve">HCS</w:t>
      </w:r>
    </w:p>
    <w:p>
      <w:pPr>
        <w:pStyle w:val="RecordBase"/>
        <w:ind w:left="120" w:hanging="120"/>
      </w:pPr>
      <w:r>
        <w:t xml:space="preserve">Occupational therapists and physical therapists, reimbursement amounts - </w:t>
      </w:r>
      <w:r>
        <w:t xml:space="preserve"> </w:t>
      </w:r>
      <w:r>
        <w:t xml:space="preserve">SB  112</w:t>
      </w:r>
      <w:r>
        <w:t xml:space="preserve">: </w:t>
      </w:r>
      <w:r>
        <w:t xml:space="preserve">SCS</w:t>
      </w:r>
    </w:p>
    <w:p>
      <w:pPr>
        <w:pStyle w:val="RecordBase"/>
        <w:ind w:left="120" w:hanging="120"/>
      </w:pPr>
      <w:r>
        <w:t xml:space="preserve">Optometrists, definition and practice restrictions of - </w:t>
      </w:r>
      <w:r>
        <w:t xml:space="preserve"> </w:t>
      </w:r>
      <w:r>
        <w:t xml:space="preserve">SB  110</w:t>
      </w:r>
      <w:r>
        <w:t xml:space="preserve">;</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120" w:hanging="120"/>
      </w:pPr>
      <w:r>
        <w:t xml:space="preserve">Optometry board membership, expansion of - </w:t>
      </w:r>
      <w:r>
        <w:t xml:space="preserve"> </w:t>
      </w:r>
      <w:r>
        <w:t xml:space="preserve">SB  110</w:t>
      </w:r>
      <w:r>
        <w:t xml:space="preserve">: </w:t>
      </w:r>
      <w:r>
        <w:t xml:space="preserve">HFA</w:t>
      </w:r>
      <w:r>
        <w:t xml:space="preserve"> (</w:t>
      </w:r>
      <w:r>
        <w:t xml:space="preserve">4</w:t>
      </w:r>
      <w:r>
        <w:t xml:space="preserve">)</w:t>
      </w:r>
    </w:p>
    <w:p>
      <w:pPr>
        <w:pStyle w:val="RecordBase"/>
        <w:ind w:left="120" w:hanging="120"/>
      </w:pPr>
      <w:r>
        <w:t xml:space="preserve">Oral health screenings, public health programs for - </w:t>
      </w:r>
      <w:r>
        <w:t xml:space="preserve"> </w:t>
      </w:r>
      <w:r>
        <w:t xml:space="preserve">HB  472</w:t>
      </w:r>
    </w:p>
    <w:p>
      <w:pPr>
        <w:pStyle w:val="RecordBase"/>
        <w:ind w:left="120" w:hanging="120"/>
      </w:pPr>
      <w:r>
        <w:t xml:space="preserve">Pain management facilities, licensure requirements - </w:t>
      </w:r>
      <w:r>
        <w:t xml:space="preserve"> </w:t>
      </w:r>
      <w:r>
        <w:t xml:space="preserve">SB  47</w:t>
      </w:r>
      <w:r>
        <w:t xml:space="preserve">;</w:t>
      </w:r>
      <w:r>
        <w:t xml:space="preserve"> </w:t>
      </w:r>
      <w:r>
        <w:t xml:space="preserve">SB  140</w:t>
      </w:r>
    </w:p>
    <w:p>
      <w:pPr>
        <w:pStyle w:val="RecordBase"/>
        <w:ind w:left="120" w:hanging="120"/>
      </w:pPr>
      <w:r>
        <w:t xml:space="preserve">Patient records, disclosure of - </w:t>
      </w:r>
      <w:r>
        <w:t xml:space="preserve"> </w:t>
      </w:r>
      <w:r>
        <w:t xml:space="preserve">SB  125</w:t>
      </w:r>
    </w:p>
    <w:p>
      <w:pPr>
        <w:pStyle w:val="RecordBase"/>
        <w:ind w:left="120" w:hanging="120"/>
      </w:pPr>
      <w:r>
        <w:t xml:space="preserve">Penalties and fines, not to be used to compel participation - </w:t>
      </w:r>
      <w:r>
        <w:t xml:space="preserve"> </w:t>
      </w:r>
      <w:r>
        <w:t xml:space="preserve">HB  170</w:t>
      </w:r>
    </w:p>
    <w:p>
      <w:pPr>
        <w:pStyle w:val="RecordBase"/>
        <w:ind w:left="120" w:hanging="120"/>
      </w:pPr>
      <w:r>
        <w:t xml:space="preserve">Perinatal care, direct change in the State Health Plan for - </w:t>
      </w:r>
      <w:r>
        <w:t xml:space="preserve"> </w:t>
      </w:r>
      <w:r>
        <w:t xml:space="preserve">SJR 61</w:t>
      </w:r>
      <w:r>
        <w:t xml:space="preserve">;</w:t>
      </w:r>
      <w:r>
        <w:t xml:space="preserve"> </w:t>
      </w:r>
      <w:r>
        <w:t xml:space="preserve">SJR 61</w:t>
      </w:r>
      <w:r>
        <w:t xml:space="preserve">: </w:t>
      </w:r>
      <w:r>
        <w:t xml:space="preserve">SFA</w:t>
      </w:r>
      <w:r>
        <w:t xml:space="preserve"> (</w:t>
      </w:r>
      <w:r>
        <w:t xml:space="preserve">1</w:t>
      </w:r>
      <w:r>
        <w:t xml:space="preserve">)</w:t>
      </w:r>
    </w:p>
    <w:p>
      <w:pPr>
        <w:pStyle w:val="RecordBase"/>
        <w:ind w:left="120" w:hanging="120"/>
      </w:pPr>
      <w:r>
        <w:t xml:space="preserve">Personal care services, background checks for - </w:t>
      </w:r>
      <w:r>
        <w:t xml:space="preserve"> </w:t>
      </w:r>
      <w:r>
        <w:t xml:space="preserve">SB  23</w:t>
      </w:r>
      <w:r>
        <w:t xml:space="preserve">;</w:t>
      </w:r>
      <w:r>
        <w:t xml:space="preserve"> </w:t>
      </w:r>
      <w:r>
        <w:t xml:space="preserve">SB  44</w:t>
      </w:r>
      <w:r>
        <w:t xml:space="preserve">: </w:t>
      </w:r>
      <w:r>
        <w:t xml:space="preserve">SFA</w:t>
      </w:r>
      <w:r>
        <w:t xml:space="preserve"> (</w:t>
      </w:r>
      <w:r>
        <w:t xml:space="preserve">2</w:t>
      </w:r>
      <w:r>
        <w:t xml:space="preserve">)</w:t>
      </w:r>
      <w:r>
        <w:t xml:space="preserve">;</w:t>
      </w:r>
      <w:r>
        <w:t xml:space="preserve"> </w:t>
      </w:r>
      <w:r>
        <w:t xml:space="preserve">HB  52</w:t>
      </w:r>
      <w:r>
        <w:t xml:space="preserve">: </w:t>
      </w:r>
      <w:r>
        <w:t xml:space="preserve">SFA</w:t>
      </w:r>
      <w:r>
        <w:t xml:space="preserve"> (</w:t>
      </w:r>
      <w:r>
        <w:t xml:space="preserve">1</w:t>
      </w:r>
      <w:r>
        <w:t xml:space="preserve">)</w:t>
      </w:r>
      <w:r>
        <w:t xml:space="preserve">;</w:t>
      </w:r>
      <w:r>
        <w:t xml:space="preserve"> </w:t>
      </w:r>
      <w:r>
        <w:t xml:space="preserve">HB  101</w:t>
      </w:r>
      <w:r>
        <w:t xml:space="preserve">: </w:t>
      </w:r>
      <w:r>
        <w:t xml:space="preserve">SFA</w:t>
      </w:r>
      <w:r>
        <w:t xml:space="preserve"> (</w:t>
      </w:r>
      <w:r>
        <w:t xml:space="preserve">5</w:t>
      </w:r>
      <w:r>
        <w:t xml:space="preserve">)</w:t>
      </w:r>
    </w:p>
    <w:p>
      <w:pPr>
        <w:pStyle w:val="RecordBase"/>
        <w:ind w:left="120" w:hanging="120"/>
      </w:pPr>
      <w:r>
        <w:t xml:space="preserve">Physician</w:t>
      </w:r>
    </w:p>
    <w:p>
      <w:pPr>
        <w:pStyle w:val="RecordBase"/>
        <w:ind w:left="240" w:hanging="192"/>
      </w:pPr>
      <w:r>
        <w:t xml:space="preserve"> assistants, controlled substances, prescriptive authority for - </w:t>
      </w:r>
      <w:r>
        <w:t xml:space="preserve"> </w:t>
      </w:r>
      <w:r>
        <w:t xml:space="preserve">HB  241</w:t>
      </w:r>
    </w:p>
    <w:p>
      <w:pPr>
        <w:pStyle w:val="RecordBase"/>
        <w:ind w:left="240" w:hanging="192"/>
      </w:pPr>
      <w:r>
        <w:t xml:space="preserve"> assistants, supervision, requirements for - </w:t>
      </w:r>
      <w:r>
        <w:t xml:space="preserve"> </w:t>
      </w:r>
      <w:r>
        <w:t xml:space="preserve">HB  241</w:t>
      </w:r>
    </w:p>
    <w:p>
      <w:pPr>
        <w:pStyle w:val="RecordBase"/>
        <w:ind w:left="120" w:hanging="120"/>
      </w:pPr>
      <w:r>
        <w:t xml:space="preserve">Practice of optometry, modifications to definition of - </w:t>
      </w:r>
      <w:r>
        <w:t xml:space="preserve"> </w:t>
      </w:r>
      <w:r>
        <w:t xml:space="preserve">SB  110</w:t>
      </w:r>
      <w:r>
        <w:t xml:space="preserve">: </w:t>
      </w:r>
      <w:r>
        <w:t xml:space="preserve">HFA</w:t>
      </w:r>
      <w:r>
        <w:t xml:space="preserve"> (</w:t>
      </w:r>
      <w:r>
        <w:t xml:space="preserve">2</w:t>
      </w:r>
      <w:r>
        <w:t xml:space="preserve">)</w:t>
      </w:r>
      <w:r>
        <w:t xml:space="preserve">, </w:t>
      </w:r>
      <w:r>
        <w:t xml:space="preserve">SFA</w:t>
      </w:r>
      <w:r>
        <w:t xml:space="preserve"> (</w:t>
      </w:r>
      <w:r>
        <w:t xml:space="preserve">2</w:t>
      </w:r>
      <w:r>
        <w:t xml:space="preserve">)</w:t>
      </w:r>
    </w:p>
    <w:p>
      <w:pPr>
        <w:pStyle w:val="RecordBase"/>
        <w:ind w:left="120" w:hanging="120"/>
      </w:pPr>
      <w:r>
        <w:t xml:space="preserve">Prescribers of schedule II and II controlled substances, search and report required - </w:t>
      </w:r>
      <w:r>
        <w:t xml:space="preserve"> </w:t>
      </w:r>
      <w:r>
        <w:t xml:space="preserve">SB  88</w:t>
      </w:r>
    </w:p>
    <w:p>
      <w:pPr>
        <w:pStyle w:val="RecordBase"/>
        <w:ind w:left="120" w:hanging="120"/>
      </w:pPr>
      <w:r>
        <w:t xml:space="preserve">Prisoners, medical treatment of - </w:t>
      </w:r>
      <w:r>
        <w:t xml:space="preserve"> </w:t>
      </w:r>
      <w:r>
        <w:t xml:space="preserve">HB  463</w:t>
      </w:r>
      <w:r>
        <w:t xml:space="preserve">: </w:t>
      </w:r>
      <w:r>
        <w:t xml:space="preserve">HCA</w:t>
      </w:r>
      <w:r>
        <w:t xml:space="preserve"> (</w:t>
      </w:r>
      <w:r>
        <w:t xml:space="preserve">1</w:t>
      </w:r>
      <w:r>
        <w:t xml:space="preserve">)</w:t>
      </w:r>
    </w:p>
    <w:p>
      <w:pPr>
        <w:pStyle w:val="RecordBase"/>
        <w:ind w:left="120" w:hanging="120"/>
      </w:pPr>
      <w:r>
        <w:t xml:space="preserve">Procedures and reimbursements, provisions regulating - </w:t>
      </w:r>
      <w:r>
        <w:t xml:space="preserve"> </w:t>
      </w:r>
      <w:r>
        <w:t xml:space="preserve">SB  75</w:t>
      </w:r>
      <w:r>
        <w:t xml:space="preserve">: </w:t>
      </w:r>
      <w:r>
        <w:t xml:space="preserve">SFA</w:t>
      </w:r>
      <w:r>
        <w:t xml:space="preserve"> (</w:t>
      </w:r>
      <w:r>
        <w:t xml:space="preserve">1</w:t>
      </w:r>
      <w:r>
        <w:t xml:space="preserve">)</w:t>
      </w:r>
    </w:p>
    <w:p>
      <w:pPr>
        <w:pStyle w:val="RecordBase"/>
        <w:ind w:left="120" w:hanging="120"/>
      </w:pPr>
      <w:r>
        <w:t xml:space="preserve">Pseudoephedrine and related drugs, sale and dispensing of - </w:t>
      </w:r>
      <w:r>
        <w:t xml:space="preserve"> </w:t>
      </w:r>
      <w:r>
        <w:t xml:space="preserve">HB  376</w:t>
      </w:r>
    </w:p>
    <w:p>
      <w:pPr>
        <w:pStyle w:val="RecordBase"/>
        <w:ind w:left="120" w:hanging="120"/>
      </w:pPr>
      <w:r>
        <w:t xml:space="preserve">Pseudoephedrine, Schedule  IV controlled substance - </w:t>
      </w:r>
      <w:r>
        <w:t xml:space="preserve"> </w:t>
      </w:r>
      <w:r>
        <w:t xml:space="preserve">SB  45</w:t>
      </w:r>
      <w:r>
        <w:t xml:space="preserve">;</w:t>
      </w:r>
      <w:r>
        <w:t xml:space="preserve"> </w:t>
      </w:r>
      <w:r>
        <w:t xml:space="preserve">HB  281</w:t>
      </w:r>
    </w:p>
    <w:p>
      <w:pPr>
        <w:pStyle w:val="RecordBase"/>
        <w:ind w:left="120" w:hanging="120"/>
      </w:pPr>
      <w:r>
        <w:t xml:space="preserve">Public protection and informed consent in individual private settings - </w:t>
      </w:r>
      <w:r>
        <w:t xml:space="preserve"> </w:t>
      </w:r>
      <w:r>
        <w:t xml:space="preserve">HB  374</w:t>
      </w:r>
      <w:r>
        <w:t xml:space="preserve">;</w:t>
      </w:r>
      <w:r>
        <w:t xml:space="preserve"> </w:t>
      </w:r>
      <w:r>
        <w:t xml:space="preserve">HB  472</w:t>
      </w:r>
      <w:r>
        <w:t xml:space="preserve">: </w:t>
      </w:r>
      <w:r>
        <w:t xml:space="preserve">HFA</w:t>
      </w:r>
      <w:r>
        <w:t xml:space="preserve"> (</w:t>
      </w:r>
      <w:r>
        <w:t xml:space="preserve">1</w:t>
      </w:r>
      <w:r>
        <w:t xml:space="preserve">)</w:t>
      </w:r>
    </w:p>
    <w:p>
      <w:pPr>
        <w:pStyle w:val="RecordBase"/>
        <w:ind w:left="120" w:hanging="120"/>
      </w:pPr>
      <w:r>
        <w:t xml:space="preserve">Qualifications to perform optometric surgery, joint establishment by optometry and medical boards - </w:t>
      </w:r>
      <w:r>
        <w:t xml:space="preserve"> </w:t>
      </w:r>
      <w:r>
        <w:t xml:space="preserve">SB  110</w:t>
      </w:r>
      <w:r>
        <w:t xml:space="preserve">: </w:t>
      </w:r>
      <w:r>
        <w:t xml:space="preserve">HFA</w:t>
      </w:r>
      <w:r>
        <w:t xml:space="preserve"> (</w:t>
      </w:r>
      <w:r>
        <w:t xml:space="preserve">3</w:t>
      </w:r>
      <w:r>
        <w:t xml:space="preserve">)</w:t>
      </w:r>
    </w:p>
    <w:p>
      <w:pPr>
        <w:pStyle w:val="RecordBase"/>
        <w:ind w:left="120" w:hanging="120"/>
      </w:pPr>
      <w:r>
        <w:t xml:space="preserve">Schedule II controlled substances and methamphetamine, electronic prescriptions for - </w:t>
      </w:r>
      <w:r>
        <w:t xml:space="preserve"> </w:t>
      </w:r>
      <w:r>
        <w:t xml:space="preserve">HB  311</w:t>
      </w:r>
    </w:p>
    <w:p>
      <w:pPr>
        <w:pStyle w:val="RecordBase"/>
        <w:ind w:left="120" w:hanging="120"/>
      </w:pPr>
      <w:r>
        <w:t xml:space="preserve">Technical</w:t>
      </w:r>
    </w:p>
    <w:p>
      <w:pPr>
        <w:pStyle w:val="RecordBase"/>
        <w:ind w:left="240" w:hanging="192"/>
      </w:pPr>
      <w:r>
        <w:t xml:space="preserve"> advisory committee, behavioral health, establishment of - </w:t>
      </w:r>
      <w:r>
        <w:t xml:space="preserve"> </w:t>
      </w:r>
      <w:r>
        <w:t xml:space="preserve">HB  264</w:t>
      </w:r>
    </w:p>
    <w:p>
      <w:pPr>
        <w:pStyle w:val="RecordBase"/>
        <w:ind w:left="240" w:hanging="192"/>
      </w:pPr>
      <w:r>
        <w:t xml:space="preserve"> advisory committee, children's health, establishment of - </w:t>
      </w:r>
      <w:r>
        <w:t xml:space="preserve"> </w:t>
      </w:r>
      <w:r>
        <w:t xml:space="preserve">HB  264</w:t>
      </w:r>
    </w:p>
    <w:p>
      <w:pPr>
        <w:pStyle w:val="RecordBase"/>
        <w:ind w:left="240" w:hanging="192"/>
      </w:pPr>
      <w:r>
        <w:t xml:space="preserve"> advisory committee, intellectual and developmental disabilities, establishment of - </w:t>
      </w:r>
      <w:r>
        <w:t xml:space="preserve"> </w:t>
      </w:r>
      <w:r>
        <w:t xml:space="preserve">HB  264</w:t>
      </w:r>
    </w:p>
    <w:p>
      <w:pPr>
        <w:pStyle w:val="RecordBase"/>
        <w:ind w:left="240" w:hanging="192"/>
      </w:pPr>
      <w:r>
        <w:t xml:space="preserve"> advisory committee, intellectual and developmental disorders, establish membership of - </w:t>
      </w:r>
      <w:r>
        <w:t xml:space="preserve"> </w:t>
      </w:r>
      <w:r>
        <w:t xml:space="preserve">HB  264</w:t>
      </w:r>
      <w:r>
        <w:t xml:space="preserve">: </w:t>
      </w:r>
      <w:r>
        <w:t xml:space="preserve">SCS</w:t>
      </w:r>
    </w:p>
    <w:p>
      <w:pPr>
        <w:pStyle w:val="RecordBase"/>
        <w:ind w:left="240" w:hanging="192"/>
      </w:pPr>
      <w:r>
        <w:t xml:space="preserve"> advisory committee, therapy services, establishment of - </w:t>
      </w:r>
      <w:r>
        <w:t xml:space="preserve"> </w:t>
      </w:r>
      <w:r>
        <w:t xml:space="preserve">HB  264</w:t>
      </w:r>
      <w:r>
        <w:t xml:space="preserve">: </w:t>
      </w:r>
      <w:r>
        <w:t xml:space="preserve">HCS</w:t>
      </w:r>
    </w:p>
    <w:p>
      <w:pPr>
        <w:pStyle w:val="RecordBase"/>
        <w:ind w:left="120" w:hanging="120"/>
      </w:pPr>
      <w:r>
        <w:t xml:space="preserve">Telehealth, mental health evaluation, permit use of - </w:t>
      </w:r>
      <w:r>
        <w:t xml:space="preserve"> </w:t>
      </w:r>
      <w:r>
        <w:t xml:space="preserve">HB  12</w:t>
      </w:r>
      <w:r>
        <w:t xml:space="preserve">: </w:t>
      </w:r>
      <w:r>
        <w:t xml:space="preserve">SFA</w:t>
      </w:r>
      <w:r>
        <w:t xml:space="preserve"> (</w:t>
      </w:r>
      <w:r>
        <w:t xml:space="preserve">1</w:t>
      </w:r>
      <w:r>
        <w:t xml:space="preserve">)</w:t>
      </w:r>
    </w:p>
    <w:p>
      <w:pPr>
        <w:pStyle w:val="RecordBase"/>
        <w:ind w:left="120" w:hanging="120"/>
      </w:pPr>
      <w:r>
        <w:t xml:space="preserve">Urge Florida not to repeal its drug tracking statutes - </w:t>
      </w:r>
      <w:r>
        <w:t xml:space="preserve"> </w:t>
      </w:r>
      <w:r>
        <w:t xml:space="preserve">SR  119</w:t>
      </w:r>
      <w:r>
        <w:t xml:space="preserve">;</w:t>
      </w:r>
      <w:r>
        <w:t xml:space="preserve"> </w:t>
      </w:r>
      <w:r>
        <w:t xml:space="preserve">SR  157</w:t>
      </w:r>
      <w:r>
        <w:t xml:space="preserve">;</w:t>
      </w:r>
      <w:r>
        <w:t xml:space="preserve"> </w:t>
      </w:r>
      <w:r>
        <w:t xml:space="preserve">HR  200</w:t>
        <w:br/>
      </w:r>
    </w:p>
    <w:p>
      <w:pPr>
        <w:pStyle w:val="RecordHeading3"/>
      </w:pPr>
      <w:r>
        <w:rPr>
          <w:b/>
        </w:rPr>
        <w:t xml:space="preserve">Piggybacked Bills</w:t>
      </w:r>
    </w:p>
    <w:p>
      <w:pPr>
        <w:pStyle w:val="RecordBase"/>
        <w:ind w:left="120" w:hanging="120"/>
      </w:pPr>
      <w:r>
        <w:t xml:space="preserve">HB</w:t>
      </w:r>
    </w:p>
    <w:p>
      <w:pPr>
        <w:pStyle w:val="RecordBase"/>
        <w:ind w:left="240" w:hanging="192"/>
      </w:pPr>
      <w:r>
        <w:t xml:space="preserve"> 103 to HB 394/HCS 1 - </w:t>
      </w:r>
      <w:r>
        <w:t xml:space="preserve"> </w:t>
      </w:r>
      <w:r>
        <w:t xml:space="preserve">HB  394</w:t>
      </w:r>
      <w:r>
        <w:t xml:space="preserve">: </w:t>
      </w:r>
      <w:r>
        <w:t xml:space="preserve">HFA</w:t>
      </w:r>
      <w:r>
        <w:t xml:space="preserve"> (</w:t>
      </w:r>
      <w:r>
        <w:t xml:space="preserve">1</w:t>
      </w:r>
      <w:r>
        <w:t xml:space="preserve">)</w:t>
      </w:r>
    </w:p>
    <w:p>
      <w:pPr>
        <w:pStyle w:val="RecordBase"/>
        <w:ind w:left="240" w:hanging="192"/>
      </w:pPr>
      <w:r>
        <w:t xml:space="preserve"> 105 to HB 199 - </w:t>
      </w:r>
      <w:r>
        <w:t xml:space="preserve"> </w:t>
      </w:r>
      <w:r>
        <w:t xml:space="preserve">HB  199</w:t>
      </w:r>
      <w:r>
        <w:t xml:space="preserve">: </w:t>
      </w:r>
      <w:r>
        <w:t xml:space="preserve">HFA</w:t>
      </w:r>
      <w:r>
        <w:t xml:space="preserve"> (</w:t>
      </w:r>
      <w:r>
        <w:t xml:space="preserve">1</w:t>
      </w:r>
      <w:r>
        <w:t xml:space="preserve">)</w:t>
      </w:r>
    </w:p>
    <w:p>
      <w:pPr>
        <w:pStyle w:val="RecordBase"/>
        <w:ind w:left="240" w:hanging="192"/>
      </w:pPr>
      <w:r>
        <w:t xml:space="preserve"> 105 to HB 230/HCS - </w:t>
      </w:r>
      <w:r>
        <w:t xml:space="preserve"> </w:t>
      </w:r>
      <w:r>
        <w:t xml:space="preserve">HB  230</w:t>
      </w:r>
      <w:r>
        <w:t xml:space="preserve">: </w:t>
      </w:r>
      <w:r>
        <w:t xml:space="preserve">HFA</w:t>
      </w:r>
      <w:r>
        <w:t xml:space="preserve"> (</w:t>
      </w:r>
      <w:r>
        <w:t xml:space="preserve">1</w:t>
      </w:r>
      <w:r>
        <w:t xml:space="preserve">)</w:t>
      </w:r>
    </w:p>
    <w:p>
      <w:pPr>
        <w:pStyle w:val="RecordBase"/>
        <w:ind w:left="240" w:hanging="192"/>
      </w:pPr>
      <w:r>
        <w:t xml:space="preserve"> 13 to SB 130 - </w:t>
      </w:r>
      <w:r>
        <w:t xml:space="preserve"> </w:t>
      </w:r>
      <w:r>
        <w:t xml:space="preserve">SB  130</w:t>
      </w:r>
      <w:r>
        <w:t xml:space="preserve">: </w:t>
      </w:r>
      <w:r>
        <w:t xml:space="preserve">HFA</w:t>
      </w:r>
      <w:r>
        <w:t xml:space="preserve"> (</w:t>
      </w:r>
      <w:r>
        <w:t xml:space="preserve">1</w:t>
      </w:r>
      <w:r>
        <w:t xml:space="preserve">)</w:t>
      </w:r>
    </w:p>
    <w:p>
      <w:pPr>
        <w:pStyle w:val="RecordBase"/>
        <w:ind w:left="240" w:hanging="192"/>
      </w:pPr>
      <w:r>
        <w:t xml:space="preserve"> 155 to HB 128 - </w:t>
      </w:r>
      <w:r>
        <w:t xml:space="preserve"> </w:t>
      </w:r>
      <w:r>
        <w:t xml:space="preserve">HB  128</w:t>
      </w:r>
      <w:r>
        <w:t xml:space="preserve">: </w:t>
      </w:r>
      <w:r>
        <w:t xml:space="preserve">HFA</w:t>
      </w:r>
      <w:r>
        <w:t xml:space="preserve"> (</w:t>
      </w:r>
      <w:r>
        <w:t xml:space="preserve">1</w:t>
      </w:r>
      <w:r>
        <w:t xml:space="preserve">)</w:t>
      </w:r>
    </w:p>
    <w:p>
      <w:pPr>
        <w:pStyle w:val="RecordBase"/>
        <w:ind w:left="240" w:hanging="192"/>
      </w:pPr>
      <w:r>
        <w:t xml:space="preserve"> 16 to SB 114/GA - </w:t>
      </w:r>
      <w:r>
        <w:t xml:space="preserve"> </w:t>
      </w:r>
      <w:r>
        <w:t xml:space="preserve">SB  114</w:t>
      </w:r>
      <w:r>
        <w:t xml:space="preserve">: </w:t>
      </w:r>
      <w:r>
        <w:t xml:space="preserve">HFA</w:t>
      </w:r>
      <w:r>
        <w:t xml:space="preserve"> (</w:t>
      </w:r>
      <w:r>
        <w:t xml:space="preserve">6</w:t>
      </w:r>
      <w:r>
        <w:t xml:space="preserve">)</w:t>
      </w:r>
    </w:p>
    <w:p>
      <w:pPr>
        <w:pStyle w:val="RecordBase"/>
        <w:ind w:left="240" w:hanging="192"/>
      </w:pPr>
      <w:r>
        <w:t xml:space="preserve"> 204 to HB 428 - </w:t>
      </w:r>
      <w:r>
        <w:t xml:space="preserve"> </w:t>
      </w:r>
      <w:r>
        <w:t xml:space="preserve">HB  428</w:t>
      </w:r>
      <w:r>
        <w:t xml:space="preserve">: </w:t>
      </w:r>
      <w:r>
        <w:t xml:space="preserve">HFA</w:t>
      </w:r>
      <w:r>
        <w:t xml:space="preserve"> (</w:t>
      </w:r>
      <w:r>
        <w:t xml:space="preserve">2</w:t>
      </w:r>
      <w:r>
        <w:t xml:space="preserve">)</w:t>
      </w:r>
    </w:p>
    <w:p>
      <w:pPr>
        <w:pStyle w:val="RecordBase"/>
        <w:ind w:left="240" w:hanging="192"/>
      </w:pPr>
      <w:r>
        <w:t xml:space="preserve"> 282 to SB 63 - </w:t>
      </w:r>
      <w:r>
        <w:t xml:space="preserve"> </w:t>
      </w:r>
      <w:r>
        <w:t xml:space="preserve">SB  63</w:t>
      </w:r>
      <w:r>
        <w:t xml:space="preserve">: </w:t>
      </w:r>
      <w:r>
        <w:t xml:space="preserve">HFA</w:t>
      </w:r>
      <w:r>
        <w:t xml:space="preserve"> (</w:t>
      </w:r>
      <w:r>
        <w:t xml:space="preserve">2</w:t>
      </w:r>
      <w:r>
        <w:t xml:space="preserve">)</w:t>
      </w:r>
    </w:p>
    <w:p>
      <w:pPr>
        <w:pStyle w:val="RecordBase"/>
        <w:ind w:left="240" w:hanging="192"/>
      </w:pPr>
      <w:r>
        <w:t xml:space="preserve"> 282/GA to SB 112/GA - </w:t>
      </w:r>
      <w:r>
        <w:t xml:space="preserve"> </w:t>
      </w:r>
      <w:r>
        <w:t xml:space="preserve">SB  112</w:t>
      </w:r>
      <w:r>
        <w:t xml:space="preserve">: </w:t>
      </w:r>
      <w:r>
        <w:t xml:space="preserve">HFA</w:t>
      </w:r>
      <w:r>
        <w:t xml:space="preserve"> (</w:t>
      </w:r>
      <w:r>
        <w:t xml:space="preserve">1</w:t>
      </w:r>
      <w:r>
        <w:t xml:space="preserve">)</w:t>
      </w:r>
    </w:p>
    <w:p>
      <w:pPr>
        <w:pStyle w:val="RecordBase"/>
        <w:ind w:left="240" w:hanging="192"/>
      </w:pPr>
      <w:r>
        <w:t xml:space="preserve"> 282/GA to SB 40/GA - </w:t>
      </w:r>
      <w:r>
        <w:t xml:space="preserve"> </w:t>
      </w:r>
      <w:r>
        <w:t xml:space="preserve">SB  40</w:t>
      </w:r>
      <w:r>
        <w:t xml:space="preserve">: </w:t>
      </w:r>
      <w:r>
        <w:t xml:space="preserve">HFA</w:t>
      </w:r>
      <w:r>
        <w:t xml:space="preserve"> (</w:t>
      </w:r>
      <w:r>
        <w:t xml:space="preserve">4</w:t>
      </w:r>
      <w:r>
        <w:t xml:space="preserve">)</w:t>
      </w:r>
    </w:p>
    <w:p>
      <w:pPr>
        <w:pStyle w:val="RecordBase"/>
        <w:ind w:left="240" w:hanging="192"/>
      </w:pPr>
      <w:r>
        <w:t xml:space="preserve"> 294 to SB 54/HCS 1 - </w:t>
      </w:r>
      <w:r>
        <w:t xml:space="preserve"> </w:t>
      </w:r>
      <w:r>
        <w:t xml:space="preserve">SB  54</w:t>
      </w:r>
      <w:r>
        <w:t xml:space="preserve">: </w:t>
      </w:r>
      <w:r>
        <w:t xml:space="preserve">HFA</w:t>
      </w:r>
      <w:r>
        <w:t xml:space="preserve"> (</w:t>
      </w:r>
      <w:r>
        <w:t xml:space="preserve">1</w:t>
      </w:r>
      <w:r>
        <w:t xml:space="preserve">)</w:t>
      </w:r>
    </w:p>
    <w:p>
      <w:pPr>
        <w:pStyle w:val="RecordBase"/>
        <w:ind w:left="240" w:hanging="192"/>
      </w:pPr>
      <w:r>
        <w:t xml:space="preserve"> 345 to HB 141 - </w:t>
      </w:r>
      <w:r>
        <w:t xml:space="preserve"> </w:t>
      </w:r>
      <w:r>
        <w:t xml:space="preserve">HB  141</w:t>
      </w:r>
      <w:r>
        <w:t xml:space="preserve">: </w:t>
      </w:r>
      <w:r>
        <w:t xml:space="preserve">HFA</w:t>
      </w:r>
      <w:r>
        <w:t xml:space="preserve"> (</w:t>
      </w:r>
      <w:r>
        <w:t xml:space="preserve">3</w:t>
      </w:r>
      <w:r>
        <w:t xml:space="preserve">)</w:t>
      </w:r>
    </w:p>
    <w:p>
      <w:pPr>
        <w:pStyle w:val="RecordBase"/>
        <w:ind w:left="240" w:hanging="192"/>
      </w:pPr>
      <w:r>
        <w:t xml:space="preserve"> 374 to HB 472 - </w:t>
      </w:r>
      <w:r>
        <w:t xml:space="preserve"> </w:t>
      </w:r>
      <w:r>
        <w:t xml:space="preserve">HB  472</w:t>
      </w:r>
      <w:r>
        <w:t xml:space="preserve">: </w:t>
      </w:r>
      <w:r>
        <w:t xml:space="preserve">HFA</w:t>
      </w:r>
      <w:r>
        <w:t xml:space="preserve"> (</w:t>
      </w:r>
      <w:r>
        <w:t xml:space="preserve">1</w:t>
      </w:r>
      <w:r>
        <w:t xml:space="preserve">)</w:t>
      </w:r>
    </w:p>
    <w:p>
      <w:pPr>
        <w:pStyle w:val="RecordBase"/>
        <w:ind w:left="240" w:hanging="192"/>
      </w:pPr>
      <w:r>
        <w:t xml:space="preserve"> 383 to HB 403 - </w:t>
      </w:r>
      <w:r>
        <w:t xml:space="preserve"> </w:t>
      </w:r>
      <w:r>
        <w:t xml:space="preserve">HB  403</w:t>
      </w:r>
      <w:r>
        <w:t xml:space="preserve">: </w:t>
      </w:r>
      <w:r>
        <w:t xml:space="preserve">HFA</w:t>
      </w:r>
      <w:r>
        <w:t xml:space="preserve"> (</w:t>
      </w:r>
      <w:r>
        <w:t xml:space="preserve">1</w:t>
      </w:r>
      <w:r>
        <w:t xml:space="preserve">)</w:t>
      </w:r>
    </w:p>
    <w:p>
      <w:pPr>
        <w:pStyle w:val="RecordBase"/>
        <w:ind w:left="240" w:hanging="192"/>
      </w:pPr>
      <w:r>
        <w:t xml:space="preserve"> 390 to HB 323 - </w:t>
      </w:r>
      <w:r>
        <w:t xml:space="preserve"> </w:t>
      </w:r>
      <w:r>
        <w:t xml:space="preserve">HB  323</w:t>
      </w:r>
      <w:r>
        <w:t xml:space="preserve">: </w:t>
      </w:r>
      <w:r>
        <w:t xml:space="preserve">HFA</w:t>
      </w:r>
      <w:r>
        <w:t xml:space="preserve"> (</w:t>
      </w:r>
      <w:r>
        <w:t xml:space="preserve">1</w:t>
      </w:r>
      <w:r>
        <w:t xml:space="preserve">)</w:t>
      </w:r>
    </w:p>
    <w:p>
      <w:pPr>
        <w:pStyle w:val="RecordBase"/>
        <w:ind w:left="240" w:hanging="192"/>
      </w:pPr>
      <w:r>
        <w:t xml:space="preserve"> 440 to SB 7 HCS1 - </w:t>
      </w:r>
      <w:r>
        <w:t xml:space="preserve"> </w:t>
      </w:r>
      <w:r>
        <w:t xml:space="preserve">SB  7</w:t>
      </w:r>
      <w:r>
        <w:t xml:space="preserve">: </w:t>
      </w:r>
      <w:r>
        <w:t xml:space="preserve">HFA</w:t>
      </w:r>
      <w:r>
        <w:t xml:space="preserve"> (</w:t>
      </w:r>
      <w:r>
        <w:t xml:space="preserve">2</w:t>
      </w:r>
      <w:r>
        <w:t xml:space="preserve">)</w:t>
      </w:r>
    </w:p>
    <w:p>
      <w:pPr>
        <w:pStyle w:val="RecordBase"/>
        <w:ind w:left="240" w:hanging="192"/>
      </w:pPr>
      <w:r>
        <w:t xml:space="preserve"> 56/HCS to HB 260/HCS - </w:t>
      </w:r>
      <w:r>
        <w:t xml:space="preserve"> </w:t>
      </w:r>
      <w:r>
        <w:t xml:space="preserve">HB  260</w:t>
      </w:r>
      <w:r>
        <w:t xml:space="preserve">: </w:t>
      </w:r>
      <w:r>
        <w:t xml:space="preserve">HFA</w:t>
      </w:r>
      <w:r>
        <w:t xml:space="preserve"> (</w:t>
      </w:r>
      <w:r>
        <w:t xml:space="preserve">1</w:t>
      </w:r>
      <w:r>
        <w:t xml:space="preserve">)</w:t>
      </w:r>
    </w:p>
    <w:p>
      <w:pPr>
        <w:pStyle w:val="RecordBase"/>
        <w:ind w:left="240" w:hanging="192"/>
      </w:pPr>
      <w:r>
        <w:t xml:space="preserve"> 65  to HB 89 - </w:t>
      </w:r>
      <w:r>
        <w:t xml:space="preserve"> </w:t>
      </w:r>
      <w:r>
        <w:t xml:space="preserve">HB  89</w:t>
      </w:r>
      <w:r>
        <w:t xml:space="preserve">: </w:t>
      </w:r>
      <w:r>
        <w:t xml:space="preserve">HFA</w:t>
      </w:r>
      <w:r>
        <w:t xml:space="preserve"> (</w:t>
      </w:r>
      <w:r>
        <w:t xml:space="preserve">2</w:t>
      </w:r>
      <w:r>
        <w:t xml:space="preserve">)</w:t>
      </w:r>
    </w:p>
    <w:p>
      <w:pPr>
        <w:pStyle w:val="RecordBase"/>
        <w:ind w:left="240" w:hanging="192"/>
      </w:pPr>
      <w:r>
        <w:t xml:space="preserve"> 91 to HB 210 - </w:t>
      </w:r>
      <w:r>
        <w:t xml:space="preserve"> </w:t>
      </w:r>
      <w:r>
        <w:t xml:space="preserve">HB  210</w:t>
      </w:r>
      <w:r>
        <w:t xml:space="preserve">: </w:t>
      </w:r>
      <w:r>
        <w:t xml:space="preserve">HFA</w:t>
      </w:r>
      <w:r>
        <w:t xml:space="preserve"> (</w:t>
      </w:r>
      <w:r>
        <w:t xml:space="preserve">4</w:t>
      </w:r>
      <w:r>
        <w:t xml:space="preserve">)</w:t>
      </w:r>
    </w:p>
    <w:p>
      <w:pPr>
        <w:pStyle w:val="RecordBase"/>
        <w:ind w:left="240" w:hanging="192"/>
      </w:pPr>
      <w:r>
        <w:t xml:space="preserve"> 91 to HB 23 - </w:t>
      </w:r>
      <w:r>
        <w:t xml:space="preserve"> </w:t>
      </w:r>
      <w:r>
        <w:t xml:space="preserve">HB  23</w:t>
      </w:r>
      <w:r>
        <w:t xml:space="preserve">: </w:t>
      </w:r>
      <w:r>
        <w:t xml:space="preserve">HFA</w:t>
      </w:r>
      <w:r>
        <w:t xml:space="preserve"> (</w:t>
      </w:r>
      <w:r>
        <w:t xml:space="preserve">3</w:t>
      </w:r>
      <w:r>
        <w:t xml:space="preserve">)</w:t>
      </w:r>
    </w:p>
    <w:p>
      <w:pPr>
        <w:pStyle w:val="RecordBase"/>
        <w:ind w:left="240" w:hanging="192"/>
      </w:pPr>
      <w:r>
        <w:t xml:space="preserve"> 91 to SB 26 - </w:t>
      </w:r>
      <w:r>
        <w:t xml:space="preserve"> </w:t>
      </w:r>
      <w:r>
        <w:t xml:space="preserve">SB  26</w:t>
      </w:r>
      <w:r>
        <w:t xml:space="preserve">: </w:t>
      </w:r>
      <w:r>
        <w:t xml:space="preserve">HFA</w:t>
      </w:r>
      <w:r>
        <w:t xml:space="preserve"> (</w:t>
      </w:r>
      <w:r>
        <w:t xml:space="preserve">1</w:t>
      </w:r>
      <w:r>
        <w:t xml:space="preserve">)</w:t>
      </w:r>
    </w:p>
    <w:p>
      <w:pPr>
        <w:pStyle w:val="RecordBase"/>
        <w:ind w:left="120" w:hanging="120"/>
      </w:pPr>
      <w:r>
        <w:t xml:space="preserve">SB</w:t>
      </w:r>
    </w:p>
    <w:p>
      <w:pPr>
        <w:pStyle w:val="RecordBase"/>
        <w:ind w:left="240" w:hanging="192"/>
      </w:pPr>
      <w:r>
        <w:t xml:space="preserve"> 116 to HB 113 - </w:t>
      </w:r>
      <w:r>
        <w:t xml:space="preserve"> </w:t>
      </w:r>
      <w:r>
        <w:t xml:space="preserve">HB  113</w:t>
      </w:r>
      <w:r>
        <w:t xml:space="preserve">: </w:t>
      </w:r>
      <w:r>
        <w:t xml:space="preserve">HFA</w:t>
      </w:r>
      <w:r>
        <w:t xml:space="preserve"> (</w:t>
      </w:r>
      <w:r>
        <w:t xml:space="preserve">1</w:t>
      </w:r>
      <w:r>
        <w:t xml:space="preserve">)</w:t>
      </w:r>
    </w:p>
    <w:p>
      <w:pPr>
        <w:pStyle w:val="RecordBase"/>
        <w:ind w:left="240" w:hanging="192"/>
      </w:pPr>
      <w:r>
        <w:t xml:space="preserve"> 83 to HB 388/HCS 1 - </w:t>
      </w:r>
      <w:r>
        <w:t xml:space="preserve"> </w:t>
      </w:r>
      <w:r>
        <w:t xml:space="preserve">HB  388</w:t>
      </w:r>
      <w:r>
        <w:t xml:space="preserve">: </w:t>
      </w:r>
      <w:r>
        <w:t xml:space="preserve">HFA</w:t>
      </w:r>
      <w:r>
        <w:t xml:space="preserve"> (</w:t>
      </w:r>
      <w:r>
        <w:t xml:space="preserve">1</w:t>
      </w:r>
      <w:r>
        <w:t xml:space="preserve">)</w:t>
      </w:r>
    </w:p>
    <w:p>
      <w:pPr>
        <w:pStyle w:val="RecordBase"/>
        <w:ind w:left="240" w:hanging="192"/>
      </w:pPr>
      <w:r>
        <w:t xml:space="preserve"> 9 to HB 441 - </w:t>
      </w:r>
      <w:r>
        <w:t xml:space="preserve"> </w:t>
      </w:r>
      <w:r>
        <w:t xml:space="preserve">HB  441</w:t>
      </w:r>
      <w:r>
        <w:t xml:space="preserve">: </w:t>
      </w:r>
      <w:r>
        <w:t xml:space="preserve">HFA</w:t>
      </w:r>
      <w:r>
        <w:t xml:space="preserve"> (</w:t>
      </w:r>
      <w:r>
        <w:t xml:space="preserve">2</w:t>
      </w:r>
      <w:r>
        <w:t xml:space="preserve">)</w:t>
      </w:r>
    </w:p>
    <w:p>
      <w:pPr>
        <w:pStyle w:val="RecordBase"/>
        <w:ind w:left="240" w:hanging="192"/>
      </w:pPr>
      <w:r>
        <w:t xml:space="preserve"> 9/GA to HB 210 - </w:t>
      </w:r>
      <w:r>
        <w:t xml:space="preserve"> </w:t>
      </w:r>
      <w:r>
        <w:t xml:space="preserve">HB  210</w:t>
      </w:r>
      <w:r>
        <w:t xml:space="preserve">: </w:t>
      </w:r>
      <w:r>
        <w:t xml:space="preserve">HFA</w:t>
      </w:r>
      <w:r>
        <w:t xml:space="preserve"> (</w:t>
      </w:r>
      <w:r>
        <w:t xml:space="preserve">1</w:t>
      </w:r>
      <w:r>
        <w:t xml:space="preserve">)</w:t>
      </w:r>
    </w:p>
    <w:p>
      <w:pPr>
        <w:pStyle w:val="RecordBase"/>
        <w:ind w:left="240" w:hanging="192"/>
      </w:pPr>
      <w:r>
        <w:t xml:space="preserve"> 9/GA to HB 323 - </w:t>
      </w:r>
      <w:r>
        <w:t xml:space="preserve"> </w:t>
      </w:r>
      <w:r>
        <w:t xml:space="preserve">HB  323</w:t>
      </w:r>
      <w:r>
        <w:t xml:space="preserve">: </w:t>
      </w:r>
      <w:r>
        <w:t xml:space="preserve">HFA</w:t>
      </w:r>
      <w:r>
        <w:t xml:space="preserve"> (</w:t>
      </w:r>
      <w:r>
        <w:t xml:space="preserve">2</w:t>
      </w:r>
      <w:r>
        <w:t xml:space="preserve">)</w:t>
        <w:br/>
      </w:r>
    </w:p>
    <w:p>
      <w:pPr>
        <w:pStyle w:val="RecordHeading3"/>
      </w:pPr>
      <w:r>
        <w:rPr>
          <w:b/>
        </w:rPr>
        <w:t xml:space="preserve">Planning and Zoning</w:t>
      </w:r>
    </w:p>
    <w:p>
      <w:pPr>
        <w:pStyle w:val="RecordBase"/>
        <w:ind w:left="120" w:hanging="120"/>
      </w:pPr>
      <w:r>
        <w:t xml:space="preserve">Area planning commission, dissolution of - </w:t>
      </w:r>
      <w:r>
        <w:t xml:space="preserve"> </w:t>
      </w:r>
      <w:r>
        <w:t xml:space="preserve">SB  25</w:t>
      </w:r>
      <w:r>
        <w:t xml:space="preserve">: </w:t>
      </w:r>
      <w:r>
        <w:t xml:space="preserve">HFA</w:t>
      </w:r>
      <w:r>
        <w:t xml:space="preserve"> (</w:t>
      </w:r>
      <w:r>
        <w:t xml:space="preserve">1</w:t>
      </w:r>
      <w:r>
        <w:t xml:space="preserve">)</w:t>
      </w:r>
    </w:p>
    <w:p>
      <w:pPr>
        <w:pStyle w:val="RecordBase"/>
        <w:ind w:left="120" w:hanging="120"/>
      </w:pPr>
      <w:r>
        <w:t xml:space="preserve">By consolidated local governments - </w:t>
      </w:r>
      <w:r>
        <w:t xml:space="preserve"> </w:t>
      </w:r>
      <w:r>
        <w:t xml:space="preserve">HB  321</w:t>
        <w:br/>
      </w:r>
    </w:p>
    <w:p>
      <w:pPr>
        <w:pStyle w:val="RecordHeading3"/>
      </w:pPr>
      <w:r>
        <w:rPr>
          <w:b/>
        </w:rPr>
        <w:t xml:space="preserve">Plumbers and Plumbing</w:t>
      </w:r>
    </w:p>
    <w:p>
      <w:pPr>
        <w:pStyle w:val="RecordBase"/>
        <w:ind w:left="120" w:hanging="120"/>
      </w:pPr>
      <w:r>
        <w:t xml:space="preserve">Code, laws, and regulations relating to plumbing, penalties for violation of - </w:t>
      </w:r>
      <w:r>
        <w:t xml:space="preserve"> </w:t>
      </w:r>
      <w:r>
        <w:t xml:space="preserve">HB  386</w:t>
      </w:r>
    </w:p>
    <w:p>
      <w:pPr>
        <w:pStyle w:val="RecordBase"/>
        <w:ind w:left="120" w:hanging="120"/>
      </w:pPr>
      <w:r>
        <w:t xml:space="preserve">Penalties</w:t>
      </w:r>
    </w:p>
    <w:p>
      <w:pPr>
        <w:pStyle w:val="RecordBase"/>
        <w:ind w:left="240" w:hanging="192"/>
      </w:pPr>
      <w:r>
        <w:t xml:space="preserve"> for violation of the plumbing code, monetary only - </w:t>
      </w:r>
      <w:r>
        <w:t xml:space="preserve"> </w:t>
      </w:r>
      <w:r>
        <w:t xml:space="preserve">HB  386</w:t>
      </w:r>
      <w:r>
        <w:t xml:space="preserve">: </w:t>
      </w:r>
      <w:r>
        <w:t xml:space="preserve">HFA</w:t>
      </w:r>
      <w:r>
        <w:t xml:space="preserve"> (</w:t>
      </w:r>
      <w:r>
        <w:t xml:space="preserve">1</w:t>
      </w:r>
      <w:r>
        <w:t xml:space="preserve">)</w:t>
      </w:r>
    </w:p>
    <w:p>
      <w:pPr>
        <w:pStyle w:val="RecordBase"/>
        <w:ind w:left="240" w:hanging="192"/>
      </w:pPr>
      <w:r>
        <w:t xml:space="preserve"> under plumbing chapter, water heater serial number violations exempted from - </w:t>
      </w:r>
      <w:r>
        <w:t xml:space="preserve"> </w:t>
      </w:r>
      <w:r>
        <w:t xml:space="preserve">HB  386</w:t>
      </w:r>
      <w:r>
        <w:t xml:space="preserve">: </w:t>
      </w:r>
      <w:r>
        <w:t xml:space="preserve">HCS</w:t>
        <w:br/>
      </w:r>
    </w:p>
    <w:p>
      <w:pPr>
        <w:pStyle w:val="RecordHeading3"/>
      </w:pPr>
      <w:r>
        <w:rPr>
          <w:b/>
        </w:rPr>
        <w:t xml:space="preserve">Police, City and County</w:t>
      </w:r>
    </w:p>
    <w:p>
      <w:pPr>
        <w:pStyle w:val="RecordBase"/>
        <w:ind w:left="120" w:hanging="120"/>
      </w:pPr>
      <w:r>
        <w:t xml:space="preserve">9/11 First Responders Day - </w:t>
      </w:r>
      <w:r>
        <w:t xml:space="preserve"> </w:t>
      </w:r>
      <w:r>
        <w:t xml:space="preserve">HB  320</w:t>
      </w:r>
    </w:p>
    <w:p>
      <w:pPr>
        <w:pStyle w:val="RecordBase"/>
        <w:ind w:left="120" w:hanging="120"/>
      </w:pPr>
      <w:r>
        <w:t xml:space="preserve">Accidents, motor vehicle, reporting of - </w:t>
      </w:r>
      <w:r>
        <w:t xml:space="preserve"> </w:t>
      </w:r>
      <w:r>
        <w:t xml:space="preserve">HB  262</w:t>
      </w:r>
    </w:p>
    <w:p>
      <w:pPr>
        <w:pStyle w:val="RecordBase"/>
        <w:ind w:left="120" w:hanging="120"/>
      </w:pPr>
      <w:r>
        <w:t xml:space="preserve">Age limitation requirement, remove - </w:t>
      </w:r>
      <w:r>
        <w:t xml:space="preserve"> </w:t>
      </w:r>
      <w:r>
        <w:t xml:space="preserve">HB  261</w:t>
      </w:r>
    </w:p>
    <w:p>
      <w:pPr>
        <w:pStyle w:val="RecordBase"/>
        <w:ind w:left="120" w:hanging="120"/>
      </w:pPr>
      <w:r>
        <w:t xml:space="preserve">Animal</w:t>
      </w:r>
    </w:p>
    <w:p>
      <w:pPr>
        <w:pStyle w:val="RecordBase"/>
        <w:ind w:left="240" w:hanging="192"/>
      </w:pPr>
      <w:r>
        <w:t xml:space="preserve"> control officers, animal abuse, entry on premises, probable cause for - </w:t>
      </w:r>
      <w:r>
        <w:t xml:space="preserve"> </w:t>
      </w:r>
      <w:r>
        <w:t xml:space="preserve">HB  277</w:t>
      </w:r>
    </w:p>
    <w:p>
      <w:pPr>
        <w:pStyle w:val="RecordBase"/>
        <w:ind w:left="240" w:hanging="192"/>
      </w:pPr>
      <w:r>
        <w:t xml:space="preserve"> impoundment, animal torture, animal care, custody and bonding for - </w:t>
      </w:r>
      <w:r>
        <w:t xml:space="preserve"> </w:t>
      </w:r>
      <w:r>
        <w:t xml:space="preserve">HB  157</w:t>
      </w:r>
    </w:p>
    <w:p>
      <w:pPr>
        <w:pStyle w:val="RecordBase"/>
        <w:ind w:left="120" w:hanging="120"/>
      </w:pPr>
      <w:r>
        <w:t xml:space="preserve">Background</w:t>
      </w:r>
    </w:p>
    <w:p>
      <w:pPr>
        <w:pStyle w:val="RecordBase"/>
        <w:ind w:left="240" w:hanging="192"/>
      </w:pPr>
      <w:r>
        <w:t xml:space="preserve"> check, clarification of identity of person on whom performed - </w:t>
      </w:r>
      <w:r>
        <w:t xml:space="preserve"> </w:t>
      </w:r>
      <w:r>
        <w:t xml:space="preserve">HB  227</w:t>
      </w:r>
      <w:r>
        <w:t xml:space="preserve">: </w:t>
      </w:r>
      <w:r>
        <w:t xml:space="preserve">HFA</w:t>
      </w:r>
      <w:r>
        <w:t xml:space="preserve"> (</w:t>
      </w:r>
      <w:r>
        <w:t xml:space="preserve">1</w:t>
      </w:r>
      <w:r>
        <w:t xml:space="preserve">)</w:t>
      </w:r>
    </w:p>
    <w:p>
      <w:pPr>
        <w:pStyle w:val="RecordBase"/>
        <w:ind w:left="240" w:hanging="192"/>
      </w:pPr>
      <w:r>
        <w:t xml:space="preserve"> check, fingerprinting, request for - </w:t>
      </w:r>
      <w:r>
        <w:t xml:space="preserve"> </w:t>
      </w:r>
      <w:r>
        <w:t xml:space="preserve">HB  227</w:t>
      </w:r>
      <w:r>
        <w:t xml:space="preserve">;</w:t>
      </w:r>
      <w:r>
        <w:t xml:space="preserve"> </w:t>
      </w:r>
      <w:r>
        <w:t xml:space="preserve">HB  308</w:t>
      </w:r>
      <w:r>
        <w:t xml:space="preserve">: </w:t>
      </w:r>
      <w:r>
        <w:t xml:space="preserve">SCS</w:t>
      </w:r>
      <w:r>
        <w:t xml:space="preserve"> (</w:t>
      </w:r>
      <w:r>
        <w:t xml:space="preserve">2</w:t>
      </w:r>
      <w:r>
        <w:t xml:space="preserve">)</w:t>
      </w:r>
    </w:p>
    <w:p>
      <w:pPr>
        <w:pStyle w:val="RecordBase"/>
        <w:ind w:left="120" w:hanging="120"/>
      </w:pPr>
      <w:r>
        <w:t xml:space="preserve">Deaths in nursing homes, notification of coroners, investigation following certain - </w:t>
      </w:r>
      <w:r>
        <w:t xml:space="preserve"> </w:t>
      </w:r>
      <w:r>
        <w:t xml:space="preserve">HB  69</w:t>
      </w:r>
    </w:p>
    <w:p>
      <w:pPr>
        <w:pStyle w:val="RecordBase"/>
        <w:ind w:left="120" w:hanging="120"/>
      </w:pPr>
      <w:r>
        <w:t xml:space="preserve">Disarming a peace officer, add defensive and control devices, add defenses - </w:t>
      </w:r>
      <w:r>
        <w:t xml:space="preserve"> </w:t>
      </w:r>
      <w:r>
        <w:t xml:space="preserve">HB  366</w:t>
      </w:r>
    </w:p>
    <w:p>
      <w:pPr>
        <w:pStyle w:val="RecordBase"/>
        <w:ind w:left="120" w:hanging="120"/>
      </w:pPr>
      <w:r>
        <w:t xml:space="preserve">DNA, requirement of sample collection at arraignment - </w:t>
      </w:r>
      <w:r>
        <w:t xml:space="preserve"> </w:t>
      </w:r>
      <w:r>
        <w:t xml:space="preserve">HB  393</w:t>
      </w:r>
    </w:p>
    <w:p>
      <w:pPr>
        <w:pStyle w:val="RecordBase"/>
        <w:ind w:left="120" w:hanging="120"/>
      </w:pPr>
      <w:r>
        <w:t xml:space="preserve">Emergency care, limitation of liability for - </w:t>
      </w:r>
      <w:r>
        <w:t xml:space="preserve"> </w:t>
      </w:r>
      <w:r>
        <w:t xml:space="preserve">HB  181</w:t>
      </w:r>
    </w:p>
    <w:p>
      <w:pPr>
        <w:pStyle w:val="RecordBase"/>
        <w:ind w:left="120" w:hanging="120"/>
      </w:pPr>
      <w:r>
        <w:t xml:space="preserve">Funding, KLEFP fund salary supplements - </w:t>
      </w:r>
      <w:r>
        <w:t xml:space="preserve"> </w:t>
      </w:r>
      <w:r>
        <w:t xml:space="preserve">HB  184</w:t>
      </w:r>
    </w:p>
    <w:p>
      <w:pPr>
        <w:pStyle w:val="RecordBase"/>
        <w:ind w:left="120" w:hanging="120"/>
      </w:pPr>
      <w:r>
        <w:t xml:space="preserve">Kentucky Mountain Trail Authority establishment, duties, responsibilities - </w:t>
      </w:r>
      <w:r>
        <w:t xml:space="preserve"> </w:t>
      </w:r>
      <w:r>
        <w:t xml:space="preserve">HB  130</w:t>
      </w:r>
    </w:p>
    <w:p>
      <w:pPr>
        <w:pStyle w:val="RecordBase"/>
        <w:ind w:left="120" w:hanging="120"/>
      </w:pPr>
      <w:r>
        <w:t xml:space="preserve">Law enforcement, reporting requirement, established - </w:t>
      </w:r>
      <w:r>
        <w:t xml:space="preserve"> </w:t>
      </w:r>
      <w:r>
        <w:t xml:space="preserve">HB  47</w:t>
      </w:r>
      <w:r>
        <w:t xml:space="preserve">: </w:t>
      </w:r>
      <w:r>
        <w:t xml:space="preserve">SFA</w:t>
      </w:r>
      <w:r>
        <w:t xml:space="preserve"> (</w:t>
      </w:r>
      <w:r>
        <w:t xml:space="preserve">1</w:t>
      </w:r>
      <w:r>
        <w:t xml:space="preserve">)</w:t>
      </w:r>
      <w:r>
        <w:t xml:space="preserve">;</w:t>
      </w:r>
      <w:r>
        <w:t xml:space="preserve"> </w:t>
      </w:r>
      <w:r>
        <w:t xml:space="preserve">SB  101</w:t>
      </w:r>
      <w:r>
        <w:t xml:space="preserve">;</w:t>
      </w:r>
      <w:r>
        <w:t xml:space="preserve"> </w:t>
      </w:r>
      <w:r>
        <w:t xml:space="preserve">HB  101</w:t>
      </w:r>
      <w:r>
        <w:t xml:space="preserve">: </w:t>
      </w:r>
      <w:r>
        <w:t xml:space="preserve">SFA</w:t>
      </w:r>
      <w:r>
        <w:t xml:space="preserve"> (</w:t>
      </w:r>
      <w:r>
        <w:t xml:space="preserve">1</w:t>
      </w:r>
      <w:r>
        <w:t xml:space="preserve">)</w:t>
      </w:r>
      <w:r>
        <w:t xml:space="preserve">;</w:t>
      </w:r>
      <w:r>
        <w:t xml:space="preserve"> </w:t>
      </w:r>
      <w:r>
        <w:t xml:space="preserve">HB  119</w:t>
      </w:r>
      <w:r>
        <w:t xml:space="preserve">: </w:t>
      </w:r>
      <w:r>
        <w:t xml:space="preserve">SFA</w:t>
      </w:r>
      <w:r>
        <w:t xml:space="preserve"> (</w:t>
      </w:r>
      <w:r>
        <w:t xml:space="preserve">2</w:t>
      </w:r>
      <w:r>
        <w:t xml:space="preserve">)</w:t>
      </w:r>
      <w:r>
        <w:t xml:space="preserve">;</w:t>
      </w:r>
      <w:r>
        <w:t xml:space="preserve"> </w:t>
      </w:r>
      <w:r>
        <w:t xml:space="preserve">HB  132</w:t>
      </w:r>
      <w:r>
        <w:t xml:space="preserve">: </w:t>
      </w:r>
      <w:r>
        <w:t xml:space="preserve">SFA</w:t>
      </w:r>
      <w:r>
        <w:t xml:space="preserve"> (</w:t>
      </w:r>
      <w:r>
        <w:t xml:space="preserve">1</w:t>
      </w:r>
      <w:r>
        <w:t xml:space="preserve">)</w:t>
      </w:r>
      <w:r>
        <w:t xml:space="preserve">;</w:t>
      </w:r>
      <w:r>
        <w:t xml:space="preserve"> </w:t>
      </w:r>
      <w:r>
        <w:t xml:space="preserve">SB  147</w:t>
      </w:r>
      <w:r>
        <w:t xml:space="preserve">: </w:t>
      </w:r>
      <w:r>
        <w:t xml:space="preserve">SFA</w:t>
      </w:r>
      <w:r>
        <w:t xml:space="preserve"> (</w:t>
      </w:r>
      <w:r>
        <w:t xml:space="preserve">1</w:t>
      </w:r>
      <w:r>
        <w:t xml:space="preserve">)</w:t>
      </w:r>
      <w:r>
        <w:t xml:space="preserve">;</w:t>
      </w:r>
      <w:r>
        <w:t xml:space="preserve"> </w:t>
      </w:r>
      <w:r>
        <w:t xml:space="preserve">SB  149</w:t>
      </w:r>
      <w:r>
        <w:t xml:space="preserve">: </w:t>
      </w:r>
      <w:r>
        <w:t xml:space="preserve">SFA</w:t>
      </w:r>
      <w:r>
        <w:t xml:space="preserve"> (</w:t>
      </w:r>
      <w:r>
        <w:t xml:space="preserve">1</w:t>
      </w:r>
      <w:r>
        <w:t xml:space="preserve">)</w:t>
      </w:r>
      <w:r>
        <w:t xml:space="preserve">;</w:t>
      </w:r>
      <w:r>
        <w:t xml:space="preserve"> </w:t>
      </w:r>
      <w:r>
        <w:t xml:space="preserve">SB  161</w:t>
      </w:r>
      <w:r>
        <w:t xml:space="preserve">: </w:t>
      </w:r>
      <w:r>
        <w:t xml:space="preserve">SFA</w:t>
      </w:r>
      <w:r>
        <w:t xml:space="preserve"> (</w:t>
      </w:r>
      <w:r>
        <w:t xml:space="preserve">1</w:t>
      </w:r>
      <w:r>
        <w:t xml:space="preserve">)</w:t>
      </w:r>
      <w:r>
        <w:t xml:space="preserve">;</w:t>
      </w:r>
      <w:r>
        <w:t xml:space="preserve"> </w:t>
      </w:r>
      <w:r>
        <w:t xml:space="preserve">HB  272</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1</w:t>
      </w:r>
      <w:r>
        <w:t xml:space="preserve">)</w:t>
      </w:r>
    </w:p>
    <w:p>
      <w:pPr>
        <w:pStyle w:val="RecordBase"/>
        <w:ind w:left="120" w:hanging="120"/>
      </w:pPr>
      <w:r>
        <w:t xml:space="preserve">Mental</w:t>
      </w:r>
    </w:p>
    <w:p>
      <w:pPr>
        <w:pStyle w:val="RecordBase"/>
        <w:ind w:left="240" w:hanging="192"/>
      </w:pPr>
      <w:r>
        <w:t xml:space="preserve"> health evaluation, telehealth, permit use of - </w:t>
      </w:r>
      <w:r>
        <w:t xml:space="preserve"> </w:t>
      </w:r>
      <w:r>
        <w:t xml:space="preserve">HB  12</w:t>
      </w:r>
      <w:r>
        <w:t xml:space="preserve">: </w:t>
      </w:r>
      <w:r>
        <w:t xml:space="preserve">SFA</w:t>
      </w:r>
      <w:r>
        <w:t xml:space="preserve"> (</w:t>
      </w:r>
      <w:r>
        <w:t xml:space="preserve">1</w:t>
      </w:r>
      <w:r>
        <w:t xml:space="preserve">)</w:t>
      </w:r>
    </w:p>
    <w:p>
      <w:pPr>
        <w:pStyle w:val="RecordBase"/>
        <w:ind w:left="240" w:hanging="192"/>
      </w:pPr>
      <w:r>
        <w:t xml:space="preserve"> health evaluation, use of telehealth for - </w:t>
      </w:r>
      <w:r>
        <w:t xml:space="preserve"> </w:t>
      </w:r>
      <w:r>
        <w:t xml:space="preserve">HB  27</w:t>
      </w:r>
      <w:r>
        <w:t xml:space="preserve">: </w:t>
      </w:r>
      <w:r>
        <w:t xml:space="preserve">SFA</w:t>
      </w:r>
      <w:r>
        <w:t xml:space="preserve"> (</w:t>
      </w:r>
      <w:r>
        <w:t xml:space="preserve">1</w:t>
      </w:r>
      <w:r>
        <w:t xml:space="preserve">)</w:t>
      </w:r>
      <w:r>
        <w:t xml:space="preserve">;</w:t>
      </w:r>
      <w:r>
        <w:t xml:space="preserve"> </w:t>
      </w:r>
      <w:r>
        <w:t xml:space="preserve">SB  75</w:t>
      </w:r>
      <w:r>
        <w:t xml:space="preserve">: </w:t>
      </w:r>
      <w:r>
        <w:t xml:space="preserve">SFA</w:t>
      </w:r>
      <w:r>
        <w:t xml:space="preserve"> (</w:t>
      </w:r>
      <w:r>
        <w:t xml:space="preserve">5</w:t>
      </w:r>
      <w:r>
        <w:t xml:space="preserve">)</w:t>
      </w:r>
      <w:r>
        <w:t xml:space="preserve">;</w:t>
      </w:r>
      <w:r>
        <w:t xml:space="preserve"> </w:t>
      </w:r>
      <w:r>
        <w:t xml:space="preserve">HB  101</w:t>
      </w:r>
      <w:r>
        <w:t xml:space="preserve">: </w:t>
      </w:r>
      <w:r>
        <w:t xml:space="preserve">SFA</w:t>
      </w:r>
      <w:r>
        <w:t xml:space="preserve"> (</w:t>
      </w:r>
      <w:r>
        <w:t xml:space="preserve">4</w:t>
      </w:r>
      <w:r>
        <w:t xml:space="preserve">)</w:t>
      </w:r>
      <w:r>
        <w:t xml:space="preserve">;</w:t>
      </w:r>
      <w:r>
        <w:t xml:space="preserve"> </w:t>
      </w:r>
      <w:r>
        <w:t xml:space="preserve">SB  112</w:t>
      </w:r>
      <w:r>
        <w:t xml:space="preserve">: </w:t>
      </w:r>
      <w:r>
        <w:t xml:space="preserve">SFA</w:t>
      </w:r>
      <w:r>
        <w:t xml:space="preserve"> (</w:t>
      </w:r>
      <w:r>
        <w:t xml:space="preserve">8</w:t>
      </w:r>
      <w:r>
        <w:t xml:space="preserve">)</w:t>
      </w:r>
      <w:r>
        <w:t xml:space="preserve">;</w:t>
      </w:r>
      <w:r>
        <w:t xml:space="preserve"> </w:t>
      </w:r>
      <w:r>
        <w:t xml:space="preserve">SB  126</w:t>
      </w:r>
      <w:r>
        <w:t xml:space="preserve">: </w:t>
      </w:r>
      <w:r>
        <w:t xml:space="preserve">SFA</w:t>
      </w:r>
      <w:r>
        <w:t xml:space="preserve"> (</w:t>
      </w:r>
      <w:r>
        <w:t xml:space="preserve">1</w:t>
      </w:r>
      <w:r>
        <w:t xml:space="preserve">)</w:t>
      </w:r>
      <w:r>
        <w:t xml:space="preserve">;</w:t>
      </w:r>
      <w:r>
        <w:t xml:space="preserve"> </w:t>
      </w:r>
      <w:r>
        <w:t xml:space="preserve">HB  132</w:t>
      </w:r>
      <w:r>
        <w:t xml:space="preserve">: </w:t>
      </w:r>
      <w:r>
        <w:t xml:space="preserve">SFA</w:t>
      </w:r>
      <w:r>
        <w:t xml:space="preserve"> (</w:t>
      </w:r>
      <w:r>
        <w:t xml:space="preserve">2</w:t>
      </w:r>
      <w:r>
        <w:t xml:space="preserve">)</w:t>
      </w:r>
      <w:r>
        <w:t xml:space="preserve">;</w:t>
      </w:r>
      <w:r>
        <w:t xml:space="preserve"> </w:t>
      </w:r>
      <w:r>
        <w:t xml:space="preserve">SB  161</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2</w:t>
      </w:r>
      <w:r>
        <w:t xml:space="preserve">)</w:t>
      </w:r>
    </w:p>
    <w:p>
      <w:pPr>
        <w:pStyle w:val="RecordBase"/>
        <w:ind w:left="120" w:hanging="120"/>
      </w:pPr>
      <w:r>
        <w:t xml:space="preserve">Mint Police, U.S., state jurisdiction for - </w:t>
      </w:r>
      <w:r>
        <w:t xml:space="preserve"> </w:t>
      </w:r>
      <w:r>
        <w:t xml:space="preserve">HB  180</w:t>
      </w:r>
    </w:p>
    <w:p>
      <w:pPr>
        <w:pStyle w:val="RecordBase"/>
        <w:ind w:left="120" w:hanging="120"/>
      </w:pPr>
      <w:r>
        <w:t xml:space="preserve">Peace</w:t>
      </w:r>
    </w:p>
    <w:p>
      <w:pPr>
        <w:pStyle w:val="RecordBase"/>
        <w:ind w:left="240" w:hanging="192"/>
      </w:pPr>
      <w:r>
        <w:t xml:space="preserve"> Officer Professional Standards, certification after break in employment - </w:t>
      </w:r>
      <w:r>
        <w:t xml:space="preserve"> </w:t>
      </w:r>
      <w:r>
        <w:t xml:space="preserve">HB  272</w:t>
      </w:r>
    </w:p>
    <w:p>
      <w:pPr>
        <w:pStyle w:val="RecordBase"/>
        <w:ind w:left="240" w:hanging="192"/>
      </w:pPr>
      <w:r>
        <w:t xml:space="preserve"> Officer Professional Standards, recertification of retirees returning to work - </w:t>
      </w:r>
      <w:r>
        <w:t xml:space="preserve"> </w:t>
      </w:r>
      <w:r>
        <w:t xml:space="preserve">HB  272</w:t>
      </w:r>
    </w:p>
    <w:p>
      <w:pPr>
        <w:pStyle w:val="RecordBase"/>
        <w:ind w:left="120" w:hanging="120"/>
      </w:pPr>
      <w:r>
        <w:t xml:space="preserve">Prescription drug drop off program, drop off box, city and county police participation in - </w:t>
      </w:r>
      <w:r>
        <w:t xml:space="preserve"> </w:t>
      </w:r>
      <w:r>
        <w:t xml:space="preserve">HB  152</w:t>
      </w:r>
      <w:r>
        <w:t xml:space="preserve">;</w:t>
      </w:r>
      <w:r>
        <w:t xml:space="preserve"> </w:t>
      </w:r>
      <w:r>
        <w:t xml:space="preserve">HB  152</w:t>
      </w:r>
      <w:r>
        <w:t xml:space="preserve">: </w:t>
      </w:r>
      <w:r>
        <w:t xml:space="preserve">HCS</w:t>
      </w:r>
    </w:p>
    <w:p>
      <w:pPr>
        <w:pStyle w:val="RecordBase"/>
        <w:ind w:left="120" w:hanging="120"/>
      </w:pPr>
      <w:r>
        <w:t xml:space="preserve">Protective order service training, frequency of - </w:t>
      </w:r>
      <w:r>
        <w:t xml:space="preserve"> </w:t>
      </w:r>
      <w:r>
        <w:t xml:space="preserve">HB  254</w:t>
      </w:r>
      <w:r>
        <w:t xml:space="preserve">: </w:t>
      </w:r>
      <w:r>
        <w:t xml:space="preserve">HCS</w:t>
      </w:r>
    </w:p>
    <w:p>
      <w:pPr>
        <w:pStyle w:val="RecordBase"/>
        <w:ind w:left="120" w:hanging="120"/>
      </w:pPr>
      <w:r>
        <w:t xml:space="preserve">Theft of item with VIN, law enforcement agency, duty to report to NCIC - </w:t>
      </w:r>
      <w:r>
        <w:t xml:space="preserve"> </w:t>
      </w:r>
      <w:r>
        <w:t xml:space="preserve">HB  18</w:t>
      </w:r>
    </w:p>
    <w:p>
      <w:pPr>
        <w:pStyle w:val="RecordBase"/>
        <w:ind w:left="120" w:hanging="120"/>
      </w:pPr>
      <w:r>
        <w:t xml:space="preserve">Unauthorized aliens, offenses relating to - </w:t>
      </w:r>
      <w:r>
        <w:t xml:space="preserve"> </w:t>
      </w:r>
      <w:r>
        <w:t xml:space="preserve">SB  6</w:t>
      </w:r>
      <w:r>
        <w:t xml:space="preserve">: </w:t>
      </w:r>
      <w:r>
        <w:t xml:space="preserve">SCS</w:t>
        <w:br/>
      </w:r>
    </w:p>
    <w:p>
      <w:pPr>
        <w:pStyle w:val="RecordHeading3"/>
      </w:pPr>
      <w:r>
        <w:rPr>
          <w:b/>
        </w:rPr>
        <w:t xml:space="preserve">Police, State</w:t>
      </w:r>
    </w:p>
    <w:p>
      <w:pPr>
        <w:pStyle w:val="RecordBase"/>
        <w:ind w:left="120" w:hanging="120"/>
      </w:pPr>
      <w:r>
        <w:t xml:space="preserve">9/11 First Responders Day - </w:t>
      </w:r>
      <w:r>
        <w:t xml:space="preserve"> </w:t>
      </w:r>
      <w:r>
        <w:t xml:space="preserve">HB  320</w:t>
      </w:r>
    </w:p>
    <w:p>
      <w:pPr>
        <w:pStyle w:val="RecordBase"/>
        <w:ind w:left="120" w:hanging="120"/>
      </w:pPr>
      <w:r>
        <w:t xml:space="preserve">Accidents, motor vehicle, reporting of - </w:t>
      </w:r>
      <w:r>
        <w:t xml:space="preserve"> </w:t>
      </w:r>
      <w:r>
        <w:t xml:space="preserve">HB  262</w:t>
      </w:r>
    </w:p>
    <w:p>
      <w:pPr>
        <w:pStyle w:val="RecordBase"/>
        <w:ind w:left="120" w:hanging="120"/>
      </w:pPr>
      <w:r>
        <w:t xml:space="preserve">Background</w:t>
      </w:r>
    </w:p>
    <w:p>
      <w:pPr>
        <w:pStyle w:val="RecordBase"/>
        <w:ind w:left="240" w:hanging="192"/>
      </w:pPr>
      <w:r>
        <w:t xml:space="preserve"> check, clarification of identity of person on whom performed - </w:t>
      </w:r>
      <w:r>
        <w:t xml:space="preserve"> </w:t>
      </w:r>
      <w:r>
        <w:t xml:space="preserve">HB  227</w:t>
      </w:r>
      <w:r>
        <w:t xml:space="preserve">: </w:t>
      </w:r>
      <w:r>
        <w:t xml:space="preserve">HFA</w:t>
      </w:r>
      <w:r>
        <w:t xml:space="preserve"> (</w:t>
      </w:r>
      <w:r>
        <w:t xml:space="preserve">1</w:t>
      </w:r>
      <w:r>
        <w:t xml:space="preserve">)</w:t>
      </w:r>
    </w:p>
    <w:p>
      <w:pPr>
        <w:pStyle w:val="RecordBase"/>
        <w:ind w:left="240" w:hanging="192"/>
      </w:pPr>
      <w:r>
        <w:t xml:space="preserve"> check, fingerprinting, request for - </w:t>
      </w:r>
      <w:r>
        <w:t xml:space="preserve"> </w:t>
      </w:r>
      <w:r>
        <w:t xml:space="preserve">HB  227</w:t>
      </w:r>
      <w:r>
        <w:t xml:space="preserve">;</w:t>
      </w:r>
      <w:r>
        <w:t xml:space="preserve"> </w:t>
      </w:r>
      <w:r>
        <w:t xml:space="preserve">HB  308</w:t>
      </w:r>
      <w:r>
        <w:t xml:space="preserve">: </w:t>
      </w:r>
      <w:r>
        <w:t xml:space="preserve">SCS</w:t>
      </w:r>
      <w:r>
        <w:t xml:space="preserve"> (</w:t>
      </w:r>
      <w:r>
        <w:t xml:space="preserve">2</w:t>
      </w:r>
      <w:r>
        <w:t xml:space="preserve">)</w:t>
      </w:r>
    </w:p>
    <w:p>
      <w:pPr>
        <w:pStyle w:val="RecordBase"/>
        <w:ind w:left="120" w:hanging="120"/>
      </w:pPr>
      <w:r>
        <w:t xml:space="preserve">Child fatality and near fatality, external review panel, membership of - </w:t>
      </w:r>
      <w:r>
        <w:t xml:space="preserve"> </w:t>
      </w:r>
      <w:r>
        <w:t xml:space="preserve">SB  105</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w:t>
      </w:r>
      <w:r>
        <w:t xml:space="preserve"> </w:t>
      </w:r>
      <w:r>
        <w:t xml:space="preserve">HB  441</w:t>
      </w:r>
      <w:r>
        <w:t xml:space="preserve">;</w:t>
      </w:r>
      <w:r>
        <w:t xml:space="preserve"> </w:t>
      </w:r>
      <w:r>
        <w:t xml:space="preserve">HB  441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Class D felony record, expungement of, procedure, exceptions - </w:t>
      </w:r>
      <w:r>
        <w:t xml:space="preserve"> </w:t>
      </w:r>
      <w:r>
        <w:t xml:space="preserve">SB  159</w:t>
      </w:r>
    </w:p>
    <w:p>
      <w:pPr>
        <w:pStyle w:val="RecordBase"/>
        <w:ind w:left="120" w:hanging="120"/>
      </w:pPr>
      <w:r>
        <w:t xml:space="preserve">Disarming a peace officer, add defensive and control devices, add defenses - </w:t>
      </w:r>
      <w:r>
        <w:t xml:space="preserve"> </w:t>
      </w:r>
      <w:r>
        <w:t xml:space="preserve">HB  366</w:t>
      </w:r>
    </w:p>
    <w:p>
      <w:pPr>
        <w:pStyle w:val="RecordBase"/>
        <w:ind w:left="120" w:hanging="120"/>
      </w:pPr>
      <w:r>
        <w:t xml:space="preserve">DNA, requirement of sample collection at arraignment - </w:t>
      </w:r>
      <w:r>
        <w:t xml:space="preserve"> </w:t>
      </w:r>
      <w:r>
        <w:t xml:space="preserve">HB  393</w:t>
      </w:r>
    </w:p>
    <w:p>
      <w:pPr>
        <w:pStyle w:val="RecordBase"/>
        <w:ind w:left="120" w:hanging="120"/>
      </w:pPr>
      <w:r>
        <w:t xml:space="preserve">DNA testing, availability of post-conviction - </w:t>
      </w:r>
      <w:r>
        <w:t xml:space="preserve"> </w:t>
      </w:r>
      <w:r>
        <w:t xml:space="preserve">HB  413</w:t>
      </w:r>
      <w:r>
        <w:t xml:space="preserve">;</w:t>
      </w:r>
      <w:r>
        <w:t xml:space="preserve"> </w:t>
      </w:r>
      <w:r>
        <w:t xml:space="preserve">HB  413</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Emergency care, limitation of liability for - </w:t>
      </w:r>
      <w:r>
        <w:t xml:space="preserve"> </w:t>
      </w:r>
      <w:r>
        <w:t xml:space="preserve">HB  181</w:t>
      </w:r>
    </w:p>
    <w:p>
      <w:pPr>
        <w:pStyle w:val="RecordBase"/>
        <w:ind w:left="120" w:hanging="120"/>
      </w:pPr>
      <w:r>
        <w:t xml:space="preserve">Grand jury, failure to indict,, record expungement of, procedure - </w:t>
      </w:r>
      <w:r>
        <w:t xml:space="preserve"> </w:t>
      </w:r>
      <w:r>
        <w:t xml:space="preserve">SB  159</w:t>
      </w:r>
    </w:p>
    <w:p>
      <w:pPr>
        <w:pStyle w:val="RecordBase"/>
        <w:ind w:left="120" w:hanging="120"/>
      </w:pPr>
      <w:r>
        <w:t xml:space="preserve">Involuntary commitment information, KSP to transmit to FBI NICS background check system - </w:t>
      </w:r>
      <w:r>
        <w:t xml:space="preserve"> </w:t>
      </w:r>
      <w:r>
        <w:t xml:space="preserve">HB  308</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Law enforcement, reporting requirement, established - </w:t>
      </w:r>
      <w:r>
        <w:t xml:space="preserve"> </w:t>
      </w:r>
      <w:r>
        <w:t xml:space="preserve">HB  47</w:t>
      </w:r>
      <w:r>
        <w:t xml:space="preserve">: </w:t>
      </w:r>
      <w:r>
        <w:t xml:space="preserve">SFA</w:t>
      </w:r>
      <w:r>
        <w:t xml:space="preserve"> (</w:t>
      </w:r>
      <w:r>
        <w:t xml:space="preserve">1</w:t>
      </w:r>
      <w:r>
        <w:t xml:space="preserve">)</w:t>
      </w:r>
      <w:r>
        <w:t xml:space="preserve">;</w:t>
      </w:r>
      <w:r>
        <w:t xml:space="preserve"> </w:t>
      </w:r>
      <w:r>
        <w:t xml:space="preserve">SB  101</w:t>
      </w:r>
      <w:r>
        <w:t xml:space="preserve">;</w:t>
      </w:r>
      <w:r>
        <w:t xml:space="preserve"> </w:t>
      </w:r>
      <w:r>
        <w:t xml:space="preserve">HB  101</w:t>
      </w:r>
      <w:r>
        <w:t xml:space="preserve">: </w:t>
      </w:r>
      <w:r>
        <w:t xml:space="preserve">SFA</w:t>
      </w:r>
      <w:r>
        <w:t xml:space="preserve"> (</w:t>
      </w:r>
      <w:r>
        <w:t xml:space="preserve">1</w:t>
      </w:r>
      <w:r>
        <w:t xml:space="preserve">)</w:t>
      </w:r>
      <w:r>
        <w:t xml:space="preserve">;</w:t>
      </w:r>
      <w:r>
        <w:t xml:space="preserve"> </w:t>
      </w:r>
      <w:r>
        <w:t xml:space="preserve">HB  119</w:t>
      </w:r>
      <w:r>
        <w:t xml:space="preserve">: </w:t>
      </w:r>
      <w:r>
        <w:t xml:space="preserve">SFA</w:t>
      </w:r>
      <w:r>
        <w:t xml:space="preserve"> (</w:t>
      </w:r>
      <w:r>
        <w:t xml:space="preserve">2</w:t>
      </w:r>
      <w:r>
        <w:t xml:space="preserve">)</w:t>
      </w:r>
      <w:r>
        <w:t xml:space="preserve">;</w:t>
      </w:r>
      <w:r>
        <w:t xml:space="preserve"> </w:t>
      </w:r>
      <w:r>
        <w:t xml:space="preserve">HB  132</w:t>
      </w:r>
      <w:r>
        <w:t xml:space="preserve">: </w:t>
      </w:r>
      <w:r>
        <w:t xml:space="preserve">SFA</w:t>
      </w:r>
      <w:r>
        <w:t xml:space="preserve"> (</w:t>
      </w:r>
      <w:r>
        <w:t xml:space="preserve">1</w:t>
      </w:r>
      <w:r>
        <w:t xml:space="preserve">)</w:t>
      </w:r>
      <w:r>
        <w:t xml:space="preserve">;</w:t>
      </w:r>
      <w:r>
        <w:t xml:space="preserve"> </w:t>
      </w:r>
      <w:r>
        <w:t xml:space="preserve">SB  147</w:t>
      </w:r>
      <w:r>
        <w:t xml:space="preserve">: </w:t>
      </w:r>
      <w:r>
        <w:t xml:space="preserve">SFA</w:t>
      </w:r>
      <w:r>
        <w:t xml:space="preserve"> (</w:t>
      </w:r>
      <w:r>
        <w:t xml:space="preserve">1</w:t>
      </w:r>
      <w:r>
        <w:t xml:space="preserve">)</w:t>
      </w:r>
      <w:r>
        <w:t xml:space="preserve">;</w:t>
      </w:r>
      <w:r>
        <w:t xml:space="preserve"> </w:t>
      </w:r>
      <w:r>
        <w:t xml:space="preserve">SB  149</w:t>
      </w:r>
      <w:r>
        <w:t xml:space="preserve">: </w:t>
      </w:r>
      <w:r>
        <w:t xml:space="preserve">SFA</w:t>
      </w:r>
      <w:r>
        <w:t xml:space="preserve"> (</w:t>
      </w:r>
      <w:r>
        <w:t xml:space="preserve">1</w:t>
      </w:r>
      <w:r>
        <w:t xml:space="preserve">)</w:t>
      </w:r>
      <w:r>
        <w:t xml:space="preserve">;</w:t>
      </w:r>
      <w:r>
        <w:t xml:space="preserve"> </w:t>
      </w:r>
      <w:r>
        <w:t xml:space="preserve">SB  161</w:t>
      </w:r>
      <w:r>
        <w:t xml:space="preserve">: </w:t>
      </w:r>
      <w:r>
        <w:t xml:space="preserve">SFA</w:t>
      </w:r>
      <w:r>
        <w:t xml:space="preserve"> (</w:t>
      </w:r>
      <w:r>
        <w:t xml:space="preserve">1</w:t>
      </w:r>
      <w:r>
        <w:t xml:space="preserve">)</w:t>
      </w:r>
      <w:r>
        <w:t xml:space="preserve">;</w:t>
      </w:r>
      <w:r>
        <w:t xml:space="preserve"> </w:t>
      </w:r>
      <w:r>
        <w:t xml:space="preserve">HB  272</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1</w:t>
      </w:r>
      <w:r>
        <w:t xml:space="preserve">)</w:t>
      </w:r>
    </w:p>
    <w:p>
      <w:pPr>
        <w:pStyle w:val="RecordBase"/>
        <w:ind w:left="120" w:hanging="120"/>
      </w:pPr>
      <w:r>
        <w:t xml:space="preserve">Mental</w:t>
      </w:r>
    </w:p>
    <w:p>
      <w:pPr>
        <w:pStyle w:val="RecordBase"/>
        <w:ind w:left="240" w:hanging="192"/>
      </w:pPr>
      <w:r>
        <w:t xml:space="preserve"> defective, commitment to mental institution, report to FBI, - </w:t>
      </w:r>
      <w:r>
        <w:t xml:space="preserve"> </w:t>
      </w:r>
      <w:r>
        <w:t xml:space="preserve">HB  308</w:t>
      </w:r>
    </w:p>
    <w:p>
      <w:pPr>
        <w:pStyle w:val="RecordBase"/>
        <w:ind w:left="240" w:hanging="192"/>
      </w:pPr>
      <w:r>
        <w:t xml:space="preserve"> health evaluation, telehealth, permit use of - </w:t>
      </w:r>
      <w:r>
        <w:t xml:space="preserve"> </w:t>
      </w:r>
      <w:r>
        <w:t xml:space="preserve">HB  12</w:t>
      </w:r>
      <w:r>
        <w:t xml:space="preserve">: </w:t>
      </w:r>
      <w:r>
        <w:t xml:space="preserve">SFA</w:t>
      </w:r>
      <w:r>
        <w:t xml:space="preserve"> (</w:t>
      </w:r>
      <w:r>
        <w:t xml:space="preserve">1</w:t>
      </w:r>
      <w:r>
        <w:t xml:space="preserve">)</w:t>
      </w:r>
    </w:p>
    <w:p>
      <w:pPr>
        <w:pStyle w:val="RecordBase"/>
        <w:ind w:left="240" w:hanging="192"/>
      </w:pPr>
      <w:r>
        <w:t xml:space="preserve"> health evaluation, use of telehealth for - </w:t>
      </w:r>
      <w:r>
        <w:t xml:space="preserve"> </w:t>
      </w:r>
      <w:r>
        <w:t xml:space="preserve">HB  27</w:t>
      </w:r>
      <w:r>
        <w:t xml:space="preserve">: </w:t>
      </w:r>
      <w:r>
        <w:t xml:space="preserve">SFA</w:t>
      </w:r>
      <w:r>
        <w:t xml:space="preserve"> (</w:t>
      </w:r>
      <w:r>
        <w:t xml:space="preserve">1</w:t>
      </w:r>
      <w:r>
        <w:t xml:space="preserve">)</w:t>
      </w:r>
      <w:r>
        <w:t xml:space="preserve">;</w:t>
      </w:r>
      <w:r>
        <w:t xml:space="preserve"> </w:t>
      </w:r>
      <w:r>
        <w:t xml:space="preserve">SB  75</w:t>
      </w:r>
      <w:r>
        <w:t xml:space="preserve">: </w:t>
      </w:r>
      <w:r>
        <w:t xml:space="preserve">SFA</w:t>
      </w:r>
      <w:r>
        <w:t xml:space="preserve"> (</w:t>
      </w:r>
      <w:r>
        <w:t xml:space="preserve">5</w:t>
      </w:r>
      <w:r>
        <w:t xml:space="preserve">)</w:t>
      </w:r>
      <w:r>
        <w:t xml:space="preserve">;</w:t>
      </w:r>
      <w:r>
        <w:t xml:space="preserve"> </w:t>
      </w:r>
      <w:r>
        <w:t xml:space="preserve">HB  101</w:t>
      </w:r>
      <w:r>
        <w:t xml:space="preserve">: </w:t>
      </w:r>
      <w:r>
        <w:t xml:space="preserve">SFA</w:t>
      </w:r>
      <w:r>
        <w:t xml:space="preserve"> (</w:t>
      </w:r>
      <w:r>
        <w:t xml:space="preserve">4</w:t>
      </w:r>
      <w:r>
        <w:t xml:space="preserve">)</w:t>
      </w:r>
      <w:r>
        <w:t xml:space="preserve">;</w:t>
      </w:r>
      <w:r>
        <w:t xml:space="preserve"> </w:t>
      </w:r>
      <w:r>
        <w:t xml:space="preserve">SB  112</w:t>
      </w:r>
      <w:r>
        <w:t xml:space="preserve">: </w:t>
      </w:r>
      <w:r>
        <w:t xml:space="preserve">SFA</w:t>
      </w:r>
      <w:r>
        <w:t xml:space="preserve"> (</w:t>
      </w:r>
      <w:r>
        <w:t xml:space="preserve">8</w:t>
      </w:r>
      <w:r>
        <w:t xml:space="preserve">)</w:t>
      </w:r>
      <w:r>
        <w:t xml:space="preserve">;</w:t>
      </w:r>
      <w:r>
        <w:t xml:space="preserve"> </w:t>
      </w:r>
      <w:r>
        <w:t xml:space="preserve">SB  126</w:t>
      </w:r>
      <w:r>
        <w:t xml:space="preserve">: </w:t>
      </w:r>
      <w:r>
        <w:t xml:space="preserve">SFA</w:t>
      </w:r>
      <w:r>
        <w:t xml:space="preserve"> (</w:t>
      </w:r>
      <w:r>
        <w:t xml:space="preserve">1</w:t>
      </w:r>
      <w:r>
        <w:t xml:space="preserve">)</w:t>
      </w:r>
      <w:r>
        <w:t xml:space="preserve">;</w:t>
      </w:r>
      <w:r>
        <w:t xml:space="preserve"> </w:t>
      </w:r>
      <w:r>
        <w:t xml:space="preserve">HB  132</w:t>
      </w:r>
      <w:r>
        <w:t xml:space="preserve">: </w:t>
      </w:r>
      <w:r>
        <w:t xml:space="preserve">SFA</w:t>
      </w:r>
      <w:r>
        <w:t xml:space="preserve"> (</w:t>
      </w:r>
      <w:r>
        <w:t xml:space="preserve">2</w:t>
      </w:r>
      <w:r>
        <w:t xml:space="preserve">)</w:t>
      </w:r>
      <w:r>
        <w:t xml:space="preserve">;</w:t>
      </w:r>
      <w:r>
        <w:t xml:space="preserve"> </w:t>
      </w:r>
      <w:r>
        <w:t xml:space="preserve">SB  161</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2</w:t>
      </w:r>
      <w:r>
        <w:t xml:space="preserve">)</w:t>
      </w:r>
    </w:p>
    <w:p>
      <w:pPr>
        <w:pStyle w:val="RecordBase"/>
        <w:ind w:left="120" w:hanging="120"/>
      </w:pPr>
      <w:r>
        <w:t xml:space="preserve">Mint Police, U.S., state jurisdiction for - </w:t>
      </w:r>
      <w:r>
        <w:t xml:space="preserve"> </w:t>
      </w:r>
      <w:r>
        <w:t xml:space="preserve">HB  180</w:t>
      </w:r>
    </w:p>
    <w:p>
      <w:pPr>
        <w:pStyle w:val="RecordBase"/>
        <w:ind w:left="120" w:hanging="120"/>
      </w:pPr>
      <w:r>
        <w:t xml:space="preserve">Pawnbrokers,</w:t>
      </w:r>
    </w:p>
    <w:p>
      <w:pPr>
        <w:pStyle w:val="RecordBase"/>
        <w:ind w:left="240" w:hanging="192"/>
      </w:pPr>
      <w:r>
        <w:t xml:space="preserve"> database providers, requirements for contracts - </w:t>
      </w:r>
      <w:r>
        <w:t xml:space="preserve"> </w:t>
      </w:r>
      <w:r>
        <w:t xml:space="preserve">HB  23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transactions, registry of - </w:t>
      </w:r>
      <w:r>
        <w:t xml:space="preserve"> </w:t>
      </w:r>
      <w:r>
        <w:t xml:space="preserve">HB  23</w:t>
      </w:r>
    </w:p>
    <w:p>
      <w:pPr>
        <w:pStyle w:val="RecordBase"/>
        <w:ind w:left="120" w:hanging="120"/>
      </w:pPr>
      <w:r>
        <w:t xml:space="preserve">Prescribers of schedule II and II controlled substances, search and report required - </w:t>
      </w:r>
      <w:r>
        <w:t xml:space="preserve"> </w:t>
      </w:r>
      <w:r>
        <w:t xml:space="preserve">SB  88</w:t>
      </w:r>
    </w:p>
    <w:p>
      <w:pPr>
        <w:pStyle w:val="RecordBase"/>
        <w:ind w:left="120" w:hanging="120"/>
      </w:pPr>
      <w:r>
        <w:t xml:space="preserve">Protective order service training, frequency of - </w:t>
      </w:r>
      <w:r>
        <w:t xml:space="preserve"> </w:t>
      </w:r>
      <w:r>
        <w:t xml:space="preserve">HB  254</w:t>
      </w:r>
      <w:r>
        <w:t xml:space="preserve">: </w:t>
      </w:r>
      <w:r>
        <w:t xml:space="preserve">HCS</w:t>
      </w:r>
    </w:p>
    <w:p>
      <w:pPr>
        <w:pStyle w:val="RecordBase"/>
        <w:ind w:left="120" w:hanging="120"/>
      </w:pPr>
      <w:r>
        <w:t xml:space="preserve">Sexual offenses, restraining orders, issuance of - </w:t>
      </w:r>
      <w:r>
        <w:t xml:space="preserve"> </w:t>
      </w:r>
      <w:r>
        <w:t xml:space="preserve">HB  240</w:t>
      </w:r>
    </w:p>
    <w:p>
      <w:pPr>
        <w:pStyle w:val="RecordBase"/>
        <w:ind w:left="120" w:hanging="120"/>
      </w:pPr>
      <w:r>
        <w:t xml:space="preserve">Theft of item with VIN, law enforcement agency, duty to report to NCIC - </w:t>
      </w:r>
      <w:r>
        <w:t xml:space="preserve"> </w:t>
      </w:r>
      <w:r>
        <w:t xml:space="preserve">HB  18</w:t>
      </w:r>
    </w:p>
    <w:p>
      <w:pPr>
        <w:pStyle w:val="RecordBase"/>
        <w:ind w:left="120" w:hanging="120"/>
      </w:pPr>
      <w:r>
        <w:t xml:space="preserve">Unauthorized aliens, offenses relating to - </w:t>
      </w:r>
      <w:r>
        <w:t xml:space="preserve"> </w:t>
      </w:r>
      <w:r>
        <w:t xml:space="preserve">SB  6</w:t>
      </w:r>
      <w:r>
        <w:t xml:space="preserve">: </w:t>
      </w:r>
      <w:r>
        <w:t xml:space="preserve">SCS</w:t>
        <w:br/>
      </w:r>
    </w:p>
    <w:p>
      <w:pPr>
        <w:pStyle w:val="RecordHeading3"/>
      </w:pPr>
      <w:r>
        <w:rPr>
          <w:b/>
        </w:rPr>
        <w:t xml:space="preserve">Pollution</w:t>
      </w:r>
    </w:p>
    <w:p>
      <w:pPr>
        <w:pStyle w:val="RecordBase"/>
        <w:ind w:left="120" w:hanging="120"/>
      </w:pPr>
      <w:r>
        <w:t xml:space="preserve">Coal combustion residuals, disposal, beneficial reuse, requirements and variance for - </w:t>
      </w:r>
      <w:r>
        <w:t xml:space="preserve"> </w:t>
      </w:r>
      <w:r>
        <w:t xml:space="preserve">HB  237</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Environmental laboratories, wastewater, cabinet certification of - </w:t>
      </w:r>
      <w:r>
        <w:t xml:space="preserve"> </w:t>
      </w:r>
      <w:r>
        <w:t xml:space="preserve">SB  120</w:t>
      </w:r>
      <w:r>
        <w:t xml:space="preserve">: </w:t>
      </w:r>
      <w:r>
        <w:t xml:space="preserve">SCS</w:t>
      </w:r>
      <w:r>
        <w:t xml:space="preserve">;</w:t>
      </w:r>
      <w:r>
        <w:t xml:space="preserve"> </w:t>
      </w:r>
      <w:r>
        <w:t xml:space="preserve">HB  385</w:t>
      </w:r>
      <w:r>
        <w:t xml:space="preserve">: </w:t>
      </w:r>
      <w:r>
        <w:t xml:space="preserve">SCS</w:t>
      </w:r>
    </w:p>
    <w:p>
      <w:pPr>
        <w:pStyle w:val="RecordBase"/>
        <w:ind w:left="120" w:hanging="120"/>
      </w:pPr>
      <w:r>
        <w:t xml:space="preserve">In-lieu fee, straight pipe and sewer projects, use for - </w:t>
      </w:r>
      <w:r>
        <w:t xml:space="preserve"> </w:t>
      </w:r>
      <w:r>
        <w:t xml:space="preserve">HJR 90</w:t>
      </w:r>
      <w:r>
        <w:t xml:space="preserve">: </w:t>
      </w:r>
      <w:r>
        <w:t xml:space="preserve">HCS</w:t>
      </w:r>
    </w:p>
    <w:p>
      <w:pPr>
        <w:pStyle w:val="RecordBase"/>
        <w:ind w:left="120" w:hanging="120"/>
      </w:pPr>
      <w:r>
        <w:t xml:space="preserve">Prescription drug drop off program,  water pollution prevention, cabinet program for - </w:t>
      </w:r>
      <w:r>
        <w:t xml:space="preserve"> </w:t>
      </w:r>
      <w:r>
        <w:t xml:space="preserve">HB  152</w:t>
      </w:r>
      <w:r>
        <w:t xml:space="preserve">;</w:t>
      </w:r>
      <w:r>
        <w:t xml:space="preserve"> </w:t>
      </w:r>
      <w:r>
        <w:t xml:space="preserve">HB  152</w:t>
      </w:r>
      <w:r>
        <w:t xml:space="preserve">: </w:t>
      </w:r>
      <w:r>
        <w:t xml:space="preserve">HCS</w:t>
      </w:r>
    </w:p>
    <w:p>
      <w:pPr>
        <w:pStyle w:val="RecordBase"/>
        <w:ind w:left="120" w:hanging="120"/>
      </w:pPr>
      <w:r>
        <w:t xml:space="preserve">Prohibit US EPA from regulating greenhouse gas emissions; urge Congress to - </w:t>
      </w:r>
      <w:r>
        <w:t xml:space="preserve"> </w:t>
      </w:r>
      <w:r>
        <w:t xml:space="preserve">HCR 126</w:t>
      </w:r>
    </w:p>
    <w:p>
      <w:pPr>
        <w:pStyle w:val="RecordBase"/>
        <w:ind w:left="120" w:hanging="120"/>
      </w:pPr>
      <w:r>
        <w:t xml:space="preserve">Rates for sanitation districts under 220, county fiscal court approval of - </w:t>
      </w:r>
      <w:r>
        <w:t xml:space="preserve"> </w:t>
      </w:r>
      <w:r>
        <w:t xml:space="preserve">HB  26</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r>
        <w:t xml:space="preserve">, </w:t>
      </w:r>
      <w:r>
        <w:t xml:space="preserve">SCS</w:t>
      </w:r>
      <w:r>
        <w:t xml:space="preserve"> (</w:t>
      </w:r>
      <w:r>
        <w:t xml:space="preserve">3</w:t>
      </w:r>
      <w:r>
        <w:t xml:space="preserve">)</w:t>
      </w:r>
    </w:p>
    <w:p>
      <w:pPr>
        <w:pStyle w:val="RecordBase"/>
        <w:ind w:left="120" w:hanging="120"/>
      </w:pPr>
      <w:r>
        <w:t xml:space="preserve">Regional</w:t>
      </w:r>
    </w:p>
    <w:p>
      <w:pPr>
        <w:pStyle w:val="RecordBase"/>
        <w:ind w:left="240" w:hanging="192"/>
      </w:pPr>
      <w:r>
        <w:t xml:space="preserve"> Screening Tables, EPA Region 3, toxicity concentrations, updates for - </w:t>
      </w:r>
      <w:r>
        <w:t xml:space="preserve"> </w:t>
      </w:r>
      <w:r>
        <w:t xml:space="preserve">SB  70</w:t>
      </w:r>
    </w:p>
    <w:p>
      <w:pPr>
        <w:pStyle w:val="RecordBase"/>
        <w:ind w:left="240" w:hanging="192"/>
      </w:pPr>
      <w:r>
        <w:t xml:space="preserve"> wastewater commission, abatement of water pollution, use of - </w:t>
      </w:r>
      <w:r>
        <w:t xml:space="preserve"> </w:t>
      </w:r>
      <w:r>
        <w:t xml:space="preserve">HB  26</w:t>
      </w:r>
    </w:p>
    <w:p>
      <w:pPr>
        <w:pStyle w:val="RecordBase"/>
        <w:ind w:left="120" w:hanging="120"/>
      </w:pPr>
      <w:r>
        <w:t xml:space="preserve">Regulations from the Executive in Need of Scrutiny (REINS) Act of 2011, support for - </w:t>
      </w:r>
      <w:r>
        <w:t xml:space="preserve"> </w:t>
      </w:r>
      <w:r>
        <w:t xml:space="preserve">SR  108</w:t>
      </w:r>
      <w:r>
        <w:t xml:space="preserve">;</w:t>
      </w:r>
      <w:r>
        <w:t xml:space="preserve"> </w:t>
      </w:r>
      <w:r>
        <w:t xml:space="preserve">HR  211</w:t>
      </w:r>
    </w:p>
    <w:p>
      <w:pPr>
        <w:pStyle w:val="RecordBase"/>
        <w:ind w:left="120" w:hanging="120"/>
      </w:pPr>
      <w:r>
        <w:t xml:space="preserve">Restrictions on carbon dioxide emissions, prohibition on enforcement of - </w:t>
      </w:r>
      <w:r>
        <w:t xml:space="preserve"> </w:t>
      </w:r>
      <w:r>
        <w:t xml:space="preserve">HJR 49</w:t>
      </w:r>
    </w:p>
    <w:p>
      <w:pPr>
        <w:pStyle w:val="RecordBase"/>
        <w:ind w:left="120" w:hanging="120"/>
      </w:pPr>
      <w:r>
        <w:t xml:space="preserve">Right of Entry Statute, technical and stylistic corrections for - </w:t>
      </w:r>
      <w:r>
        <w:t xml:space="preserve"> </w:t>
      </w:r>
      <w:r>
        <w:t xml:space="preserve">SB  146</w:t>
      </w:r>
    </w:p>
    <w:p>
      <w:pPr>
        <w:pStyle w:val="RecordBase"/>
        <w:ind w:left="120" w:hanging="120"/>
      </w:pPr>
      <w:r>
        <w:t xml:space="preserve">Sanctuary state from United States EPA, state control of water quality standards, requirements for - </w:t>
      </w:r>
      <w:r>
        <w:t xml:space="preserve"> </w:t>
      </w:r>
      <w:r>
        <w:t xml:space="preserve">SJR 99</w:t>
      </w:r>
    </w:p>
    <w:p>
      <w:pPr>
        <w:pStyle w:val="RecordBase"/>
        <w:ind w:left="120" w:hanging="120"/>
      </w:pPr>
      <w:r>
        <w:t xml:space="preserve">Sand and gravel, noncommercial, property owners, permit exemption for - </w:t>
      </w:r>
      <w:r>
        <w:t xml:space="preserve"> </w:t>
      </w:r>
      <w:r>
        <w:t xml:space="preserve">HB  253</w:t>
      </w:r>
    </w:p>
    <w:p>
      <w:pPr>
        <w:pStyle w:val="RecordBase"/>
        <w:ind w:left="120" w:hanging="120"/>
      </w:pPr>
      <w:r>
        <w:t xml:space="preserve">Stream mitigation and restoration projects, conductivity, direct new contract for - </w:t>
      </w:r>
      <w:r>
        <w:t xml:space="preserve"> </w:t>
      </w:r>
      <w:r>
        <w:t xml:space="preserve">HJR 90</w:t>
      </w:r>
    </w:p>
    <w:p>
      <w:pPr>
        <w:pStyle w:val="RecordBase"/>
        <w:ind w:left="120" w:hanging="120"/>
      </w:pPr>
      <w:r>
        <w:t xml:space="preserve">Toxic Substances Control Act of 1976, hazardous chemicals, recommended amendments, resolution for - </w:t>
      </w:r>
      <w:r>
        <w:t xml:space="preserve"> </w:t>
      </w:r>
      <w:r>
        <w:t xml:space="preserve">HCR 89</w:t>
      </w:r>
    </w:p>
    <w:p>
      <w:pPr>
        <w:pStyle w:val="RecordBase"/>
        <w:ind w:left="120" w:hanging="120"/>
      </w:pPr>
      <w:r>
        <w:t xml:space="preserve">Waste</w:t>
      </w:r>
    </w:p>
    <w:p>
      <w:pPr>
        <w:pStyle w:val="RecordBase"/>
        <w:ind w:left="240" w:hanging="192"/>
      </w:pPr>
      <w:r>
        <w:t xml:space="preserve"> tire disposal, waste tire working group, manifest system, requirements for - </w:t>
      </w:r>
      <w:r>
        <w:t xml:space="preserve"> </w:t>
      </w:r>
      <w:r>
        <w:t xml:space="preserve">HB  433</w:t>
      </w:r>
    </w:p>
    <w:p>
      <w:pPr>
        <w:pStyle w:val="RecordBase"/>
        <w:ind w:left="240" w:hanging="192"/>
      </w:pPr>
      <w:r>
        <w:t xml:space="preserve"> tire fund, 25 percent cap, administrative use of - </w:t>
      </w:r>
      <w:r>
        <w:t xml:space="preserve"> </w:t>
      </w:r>
      <w:r>
        <w:t xml:space="preserve">HB  433</w:t>
      </w:r>
      <w:r>
        <w:t xml:space="preserve">: </w:t>
      </w:r>
      <w:r>
        <w:t xml:space="preserve">HCS</w:t>
      </w:r>
    </w:p>
    <w:p>
      <w:pPr>
        <w:pStyle w:val="RecordBase"/>
        <w:ind w:left="240" w:hanging="192"/>
      </w:pPr>
      <w:r>
        <w:t xml:space="preserve"> tire fund, administrative cap, clarification on use of - </w:t>
      </w:r>
      <w:r>
        <w:t xml:space="preserve"> </w:t>
      </w:r>
      <w:r>
        <w:t xml:space="preserve">HB  433</w:t>
      </w:r>
      <w:r>
        <w:t xml:space="preserve">: </w:t>
      </w:r>
      <w:r>
        <w:t xml:space="preserve">HFA</w:t>
      </w:r>
      <w:r>
        <w:t xml:space="preserve"> (</w:t>
      </w:r>
      <w:r>
        <w:t xml:space="preserve">1</w:t>
      </w:r>
      <w:r>
        <w:t xml:space="preserve">)</w:t>
        <w:br/>
      </w:r>
    </w:p>
    <w:p>
      <w:pPr>
        <w:pStyle w:val="RecordHeading3"/>
      </w:pPr>
      <w:r>
        <w:rPr>
          <w:b/>
        </w:rPr>
        <w:t xml:space="preserve">Popular Names and Short Titles</w:t>
      </w:r>
    </w:p>
    <w:p>
      <w:pPr>
        <w:pStyle w:val="RecordBase"/>
        <w:ind w:left="120" w:hanging="120"/>
      </w:pPr>
      <w:r>
        <w:t xml:space="preserve">21st Century Bill of Rights - </w:t>
      </w:r>
      <w:r>
        <w:t xml:space="preserve"> </w:t>
      </w:r>
      <w:r>
        <w:t xml:space="preserve">SB  10</w:t>
      </w:r>
    </w:p>
    <w:p>
      <w:pPr>
        <w:pStyle w:val="RecordBase"/>
        <w:ind w:left="120" w:hanging="120"/>
      </w:pPr>
      <w:r>
        <w:t xml:space="preserve">Keeping Kentucky's Feeways Free Act of 2011 - </w:t>
      </w:r>
      <w:r>
        <w:t xml:space="preserve"> </w:t>
      </w:r>
      <w:r>
        <w:t xml:space="preserve">SB  43</w:t>
      </w:r>
    </w:p>
    <w:p>
      <w:pPr>
        <w:pStyle w:val="RecordBase"/>
        <w:ind w:left="120" w:hanging="120"/>
      </w:pPr>
      <w:r>
        <w:t xml:space="preserve">Life insurance policy settlements, "Beneficiaries Bill of Rights" - </w:t>
      </w:r>
      <w:r>
        <w:t xml:space="preserve"> </w:t>
      </w:r>
      <w:r>
        <w:t xml:space="preserve">HB  309</w:t>
      </w:r>
    </w:p>
    <w:p>
      <w:pPr>
        <w:pStyle w:val="RecordBase"/>
        <w:ind w:left="120" w:hanging="120"/>
      </w:pPr>
      <w:r>
        <w:t xml:space="preserve">Motor</w:t>
      </w:r>
    </w:p>
    <w:p>
      <w:pPr>
        <w:pStyle w:val="RecordBase"/>
        <w:ind w:left="240" w:hanging="192"/>
      </w:pPr>
      <w:r>
        <w:t xml:space="preserve"> Vehicle Reparations Act, authority of attorneys to direct payment of insurance benefits - </w:t>
      </w:r>
      <w:r>
        <w:t xml:space="preserve"> </w:t>
      </w:r>
      <w:r>
        <w:t xml:space="preserve">HB  457</w:t>
      </w:r>
    </w:p>
    <w:p>
      <w:pPr>
        <w:pStyle w:val="RecordBase"/>
        <w:ind w:left="240" w:hanging="192"/>
      </w:pPr>
      <w:r>
        <w:t xml:space="preserve"> Vehicle Reparations Act, bad faith claims - </w:t>
      </w:r>
      <w:r>
        <w:t xml:space="preserve"> </w:t>
      </w:r>
      <w:r>
        <w:t xml:space="preserve">HB  491</w:t>
      </w:r>
    </w:p>
    <w:p>
      <w:pPr>
        <w:pStyle w:val="RecordBase"/>
        <w:ind w:left="120" w:hanging="120"/>
      </w:pPr>
      <w:r>
        <w:t xml:space="preserve">Public Officials Accountability Act of 2011 -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Regulations from the Executive in Need of Scrutiny Act - </w:t>
      </w:r>
      <w:r>
        <w:t xml:space="preserve"> </w:t>
      </w:r>
      <w:r>
        <w:t xml:space="preserve">HB  140</w:t>
      </w:r>
      <w:r>
        <w:t xml:space="preserve">: </w:t>
      </w:r>
      <w:r>
        <w:t xml:space="preserve">HFA</w:t>
      </w:r>
      <w:r>
        <w:t xml:space="preserve"> (</w:t>
      </w:r>
      <w:r>
        <w:t xml:space="preserve">1</w:t>
      </w:r>
      <w:r>
        <w:t xml:space="preserve">)</w:t>
      </w:r>
    </w:p>
    <w:p>
      <w:pPr>
        <w:pStyle w:val="RecordBase"/>
        <w:ind w:left="120" w:hanging="120"/>
      </w:pPr>
      <w:r>
        <w:t xml:space="preserve">Taxpayer Transparency Act of 2011 - </w:t>
      </w:r>
      <w:r>
        <w:t xml:space="preserve"> </w:t>
      </w:r>
      <w:r>
        <w:t xml:space="preserve">SB  7</w:t>
      </w:r>
      <w:r>
        <w:t xml:space="preserve">;</w:t>
      </w:r>
      <w:r>
        <w:t xml:space="preserve"> </w:t>
      </w:r>
      <w:r>
        <w:t xml:space="preserve">SB  7</w:t>
      </w:r>
      <w:r>
        <w:t xml:space="preserve">: </w:t>
      </w:r>
      <w:r>
        <w:t xml:space="preserve">SCS</w:t>
      </w:r>
    </w:p>
    <w:p>
      <w:pPr>
        <w:pStyle w:val="RecordBase"/>
        <w:ind w:left="120" w:hanging="120"/>
      </w:pPr>
      <w:r>
        <w:t xml:space="preserve">Young Family Farm Heritage Act - </w:t>
      </w:r>
      <w:r>
        <w:t xml:space="preserve"> </w:t>
      </w:r>
      <w:r>
        <w:t xml:space="preserve">HB  29</w:t>
        <w:br/>
      </w:r>
    </w:p>
    <w:p>
      <w:pPr>
        <w:pStyle w:val="RecordHeading3"/>
      </w:pPr>
      <w:r>
        <w:rPr>
          <w:b/>
        </w:rPr>
        <w:t xml:space="preserve">Poverty</w:t>
      </w:r>
    </w:p>
    <w:p>
      <w:pPr>
        <w:pStyle w:val="RecordBase"/>
        <w:ind w:left="120" w:hanging="120"/>
      </w:pPr>
      <w:r>
        <w:t xml:space="preserve">Cabinet for Health and Family Services,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Kentucky Housing Coproration, persons and families of lower and moderate income, definition of - </w:t>
      </w:r>
      <w:r>
        <w:t xml:space="preserve"> </w:t>
      </w:r>
      <w:r>
        <w:t xml:space="preserve">HB  256</w:t>
      </w:r>
    </w:p>
    <w:p>
      <w:pPr>
        <w:pStyle w:val="RecordBase"/>
        <w:ind w:left="120" w:hanging="120"/>
      </w:pPr>
      <w:r>
        <w:t xml:space="preserve">Public</w:t>
      </w:r>
    </w:p>
    <w:p>
      <w:pPr>
        <w:pStyle w:val="RecordBase"/>
        <w:ind w:left="240" w:hanging="192"/>
      </w:pPr>
      <w:r>
        <w:t xml:space="preserve"> assistance, substance abuse screening - </w:t>
      </w:r>
      <w:r>
        <w:t xml:space="preserve"> </w:t>
      </w:r>
      <w:r>
        <w:t xml:space="preserve">HB  208</w:t>
      </w:r>
    </w:p>
    <w:p>
      <w:pPr>
        <w:pStyle w:val="RecordBase"/>
        <w:ind w:left="240" w:hanging="192"/>
      </w:pPr>
      <w:r>
        <w:t xml:space="preserve"> assistance, substance abuse screening for recipients of - </w:t>
      </w:r>
      <w:r>
        <w:t xml:space="preserve"> </w:t>
      </w:r>
      <w:r>
        <w:t xml:space="preserve">HB  402</w:t>
        <w:br/>
      </w:r>
    </w:p>
    <w:p>
      <w:pPr>
        <w:pStyle w:val="RecordHeading3"/>
      </w:pPr>
      <w:r>
        <w:rPr>
          <w:b/>
        </w:rPr>
        <w:t xml:space="preserve">Probation and Parole</w:t>
      </w:r>
    </w:p>
    <w:p>
      <w:pPr>
        <w:pStyle w:val="RecordBase"/>
        <w:ind w:left="120" w:hanging="120"/>
      </w:pPr>
      <w:r>
        <w:t xml:space="preserve">Board,</w:t>
      </w:r>
    </w:p>
    <w:p>
      <w:pPr>
        <w:pStyle w:val="RecordBase"/>
        <w:ind w:left="240" w:hanging="192"/>
      </w:pPr>
      <w:r>
        <w:t xml:space="preserve"> appointment do not confirm, Maria A. "Sally" Mooney - </w:t>
      </w:r>
      <w:r>
        <w:t xml:space="preserve"> </w:t>
      </w:r>
      <w:r>
        <w:t xml:space="preserve">SR  240</w:t>
      </w:r>
    </w:p>
    <w:p>
      <w:pPr>
        <w:pStyle w:val="RecordBase"/>
        <w:ind w:left="240" w:hanging="192"/>
      </w:pPr>
      <w:r>
        <w:t xml:space="preserve"> appointment, do not confirm, Monica Ann Edmonds - </w:t>
      </w:r>
      <w:r>
        <w:t xml:space="preserve"> </w:t>
      </w:r>
      <w:r>
        <w:t xml:space="preserve">SR  241</w:t>
      </w:r>
    </w:p>
    <w:p>
      <w:pPr>
        <w:pStyle w:val="RecordBase"/>
        <w:ind w:left="240" w:hanging="192"/>
      </w:pPr>
      <w:r>
        <w:t xml:space="preserve"> appointment, do not confirm, Thomas S. Whetstone - </w:t>
      </w:r>
      <w:r>
        <w:t xml:space="preserve"> </w:t>
      </w:r>
      <w:r>
        <w:t xml:space="preserve">SR  239</w:t>
      </w:r>
    </w:p>
    <w:p>
      <w:pPr>
        <w:pStyle w:val="RecordBase"/>
        <w:ind w:left="240" w:hanging="192"/>
      </w:pPr>
      <w:r>
        <w:t xml:space="preserve"> confirmation, George A. Carson - </w:t>
      </w:r>
      <w:r>
        <w:t xml:space="preserve"> </w:t>
      </w:r>
      <w:r>
        <w:t xml:space="preserve">SR  221</w:t>
      </w:r>
    </w:p>
    <w:p>
      <w:pPr>
        <w:pStyle w:val="RecordBase"/>
        <w:ind w:left="240" w:hanging="192"/>
      </w:pPr>
      <w:r>
        <w:t xml:space="preserve"> confirmation, Jaye Shannon Jones - </w:t>
      </w:r>
      <w:r>
        <w:t xml:space="preserve"> </w:t>
      </w:r>
      <w:r>
        <w:t xml:space="preserve">SR  220</w:t>
      </w:r>
    </w:p>
    <w:p>
      <w:pPr>
        <w:pStyle w:val="RecordBase"/>
        <w:ind w:left="120" w:hanging="120"/>
      </w:pPr>
      <w:r>
        <w:t xml:space="preserve">Compliance credits for mandatory reentry supervision, deletion of - </w:t>
      </w:r>
      <w:r>
        <w:t xml:space="preserve"> </w:t>
      </w:r>
      <w:r>
        <w:t xml:space="preserve">HB  463</w:t>
      </w:r>
      <w:r>
        <w:t xml:space="preserve">: </w:t>
      </w:r>
      <w:r>
        <w:t xml:space="preserve">SCS</w:t>
      </w:r>
    </w:p>
    <w:p>
      <w:pPr>
        <w:pStyle w:val="RecordBase"/>
        <w:ind w:left="120" w:hanging="120"/>
      </w:pPr>
      <w:r>
        <w:t xml:space="preserve">Department of Corrections, inspector general, create office of - </w:t>
      </w:r>
      <w:r>
        <w:t xml:space="preserve"> </w:t>
      </w:r>
      <w:r>
        <w:t xml:space="preserve">HB  357</w:t>
      </w:r>
    </w:p>
    <w:p>
      <w:pPr>
        <w:pStyle w:val="RecordBase"/>
        <w:ind w:left="120" w:hanging="120"/>
      </w:pPr>
      <w:r>
        <w:t xml:space="preserve">Government Assessment and Accountability Subcommittee, corrections and jail monitoring - </w:t>
      </w:r>
      <w:r>
        <w:t xml:space="preserve"> </w:t>
      </w:r>
      <w:r>
        <w:t xml:space="preserve">HB  349</w:t>
      </w:r>
    </w:p>
    <w:p>
      <w:pPr>
        <w:pStyle w:val="RecordBase"/>
        <w:ind w:left="120" w:hanging="120"/>
      </w:pPr>
      <w:r>
        <w:t xml:space="preserve">Justice and Public Safety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Omnibus criminal justice revisions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Parole or release from prison, failure to secure employment not to affect - </w:t>
      </w:r>
      <w:r>
        <w:t xml:space="preserve"> </w:t>
      </w:r>
      <w:r>
        <w:t xml:space="preserve">HB  463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Reorganization, Executive Order 2010-697 - </w:t>
      </w:r>
      <w:r>
        <w:t xml:space="preserve"> </w:t>
      </w:r>
      <w:r>
        <w:t xml:space="preserve">HB  431</w:t>
      </w:r>
      <w:r>
        <w:t xml:space="preserve">;</w:t>
      </w:r>
      <w:r>
        <w:t xml:space="preserve"> </w:t>
      </w:r>
      <w:r>
        <w:t xml:space="preserve">HB  431</w:t>
      </w:r>
      <w:r>
        <w:t xml:space="preserve">: </w:t>
      </w:r>
      <w:r>
        <w:t xml:space="preserve">HCS</w:t>
      </w:r>
    </w:p>
    <w:p>
      <w:pPr>
        <w:pStyle w:val="RecordBase"/>
        <w:ind w:left="120" w:hanging="120"/>
      </w:pPr>
      <w:r>
        <w:t xml:space="preserve">Sentencing credits, award of - </w:t>
      </w:r>
      <w:r>
        <w:t xml:space="preserve"> </w:t>
      </w:r>
      <w:r>
        <w:t xml:space="preserve">HB  479</w:t>
      </w:r>
    </w:p>
    <w:p>
      <w:pPr>
        <w:pStyle w:val="RecordBase"/>
        <w:ind w:left="120" w:hanging="120"/>
      </w:pPr>
      <w:r>
        <w:t xml:space="preserve">Shock probation in felony cases, prohibitions on - </w:t>
      </w:r>
      <w:r>
        <w:t xml:space="preserve"> </w:t>
      </w:r>
      <w:r>
        <w:t xml:space="preserve">SB  57</w:t>
        <w:br/>
      </w:r>
    </w:p>
    <w:p>
      <w:pPr>
        <w:pStyle w:val="RecordHeading3"/>
      </w:pPr>
      <w:r>
        <w:rPr>
          <w:b/>
        </w:rPr>
        <w:t xml:space="preserve">Property</w:t>
      </w:r>
    </w:p>
    <w:p>
      <w:pPr>
        <w:pStyle w:val="RecordBase"/>
        <w:ind w:left="120" w:hanging="120"/>
      </w:pPr>
      <w:r>
        <w:t xml:space="preserve">Boats, property tax rate for - </w:t>
      </w:r>
      <w:r>
        <w:t xml:space="preserve"> </w:t>
      </w:r>
      <w:r>
        <w:t xml:space="preserve">HB  118</w:t>
      </w:r>
    </w:p>
    <w:p>
      <w:pPr>
        <w:pStyle w:val="RecordBase"/>
        <w:ind w:left="120" w:hanging="120"/>
      </w:pPr>
      <w:r>
        <w:t xml:space="preserve">Cruelty to animals, forfeiture and ownership provisions - </w:t>
      </w:r>
      <w:r>
        <w:t xml:space="preserve"> </w:t>
      </w:r>
      <w:r>
        <w:t xml:space="preserve">HB  56</w:t>
      </w:r>
      <w:r>
        <w:t xml:space="preserve">;</w:t>
      </w:r>
      <w:r>
        <w:t xml:space="preserve"> </w:t>
      </w:r>
      <w:r>
        <w:t xml:space="preserve">HB  56</w:t>
      </w:r>
      <w:r>
        <w:t xml:space="preserve">: </w:t>
      </w:r>
      <w:r>
        <w:t xml:space="preserve">HCS</w:t>
      </w:r>
      <w:r>
        <w:t xml:space="preserve">;</w:t>
      </w:r>
      <w:r>
        <w:t xml:space="preserve"> </w:t>
      </w:r>
      <w:r>
        <w:t xml:space="preserve">HB  260</w:t>
      </w:r>
      <w:r>
        <w:t xml:space="preserve">: </w:t>
      </w:r>
      <w:r>
        <w:t xml:space="preserve">HFA</w:t>
      </w:r>
      <w:r>
        <w:t xml:space="preserve"> (</w:t>
      </w:r>
      <w:r>
        <w:t xml:space="preserve">1</w:t>
      </w:r>
      <w:r>
        <w:t xml:space="preserve">)</w:t>
      </w:r>
    </w:p>
    <w:p>
      <w:pPr>
        <w:pStyle w:val="RecordBase"/>
        <w:ind w:left="120" w:hanging="120"/>
      </w:pPr>
      <w:r>
        <w:t xml:space="preserve">Deeds in lieu of foreclosure, ten day filing requirement with county clerk - </w:t>
      </w:r>
      <w:r>
        <w:t xml:space="preserve"> </w:t>
      </w:r>
      <w:r>
        <w:t xml:space="preserve">HB  128</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Judgment liens, extent of on jointly owned real property - </w:t>
      </w:r>
      <w:r>
        <w:t xml:space="preserve"> </w:t>
      </w:r>
      <w:r>
        <w:t xml:space="preserve">HB  224</w:t>
      </w:r>
    </w:p>
    <w:p>
      <w:pPr>
        <w:pStyle w:val="RecordBase"/>
        <w:ind w:left="120" w:hanging="120"/>
      </w:pPr>
      <w:r>
        <w:t xml:space="preserve">Landowner incentive programs for recreational use of land, authorize - </w:t>
      </w:r>
      <w:r>
        <w:t xml:space="preserve"> </w:t>
      </w:r>
      <w:r>
        <w:t xml:space="preserve">SB  61</w:t>
      </w:r>
    </w:p>
    <w:p>
      <w:pPr>
        <w:pStyle w:val="RecordBase"/>
        <w:ind w:left="120" w:hanging="120"/>
      </w:pPr>
      <w:r>
        <w:t xml:space="preserve">Real</w:t>
      </w:r>
    </w:p>
    <w:p>
      <w:pPr>
        <w:pStyle w:val="RecordBase"/>
        <w:ind w:left="240" w:hanging="192"/>
      </w:pPr>
      <w:r>
        <w:t xml:space="preserve"> estate transfer tax, exemption from - </w:t>
      </w:r>
      <w:r>
        <w:t xml:space="preserve"> </w:t>
      </w:r>
      <w:r>
        <w:t xml:space="preserve">HB  155</w:t>
      </w:r>
    </w:p>
    <w:p>
      <w:pPr>
        <w:pStyle w:val="RecordBase"/>
        <w:ind w:left="240" w:hanging="192"/>
      </w:pPr>
      <w:r>
        <w:t xml:space="preserve"> or personal property, public sale, auctioneer services - </w:t>
      </w:r>
      <w:r>
        <w:t xml:space="preserve"> </w:t>
      </w:r>
      <w:r>
        <w:t xml:space="preserve">HB  460</w:t>
      </w:r>
    </w:p>
    <w:p>
      <w:pPr>
        <w:pStyle w:val="RecordBase"/>
        <w:ind w:left="120" w:hanging="120"/>
      </w:pPr>
      <w:r>
        <w:t xml:space="preserve">Recycler, smelted  or burned metal, purchase of - </w:t>
      </w:r>
      <w:r>
        <w:t xml:space="preserve"> </w:t>
      </w:r>
      <w:r>
        <w:t xml:space="preserve">HB  242</w:t>
      </w:r>
    </w:p>
    <w:p>
      <w:pPr>
        <w:pStyle w:val="RecordBase"/>
        <w:ind w:left="120" w:hanging="120"/>
      </w:pPr>
      <w:r>
        <w:t xml:space="preserve">Risk based concentration, toxicity calculations, methods for - </w:t>
      </w:r>
      <w:r>
        <w:t xml:space="preserve"> </w:t>
      </w:r>
      <w:r>
        <w:t xml:space="preserve">SB  70</w:t>
      </w:r>
    </w:p>
    <w:p>
      <w:pPr>
        <w:pStyle w:val="RecordBase"/>
        <w:ind w:left="120" w:hanging="120"/>
      </w:pPr>
      <w:r>
        <w:t xml:space="preserve">Theft by deception, insufficient funds check for rental deposit - </w:t>
      </w:r>
      <w:r>
        <w:t xml:space="preserve"> </w:t>
      </w:r>
      <w:r>
        <w:t xml:space="preserve">HB  400</w:t>
      </w:r>
    </w:p>
    <w:p>
      <w:pPr>
        <w:pStyle w:val="RecordBase"/>
        <w:ind w:left="120" w:hanging="120"/>
      </w:pPr>
      <w:r>
        <w:t xml:space="preserve">Valuation, valid assessment methods - </w:t>
      </w:r>
      <w:r>
        <w:t xml:space="preserve"> </w:t>
      </w:r>
      <w:r>
        <w:t xml:space="preserve">HB  324</w:t>
      </w:r>
    </w:p>
    <w:p>
      <w:pPr>
        <w:pStyle w:val="RecordBase"/>
        <w:ind w:left="120" w:hanging="120"/>
      </w:pPr>
      <w:r>
        <w:t xml:space="preserve">Venue, civil action, real property, recovery of - </w:t>
      </w:r>
      <w:r>
        <w:t xml:space="preserve"> </w:t>
      </w:r>
      <w:r>
        <w:t xml:space="preserve">SB  148</w:t>
        <w:br/>
      </w:r>
    </w:p>
    <w:p>
      <w:pPr>
        <w:pStyle w:val="RecordHeading3"/>
      </w:pPr>
      <w:r>
        <w:rPr>
          <w:b/>
        </w:rPr>
        <w:t xml:space="preserve">Property Valuation Administrators</w:t>
      </w:r>
    </w:p>
    <w:p>
      <w:pPr>
        <w:pStyle w:val="RecordBase"/>
        <w:ind w:left="120" w:hanging="120"/>
      </w:pPr>
      <w:r>
        <w:t xml:space="preserve">Declare valid assessment methods - </w:t>
      </w:r>
      <w:r>
        <w:t xml:space="preserve"> </w:t>
      </w:r>
      <w:r>
        <w:t xml:space="preserve">HB  324</w:t>
      </w:r>
    </w:p>
    <w:p>
      <w:pPr>
        <w:pStyle w:val="RecordBase"/>
        <w:ind w:left="120" w:hanging="120"/>
      </w:pPr>
      <w:r>
        <w:t xml:space="preserve">Homestead exemption, verification of - </w:t>
      </w:r>
      <w:r>
        <w:t xml:space="preserve"> </w:t>
      </w:r>
      <w:r>
        <w:t xml:space="preserve">HB  95</w:t>
      </w:r>
    </w:p>
    <w:p>
      <w:pPr>
        <w:pStyle w:val="RecordBase"/>
        <w:ind w:left="120" w:hanging="120"/>
      </w:pPr>
      <w:r>
        <w:t xml:space="preserve">Recorded deed, PVA map index number required - </w:t>
      </w:r>
      <w:r>
        <w:t xml:space="preserve"> </w:t>
      </w:r>
      <w:r>
        <w:t xml:space="preserve">HB  444</w:t>
        <w:br/>
      </w:r>
    </w:p>
    <w:p>
      <w:pPr>
        <w:pStyle w:val="RecordHeading3"/>
      </w:pPr>
      <w:r>
        <w:rPr>
          <w:b/>
        </w:rPr>
        <w:t xml:space="preserve">Public Advocate</w:t>
      </w:r>
    </w:p>
    <w:p>
      <w:pPr>
        <w:pStyle w:val="RecordBase"/>
        <w:ind w:left="120" w:hanging="120"/>
      </w:pPr>
      <w:r>
        <w:t xml:space="preserve">Study on electing commissioners, consumer protections, recommendations for - </w:t>
      </w:r>
      <w:r>
        <w:t xml:space="preserve"> </w:t>
      </w:r>
      <w:r>
        <w:t xml:space="preserve">SB  151</w:t>
      </w:r>
      <w:r>
        <w:t xml:space="preserve">: </w:t>
      </w:r>
      <w:r>
        <w:t xml:space="preserve">SCS</w:t>
        <w:br/>
      </w:r>
    </w:p>
    <w:p>
      <w:pPr>
        <w:pStyle w:val="RecordHeading3"/>
      </w:pPr>
      <w:r>
        <w:rPr>
          <w:b/>
        </w:rPr>
        <w:t xml:space="preserve">Public Assistance</w:t>
      </w:r>
    </w:p>
    <w:p>
      <w:pPr>
        <w:pStyle w:val="RecordBase"/>
        <w:ind w:left="120" w:hanging="120"/>
      </w:pPr>
      <w:r>
        <w:t xml:space="preserve">Electronic benefit cards, for lottery, charitable gaming, or pari-mutuel wagering, prohibit use of - </w:t>
      </w:r>
      <w:r>
        <w:t xml:space="preserve"> </w:t>
      </w:r>
      <w:r>
        <w:t xml:space="preserve">HB  194</w:t>
      </w:r>
    </w:p>
    <w:p>
      <w:pPr>
        <w:pStyle w:val="RecordBase"/>
        <w:ind w:left="120" w:hanging="120"/>
      </w:pPr>
      <w:r>
        <w:t xml:space="preserve">Food</w:t>
      </w:r>
    </w:p>
    <w:p>
      <w:pPr>
        <w:pStyle w:val="RecordBase"/>
        <w:ind w:left="240" w:hanging="192"/>
      </w:pPr>
      <w:r>
        <w:t xml:space="preserve"> stamp recipients, photo ID requirement at retail establishments - </w:t>
      </w:r>
      <w:r>
        <w:t xml:space="preserve"> </w:t>
      </w:r>
      <w:r>
        <w:t xml:space="preserve">HB  23</w:t>
      </w:r>
      <w:r>
        <w:t xml:space="preserve">: </w:t>
      </w:r>
      <w:r>
        <w:t xml:space="preserve">HFA</w:t>
      </w:r>
      <w:r>
        <w:t xml:space="preserve"> (</w:t>
      </w:r>
      <w:r>
        <w:t xml:space="preserve">3</w:t>
      </w:r>
      <w:r>
        <w:t xml:space="preserve">)</w:t>
      </w:r>
      <w:r>
        <w:t xml:space="preserve">;</w:t>
      </w:r>
      <w:r>
        <w:t xml:space="preserve"> </w:t>
      </w:r>
      <w:r>
        <w:t xml:space="preserve">SB  26</w:t>
      </w:r>
      <w:r>
        <w:t xml:space="preserve">: </w:t>
      </w:r>
      <w:r>
        <w:t xml:space="preserve">HFA</w:t>
      </w:r>
      <w:r>
        <w:t xml:space="preserve"> (</w:t>
      </w:r>
      <w:r>
        <w:t xml:space="preserve">1</w:t>
      </w:r>
      <w:r>
        <w:t xml:space="preserve">)</w:t>
      </w:r>
      <w:r>
        <w:t xml:space="preserve">;</w:t>
      </w:r>
      <w:r>
        <w:t xml:space="preserve"> </w:t>
      </w:r>
      <w:r>
        <w:t xml:space="preserve">HB  91</w:t>
      </w:r>
      <w:r>
        <w:t xml:space="preserve">;</w:t>
      </w:r>
      <w:r>
        <w:t xml:space="preserve"> </w:t>
      </w:r>
      <w:r>
        <w:t xml:space="preserve">HB  210</w:t>
      </w:r>
      <w:r>
        <w:t xml:space="preserve">: </w:t>
      </w:r>
      <w:r>
        <w:t xml:space="preserve">HFA</w:t>
      </w:r>
      <w:r>
        <w:t xml:space="preserve"> (</w:t>
      </w:r>
      <w:r>
        <w:t xml:space="preserve">4</w:t>
      </w:r>
      <w:r>
        <w:t xml:space="preserve">)</w:t>
      </w:r>
    </w:p>
    <w:p>
      <w:pPr>
        <w:pStyle w:val="RecordBase"/>
        <w:ind w:left="240" w:hanging="192"/>
      </w:pPr>
      <w:r>
        <w:t xml:space="preserve"> stamp recipients, photo on card to be displayed at retail establishments - </w:t>
      </w:r>
      <w:r>
        <w:t xml:space="preserve"> </w:t>
      </w:r>
      <w:r>
        <w:t xml:space="preserve">SB  7</w:t>
      </w:r>
      <w:r>
        <w:t xml:space="preserve">: </w:t>
      </w:r>
      <w:r>
        <w:t xml:space="preserve">HFA</w:t>
      </w:r>
      <w:r>
        <w:t xml:space="preserve"> (</w:t>
      </w:r>
      <w:r>
        <w:t xml:space="preserve">1</w:t>
      </w:r>
      <w:r>
        <w:t xml:space="preserve">)</w:t>
      </w:r>
    </w:p>
    <w:p>
      <w:pPr>
        <w:pStyle w:val="RecordBase"/>
        <w:ind w:left="120" w:hanging="120"/>
      </w:pPr>
      <w:r>
        <w:t xml:space="preserve">Identification cards for homeless, provision of - </w:t>
      </w:r>
      <w:r>
        <w:t xml:space="preserve"> </w:t>
      </w:r>
      <w:r>
        <w:t xml:space="preserve">SB  26</w:t>
      </w:r>
    </w:p>
    <w:p>
      <w:pPr>
        <w:pStyle w:val="RecordBase"/>
        <w:ind w:left="120" w:hanging="120"/>
      </w:pPr>
      <w:r>
        <w:t xml:space="preserve">Kentucky Housing Coproration, persons and families of lower and moderate income, definition of - </w:t>
      </w:r>
      <w:r>
        <w:t xml:space="preserve"> </w:t>
      </w:r>
      <w:r>
        <w:t xml:space="preserve">HB  256</w:t>
      </w:r>
    </w:p>
    <w:p>
      <w:pPr>
        <w:pStyle w:val="RecordBase"/>
        <w:ind w:left="120" w:hanging="120"/>
      </w:pPr>
      <w:r>
        <w:t xml:space="preserve">Low-income</w:t>
      </w:r>
    </w:p>
    <w:p>
      <w:pPr>
        <w:pStyle w:val="RecordBase"/>
        <w:ind w:left="240" w:hanging="192"/>
      </w:pPr>
      <w:r>
        <w:t xml:space="preserve"> households, energy assistance services for - </w:t>
      </w:r>
      <w:r>
        <w:t xml:space="preserve"> </w:t>
      </w:r>
      <w:r>
        <w:t xml:space="preserve">HB  329</w:t>
      </w:r>
    </w:p>
    <w:p>
      <w:pPr>
        <w:pStyle w:val="RecordBase"/>
        <w:ind w:left="240" w:hanging="192"/>
      </w:pPr>
      <w:r>
        <w:t xml:space="preserve"> households, weatherization assistance for - </w:t>
      </w:r>
      <w:r>
        <w:t xml:space="preserve"> </w:t>
      </w:r>
      <w:r>
        <w:t xml:space="preserve">HB  329</w:t>
      </w:r>
    </w:p>
    <w:p>
      <w:pPr>
        <w:pStyle w:val="RecordBase"/>
        <w:ind w:left="120" w:hanging="120"/>
      </w:pPr>
      <w:r>
        <w:t xml:space="preserve">Omnibus unauthorized alien act - </w:t>
      </w:r>
      <w:r>
        <w:t xml:space="preserve"> </w:t>
      </w:r>
      <w:r>
        <w:t xml:space="preserve">SB  6</w:t>
      </w:r>
    </w:p>
    <w:p>
      <w:pPr>
        <w:pStyle w:val="RecordBase"/>
        <w:ind w:left="120" w:hanging="120"/>
      </w:pPr>
      <w:r>
        <w:t xml:space="preserve">Public</w:t>
      </w:r>
    </w:p>
    <w:p>
      <w:pPr>
        <w:pStyle w:val="RecordBase"/>
        <w:ind w:left="240" w:hanging="192"/>
      </w:pPr>
      <w:r>
        <w:t xml:space="preserve"> assistance, substance abuse screening - </w:t>
      </w:r>
      <w:r>
        <w:t xml:space="preserve"> </w:t>
      </w:r>
      <w:r>
        <w:t xml:space="preserve">HB  208</w:t>
      </w:r>
    </w:p>
    <w:p>
      <w:pPr>
        <w:pStyle w:val="RecordBase"/>
        <w:ind w:left="240" w:hanging="192"/>
      </w:pPr>
      <w:r>
        <w:t xml:space="preserve"> assistance, substance abuse screening for recipients of - </w:t>
      </w:r>
      <w:r>
        <w:t xml:space="preserve"> </w:t>
      </w:r>
      <w:r>
        <w:t xml:space="preserve">HB  402</w:t>
        <w:br/>
      </w:r>
    </w:p>
    <w:p>
      <w:pPr>
        <w:pStyle w:val="RecordHeading3"/>
      </w:pPr>
      <w:r>
        <w:rPr>
          <w:b/>
        </w:rPr>
        <w:t xml:space="preserve">Public Authorities</w:t>
      </w:r>
    </w:p>
    <w:p>
      <w:pPr>
        <w:pStyle w:val="RecordBase"/>
        <w:ind w:left="120" w:hanging="120"/>
      </w:pPr>
      <w:r>
        <w:t xml:space="preserve">airport boards, establish additional requirements for limited liability companies created by - </w:t>
      </w:r>
      <w:r>
        <w:t xml:space="preserve"> </w:t>
      </w:r>
      <w:r>
        <w:t xml:space="preserve">SB  48</w:t>
      </w:r>
      <w:r>
        <w:t xml:space="preserve">: </w:t>
      </w:r>
      <w:r>
        <w:t xml:space="preserve">SCS</w:t>
      </w:r>
    </w:p>
    <w:p>
      <w:pPr>
        <w:pStyle w:val="RecordBase"/>
        <w:ind w:left="120" w:hanging="120"/>
      </w:pPr>
      <w:r>
        <w:t xml:space="preserve">Bi-state Authority, Luther Deaton, Jr., confirmation - </w:t>
      </w:r>
      <w:r>
        <w:t xml:space="preserve"> </w:t>
      </w:r>
      <w:r>
        <w:t xml:space="preserve">SR  219</w:t>
      </w:r>
    </w:p>
    <w:p>
      <w:pPr>
        <w:pStyle w:val="RecordBase"/>
        <w:ind w:left="120" w:hanging="120"/>
      </w:pPr>
      <w:r>
        <w:t xml:space="preserve">Cabinet secretaries,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Construction procurement, competitive sealed bidding, requirement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Highway construction authorities, use of public-private partnership for - </w:t>
      </w:r>
      <w:r>
        <w:t xml:space="preserve"> </w:t>
      </w:r>
      <w:r>
        <w:t xml:space="preserve">HB  488</w:t>
      </w:r>
    </w:p>
    <w:p>
      <w:pPr>
        <w:pStyle w:val="RecordBase"/>
        <w:ind w:left="120" w:hanging="120"/>
      </w:pPr>
      <w:r>
        <w:t xml:space="preserve">Kentucky Housing Coproration, persons and families of lower and moderate income, definition of - </w:t>
      </w:r>
      <w:r>
        <w:t xml:space="preserve"> </w:t>
      </w:r>
      <w:r>
        <w:t xml:space="preserve">HB  256</w:t>
      </w:r>
    </w:p>
    <w:p>
      <w:pPr>
        <w:pStyle w:val="RecordBase"/>
        <w:ind w:left="120" w:hanging="120"/>
      </w:pPr>
      <w:r>
        <w:t xml:space="preserve">Out of state voting board members, appropriate oath of office for - </w:t>
      </w:r>
      <w:r>
        <w:t xml:space="preserve"> </w:t>
      </w:r>
      <w:r>
        <w:t xml:space="preserve">SB  48</w:t>
      </w:r>
      <w:r>
        <w:t xml:space="preserve">: </w:t>
      </w:r>
      <w:r>
        <w:t xml:space="preserve">SFA</w:t>
      </w:r>
      <w:r>
        <w:t xml:space="preserve"> (</w:t>
      </w:r>
      <w:r>
        <w:t xml:space="preserve">1</w:t>
      </w:r>
      <w:r>
        <w:t xml:space="preserve">)</w:t>
      </w:r>
    </w:p>
    <w:p>
      <w:pPr>
        <w:pStyle w:val="RecordBase"/>
        <w:ind w:left="120" w:hanging="120"/>
      </w:pPr>
      <w:r>
        <w:t xml:space="preserve">Prevailing wage, increase threshold for - </w:t>
      </w:r>
      <w:r>
        <w:t xml:space="preserve"> </w:t>
      </w:r>
      <w:r>
        <w:t xml:space="preserve">HB  141</w:t>
      </w:r>
      <w:r>
        <w:t xml:space="preserve">: </w:t>
      </w:r>
      <w:r>
        <w:t xml:space="preserve">HFA</w:t>
      </w:r>
      <w:r>
        <w:t xml:space="preserve"> (</w:t>
      </w:r>
      <w:r>
        <w:t xml:space="preserve">1</w:t>
      </w:r>
      <w:r>
        <w:t xml:space="preserve">)</w:t>
      </w:r>
    </w:p>
    <w:p>
      <w:pPr>
        <w:pStyle w:val="RecordBase"/>
        <w:ind w:left="120" w:hanging="120"/>
      </w:pPr>
      <w:r>
        <w:t xml:space="preserve">Project labor agreements, prohibition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Tolls, existing interstate highways, prohibition - </w:t>
      </w:r>
      <w:r>
        <w:t xml:space="preserve"> </w:t>
      </w:r>
      <w:r>
        <w:t xml:space="preserve">SB  43</w:t>
        <w:br/>
      </w:r>
    </w:p>
    <w:p>
      <w:pPr>
        <w:pStyle w:val="RecordHeading3"/>
      </w:pPr>
      <w:r>
        <w:rPr>
          <w:b/>
        </w:rPr>
        <w:t xml:space="preserve">Public Buildings and Grounds</w:t>
      </w:r>
    </w:p>
    <w:p>
      <w:pPr>
        <w:pStyle w:val="RecordBase"/>
        <w:ind w:left="120" w:hanging="120"/>
      </w:pPr>
      <w:r>
        <w:t xml:space="preserve">Construction contracts, registration for, foreign entities - </w:t>
      </w:r>
      <w:r>
        <w:t xml:space="preserve"> </w:t>
      </w:r>
      <w:r>
        <w:t xml:space="preserve">SB  39</w:t>
      </w:r>
      <w:r>
        <w:t xml:space="preserve">;</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Construction, procurement method, competitive sealed bidding, requirement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Firearms possession in Chamber or Gallery of House of Representatives, prohibition of - </w:t>
      </w:r>
      <w:r>
        <w:t xml:space="preserve"> </w:t>
      </w:r>
      <w:r>
        <w:t xml:space="preserve">HR  48</w:t>
      </w:r>
    </w:p>
    <w:p>
      <w:pPr>
        <w:pStyle w:val="RecordBase"/>
        <w:ind w:left="120" w:hanging="120"/>
      </w:pPr>
      <w:r>
        <w:t xml:space="preserve">House of Representatives, firearms, declaration of presence of - </w:t>
      </w:r>
      <w:r>
        <w:t xml:space="preserve"> </w:t>
      </w:r>
      <w:r>
        <w:t xml:space="preserve">HR  96</w:t>
      </w:r>
    </w:p>
    <w:p>
      <w:pPr>
        <w:pStyle w:val="RecordBase"/>
        <w:ind w:left="120" w:hanging="120"/>
      </w:pPr>
      <w:r>
        <w:t xml:space="preserve">Prevailing wage, increase exemption threshold and exempt construction in education - </w:t>
      </w:r>
      <w:r>
        <w:t xml:space="preserve"> </w:t>
      </w:r>
      <w:r>
        <w:t xml:space="preserve">HB  428</w:t>
      </w:r>
      <w:r>
        <w:t xml:space="preserve">: </w:t>
      </w:r>
      <w:r>
        <w:t xml:space="preserve">HFA</w:t>
      </w:r>
      <w:r>
        <w:t xml:space="preserve"> (</w:t>
      </w:r>
      <w:r>
        <w:t xml:space="preserve">1</w:t>
      </w:r>
      <w:r>
        <w:t xml:space="preserve">)</w:t>
      </w:r>
    </w:p>
    <w:p>
      <w:pPr>
        <w:pStyle w:val="RecordBase"/>
        <w:ind w:left="120" w:hanging="120"/>
      </w:pPr>
      <w:r>
        <w:t xml:space="preserve">Project labor agreements, prohibition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Smoking in enclosed public places and enclosed places of employment, prohibition of - </w:t>
      </w:r>
      <w:r>
        <w:t xml:space="preserve"> </w:t>
      </w:r>
      <w:r>
        <w:t xml:space="preserve">HB  193</w:t>
      </w:r>
      <w:r>
        <w:t xml:space="preserve">;</w:t>
      </w:r>
      <w:r>
        <w:t xml:space="preserve"> </w:t>
      </w:r>
      <w:r>
        <w:t xml:space="preserve">HB  193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Van-only disabled parking, requirements for - </w:t>
      </w:r>
      <w:r>
        <w:t xml:space="preserve"> </w:t>
      </w:r>
      <w:r>
        <w:t xml:space="preserve">HB  191</w:t>
        <w:br/>
      </w:r>
    </w:p>
    <w:p>
      <w:pPr>
        <w:pStyle w:val="RecordHeading3"/>
      </w:pPr>
      <w:r>
        <w:rPr>
          <w:b/>
        </w:rPr>
        <w:t xml:space="preserve">Public Health</w:t>
      </w:r>
    </w:p>
    <w:p>
      <w:pPr>
        <w:pStyle w:val="RecordBase"/>
        <w:ind w:left="120" w:hanging="120"/>
      </w:pPr>
      <w:r>
        <w:t xml:space="preserve">Abandoned utilities - </w:t>
      </w:r>
      <w:r>
        <w:t xml:space="preserve"> </w:t>
      </w:r>
      <w:r>
        <w:t xml:space="preserve">SB  80</w:t>
      </w:r>
      <w:r>
        <w:t xml:space="preserve">;</w:t>
      </w:r>
      <w:r>
        <w:t xml:space="preserve"> </w:t>
      </w:r>
      <w:r>
        <w:t xml:space="preserve">HB  330</w:t>
      </w:r>
    </w:p>
    <w:p>
      <w:pPr>
        <w:pStyle w:val="RecordBase"/>
        <w:ind w:left="120" w:hanging="120"/>
      </w:pPr>
      <w:r>
        <w:t xml:space="preserve">American Diabetes Association Alert Day, recognizing - </w:t>
      </w:r>
      <w:r>
        <w:t xml:space="preserve"> </w:t>
      </w:r>
      <w:r>
        <w:t xml:space="preserve">SR  195</w:t>
      </w:r>
      <w:r>
        <w:t xml:space="preserve">;</w:t>
      </w:r>
      <w:r>
        <w:t xml:space="preserve"> </w:t>
      </w:r>
      <w:r>
        <w:t xml:space="preserve">HR  199</w:t>
      </w:r>
    </w:p>
    <w:p>
      <w:pPr>
        <w:pStyle w:val="RecordBase"/>
        <w:ind w:left="120" w:hanging="120"/>
      </w:pPr>
      <w:r>
        <w:t xml:space="preserve">Assistance animal, disability, epilepsy, inclusion of - </w:t>
      </w:r>
      <w:r>
        <w:t xml:space="preserve"> </w:t>
      </w:r>
      <w:r>
        <w:t xml:space="preserve">HB  260</w:t>
      </w:r>
      <w:r>
        <w:t xml:space="preserve">;</w:t>
      </w:r>
      <w:r>
        <w:t xml:space="preserve"> </w:t>
      </w:r>
      <w:r>
        <w:t xml:space="preserve">HB  260</w:t>
      </w:r>
      <w:r>
        <w:t xml:space="preserve">: </w:t>
      </w:r>
      <w:r>
        <w:t xml:space="preserve">HCS</w:t>
      </w:r>
    </w:p>
    <w:p>
      <w:pPr>
        <w:pStyle w:val="RecordBase"/>
        <w:ind w:left="120" w:hanging="120"/>
      </w:pPr>
      <w:r>
        <w:t xml:space="preserve">Cabinet</w:t>
      </w:r>
    </w:p>
    <w:p>
      <w:pPr>
        <w:pStyle w:val="RecordBase"/>
        <w:ind w:left="240" w:hanging="192"/>
      </w:pPr>
      <w:r>
        <w:t xml:space="preserve"> for Health and Family Services, appointment of secretary - </w:t>
      </w:r>
      <w:r>
        <w:t xml:space="preserve"> </w:t>
      </w:r>
      <w:r>
        <w:t xml:space="preserve">SB  100</w:t>
      </w:r>
    </w:p>
    <w:p>
      <w:pPr>
        <w:pStyle w:val="RecordBase"/>
        <w:ind w:left="240" w:hanging="192"/>
      </w:pPr>
      <w:r>
        <w:t xml:space="preserve"> for Health and Family Services,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Charitable providers, grants for - </w:t>
      </w:r>
      <w:r>
        <w:t xml:space="preserve"> </w:t>
      </w:r>
      <w:r>
        <w:t xml:space="preserve">HB  188</w:t>
      </w:r>
    </w:p>
    <w:p>
      <w:pPr>
        <w:pStyle w:val="RecordBase"/>
        <w:ind w:left="120" w:hanging="120"/>
      </w:pPr>
      <w:r>
        <w:t xml:space="preserve">Coal ash impoundments, emergency action plans, requirements for - </w:t>
      </w:r>
      <w:r>
        <w:t xml:space="preserve"> </w:t>
      </w:r>
      <w:r>
        <w:t xml:space="preserve">HB  237</w:t>
      </w:r>
    </w:p>
    <w:p>
      <w:pPr>
        <w:pStyle w:val="RecordBase"/>
        <w:ind w:left="120" w:hanging="120"/>
      </w:pPr>
      <w:r>
        <w:t xml:space="preserve">Controlled substances, Schedule III, IV, and V permit facsimile prescription of - </w:t>
      </w:r>
      <w:r>
        <w:t xml:space="preserve"> </w:t>
      </w:r>
      <w:r>
        <w:t xml:space="preserve">HB  311</w:t>
      </w:r>
      <w:r>
        <w:t xml:space="preserve">: </w:t>
      </w:r>
      <w:r>
        <w:t xml:space="preserve">HCS</w:t>
      </w:r>
    </w:p>
    <w:p>
      <w:pPr>
        <w:pStyle w:val="RecordBase"/>
        <w:ind w:left="120" w:hanging="120"/>
      </w:pPr>
      <w:r>
        <w:t xml:space="preserve">Diabetes</w:t>
      </w:r>
    </w:p>
    <w:p>
      <w:pPr>
        <w:pStyle w:val="RecordBase"/>
        <w:ind w:left="240" w:hanging="192"/>
      </w:pPr>
      <w:r>
        <w:t xml:space="preserve"> control and prevention, report on - </w:t>
      </w:r>
      <w:r>
        <w:t xml:space="preserve"> </w:t>
      </w:r>
      <w:r>
        <w:t xml:space="preserve">SB  63</w:t>
      </w:r>
      <w:r>
        <w:t xml:space="preserve">;</w:t>
      </w:r>
      <w:r>
        <w:t xml:space="preserve"> </w:t>
      </w:r>
      <w:r>
        <w:t xml:space="preserve">SB  63</w:t>
      </w:r>
      <w:r>
        <w:t xml:space="preserve">: </w:t>
      </w:r>
      <w:r>
        <w:t xml:space="preserve">HFA</w:t>
      </w:r>
      <w:r>
        <w:t xml:space="preserve"> (</w:t>
      </w:r>
      <w:r>
        <w:t xml:space="preserve">1</w:t>
      </w:r>
      <w:r>
        <w:t xml:space="preserve">)</w:t>
      </w:r>
      <w:r>
        <w:t xml:space="preserve">;</w:t>
      </w:r>
      <w:r>
        <w:t xml:space="preserve"> </w:t>
      </w:r>
      <w:r>
        <w:t xml:space="preserve">HB  363</w:t>
      </w:r>
    </w:p>
    <w:p>
      <w:pPr>
        <w:pStyle w:val="RecordBase"/>
        <w:ind w:left="240" w:hanging="192"/>
      </w:pPr>
      <w:r>
        <w:t xml:space="preserve"> educators, licensing of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217</w:t>
      </w:r>
    </w:p>
    <w:p>
      <w:pPr>
        <w:pStyle w:val="RecordBase"/>
        <w:ind w:left="120" w:hanging="120"/>
      </w:pPr>
      <w:r>
        <w:t xml:space="preserve">Drinking water quality, reporting of - </w:t>
      </w:r>
      <w:r>
        <w:t xml:space="preserve"> </w:t>
      </w:r>
      <w:r>
        <w:t xml:space="preserve">HB  60</w:t>
      </w:r>
    </w:p>
    <w:p>
      <w:pPr>
        <w:pStyle w:val="RecordBase"/>
        <w:ind w:left="120" w:hanging="120"/>
      </w:pPr>
      <w:r>
        <w:t xml:space="preserve">Durable medical equipment providers, in-state office requirement, parity with other states - </w:t>
      </w:r>
      <w:r>
        <w:t xml:space="preserve"> </w:t>
      </w:r>
      <w:r>
        <w:t xml:space="preserve">HB  42</w:t>
      </w:r>
    </w:p>
    <w:p>
      <w:pPr>
        <w:pStyle w:val="RecordBase"/>
        <w:ind w:left="120" w:hanging="120"/>
      </w:pPr>
      <w:r>
        <w:t xml:space="preserve">Echocardiogram, require for newborn infants - </w:t>
      </w:r>
      <w:r>
        <w:t xml:space="preserve"> </w:t>
      </w:r>
      <w:r>
        <w:t xml:space="preserve">HB  77</w:t>
      </w:r>
    </w:p>
    <w:p>
      <w:pPr>
        <w:pStyle w:val="RecordBase"/>
        <w:ind w:left="120" w:hanging="120"/>
      </w:pPr>
      <w:r>
        <w:t xml:space="preserve">February, 2011, Heart Healthy Month for Women, designating - </w:t>
      </w:r>
      <w:r>
        <w:t xml:space="preserve"> </w:t>
      </w:r>
      <w:r>
        <w:t xml:space="preserve">HR  63</w:t>
      </w:r>
    </w:p>
    <w:p>
      <w:pPr>
        <w:pStyle w:val="RecordBase"/>
        <w:ind w:left="120" w:hanging="120"/>
      </w:pPr>
      <w:r>
        <w:t xml:space="preserve">Food production, honoring Kentucky farmers - </w:t>
      </w:r>
      <w:r>
        <w:t xml:space="preserve"> </w:t>
      </w:r>
      <w:r>
        <w:t xml:space="preserve">SR  161</w:t>
      </w:r>
      <w:r>
        <w:t xml:space="preserve">;</w:t>
      </w:r>
      <w:r>
        <w:t xml:space="preserve"> </w:t>
      </w:r>
      <w:r>
        <w:t xml:space="preserve">HR  177</w:t>
      </w:r>
    </w:p>
    <w:p>
      <w:pPr>
        <w:pStyle w:val="RecordBase"/>
        <w:ind w:left="120" w:hanging="120"/>
      </w:pPr>
      <w:r>
        <w:t xml:space="preserve">Hexavalent chromium levels, require public water systems to monitor - </w:t>
      </w:r>
      <w:r>
        <w:t xml:space="preserve"> </w:t>
      </w:r>
      <w:r>
        <w:t xml:space="preserve">HJR 27</w:t>
      </w:r>
    </w:p>
    <w:p>
      <w:pPr>
        <w:pStyle w:val="RecordBase"/>
        <w:ind w:left="120" w:hanging="120"/>
      </w:pPr>
      <w:r>
        <w:t xml:space="preserve">ICF/MR facilities, conditions for, contracts with - </w:t>
      </w:r>
      <w:r>
        <w:t xml:space="preserve"> </w:t>
      </w:r>
      <w:r>
        <w:t xml:space="preserve">SB  162</w:t>
      </w:r>
    </w:p>
    <w:p>
      <w:pPr>
        <w:pStyle w:val="RecordBase"/>
        <w:ind w:left="120" w:hanging="120"/>
      </w:pPr>
      <w:r>
        <w:t xml:space="preserve">Influenza vaccine, permit administration to children by pharmacists - </w:t>
      </w:r>
      <w:r>
        <w:t xml:space="preserve"> </w:t>
      </w:r>
      <w:r>
        <w:t xml:space="preserve">SB  40</w:t>
      </w:r>
    </w:p>
    <w:p>
      <w:pPr>
        <w:pStyle w:val="RecordBase"/>
        <w:ind w:left="120" w:hanging="120"/>
      </w:pPr>
      <w:r>
        <w:t xml:space="preserve">Kentucky</w:t>
      </w:r>
    </w:p>
    <w:p>
      <w:pPr>
        <w:pStyle w:val="RecordBase"/>
        <w:ind w:left="240" w:hanging="192"/>
      </w:pPr>
      <w:r>
        <w:t xml:space="preserve"> Health Information Technology and Meaningful Use Awareness Day, designation of - </w:t>
      </w:r>
      <w:r>
        <w:t xml:space="preserve"> </w:t>
      </w:r>
      <w:r>
        <w:t xml:space="preserve">SR  64</w:t>
      </w:r>
      <w:r>
        <w:t xml:space="preserve">;</w:t>
      </w:r>
      <w:r>
        <w:t xml:space="preserve"> </w:t>
      </w:r>
      <w:r>
        <w:t xml:space="preserve">HR  86</w:t>
      </w:r>
    </w:p>
    <w:p>
      <w:pPr>
        <w:pStyle w:val="RecordBase"/>
        <w:ind w:left="240" w:hanging="192"/>
      </w:pPr>
      <w:r>
        <w:t xml:space="preserve"> Radon Program Advisory Committee, clarification, duties of - </w:t>
      </w:r>
      <w:r>
        <w:t xml:space="preserve"> </w:t>
      </w:r>
      <w:r>
        <w:t xml:space="preserve">HB  247</w:t>
      </w:r>
      <w:r>
        <w:t xml:space="preserve">: </w:t>
      </w:r>
      <w:r>
        <w:t xml:space="preserve">HCS</w:t>
      </w:r>
      <w:r>
        <w:t xml:space="preserve">, </w:t>
      </w:r>
      <w:r>
        <w:t xml:space="preserve">SCA</w:t>
      </w:r>
      <w:r>
        <w:t xml:space="preserve"> (</w:t>
      </w:r>
      <w:r>
        <w:t xml:space="preserve">1</w:t>
      </w:r>
      <w:r>
        <w:t xml:space="preserve">)</w:t>
      </w:r>
    </w:p>
    <w:p>
      <w:pPr>
        <w:pStyle w:val="RecordBase"/>
        <w:ind w:left="240" w:hanging="192"/>
      </w:pPr>
      <w:r>
        <w:t xml:space="preserve"> Radon Program Advisory Committee, composition of - </w:t>
      </w:r>
      <w:r>
        <w:t xml:space="preserve"> </w:t>
      </w:r>
      <w:r>
        <w:t xml:space="preserve">HB  247</w:t>
      </w:r>
    </w:p>
    <w:p>
      <w:pPr>
        <w:pStyle w:val="RecordBase"/>
        <w:ind w:left="120" w:hanging="120"/>
      </w:pPr>
      <w:r>
        <w:t xml:space="preserve">Legislative Task Force on Childhood Obesity, establishment - </w:t>
      </w:r>
      <w:r>
        <w:t xml:space="preserve"> </w:t>
      </w:r>
      <w:r>
        <w:t xml:space="preserve">HCR 13</w:t>
      </w:r>
    </w:p>
    <w:p>
      <w:pPr>
        <w:pStyle w:val="RecordBase"/>
        <w:ind w:left="120" w:hanging="120"/>
      </w:pPr>
      <w:r>
        <w:t xml:space="preserve">Medicaid, contracts, oversight of - </w:t>
      </w:r>
      <w:r>
        <w:t xml:space="preserve"> </w:t>
      </w:r>
      <w:r>
        <w:t xml:space="preserve">HB  265</w:t>
      </w:r>
    </w:p>
    <w:p>
      <w:pPr>
        <w:pStyle w:val="RecordBase"/>
        <w:ind w:left="120" w:hanging="120"/>
      </w:pPr>
      <w:r>
        <w:t xml:space="preserve">Melanoma; acknowledge statistics, encourage protective behavior concerning - </w:t>
      </w:r>
      <w:r>
        <w:t xml:space="preserve"> </w:t>
      </w:r>
      <w:r>
        <w:t xml:space="preserve">HR  81</w:t>
      </w:r>
    </w:p>
    <w:p>
      <w:pPr>
        <w:pStyle w:val="RecordBase"/>
        <w:ind w:left="120" w:hanging="120"/>
      </w:pPr>
      <w:r>
        <w:t xml:space="preserve">National Pulmonary Fibrosis Awareness Week, recognition of - </w:t>
      </w:r>
      <w:r>
        <w:t xml:space="preserve"> </w:t>
      </w:r>
      <w:r>
        <w:t xml:space="preserve">HR  222</w:t>
      </w:r>
    </w:p>
    <w:p>
      <w:pPr>
        <w:pStyle w:val="RecordBase"/>
        <w:ind w:left="120" w:hanging="120"/>
      </w:pPr>
      <w:r>
        <w:t xml:space="preserve">Non-controlled substances, permit facsimile prescription of - </w:t>
      </w:r>
      <w:r>
        <w:t xml:space="preserve"> </w:t>
      </w:r>
      <w:r>
        <w:t xml:space="preserve">HB  311</w:t>
      </w:r>
      <w:r>
        <w:t xml:space="preserve">: </w:t>
      </w:r>
      <w:r>
        <w:t xml:space="preserve">HCS</w:t>
      </w:r>
    </w:p>
    <w:p>
      <w:pPr>
        <w:pStyle w:val="RecordBase"/>
        <w:ind w:left="120" w:hanging="120"/>
      </w:pPr>
      <w:r>
        <w:t xml:space="preserve">Oral health screenings, public health programs for - </w:t>
      </w:r>
      <w:r>
        <w:t xml:space="preserve"> </w:t>
      </w:r>
      <w:r>
        <w:t xml:space="preserve">HB  472</w:t>
      </w:r>
    </w:p>
    <w:p>
      <w:pPr>
        <w:pStyle w:val="RecordBase"/>
        <w:ind w:left="120" w:hanging="120"/>
      </w:pPr>
      <w:r>
        <w:t xml:space="preserve">Prescription drug drop off program,  water pollution prevention, cabinet program for - </w:t>
      </w:r>
      <w:r>
        <w:t xml:space="preserve"> </w:t>
      </w:r>
      <w:r>
        <w:t xml:space="preserve">HB  152</w:t>
      </w:r>
      <w:r>
        <w:t xml:space="preserve">;</w:t>
      </w:r>
      <w:r>
        <w:t xml:space="preserve"> </w:t>
      </w:r>
      <w:r>
        <w:t xml:space="preserve">HB  152</w:t>
      </w:r>
      <w:r>
        <w:t xml:space="preserve">: </w:t>
      </w:r>
      <w:r>
        <w:t xml:space="preserve">HCS</w:t>
      </w:r>
    </w:p>
    <w:p>
      <w:pPr>
        <w:pStyle w:val="RecordBase"/>
        <w:ind w:left="120" w:hanging="120"/>
      </w:pPr>
      <w:r>
        <w:t xml:space="preserve">Products containing bisphenol-A, prohibition on - </w:t>
      </w:r>
      <w:r>
        <w:t xml:space="preserve"> </w:t>
      </w:r>
      <w:r>
        <w:t xml:space="preserve">HB  223</w:t>
      </w:r>
    </w:p>
    <w:p>
      <w:pPr>
        <w:pStyle w:val="RecordBase"/>
        <w:ind w:left="120" w:hanging="120"/>
      </w:pPr>
      <w:r>
        <w:t xml:space="preserve">Radon</w:t>
      </w:r>
    </w:p>
    <w:p>
      <w:pPr>
        <w:pStyle w:val="RecordBase"/>
        <w:ind w:left="240" w:hanging="192"/>
      </w:pPr>
      <w:r>
        <w:t xml:space="preserve"> mitigation contractors, measurement contractors, laboratories, certification requirements for - </w:t>
      </w:r>
      <w:r>
        <w:t xml:space="preserve"> </w:t>
      </w:r>
      <w:r>
        <w:t xml:space="preserve">HB  247</w:t>
      </w:r>
      <w:r>
        <w:t xml:space="preserve">: </w:t>
      </w:r>
      <w:r>
        <w:t xml:space="preserve">SCS</w:t>
      </w:r>
    </w:p>
    <w:p>
      <w:pPr>
        <w:pStyle w:val="RecordBase"/>
        <w:ind w:left="240" w:hanging="192"/>
      </w:pPr>
      <w:r>
        <w:t xml:space="preserve"> mitigation contractors, measurement contractors, radon laboratories, requirements for - </w:t>
      </w:r>
      <w:r>
        <w:t xml:space="preserve"> </w:t>
      </w:r>
      <w:r>
        <w:t xml:space="preserve">HB  247</w:t>
      </w:r>
    </w:p>
    <w:p>
      <w:pPr>
        <w:pStyle w:val="RecordBase"/>
        <w:ind w:left="120" w:hanging="120"/>
      </w:pPr>
      <w:r>
        <w:t xml:space="preserve">Regional Screening Tables, EPA Region 3, toxicity concentrations, updates for - </w:t>
      </w:r>
      <w:r>
        <w:t xml:space="preserve"> </w:t>
      </w:r>
      <w:r>
        <w:t xml:space="preserve">SB  70</w:t>
      </w:r>
    </w:p>
    <w:p>
      <w:pPr>
        <w:pStyle w:val="RecordBase"/>
        <w:ind w:left="120" w:hanging="120"/>
      </w:pPr>
      <w:r>
        <w:t xml:space="preserve">Remains, authority for final disposition of a deceased soldier - </w:t>
      </w:r>
      <w:r>
        <w:t xml:space="preserve"> </w:t>
      </w:r>
      <w:r>
        <w:t xml:space="preserve">HB  284</w:t>
      </w:r>
    </w:p>
    <w:p>
      <w:pPr>
        <w:pStyle w:val="RecordBase"/>
        <w:ind w:left="120" w:hanging="120"/>
      </w:pPr>
      <w:r>
        <w:t xml:space="preserve">Schedule II controlled substances and methamphetamine, electronic prescriptions for - </w:t>
      </w:r>
      <w:r>
        <w:t xml:space="preserve"> </w:t>
      </w:r>
      <w:r>
        <w:t xml:space="preserve">HB  311</w:t>
      </w:r>
    </w:p>
    <w:p>
      <w:pPr>
        <w:pStyle w:val="RecordBase"/>
        <w:ind w:left="120" w:hanging="120"/>
      </w:pPr>
      <w:r>
        <w:t xml:space="preserve">Smoking in enclosed public places and enclosed places of employment, prohibition of - </w:t>
      </w:r>
      <w:r>
        <w:t xml:space="preserve"> </w:t>
      </w:r>
      <w:r>
        <w:t xml:space="preserve">HB  193</w:t>
      </w:r>
      <w:r>
        <w:t xml:space="preserve">;</w:t>
      </w:r>
      <w:r>
        <w:t xml:space="preserve"> </w:t>
      </w:r>
      <w:r>
        <w:t xml:space="preserve">HB  193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Standards and criteria, nutrition and activity, child care, establishment of - </w:t>
      </w:r>
      <w:r>
        <w:t xml:space="preserve"> </w:t>
      </w:r>
      <w:r>
        <w:t xml:space="preserve">HB  172</w:t>
      </w:r>
    </w:p>
    <w:p>
      <w:pPr>
        <w:pStyle w:val="RecordBase"/>
        <w:ind w:left="120" w:hanging="120"/>
      </w:pPr>
      <w:r>
        <w:t xml:space="preserve">Tanning devices, use by children under the age of 14, prohibition of - </w:t>
      </w:r>
      <w:r>
        <w:t xml:space="preserve"> </w:t>
      </w:r>
      <w:r>
        <w:t xml:space="preserve">SB  114</w:t>
      </w:r>
      <w:r>
        <w:t xml:space="preserve">: </w:t>
      </w:r>
      <w:r>
        <w:t xml:space="preserve">HFA</w:t>
      </w:r>
      <w:r>
        <w:t xml:space="preserve"> (</w:t>
      </w:r>
      <w:r>
        <w:t xml:space="preserve">1</w:t>
      </w:r>
      <w:r>
        <w:t xml:space="preserve">)</w:t>
      </w:r>
    </w:p>
    <w:p>
      <w:pPr>
        <w:pStyle w:val="RecordBase"/>
        <w:ind w:left="120" w:hanging="120"/>
      </w:pPr>
      <w:r>
        <w:t xml:space="preserve">Technical</w:t>
      </w:r>
    </w:p>
    <w:p>
      <w:pPr>
        <w:pStyle w:val="RecordBase"/>
        <w:ind w:left="240" w:hanging="192"/>
      </w:pPr>
      <w:r>
        <w:t xml:space="preserve"> advisory committee, behavioral health, establishment of - </w:t>
      </w:r>
      <w:r>
        <w:t xml:space="preserve"> </w:t>
      </w:r>
      <w:r>
        <w:t xml:space="preserve">HB  264</w:t>
      </w:r>
    </w:p>
    <w:p>
      <w:pPr>
        <w:pStyle w:val="RecordBase"/>
        <w:ind w:left="240" w:hanging="192"/>
      </w:pPr>
      <w:r>
        <w:t xml:space="preserve"> advisory committee, children's health, establishment of - </w:t>
      </w:r>
      <w:r>
        <w:t xml:space="preserve"> </w:t>
      </w:r>
      <w:r>
        <w:t xml:space="preserve">HB  264</w:t>
      </w:r>
    </w:p>
    <w:p>
      <w:pPr>
        <w:pStyle w:val="RecordBase"/>
        <w:ind w:left="240" w:hanging="192"/>
      </w:pPr>
      <w:r>
        <w:t xml:space="preserve"> advisory committee, intellectual and developmental disabilities, establishment of - </w:t>
      </w:r>
      <w:r>
        <w:t xml:space="preserve"> </w:t>
      </w:r>
      <w:r>
        <w:t xml:space="preserve">HB  264</w:t>
      </w:r>
    </w:p>
    <w:p>
      <w:pPr>
        <w:pStyle w:val="RecordBase"/>
        <w:ind w:left="240" w:hanging="192"/>
      </w:pPr>
      <w:r>
        <w:t xml:space="preserve"> advisory committee, therapy services, establishment of - </w:t>
      </w:r>
      <w:r>
        <w:t xml:space="preserve"> </w:t>
      </w:r>
      <w:r>
        <w:t xml:space="preserve">HB  264</w:t>
      </w:r>
      <w:r>
        <w:t xml:space="preserve">: </w:t>
      </w:r>
      <w:r>
        <w:t xml:space="preserve">HCS</w:t>
      </w:r>
    </w:p>
    <w:p>
      <w:pPr>
        <w:pStyle w:val="RecordBase"/>
        <w:ind w:left="120" w:hanging="120"/>
      </w:pPr>
      <w:r>
        <w:t xml:space="preserve">Toxic Substances Control Act of 1976, public health impact, recommended amendments, resolution for - </w:t>
      </w:r>
      <w:r>
        <w:t xml:space="preserve"> </w:t>
      </w:r>
      <w:r>
        <w:t xml:space="preserve">HCR 89</w:t>
        <w:br/>
      </w:r>
    </w:p>
    <w:p>
      <w:pPr>
        <w:pStyle w:val="RecordHeading3"/>
      </w:pPr>
      <w:r>
        <w:rPr>
          <w:b/>
        </w:rPr>
        <w:t xml:space="preserve">Public Medical Assistance</w:t>
      </w:r>
    </w:p>
    <w:p>
      <w:pPr>
        <w:pStyle w:val="RecordBase"/>
        <w:ind w:left="120" w:hanging="120"/>
      </w:pPr>
      <w:r>
        <w:t xml:space="preserve">Affordable Care Act, urge Congress to repeal - </w:t>
      </w:r>
      <w:r>
        <w:t xml:space="preserve"> </w:t>
      </w:r>
      <w:r>
        <w:t xml:space="preserve">HJR 8</w:t>
      </w:r>
    </w:p>
    <w:p>
      <w:pPr>
        <w:pStyle w:val="RecordBase"/>
        <w:ind w:left="120" w:hanging="120"/>
      </w:pPr>
      <w:r>
        <w:t xml:space="preserve">Assistance animal, types and use of - </w:t>
      </w:r>
      <w:r>
        <w:t xml:space="preserve"> </w:t>
      </w:r>
      <w:r>
        <w:t xml:space="preserve">HB  260</w:t>
      </w:r>
      <w:r>
        <w:t xml:space="preserve">;</w:t>
      </w:r>
      <w:r>
        <w:t xml:space="preserve"> </w:t>
      </w:r>
      <w:r>
        <w:t xml:space="preserve">HB  260</w:t>
      </w:r>
      <w:r>
        <w:t xml:space="preserve">: </w:t>
      </w:r>
      <w:r>
        <w:t xml:space="preserve">HCS</w:t>
      </w:r>
    </w:p>
    <w:p>
      <w:pPr>
        <w:pStyle w:val="RecordBase"/>
        <w:ind w:left="120" w:hanging="120"/>
      </w:pPr>
      <w:r>
        <w:t xml:space="preserve">Cabinet for Health and Family Services,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Controlled substances, counting of and prescriptions relating to - </w:t>
      </w:r>
      <w:r>
        <w:t xml:space="preserve"> </w:t>
      </w:r>
      <w:r>
        <w:t xml:space="preserve">HB  409</w:t>
      </w:r>
    </w:p>
    <w:p>
      <w:pPr>
        <w:pStyle w:val="RecordBase"/>
        <w:ind w:left="120" w:hanging="120"/>
      </w:pPr>
      <w:r>
        <w:t xml:space="preserve">Durable medical equipment providers, in-state office requirement, parity with other states - </w:t>
      </w:r>
      <w:r>
        <w:t xml:space="preserve"> </w:t>
      </w:r>
      <w:r>
        <w:t xml:space="preserve">HB  42</w:t>
      </w:r>
    </w:p>
    <w:p>
      <w:pPr>
        <w:pStyle w:val="RecordBase"/>
        <w:ind w:left="120" w:hanging="120"/>
      </w:pPr>
      <w:r>
        <w:t xml:space="preserve">Kentucky Physicians Care Program, prescription assistance - </w:t>
      </w:r>
      <w:r>
        <w:t xml:space="preserve"> </w:t>
      </w:r>
      <w:r>
        <w:t xml:space="preserve">SB  126</w:t>
      </w:r>
      <w:r>
        <w:t xml:space="preserve">;</w:t>
      </w:r>
      <w:r>
        <w:t xml:space="preserve"> </w:t>
      </w:r>
      <w:r>
        <w:t xml:space="preserve">HB  371</w:t>
      </w:r>
    </w:p>
    <w:p>
      <w:pPr>
        <w:pStyle w:val="RecordBase"/>
        <w:ind w:left="120" w:hanging="120"/>
      </w:pPr>
      <w:r>
        <w:t xml:space="preserve">Managed care, Medicaid, escrow funds, urge establishment of - </w:t>
      </w:r>
      <w:r>
        <w:t xml:space="preserve"> </w:t>
      </w:r>
      <w:r>
        <w:t xml:space="preserve">SR  71</w:t>
      </w:r>
    </w:p>
    <w:p>
      <w:pPr>
        <w:pStyle w:val="RecordBase"/>
        <w:ind w:left="120" w:hanging="120"/>
      </w:pPr>
      <w:r>
        <w:t xml:space="preserve">Medicaid, contracts, oversight of - </w:t>
      </w:r>
      <w:r>
        <w:t xml:space="preserve"> </w:t>
      </w:r>
      <w:r>
        <w:t xml:space="preserve">HB  265</w:t>
      </w:r>
    </w:p>
    <w:p>
      <w:pPr>
        <w:pStyle w:val="RecordBase"/>
        <w:ind w:left="120" w:hanging="120"/>
      </w:pPr>
      <w:r>
        <w:t xml:space="preserve">Omnibus unauthorized alien act - </w:t>
      </w:r>
      <w:r>
        <w:t xml:space="preserve"> </w:t>
      </w:r>
      <w:r>
        <w:t xml:space="preserve">SB  6</w:t>
      </w:r>
    </w:p>
    <w:p>
      <w:pPr>
        <w:pStyle w:val="RecordBase"/>
        <w:ind w:left="120" w:hanging="120"/>
      </w:pPr>
      <w:r>
        <w:t xml:space="preserve">Public</w:t>
      </w:r>
    </w:p>
    <w:p>
      <w:pPr>
        <w:pStyle w:val="RecordBase"/>
        <w:ind w:left="240" w:hanging="192"/>
      </w:pPr>
      <w:r>
        <w:t xml:space="preserve"> assistance, substance abuse screening - </w:t>
      </w:r>
      <w:r>
        <w:t xml:space="preserve"> </w:t>
      </w:r>
      <w:r>
        <w:t xml:space="preserve">HB  208</w:t>
      </w:r>
    </w:p>
    <w:p>
      <w:pPr>
        <w:pStyle w:val="RecordBase"/>
        <w:ind w:left="240" w:hanging="192"/>
      </w:pPr>
      <w:r>
        <w:t xml:space="preserve"> assistance, substance abuse screening for recipients of - </w:t>
      </w:r>
      <w:r>
        <w:t xml:space="preserve"> </w:t>
      </w:r>
      <w:r>
        <w:t xml:space="preserve">HB  402</w:t>
      </w:r>
    </w:p>
    <w:p>
      <w:pPr>
        <w:pStyle w:val="RecordBase"/>
        <w:ind w:left="120" w:hanging="120"/>
      </w:pPr>
      <w:r>
        <w:t xml:space="preserve">Schedule II controlled substances and methamphetamine, electronic prescriptions for - </w:t>
      </w:r>
      <w:r>
        <w:t xml:space="preserve"> </w:t>
      </w:r>
      <w:r>
        <w:t xml:space="preserve">HB  311</w:t>
      </w:r>
    </w:p>
    <w:p>
      <w:pPr>
        <w:pStyle w:val="RecordBase"/>
        <w:ind w:left="120" w:hanging="120"/>
      </w:pPr>
      <w:r>
        <w:t xml:space="preserve">Special needs trusts, assistance relating to - </w:t>
      </w:r>
      <w:r>
        <w:t xml:space="preserve"> </w:t>
      </w:r>
      <w:r>
        <w:t xml:space="preserve">HB  214</w:t>
      </w:r>
    </w:p>
    <w:p>
      <w:pPr>
        <w:pStyle w:val="RecordBase"/>
        <w:ind w:left="120" w:hanging="120"/>
      </w:pPr>
      <w:r>
        <w:t xml:space="preserve">Technical</w:t>
      </w:r>
    </w:p>
    <w:p>
      <w:pPr>
        <w:pStyle w:val="RecordBase"/>
        <w:ind w:left="240" w:hanging="192"/>
      </w:pPr>
      <w:r>
        <w:t xml:space="preserve"> advisory committee, behavioral health, establishment of - </w:t>
      </w:r>
      <w:r>
        <w:t xml:space="preserve"> </w:t>
      </w:r>
      <w:r>
        <w:t xml:space="preserve">HB  264</w:t>
      </w:r>
    </w:p>
    <w:p>
      <w:pPr>
        <w:pStyle w:val="RecordBase"/>
        <w:ind w:left="240" w:hanging="192"/>
      </w:pPr>
      <w:r>
        <w:t xml:space="preserve"> advisory committee, children's health, establishment of - </w:t>
      </w:r>
      <w:r>
        <w:t xml:space="preserve"> </w:t>
      </w:r>
      <w:r>
        <w:t xml:space="preserve">HB  264</w:t>
      </w:r>
    </w:p>
    <w:p>
      <w:pPr>
        <w:pStyle w:val="RecordBase"/>
        <w:ind w:left="240" w:hanging="192"/>
      </w:pPr>
      <w:r>
        <w:t xml:space="preserve"> advisory committee, intellectual and developmental disabilities, establishment of - </w:t>
      </w:r>
      <w:r>
        <w:t xml:space="preserve"> </w:t>
      </w:r>
      <w:r>
        <w:t xml:space="preserve">HB  264</w:t>
      </w:r>
    </w:p>
    <w:p>
      <w:pPr>
        <w:pStyle w:val="RecordBase"/>
        <w:ind w:left="240" w:hanging="192"/>
      </w:pPr>
      <w:r>
        <w:t xml:space="preserve"> advisory committee, therapy services, establishment of - </w:t>
      </w:r>
      <w:r>
        <w:t xml:space="preserve"> </w:t>
      </w:r>
      <w:r>
        <w:t xml:space="preserve">HB  264</w:t>
      </w:r>
      <w:r>
        <w:t xml:space="preserve">: </w:t>
      </w:r>
      <w:r>
        <w:t xml:space="preserve">HCS</w:t>
        <w:br/>
      </w:r>
    </w:p>
    <w:p>
      <w:pPr>
        <w:pStyle w:val="RecordHeading3"/>
      </w:pPr>
      <w:r>
        <w:rPr>
          <w:b/>
        </w:rPr>
        <w:t xml:space="preserve">Public Officers and Employees</w:t>
      </w:r>
    </w:p>
    <w:p>
      <w:pPr>
        <w:pStyle w:val="RecordBase"/>
        <w:ind w:left="120" w:hanging="120"/>
      </w:pPr>
      <w:r>
        <w:t xml:space="preserve">Cabinet secretaries,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Collective bargaining, granted - </w:t>
      </w:r>
      <w:r>
        <w:t xml:space="preserve"> </w:t>
      </w:r>
      <w:r>
        <w:t xml:space="preserve">HB  139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Compensation, pay time and a half for work on holidays due to snow or ice - </w:t>
      </w:r>
      <w:r>
        <w:t xml:space="preserve"> </w:t>
      </w:r>
      <w:r>
        <w:t xml:space="preserve">HB  352</w:t>
      </w:r>
    </w:p>
    <w:p>
      <w:pPr>
        <w:pStyle w:val="RecordBase"/>
        <w:ind w:left="120" w:hanging="120"/>
      </w:pPr>
      <w:r>
        <w:t xml:space="preserve">Constable, constitutional amendment allowing county legislative body to abolish office of - </w:t>
      </w:r>
      <w:r>
        <w:t xml:space="preserve"> </w:t>
      </w:r>
      <w:r>
        <w:t xml:space="preserve">HB  360</w:t>
      </w:r>
    </w:p>
    <w:p>
      <w:pPr>
        <w:pStyle w:val="RecordBase"/>
        <w:ind w:left="120" w:hanging="120"/>
      </w:pPr>
      <w:r>
        <w:t xml:space="preserve">Corrections officers of a consolidated local government, collective bargaining - </w:t>
      </w:r>
      <w:r>
        <w:t xml:space="preserve"> </w:t>
      </w:r>
      <w:r>
        <w:t xml:space="preserve">HB  141</w:t>
      </w:r>
    </w:p>
    <w:p>
      <w:pPr>
        <w:pStyle w:val="RecordBase"/>
        <w:ind w:left="120" w:hanging="120"/>
      </w:pPr>
      <w:r>
        <w:t xml:space="preserve">County</w:t>
      </w:r>
    </w:p>
    <w:p>
      <w:pPr>
        <w:pStyle w:val="RecordBase"/>
        <w:ind w:left="240" w:hanging="192"/>
      </w:pPr>
      <w:r>
        <w:t xml:space="preserve"> Employees Retirement System, agencies not required to participate in state  health insurance - </w:t>
      </w:r>
      <w:r>
        <w:t xml:space="preserve"> </w:t>
      </w:r>
      <w:r>
        <w:t xml:space="preserve">HB  150</w:t>
      </w:r>
    </w:p>
    <w:p>
      <w:pPr>
        <w:pStyle w:val="RecordBase"/>
        <w:ind w:left="240" w:hanging="192"/>
      </w:pPr>
      <w:r>
        <w:t xml:space="preserve"> officers with duties coextensive with Commonwealth, salary reductions, when prohibited - </w:t>
      </w:r>
      <w:r>
        <w:t xml:space="preserve"> </w:t>
      </w:r>
      <w:r>
        <w:t xml:space="preserve">HB  466</w:t>
      </w:r>
    </w:p>
    <w:p>
      <w:pPr>
        <w:pStyle w:val="RecordBase"/>
        <w:ind w:left="120" w:hanging="120"/>
      </w:pPr>
      <w:r>
        <w:t xml:space="preserve">Death</w:t>
      </w:r>
    </w:p>
    <w:p>
      <w:pPr>
        <w:pStyle w:val="RecordBase"/>
        <w:ind w:left="240" w:hanging="192"/>
      </w:pPr>
      <w:r>
        <w:t xml:space="preserve"> benefit after retirement, allow beneficiary to assign - </w:t>
      </w:r>
      <w:r>
        <w:t xml:space="preserve"> </w:t>
      </w:r>
      <w:r>
        <w:t xml:space="preserve">HB  358</w:t>
      </w:r>
      <w:r>
        <w:t xml:space="preserve">: </w:t>
      </w:r>
      <w:r>
        <w:t xml:space="preserve">HCS</w:t>
      </w:r>
    </w:p>
    <w:p>
      <w:pPr>
        <w:pStyle w:val="RecordBase"/>
        <w:ind w:left="240" w:hanging="192"/>
      </w:pPr>
      <w:r>
        <w:t xml:space="preserve"> benefit after retirement, assignment by beneficiary - </w:t>
      </w:r>
      <w:r>
        <w:t xml:space="preserve"> </w:t>
      </w:r>
      <w:r>
        <w:t xml:space="preserve">HB  358</w:t>
      </w:r>
    </w:p>
    <w:p>
      <w:pPr>
        <w:pStyle w:val="RecordBase"/>
        <w:ind w:left="120" w:hanging="120"/>
      </w:pPr>
      <w:r>
        <w:t xml:space="preserve">Department</w:t>
      </w:r>
    </w:p>
    <w:p>
      <w:pPr>
        <w:pStyle w:val="RecordBase"/>
        <w:ind w:left="240" w:hanging="192"/>
      </w:pPr>
      <w:r>
        <w:t xml:space="preserve"> of Corrections, inspector general, create office of - </w:t>
      </w:r>
      <w:r>
        <w:t xml:space="preserve"> </w:t>
      </w:r>
      <w:r>
        <w:t xml:space="preserve">HB  357</w:t>
      </w:r>
    </w:p>
    <w:p>
      <w:pPr>
        <w:pStyle w:val="RecordBase"/>
        <w:ind w:left="240" w:hanging="192"/>
      </w:pPr>
      <w:r>
        <w:t xml:space="preserve"> of Parks employees, traditional duties and functions not to be contracted out - </w:t>
      </w:r>
      <w:r>
        <w:t xml:space="preserve"> </w:t>
      </w:r>
      <w:r>
        <w:t xml:space="preserve">HB  314</w:t>
      </w:r>
    </w:p>
    <w:p>
      <w:pPr>
        <w:pStyle w:val="RecordBase"/>
        <w:ind w:left="120" w:hanging="120"/>
      </w:pPr>
      <w:r>
        <w:t xml:space="preserve">Director of Division of Historic Properties, education, experience, and other requirements - </w:t>
      </w:r>
      <w:r>
        <w:t xml:space="preserve"> </w:t>
      </w:r>
      <w:r>
        <w:t xml:space="preserve">HB  475</w:t>
      </w:r>
    </w:p>
    <w:p>
      <w:pPr>
        <w:pStyle w:val="RecordBase"/>
        <w:ind w:left="120" w:hanging="120"/>
      </w:pPr>
      <w:r>
        <w:t xml:space="preserve">Full-time state employees with status, promotional or reclassification of salaries - </w:t>
      </w:r>
      <w:r>
        <w:t xml:space="preserve"> </w:t>
      </w:r>
      <w:r>
        <w:t xml:space="preserve">HB  124</w:t>
      </w:r>
    </w:p>
    <w:p>
      <w:pPr>
        <w:pStyle w:val="RecordBase"/>
        <w:ind w:left="120" w:hanging="120"/>
      </w:pPr>
      <w:r>
        <w:t xml:space="preserve">Furloughs, direct Governor to cease - </w:t>
      </w:r>
      <w:r>
        <w:t xml:space="preserve"> </w:t>
      </w:r>
      <w:r>
        <w:t xml:space="preserve">HJR 10</w:t>
      </w:r>
      <w:r>
        <w:t xml:space="preserve">;</w:t>
      </w:r>
      <w:r>
        <w:t xml:space="preserve"> </w:t>
      </w:r>
      <w:r>
        <w:t xml:space="preserve">HJR 11</w:t>
      </w:r>
    </w:p>
    <w:p>
      <w:pPr>
        <w:pStyle w:val="RecordBase"/>
        <w:ind w:left="120" w:hanging="120"/>
      </w:pPr>
      <w:r>
        <w:t xml:space="preserve">Incompatible offices, clarify of - </w:t>
      </w:r>
      <w:r>
        <w:t xml:space="preserve"> </w:t>
      </w:r>
      <w:r>
        <w:t xml:space="preserve">HB  68</w:t>
      </w:r>
      <w:r>
        <w:t xml:space="preserve">: </w:t>
      </w:r>
      <w:r>
        <w:t xml:space="preserve">HCA</w:t>
      </w:r>
      <w:r>
        <w:t xml:space="preserve"> (</w:t>
      </w:r>
      <w:r>
        <w:t xml:space="preserve">1</w:t>
      </w:r>
      <w:r>
        <w:t xml:space="preserve">)</w:t>
      </w:r>
    </w:p>
    <w:p>
      <w:pPr>
        <w:pStyle w:val="RecordBase"/>
        <w:ind w:left="120" w:hanging="120"/>
      </w:pPr>
      <w:r>
        <w:t xml:space="preserve">KEMI</w:t>
      </w:r>
    </w:p>
    <w:p>
      <w:pPr>
        <w:pStyle w:val="RecordBase"/>
        <w:ind w:left="240" w:hanging="192"/>
      </w:pPr>
      <w:r>
        <w:t xml:space="preserve"> Board, not to confirm the appointment of Lawrence J. O'Bryan - </w:t>
      </w:r>
      <w:r>
        <w:t xml:space="preserve"> </w:t>
      </w:r>
      <w:r>
        <w:t xml:space="preserve">SR  244</w:t>
      </w:r>
    </w:p>
    <w:p>
      <w:pPr>
        <w:pStyle w:val="RecordBase"/>
        <w:ind w:left="240" w:hanging="192"/>
      </w:pPr>
      <w:r>
        <w:t xml:space="preserve"> Board, not to confirm the appointment of Marvin D. Russow - </w:t>
      </w:r>
      <w:r>
        <w:t xml:space="preserve"> </w:t>
      </w:r>
      <w:r>
        <w:t xml:space="preserve">SR  245</w:t>
      </w:r>
    </w:p>
    <w:p>
      <w:pPr>
        <w:pStyle w:val="RecordBase"/>
        <w:ind w:left="120" w:hanging="120"/>
      </w:pPr>
      <w:r>
        <w:t xml:space="preserve">Legislators' Retirement Plan, restrict account consolidation with other state systems for new member - </w:t>
      </w:r>
      <w:r>
        <w:t xml:space="preserve"> </w:t>
      </w:r>
      <w:r>
        <w:t xml:space="preserve">HB  100</w:t>
      </w:r>
    </w:p>
    <w:p>
      <w:pPr>
        <w:pStyle w:val="RecordBase"/>
        <w:ind w:left="120" w:hanging="120"/>
      </w:pPr>
      <w:r>
        <w:t xml:space="preserve">Local government, incompatible offices - </w:t>
      </w:r>
      <w:r>
        <w:t xml:space="preserve"> </w:t>
      </w:r>
      <w:r>
        <w:t xml:space="preserve">HB  68</w:t>
      </w:r>
    </w:p>
    <w:p>
      <w:pPr>
        <w:pStyle w:val="RecordBase"/>
        <w:ind w:left="120" w:hanging="120"/>
      </w:pPr>
      <w:r>
        <w:t xml:space="preserve">Pilot wellness program, implementation of - </w:t>
      </w:r>
      <w:r>
        <w:t xml:space="preserve"> </w:t>
      </w:r>
      <w:r>
        <w:t xml:space="preserve">HB  32</w:t>
      </w:r>
      <w:r>
        <w:t xml:space="preserve">: </w:t>
      </w:r>
      <w:r>
        <w:t xml:space="preserve">HCS</w:t>
      </w:r>
    </w:p>
    <w:p>
      <w:pPr>
        <w:pStyle w:val="RecordBase"/>
        <w:ind w:left="120" w:hanging="120"/>
      </w:pPr>
      <w:r>
        <w:t xml:space="preserve">Private documents of public interest - </w:t>
      </w:r>
      <w:r>
        <w:t xml:space="preserve"> </w:t>
      </w:r>
      <w:r>
        <w:t xml:space="preserve">SB  7</w:t>
      </w:r>
      <w:r>
        <w:t xml:space="preserve">: </w:t>
      </w:r>
      <w:r>
        <w:t xml:space="preserve">HFA</w:t>
      </w:r>
      <w:r>
        <w:t xml:space="preserve"> (</w:t>
      </w:r>
      <w:r>
        <w:t xml:space="preserve">2</w:t>
      </w:r>
      <w:r>
        <w:t xml:space="preserve">)</w:t>
      </w:r>
      <w:r>
        <w:t xml:space="preserve">;</w:t>
      </w:r>
      <w:r>
        <w:t xml:space="preserve"> </w:t>
      </w:r>
      <w:r>
        <w:t xml:space="preserve">HB  440</w:t>
      </w:r>
    </w:p>
    <w:p>
      <w:pPr>
        <w:pStyle w:val="RecordBase"/>
        <w:ind w:left="120" w:hanging="120"/>
      </w:pPr>
      <w:r>
        <w:t xml:space="preserve">Privatization contracts, requirements for - </w:t>
      </w:r>
      <w:r>
        <w:t xml:space="preserve"> </w:t>
      </w:r>
      <w:r>
        <w:t xml:space="preserve">HB  48</w:t>
      </w:r>
    </w:p>
    <w:p>
      <w:pPr>
        <w:pStyle w:val="RecordBase"/>
        <w:ind w:left="120" w:hanging="120"/>
      </w:pPr>
      <w:r>
        <w:t xml:space="preserve">Probate fees, estate of one killed in line of duty, exemption for - </w:t>
      </w:r>
      <w:r>
        <w:t xml:space="preserve"> </w:t>
      </w:r>
      <w:r>
        <w:t xml:space="preserve">HB  14</w:t>
      </w:r>
    </w:p>
    <w:p>
      <w:pPr>
        <w:pStyle w:val="RecordBase"/>
        <w:ind w:left="120" w:hanging="120"/>
      </w:pPr>
      <w:r>
        <w:t xml:space="preserve">Public employees, collective bargaining, authorization - </w:t>
      </w:r>
      <w:r>
        <w:t xml:space="preserve"> </w:t>
      </w:r>
      <w:r>
        <w:t xml:space="preserve">HB  343</w:t>
      </w:r>
      <w:r>
        <w:t xml:space="preserve">: </w:t>
      </w:r>
      <w:r>
        <w:t xml:space="preserve">HFA</w:t>
      </w:r>
      <w:r>
        <w:t xml:space="preserve"> (</w:t>
      </w:r>
      <w:r>
        <w:t xml:space="preserve">1</w:t>
      </w:r>
      <w:r>
        <w:t xml:space="preserve">)</w:t>
      </w:r>
    </w:p>
    <w:p>
      <w:pPr>
        <w:pStyle w:val="RecordBase"/>
        <w:ind w:left="120" w:hanging="120"/>
      </w:pPr>
      <w:r>
        <w:t xml:space="preserve">Retirement,</w:t>
      </w:r>
    </w:p>
    <w:p>
      <w:pPr>
        <w:pStyle w:val="RecordBase"/>
        <w:ind w:left="240" w:hanging="192"/>
      </w:pPr>
      <w:r>
        <w:t xml:space="preserve"> close Legislators' Retirement Plan to new members and restrict account consolidation - </w:t>
      </w:r>
      <w:r>
        <w:t xml:space="preserve"> </w:t>
      </w:r>
      <w:r>
        <w:t xml:space="preserve">SB  89</w:t>
      </w:r>
    </w:p>
    <w:p>
      <w:pPr>
        <w:pStyle w:val="RecordBase"/>
        <w:ind w:left="240" w:hanging="192"/>
      </w:pPr>
      <w:r>
        <w:t xml:space="preserve"> close of CERS to new members and establishment of funding provisions for CERS - </w:t>
      </w:r>
      <w:r>
        <w:t xml:space="preserve"> </w:t>
      </w:r>
      <w:r>
        <w:t xml:space="preserve">SB  2</w:t>
      </w:r>
      <w:r>
        <w:t xml:space="preserve">: </w:t>
      </w:r>
      <w:r>
        <w:t xml:space="preserve">SCA</w:t>
      </w:r>
      <w:r>
        <w:t xml:space="preserve"> (</w:t>
      </w:r>
      <w:r>
        <w:t xml:space="preserve">1</w:t>
      </w:r>
      <w:r>
        <w:t xml:space="preserve">)</w:t>
      </w:r>
    </w:p>
    <w:p>
      <w:pPr>
        <w:pStyle w:val="RecordBase"/>
        <w:ind w:left="240" w:hanging="192"/>
      </w:pPr>
      <w:r>
        <w:t xml:space="preserve"> close of KERS, CERS, SPRS, LRP, and JRP to new members - </w:t>
      </w:r>
      <w:r>
        <w:t xml:space="preserve"> </w:t>
      </w:r>
      <w:r>
        <w:t xml:space="preserve">SB  2</w:t>
      </w:r>
      <w:r>
        <w:t xml:space="preserve">;</w:t>
      </w:r>
      <w:r>
        <w:t xml:space="preserve"> </w:t>
      </w:r>
      <w:r>
        <w:t xml:space="preserve">SB  2</w:t>
      </w:r>
      <w:r>
        <w:t xml:space="preserve">: </w:t>
      </w:r>
      <w:r>
        <w:t xml:space="preserve">SCS</w:t>
      </w:r>
      <w:r>
        <w:t xml:space="preserve"> (</w:t>
      </w:r>
      <w:r>
        <w:t xml:space="preserve">1</w:t>
      </w:r>
      <w:r>
        <w:t xml:space="preserve">)</w:t>
      </w:r>
    </w:p>
    <w:p>
      <w:pPr>
        <w:pStyle w:val="RecordBase"/>
        <w:ind w:left="240" w:hanging="192"/>
      </w:pPr>
      <w:r>
        <w:t xml:space="preserve"> close of KERS, SPRS, LRP, and JRP to new members - </w:t>
      </w:r>
      <w:r>
        <w:t xml:space="preserve"> </w:t>
      </w:r>
      <w:r>
        <w:t xml:space="preserve">SB  2</w:t>
      </w:r>
      <w:r>
        <w:t xml:space="preserve">: </w:t>
      </w:r>
      <w:r>
        <w:t xml:space="preserve">SCS</w:t>
      </w:r>
      <w:r>
        <w:t xml:space="preserve"> (</w:t>
      </w:r>
      <w:r>
        <w:t xml:space="preserve">2</w:t>
      </w:r>
      <w:r>
        <w:t xml:space="preserve">)</w:t>
      </w:r>
    </w:p>
    <w:p>
      <w:pPr>
        <w:pStyle w:val="RecordBase"/>
        <w:ind w:left="240" w:hanging="192"/>
      </w:pPr>
      <w:r>
        <w:t xml:space="preserve"> determination of final compensation for new hires on or after 9/1/08 - </w:t>
      </w:r>
      <w:r>
        <w:t xml:space="preserve"> </w:t>
      </w:r>
      <w:r>
        <w:t xml:space="preserve">HB  229</w:t>
      </w:r>
      <w:r>
        <w:t xml:space="preserve">;</w:t>
      </w:r>
      <w:r>
        <w:t xml:space="preserve"> </w:t>
      </w:r>
      <w:r>
        <w:t xml:space="preserve">HB  229</w:t>
      </w:r>
      <w:r>
        <w:t xml:space="preserve">: </w:t>
      </w:r>
      <w:r>
        <w:t xml:space="preserve">HCS</w:t>
      </w:r>
    </w:p>
    <w:p>
      <w:pPr>
        <w:pStyle w:val="RecordBase"/>
        <w:ind w:left="240" w:hanging="192"/>
      </w:pPr>
      <w:r>
        <w:t xml:space="preserve"> prohibition of second retirement account in KERS, CERS, SPRS, LRP, and JRP - </w:t>
      </w:r>
      <w:r>
        <w:t xml:space="preserve"> </w:t>
      </w:r>
      <w:r>
        <w:t xml:space="preserve">SB  2</w:t>
      </w:r>
      <w:r>
        <w:t xml:space="preserve">;</w:t>
      </w:r>
      <w:r>
        <w:t xml:space="preserve"> </w:t>
      </w:r>
      <w:r>
        <w:t xml:space="preserve">SB  2</w:t>
      </w:r>
      <w:r>
        <w:t xml:space="preserve">: </w:t>
      </w:r>
      <w:r>
        <w:t xml:space="preserve">SCS</w:t>
      </w:r>
      <w:r>
        <w:t xml:space="preserve"> (</w:t>
      </w:r>
      <w:r>
        <w:t xml:space="preserve">1</w:t>
      </w:r>
      <w:r>
        <w:t xml:space="preserve">)</w:t>
      </w:r>
    </w:p>
    <w:p>
      <w:pPr>
        <w:pStyle w:val="RecordBase"/>
        <w:ind w:left="240" w:hanging="192"/>
      </w:pPr>
      <w:r>
        <w:t xml:space="preserve"> restriction of account consolidation in the Legislators' Retirement Plan - </w:t>
      </w:r>
      <w:r>
        <w:t xml:space="preserve"> </w:t>
      </w:r>
      <w:r>
        <w:t xml:space="preserve">SB  2</w:t>
      </w:r>
      <w:r>
        <w:t xml:space="preserve">;</w:t>
      </w:r>
      <w:r>
        <w:t xml:space="preserve"> </w:t>
      </w:r>
      <w:r>
        <w:t xml:space="preserve">SB  2</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State</w:t>
      </w:r>
    </w:p>
    <w:p>
      <w:pPr>
        <w:pStyle w:val="RecordBase"/>
        <w:ind w:left="240" w:hanging="192"/>
      </w:pPr>
      <w:r>
        <w:t xml:space="preserve"> death benefits, emergency responders in ambulances, eligiblity - </w:t>
      </w:r>
      <w:r>
        <w:t xml:space="preserve"> </w:t>
      </w:r>
      <w:r>
        <w:t xml:space="preserve">SB  97</w:t>
      </w:r>
    </w:p>
    <w:p>
      <w:pPr>
        <w:pStyle w:val="RecordBase"/>
        <w:ind w:left="240" w:hanging="192"/>
      </w:pPr>
      <w:r>
        <w:t xml:space="preserve"> legislators, per diem reimbursements, Internet posting of - </w:t>
      </w:r>
      <w:r>
        <w:t xml:space="preserve"> </w:t>
      </w:r>
      <w:r>
        <w:t xml:space="preserve">HB  24</w:t>
      </w:r>
      <w:r>
        <w:t xml:space="preserve">: </w:t>
      </w:r>
      <w:r>
        <w:t xml:space="preserve">SFA</w:t>
      </w:r>
      <w:r>
        <w:t xml:space="preserve"> (</w:t>
      </w:r>
      <w:r>
        <w:t xml:space="preserve">1</w:t>
      </w:r>
      <w:r>
        <w:t xml:space="preserve">)</w:t>
      </w:r>
      <w:r>
        <w:t xml:space="preserve">;</w:t>
      </w:r>
      <w:r>
        <w:t xml:space="preserve"> </w:t>
      </w:r>
      <w:r>
        <w:t xml:space="preserve">SB  52</w:t>
      </w:r>
      <w:r>
        <w:t xml:space="preserve">;</w:t>
      </w:r>
      <w:r>
        <w:t xml:space="preserve"> </w:t>
      </w:r>
      <w:r>
        <w:t xml:space="preserve">SB  163</w:t>
      </w:r>
    </w:p>
    <w:p>
      <w:pPr>
        <w:pStyle w:val="RecordBase"/>
        <w:ind w:left="120" w:hanging="120"/>
      </w:pPr>
      <w:r>
        <w:t xml:space="preserve">State-administered</w:t>
      </w:r>
    </w:p>
    <w:p>
      <w:pPr>
        <w:pStyle w:val="RecordBase"/>
        <w:ind w:left="240" w:hanging="192"/>
      </w:pPr>
      <w:r>
        <w:t xml:space="preserve"> retirement systems, board term limits and restrictions - </w:t>
      </w:r>
      <w:r>
        <w:t xml:space="preserve"> </w:t>
      </w:r>
      <w:r>
        <w:t xml:space="preserve">HB  480</w:t>
      </w:r>
    </w:p>
    <w:p>
      <w:pPr>
        <w:pStyle w:val="RecordBase"/>
        <w:ind w:left="240" w:hanging="192"/>
      </w:pPr>
      <w:r>
        <w:t xml:space="preserve"> retirement systems, placement agent ban and board duties - </w:t>
      </w:r>
      <w:r>
        <w:t xml:space="preserve"> </w:t>
      </w:r>
      <w:r>
        <w:t xml:space="preserve">HB  480</w:t>
      </w:r>
      <w:r>
        <w:t xml:space="preserve">: </w:t>
      </w:r>
      <w:r>
        <w:t xml:space="preserve">HCS</w:t>
      </w:r>
    </w:p>
    <w:p>
      <w:pPr>
        <w:pStyle w:val="RecordBase"/>
        <w:ind w:left="120" w:hanging="120"/>
      </w:pPr>
      <w:r>
        <w:t xml:space="preserve">Terms of office of General Assembly, amendment to increase - </w:t>
      </w:r>
      <w:r>
        <w:t xml:space="preserve"> </w:t>
      </w:r>
      <w:r>
        <w:t xml:space="preserve">HB  92</w:t>
      </w:r>
    </w:p>
    <w:p>
      <w:pPr>
        <w:pStyle w:val="RecordBase"/>
        <w:ind w:left="120" w:hanging="120"/>
      </w:pPr>
      <w:r>
        <w:t xml:space="preserve">Training program for city officers - </w:t>
      </w:r>
      <w:r>
        <w:t xml:space="preserve"> </w:t>
      </w:r>
      <w:r>
        <w:t xml:space="preserve">HB  119</w:t>
      </w:r>
    </w:p>
    <w:p>
      <w:pPr>
        <w:pStyle w:val="RecordBase"/>
        <w:ind w:left="120" w:hanging="120"/>
      </w:pPr>
      <w:r>
        <w:t xml:space="preserve">Urge Florida not to repeal its drug tracking statutes - </w:t>
      </w:r>
      <w:r>
        <w:t xml:space="preserve"> </w:t>
      </w:r>
      <w:r>
        <w:t xml:space="preserve">SR  119</w:t>
      </w:r>
      <w:r>
        <w:t xml:space="preserve">;</w:t>
      </w:r>
      <w:r>
        <w:t xml:space="preserve"> </w:t>
      </w:r>
      <w:r>
        <w:t xml:space="preserve">SR  157</w:t>
      </w:r>
      <w:r>
        <w:t xml:space="preserve">;</w:t>
      </w:r>
      <w:r>
        <w:t xml:space="preserve"> </w:t>
      </w:r>
      <w:r>
        <w:t xml:space="preserve">HR  200</w:t>
      </w:r>
    </w:p>
    <w:p>
      <w:pPr>
        <w:pStyle w:val="RecordBase"/>
        <w:ind w:left="120" w:hanging="120"/>
      </w:pPr>
      <w:r>
        <w:t xml:space="preserve">Venue, civil action,, recovery of fine or forfeiture against public officer - </w:t>
      </w:r>
      <w:r>
        <w:t xml:space="preserve"> </w:t>
      </w:r>
      <w:r>
        <w:t xml:space="preserve">SB  148</w:t>
      </w:r>
    </w:p>
    <w:p>
      <w:pPr>
        <w:pStyle w:val="RecordBase"/>
        <w:ind w:left="120" w:hanging="120"/>
      </w:pPr>
      <w:r>
        <w:t xml:space="preserve">Workers' Compensation Board, appointment of Franklin A. Stivers - </w:t>
      </w:r>
      <w:r>
        <w:t xml:space="preserve"> </w:t>
      </w:r>
      <w:r>
        <w:t xml:space="preserve">SR  222</w:t>
        <w:br/>
      </w:r>
    </w:p>
    <w:p>
      <w:pPr>
        <w:pStyle w:val="RecordHeading3"/>
      </w:pPr>
      <w:r>
        <w:rPr>
          <w:b/>
        </w:rPr>
        <w:t xml:space="preserve">Public Records and Reports</w:t>
      </w:r>
    </w:p>
    <w:p>
      <w:pPr>
        <w:pStyle w:val="RecordBase"/>
        <w:ind w:left="120" w:hanging="120"/>
      </w:pPr>
      <w:r>
        <w:t xml:space="preserve">Campaign finance reports, exemption of - </w:t>
      </w:r>
      <w:r>
        <w:t xml:space="preserve"> </w:t>
      </w:r>
      <w:r>
        <w:t xml:space="preserve">HB  439</w:t>
      </w:r>
    </w:p>
    <w:p>
      <w:pPr>
        <w:pStyle w:val="RecordBase"/>
        <w:ind w:left="120" w:hanging="120"/>
      </w:pPr>
      <w:r>
        <w:t xml:space="preserve">Class D felony record, expungement of, procedure, exceptions - </w:t>
      </w:r>
      <w:r>
        <w:t xml:space="preserve"> </w:t>
      </w:r>
      <w:r>
        <w:t xml:space="preserve">SB  159</w:t>
      </w:r>
    </w:p>
    <w:p>
      <w:pPr>
        <w:pStyle w:val="RecordBase"/>
        <w:ind w:left="120" w:hanging="120"/>
      </w:pPr>
      <w:r>
        <w:t xml:space="preserve">Economic development and tourism project expenditure report; requirement of - </w:t>
      </w:r>
      <w:r>
        <w:t xml:space="preserve"> </w:t>
      </w:r>
      <w:r>
        <w:t xml:space="preserve">HB  115</w:t>
      </w:r>
    </w:p>
    <w:p>
      <w:pPr>
        <w:pStyle w:val="RecordBase"/>
        <w:ind w:left="120" w:hanging="120"/>
      </w:pPr>
      <w:r>
        <w:t xml:space="preserve">Expungement of records, criminal history - </w:t>
      </w:r>
      <w:r>
        <w:t xml:space="preserve"> </w:t>
      </w:r>
      <w:r>
        <w:t xml:space="preserve">HB  246</w:t>
      </w:r>
    </w:p>
    <w:p>
      <w:pPr>
        <w:pStyle w:val="RecordBase"/>
        <w:ind w:left="120" w:hanging="120"/>
      </w:pPr>
      <w:r>
        <w:t xml:space="preserve">Grand jury, failure to indict, record expungement of, procedure - </w:t>
      </w:r>
      <w:r>
        <w:t xml:space="preserve"> </w:t>
      </w:r>
      <w:r>
        <w:t xml:space="preserve">SB  159</w:t>
      </w:r>
    </w:p>
    <w:p>
      <w:pPr>
        <w:pStyle w:val="RecordBase"/>
        <w:ind w:left="120" w:hanging="120"/>
      </w:pPr>
      <w:r>
        <w:t xml:space="preserve">Identification cards for homeless, provision of - </w:t>
      </w:r>
      <w:r>
        <w:t xml:space="preserve"> </w:t>
      </w:r>
      <w:r>
        <w:t xml:space="preserve">SB  26</w:t>
      </w:r>
    </w:p>
    <w:p>
      <w:pPr>
        <w:pStyle w:val="RecordBase"/>
        <w:ind w:left="120" w:hanging="120"/>
      </w:pPr>
      <w:r>
        <w:t xml:space="preserve">Private documents of public interest - </w:t>
      </w:r>
      <w:r>
        <w:t xml:space="preserve"> </w:t>
      </w:r>
      <w:r>
        <w:t xml:space="preserve">SB  7</w:t>
      </w:r>
      <w:r>
        <w:t xml:space="preserve">: </w:t>
      </w:r>
      <w:r>
        <w:t xml:space="preserve">HFA</w:t>
      </w:r>
      <w:r>
        <w:t xml:space="preserve"> (</w:t>
      </w:r>
      <w:r>
        <w:t xml:space="preserve">2</w:t>
      </w:r>
      <w:r>
        <w:t xml:space="preserve">)</w:t>
      </w:r>
      <w:r>
        <w:t xml:space="preserve">;</w:t>
      </w:r>
      <w:r>
        <w:t xml:space="preserve"> </w:t>
      </w:r>
      <w:r>
        <w:t xml:space="preserve">HB  440</w:t>
      </w:r>
    </w:p>
    <w:p>
      <w:pPr>
        <w:pStyle w:val="RecordBase"/>
        <w:ind w:left="120" w:hanging="120"/>
      </w:pPr>
      <w:r>
        <w:t xml:space="preserve">Public universities, financial and contractual relationship records, public access to - </w:t>
      </w:r>
      <w:r>
        <w:t xml:space="preserve"> </w:t>
      </w:r>
      <w:r>
        <w:t xml:space="preserve">SB  131</w:t>
      </w:r>
    </w:p>
    <w:p>
      <w:pPr>
        <w:pStyle w:val="RecordBase"/>
        <w:ind w:left="120" w:hanging="120"/>
      </w:pPr>
      <w:r>
        <w:t xml:space="preserve">Publications,</w:t>
      </w:r>
    </w:p>
    <w:p>
      <w:pPr>
        <w:pStyle w:val="RecordBase"/>
        <w:ind w:left="240" w:hanging="192"/>
      </w:pPr>
      <w:r>
        <w:t xml:space="preserve"> distribution and online filing of - </w:t>
      </w:r>
      <w:r>
        <w:t xml:space="preserve"> </w:t>
      </w:r>
      <w:r>
        <w:t xml:space="preserve">HB  33</w:t>
      </w:r>
    </w:p>
    <w:p>
      <w:pPr>
        <w:pStyle w:val="RecordBase"/>
        <w:ind w:left="240" w:hanging="192"/>
      </w:pPr>
      <w:r>
        <w:t xml:space="preserve"> distribution and on-line filing of - </w:t>
      </w:r>
      <w:r>
        <w:t xml:space="preserve"> </w:t>
      </w:r>
      <w:r>
        <w:t xml:space="preserve">HB  33</w:t>
      </w:r>
      <w:r>
        <w:t xml:space="preserve">: </w:t>
      </w:r>
      <w:r>
        <w:t xml:space="preserve">HCS</w:t>
      </w:r>
    </w:p>
    <w:p>
      <w:pPr>
        <w:pStyle w:val="RecordBase"/>
        <w:ind w:left="120" w:hanging="120"/>
      </w:pPr>
      <w:r>
        <w:t xml:space="preserve">Stockyards, receiving and selling of livestock - </w:t>
      </w:r>
      <w:r>
        <w:t xml:space="preserve"> </w:t>
      </w:r>
      <w:r>
        <w:t xml:space="preserve">SB  93</w:t>
      </w:r>
    </w:p>
    <w:p>
      <w:pPr>
        <w:pStyle w:val="RecordBase"/>
        <w:ind w:left="120" w:hanging="120"/>
      </w:pPr>
      <w:r>
        <w:t xml:space="preserve">Theft of item with VIN, law enforcement agency, duty to report to NCIC - </w:t>
      </w:r>
      <w:r>
        <w:t xml:space="preserve"> </w:t>
      </w:r>
      <w:r>
        <w:t xml:space="preserve">HB  18</w:t>
        <w:br/>
      </w:r>
    </w:p>
    <w:p>
      <w:pPr>
        <w:pStyle w:val="RecordHeading3"/>
      </w:pPr>
      <w:r>
        <w:rPr>
          <w:b/>
        </w:rPr>
        <w:t xml:space="preserve">Public Safety</w:t>
      </w:r>
    </w:p>
    <w:p>
      <w:pPr>
        <w:pStyle w:val="RecordBase"/>
        <w:ind w:left="120" w:hanging="120"/>
      </w:pPr>
      <w:r>
        <w:t xml:space="preserve">9/11 First Responders Day - </w:t>
      </w:r>
      <w:r>
        <w:t xml:space="preserve"> </w:t>
      </w:r>
      <w:r>
        <w:t xml:space="preserve">HB  320</w:t>
      </w:r>
    </w:p>
    <w:p>
      <w:pPr>
        <w:pStyle w:val="RecordBase"/>
        <w:ind w:left="120" w:hanging="120"/>
      </w:pPr>
      <w:r>
        <w:t xml:space="preserve">Amelioration costs for local government code violations, lien for - </w:t>
      </w:r>
      <w:r>
        <w:t xml:space="preserve"> </w:t>
      </w:r>
      <w:r>
        <w:t xml:space="preserve">HB  47</w:t>
      </w:r>
    </w:p>
    <w:p>
      <w:pPr>
        <w:pStyle w:val="RecordBase"/>
        <w:ind w:left="120" w:hanging="120"/>
      </w:pPr>
      <w:r>
        <w:t xml:space="preserve">Blue lights on jail vehicles, requirement for fiscal court approval - </w:t>
      </w:r>
      <w:r>
        <w:t xml:space="preserve"> </w:t>
      </w:r>
      <w:r>
        <w:t xml:space="preserve">HB  41</w:t>
      </w:r>
      <w:r>
        <w:t xml:space="preserve">: </w:t>
      </w:r>
      <w:r>
        <w:t xml:space="preserve">HCS</w:t>
      </w:r>
    </w:p>
    <w:p>
      <w:pPr>
        <w:pStyle w:val="RecordBase"/>
        <w:ind w:left="120" w:hanging="120"/>
      </w:pPr>
      <w:r>
        <w:t xml:space="preserve">Coal ash impoundments, emergency action plans, requirements for - </w:t>
      </w:r>
      <w:r>
        <w:t xml:space="preserve"> </w:t>
      </w:r>
      <w:r>
        <w:t xml:space="preserve">HB  237</w:t>
      </w:r>
    </w:p>
    <w:p>
      <w:pPr>
        <w:pStyle w:val="RecordBase"/>
        <w:ind w:left="120" w:hanging="120"/>
      </w:pPr>
      <w:r>
        <w:t xml:space="preserve">Create a Task Force to study feasibility of election of public service commissioners - </w:t>
      </w:r>
      <w:r>
        <w:t xml:space="preserve"> </w:t>
      </w:r>
      <w:r>
        <w:t xml:space="preserve">HCR 124</w:t>
      </w:r>
    </w:p>
    <w:p>
      <w:pPr>
        <w:pStyle w:val="RecordBase"/>
        <w:ind w:left="120" w:hanging="120"/>
      </w:pPr>
      <w:r>
        <w:t xml:space="preserve">Death, discovery of, duty to report - </w:t>
      </w:r>
      <w:r>
        <w:t xml:space="preserve"> </w:t>
      </w:r>
      <w:r>
        <w:t xml:space="preserve">HB  351</w:t>
      </w:r>
    </w:p>
    <w:p>
      <w:pPr>
        <w:pStyle w:val="RecordBase"/>
        <w:ind w:left="120" w:hanging="120"/>
      </w:pPr>
      <w:r>
        <w:t xml:space="preserve">Digging, declare April "Safe Digging Awareness Month" - </w:t>
      </w:r>
      <w:r>
        <w:t xml:space="preserve"> </w:t>
      </w:r>
      <w:r>
        <w:t xml:space="preserve">HR  131</w:t>
      </w:r>
    </w:p>
    <w:p>
      <w:pPr>
        <w:pStyle w:val="RecordBase"/>
        <w:ind w:left="120" w:hanging="120"/>
      </w:pPr>
      <w:r>
        <w:t xml:space="preserve">Electrical inspection of marinas - </w:t>
      </w:r>
      <w:r>
        <w:t xml:space="preserve"> </w:t>
      </w:r>
      <w:r>
        <w:t xml:space="preserve">HB  481</w:t>
      </w:r>
    </w:p>
    <w:p>
      <w:pPr>
        <w:pStyle w:val="RecordBase"/>
        <w:ind w:left="120" w:hanging="120"/>
      </w:pPr>
      <w:r>
        <w:t xml:space="preserve">Electrician and master electricians, minors, requirements for - </w:t>
      </w:r>
      <w:r>
        <w:t xml:space="preserve"> </w:t>
      </w:r>
      <w:r>
        <w:t xml:space="preserve">HB  247</w:t>
      </w:r>
      <w:r>
        <w:t xml:space="preserve">: </w:t>
      </w:r>
      <w:r>
        <w:t xml:space="preserve">SCS</w:t>
      </w:r>
    </w:p>
    <w:p>
      <w:pPr>
        <w:pStyle w:val="RecordBase"/>
        <w:ind w:left="120" w:hanging="120"/>
      </w:pPr>
      <w:r>
        <w:t xml:space="preserve">Emergency medical services, omnibus chapter revisions - </w:t>
      </w:r>
      <w:r>
        <w:t xml:space="preserve"> </w:t>
      </w:r>
      <w:r>
        <w:t xml:space="preserve">HB  296</w:t>
      </w:r>
    </w:p>
    <w:p>
      <w:pPr>
        <w:pStyle w:val="RecordBase"/>
        <w:ind w:left="120" w:hanging="120"/>
      </w:pPr>
      <w:r>
        <w:t xml:space="preserve">Felony conduct, duty to report - </w:t>
      </w:r>
      <w:r>
        <w:t xml:space="preserve"> </w:t>
      </w:r>
      <w:r>
        <w:t xml:space="preserve">HB  351</w:t>
      </w:r>
    </w:p>
    <w:p>
      <w:pPr>
        <w:pStyle w:val="RecordBase"/>
        <w:ind w:left="120" w:hanging="120"/>
      </w:pPr>
      <w:r>
        <w:t xml:space="preserve">Fireworks,</w:t>
      </w:r>
    </w:p>
    <w:p>
      <w:pPr>
        <w:pStyle w:val="RecordBase"/>
        <w:ind w:left="240" w:hanging="192"/>
      </w:pPr>
      <w:r>
        <w:t xml:space="preserve"> broaden sales, use, and possession of - </w:t>
      </w:r>
      <w:r>
        <w:t xml:space="preserve"> </w:t>
      </w:r>
      <w:r>
        <w:t xml:space="preserve">HB  333</w:t>
      </w:r>
    </w:p>
    <w:p>
      <w:pPr>
        <w:pStyle w:val="RecordBase"/>
        <w:ind w:left="240" w:hanging="192"/>
      </w:pPr>
      <w:r>
        <w:t xml:space="preserve"> usage of, make requirement for - </w:t>
      </w:r>
      <w:r>
        <w:t xml:space="preserve"> </w:t>
      </w:r>
      <w:r>
        <w:t xml:space="preserve">HB  333</w:t>
      </w:r>
      <w:r>
        <w:t xml:space="preserve">: </w:t>
      </w:r>
      <w:r>
        <w:t xml:space="preserve">HFA</w:t>
      </w:r>
      <w:r>
        <w:t xml:space="preserve"> (</w:t>
      </w:r>
      <w:r>
        <w:t xml:space="preserve">1</w:t>
      </w:r>
      <w:r>
        <w:t xml:space="preserve">)</w:t>
      </w:r>
    </w:p>
    <w:p>
      <w:pPr>
        <w:pStyle w:val="RecordBase"/>
        <w:ind w:left="120" w:hanging="120"/>
      </w:pPr>
      <w:r>
        <w:t xml:space="preserve">Hazardous</w:t>
      </w:r>
    </w:p>
    <w:p>
      <w:pPr>
        <w:pStyle w:val="RecordBase"/>
        <w:ind w:left="240" w:hanging="192"/>
      </w:pPr>
      <w:r>
        <w:t xml:space="preserve"> substance release, notification - </w:t>
      </w:r>
      <w:r>
        <w:t xml:space="preserve"> </w:t>
      </w:r>
      <w:r>
        <w:t xml:space="preserve">HB  458</w:t>
      </w:r>
    </w:p>
    <w:p>
      <w:pPr>
        <w:pStyle w:val="RecordBase"/>
        <w:ind w:left="240" w:hanging="192"/>
      </w:pPr>
      <w:r>
        <w:t xml:space="preserve"> substance release, recovery and cleanup - </w:t>
      </w:r>
      <w:r>
        <w:t xml:space="preserve"> </w:t>
      </w:r>
      <w:r>
        <w:t xml:space="preserve">HB  458</w:t>
      </w:r>
      <w:r>
        <w:t xml:space="preserve">: </w:t>
      </w:r>
      <w:r>
        <w:t xml:space="preserve">HCS</w:t>
      </w:r>
    </w:p>
    <w:p>
      <w:pPr>
        <w:pStyle w:val="RecordBase"/>
        <w:ind w:left="120" w:hanging="120"/>
      </w:pPr>
      <w:r>
        <w:t xml:space="preserve">Justice and Public Safety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Mentally ill, release of, notice - </w:t>
      </w:r>
      <w:r>
        <w:t xml:space="preserve"> </w:t>
      </w:r>
      <w:r>
        <w:t xml:space="preserve">HB  408</w:t>
      </w:r>
    </w:p>
    <w:p>
      <w:pPr>
        <w:pStyle w:val="RecordBase"/>
        <w:ind w:left="120" w:hanging="120"/>
      </w:pPr>
      <w:r>
        <w:t xml:space="preserve">Nuisances, lien priority - </w:t>
      </w:r>
      <w:r>
        <w:t xml:space="preserve"> </w:t>
      </w:r>
      <w:r>
        <w:t xml:space="preserve">HB  47</w:t>
      </w:r>
    </w:p>
    <w:p>
      <w:pPr>
        <w:pStyle w:val="RecordBase"/>
        <w:ind w:left="120" w:hanging="120"/>
      </w:pPr>
      <w:r>
        <w:t xml:space="preserve">Office of Homeland Security 911 funding information, requirements for - </w:t>
      </w:r>
      <w:r>
        <w:t xml:space="preserve"> </w:t>
      </w:r>
      <w:r>
        <w:t xml:space="preserve">SB  119</w:t>
      </w:r>
      <w:r>
        <w:t xml:space="preserve">: </w:t>
      </w:r>
      <w:r>
        <w:t xml:space="preserve">SCS</w:t>
      </w:r>
    </w:p>
    <w:p>
      <w:pPr>
        <w:pStyle w:val="RecordBase"/>
        <w:ind w:left="120" w:hanging="120"/>
      </w:pPr>
      <w:r>
        <w:t xml:space="preserve">Peace</w:t>
      </w:r>
    </w:p>
    <w:p>
      <w:pPr>
        <w:pStyle w:val="RecordBase"/>
        <w:ind w:left="240" w:hanging="192"/>
      </w:pPr>
      <w:r>
        <w:t xml:space="preserve"> Officer Professional Standards, certification after break in employment - </w:t>
      </w:r>
      <w:r>
        <w:t xml:space="preserve"> </w:t>
      </w:r>
      <w:r>
        <w:t xml:space="preserve">HB  272</w:t>
      </w:r>
    </w:p>
    <w:p>
      <w:pPr>
        <w:pStyle w:val="RecordBase"/>
        <w:ind w:left="240" w:hanging="192"/>
      </w:pPr>
      <w:r>
        <w:t xml:space="preserve"> Officer Professional Standards, recertification of retirees returning to work - </w:t>
      </w:r>
      <w:r>
        <w:t xml:space="preserve"> </w:t>
      </w:r>
      <w:r>
        <w:t xml:space="preserve">HB  272</w:t>
      </w:r>
    </w:p>
    <w:p>
      <w:pPr>
        <w:pStyle w:val="RecordBase"/>
        <w:ind w:left="120" w:hanging="120"/>
      </w:pPr>
      <w:r>
        <w:t xml:space="preserve">Postseason elk quota hunt, require department to conduct - </w:t>
      </w:r>
      <w:r>
        <w:t xml:space="preserve"> </w:t>
      </w:r>
      <w:r>
        <w:t xml:space="preserve">HB  348</w:t>
      </w:r>
    </w:p>
    <w:p>
      <w:pPr>
        <w:pStyle w:val="RecordBase"/>
        <w:ind w:left="120" w:hanging="120"/>
      </w:pPr>
      <w:r>
        <w:t xml:space="preserve">Products containing bisphenol-A, prohibition on - </w:t>
      </w:r>
      <w:r>
        <w:t xml:space="preserve"> </w:t>
      </w:r>
      <w:r>
        <w:t xml:space="preserve">HB  223</w:t>
      </w:r>
    </w:p>
    <w:p>
      <w:pPr>
        <w:pStyle w:val="RecordBase"/>
        <w:ind w:left="120" w:hanging="120"/>
      </w:pPr>
      <w:r>
        <w:t xml:space="preserve">Release of large species by state agencies, local approval required for - </w:t>
      </w:r>
      <w:r>
        <w:t xml:space="preserve"> </w:t>
      </w:r>
      <w:r>
        <w:t xml:space="preserve">HB  353</w:t>
      </w:r>
    </w:p>
    <w:p>
      <w:pPr>
        <w:pStyle w:val="RecordBase"/>
        <w:ind w:left="120" w:hanging="120"/>
      </w:pPr>
      <w:r>
        <w:t xml:space="preserve">Smoking in enclosed public places and enclosed places of employment, prohibition of - </w:t>
      </w:r>
      <w:r>
        <w:t xml:space="preserve"> </w:t>
      </w:r>
      <w:r>
        <w:t xml:space="preserve">HB  193</w:t>
      </w:r>
      <w:r>
        <w:t xml:space="preserve">;</w:t>
      </w:r>
      <w:r>
        <w:t xml:space="preserve"> </w:t>
      </w:r>
      <w:r>
        <w:t xml:space="preserve">HB  193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State death benefits, emergency responders in ambulances, eligiblity - </w:t>
      </w:r>
      <w:r>
        <w:t xml:space="preserve"> </w:t>
      </w:r>
      <w:r>
        <w:t xml:space="preserve">SB  97</w:t>
      </w:r>
    </w:p>
    <w:p>
      <w:pPr>
        <w:pStyle w:val="RecordBase"/>
        <w:ind w:left="120" w:hanging="120"/>
      </w:pPr>
      <w:r>
        <w:t xml:space="preserve">Storage of spent nuclear fuel under U.S. government authorization - </w:t>
      </w:r>
      <w:r>
        <w:t xml:space="preserve"> </w:t>
      </w:r>
      <w:r>
        <w:t xml:space="preserve">SB  34</w:t>
      </w:r>
    </w:p>
    <w:p>
      <w:pPr>
        <w:pStyle w:val="RecordBase"/>
        <w:ind w:left="120" w:hanging="120"/>
      </w:pPr>
      <w:r>
        <w:t xml:space="preserve">Toxic Substances Control Act of 1976, recommended amendments, resolution for - </w:t>
      </w:r>
      <w:r>
        <w:t xml:space="preserve"> </w:t>
      </w:r>
      <w:r>
        <w:t xml:space="preserve">HCR 89</w:t>
      </w:r>
    </w:p>
    <w:p>
      <w:pPr>
        <w:pStyle w:val="RecordBase"/>
        <w:ind w:left="120" w:hanging="120"/>
      </w:pPr>
      <w:r>
        <w:t xml:space="preserve">Underground</w:t>
      </w:r>
    </w:p>
    <w:p>
      <w:pPr>
        <w:pStyle w:val="RecordBase"/>
        <w:ind w:left="240" w:hanging="192"/>
      </w:pPr>
      <w:r>
        <w:t xml:space="preserve"> facility damage prevention - </w:t>
      </w:r>
      <w:r>
        <w:t xml:space="preserve"> </w:t>
      </w:r>
      <w:r>
        <w:t xml:space="preserve">HB  426</w:t>
      </w:r>
    </w:p>
    <w:p>
      <w:pPr>
        <w:pStyle w:val="RecordBase"/>
        <w:ind w:left="240" w:hanging="192"/>
      </w:pPr>
      <w:r>
        <w:t xml:space="preserve"> petroleum storage tanks, contractors for removal or repair of - </w:t>
      </w:r>
      <w:r>
        <w:t xml:space="preserve"> </w:t>
      </w:r>
      <w:r>
        <w:t xml:space="preserve">HB  22</w:t>
      </w:r>
    </w:p>
    <w:p>
      <w:pPr>
        <w:pStyle w:val="RecordBase"/>
        <w:ind w:left="120" w:hanging="120"/>
      </w:pPr>
      <w:r>
        <w:t xml:space="preserve">Vehicles, yielding of right-of-way to - </w:t>
      </w:r>
      <w:r>
        <w:t xml:space="preserve"> </w:t>
      </w:r>
      <w:r>
        <w:t xml:space="preserve">HB  289</w:t>
        <w:br/>
      </w:r>
    </w:p>
    <w:p>
      <w:pPr>
        <w:pStyle w:val="RecordHeading3"/>
      </w:pPr>
      <w:r>
        <w:rPr>
          <w:b/>
        </w:rPr>
        <w:t xml:space="preserve">Public Salaries</w:t>
      </w:r>
    </w:p>
    <w:p>
      <w:pPr>
        <w:pStyle w:val="RecordBase"/>
        <w:ind w:left="120" w:hanging="120"/>
      </w:pPr>
      <w:r>
        <w:t xml:space="preserve">Full-time state employees with status, promotional or reclassification of salaries - </w:t>
      </w:r>
      <w:r>
        <w:t xml:space="preserve"> </w:t>
      </w:r>
      <w:r>
        <w:t xml:space="preserve">HB  124</w:t>
      </w:r>
    </w:p>
    <w:p>
      <w:pPr>
        <w:pStyle w:val="RecordBase"/>
        <w:ind w:left="120" w:hanging="120"/>
      </w:pPr>
      <w:r>
        <w:t xml:space="preserve">Holidays, pay time and a half for road emergencies due to ice or snow - </w:t>
      </w:r>
      <w:r>
        <w:t xml:space="preserve"> </w:t>
      </w:r>
      <w:r>
        <w:t xml:space="preserve">HB  352</w:t>
      </w:r>
    </w:p>
    <w:p>
      <w:pPr>
        <w:pStyle w:val="RecordBase"/>
        <w:ind w:left="120" w:hanging="120"/>
      </w:pPr>
      <w:r>
        <w:t xml:space="preserve">Police officers, KLEFP fund salary supplements - </w:t>
      </w:r>
      <w:r>
        <w:t xml:space="preserve"> </w:t>
      </w:r>
      <w:r>
        <w:t xml:space="preserve">HB  184</w:t>
      </w:r>
    </w:p>
    <w:p>
      <w:pPr>
        <w:pStyle w:val="RecordBase"/>
        <w:ind w:left="120" w:hanging="120"/>
      </w:pPr>
      <w:r>
        <w:t xml:space="preserve">Professional firefighters, state allotment increase - </w:t>
      </w:r>
      <w:r>
        <w:t xml:space="preserve"> </w:t>
      </w:r>
      <w:r>
        <w:t xml:space="preserve">HB  268</w:t>
      </w:r>
    </w:p>
    <w:p>
      <w:pPr>
        <w:pStyle w:val="RecordBase"/>
        <w:ind w:left="120" w:hanging="120"/>
      </w:pPr>
      <w:r>
        <w:t xml:space="preserve">State legislators, per diem reimbursements, Internet posting of - </w:t>
      </w:r>
      <w:r>
        <w:t xml:space="preserve"> </w:t>
      </w:r>
      <w:r>
        <w:t xml:space="preserve">HB  24</w:t>
      </w:r>
      <w:r>
        <w:t xml:space="preserve">: </w:t>
      </w:r>
      <w:r>
        <w:t xml:space="preserve">SFA</w:t>
      </w:r>
      <w:r>
        <w:t xml:space="preserve"> (</w:t>
      </w:r>
      <w:r>
        <w:t xml:space="preserve">1</w:t>
      </w:r>
      <w:r>
        <w:t xml:space="preserve">)</w:t>
      </w:r>
      <w:r>
        <w:t xml:space="preserve">;</w:t>
      </w:r>
      <w:r>
        <w:t xml:space="preserve"> </w:t>
      </w:r>
      <w:r>
        <w:t xml:space="preserve">SB  52</w:t>
      </w:r>
      <w:r>
        <w:t xml:space="preserve">;</w:t>
      </w:r>
      <w:r>
        <w:t xml:space="preserve"> </w:t>
      </w:r>
      <w:r>
        <w:t xml:space="preserve">SB  163</w:t>
        <w:br/>
      </w:r>
    </w:p>
    <w:p>
      <w:pPr>
        <w:pStyle w:val="RecordHeading3"/>
      </w:pPr>
      <w:r>
        <w:rPr>
          <w:b/>
        </w:rPr>
        <w:t xml:space="preserve">Public Utilities</w:t>
      </w:r>
    </w:p>
    <w:p>
      <w:pPr>
        <w:pStyle w:val="RecordBase"/>
        <w:ind w:left="120" w:hanging="120"/>
      </w:pPr>
      <w:r>
        <w:t xml:space="preserve">Abandonment, conditions placement in receivership - </w:t>
      </w:r>
      <w:r>
        <w:t xml:space="preserve"> </w:t>
      </w:r>
      <w:r>
        <w:t xml:space="preserve">SB  80</w:t>
      </w:r>
      <w:r>
        <w:t xml:space="preserve">;</w:t>
      </w:r>
      <w:r>
        <w:t xml:space="preserve"> </w:t>
      </w:r>
      <w:r>
        <w:t xml:space="preserve">HB  330</w:t>
      </w:r>
    </w:p>
    <w:p>
      <w:pPr>
        <w:pStyle w:val="RecordBase"/>
        <w:ind w:left="120" w:hanging="120"/>
      </w:pPr>
      <w:r>
        <w:t xml:space="preserve">Allowance</w:t>
      </w:r>
    </w:p>
    <w:p>
      <w:pPr>
        <w:pStyle w:val="RecordBase"/>
        <w:ind w:left="240" w:hanging="192"/>
      </w:pPr>
      <w:r>
        <w:t xml:space="preserve"> to use portion of cash reserves for additional services, water districts - </w:t>
      </w:r>
      <w:r>
        <w:t xml:space="preserve"> </w:t>
      </w:r>
      <w:r>
        <w:t xml:space="preserve">SB  54</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p>
    <w:p>
      <w:pPr>
        <w:pStyle w:val="RecordBase"/>
        <w:ind w:left="240" w:hanging="192"/>
      </w:pPr>
      <w:r>
        <w:t xml:space="preserve"> to use portion of cash reserves for additional services, water districts to - </w:t>
      </w:r>
      <w:r>
        <w:t xml:space="preserve"> </w:t>
      </w:r>
      <w:r>
        <w:t xml:space="preserve">SB  54</w:t>
      </w:r>
      <w:r>
        <w:t xml:space="preserve">: </w:t>
      </w:r>
      <w:r>
        <w:t xml:space="preserve">HFA</w:t>
      </w:r>
      <w:r>
        <w:t xml:space="preserve"> (</w:t>
      </w:r>
      <w:r>
        <w:t xml:space="preserve">7</w:t>
      </w:r>
      <w:r>
        <w:t xml:space="preserve">)</w:t>
      </w:r>
    </w:p>
    <w:p>
      <w:pPr>
        <w:pStyle w:val="RecordBase"/>
        <w:ind w:left="120" w:hanging="120"/>
      </w:pPr>
      <w:r>
        <w:t xml:space="preserve">Biomass energy, approval of contracts for - </w:t>
      </w:r>
      <w:r>
        <w:t xml:space="preserve"> </w:t>
      </w:r>
      <w:r>
        <w:t xml:space="preserve">HB  455</w:t>
      </w:r>
    </w:p>
    <w:p>
      <w:pPr>
        <w:pStyle w:val="RecordBase"/>
        <w:ind w:left="120" w:hanging="120"/>
      </w:pPr>
      <w:r>
        <w:t xml:space="preserve">Carbon</w:t>
      </w:r>
    </w:p>
    <w:p>
      <w:pPr>
        <w:pStyle w:val="RecordBase"/>
        <w:ind w:left="240" w:hanging="192"/>
      </w:pPr>
      <w:r>
        <w:t xml:space="preserve"> dioxide transmission pipeline siting, jurisdiction to Electric Generation Siting Board - </w:t>
      </w:r>
      <w:r>
        <w:t xml:space="preserve"> </w:t>
      </w:r>
      <w:r>
        <w:t xml:space="preserve">SB  50</w:t>
      </w:r>
    </w:p>
    <w:p>
      <w:pPr>
        <w:pStyle w:val="RecordBase"/>
        <w:ind w:left="240" w:hanging="192"/>
      </w:pPr>
      <w:r>
        <w:t xml:space="preserve"> storage demonstration projects - </w:t>
      </w:r>
      <w:r>
        <w:t xml:space="preserve"> </w:t>
      </w:r>
      <w:r>
        <w:t xml:space="preserve">HB  259</w:t>
      </w:r>
    </w:p>
    <w:p>
      <w:pPr>
        <w:pStyle w:val="RecordBase"/>
        <w:ind w:left="240" w:hanging="192"/>
      </w:pPr>
      <w:r>
        <w:t xml:space="preserve"> storage, demonstration projects for - </w:t>
      </w:r>
      <w:r>
        <w:t xml:space="preserve"> </w:t>
      </w:r>
      <w:r>
        <w:t xml:space="preserve">HB  259</w:t>
      </w:r>
      <w:r>
        <w:t xml:space="preserve">: </w:t>
      </w:r>
      <w:r>
        <w:t xml:space="preserve">HCS</w:t>
      </w:r>
    </w:p>
    <w:p>
      <w:pPr>
        <w:pStyle w:val="RecordBase"/>
        <w:ind w:left="120" w:hanging="120"/>
      </w:pPr>
      <w:r>
        <w:t xml:space="preserve">Coal ash impoundments, disposal, emergency action plans, requirements for - </w:t>
      </w:r>
      <w:r>
        <w:t xml:space="preserve"> </w:t>
      </w:r>
      <w:r>
        <w:t xml:space="preserve">HB  237</w:t>
      </w:r>
    </w:p>
    <w:p>
      <w:pPr>
        <w:pStyle w:val="RecordBase"/>
        <w:ind w:left="120" w:hanging="120"/>
      </w:pPr>
      <w:r>
        <w:t xml:space="preserve">Contract, purchase power, approval of - </w:t>
      </w:r>
      <w:r>
        <w:t xml:space="preserve"> </w:t>
      </w:r>
      <w:r>
        <w:t xml:space="preserve">SB  50</w:t>
      </w:r>
      <w:r>
        <w:t xml:space="preserve">: </w:t>
      </w:r>
      <w:r>
        <w:t xml:space="preserve">HFA</w:t>
      </w:r>
      <w:r>
        <w:t xml:space="preserve"> (</w:t>
      </w:r>
      <w:r>
        <w:t xml:space="preserve">2</w:t>
      </w:r>
      <w:r>
        <w:t xml:space="preserve">)</w:t>
      </w:r>
    </w:p>
    <w:p>
      <w:pPr>
        <w:pStyle w:val="RecordBase"/>
        <w:ind w:left="120" w:hanging="120"/>
      </w:pPr>
      <w:r>
        <w:t xml:space="preserve">Contracts,</w:t>
      </w:r>
    </w:p>
    <w:p>
      <w:pPr>
        <w:pStyle w:val="RecordBase"/>
        <w:ind w:left="240" w:hanging="192"/>
      </w:pPr>
      <w:r>
        <w:t xml:space="preserve"> purchase power, expedite PSC approval - </w:t>
      </w:r>
      <w:r>
        <w:t xml:space="preserve"> </w:t>
      </w:r>
      <w:r>
        <w:t xml:space="preserve">SB  120</w:t>
      </w:r>
      <w:r>
        <w:t xml:space="preserve">: </w:t>
      </w:r>
      <w:r>
        <w:t xml:space="preserve">HFA</w:t>
      </w:r>
      <w:r>
        <w:t xml:space="preserve"> (</w:t>
      </w:r>
      <w:r>
        <w:t xml:space="preserve">3</w:t>
      </w:r>
      <w:r>
        <w:t xml:space="preserve">)</w:t>
      </w:r>
    </w:p>
    <w:p>
      <w:pPr>
        <w:pStyle w:val="RecordBase"/>
        <w:ind w:left="240" w:hanging="192"/>
      </w:pPr>
      <w:r>
        <w:t xml:space="preserve"> purchase power, PSC approval of - </w:t>
      </w:r>
      <w:r>
        <w:t xml:space="preserve"> </w:t>
      </w:r>
      <w:r>
        <w:t xml:space="preserve">SB  120</w:t>
      </w:r>
      <w:r>
        <w:t xml:space="preserve">: </w:t>
      </w:r>
      <w:r>
        <w:t xml:space="preserve">HFA</w:t>
      </w:r>
      <w:r>
        <w:t xml:space="preserve"> (</w:t>
      </w:r>
      <w:r>
        <w:t xml:space="preserve">1</w:t>
      </w:r>
      <w:r>
        <w:t xml:space="preserve">)</w:t>
      </w:r>
    </w:p>
    <w:p>
      <w:pPr>
        <w:pStyle w:val="RecordBase"/>
        <w:ind w:left="120" w:hanging="120"/>
      </w:pPr>
      <w:r>
        <w:t xml:space="preserve">Create a Task Force to study feasibility of election of public service commissioners - </w:t>
      </w:r>
      <w:r>
        <w:t xml:space="preserve"> </w:t>
      </w:r>
      <w:r>
        <w:t xml:space="preserve">HCR 124</w:t>
      </w:r>
    </w:p>
    <w:p>
      <w:pPr>
        <w:pStyle w:val="RecordBase"/>
        <w:ind w:left="120" w:hanging="120"/>
      </w:pPr>
      <w:r>
        <w:t xml:space="preserve">Digging, declare April "Safe Digging Awareness Month" - </w:t>
      </w:r>
      <w:r>
        <w:t xml:space="preserve"> </w:t>
      </w:r>
      <w:r>
        <w:t xml:space="preserve">HR  131</w:t>
      </w:r>
    </w:p>
    <w:p>
      <w:pPr>
        <w:pStyle w:val="RecordBase"/>
        <w:ind w:left="120" w:hanging="120"/>
      </w:pPr>
      <w:r>
        <w:t xml:space="preserve">Electing commissioners, impact on utility rates, study for - </w:t>
      </w:r>
      <w:r>
        <w:t xml:space="preserve"> </w:t>
      </w:r>
      <w:r>
        <w:t xml:space="preserve">SB  151</w:t>
      </w:r>
      <w:r>
        <w:t xml:space="preserve">: </w:t>
      </w:r>
      <w:r>
        <w:t xml:space="preserve">SCS</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Franchises with cities, limitations on - </w:t>
      </w:r>
      <w:r>
        <w:t xml:space="preserve"> </w:t>
      </w:r>
      <w:r>
        <w:t xml:space="preserve">HB  456</w:t>
      </w:r>
    </w:p>
    <w:p>
      <w:pPr>
        <w:pStyle w:val="RecordBase"/>
        <w:ind w:left="120" w:hanging="120"/>
      </w:pPr>
      <w:r>
        <w:t xml:space="preserve">Hexavalent chromium levels, require public water systems to monitor - </w:t>
      </w:r>
      <w:r>
        <w:t xml:space="preserve"> </w:t>
      </w:r>
      <w:r>
        <w:t xml:space="preserve">HJR 27</w:t>
      </w:r>
    </w:p>
    <w:p>
      <w:pPr>
        <w:pStyle w:val="RecordBase"/>
        <w:ind w:left="120" w:hanging="120"/>
      </w:pPr>
      <w:r>
        <w:t xml:space="preserve">Municipal utilities, expansion of study to include - </w:t>
      </w:r>
      <w:r>
        <w:t xml:space="preserve"> </w:t>
      </w:r>
      <w:r>
        <w:t xml:space="preserve">SB  151</w:t>
      </w:r>
      <w:r>
        <w:t xml:space="preserve">: </w:t>
      </w:r>
      <w:r>
        <w:t xml:space="preserve">HFA</w:t>
      </w:r>
      <w:r>
        <w:t xml:space="preserve"> (</w:t>
      </w:r>
      <w:r>
        <w:t xml:space="preserve">4</w:t>
      </w:r>
      <w:r>
        <w:t xml:space="preserve">)</w:t>
      </w:r>
    </w:p>
    <w:p>
      <w:pPr>
        <w:pStyle w:val="RecordBase"/>
        <w:ind w:left="120" w:hanging="120"/>
      </w:pPr>
      <w:r>
        <w:t xml:space="preserve">Municipally owned electric generating facilities, use of renewable energy, requirements - </w:t>
      </w:r>
      <w:r>
        <w:t xml:space="preserve"> </w:t>
      </w:r>
      <w:r>
        <w:t xml:space="preserve">HB  239</w:t>
      </w:r>
    </w:p>
    <w:p>
      <w:pPr>
        <w:pStyle w:val="RecordBase"/>
        <w:ind w:left="120" w:hanging="120"/>
      </w:pPr>
      <w:r>
        <w:t xml:space="preserve">"Pore space owner" to replace "owners and leaseholders" - </w:t>
      </w:r>
      <w:r>
        <w:t xml:space="preserve"> </w:t>
      </w:r>
      <w:r>
        <w:t xml:space="preserve">HB  259</w:t>
      </w:r>
      <w:r>
        <w:t xml:space="preserve">: </w:t>
      </w:r>
      <w:r>
        <w:t xml:space="preserve">HFA</w:t>
      </w:r>
      <w:r>
        <w:t xml:space="preserve"> (</w:t>
      </w:r>
      <w:r>
        <w:t xml:space="preserve">1</w:t>
      </w:r>
      <w:r>
        <w:t xml:space="preserve">)</w:t>
      </w:r>
    </w:p>
    <w:p>
      <w:pPr>
        <w:pStyle w:val="RecordBase"/>
        <w:ind w:left="120" w:hanging="120"/>
      </w:pPr>
      <w:r>
        <w:t xml:space="preserve">Pro coal attestations, application for electric utility service, requirement for - </w:t>
      </w:r>
      <w:r>
        <w:t xml:space="preserve"> </w:t>
      </w:r>
      <w:r>
        <w:t xml:space="preserve">SB  40</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Service Commission, membership, election and expansion of - </w:t>
      </w:r>
      <w:r>
        <w:t xml:space="preserve"> </w:t>
      </w:r>
      <w:r>
        <w:t xml:space="preserve">SB  151</w:t>
      </w:r>
    </w:p>
    <w:p>
      <w:pPr>
        <w:pStyle w:val="RecordBase"/>
        <w:ind w:left="240" w:hanging="192"/>
      </w:pPr>
      <w:r>
        <w:t xml:space="preserve"> water sewer facilities, regional wastewater commissions, inclusion in - </w:t>
      </w:r>
      <w:r>
        <w:t xml:space="preserve"> </w:t>
      </w:r>
      <w:r>
        <w:t xml:space="preserve">HB  26</w:t>
      </w:r>
    </w:p>
    <w:p>
      <w:pPr>
        <w:pStyle w:val="RecordBase"/>
        <w:ind w:left="120" w:hanging="120"/>
      </w:pPr>
      <w:r>
        <w:t xml:space="preserve">Regional waste water authority, removal of Nelson County from - </w:t>
      </w:r>
      <w:r>
        <w:t xml:space="preserve"> </w:t>
      </w:r>
      <w:r>
        <w:t xml:space="preserve">HB  26</w:t>
      </w:r>
      <w:r>
        <w:t xml:space="preserve">: </w:t>
      </w:r>
      <w:r>
        <w:t xml:space="preserve">SFA</w:t>
      </w:r>
      <w:r>
        <w:t xml:space="preserve"> (</w:t>
      </w:r>
      <w:r>
        <w:t xml:space="preserve">1</w:t>
      </w:r>
      <w:r>
        <w:t xml:space="preserve">)</w:t>
      </w:r>
    </w:p>
    <w:p>
      <w:pPr>
        <w:pStyle w:val="RecordBase"/>
        <w:ind w:left="120" w:hanging="120"/>
      </w:pPr>
      <w:r>
        <w:t xml:space="preserve">Safe Digging Month, April, designating - </w:t>
      </w:r>
      <w:r>
        <w:t xml:space="preserve"> </w:t>
      </w:r>
      <w:r>
        <w:t xml:space="preserve">SR  201</w:t>
      </w:r>
      <w:r>
        <w:t xml:space="preserve">;</w:t>
      </w:r>
      <w:r>
        <w:t xml:space="preserve"> </w:t>
      </w:r>
      <w:r>
        <w:t xml:space="preserve">SR  203</w:t>
      </w:r>
    </w:p>
    <w:p>
      <w:pPr>
        <w:pStyle w:val="RecordBase"/>
        <w:ind w:left="120" w:hanging="120"/>
      </w:pPr>
      <w:r>
        <w:t xml:space="preserve">Sewer charges, delinquency of, suspension of water service for. - </w:t>
      </w:r>
      <w:r>
        <w:t xml:space="preserve"> </w:t>
      </w:r>
      <w:r>
        <w:t xml:space="preserve">HB  312</w:t>
      </w:r>
    </w:p>
    <w:p>
      <w:pPr>
        <w:pStyle w:val="RecordBase"/>
        <w:ind w:left="120" w:hanging="120"/>
      </w:pPr>
      <w:r>
        <w:t xml:space="preserve">Storage of spent fuel for nuclear power generation under U.S. government authorization - </w:t>
      </w:r>
      <w:r>
        <w:t xml:space="preserve"> </w:t>
      </w:r>
      <w:r>
        <w:t xml:space="preserve">SB  34</w:t>
      </w:r>
    </w:p>
    <w:p>
      <w:pPr>
        <w:pStyle w:val="RecordBase"/>
        <w:ind w:left="120" w:hanging="120"/>
      </w:pPr>
      <w:r>
        <w:t xml:space="preserve">Underground facility damage prevention - </w:t>
      </w:r>
      <w:r>
        <w:t xml:space="preserve"> </w:t>
      </w:r>
      <w:r>
        <w:t xml:space="preserve">HB  426</w:t>
      </w:r>
    </w:p>
    <w:p>
      <w:pPr>
        <w:pStyle w:val="RecordBase"/>
        <w:ind w:left="120" w:hanging="120"/>
      </w:pPr>
      <w:r>
        <w:t xml:space="preserve">Utility</w:t>
      </w:r>
    </w:p>
    <w:p>
      <w:pPr>
        <w:pStyle w:val="RecordBase"/>
        <w:ind w:left="240" w:hanging="192"/>
      </w:pPr>
      <w:r>
        <w:t xml:space="preserve"> rates, election of PSC members - </w:t>
      </w:r>
      <w:r>
        <w:t xml:space="preserve"> </w:t>
      </w:r>
      <w:r>
        <w:t xml:space="preserve">SB  151</w:t>
      </w:r>
      <w:r>
        <w:t xml:space="preserve">: </w:t>
      </w:r>
      <w:r>
        <w:t xml:space="preserve">HCS</w:t>
      </w:r>
    </w:p>
    <w:p>
      <w:pPr>
        <w:pStyle w:val="RecordBase"/>
        <w:ind w:left="240" w:hanging="192"/>
      </w:pPr>
      <w:r>
        <w:t xml:space="preserve"> termination during cold weather, limitations - </w:t>
      </w:r>
      <w:r>
        <w:t xml:space="preserve"> </w:t>
      </w:r>
      <w:r>
        <w:t xml:space="preserve">HB  483</w:t>
      </w:r>
    </w:p>
    <w:p>
      <w:pPr>
        <w:pStyle w:val="RecordBase"/>
        <w:ind w:left="120" w:hanging="120"/>
      </w:pPr>
      <w:r>
        <w:t xml:space="preserve">Wholesale rates, wastewater commission, requirements for - </w:t>
      </w:r>
      <w:r>
        <w:t xml:space="preserve"> </w:t>
      </w:r>
      <w:r>
        <w:t xml:space="preserve">HB  26</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r>
        <w:t xml:space="preserve">, </w:t>
      </w:r>
      <w:r>
        <w:t xml:space="preserve">SCS</w:t>
      </w:r>
      <w:r>
        <w:t xml:space="preserve"> (</w:t>
      </w:r>
      <w:r>
        <w:t xml:space="preserve">3</w:t>
      </w:r>
      <w:r>
        <w:t xml:space="preserve">)</w:t>
        <w:br/>
      </w:r>
    </w:p>
    <w:p>
      <w:pPr>
        <w:pStyle w:val="RecordHeading3"/>
      </w:pPr>
      <w:r>
        <w:rPr>
          <w:b/>
        </w:rPr>
        <w:t xml:space="preserve">Public Works</w:t>
      </w:r>
    </w:p>
    <w:p>
      <w:pPr>
        <w:pStyle w:val="RecordBase"/>
        <w:ind w:left="120" w:hanging="120"/>
      </w:pPr>
      <w:r>
        <w:t xml:space="preserve">Construction contracts, registration for, foreign entities - </w:t>
      </w:r>
      <w:r>
        <w:t xml:space="preserve"> </w:t>
      </w:r>
      <w:r>
        <w:t xml:space="preserve">SB  39</w:t>
      </w:r>
      <w:r>
        <w:t xml:space="preserve">;</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Environmental laboratories, wastewater, cabinet certification of - </w:t>
      </w:r>
      <w:r>
        <w:t xml:space="preserve"> </w:t>
      </w:r>
      <w:r>
        <w:t xml:space="preserve">SB  120</w:t>
      </w:r>
      <w:r>
        <w:t xml:space="preserve">: </w:t>
      </w:r>
      <w:r>
        <w:t xml:space="preserve">SCS</w:t>
      </w:r>
    </w:p>
    <w:p>
      <w:pPr>
        <w:pStyle w:val="RecordBase"/>
        <w:ind w:left="120" w:hanging="120"/>
      </w:pPr>
      <w:r>
        <w:t xml:space="preserve">Prevailing wage, exemption threshold, increase - </w:t>
      </w:r>
      <w:r>
        <w:t xml:space="preserve"> </w:t>
      </w:r>
      <w:r>
        <w:t xml:space="preserve">HB  327</w:t>
      </w:r>
    </w:p>
    <w:p>
      <w:pPr>
        <w:pStyle w:val="RecordBase"/>
        <w:ind w:left="120" w:hanging="120"/>
      </w:pPr>
      <w:r>
        <w:t xml:space="preserve">Procurement method, competitive sealed bidding, requirement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Prohibit illegal employees from working on public contracts - </w:t>
      </w:r>
      <w:r>
        <w:t xml:space="preserve"> </w:t>
      </w:r>
      <w:r>
        <w:t xml:space="preserve">HB  3</w:t>
      </w:r>
    </w:p>
    <w:p>
      <w:pPr>
        <w:pStyle w:val="RecordBase"/>
        <w:ind w:left="120" w:hanging="120"/>
      </w:pPr>
      <w:r>
        <w:t xml:space="preserve">Project labor agreements, prohibition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Regional waste water authority, removal of Nelson County from - </w:t>
      </w:r>
      <w:r>
        <w:t xml:space="preserve"> </w:t>
      </w:r>
      <w:r>
        <w:t xml:space="preserve">HB  26</w:t>
      </w:r>
      <w:r>
        <w:t xml:space="preserve">: </w:t>
      </w:r>
      <w:r>
        <w:t xml:space="preserve">SFA</w:t>
      </w:r>
      <w:r>
        <w:t xml:space="preserve"> (</w:t>
      </w:r>
      <w:r>
        <w:t xml:space="preserve">1</w:t>
      </w:r>
      <w:r>
        <w:t xml:space="preserve">)</w:t>
      </w:r>
    </w:p>
    <w:p>
      <w:pPr>
        <w:pStyle w:val="RecordBase"/>
        <w:ind w:left="120" w:hanging="120"/>
      </w:pPr>
      <w:r>
        <w:t xml:space="preserve">Stream mitigation and restoration projects, conductivity, direct new contract for - </w:t>
      </w:r>
      <w:r>
        <w:t xml:space="preserve"> </w:t>
      </w:r>
      <w:r>
        <w:t xml:space="preserve">HJR 90</w:t>
      </w:r>
    </w:p>
    <w:p>
      <w:pPr>
        <w:pStyle w:val="RecordBase"/>
        <w:ind w:left="120" w:hanging="120"/>
      </w:pPr>
      <w:r>
        <w:t xml:space="preserve">Tolls, existing interstate highways, prohibition - </w:t>
      </w:r>
      <w:r>
        <w:t xml:space="preserve"> </w:t>
      </w:r>
      <w:r>
        <w:t xml:space="preserve">SB  43</w:t>
      </w:r>
    </w:p>
    <w:p>
      <w:pPr>
        <w:pStyle w:val="RecordBase"/>
        <w:ind w:left="120" w:hanging="120"/>
      </w:pPr>
      <w:r>
        <w:t xml:space="preserve">Violations of public notice, frequency of - </w:t>
      </w:r>
      <w:r>
        <w:t xml:space="preserve"> </w:t>
      </w:r>
      <w:r>
        <w:t xml:space="preserve">HB  60</w:t>
      </w:r>
    </w:p>
    <w:p>
      <w:pPr>
        <w:pStyle w:val="RecordBase"/>
        <w:ind w:left="120" w:hanging="120"/>
      </w:pPr>
      <w:r>
        <w:t xml:space="preserve">Water and wastewater infrastructure, regional wastewater commissions, use for - </w:t>
      </w:r>
      <w:r>
        <w:t xml:space="preserve"> </w:t>
      </w:r>
      <w:r>
        <w:t xml:space="preserve">HB  26</w:t>
      </w:r>
    </w:p>
    <w:p>
      <w:pPr>
        <w:pStyle w:val="RecordBase"/>
        <w:ind w:left="120" w:hanging="120"/>
      </w:pPr>
      <w:r>
        <w:t xml:space="preserve">Wholesale rates, wastewater commission, affordability requirements for - </w:t>
      </w:r>
      <w:r>
        <w:t xml:space="preserve"> </w:t>
      </w:r>
      <w:r>
        <w:t xml:space="preserve">HB  26</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r>
        <w:t xml:space="preserve">, </w:t>
      </w:r>
      <w:r>
        <w:t xml:space="preserve">SCS</w:t>
      </w:r>
      <w:r>
        <w:t xml:space="preserve"> (</w:t>
      </w:r>
      <w:r>
        <w:t xml:space="preserve">3</w:t>
      </w:r>
      <w:r>
        <w:t xml:space="preserve">)</w:t>
        <w:br/>
      </w:r>
    </w:p>
    <w:p>
      <w:pPr>
        <w:pStyle w:val="RecordHeading3"/>
      </w:pPr>
      <w:r>
        <w:rPr>
          <w:b/>
        </w:rPr>
        <w:t xml:space="preserve">Publications</w:t>
      </w:r>
    </w:p>
    <w:p>
      <w:pPr>
        <w:pStyle w:val="RecordBase"/>
        <w:ind w:left="120" w:hanging="120"/>
      </w:pPr>
      <w:r>
        <w:t xml:space="preserve">6th class, financial statement publication requirements - </w:t>
      </w:r>
      <w:r>
        <w:t xml:space="preserve"> </w:t>
      </w:r>
      <w:r>
        <w:t xml:space="preserve">HB  129</w:t>
      </w:r>
    </w:p>
    <w:p>
      <w:pPr>
        <w:pStyle w:val="RecordBase"/>
        <w:ind w:left="120" w:hanging="120"/>
      </w:pPr>
      <w:r>
        <w:t xml:space="preserve">Advertisements, full disclosure - </w:t>
      </w:r>
      <w:r>
        <w:t xml:space="preserve"> </w:t>
      </w:r>
      <w:r>
        <w:t xml:space="preserve">HB  43</w:t>
      </w:r>
    </w:p>
    <w:p>
      <w:pPr>
        <w:pStyle w:val="RecordBase"/>
        <w:ind w:left="120" w:hanging="120"/>
      </w:pPr>
      <w:r>
        <w:t xml:space="preserve">Delinquent tax notices or sale of tax claims notices, local government publication of - </w:t>
      </w:r>
      <w:r>
        <w:t xml:space="preserve"> </w:t>
      </w:r>
      <w:r>
        <w:t xml:space="preserve">HB  129</w:t>
      </w:r>
    </w:p>
    <w:p>
      <w:pPr>
        <w:pStyle w:val="RecordBase"/>
        <w:ind w:left="120" w:hanging="120"/>
      </w:pPr>
      <w:r>
        <w:t xml:space="preserve">Distribution</w:t>
      </w:r>
    </w:p>
    <w:p>
      <w:pPr>
        <w:pStyle w:val="RecordBase"/>
        <w:ind w:left="240" w:hanging="192"/>
      </w:pPr>
      <w:r>
        <w:t xml:space="preserve"> and on-line filing - </w:t>
      </w:r>
      <w:r>
        <w:t xml:space="preserve"> </w:t>
      </w:r>
      <w:r>
        <w:t xml:space="preserve">HB  33</w:t>
      </w:r>
      <w:r>
        <w:t xml:space="preserve">: </w:t>
      </w:r>
      <w:r>
        <w:t xml:space="preserve">HCS</w:t>
      </w:r>
    </w:p>
    <w:p>
      <w:pPr>
        <w:pStyle w:val="RecordBase"/>
        <w:ind w:left="240" w:hanging="192"/>
      </w:pPr>
      <w:r>
        <w:t xml:space="preserve"> and online filing by state agencies - </w:t>
      </w:r>
      <w:r>
        <w:t xml:space="preserve"> </w:t>
      </w:r>
      <w:r>
        <w:t xml:space="preserve">HB  33</w:t>
      </w:r>
    </w:p>
    <w:p>
      <w:pPr>
        <w:pStyle w:val="RecordBase"/>
        <w:ind w:left="120" w:hanging="120"/>
      </w:pPr>
      <w:r>
        <w:t xml:space="preserve">Urban-county governments, ordinance publication requirements - </w:t>
      </w:r>
      <w:r>
        <w:t xml:space="preserve"> </w:t>
      </w:r>
      <w:r>
        <w:t xml:space="preserve">HB  129</w:t>
        <w:br/>
      </w:r>
    </w:p>
    <w:p>
      <w:pPr>
        <w:pStyle w:val="RecordHeading3"/>
      </w:pPr>
      <w:r>
        <w:rPr>
          <w:b/>
        </w:rPr>
        <w:t xml:space="preserve">Purchasing</w:t>
      </w:r>
    </w:p>
    <w:p>
      <w:pPr>
        <w:pStyle w:val="RecordBase"/>
        <w:ind w:left="120" w:hanging="120"/>
      </w:pPr>
      <w:r>
        <w:t xml:space="preserve">Construction procurement, competitive sealed bidding, requirement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Construction, project labor agreements, prohibition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Finance and Administration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Kentucky Proud, state parks, stipulate agricultural products - </w:t>
      </w:r>
      <w:r>
        <w:t xml:space="preserve"> </w:t>
      </w:r>
      <w:r>
        <w:t xml:space="preserve">HB  166</w:t>
      </w:r>
      <w:r>
        <w:t xml:space="preserve">: </w:t>
      </w:r>
      <w:r>
        <w:t xml:space="preserve">HCS</w:t>
      </w:r>
    </w:p>
    <w:p>
      <w:pPr>
        <w:pStyle w:val="RecordBase"/>
        <w:ind w:left="120" w:hanging="120"/>
      </w:pPr>
      <w:r>
        <w:t xml:space="preserve">Privatization contracts, requirements for - </w:t>
      </w:r>
      <w:r>
        <w:t xml:space="preserve"> </w:t>
      </w:r>
      <w:r>
        <w:t xml:space="preserve">HB  48</w:t>
      </w:r>
    </w:p>
    <w:p>
      <w:pPr>
        <w:pStyle w:val="RecordBase"/>
        <w:ind w:left="120" w:hanging="120"/>
      </w:pPr>
      <w:r>
        <w:t xml:space="preserve">Recycler, smelted  or burned metal, purchase of - </w:t>
      </w:r>
      <w:r>
        <w:t xml:space="preserve"> </w:t>
      </w:r>
      <w:r>
        <w:t xml:space="preserve">HB  242</w:t>
        <w:br/>
      </w:r>
    </w:p>
    <w:p>
      <w:pPr>
        <w:pStyle w:val="RecordHeading3"/>
      </w:pPr>
      <w:r>
        <w:rPr>
          <w:b/>
        </w:rPr>
        <w:t xml:space="preserve">Race Relations</w:t>
      </w:r>
    </w:p>
    <w:p>
      <w:pPr>
        <w:pStyle w:val="RecordBase"/>
        <w:ind w:left="120" w:hanging="120"/>
      </w:pPr>
      <w:r>
        <w:t xml:space="preserve">American</w:t>
      </w:r>
    </w:p>
    <w:p>
      <w:pPr>
        <w:pStyle w:val="RecordBase"/>
        <w:ind w:left="240" w:hanging="192"/>
      </w:pPr>
      <w:r>
        <w:t xml:space="preserve"> Indian, definition of - </w:t>
      </w:r>
      <w:r>
        <w:t xml:space="preserve"> </w:t>
      </w:r>
      <w:r>
        <w:t xml:space="preserve">HB  44</w:t>
      </w:r>
    </w:p>
    <w:p>
      <w:pPr>
        <w:pStyle w:val="RecordBase"/>
        <w:ind w:left="240" w:hanging="192"/>
      </w:pPr>
      <w:r>
        <w:t xml:space="preserve"> Indian tribes, recognition of - </w:t>
      </w:r>
      <w:r>
        <w:t xml:space="preserve"> </w:t>
      </w:r>
      <w:r>
        <w:t xml:space="preserve">HB  50</w:t>
      </w:r>
    </w:p>
    <w:p>
      <w:pPr>
        <w:pStyle w:val="RecordBase"/>
        <w:ind w:left="120" w:hanging="120"/>
      </w:pPr>
      <w:r>
        <w:t xml:space="preserve">Kentucky</w:t>
      </w:r>
    </w:p>
    <w:p>
      <w:pPr>
        <w:pStyle w:val="RecordBase"/>
        <w:ind w:left="240" w:hanging="192"/>
      </w:pPr>
      <w:r>
        <w:t xml:space="preserve"> Center for African-American Heritage, creation - </w:t>
      </w:r>
      <w:r>
        <w:t xml:space="preserve"> </w:t>
      </w:r>
      <w:r>
        <w:t xml:space="preserve">SB  64</w:t>
      </w:r>
    </w:p>
    <w:p>
      <w:pPr>
        <w:pStyle w:val="RecordBase"/>
        <w:ind w:left="240" w:hanging="192"/>
      </w:pPr>
      <w:r>
        <w:t xml:space="preserve"> Center for African-American Heritage, creation of - </w:t>
      </w:r>
      <w:r>
        <w:t xml:space="preserve"> </w:t>
      </w:r>
      <w:r>
        <w:t xml:space="preserve">SB  64</w:t>
      </w:r>
      <w:r>
        <w:t xml:space="preserve">: </w:t>
      </w:r>
      <w:r>
        <w:t xml:space="preserve">SCS</w:t>
      </w:r>
    </w:p>
    <w:p>
      <w:pPr>
        <w:pStyle w:val="RecordBase"/>
        <w:ind w:left="120" w:hanging="120"/>
      </w:pPr>
      <w:r>
        <w:t xml:space="preserve">Settlement for African-American farmers, commend Congress for funding - </w:t>
      </w:r>
      <w:r>
        <w:t xml:space="preserve"> </w:t>
      </w:r>
      <w:r>
        <w:t xml:space="preserve">HR  16</w:t>
      </w:r>
    </w:p>
    <w:p>
      <w:pPr>
        <w:pStyle w:val="RecordBase"/>
        <w:ind w:left="120" w:hanging="120"/>
      </w:pPr>
      <w:r>
        <w:t xml:space="preserve">Southeastern Kentucky Shawnee, commend for preservation of language and culture - </w:t>
      </w:r>
      <w:r>
        <w:t xml:space="preserve"> </w:t>
      </w:r>
      <w:r>
        <w:t xml:space="preserve">HJR 28</w:t>
        <w:br/>
      </w:r>
    </w:p>
    <w:p>
      <w:pPr>
        <w:pStyle w:val="RecordHeading3"/>
      </w:pPr>
      <w:r>
        <w:rPr>
          <w:b/>
        </w:rPr>
        <w:t xml:space="preserve">Racing</w:t>
      </w:r>
    </w:p>
    <w:p>
      <w:pPr>
        <w:pStyle w:val="RecordBase"/>
        <w:ind w:left="120" w:hanging="120"/>
      </w:pPr>
      <w:r>
        <w:t xml:space="preserve">Advance deposit account wagering, licensing of - </w:t>
      </w:r>
      <w:r>
        <w:t xml:space="preserve"> </w:t>
      </w:r>
      <w:r>
        <w:t xml:space="preserve">HB  387</w:t>
      </w:r>
      <w:r>
        <w:t xml:space="preserve">;</w:t>
      </w:r>
      <w:r>
        <w:t xml:space="preserve"> </w:t>
      </w:r>
      <w:r>
        <w:t xml:space="preserve">HB  387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Charitable gaming facilities, licensed racing associations eligible to become licensed as - </w:t>
      </w:r>
      <w:r>
        <w:t xml:space="preserve"> </w:t>
      </w:r>
      <w:r>
        <w:t xml:space="preserve">SB  99</w:t>
      </w:r>
    </w:p>
    <w:p>
      <w:pPr>
        <w:pStyle w:val="RecordBase"/>
        <w:ind w:left="120" w:hanging="120"/>
      </w:pPr>
      <w:r>
        <w:t xml:space="preserve">Compulsive gamblers awareness and treatment fund, creation of - </w:t>
      </w:r>
      <w:r>
        <w:t xml:space="preserve"> </w:t>
      </w:r>
      <w:r>
        <w:t xml:space="preserve">HB  66</w:t>
      </w:r>
    </w:p>
    <w:p>
      <w:pPr>
        <w:pStyle w:val="RecordBase"/>
        <w:ind w:left="120" w:hanging="120"/>
      </w:pPr>
      <w:r>
        <w:t xml:space="preserve">Interstate</w:t>
      </w:r>
    </w:p>
    <w:p>
      <w:pPr>
        <w:pStyle w:val="RecordBase"/>
        <w:ind w:left="240" w:hanging="192"/>
      </w:pPr>
      <w:r>
        <w:t xml:space="preserve"> compact, establishment of liability and defense - </w:t>
      </w:r>
      <w:r>
        <w:t xml:space="preserve"> </w:t>
      </w:r>
      <w:r>
        <w:t xml:space="preserve">SB  24</w:t>
      </w:r>
      <w:r>
        <w:t xml:space="preserve">: </w:t>
      </w:r>
      <w:r>
        <w:t xml:space="preserve">SCS</w:t>
      </w:r>
    </w:p>
    <w:p>
      <w:pPr>
        <w:pStyle w:val="RecordBase"/>
        <w:ind w:left="240" w:hanging="192"/>
      </w:pPr>
      <w:r>
        <w:t xml:space="preserve"> compact on racing and wagering, establishment - </w:t>
      </w:r>
      <w:r>
        <w:t xml:space="preserve"> </w:t>
      </w:r>
      <w:r>
        <w:t xml:space="preserve">SB  24</w:t>
      </w:r>
      <w:r>
        <w:t xml:space="preserve">;</w:t>
      </w:r>
      <w:r>
        <w:t xml:space="preserve"> </w:t>
      </w:r>
      <w:r>
        <w:t xml:space="preserve">HB  465</w:t>
      </w:r>
    </w:p>
    <w:p>
      <w:pPr>
        <w:pStyle w:val="RecordBase"/>
        <w:ind w:left="240" w:hanging="192"/>
      </w:pPr>
      <w:r>
        <w:t xml:space="preserve"> compact on racing and wagering, rule-making process, requirement for - </w:t>
      </w:r>
      <w:r>
        <w:t xml:space="preserve"> </w:t>
      </w:r>
      <w:r>
        <w:t xml:space="preserve">SB  24</w:t>
      </w:r>
      <w:r>
        <w:t xml:space="preserve">: </w:t>
      </w:r>
      <w:r>
        <w:t xml:space="preserve">HCS</w:t>
      </w:r>
      <w:r>
        <w:t xml:space="preserve">;</w:t>
      </w:r>
      <w:r>
        <w:t xml:space="preserve"> </w:t>
      </w:r>
      <w:r>
        <w:t xml:space="preserve">HB  465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Public assistance electronic benefit cards, prohibit use of - </w:t>
      </w:r>
      <w:r>
        <w:t xml:space="preserve"> </w:t>
      </w:r>
      <w:r>
        <w:t xml:space="preserve">HB  194</w:t>
        <w:br/>
      </w:r>
    </w:p>
    <w:p>
      <w:pPr>
        <w:pStyle w:val="RecordHeading3"/>
      </w:pPr>
      <w:r>
        <w:rPr>
          <w:b/>
        </w:rPr>
        <w:t xml:space="preserve">Railroads</w:t>
      </w:r>
    </w:p>
    <w:p>
      <w:pPr>
        <w:pStyle w:val="RecordBase"/>
        <w:ind w:left="120" w:hanging="120"/>
      </w:pPr>
      <w:r>
        <w:t xml:space="preserve">Contract carriers of railroad employees, safety guidelines for transporting the employees - </w:t>
      </w:r>
      <w:r>
        <w:t xml:space="preserve"> </w:t>
      </w:r>
      <w:r>
        <w:t xml:space="preserve">HB  298</w:t>
      </w:r>
    </w:p>
    <w:p>
      <w:pPr>
        <w:pStyle w:val="RecordBase"/>
        <w:ind w:left="120" w:hanging="120"/>
      </w:pPr>
      <w:r>
        <w:t xml:space="preserve">CSX Corporation railroad tracks, urge permission for Big Sandy Train Excursion - </w:t>
      </w:r>
      <w:r>
        <w:t xml:space="preserve"> </w:t>
      </w:r>
      <w:r>
        <w:t xml:space="preserve">HR  80</w:t>
      </w:r>
      <w:r>
        <w:t xml:space="preserve">;</w:t>
      </w:r>
      <w:r>
        <w:t xml:space="preserve"> </w:t>
      </w:r>
      <w:r>
        <w:t xml:space="preserve">SR  169</w:t>
      </w:r>
    </w:p>
    <w:p>
      <w:pPr>
        <w:pStyle w:val="RecordBase"/>
        <w:ind w:left="120" w:hanging="120"/>
      </w:pPr>
      <w:r>
        <w:t xml:space="preserve">Obstruction of grade crossings, increased fines for - </w:t>
      </w:r>
      <w:r>
        <w:t xml:space="preserve"> </w:t>
      </w:r>
      <w:r>
        <w:t xml:space="preserve">HB  271</w:t>
      </w:r>
    </w:p>
    <w:p>
      <w:pPr>
        <w:pStyle w:val="RecordBase"/>
        <w:ind w:left="120" w:hanging="120"/>
      </w:pPr>
      <w:r>
        <w:t xml:space="preserve">Passenger Rail  Advisory Commission, member representing short line railroads - </w:t>
      </w:r>
      <w:r>
        <w:t xml:space="preserve"> </w:t>
      </w:r>
      <w:r>
        <w:t xml:space="preserve">HB  109</w:t>
      </w:r>
      <w:r>
        <w:t xml:space="preserve">: </w:t>
      </w:r>
      <w:r>
        <w:t xml:space="preserve">HFA</w:t>
      </w:r>
      <w:r>
        <w:t xml:space="preserve"> (</w:t>
      </w:r>
      <w:r>
        <w:t xml:space="preserve">1</w:t>
      </w:r>
      <w:r>
        <w:t xml:space="preserve">)</w:t>
      </w:r>
    </w:p>
    <w:p>
      <w:pPr>
        <w:pStyle w:val="RecordBase"/>
        <w:ind w:left="120" w:hanging="120"/>
      </w:pPr>
      <w:r>
        <w:t xml:space="preserve">Railroad</w:t>
      </w:r>
    </w:p>
    <w:p>
      <w:pPr>
        <w:pStyle w:val="RecordBase"/>
        <w:ind w:left="240" w:hanging="192"/>
      </w:pPr>
      <w:r>
        <w:t xml:space="preserve"> bridges, establish maintenance requirements for - </w:t>
      </w:r>
      <w:r>
        <w:t xml:space="preserve"> </w:t>
      </w:r>
      <w:r>
        <w:t xml:space="preserve">HB  270</w:t>
      </w:r>
    </w:p>
    <w:p>
      <w:pPr>
        <w:pStyle w:val="RecordBase"/>
        <w:ind w:left="240" w:hanging="192"/>
      </w:pPr>
      <w:r>
        <w:t xml:space="preserve"> grade crossings, inspection of - </w:t>
      </w:r>
      <w:r>
        <w:t xml:space="preserve"> </w:t>
      </w:r>
      <w:r>
        <w:t xml:space="preserve">HB  94</w:t>
      </w:r>
    </w:p>
    <w:p>
      <w:pPr>
        <w:pStyle w:val="RecordBase"/>
        <w:ind w:left="120" w:hanging="120"/>
      </w:pPr>
      <w:r>
        <w:t xml:space="preserve">Railroads, Passenger Rail Transportaion Advisory Board - </w:t>
      </w:r>
      <w:r>
        <w:t xml:space="preserve"> </w:t>
      </w:r>
      <w:r>
        <w:t xml:space="preserve">HB  109</w:t>
        <w:br/>
      </w:r>
    </w:p>
    <w:p>
      <w:pPr>
        <w:pStyle w:val="RecordHeading3"/>
      </w:pPr>
      <w:r>
        <w:rPr>
          <w:b/>
        </w:rPr>
        <w:t xml:space="preserve">Real Estate</w:t>
      </w:r>
    </w:p>
    <w:p>
      <w:pPr>
        <w:pStyle w:val="RecordBase"/>
        <w:ind w:left="120" w:hanging="120"/>
      </w:pPr>
      <w:r>
        <w:t xml:space="preserve">Deeds</w:t>
      </w:r>
    </w:p>
    <w:p>
      <w:pPr>
        <w:pStyle w:val="RecordBase"/>
        <w:ind w:left="240" w:hanging="192"/>
      </w:pPr>
      <w:r>
        <w:t xml:space="preserve"> in lieu of foreclosure, penalty for late filing - </w:t>
      </w:r>
      <w:r>
        <w:t xml:space="preserve"> </w:t>
      </w:r>
      <w:r>
        <w:t xml:space="preserve">HB  128</w:t>
      </w:r>
      <w:r>
        <w:t xml:space="preserve">: </w:t>
      </w:r>
      <w:r>
        <w:t xml:space="preserve">HFA</w:t>
      </w:r>
      <w:r>
        <w:t xml:space="preserve"> (</w:t>
      </w:r>
      <w:r>
        <w:t xml:space="preserve">2</w:t>
      </w:r>
      <w:r>
        <w:t xml:space="preserve">)</w:t>
      </w:r>
    </w:p>
    <w:p>
      <w:pPr>
        <w:pStyle w:val="RecordBase"/>
        <w:ind w:left="240" w:hanging="192"/>
      </w:pPr>
      <w:r>
        <w:t xml:space="preserve"> in lieu of foreclosure, recording requirements - </w:t>
      </w:r>
      <w:r>
        <w:t xml:space="preserve"> </w:t>
      </w:r>
      <w:r>
        <w:t xml:space="preserve">HB  128</w:t>
      </w:r>
      <w:r>
        <w:t xml:space="preserve">: </w:t>
      </w:r>
      <w:r>
        <w:t xml:space="preserve">HCS</w:t>
      </w:r>
    </w:p>
    <w:p>
      <w:pPr>
        <w:pStyle w:val="RecordBase"/>
        <w:ind w:left="240" w:hanging="192"/>
      </w:pPr>
      <w:r>
        <w:t xml:space="preserve"> in lieu of foreclosure, ten day filing requirement with county clerk - </w:t>
      </w:r>
      <w:r>
        <w:t xml:space="preserve"> </w:t>
      </w:r>
      <w:r>
        <w:t xml:space="preserve">HB  128</w:t>
      </w:r>
    </w:p>
    <w:p>
      <w:pPr>
        <w:pStyle w:val="RecordBase"/>
        <w:ind w:left="120" w:hanging="120"/>
      </w:pPr>
      <w:r>
        <w:t xml:space="preserve">Eminent domain, valuation of contiguous parcels - </w:t>
      </w:r>
      <w:r>
        <w:t xml:space="preserve"> </w:t>
      </w:r>
      <w:r>
        <w:t xml:space="preserve">HB  398</w:t>
      </w:r>
      <w:r>
        <w:t xml:space="preserve">;</w:t>
      </w:r>
      <w:r>
        <w:t xml:space="preserve"> </w:t>
      </w:r>
      <w:r>
        <w:t xml:space="preserve">HB  398</w:t>
      </w:r>
      <w:r>
        <w:t xml:space="preserve">: </w:t>
      </w:r>
      <w:r>
        <w:t xml:space="preserve">HFA</w:t>
      </w:r>
      <w:r>
        <w:t xml:space="preserve"> (</w:t>
      </w:r>
      <w:r>
        <w:t xml:space="preserve">1</w:t>
      </w:r>
      <w:r>
        <w:t xml:space="preserve">)</w:t>
      </w:r>
    </w:p>
    <w:p>
      <w:pPr>
        <w:pStyle w:val="RecordBase"/>
        <w:ind w:left="120" w:hanging="120"/>
      </w:pPr>
      <w:r>
        <w:t xml:space="preserve">Home</w:t>
      </w:r>
    </w:p>
    <w:p>
      <w:pPr>
        <w:pStyle w:val="RecordBase"/>
        <w:ind w:left="240" w:hanging="192"/>
      </w:pPr>
      <w:r>
        <w:t xml:space="preserve"> inspector board, complaint and disciplinary procedures followed by - </w:t>
      </w:r>
      <w:r>
        <w:t xml:space="preserve"> </w:t>
      </w:r>
      <w:r>
        <w:t xml:space="preserve">HB  250</w:t>
      </w:r>
      <w:r>
        <w:t xml:space="preserve">: </w:t>
      </w:r>
      <w:r>
        <w:t xml:space="preserve">SFA</w:t>
      </w:r>
      <w:r>
        <w:t xml:space="preserve"> (</w:t>
      </w:r>
      <w:r>
        <w:t xml:space="preserve">1</w:t>
      </w:r>
      <w:r>
        <w:t xml:space="preserve">)</w:t>
      </w:r>
    </w:p>
    <w:p>
      <w:pPr>
        <w:pStyle w:val="RecordBase"/>
        <w:ind w:left="240" w:hanging="192"/>
      </w:pPr>
      <w:r>
        <w:t xml:space="preserve"> inspector board, powers, duties, and composition of - </w:t>
      </w:r>
      <w:r>
        <w:t xml:space="preserve"> </w:t>
      </w:r>
      <w:r>
        <w:t xml:space="preserve">HB  250</w:t>
      </w:r>
      <w:r>
        <w:t xml:space="preserve">: </w:t>
      </w:r>
      <w:r>
        <w:t xml:space="preserve">SFA</w:t>
      </w:r>
      <w:r>
        <w:t xml:space="preserve"> (</w:t>
      </w:r>
      <w:r>
        <w:t xml:space="preserve">2</w:t>
      </w:r>
      <w:r>
        <w:t xml:space="preserve">)</w:t>
      </w:r>
    </w:p>
    <w:p>
      <w:pPr>
        <w:pStyle w:val="RecordBase"/>
        <w:ind w:left="240" w:hanging="192"/>
      </w:pPr>
      <w:r>
        <w:t xml:space="preserve"> inspectors, Kentucky board of - </w:t>
      </w:r>
      <w:r>
        <w:t xml:space="preserve"> </w:t>
      </w:r>
      <w:r>
        <w:t xml:space="preserve">HB  250</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Kentucky</w:t>
      </w:r>
    </w:p>
    <w:p>
      <w:pPr>
        <w:pStyle w:val="RecordBase"/>
        <w:ind w:left="240" w:hanging="192"/>
      </w:pPr>
      <w:r>
        <w:t xml:space="preserve"> Housing Corporation, single-family mortgage lending program - </w:t>
      </w:r>
      <w:r>
        <w:t xml:space="preserve"> </w:t>
      </w:r>
      <w:r>
        <w:t xml:space="preserve">HB  256</w:t>
      </w:r>
      <w:r>
        <w:t xml:space="preserve">: </w:t>
      </w:r>
      <w:r>
        <w:t xml:space="preserve">HFA</w:t>
      </w:r>
      <w:r>
        <w:t xml:space="preserve"> (</w:t>
      </w:r>
      <w:r>
        <w:t xml:space="preserve">1</w:t>
      </w:r>
      <w:r>
        <w:t xml:space="preserve">)</w:t>
      </w:r>
    </w:p>
    <w:p>
      <w:pPr>
        <w:pStyle w:val="RecordBase"/>
        <w:ind w:left="240" w:hanging="192"/>
      </w:pPr>
      <w:r>
        <w:t xml:space="preserve"> Real Estate Commission, condominiums, forms - </w:t>
      </w:r>
      <w:r>
        <w:t xml:space="preserve"> </w:t>
      </w:r>
      <w:r>
        <w:t xml:space="preserve">SB  118</w:t>
      </w:r>
    </w:p>
    <w:p>
      <w:pPr>
        <w:pStyle w:val="RecordBase"/>
        <w:ind w:left="120" w:hanging="120"/>
      </w:pPr>
      <w:r>
        <w:t xml:space="preserve">Local government liens, application of - </w:t>
      </w:r>
      <w:r>
        <w:t xml:space="preserve"> </w:t>
      </w:r>
      <w:r>
        <w:t xml:space="preserve">SB  135</w:t>
      </w:r>
      <w:r>
        <w:t xml:space="preserve">: </w:t>
      </w:r>
      <w:r>
        <w:t xml:space="preserve">SCS</w:t>
      </w:r>
    </w:p>
    <w:p>
      <w:pPr>
        <w:pStyle w:val="RecordBase"/>
        <w:ind w:left="120" w:hanging="120"/>
      </w:pPr>
      <w:r>
        <w:t xml:space="preserve">Nonresident wills, recording of - </w:t>
      </w:r>
      <w:r>
        <w:t xml:space="preserve"> </w:t>
      </w:r>
      <w:r>
        <w:t xml:space="preserve">HB  46</w:t>
      </w:r>
    </w:p>
    <w:p>
      <w:pPr>
        <w:pStyle w:val="RecordBase"/>
        <w:ind w:left="120" w:hanging="120"/>
      </w:pPr>
      <w:r>
        <w:t xml:space="preserve">Nuisances, abatement costs - </w:t>
      </w:r>
      <w:r>
        <w:t xml:space="preserve"> </w:t>
      </w:r>
      <w:r>
        <w:t xml:space="preserve">SB  135</w:t>
      </w:r>
      <w:r>
        <w:t xml:space="preserve">: </w:t>
      </w:r>
      <w:r>
        <w:t xml:space="preserve">SCS</w:t>
      </w:r>
    </w:p>
    <w:p>
      <w:pPr>
        <w:pStyle w:val="RecordBase"/>
        <w:ind w:left="120" w:hanging="120"/>
      </w:pPr>
      <w:r>
        <w:t xml:space="preserve">Real</w:t>
      </w:r>
    </w:p>
    <w:p>
      <w:pPr>
        <w:pStyle w:val="RecordBase"/>
        <w:ind w:left="240" w:hanging="192"/>
      </w:pPr>
      <w:r>
        <w:t xml:space="preserve"> estate appraisal management companies, criminal background check - </w:t>
      </w:r>
      <w:r>
        <w:t xml:space="preserve"> </w:t>
      </w:r>
      <w:r>
        <w:t xml:space="preserve">HB  288</w:t>
      </w:r>
      <w:r>
        <w:t xml:space="preserve">: </w:t>
      </w:r>
      <w:r>
        <w:t xml:space="preserve">SCS</w:t>
      </w:r>
      <w:r>
        <w:t xml:space="preserve"> (</w:t>
      </w:r>
      <w:r>
        <w:t xml:space="preserve">2</w:t>
      </w:r>
      <w:r>
        <w:t xml:space="preserve">)</w:t>
      </w:r>
    </w:p>
    <w:p>
      <w:pPr>
        <w:pStyle w:val="RecordBase"/>
        <w:ind w:left="240" w:hanging="192"/>
      </w:pPr>
      <w:r>
        <w:t xml:space="preserve"> estate transfer tax, exemption from - </w:t>
      </w:r>
      <w:r>
        <w:t xml:space="preserve"> </w:t>
      </w:r>
      <w:r>
        <w:t xml:space="preserve">HB  155</w:t>
      </w:r>
    </w:p>
    <w:p>
      <w:pPr>
        <w:pStyle w:val="RecordBase"/>
        <w:ind w:left="240" w:hanging="192"/>
      </w:pPr>
      <w:r>
        <w:t xml:space="preserve"> or personal property, public sale, auctioneer services - </w:t>
      </w:r>
      <w:r>
        <w:t xml:space="preserve"> </w:t>
      </w:r>
      <w:r>
        <w:t xml:space="preserve">HB  460</w:t>
      </w:r>
    </w:p>
    <w:p>
      <w:pPr>
        <w:pStyle w:val="RecordBase"/>
        <w:ind w:left="120" w:hanging="120"/>
      </w:pPr>
      <w:r>
        <w:t xml:space="preserve">Residential property, registration with local government by creditor when vacant - </w:t>
      </w:r>
      <w:r>
        <w:t xml:space="preserve"> </w:t>
      </w:r>
      <w:r>
        <w:t xml:space="preserve">HB  82</w:t>
      </w:r>
    </w:p>
    <w:p>
      <w:pPr>
        <w:pStyle w:val="RecordBase"/>
        <w:ind w:left="120" w:hanging="120"/>
      </w:pPr>
      <w:r>
        <w:t xml:space="preserve">Sexual orientation and gender identity, prohibition of discrimination - </w:t>
      </w:r>
      <w:r>
        <w:t xml:space="preserve"> </w:t>
      </w:r>
      <w:r>
        <w:t xml:space="preserve">HB  106</w:t>
      </w:r>
    </w:p>
    <w:p>
      <w:pPr>
        <w:pStyle w:val="RecordBase"/>
        <w:ind w:left="120" w:hanging="120"/>
      </w:pPr>
      <w:r>
        <w:t xml:space="preserve">Theft by deception, insufficient funds check for rental deposit - </w:t>
      </w:r>
      <w:r>
        <w:t xml:space="preserve"> </w:t>
      </w:r>
      <w:r>
        <w:t xml:space="preserve">HB  400</w:t>
      </w:r>
    </w:p>
    <w:p>
      <w:pPr>
        <w:pStyle w:val="RecordBase"/>
        <w:ind w:left="120" w:hanging="120"/>
      </w:pPr>
      <w:r>
        <w:t xml:space="preserve">Transfer tax, deeds in lieu of foreclosure - </w:t>
      </w:r>
      <w:r>
        <w:t xml:space="preserve"> </w:t>
      </w:r>
      <w:r>
        <w:t xml:space="preserve">HB  128</w:t>
      </w:r>
      <w:r>
        <w:t xml:space="preserve">: </w:t>
      </w:r>
      <w:r>
        <w:t xml:space="preserve">HFA</w:t>
      </w:r>
      <w:r>
        <w:t xml:space="preserve"> (</w:t>
      </w:r>
      <w:r>
        <w:t xml:space="preserve">2</w:t>
      </w:r>
      <w:r>
        <w:t xml:space="preserve">)</w:t>
      </w:r>
    </w:p>
    <w:p>
      <w:pPr>
        <w:pStyle w:val="RecordBase"/>
        <w:ind w:left="120" w:hanging="120"/>
      </w:pPr>
      <w:r>
        <w:t xml:space="preserve">Venue, civil action, real property, recovery of - </w:t>
      </w:r>
      <w:r>
        <w:t xml:space="preserve"> </w:t>
      </w:r>
      <w:r>
        <w:t xml:space="preserve">SB  148</w:t>
        <w:br/>
      </w:r>
    </w:p>
    <w:p>
      <w:pPr>
        <w:pStyle w:val="RecordHeading3"/>
      </w:pPr>
      <w:r>
        <w:rPr>
          <w:b/>
        </w:rPr>
        <w:t xml:space="preserve">Redistricting</w:t>
      </w:r>
    </w:p>
    <w:p>
      <w:pPr>
        <w:pStyle w:val="RecordBase"/>
        <w:ind w:left="120" w:hanging="120"/>
      </w:pPr>
      <w:r>
        <w:t xml:space="preserve">Constitutionality, challenges to - </w:t>
      </w:r>
      <w:r>
        <w:t xml:space="preserve"> </w:t>
      </w:r>
      <w:r>
        <w:t xml:space="preserve">SB  108</w:t>
      </w:r>
      <w:r>
        <w:t xml:space="preserve">: </w:t>
      </w:r>
      <w:r>
        <w:t xml:space="preserve">HFA</w:t>
      </w:r>
      <w:r>
        <w:t xml:space="preserve"> (</w:t>
      </w:r>
      <w:r>
        <w:t xml:space="preserve">1</w:t>
      </w:r>
      <w:r>
        <w:t xml:space="preserve">)</w:t>
      </w:r>
    </w:p>
    <w:p>
      <w:pPr>
        <w:pStyle w:val="RecordBase"/>
        <w:ind w:left="120" w:hanging="120"/>
      </w:pPr>
      <w:r>
        <w:t xml:space="preserve">Prisoner population data, last known address - </w:t>
      </w:r>
      <w:r>
        <w:t xml:space="preserve"> </w:t>
      </w:r>
      <w:r>
        <w:t xml:space="preserve">HB  484</w:t>
        <w:br/>
      </w:r>
    </w:p>
    <w:p>
      <w:pPr>
        <w:pStyle w:val="RecordHeading3"/>
      </w:pPr>
      <w:r>
        <w:rPr>
          <w:b/>
        </w:rPr>
        <w:t xml:space="preserve">Religion</w:t>
      </w:r>
    </w:p>
    <w:p>
      <w:pPr>
        <w:pStyle w:val="RecordBase"/>
        <w:ind w:left="120" w:hanging="120"/>
      </w:pPr>
      <w:r>
        <w:t xml:space="preserve">Bible literacy, curriculum for - </w:t>
      </w:r>
      <w:r>
        <w:t xml:space="preserve"> </w:t>
      </w:r>
      <w:r>
        <w:t xml:space="preserve">SB  86</w:t>
      </w:r>
    </w:p>
    <w:p>
      <w:pPr>
        <w:pStyle w:val="RecordBase"/>
        <w:ind w:left="120" w:hanging="120"/>
      </w:pPr>
      <w:r>
        <w:t xml:space="preserve">Freedom of religion, protection of - </w:t>
      </w:r>
      <w:r>
        <w:t xml:space="preserve"> </w:t>
      </w:r>
      <w:r>
        <w:t xml:space="preserve">HB  168</w:t>
      </w:r>
    </w:p>
    <w:p>
      <w:pPr>
        <w:pStyle w:val="RecordBase"/>
        <w:ind w:left="120" w:hanging="120"/>
      </w:pPr>
      <w:r>
        <w:t xml:space="preserve">Student religious expression, support of - </w:t>
      </w:r>
      <w:r>
        <w:t xml:space="preserve"> </w:t>
      </w:r>
      <w:r>
        <w:t xml:space="preserve">HR  25</w:t>
        <w:br/>
      </w:r>
    </w:p>
    <w:p>
      <w:pPr>
        <w:pStyle w:val="RecordHeading3"/>
      </w:pPr>
      <w:r>
        <w:rPr>
          <w:b/>
        </w:rPr>
        <w:t xml:space="preserve">Reorganization</w:t>
      </w:r>
    </w:p>
    <w:p>
      <w:pPr>
        <w:pStyle w:val="RecordBase"/>
        <w:ind w:left="120" w:hanging="120"/>
      </w:pPr>
      <w:r>
        <w:t xml:space="preserve">Cabinet for Health and Family Services, Executive Order 2010-431 - </w:t>
      </w:r>
      <w:r>
        <w:t xml:space="preserve"> </w:t>
      </w:r>
      <w:r>
        <w:t xml:space="preserve">HB  279</w:t>
      </w:r>
      <w:r>
        <w:t xml:space="preserve">;</w:t>
      </w:r>
      <w:r>
        <w:t xml:space="preserve"> </w:t>
      </w:r>
      <w:r>
        <w:t xml:space="preserve">HB  279</w:t>
      </w:r>
      <w:r>
        <w:t xml:space="preserve">: </w:t>
      </w:r>
      <w:r>
        <w:t xml:space="preserve">HCS</w:t>
      </w:r>
    </w:p>
    <w:p>
      <w:pPr>
        <w:pStyle w:val="RecordBase"/>
        <w:ind w:left="120" w:hanging="120"/>
      </w:pPr>
      <w:r>
        <w:t xml:space="preserve">Department</w:t>
      </w:r>
    </w:p>
    <w:p>
      <w:pPr>
        <w:pStyle w:val="RecordBase"/>
        <w:ind w:left="240" w:hanging="192"/>
      </w:pPr>
      <w:r>
        <w:t xml:space="preserve"> of Education, Executive Order 2010-856 - </w:t>
      </w:r>
      <w:r>
        <w:t xml:space="preserve"> </w:t>
      </w:r>
      <w:r>
        <w:t xml:space="preserve">HB  286</w:t>
      </w:r>
      <w:r>
        <w:t xml:space="preserve">;</w:t>
      </w:r>
      <w:r>
        <w:t xml:space="preserve"> </w:t>
      </w:r>
      <w:r>
        <w:t xml:space="preserve">HB  286</w:t>
      </w:r>
      <w:r>
        <w:t xml:space="preserve">: </w:t>
      </w:r>
      <w:r>
        <w:t xml:space="preserve">HCS</w:t>
      </w:r>
    </w:p>
    <w:p>
      <w:pPr>
        <w:pStyle w:val="RecordBase"/>
        <w:ind w:left="240" w:hanging="192"/>
      </w:pPr>
      <w:r>
        <w:t xml:space="preserve"> of Law, Attorney General Executive Order AG 10-01 - </w:t>
      </w:r>
      <w:r>
        <w:t xml:space="preserve"> </w:t>
      </w:r>
      <w:r>
        <w:t xml:space="preserve">HB  395</w:t>
      </w:r>
    </w:p>
    <w:p>
      <w:pPr>
        <w:pStyle w:val="RecordBase"/>
        <w:ind w:left="120" w:hanging="120"/>
      </w:pPr>
      <w:r>
        <w:t xml:space="preserve">Executive Order 2010-428, confirmation of - </w:t>
      </w:r>
      <w:r>
        <w:t xml:space="preserve"> </w:t>
      </w:r>
      <w:r>
        <w:t xml:space="preserve">HB  367</w:t>
      </w:r>
    </w:p>
    <w:p>
      <w:pPr>
        <w:pStyle w:val="RecordBase"/>
        <w:ind w:left="120" w:hanging="120"/>
      </w:pPr>
      <w:r>
        <w:t xml:space="preserve">Finance and Administration Cabinet, Executive Order 2010-436 - </w:t>
      </w:r>
      <w:r>
        <w:t xml:space="preserve"> </w:t>
      </w:r>
      <w:r>
        <w:t xml:space="preserve">HB  329</w:t>
      </w:r>
    </w:p>
    <w:p>
      <w:pPr>
        <w:pStyle w:val="RecordBase"/>
        <w:ind w:left="120" w:hanging="120"/>
      </w:pPr>
      <w:r>
        <w:t xml:space="preserve">Governor's</w:t>
      </w:r>
    </w:p>
    <w:p>
      <w:pPr>
        <w:pStyle w:val="RecordBase"/>
        <w:ind w:left="240" w:hanging="192"/>
      </w:pPr>
      <w:r>
        <w:t xml:space="preserve"> Scholars Program, Education and Workforce Development Cabinet, transfer to - </w:t>
      </w:r>
      <w:r>
        <w:t xml:space="preserve"> </w:t>
      </w:r>
      <w:r>
        <w:t xml:space="preserve">HB  286</w:t>
      </w:r>
      <w:r>
        <w:t xml:space="preserve">: </w:t>
      </w:r>
      <w:r>
        <w:t xml:space="preserve">HCS</w:t>
      </w:r>
    </w:p>
    <w:p>
      <w:pPr>
        <w:pStyle w:val="RecordBase"/>
        <w:ind w:left="240" w:hanging="192"/>
      </w:pPr>
      <w:r>
        <w:t xml:space="preserve"> School for the Arts, Executive Order 2010-927 - </w:t>
      </w:r>
      <w:r>
        <w:t xml:space="preserve"> </w:t>
      </w:r>
      <w:r>
        <w:t xml:space="preserve">HB  286</w:t>
      </w:r>
      <w:r>
        <w:t xml:space="preserve">: </w:t>
      </w:r>
      <w:r>
        <w:t xml:space="preserve">HCS</w:t>
      </w:r>
    </w:p>
    <w:p>
      <w:pPr>
        <w:pStyle w:val="RecordBase"/>
        <w:ind w:left="120" w:hanging="120"/>
      </w:pPr>
      <w:r>
        <w:t xml:space="preserve">Justice and Public Safety Cabinet, Executive Orders 2010-697 and 2010-928 - </w:t>
      </w:r>
      <w:r>
        <w:t xml:space="preserve"> </w:t>
      </w:r>
      <w:r>
        <w:t xml:space="preserve">HB  431</w:t>
      </w:r>
      <w:r>
        <w:t xml:space="preserve">;</w:t>
      </w:r>
      <w:r>
        <w:t xml:space="preserve"> </w:t>
      </w:r>
      <w:r>
        <w:t xml:space="preserve">HB  431</w:t>
      </w:r>
      <w:r>
        <w:t xml:space="preserve">: </w:t>
      </w:r>
      <w:r>
        <w:t xml:space="preserve">HCS</w:t>
        <w:br/>
      </w:r>
    </w:p>
    <w:p>
      <w:pPr>
        <w:pStyle w:val="RecordHeading3"/>
      </w:pPr>
      <w:r>
        <w:rPr>
          <w:b/>
        </w:rPr>
        <w:t xml:space="preserve">Reproductive Issues</w:t>
      </w:r>
    </w:p>
    <w:p>
      <w:pPr>
        <w:pStyle w:val="RecordBase"/>
        <w:ind w:left="120" w:hanging="120"/>
      </w:pPr>
      <w:r>
        <w:t xml:space="preserve">Abortion after viability, penalty for - </w:t>
      </w:r>
      <w:r>
        <w:t xml:space="preserve"> </w:t>
      </w:r>
      <w:r>
        <w:t xml:space="preserve">HB  435</w:t>
      </w:r>
    </w:p>
    <w:p>
      <w:pPr>
        <w:pStyle w:val="RecordBase"/>
        <w:ind w:left="120" w:hanging="120"/>
      </w:pPr>
      <w:r>
        <w:t xml:space="preserve">Abortion,</w:t>
      </w:r>
    </w:p>
    <w:p>
      <w:pPr>
        <w:pStyle w:val="RecordBase"/>
        <w:ind w:left="240" w:hanging="192"/>
      </w:pPr>
      <w:r>
        <w:t xml:space="preserve"> constitutional amendment to prohibit laws requiring person or organization to provide - </w:t>
      </w:r>
      <w:r>
        <w:t xml:space="preserve"> </w:t>
      </w:r>
      <w:r>
        <w:t xml:space="preserve">SB  10</w:t>
      </w:r>
    </w:p>
    <w:p>
      <w:pPr>
        <w:pStyle w:val="RecordBase"/>
        <w:ind w:left="240" w:hanging="192"/>
      </w:pPr>
      <w:r>
        <w:t xml:space="preserve"> informed consent and ultrasound requirements - </w:t>
      </w:r>
      <w:r>
        <w:t xml:space="preserve"> </w:t>
      </w:r>
      <w:r>
        <w:t xml:space="preserve">SB  9</w:t>
      </w:r>
      <w:r>
        <w:t xml:space="preserve">;</w:t>
      </w:r>
      <w:r>
        <w:t xml:space="preserve"> </w:t>
      </w:r>
      <w:r>
        <w:t xml:space="preserve">HB  323</w:t>
      </w:r>
      <w:r>
        <w:t xml:space="preserve">: </w:t>
      </w:r>
      <w:r>
        <w:t xml:space="preserve">HFA</w:t>
      </w:r>
      <w:r>
        <w:t xml:space="preserve"> (</w:t>
      </w:r>
      <w:r>
        <w:t xml:space="preserve">2</w:t>
      </w:r>
      <w:r>
        <w:t xml:space="preserve">)</w:t>
      </w:r>
      <w:r>
        <w:t xml:space="preserve">;</w:t>
      </w:r>
      <w:r>
        <w:t xml:space="preserve"> </w:t>
      </w:r>
      <w:r>
        <w:t xml:space="preserve">HB  441</w:t>
      </w:r>
      <w:r>
        <w:t xml:space="preserve">: </w:t>
      </w:r>
      <w:r>
        <w:t xml:space="preserve">HFA</w:t>
      </w:r>
      <w:r>
        <w:t xml:space="preserve"> (</w:t>
      </w:r>
      <w:r>
        <w:t xml:space="preserve">2</w:t>
      </w:r>
      <w:r>
        <w:t xml:space="preserve">)</w:t>
      </w:r>
    </w:p>
    <w:p>
      <w:pPr>
        <w:pStyle w:val="RecordBase"/>
        <w:ind w:left="240" w:hanging="192"/>
      </w:pPr>
      <w:r>
        <w:t xml:space="preserve"> informed consent and ultrasound requirements for - </w:t>
      </w:r>
      <w:r>
        <w:t xml:space="preserve"> </w:t>
      </w:r>
      <w:r>
        <w:t xml:space="preserve">HB  210</w:t>
      </w:r>
      <w:r>
        <w:t xml:space="preserve">: </w:t>
      </w:r>
      <w:r>
        <w:t xml:space="preserve">HFA</w:t>
      </w:r>
      <w:r>
        <w:t xml:space="preserve"> (</w:t>
      </w:r>
      <w:r>
        <w:t xml:space="preserve">1</w:t>
      </w:r>
      <w:r>
        <w:t xml:space="preserve">)</w:t>
      </w:r>
    </w:p>
    <w:p>
      <w:pPr>
        <w:pStyle w:val="RecordBase"/>
        <w:ind w:left="120" w:hanging="120"/>
      </w:pPr>
      <w:r>
        <w:t xml:space="preserve">Abortion performed upon a minor, court authorization for - </w:t>
      </w:r>
      <w:r>
        <w:t xml:space="preserve"> </w:t>
      </w:r>
      <w:r>
        <w:t xml:space="preserve">HB  243</w:t>
      </w:r>
    </w:p>
    <w:p>
      <w:pPr>
        <w:pStyle w:val="RecordBase"/>
        <w:ind w:left="120" w:hanging="120"/>
      </w:pPr>
      <w:r>
        <w:t xml:space="preserve">Abortion, prohibition at 20 weeks of fetal development - </w:t>
      </w:r>
      <w:r>
        <w:t xml:space="preserve"> </w:t>
      </w:r>
      <w:r>
        <w:t xml:space="preserve">HB  215</w:t>
      </w:r>
      <w:r>
        <w:t xml:space="preserve">;</w:t>
      </w:r>
      <w:r>
        <w:t xml:space="preserve"> </w:t>
      </w:r>
      <w:r>
        <w:t xml:space="preserve">HB  323</w:t>
      </w:r>
      <w:r>
        <w:t xml:space="preserve">: </w:t>
      </w:r>
      <w:r>
        <w:t xml:space="preserve">HFA</w:t>
      </w:r>
      <w:r>
        <w:t xml:space="preserve"> (</w:t>
      </w:r>
      <w:r>
        <w:t xml:space="preserve">1</w:t>
      </w:r>
      <w:r>
        <w:t xml:space="preserve">)</w:t>
      </w:r>
      <w:r>
        <w:t xml:space="preserve">;</w:t>
      </w:r>
      <w:r>
        <w:t xml:space="preserve"> </w:t>
      </w:r>
      <w:r>
        <w:t xml:space="preserve">HB  390</w:t>
      </w:r>
    </w:p>
    <w:p>
      <w:pPr>
        <w:pStyle w:val="RecordBase"/>
        <w:ind w:left="120" w:hanging="120"/>
      </w:pPr>
      <w:r>
        <w:t xml:space="preserve">Abortions, prohibitions relating to - </w:t>
      </w:r>
      <w:r>
        <w:t xml:space="preserve"> </w:t>
      </w:r>
      <w:r>
        <w:t xml:space="preserve">SB  9</w:t>
      </w:r>
      <w:r>
        <w:t xml:space="preserve">: </w:t>
      </w:r>
      <w:r>
        <w:t xml:space="preserve">SFA</w:t>
      </w:r>
      <w:r>
        <w:t xml:space="preserve"> (</w:t>
      </w:r>
      <w:r>
        <w:t xml:space="preserve">1</w:t>
      </w:r>
      <w:r>
        <w:t xml:space="preserve">)</w:t>
      </w:r>
    </w:p>
    <w:p>
      <w:pPr>
        <w:pStyle w:val="RecordBase"/>
        <w:ind w:left="120" w:hanging="120"/>
      </w:pPr>
      <w:r>
        <w:t xml:space="preserve">Affordable Care Act, exclusion of abortion coverage for state insurance exchanges - </w:t>
      </w:r>
      <w:r>
        <w:t xml:space="preserve"> </w:t>
      </w:r>
      <w:r>
        <w:t xml:space="preserve">HB  61</w:t>
      </w:r>
    </w:p>
    <w:p>
      <w:pPr>
        <w:pStyle w:val="RecordBase"/>
        <w:ind w:left="120" w:hanging="120"/>
      </w:pPr>
      <w:r>
        <w:t xml:space="preserve">Fetal pain, study of - </w:t>
      </w:r>
      <w:r>
        <w:t xml:space="preserve"> </w:t>
      </w:r>
      <w:r>
        <w:t xml:space="preserve">HCR 42</w:t>
      </w:r>
      <w:r>
        <w:t xml:space="preserve">: </w:t>
      </w:r>
      <w:r>
        <w:t xml:space="preserve">HFA</w:t>
      </w:r>
      <w:r>
        <w:t xml:space="preserve"> (</w:t>
      </w:r>
      <w:r>
        <w:t xml:space="preserve">1</w:t>
      </w:r>
      <w:r>
        <w:t xml:space="preserve">)</w:t>
      </w:r>
    </w:p>
    <w:p>
      <w:pPr>
        <w:pStyle w:val="RecordBase"/>
        <w:ind w:left="120" w:hanging="120"/>
      </w:pPr>
      <w:r>
        <w:t xml:space="preserve">Health benefit exchange, prohibit abortion coverage by qualified plans - </w:t>
      </w:r>
      <w:r>
        <w:t xml:space="preserve"> </w:t>
      </w:r>
      <w:r>
        <w:t xml:space="preserve">SB  27</w:t>
      </w:r>
    </w:p>
    <w:p>
      <w:pPr>
        <w:pStyle w:val="RecordBase"/>
        <w:ind w:left="120" w:hanging="120"/>
      </w:pPr>
      <w:r>
        <w:t xml:space="preserve">Long-term care facility, counseling, unborn child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Pregnancy resource centers, encourage financial assistance to - </w:t>
      </w:r>
      <w:r>
        <w:t xml:space="preserve"> </w:t>
      </w:r>
      <w:r>
        <w:t xml:space="preserve">HCR 29</w:t>
      </w:r>
    </w:p>
    <w:p>
      <w:pPr>
        <w:pStyle w:val="RecordBase"/>
        <w:ind w:left="120" w:hanging="120"/>
      </w:pPr>
      <w:r>
        <w:t xml:space="preserve">Public protection and informed consent in individual private settings - </w:t>
      </w:r>
      <w:r>
        <w:t xml:space="preserve"> </w:t>
      </w:r>
      <w:r>
        <w:t xml:space="preserve">HB  374</w:t>
      </w:r>
      <w:r>
        <w:t xml:space="preserve">;</w:t>
      </w:r>
      <w:r>
        <w:t xml:space="preserve"> </w:t>
      </w:r>
      <w:r>
        <w:t xml:space="preserve">HB  472</w:t>
      </w:r>
      <w:r>
        <w:t xml:space="preserve">: </w:t>
      </w:r>
      <w:r>
        <w:t xml:space="preserve">HFA</w:t>
      </w:r>
      <w:r>
        <w:t xml:space="preserve"> (</w:t>
      </w:r>
      <w:r>
        <w:t xml:space="preserve">1</w:t>
      </w:r>
      <w:r>
        <w:t xml:space="preserve">)</w:t>
      </w:r>
    </w:p>
    <w:p>
      <w:pPr>
        <w:pStyle w:val="RecordBase"/>
        <w:ind w:left="120" w:hanging="120"/>
      </w:pPr>
      <w:r>
        <w:t xml:space="preserve">Toxic Substances Control Act of 1976, impact on children and fetuses, resolution for amendments to - </w:t>
      </w:r>
      <w:r>
        <w:t xml:space="preserve"> </w:t>
      </w:r>
      <w:r>
        <w:t xml:space="preserve">HCR 89</w:t>
        <w:br/>
      </w:r>
    </w:p>
    <w:p>
      <w:pPr>
        <w:pStyle w:val="RecordHeading3"/>
      </w:pPr>
      <w:r>
        <w:rPr>
          <w:b/>
        </w:rPr>
        <w:t xml:space="preserve">Research and Methods</w:t>
      </w:r>
    </w:p>
    <w:p>
      <w:pPr>
        <w:pStyle w:val="RecordBase"/>
        <w:ind w:left="120" w:hanging="120"/>
      </w:pPr>
      <w:r>
        <w:t xml:space="preserve">Commonwealth Office of Technology, conduct study of - </w:t>
      </w:r>
      <w:r>
        <w:t xml:space="preserve"> </w:t>
      </w:r>
      <w:r>
        <w:t xml:space="preserve">SB  8</w:t>
      </w:r>
    </w:p>
    <w:p>
      <w:pPr>
        <w:pStyle w:val="RecordBase"/>
        <w:ind w:left="120" w:hanging="120"/>
      </w:pPr>
      <w:r>
        <w:t xml:space="preserve">Risk based concentration, toxicity calculations, methods for - </w:t>
      </w:r>
      <w:r>
        <w:t xml:space="preserve"> </w:t>
      </w:r>
      <w:r>
        <w:t xml:space="preserve">SB  70</w:t>
        <w:br/>
      </w:r>
    </w:p>
    <w:p>
      <w:pPr>
        <w:pStyle w:val="RecordHeading3"/>
      </w:pPr>
      <w:r>
        <w:rPr>
          <w:b/>
        </w:rPr>
        <w:t xml:space="preserve">Retirement and Pensions</w:t>
      </w:r>
    </w:p>
    <w:p>
      <w:pPr>
        <w:pStyle w:val="RecordBase"/>
        <w:ind w:left="120" w:hanging="120"/>
      </w:pPr>
      <w:r>
        <w:t xml:space="preserve">Agencies established by merger or interlocal agreement, participation in state health plan - </w:t>
      </w:r>
      <w:r>
        <w:t xml:space="preserve"> </w:t>
      </w:r>
      <w:r>
        <w:t xml:space="preserve">HB  150</w:t>
      </w:r>
      <w:r>
        <w:t xml:space="preserve">: </w:t>
      </w:r>
      <w:r>
        <w:t xml:space="preserve">HCS</w:t>
      </w:r>
      <w:r>
        <w:t xml:space="preserve">;</w:t>
      </w:r>
      <w:r>
        <w:t xml:space="preserve"> </w:t>
      </w:r>
      <w:r>
        <w:t xml:space="preserve">HB  229</w:t>
      </w:r>
      <w:r>
        <w:t xml:space="preserve">: </w:t>
      </w:r>
      <w:r>
        <w:t xml:space="preserve">SCS</w:t>
      </w:r>
    </w:p>
    <w:p>
      <w:pPr>
        <w:pStyle w:val="RecordBase"/>
        <w:ind w:left="120" w:hanging="120"/>
      </w:pPr>
      <w:r>
        <w:t xml:space="preserve">Charter</w:t>
      </w:r>
    </w:p>
    <w:p>
      <w:pPr>
        <w:pStyle w:val="RecordBase"/>
        <w:ind w:left="240" w:hanging="192"/>
      </w:pPr>
      <w:r>
        <w:t xml:space="preserve"> school personnel, participation in Teachers' Retirement and County Employees' Retirement - </w:t>
      </w:r>
      <w:r>
        <w:t xml:space="preserve"> </w:t>
      </w:r>
      <w:r>
        <w:t xml:space="preserve">SB  3</w:t>
      </w:r>
    </w:p>
    <w:p>
      <w:pPr>
        <w:pStyle w:val="RecordBase"/>
        <w:ind w:left="240" w:hanging="192"/>
      </w:pPr>
      <w:r>
        <w:t xml:space="preserve"> schools, employees of - </w:t>
      </w:r>
      <w:r>
        <w:t xml:space="preserve"> </w:t>
      </w:r>
      <w:r>
        <w:t xml:space="preserve">HB  103</w:t>
      </w:r>
    </w:p>
    <w:p>
      <w:pPr>
        <w:pStyle w:val="RecordBase"/>
        <w:ind w:left="120" w:hanging="120"/>
      </w:pPr>
      <w:r>
        <w:t xml:space="preserve">County</w:t>
      </w:r>
    </w:p>
    <w:p>
      <w:pPr>
        <w:pStyle w:val="RecordBase"/>
        <w:ind w:left="240" w:hanging="192"/>
      </w:pPr>
      <w:r>
        <w:t xml:space="preserve"> Employees Retirement System, agencies not required to participate in state  health insurance - </w:t>
      </w:r>
      <w:r>
        <w:t xml:space="preserve"> </w:t>
      </w:r>
      <w:r>
        <w:t xml:space="preserve">HB  150</w:t>
      </w:r>
    </w:p>
    <w:p>
      <w:pPr>
        <w:pStyle w:val="RecordBase"/>
        <w:ind w:left="240" w:hanging="192"/>
      </w:pPr>
      <w:r>
        <w:t xml:space="preserve"> Employees Retirement System, close of plan to new entrants and provision of new system - </w:t>
      </w:r>
      <w:r>
        <w:t xml:space="preserve"> </w:t>
      </w:r>
      <w:r>
        <w:t xml:space="preserve">SB  2</w:t>
      </w:r>
      <w:r>
        <w:t xml:space="preserve">: </w:t>
      </w:r>
      <w:r>
        <w:t xml:space="preserve">SCA</w:t>
      </w:r>
      <w:r>
        <w:t xml:space="preserve"> (</w:t>
      </w:r>
      <w:r>
        <w:t xml:space="preserve">1</w:t>
      </w:r>
      <w:r>
        <w:t xml:space="preserve">)</w:t>
      </w:r>
      <w:r>
        <w:t xml:space="preserve">;</w:t>
      </w:r>
      <w:r>
        <w:t xml:space="preserve"> </w:t>
      </w:r>
      <w:r>
        <w:t xml:space="preserve">HB  480</w:t>
      </w:r>
      <w:r>
        <w:t xml:space="preserve">: </w:t>
      </w:r>
      <w:r>
        <w:t xml:space="preserve">SCS</w:t>
      </w:r>
    </w:p>
    <w:p>
      <w:pPr>
        <w:pStyle w:val="RecordBase"/>
        <w:ind w:left="240" w:hanging="192"/>
      </w:pPr>
      <w:r>
        <w:t xml:space="preserve"> Employees Retirement System, establishment of 85% as funding level for pension/insurance fund - </w:t>
      </w:r>
      <w:r>
        <w:t xml:space="preserve"> </w:t>
      </w:r>
      <w:r>
        <w:t xml:space="preserve">HB  480</w:t>
      </w:r>
      <w:r>
        <w:t xml:space="preserve">: </w:t>
      </w:r>
      <w:r>
        <w:t xml:space="preserve">SCS</w:t>
      </w:r>
    </w:p>
    <w:p>
      <w:pPr>
        <w:pStyle w:val="RecordBase"/>
        <w:ind w:left="240" w:hanging="192"/>
      </w:pPr>
      <w:r>
        <w:t xml:space="preserve"> Employees Retirement System establishment of 85% as funding level for pension/insurance funds - </w:t>
      </w:r>
      <w:r>
        <w:t xml:space="preserve"> </w:t>
      </w:r>
      <w:r>
        <w:t xml:space="preserve">SB  2</w:t>
      </w:r>
      <w:r>
        <w:t xml:space="preserve">: </w:t>
      </w:r>
      <w:r>
        <w:t xml:space="preserve">SCA</w:t>
      </w:r>
      <w:r>
        <w:t xml:space="preserve"> (</w:t>
      </w:r>
      <w:r>
        <w:t xml:space="preserve">1</w:t>
      </w:r>
      <w:r>
        <w:t xml:space="preserve">)</w:t>
      </w:r>
    </w:p>
    <w:p>
      <w:pPr>
        <w:pStyle w:val="RecordBase"/>
        <w:ind w:left="120" w:hanging="120"/>
      </w:pPr>
      <w:r>
        <w:t xml:space="preserve">Death</w:t>
      </w:r>
    </w:p>
    <w:p>
      <w:pPr>
        <w:pStyle w:val="RecordBase"/>
        <w:ind w:left="240" w:hanging="192"/>
      </w:pPr>
      <w:r>
        <w:t xml:space="preserve"> benefit, allow beneficiary to assign - </w:t>
      </w:r>
      <w:r>
        <w:t xml:space="preserve"> </w:t>
      </w:r>
      <w:r>
        <w:t xml:space="preserve">HB  358</w:t>
      </w:r>
      <w:r>
        <w:t xml:space="preserve">: </w:t>
      </w:r>
      <w:r>
        <w:t xml:space="preserve">HCS</w:t>
      </w:r>
    </w:p>
    <w:p>
      <w:pPr>
        <w:pStyle w:val="RecordBase"/>
        <w:ind w:left="240" w:hanging="192"/>
      </w:pPr>
      <w:r>
        <w:t xml:space="preserve"> benefits, assignment by beneficiary - </w:t>
      </w:r>
      <w:r>
        <w:t xml:space="preserve"> </w:t>
      </w:r>
      <w:r>
        <w:t xml:space="preserve">HB  358</w:t>
      </w:r>
    </w:p>
    <w:p>
      <w:pPr>
        <w:pStyle w:val="RecordBase"/>
        <w:ind w:left="120" w:hanging="120"/>
      </w:pPr>
      <w:r>
        <w:t xml:space="preserve">Judicial</w:t>
      </w:r>
    </w:p>
    <w:p>
      <w:pPr>
        <w:pStyle w:val="RecordBase"/>
        <w:ind w:left="240" w:hanging="192"/>
      </w:pPr>
      <w:r>
        <w:t xml:space="preserve"> Form Retirement System, close of plan to new entrants and provision of new system - </w:t>
      </w:r>
      <w:r>
        <w:t xml:space="preserve"> </w:t>
      </w:r>
      <w:r>
        <w:t xml:space="preserve">SB  2</w:t>
      </w:r>
      <w:r>
        <w:t xml:space="preserve">;</w:t>
      </w:r>
      <w:r>
        <w:t xml:space="preserve"> </w:t>
      </w:r>
      <w:r>
        <w:t xml:space="preserve">SB  2</w:t>
      </w:r>
      <w:r>
        <w:t xml:space="preserve">: </w:t>
      </w:r>
      <w:r>
        <w:t xml:space="preserve">SCS</w:t>
      </w:r>
      <w:r>
        <w:t xml:space="preserve"> (</w:t>
      </w:r>
      <w:r>
        <w:t xml:space="preserve">1</w:t>
      </w:r>
      <w:r>
        <w:t xml:space="preserve">)</w:t>
      </w:r>
      <w:r>
        <w:t xml:space="preserve">;</w:t>
      </w:r>
      <w:r>
        <w:t xml:space="preserve"> </w:t>
      </w:r>
      <w:r>
        <w:t xml:space="preserve">HB  480</w:t>
      </w:r>
      <w:r>
        <w:t xml:space="preserve">: </w:t>
      </w:r>
      <w:r>
        <w:t xml:space="preserve">SCS</w:t>
      </w:r>
    </w:p>
    <w:p>
      <w:pPr>
        <w:pStyle w:val="RecordBase"/>
        <w:ind w:left="240" w:hanging="192"/>
      </w:pPr>
      <w:r>
        <w:t xml:space="preserve"> Form Retirement System, close of plan to new members and provisions of new system - </w:t>
      </w:r>
      <w:r>
        <w:t xml:space="preserve"> </w:t>
      </w:r>
      <w:r>
        <w:t xml:space="preserve">SB  2</w:t>
      </w:r>
      <w:r>
        <w:t xml:space="preserve">: </w:t>
      </w:r>
      <w:r>
        <w:t xml:space="preserve">SCS</w:t>
      </w:r>
      <w:r>
        <w:t xml:space="preserve"> (</w:t>
      </w:r>
      <w:r>
        <w:t xml:space="preserve">2</w:t>
      </w:r>
      <w:r>
        <w:t xml:space="preserve">)</w:t>
      </w:r>
    </w:p>
    <w:p>
      <w:pPr>
        <w:pStyle w:val="RecordBase"/>
        <w:ind w:left="240" w:hanging="192"/>
      </w:pPr>
      <w:r>
        <w:t xml:space="preserve"> Form Retirement System, cost of purchasing service credit - </w:t>
      </w:r>
      <w:r>
        <w:t xml:space="preserve"> </w:t>
      </w:r>
      <w:r>
        <w:t xml:space="preserve">SB  2</w:t>
      </w:r>
      <w:r>
        <w:t xml:space="preserve">;</w:t>
      </w:r>
      <w:r>
        <w:t xml:space="preserve"> </w:t>
      </w:r>
      <w:r>
        <w:t xml:space="preserve">HB  480</w:t>
      </w:r>
      <w:r>
        <w:t xml:space="preserve">: </w:t>
      </w:r>
      <w:r>
        <w:t xml:space="preserve">SCS</w:t>
      </w:r>
    </w:p>
    <w:p>
      <w:pPr>
        <w:pStyle w:val="RecordBase"/>
        <w:ind w:left="240" w:hanging="192"/>
      </w:pPr>
      <w:r>
        <w:t xml:space="preserve"> Retirement Board, Sudan, investments in, divestment of - </w:t>
      </w:r>
      <w:r>
        <w:t xml:space="preserve"> </w:t>
      </w:r>
      <w:r>
        <w:t xml:space="preserve">HB  151</w:t>
      </w:r>
    </w:p>
    <w:p>
      <w:pPr>
        <w:pStyle w:val="RecordBase"/>
        <w:ind w:left="120" w:hanging="120"/>
      </w:pPr>
      <w:r>
        <w:t xml:space="preserve">Kentucky</w:t>
      </w:r>
    </w:p>
    <w:p>
      <w:pPr>
        <w:pStyle w:val="RecordBase"/>
        <w:ind w:left="240" w:hanging="192"/>
      </w:pPr>
      <w:r>
        <w:t xml:space="preserve"> Retirement System, close of KERS &amp; SPRS to new members and provisions of new system - </w:t>
      </w:r>
      <w:r>
        <w:t xml:space="preserve"> </w:t>
      </w:r>
      <w:r>
        <w:t xml:space="preserve">SB  2</w:t>
      </w:r>
      <w:r>
        <w:t xml:space="preserve">: </w:t>
      </w:r>
      <w:r>
        <w:t xml:space="preserve">SCS</w:t>
      </w:r>
      <w:r>
        <w:t xml:space="preserve"> (</w:t>
      </w:r>
      <w:r>
        <w:t xml:space="preserve">2</w:t>
      </w:r>
      <w:r>
        <w:t xml:space="preserve">)</w:t>
      </w:r>
    </w:p>
    <w:p>
      <w:pPr>
        <w:pStyle w:val="RecordBase"/>
        <w:ind w:left="240" w:hanging="192"/>
      </w:pPr>
      <w:r>
        <w:t xml:space="preserve"> Retirement Systems Board, Sudan, investments in, divestment of - </w:t>
      </w:r>
      <w:r>
        <w:t xml:space="preserve"> </w:t>
      </w:r>
      <w:r>
        <w:t xml:space="preserve">HB  151</w:t>
      </w:r>
    </w:p>
    <w:p>
      <w:pPr>
        <w:pStyle w:val="RecordBase"/>
        <w:ind w:left="240" w:hanging="192"/>
      </w:pPr>
      <w:r>
        <w:t xml:space="preserve"> Retirement Systems, close of plan to new entrants and provision of new system - </w:t>
      </w:r>
      <w:r>
        <w:t xml:space="preserve"> </w:t>
      </w:r>
      <w:r>
        <w:t xml:space="preserve">SB  2</w:t>
      </w:r>
    </w:p>
    <w:p>
      <w:pPr>
        <w:pStyle w:val="RecordBase"/>
        <w:ind w:left="240" w:hanging="192"/>
      </w:pPr>
      <w:r>
        <w:t xml:space="preserve"> Retirement Systems, close of plan to new entrants, and provision of new system - </w:t>
      </w:r>
      <w:r>
        <w:t xml:space="preserve"> </w:t>
      </w:r>
      <w:r>
        <w:t xml:space="preserve">SB  2</w:t>
      </w:r>
      <w:r>
        <w:t xml:space="preserve">: </w:t>
      </w:r>
      <w:r>
        <w:t xml:space="preserve">SCS</w:t>
      </w:r>
      <w:r>
        <w:t xml:space="preserve"> (</w:t>
      </w:r>
      <w:r>
        <w:t xml:space="preserve">1</w:t>
      </w:r>
      <w:r>
        <w:t xml:space="preserve">)</w:t>
      </w:r>
    </w:p>
    <w:p>
      <w:pPr>
        <w:pStyle w:val="RecordBase"/>
        <w:ind w:left="240" w:hanging="192"/>
      </w:pPr>
      <w:r>
        <w:t xml:space="preserve"> Retirement Systems, close of plan to new entrants and provision of new system - </w:t>
      </w:r>
      <w:r>
        <w:t xml:space="preserve"> </w:t>
      </w:r>
      <w:r>
        <w:t xml:space="preserve">HB  480</w:t>
      </w:r>
      <w:r>
        <w:t xml:space="preserve">: </w:t>
      </w:r>
      <w:r>
        <w:t xml:space="preserve">SCS</w:t>
      </w:r>
    </w:p>
    <w:p>
      <w:pPr>
        <w:pStyle w:val="RecordBase"/>
        <w:ind w:left="240" w:hanging="192"/>
      </w:pPr>
      <w:r>
        <w:t xml:space="preserve"> Retirement Systems, determination of final compensation for new hires on or after 9/1/08 - </w:t>
      </w:r>
      <w:r>
        <w:t xml:space="preserve"> </w:t>
      </w:r>
      <w:r>
        <w:t xml:space="preserve">HB  229</w:t>
      </w:r>
      <w:r>
        <w:t xml:space="preserve">;</w:t>
      </w:r>
      <w:r>
        <w:t xml:space="preserve"> </w:t>
      </w:r>
      <w:r>
        <w:t xml:space="preserve">HB  229</w:t>
      </w:r>
      <w:r>
        <w:t xml:space="preserve">: </w:t>
      </w:r>
      <w:r>
        <w:t xml:space="preserve">HCS</w:t>
      </w:r>
    </w:p>
    <w:p>
      <w:pPr>
        <w:pStyle w:val="RecordBase"/>
        <w:ind w:left="240" w:hanging="192"/>
      </w:pPr>
      <w:r>
        <w:t xml:space="preserve"> Teachers Retirement System Board, Sudan, investments in, divestment of - </w:t>
      </w:r>
      <w:r>
        <w:t xml:space="preserve"> </w:t>
      </w:r>
      <w:r>
        <w:t xml:space="preserve">HB  151</w:t>
      </w:r>
    </w:p>
    <w:p>
      <w:pPr>
        <w:pStyle w:val="RecordBase"/>
        <w:ind w:left="120" w:hanging="120"/>
      </w:pPr>
      <w:r>
        <w:t xml:space="preserve">Legislators'</w:t>
      </w:r>
    </w:p>
    <w:p>
      <w:pPr>
        <w:pStyle w:val="RecordBase"/>
        <w:ind w:left="240" w:hanging="192"/>
      </w:pPr>
      <w:r>
        <w:t xml:space="preserve"> Retirement Plan, close plan to new members effective July 1, 2011 - </w:t>
      </w:r>
      <w:r>
        <w:t xml:space="preserve"> </w:t>
      </w:r>
      <w:r>
        <w:t xml:space="preserve">SB  89</w:t>
      </w:r>
    </w:p>
    <w:p>
      <w:pPr>
        <w:pStyle w:val="RecordBase"/>
        <w:ind w:left="240" w:hanging="192"/>
      </w:pPr>
      <w:r>
        <w:t xml:space="preserve"> Retirement Plan, cost of purchasing service credit - </w:t>
      </w:r>
      <w:r>
        <w:t xml:space="preserve"> </w:t>
      </w:r>
      <w:r>
        <w:t xml:space="preserve">SB  89</w:t>
      </w:r>
      <w:r>
        <w:t xml:space="preserve">;</w:t>
      </w:r>
      <w:r>
        <w:t xml:space="preserve"> </w:t>
      </w:r>
      <w:r>
        <w:t xml:space="preserve">HB  480</w:t>
      </w:r>
      <w:r>
        <w:t xml:space="preserve">: </w:t>
      </w:r>
      <w:r>
        <w:t xml:space="preserve">SCS</w:t>
      </w:r>
    </w:p>
    <w:p>
      <w:pPr>
        <w:pStyle w:val="RecordBase"/>
        <w:ind w:left="240" w:hanging="192"/>
      </w:pPr>
      <w:r>
        <w:t xml:space="preserve"> Retirement Plan, restrict account consolidation with other state systems for new member - </w:t>
      </w:r>
      <w:r>
        <w:t xml:space="preserve"> </w:t>
      </w:r>
      <w:r>
        <w:t xml:space="preserve">HB  100</w:t>
      </w:r>
    </w:p>
    <w:p>
      <w:pPr>
        <w:pStyle w:val="RecordBase"/>
        <w:ind w:left="240" w:hanging="192"/>
      </w:pPr>
      <w:r>
        <w:t xml:space="preserve"> Retirement Plan, restriction of account consolidation with other state systems - </w:t>
      </w:r>
      <w:r>
        <w:t xml:space="preserve"> </w:t>
      </w:r>
      <w:r>
        <w:t xml:space="preserve">SB  2</w:t>
      </w:r>
      <w:r>
        <w:t xml:space="preserve">;</w:t>
      </w:r>
      <w:r>
        <w:t xml:space="preserve"> </w:t>
      </w:r>
      <w:r>
        <w:t xml:space="preserve">SB  2</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r>
        <w:t xml:space="preserve">;</w:t>
      </w:r>
      <w:r>
        <w:t xml:space="preserve"> </w:t>
      </w:r>
      <w:r>
        <w:t xml:space="preserve">SB  89</w:t>
      </w:r>
      <w:r>
        <w:t xml:space="preserve">;</w:t>
      </w:r>
      <w:r>
        <w:t xml:space="preserve"> </w:t>
      </w:r>
      <w:r>
        <w:t xml:space="preserve">HB  480</w:t>
      </w:r>
      <w:r>
        <w:t xml:space="preserve">: </w:t>
      </w:r>
      <w:r>
        <w:t xml:space="preserve">SCS</w:t>
      </w:r>
    </w:p>
    <w:p>
      <w:pPr>
        <w:pStyle w:val="RecordBase"/>
        <w:ind w:left="120" w:hanging="120"/>
      </w:pPr>
      <w:r>
        <w:t xml:space="preserve">Policemen and firefighters' retirement  fund,  health premium for retiree spouse and children - </w:t>
      </w:r>
      <w:r>
        <w:t xml:space="preserve"> </w:t>
      </w:r>
      <w:r>
        <w:t xml:space="preserve">SB  136</w:t>
      </w:r>
      <w:r>
        <w:t xml:space="preserve">;</w:t>
      </w:r>
      <w:r>
        <w:t xml:space="preserve"> </w:t>
      </w:r>
      <w:r>
        <w:t xml:space="preserve">HB  438</w:t>
      </w:r>
    </w:p>
    <w:p>
      <w:pPr>
        <w:pStyle w:val="RecordBase"/>
        <w:ind w:left="120" w:hanging="120"/>
      </w:pPr>
      <w:r>
        <w:t xml:space="preserve">Public Service Commission, expansion of membership, retirement system, effect of - </w:t>
      </w:r>
      <w:r>
        <w:t xml:space="preserve"> </w:t>
      </w:r>
      <w:r>
        <w:t xml:space="preserve">SB  151</w:t>
      </w:r>
      <w:r>
        <w:t xml:space="preserve">: </w:t>
      </w:r>
      <w:r>
        <w:t xml:space="preserve">SCS</w:t>
      </w:r>
    </w:p>
    <w:p>
      <w:pPr>
        <w:pStyle w:val="RecordBase"/>
        <w:ind w:left="120" w:hanging="120"/>
      </w:pPr>
      <w:r>
        <w:t xml:space="preserve">Reemployment after retirement, prohibition of second retirement account - </w:t>
      </w:r>
      <w:r>
        <w:t xml:space="preserve"> </w:t>
      </w:r>
      <w:r>
        <w:t xml:space="preserve">SB  2</w:t>
      </w:r>
      <w:r>
        <w:t xml:space="preserve">;</w:t>
      </w:r>
      <w:r>
        <w:t xml:space="preserve"> </w:t>
      </w:r>
      <w:r>
        <w:t xml:space="preserve">SB  2</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r>
        <w:t xml:space="preserve">;</w:t>
      </w:r>
      <w:r>
        <w:t xml:space="preserve"> </w:t>
      </w:r>
      <w:r>
        <w:t xml:space="preserve">HB  480</w:t>
      </w:r>
      <w:r>
        <w:t xml:space="preserve">: </w:t>
      </w:r>
      <w:r>
        <w:t xml:space="preserve">SCS</w:t>
      </w:r>
    </w:p>
    <w:p>
      <w:pPr>
        <w:pStyle w:val="RecordBase"/>
        <w:ind w:left="120" w:hanging="120"/>
      </w:pPr>
      <w:r>
        <w:t xml:space="preserve">Retirement Systems - </w:t>
      </w:r>
      <w:r>
        <w:t xml:space="preserve"> </w:t>
      </w:r>
      <w:r>
        <w:t xml:space="preserve">SB  2</w:t>
      </w:r>
      <w:r>
        <w:t xml:space="preserve">: </w:t>
      </w:r>
      <w:r>
        <w:t xml:space="preserve">SCS</w:t>
      </w:r>
      <w:r>
        <w:t xml:space="preserve"> (</w:t>
      </w:r>
      <w:r>
        <w:t xml:space="preserve">1</w:t>
      </w:r>
      <w:r>
        <w:t xml:space="preserve">)</w:t>
      </w:r>
    </w:p>
    <w:p>
      <w:pPr>
        <w:pStyle w:val="RecordBase"/>
        <w:ind w:left="120" w:hanging="120"/>
      </w:pPr>
      <w:r>
        <w:t xml:space="preserve">Senior status judges, prohibition against running for office before completing five years in program - </w:t>
      </w:r>
      <w:r>
        <w:t xml:space="preserve"> </w:t>
      </w:r>
      <w:r>
        <w:t xml:space="preserve">HB  419</w:t>
      </w:r>
    </w:p>
    <w:p>
      <w:pPr>
        <w:pStyle w:val="RecordBase"/>
        <w:ind w:left="120" w:hanging="120"/>
      </w:pPr>
      <w:r>
        <w:t xml:space="preserve">State-administered</w:t>
      </w:r>
    </w:p>
    <w:p>
      <w:pPr>
        <w:pStyle w:val="RecordBase"/>
        <w:ind w:left="240" w:hanging="192"/>
      </w:pPr>
      <w:r>
        <w:t xml:space="preserve"> retirement systems, ban on placement agents - </w:t>
      </w:r>
      <w:r>
        <w:t xml:space="preserve"> </w:t>
      </w:r>
      <w:r>
        <w:t xml:space="preserve">HB  480</w:t>
      </w:r>
      <w:r>
        <w:t xml:space="preserve">;</w:t>
      </w:r>
      <w:r>
        <w:t xml:space="preserve"> </w:t>
      </w:r>
      <w:r>
        <w:t xml:space="preserve">HB  480</w:t>
      </w:r>
      <w:r>
        <w:t xml:space="preserve">: </w:t>
      </w:r>
      <w:r>
        <w:t xml:space="preserve">SCS</w:t>
      </w:r>
    </w:p>
    <w:p>
      <w:pPr>
        <w:pStyle w:val="RecordBase"/>
        <w:ind w:left="240" w:hanging="192"/>
      </w:pPr>
      <w:r>
        <w:t xml:space="preserve"> retirement systems, ban on placement agents and board duties - </w:t>
      </w:r>
      <w:r>
        <w:t xml:space="preserve"> </w:t>
      </w:r>
      <w:r>
        <w:t xml:space="preserve">HB  480</w:t>
      </w:r>
      <w:r>
        <w:t xml:space="preserve">: </w:t>
      </w:r>
      <w:r>
        <w:t xml:space="preserve">HCS</w:t>
      </w:r>
    </w:p>
    <w:p>
      <w:pPr>
        <w:pStyle w:val="RecordBase"/>
        <w:ind w:left="240" w:hanging="192"/>
      </w:pPr>
      <w:r>
        <w:t xml:space="preserve"> retirement systems, board term limits and restrictions - </w:t>
      </w:r>
      <w:r>
        <w:t xml:space="preserve"> </w:t>
      </w:r>
      <w:r>
        <w:t xml:space="preserve">HB  480</w:t>
      </w:r>
      <w:r>
        <w:t xml:space="preserve">;</w:t>
      </w:r>
      <w:r>
        <w:t xml:space="preserve"> </w:t>
      </w:r>
      <w:r>
        <w:t xml:space="preserve">HB  480</w:t>
      </w:r>
      <w:r>
        <w:t xml:space="preserve">: </w:t>
      </w:r>
      <w:r>
        <w:t xml:space="preserve">SCS</w:t>
      </w:r>
    </w:p>
    <w:p>
      <w:pPr>
        <w:pStyle w:val="RecordBase"/>
        <w:ind w:left="240" w:hanging="192"/>
      </w:pPr>
      <w:r>
        <w:t xml:space="preserve"> retirement systems, conflicts of interest for board and system employees - </w:t>
      </w:r>
      <w:r>
        <w:t xml:space="preserve"> </w:t>
      </w:r>
      <w:r>
        <w:t xml:space="preserve">HB  480</w:t>
      </w:r>
      <w:r>
        <w:t xml:space="preserve">;</w:t>
      </w:r>
      <w:r>
        <w:t xml:space="preserve"> </w:t>
      </w:r>
      <w:r>
        <w:t xml:space="preserve">HB  480</w:t>
      </w:r>
      <w:r>
        <w:t xml:space="preserve">: </w:t>
      </w:r>
      <w:r>
        <w:t xml:space="preserve">SCS</w:t>
      </w:r>
    </w:p>
    <w:p>
      <w:pPr>
        <w:pStyle w:val="RecordBase"/>
        <w:ind w:left="240" w:hanging="192"/>
      </w:pPr>
      <w:r>
        <w:t xml:space="preserve"> retirement systems, require state auditor to perform audit every 5 years - </w:t>
      </w:r>
      <w:r>
        <w:t xml:space="preserve"> </w:t>
      </w:r>
      <w:r>
        <w:t xml:space="preserve">HB  480</w:t>
      </w:r>
    </w:p>
    <w:p>
      <w:pPr>
        <w:pStyle w:val="RecordBase"/>
        <w:ind w:left="240" w:hanging="192"/>
      </w:pPr>
      <w:r>
        <w:t xml:space="preserve"> retirement systems, require state auditor to perform audit every five years - </w:t>
      </w:r>
      <w:r>
        <w:t xml:space="preserve"> </w:t>
      </w:r>
      <w:r>
        <w:t xml:space="preserve">HB  480</w:t>
      </w:r>
      <w:r>
        <w:t xml:space="preserve">: </w:t>
      </w:r>
      <w:r>
        <w:t xml:space="preserve">SCS</w:t>
        <w:br/>
      </w:r>
    </w:p>
    <w:p>
      <w:pPr>
        <w:pStyle w:val="RecordHeading3"/>
      </w:pPr>
      <w:r>
        <w:rPr>
          <w:b/>
        </w:rPr>
        <w:t xml:space="preserve">Retroactive Legislation</w:t>
      </w:r>
    </w:p>
    <w:p>
      <w:pPr>
        <w:pStyle w:val="RecordBase"/>
        <w:ind w:left="120" w:hanging="120"/>
      </w:pPr>
      <w:r>
        <w:t xml:space="preserve">Amended tax interest rate, retroactive application - </w:t>
      </w:r>
      <w:r>
        <w:t xml:space="preserve"> </w:t>
      </w:r>
      <w:r>
        <w:t xml:space="preserve">HB  454</w:t>
      </w:r>
    </w:p>
    <w:p>
      <w:pPr>
        <w:pStyle w:val="RecordBase"/>
        <w:ind w:left="120" w:hanging="120"/>
      </w:pPr>
      <w:r>
        <w:t xml:space="preserve">BR 396, July 15, 2010 - </w:t>
      </w:r>
      <w:r>
        <w:t xml:space="preserve"> </w:t>
      </w:r>
      <w:r>
        <w:t xml:space="preserve">SB  25</w:t>
      </w:r>
    </w:p>
    <w:p>
      <w:pPr>
        <w:pStyle w:val="RecordBase"/>
        <w:ind w:left="120" w:hanging="120"/>
      </w:pPr>
      <w:r>
        <w:t xml:space="preserve">Business entities, creation, organization, operation, and dissolution of - </w:t>
      </w:r>
      <w:r>
        <w:t xml:space="preserve"> </w:t>
      </w:r>
      <w:r>
        <w:t xml:space="preserve">HB  331</w:t>
        <w:br/>
      </w:r>
    </w:p>
    <w:p>
      <w:pPr>
        <w:pStyle w:val="RecordHeading3"/>
      </w:pPr>
      <w:r>
        <w:rPr>
          <w:b/>
        </w:rPr>
        <w:t xml:space="preserve">Safety</w:t>
      </w:r>
    </w:p>
    <w:p>
      <w:pPr>
        <w:pStyle w:val="RecordBase"/>
        <w:ind w:left="120" w:hanging="120"/>
      </w:pPr>
      <w:r>
        <w:t xml:space="preserve">911 emergency communications funding, require CMRS Board to gather and report information on - </w:t>
      </w:r>
      <w:r>
        <w:t xml:space="preserve"> </w:t>
      </w:r>
      <w:r>
        <w:t xml:space="preserve">SB  119</w:t>
      </w:r>
      <w:r>
        <w:t xml:space="preserve">: </w:t>
      </w:r>
      <w:r>
        <w:t xml:space="preserve">HCS</w:t>
      </w:r>
    </w:p>
    <w:p>
      <w:pPr>
        <w:pStyle w:val="RecordBase"/>
        <w:ind w:left="120" w:hanging="120"/>
      </w:pPr>
      <w:r>
        <w:t xml:space="preserve">Campus police and safety and security personnel, identify as separate entities - </w:t>
      </w:r>
      <w:r>
        <w:t xml:space="preserve"> </w:t>
      </w:r>
      <w:r>
        <w:t xml:space="preserve">SB  122</w:t>
      </w:r>
    </w:p>
    <w:p>
      <w:pPr>
        <w:pStyle w:val="RecordBase"/>
        <w:ind w:left="120" w:hanging="120"/>
      </w:pPr>
      <w:r>
        <w:t xml:space="preserve">Decals, require display of for holders of instructional permits when operating a motor vehicle - </w:t>
      </w:r>
      <w:r>
        <w:t xml:space="preserve"> </w:t>
      </w:r>
      <w:r>
        <w:t xml:space="preserve">HB  210</w:t>
      </w:r>
    </w:p>
    <w:p>
      <w:pPr>
        <w:pStyle w:val="RecordBase"/>
        <w:ind w:left="120" w:hanging="120"/>
      </w:pPr>
      <w:r>
        <w:t xml:space="preserve">Electrical inspecting and permitting, regulation by Housing, Buildings and Construction - </w:t>
      </w:r>
      <w:r>
        <w:t xml:space="preserve"> </w:t>
      </w:r>
      <w:r>
        <w:t xml:space="preserve">HB  487</w:t>
      </w:r>
    </w:p>
    <w:p>
      <w:pPr>
        <w:pStyle w:val="RecordBase"/>
        <w:ind w:left="120" w:hanging="120"/>
      </w:pPr>
      <w:r>
        <w:t xml:space="preserve">Fireworks, sales and storage, expansion of - </w:t>
      </w:r>
      <w:r>
        <w:t xml:space="preserve"> </w:t>
      </w:r>
      <w:r>
        <w:t xml:space="preserve">HB  177</w:t>
      </w:r>
      <w:r>
        <w:t xml:space="preserve">;</w:t>
      </w:r>
      <w:r>
        <w:t xml:space="preserve"> </w:t>
      </w:r>
      <w:r>
        <w:t xml:space="preserve">HB  333</w:t>
      </w:r>
      <w:r>
        <w:t xml:space="preserve">: </w:t>
      </w:r>
      <w:r>
        <w:t xml:space="preserve">HCS</w:t>
      </w:r>
    </w:p>
    <w:p>
      <w:pPr>
        <w:pStyle w:val="RecordBase"/>
        <w:ind w:left="120" w:hanging="120"/>
      </w:pPr>
      <w:r>
        <w:t xml:space="preserve">Justice and Public Safety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Legislative Research Commission, direct staff to study emergency dispatch center funding - </w:t>
      </w:r>
      <w:r>
        <w:t xml:space="preserve"> </w:t>
      </w:r>
      <w:r>
        <w:t xml:space="preserve">SB  119</w:t>
      </w:r>
    </w:p>
    <w:p>
      <w:pPr>
        <w:pStyle w:val="RecordBase"/>
        <w:ind w:left="120" w:hanging="120"/>
      </w:pPr>
      <w:r>
        <w:t xml:space="preserve">Office of Homeland Security, 911 funding information, requirements for - </w:t>
      </w:r>
      <w:r>
        <w:t xml:space="preserve"> </w:t>
      </w:r>
      <w:r>
        <w:t xml:space="preserve">SB  119</w:t>
      </w:r>
      <w:r>
        <w:t xml:space="preserve">: </w:t>
      </w:r>
      <w:r>
        <w:t xml:space="preserve">SCS</w:t>
      </w:r>
    </w:p>
    <w:p>
      <w:pPr>
        <w:pStyle w:val="RecordBase"/>
        <w:ind w:left="120" w:hanging="120"/>
      </w:pPr>
      <w:r>
        <w:t xml:space="preserve">Personal care services, background checks for - </w:t>
      </w:r>
      <w:r>
        <w:t xml:space="preserve"> </w:t>
      </w:r>
      <w:r>
        <w:t xml:space="preserve">SB  23</w:t>
      </w:r>
      <w:r>
        <w:t xml:space="preserve">;</w:t>
      </w:r>
      <w:r>
        <w:t xml:space="preserve"> </w:t>
      </w:r>
      <w:r>
        <w:t xml:space="preserve">SB  44</w:t>
      </w:r>
      <w:r>
        <w:t xml:space="preserve">: </w:t>
      </w:r>
      <w:r>
        <w:t xml:space="preserve">SFA</w:t>
      </w:r>
      <w:r>
        <w:t xml:space="preserve"> (</w:t>
      </w:r>
      <w:r>
        <w:t xml:space="preserve">2</w:t>
      </w:r>
      <w:r>
        <w:t xml:space="preserve">)</w:t>
      </w:r>
      <w:r>
        <w:t xml:space="preserve">;</w:t>
      </w:r>
      <w:r>
        <w:t xml:space="preserve"> </w:t>
      </w:r>
      <w:r>
        <w:t xml:space="preserve">HB  52</w:t>
      </w:r>
      <w:r>
        <w:t xml:space="preserve">: </w:t>
      </w:r>
      <w:r>
        <w:t xml:space="preserve">SFA</w:t>
      </w:r>
      <w:r>
        <w:t xml:space="preserve"> (</w:t>
      </w:r>
      <w:r>
        <w:t xml:space="preserve">1</w:t>
      </w:r>
      <w:r>
        <w:t xml:space="preserve">)</w:t>
      </w:r>
      <w:r>
        <w:t xml:space="preserve">;</w:t>
      </w:r>
      <w:r>
        <w:t xml:space="preserve"> </w:t>
      </w:r>
      <w:r>
        <w:t xml:space="preserve">HB  101</w:t>
      </w:r>
      <w:r>
        <w:t xml:space="preserve">: </w:t>
      </w:r>
      <w:r>
        <w:t xml:space="preserve">SFA</w:t>
      </w:r>
      <w:r>
        <w:t xml:space="preserve"> (</w:t>
      </w:r>
      <w:r>
        <w:t xml:space="preserve">5</w:t>
      </w:r>
      <w:r>
        <w:t xml:space="preserve">)</w:t>
      </w:r>
    </w:p>
    <w:p>
      <w:pPr>
        <w:pStyle w:val="RecordBase"/>
        <w:ind w:left="120" w:hanging="120"/>
      </w:pPr>
      <w:r>
        <w:t xml:space="preserve">Piping in federally regulated manufacturing or processing plants, exemption, state law - </w:t>
      </w:r>
      <w:r>
        <w:t xml:space="preserve"> </w:t>
      </w:r>
      <w:r>
        <w:t xml:space="preserve">SB  59</w:t>
      </w:r>
    </w:p>
    <w:p>
      <w:pPr>
        <w:pStyle w:val="RecordBase"/>
        <w:ind w:left="120" w:hanging="120"/>
      </w:pPr>
      <w:r>
        <w:t xml:space="preserve">Products containing bisphenol-A, prohibition on - </w:t>
      </w:r>
      <w:r>
        <w:t xml:space="preserve"> </w:t>
      </w:r>
      <w:r>
        <w:t xml:space="preserve">HB  223</w:t>
      </w:r>
    </w:p>
    <w:p>
      <w:pPr>
        <w:pStyle w:val="RecordBase"/>
        <w:ind w:left="120" w:hanging="120"/>
      </w:pPr>
      <w:r>
        <w:t xml:space="preserve">Protective headgear, for operators and passengers of motorcycles - </w:t>
      </w:r>
      <w:r>
        <w:t xml:space="preserve"> </w:t>
      </w:r>
      <w:r>
        <w:t xml:space="preserve">HB  163</w:t>
      </w:r>
    </w:p>
    <w:p>
      <w:pPr>
        <w:pStyle w:val="RecordBase"/>
        <w:ind w:left="120" w:hanging="120"/>
      </w:pPr>
      <w:r>
        <w:t xml:space="preserve">Railroad employee contract carrier, safety guidelines for drivers and vehicles - </w:t>
      </w:r>
      <w:r>
        <w:t xml:space="preserve"> </w:t>
      </w:r>
      <w:r>
        <w:t xml:space="preserve">HB  298</w:t>
      </w:r>
    </w:p>
    <w:p>
      <w:pPr>
        <w:pStyle w:val="RecordBase"/>
        <w:ind w:left="120" w:hanging="120"/>
      </w:pPr>
      <w:r>
        <w:t xml:space="preserve">Railroads, Passenger Rail Transportaion Advisory Board - </w:t>
      </w:r>
      <w:r>
        <w:t xml:space="preserve"> </w:t>
      </w:r>
      <w:r>
        <w:t xml:space="preserve">HB  109</w:t>
      </w:r>
    </w:p>
    <w:p>
      <w:pPr>
        <w:pStyle w:val="RecordBase"/>
        <w:ind w:left="120" w:hanging="120"/>
      </w:pPr>
      <w:r>
        <w:t xml:space="preserve">Smoking in enclosed public places and enclosed places of employment, prohibition of - </w:t>
      </w:r>
      <w:r>
        <w:t xml:space="preserve"> </w:t>
      </w:r>
      <w:r>
        <w:t xml:space="preserve">HB  193</w:t>
      </w:r>
      <w:r>
        <w:t xml:space="preserve">;</w:t>
      </w:r>
      <w:r>
        <w:t xml:space="preserve"> </w:t>
      </w:r>
      <w:r>
        <w:t xml:space="preserve">HB  193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Task Force on Children Exposed to and Affected by Domestic Violence, creation of - </w:t>
      </w:r>
      <w:r>
        <w:t xml:space="preserve"> </w:t>
      </w:r>
      <w:r>
        <w:t xml:space="preserve">HCR 42</w:t>
      </w:r>
    </w:p>
    <w:p>
      <w:pPr>
        <w:pStyle w:val="RecordBase"/>
        <w:ind w:left="120" w:hanging="120"/>
      </w:pPr>
      <w:r>
        <w:t xml:space="preserve">Variances from gas well setback requirements, conditions for - </w:t>
      </w:r>
      <w:r>
        <w:t xml:space="preserve"> </w:t>
      </w:r>
      <w:r>
        <w:t xml:space="preserve">HB  477</w:t>
        <w:br/>
      </w:r>
    </w:p>
    <w:p>
      <w:pPr>
        <w:pStyle w:val="RecordHeading3"/>
      </w:pPr>
      <w:r>
        <w:rPr>
          <w:b/>
        </w:rPr>
        <w:t xml:space="preserve">Sales</w:t>
      </w:r>
    </w:p>
    <w:p>
      <w:pPr>
        <w:pStyle w:val="RecordBase"/>
        <w:ind w:left="120" w:hanging="120"/>
      </w:pPr>
      <w:r>
        <w:t xml:space="preserve">Advertisements, full disclosure - </w:t>
      </w:r>
      <w:r>
        <w:t xml:space="preserve"> </w:t>
      </w:r>
      <w:r>
        <w:t xml:space="preserve">HB  43</w:t>
      </w:r>
    </w:p>
    <w:p>
      <w:pPr>
        <w:pStyle w:val="RecordBase"/>
        <w:ind w:left="120" w:hanging="120"/>
      </w:pPr>
      <w:r>
        <w:t xml:space="preserve">Fireworks, retail and wholesale sales, make requirements for - </w:t>
      </w:r>
      <w:r>
        <w:t xml:space="preserve"> </w:t>
      </w:r>
      <w:r>
        <w:t xml:space="preserve">HB  333</w:t>
      </w:r>
      <w:r>
        <w:t xml:space="preserve">: </w:t>
      </w:r>
      <w:r>
        <w:t xml:space="preserve">HFA</w:t>
      </w:r>
      <w:r>
        <w:t xml:space="preserve"> (</w:t>
      </w:r>
      <w:r>
        <w:t xml:space="preserve">1</w:t>
      </w:r>
      <w:r>
        <w:t xml:space="preserve">)</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Public sale, licensed auctioneer, use of - </w:t>
      </w:r>
      <w:r>
        <w:t xml:space="preserve"> </w:t>
      </w:r>
      <w:r>
        <w:t xml:space="preserve">HB  460</w:t>
      </w:r>
    </w:p>
    <w:p>
      <w:pPr>
        <w:pStyle w:val="RecordBase"/>
        <w:ind w:left="120" w:hanging="120"/>
      </w:pPr>
      <w:r>
        <w:t xml:space="preserve">Recycler, smelted  or burned metal, purchase of - </w:t>
      </w:r>
      <w:r>
        <w:t xml:space="preserve"> </w:t>
      </w:r>
      <w:r>
        <w:t xml:space="preserve">HB  242</w:t>
      </w:r>
    </w:p>
    <w:p>
      <w:pPr>
        <w:pStyle w:val="RecordBase"/>
        <w:ind w:left="120" w:hanging="120"/>
      </w:pPr>
      <w:r>
        <w:t xml:space="preserve">Retail licensees, open on election days, separate locked department, allowance for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Stockyards, reporting of livestock sold - </w:t>
      </w:r>
      <w:r>
        <w:t xml:space="preserve"> </w:t>
      </w:r>
      <w:r>
        <w:t xml:space="preserve">SB  93</w:t>
      </w:r>
    </w:p>
    <w:p>
      <w:pPr>
        <w:pStyle w:val="RecordBase"/>
        <w:ind w:left="120" w:hanging="120"/>
      </w:pPr>
      <w:r>
        <w:t xml:space="preserve">Waste tires, information sheets, cabinet web site, requirement for - </w:t>
      </w:r>
      <w:r>
        <w:t xml:space="preserve"> </w:t>
      </w:r>
      <w:r>
        <w:t xml:space="preserve">HB  433</w:t>
      </w:r>
      <w:r>
        <w:t xml:space="preserve">: </w:t>
      </w:r>
      <w:r>
        <w:t xml:space="preserve">HCS</w:t>
        <w:br/>
      </w:r>
    </w:p>
    <w:p>
      <w:pPr>
        <w:pStyle w:val="RecordHeading3"/>
      </w:pPr>
      <w:r>
        <w:rPr>
          <w:b/>
        </w:rPr>
        <w:t xml:space="preserve">Science and Technology</w:t>
      </w:r>
    </w:p>
    <w:p>
      <w:pPr>
        <w:pStyle w:val="RecordBase"/>
        <w:ind w:left="120" w:hanging="120"/>
      </w:pPr>
      <w:r>
        <w:t xml:space="preserve">Angel investments in knowledge-based businesses, creation of tax credit for - </w:t>
      </w:r>
      <w:r>
        <w:t xml:space="preserve"> </w:t>
      </w:r>
      <w:r>
        <w:t xml:space="preserve">HB  448</w:t>
      </w:r>
      <w:r>
        <w:t xml:space="preserve">;</w:t>
      </w:r>
      <w:r>
        <w:t xml:space="preserve"> </w:t>
      </w:r>
      <w:r>
        <w:t xml:space="preserve">HB  448</w:t>
      </w:r>
      <w:r>
        <w:t xml:space="preserve">: </w:t>
      </w:r>
      <w:r>
        <w:t xml:space="preserve">HCS</w:t>
      </w:r>
    </w:p>
    <w:p>
      <w:pPr>
        <w:pStyle w:val="RecordBase"/>
        <w:ind w:left="120" w:hanging="120"/>
      </w:pPr>
      <w:r>
        <w:t xml:space="preserve">Commonwealth Office of Technology, conduct study of - </w:t>
      </w:r>
      <w:r>
        <w:t xml:space="preserve"> </w:t>
      </w:r>
      <w:r>
        <w:t xml:space="preserve">SB  8</w:t>
      </w:r>
    </w:p>
    <w:p>
      <w:pPr>
        <w:pStyle w:val="RecordBase"/>
        <w:ind w:left="120" w:hanging="120"/>
      </w:pPr>
      <w:r>
        <w:t xml:space="preserve">IBM, honoring - </w:t>
      </w:r>
      <w:r>
        <w:t xml:space="preserve"> </w:t>
      </w:r>
      <w:r>
        <w:t xml:space="preserve">HR  202</w:t>
      </w:r>
      <w:r>
        <w:t xml:space="preserve">;</w:t>
      </w:r>
      <w:r>
        <w:t xml:space="preserve"> </w:t>
      </w:r>
      <w:r>
        <w:t xml:space="preserve">SR  207</w:t>
      </w:r>
    </w:p>
    <w:p>
      <w:pPr>
        <w:pStyle w:val="RecordBase"/>
        <w:ind w:left="120" w:hanging="120"/>
      </w:pPr>
      <w:r>
        <w:t xml:space="preserve">Mabry, Hannah, honoring - </w:t>
      </w:r>
      <w:r>
        <w:t xml:space="preserve"> </w:t>
      </w:r>
      <w:r>
        <w:t xml:space="preserve">HR  165</w:t>
        <w:br/>
      </w:r>
    </w:p>
    <w:p>
      <w:pPr>
        <w:pStyle w:val="RecordHeading3"/>
      </w:pPr>
      <w:r>
        <w:rPr>
          <w:b/>
        </w:rPr>
        <w:t xml:space="preserve">Secretary of State</w:t>
      </w:r>
    </w:p>
    <w:p>
      <w:pPr>
        <w:pStyle w:val="RecordBase"/>
        <w:ind w:left="120" w:hanging="120"/>
      </w:pPr>
      <w:r>
        <w:t xml:space="preserve">Administrative Regulations, general partnerships, certificate of authority for - </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Branch Budget Bills, amendment of - </w:t>
      </w:r>
      <w:r>
        <w:t xml:space="preserve"> </w:t>
      </w:r>
      <w:r>
        <w:t xml:space="preserve">HB  305</w:t>
      </w:r>
      <w:r>
        <w:t xml:space="preserve">: </w:t>
      </w:r>
      <w:r>
        <w:t xml:space="preserve">SCS</w:t>
      </w:r>
    </w:p>
    <w:p>
      <w:pPr>
        <w:pStyle w:val="RecordBase"/>
        <w:ind w:left="120" w:hanging="120"/>
      </w:pPr>
      <w:r>
        <w:t xml:space="preserve">Business entities, creation, organization, operation, and dissolution of - </w:t>
      </w:r>
      <w:r>
        <w:t xml:space="preserve"> </w:t>
      </w:r>
      <w:r>
        <w:t xml:space="preserve">HB  331</w:t>
      </w:r>
    </w:p>
    <w:p>
      <w:pPr>
        <w:pStyle w:val="RecordBase"/>
        <w:ind w:left="120" w:hanging="120"/>
      </w:pPr>
      <w:r>
        <w:t xml:space="preserve">Campaign finance, school board candidates, contribution limit, increase of - </w:t>
      </w:r>
      <w:r>
        <w:t xml:space="preserve"> </w:t>
      </w:r>
      <w:r>
        <w:t xml:space="preserve">HB  228</w:t>
      </w:r>
    </w:p>
    <w:p>
      <w:pPr>
        <w:pStyle w:val="RecordBase"/>
        <w:ind w:left="120" w:hanging="120"/>
      </w:pPr>
      <w:r>
        <w:t xml:space="preserve">Constitutional</w:t>
      </w:r>
    </w:p>
    <w:p>
      <w:pPr>
        <w:pStyle w:val="RecordBase"/>
        <w:ind w:left="240" w:hanging="192"/>
      </w:pPr>
      <w:r>
        <w:t xml:space="preserve"> amendment, General Assembly, compensation suspended - </w:t>
      </w:r>
      <w:r>
        <w:t xml:space="preserve"> </w:t>
      </w:r>
      <w:r>
        <w:t xml:space="preserve">HB  36</w:t>
      </w:r>
    </w:p>
    <w:p>
      <w:pPr>
        <w:pStyle w:val="RecordBase"/>
        <w:ind w:left="240" w:hanging="192"/>
      </w:pPr>
      <w:r>
        <w:t xml:space="preserve"> amendment, increase property tax homestead exemption for disabled veterans - </w:t>
      </w:r>
      <w:r>
        <w:t xml:space="preserve"> </w:t>
      </w:r>
      <w:r>
        <w:t xml:space="preserve">HB  206</w:t>
      </w:r>
    </w:p>
    <w:p>
      <w:pPr>
        <w:pStyle w:val="RecordBase"/>
        <w:ind w:left="240" w:hanging="192"/>
      </w:pPr>
      <w:r>
        <w:t xml:space="preserve"> amendment, increase terms of office of legislators - </w:t>
      </w:r>
      <w:r>
        <w:t xml:space="preserve"> </w:t>
      </w:r>
      <w:r>
        <w:t xml:space="preserve">HB  92</w:t>
      </w:r>
    </w:p>
    <w:p>
      <w:pPr>
        <w:pStyle w:val="RecordBase"/>
        <w:ind w:left="120" w:hanging="120"/>
      </w:pPr>
      <w:r>
        <w:t xml:space="preserve">Corporate independent expenditures, allowance of - </w:t>
      </w:r>
      <w:r>
        <w:t xml:space="preserve"> </w:t>
      </w:r>
      <w:r>
        <w:t xml:space="preserve">HB  139</w:t>
      </w:r>
    </w:p>
    <w:p>
      <w:pPr>
        <w:pStyle w:val="RecordBase"/>
        <w:ind w:left="120" w:hanging="120"/>
      </w:pPr>
      <w:r>
        <w:t xml:space="preserve">Elections,</w:t>
      </w:r>
    </w:p>
    <w:p>
      <w:pPr>
        <w:pStyle w:val="RecordBase"/>
        <w:ind w:left="240" w:hanging="192"/>
      </w:pPr>
      <w:r>
        <w:t xml:space="preserve"> absentee voters, identity, disclosure of - </w:t>
      </w:r>
      <w:r>
        <w:t xml:space="preserve"> </w:t>
      </w:r>
      <w:r>
        <w:t xml:space="preserve">HB  290</w:t>
      </w:r>
    </w:p>
    <w:p>
      <w:pPr>
        <w:pStyle w:val="RecordBase"/>
        <w:ind w:left="240" w:hanging="192"/>
      </w:pPr>
      <w:r>
        <w:t xml:space="preserve"> campaign finance, various changes - </w:t>
      </w:r>
      <w:r>
        <w:t xml:space="preserve"> </w:t>
      </w:r>
      <w:r>
        <w:t xml:space="preserve">SB  4</w:t>
      </w:r>
      <w:r>
        <w:t xml:space="preserve">;</w:t>
      </w:r>
      <w:r>
        <w:t xml:space="preserve"> </w:t>
      </w:r>
      <w:r>
        <w:t xml:space="preserve">SB  4</w:t>
      </w:r>
      <w:r>
        <w:t xml:space="preserve">: </w:t>
      </w:r>
      <w:r>
        <w:t xml:space="preserve">SCS</w:t>
      </w:r>
      <w:r>
        <w:t xml:space="preserve">;</w:t>
      </w:r>
      <w:r>
        <w:t xml:space="preserve"> </w:t>
      </w:r>
      <w:r>
        <w:t xml:space="preserve">SB  168</w:t>
      </w:r>
    </w:p>
    <w:p>
      <w:pPr>
        <w:pStyle w:val="RecordBase"/>
        <w:ind w:left="240" w:hanging="192"/>
      </w:pPr>
      <w:r>
        <w:t xml:space="preserve"> contests, recounts, procedures of - </w:t>
      </w:r>
      <w:r>
        <w:t xml:space="preserve"> </w:t>
      </w:r>
      <w:r>
        <w:t xml:space="preserve">SB  155</w:t>
      </w:r>
    </w:p>
    <w:p>
      <w:pPr>
        <w:pStyle w:val="RecordBase"/>
        <w:ind w:left="240" w:hanging="192"/>
      </w:pPr>
      <w:r>
        <w:t xml:space="preserve"> filing deadlines, primary date, changes to - </w:t>
      </w:r>
      <w:r>
        <w:t xml:space="preserve"> </w:t>
      </w:r>
      <w:r>
        <w:t xml:space="preserve">HB  437</w:t>
      </w:r>
      <w:r>
        <w:t xml:space="preserve">: </w:t>
      </w:r>
      <w:r>
        <w:t xml:space="preserve">HFA</w:t>
      </w:r>
      <w:r>
        <w:t xml:space="preserve"> (</w:t>
      </w:r>
      <w:r>
        <w:t xml:space="preserve">1</w:t>
      </w:r>
      <w:r>
        <w:t xml:space="preserve">)</w:t>
      </w:r>
    </w:p>
    <w:p>
      <w:pPr>
        <w:pStyle w:val="RecordBase"/>
        <w:ind w:left="240" w:hanging="192"/>
      </w:pPr>
      <w:r>
        <w:t xml:space="preserve"> precinct election workers, absentee voting - </w:t>
      </w:r>
      <w:r>
        <w:t xml:space="preserve"> </w:t>
      </w:r>
      <w:r>
        <w:t xml:space="preserve">HB  213</w:t>
      </w:r>
    </w:p>
    <w:p>
      <w:pPr>
        <w:pStyle w:val="RecordBase"/>
        <w:ind w:left="240" w:hanging="192"/>
      </w:pPr>
      <w:r>
        <w:t xml:space="preserve"> primaries, registered independents, new registrants - </w:t>
      </w:r>
      <w:r>
        <w:t xml:space="preserve"> </w:t>
      </w:r>
      <w:r>
        <w:t xml:space="preserve">SB  41</w:t>
      </w:r>
      <w:r>
        <w:t xml:space="preserve">: </w:t>
      </w:r>
      <w:r>
        <w:t xml:space="preserve">SFA</w:t>
      </w:r>
      <w:r>
        <w:t xml:space="preserve"> (</w:t>
      </w:r>
      <w:r>
        <w:t xml:space="preserve">1</w:t>
      </w:r>
      <w:r>
        <w:t xml:space="preserve">)</w:t>
      </w:r>
    </w:p>
    <w:p>
      <w:pPr>
        <w:pStyle w:val="RecordBase"/>
        <w:ind w:left="240" w:hanging="192"/>
      </w:pPr>
      <w:r>
        <w:t xml:space="preserve"> recanvass, recounts, candidates for federal office - </w:t>
      </w:r>
      <w:r>
        <w:t xml:space="preserve"> </w:t>
      </w:r>
      <w:r>
        <w:t xml:space="preserve">SB  155</w:t>
      </w:r>
      <w:r>
        <w:t xml:space="preserve">: </w:t>
      </w:r>
      <w:r>
        <w:t xml:space="preserve">SCS</w:t>
      </w:r>
      <w:r>
        <w:t xml:space="preserve"> (</w:t>
      </w:r>
      <w:r>
        <w:t xml:space="preserve">2</w:t>
      </w:r>
      <w:r>
        <w:t xml:space="preserve">)</w:t>
      </w:r>
    </w:p>
    <w:p>
      <w:pPr>
        <w:pStyle w:val="RecordBase"/>
        <w:ind w:left="240" w:hanging="192"/>
      </w:pPr>
      <w:r>
        <w:t xml:space="preserve"> various changes - </w:t>
      </w:r>
      <w:r>
        <w:t xml:space="preserve"> </w:t>
      </w:r>
      <w:r>
        <w:t xml:space="preserve">HB  437</w:t>
      </w:r>
    </w:p>
    <w:p>
      <w:pPr>
        <w:pStyle w:val="RecordBase"/>
        <w:ind w:left="240" w:hanging="192"/>
      </w:pPr>
      <w:r>
        <w:t xml:space="preserve"> various changes to procedures - </w:t>
      </w:r>
      <w:r>
        <w:t xml:space="preserve"> </w:t>
      </w:r>
      <w:r>
        <w:t xml:space="preserve">HB  469</w:t>
      </w:r>
    </w:p>
    <w:p>
      <w:pPr>
        <w:pStyle w:val="RecordBase"/>
        <w:ind w:left="120" w:hanging="120"/>
      </w:pPr>
      <w:r>
        <w:t xml:space="preserve">Federal liens, establish index and record, require - </w:t>
      </w:r>
      <w:r>
        <w:t xml:space="preserve"> </w:t>
      </w:r>
      <w:r>
        <w:t xml:space="preserve">SB  143</w:t>
      </w:r>
      <w:r>
        <w:t xml:space="preserve">;</w:t>
      </w:r>
      <w:r>
        <w:t xml:space="preserve"> </w:t>
      </w:r>
      <w:r>
        <w:t xml:space="preserve">SB  143</w:t>
      </w:r>
      <w:r>
        <w:t xml:space="preserve">: </w:t>
      </w:r>
      <w:r>
        <w:t xml:space="preserve">SCS</w:t>
      </w:r>
    </w:p>
    <w:p>
      <w:pPr>
        <w:pStyle w:val="RecordBase"/>
        <w:ind w:left="120" w:hanging="120"/>
      </w:pPr>
      <w:r>
        <w:t xml:space="preserve">Filings, financing statement, livestock seller's lien - </w:t>
      </w:r>
      <w:r>
        <w:t xml:space="preserve"> </w:t>
      </w:r>
      <w:r>
        <w:t xml:space="preserve">SB  94</w:t>
      </w:r>
      <w:r>
        <w:t xml:space="preserve">: </w:t>
      </w:r>
      <w:r>
        <w:t xml:space="preserve">SCS</w:t>
      </w:r>
    </w:p>
    <w:p>
      <w:pPr>
        <w:pStyle w:val="RecordBase"/>
        <w:ind w:left="120" w:hanging="120"/>
      </w:pPr>
      <w:r>
        <w:t xml:space="preserve">Freedom of religion, constitutional amendment - </w:t>
      </w:r>
      <w:r>
        <w:t xml:space="preserve"> </w:t>
      </w:r>
      <w:r>
        <w:t xml:space="preserve">HB  168</w:t>
      </w:r>
    </w:p>
    <w:p>
      <w:pPr>
        <w:pStyle w:val="RecordBase"/>
        <w:ind w:left="120" w:hanging="120"/>
      </w:pPr>
      <w:r>
        <w:t xml:space="preserve">National banks, complaints, summarize and distribute - </w:t>
      </w:r>
      <w:r>
        <w:t xml:space="preserve"> </w:t>
      </w:r>
      <w:r>
        <w:t xml:space="preserve">HJR 133</w:t>
      </w:r>
    </w:p>
    <w:p>
      <w:pPr>
        <w:pStyle w:val="RecordBase"/>
        <w:ind w:left="120" w:hanging="120"/>
      </w:pPr>
      <w:r>
        <w:t xml:space="preserve">Notary, elements of signature and seal, serial number, requirements for - </w:t>
      </w:r>
      <w:r>
        <w:t xml:space="preserve"> </w:t>
      </w:r>
      <w:r>
        <w:t xml:space="preserve">HB  420</w:t>
      </w:r>
    </w:p>
    <w:p>
      <w:pPr>
        <w:pStyle w:val="RecordBase"/>
        <w:ind w:left="120" w:hanging="120"/>
      </w:pPr>
      <w:r>
        <w:t xml:space="preserve">Personal funds, definition of - </w:t>
      </w:r>
      <w:r>
        <w:t xml:space="preserve"> </w:t>
      </w:r>
      <w:r>
        <w:t xml:space="preserve">HB  28</w:t>
      </w:r>
    </w:p>
    <w:p>
      <w:pPr>
        <w:pStyle w:val="RecordBase"/>
        <w:ind w:left="120" w:hanging="120"/>
      </w:pPr>
      <w:r>
        <w:t xml:space="preserve">Petitions of nomination, number of petitioners, whole county and division of, merged governments - </w:t>
      </w:r>
      <w:r>
        <w:t xml:space="preserve"> </w:t>
      </w:r>
      <w:r>
        <w:t xml:space="preserve">HB  468</w:t>
      </w:r>
    </w:p>
    <w:p>
      <w:pPr>
        <w:pStyle w:val="RecordBase"/>
        <w:ind w:left="120" w:hanging="120"/>
      </w:pPr>
      <w:r>
        <w:t xml:space="preserve">Portal for businesses, establishment of - </w:t>
      </w:r>
      <w:r>
        <w:t xml:space="preserve"> </w:t>
      </w:r>
      <w:r>
        <w:t xml:space="preserve">SB  8</w:t>
      </w:r>
    </w:p>
    <w:p>
      <w:pPr>
        <w:pStyle w:val="RecordBase"/>
        <w:ind w:left="120" w:hanging="120"/>
      </w:pPr>
      <w:r>
        <w:t xml:space="preserve">Registered Independents, primaries, participation in - </w:t>
      </w:r>
      <w:r>
        <w:t xml:space="preserve"> </w:t>
      </w:r>
      <w:r>
        <w:t xml:space="preserve">SB  41</w:t>
      </w:r>
      <w:r>
        <w:t xml:space="preserve">;</w:t>
      </w:r>
      <w:r>
        <w:t xml:space="preserve"> </w:t>
      </w:r>
      <w:r>
        <w:t xml:space="preserve">SB  41</w:t>
      </w:r>
      <w:r>
        <w:t xml:space="preserve">: </w:t>
      </w:r>
      <w:r>
        <w:t xml:space="preserve">SCS</w:t>
      </w:r>
    </w:p>
    <w:p>
      <w:pPr>
        <w:pStyle w:val="RecordBase"/>
        <w:ind w:left="120" w:hanging="120"/>
      </w:pPr>
      <w:r>
        <w:t xml:space="preserve">Registry of Election Finance, various provisions relating to - </w:t>
      </w:r>
      <w:r>
        <w:t xml:space="preserve"> </w:t>
      </w:r>
      <w:r>
        <w:t xml:space="preserve">HB  439</w:t>
      </w:r>
    </w:p>
    <w:p>
      <w:pPr>
        <w:pStyle w:val="RecordBase"/>
        <w:ind w:left="120" w:hanging="120"/>
      </w:pPr>
      <w:r>
        <w:t xml:space="preserve">State construction contracts, registration for, foreign entities - </w:t>
      </w:r>
      <w:r>
        <w:t xml:space="preserve"> </w:t>
      </w:r>
      <w:r>
        <w:t xml:space="preserve">SB  39</w:t>
      </w:r>
      <w:r>
        <w:t xml:space="preserve">;</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Terms of office of General Assembly, increase - </w:t>
      </w:r>
      <w:r>
        <w:t xml:space="preserve"> </w:t>
      </w:r>
      <w:r>
        <w:t xml:space="preserve">HB  316</w:t>
      </w:r>
    </w:p>
    <w:p>
      <w:pPr>
        <w:pStyle w:val="RecordBase"/>
        <w:ind w:left="120" w:hanging="120"/>
      </w:pPr>
      <w:r>
        <w:t xml:space="preserve">TVA and Breaks Interstate Park, peace officer, bond, posting of - </w:t>
      </w:r>
      <w:r>
        <w:t xml:space="preserve"> </w:t>
      </w:r>
      <w:r>
        <w:t xml:space="preserve">SB  103</w:t>
      </w:r>
      <w:r>
        <w:t xml:space="preserve">;</w:t>
      </w:r>
      <w:r>
        <w:t xml:space="preserve"> </w:t>
      </w:r>
      <w:r>
        <w:t xml:space="preserve">HB  315</w:t>
        <w:br/>
      </w:r>
    </w:p>
    <w:p>
      <w:pPr>
        <w:pStyle w:val="RecordHeading3"/>
      </w:pPr>
      <w:r>
        <w:rPr>
          <w:b/>
        </w:rPr>
        <w:t xml:space="preserve">Sewer Systems</w:t>
      </w:r>
    </w:p>
    <w:p>
      <w:pPr>
        <w:pStyle w:val="RecordBase"/>
        <w:ind w:left="120" w:hanging="120"/>
      </w:pPr>
      <w:r>
        <w:t xml:space="preserve">Abandonment, conditions of placement in receivership - </w:t>
      </w:r>
      <w:r>
        <w:t xml:space="preserve"> </w:t>
      </w:r>
      <w:r>
        <w:t xml:space="preserve">SB  80</w:t>
      </w:r>
      <w:r>
        <w:t xml:space="preserve">;</w:t>
      </w:r>
      <w:r>
        <w:t xml:space="preserve"> </w:t>
      </w:r>
      <w:r>
        <w:t xml:space="preserve">HB  330</w:t>
      </w:r>
    </w:p>
    <w:p>
      <w:pPr>
        <w:pStyle w:val="RecordBase"/>
        <w:ind w:left="120" w:hanging="120"/>
      </w:pPr>
      <w:r>
        <w:t xml:space="preserve">Combined sewer overflow control measures, urge EPA to consider affordability of - </w:t>
      </w:r>
      <w:r>
        <w:t xml:space="preserve"> </w:t>
      </w:r>
      <w:r>
        <w:t xml:space="preserve">HCR 37</w:t>
      </w:r>
    </w:p>
    <w:p>
      <w:pPr>
        <w:pStyle w:val="RecordBase"/>
        <w:ind w:left="120" w:hanging="120"/>
      </w:pPr>
      <w:r>
        <w:t xml:space="preserve">Environmental laboratories, wastewater, cabinet certification of - </w:t>
      </w:r>
      <w:r>
        <w:t xml:space="preserve"> </w:t>
      </w:r>
      <w:r>
        <w:t xml:space="preserve">SB  120</w:t>
      </w:r>
      <w:r>
        <w:t xml:space="preserve">: </w:t>
      </w:r>
      <w:r>
        <w:t xml:space="preserve">SCS</w:t>
      </w:r>
      <w:r>
        <w:t xml:space="preserve">;</w:t>
      </w:r>
      <w:r>
        <w:t xml:space="preserve"> </w:t>
      </w:r>
      <w:r>
        <w:t xml:space="preserve">HB  385</w:t>
      </w:r>
      <w:r>
        <w:t xml:space="preserve">: </w:t>
      </w:r>
      <w:r>
        <w:t xml:space="preserve">SCS</w:t>
      </w:r>
    </w:p>
    <w:p>
      <w:pPr>
        <w:pStyle w:val="RecordBase"/>
        <w:ind w:left="120" w:hanging="120"/>
      </w:pPr>
      <w:r>
        <w:t xml:space="preserve">Organizing official, wastewater commissions, election of - </w:t>
      </w:r>
      <w:r>
        <w:t xml:space="preserve"> </w:t>
      </w:r>
      <w:r>
        <w:t xml:space="preserve">HB  26</w:t>
      </w:r>
      <w:r>
        <w:t xml:space="preserve">: </w:t>
      </w:r>
      <w:r>
        <w:t xml:space="preserve">SFA</w:t>
      </w:r>
      <w:r>
        <w:t xml:space="preserve"> (</w:t>
      </w:r>
      <w:r>
        <w:t xml:space="preserve">2</w:t>
      </w:r>
      <w:r>
        <w:t xml:space="preserve">)</w:t>
      </w:r>
    </w:p>
    <w:p>
      <w:pPr>
        <w:pStyle w:val="RecordBase"/>
        <w:ind w:left="120" w:hanging="120"/>
      </w:pPr>
      <w:r>
        <w:t xml:space="preserve">Prescription drug drop off program,  water pollution prevention, cabinet program for - </w:t>
      </w:r>
      <w:r>
        <w:t xml:space="preserve"> </w:t>
      </w:r>
      <w:r>
        <w:t xml:space="preserve">HB  152</w:t>
      </w:r>
      <w:r>
        <w:t xml:space="preserve">;</w:t>
      </w:r>
      <w:r>
        <w:t xml:space="preserve"> </w:t>
      </w:r>
      <w:r>
        <w:t xml:space="preserve">HB  152</w:t>
      </w:r>
      <w:r>
        <w:t xml:space="preserve">: </w:t>
      </w:r>
      <w:r>
        <w:t xml:space="preserve">HCS</w:t>
      </w:r>
    </w:p>
    <w:p>
      <w:pPr>
        <w:pStyle w:val="RecordBase"/>
        <w:ind w:left="120" w:hanging="120"/>
      </w:pPr>
      <w:r>
        <w:t xml:space="preserve">Public sewer systems, wastewater treatment, regional wastewater commissions, inclusion in - </w:t>
      </w:r>
      <w:r>
        <w:t xml:space="preserve"> </w:t>
      </w:r>
      <w:r>
        <w:t xml:space="preserve">HB  26</w:t>
      </w:r>
    </w:p>
    <w:p>
      <w:pPr>
        <w:pStyle w:val="RecordBase"/>
        <w:ind w:left="120" w:hanging="120"/>
      </w:pPr>
      <w:r>
        <w:t xml:space="preserve">Sanitation districts, financial information, internet access of - </w:t>
      </w:r>
      <w:r>
        <w:t xml:space="preserve"> </w:t>
      </w:r>
      <w:r>
        <w:t xml:space="preserve">HB  26</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r>
        <w:t xml:space="preserve">, </w:t>
      </w:r>
      <w:r>
        <w:t xml:space="preserve">SCS</w:t>
      </w:r>
      <w:r>
        <w:t xml:space="preserve"> (</w:t>
      </w:r>
      <w:r>
        <w:t xml:space="preserve">3</w:t>
      </w:r>
      <w:r>
        <w:t xml:space="preserve">)</w:t>
      </w:r>
    </w:p>
    <w:p>
      <w:pPr>
        <w:pStyle w:val="RecordBase"/>
        <w:ind w:left="120" w:hanging="120"/>
      </w:pPr>
      <w:r>
        <w:t xml:space="preserve">Sewer charges, delinquency of, suspension of water service for. - </w:t>
      </w:r>
      <w:r>
        <w:t xml:space="preserve"> </w:t>
      </w:r>
      <w:r>
        <w:t xml:space="preserve">HB  312</w:t>
      </w:r>
    </w:p>
    <w:p>
      <w:pPr>
        <w:pStyle w:val="RecordBase"/>
        <w:ind w:left="120" w:hanging="120"/>
      </w:pPr>
      <w:r>
        <w:t xml:space="preserve">Stream mitigation and restoration projects, conductivity, direct new contract for - </w:t>
      </w:r>
      <w:r>
        <w:t xml:space="preserve"> </w:t>
      </w:r>
      <w:r>
        <w:t xml:space="preserve">HJR 90</w:t>
        <w:br/>
      </w:r>
    </w:p>
    <w:p>
      <w:pPr>
        <w:pStyle w:val="RecordHeading3"/>
      </w:pPr>
      <w:r>
        <w:rPr>
          <w:b/>
        </w:rPr>
        <w:t xml:space="preserve">Sheriffs</w:t>
      </w:r>
    </w:p>
    <w:p>
      <w:pPr>
        <w:pStyle w:val="RecordBase"/>
        <w:ind w:left="120" w:hanging="120"/>
      </w:pPr>
      <w:r>
        <w:t xml:space="preserve">Background</w:t>
      </w:r>
    </w:p>
    <w:p>
      <w:pPr>
        <w:pStyle w:val="RecordBase"/>
        <w:ind w:left="240" w:hanging="192"/>
      </w:pPr>
      <w:r>
        <w:t xml:space="preserve"> check, clarification of identity of person on whom performed - </w:t>
      </w:r>
      <w:r>
        <w:t xml:space="preserve"> </w:t>
      </w:r>
      <w:r>
        <w:t xml:space="preserve">HB  227</w:t>
      </w:r>
      <w:r>
        <w:t xml:space="preserve">: </w:t>
      </w:r>
      <w:r>
        <w:t xml:space="preserve">HFA</w:t>
      </w:r>
      <w:r>
        <w:t xml:space="preserve"> (</w:t>
      </w:r>
      <w:r>
        <w:t xml:space="preserve">1</w:t>
      </w:r>
      <w:r>
        <w:t xml:space="preserve">)</w:t>
      </w:r>
    </w:p>
    <w:p>
      <w:pPr>
        <w:pStyle w:val="RecordBase"/>
        <w:ind w:left="240" w:hanging="192"/>
      </w:pPr>
      <w:r>
        <w:t xml:space="preserve"> check, fingerprinting, request for - </w:t>
      </w:r>
      <w:r>
        <w:t xml:space="preserve"> </w:t>
      </w:r>
      <w:r>
        <w:t xml:space="preserve">HB  227</w:t>
      </w:r>
      <w:r>
        <w:t xml:space="preserve">;</w:t>
      </w:r>
      <w:r>
        <w:t xml:space="preserve"> </w:t>
      </w:r>
      <w:r>
        <w:t xml:space="preserve">HB  308</w:t>
      </w:r>
      <w:r>
        <w:t xml:space="preserve">: </w:t>
      </w:r>
      <w:r>
        <w:t xml:space="preserve">SCS</w:t>
      </w:r>
      <w:r>
        <w:t xml:space="preserve"> (</w:t>
      </w:r>
      <w:r>
        <w:t xml:space="preserve">2</w:t>
      </w:r>
      <w:r>
        <w:t xml:space="preserve">)</w:t>
      </w:r>
    </w:p>
    <w:p>
      <w:pPr>
        <w:pStyle w:val="RecordBase"/>
        <w:ind w:left="120" w:hanging="120"/>
      </w:pPr>
      <w:r>
        <w:t xml:space="preserve">County judge, fiscal court members, permission to carry concealed weapon in their courthouse - </w:t>
      </w:r>
      <w:r>
        <w:t xml:space="preserve"> </w:t>
      </w:r>
      <w:r>
        <w:t xml:space="preserve">HB  113</w:t>
      </w:r>
      <w:r>
        <w:t xml:space="preserve">: </w:t>
      </w:r>
      <w:r>
        <w:t xml:space="preserve">HFA</w:t>
      </w:r>
      <w:r>
        <w:t xml:space="preserve"> (</w:t>
      </w:r>
      <w:r>
        <w:t xml:space="preserve">1</w:t>
      </w:r>
      <w:r>
        <w:t xml:space="preserve">)</w:t>
      </w:r>
      <w:r>
        <w:t xml:space="preserve">;</w:t>
      </w:r>
      <w:r>
        <w:t xml:space="preserve"> </w:t>
      </w:r>
      <w:r>
        <w:t xml:space="preserve">SB  116</w:t>
      </w:r>
    </w:p>
    <w:p>
      <w:pPr>
        <w:pStyle w:val="RecordBase"/>
        <w:ind w:left="120" w:hanging="120"/>
      </w:pPr>
      <w:r>
        <w:t xml:space="preserve">Disarming a peace officer, add defensive and control devices, add defenses - </w:t>
      </w:r>
      <w:r>
        <w:t xml:space="preserve"> </w:t>
      </w:r>
      <w:r>
        <w:t xml:space="preserve">HB  366</w:t>
      </w:r>
    </w:p>
    <w:p>
      <w:pPr>
        <w:pStyle w:val="RecordBase"/>
        <w:ind w:left="120" w:hanging="120"/>
      </w:pPr>
      <w:r>
        <w:t xml:space="preserve">DNA, requirement of sample collection at arraignment - </w:t>
      </w:r>
      <w:r>
        <w:t xml:space="preserve"> </w:t>
      </w:r>
      <w:r>
        <w:t xml:space="preserve">HB  393</w:t>
      </w:r>
    </w:p>
    <w:p>
      <w:pPr>
        <w:pStyle w:val="RecordBase"/>
        <w:ind w:left="120" w:hanging="120"/>
      </w:pPr>
      <w:r>
        <w:t xml:space="preserve">Funding, KLEFP fund salary supplements - </w:t>
      </w:r>
      <w:r>
        <w:t xml:space="preserve"> </w:t>
      </w:r>
      <w:r>
        <w:t xml:space="preserve">HB  184</w:t>
      </w:r>
    </w:p>
    <w:p>
      <w:pPr>
        <w:pStyle w:val="RecordBase"/>
        <w:ind w:left="120" w:hanging="120"/>
      </w:pPr>
      <w:r>
        <w:t xml:space="preserve">Kentucky</w:t>
      </w:r>
    </w:p>
    <w:p>
      <w:pPr>
        <w:pStyle w:val="RecordBase"/>
        <w:ind w:left="240" w:hanging="192"/>
      </w:pPr>
      <w:r>
        <w:t xml:space="preserve"> Mountain Trail Authority, create and enable statewide participation - </w:t>
      </w:r>
      <w:r>
        <w:t xml:space="preserve"> </w:t>
      </w:r>
      <w:r>
        <w:t xml:space="preserve">SB  113</w:t>
      </w:r>
      <w:r>
        <w:t xml:space="preserve">;</w:t>
      </w:r>
      <w:r>
        <w:t xml:space="preserve"> </w:t>
      </w:r>
      <w:r>
        <w:t xml:space="preserve">HB  130</w:t>
      </w:r>
      <w:r>
        <w:t xml:space="preserve">: </w:t>
      </w:r>
      <w:r>
        <w:t xml:space="preserve">HCS</w:t>
      </w:r>
    </w:p>
    <w:p>
      <w:pPr>
        <w:pStyle w:val="RecordBase"/>
        <w:ind w:left="240" w:hanging="192"/>
      </w:pPr>
      <w:r>
        <w:t xml:space="preserve"> Mountain Trail Authority establishment, duties, responsibilities - </w:t>
      </w:r>
      <w:r>
        <w:t xml:space="preserve"> </w:t>
      </w:r>
      <w:r>
        <w:t xml:space="preserve">HB  130</w:t>
      </w:r>
    </w:p>
    <w:p>
      <w:pPr>
        <w:pStyle w:val="RecordBase"/>
        <w:ind w:left="120" w:hanging="120"/>
      </w:pPr>
      <w:r>
        <w:t xml:space="preserve">Mental</w:t>
      </w:r>
    </w:p>
    <w:p>
      <w:pPr>
        <w:pStyle w:val="RecordBase"/>
        <w:ind w:left="240" w:hanging="192"/>
      </w:pPr>
      <w:r>
        <w:t xml:space="preserve"> health evaluation, telehealth, permit use of - </w:t>
      </w:r>
      <w:r>
        <w:t xml:space="preserve"> </w:t>
      </w:r>
      <w:r>
        <w:t xml:space="preserve">HB  12</w:t>
      </w:r>
      <w:r>
        <w:t xml:space="preserve">: </w:t>
      </w:r>
      <w:r>
        <w:t xml:space="preserve">SFA</w:t>
      </w:r>
      <w:r>
        <w:t xml:space="preserve"> (</w:t>
      </w:r>
      <w:r>
        <w:t xml:space="preserve">1</w:t>
      </w:r>
      <w:r>
        <w:t xml:space="preserve">)</w:t>
      </w:r>
    </w:p>
    <w:p>
      <w:pPr>
        <w:pStyle w:val="RecordBase"/>
        <w:ind w:left="240" w:hanging="192"/>
      </w:pPr>
      <w:r>
        <w:t xml:space="preserve"> health evaluation, use of telehealth for - </w:t>
      </w:r>
      <w:r>
        <w:t xml:space="preserve"> </w:t>
      </w:r>
      <w:r>
        <w:t xml:space="preserve">HB  27</w:t>
      </w:r>
      <w:r>
        <w:t xml:space="preserve">: </w:t>
      </w:r>
      <w:r>
        <w:t xml:space="preserve">SFA</w:t>
      </w:r>
      <w:r>
        <w:t xml:space="preserve"> (</w:t>
      </w:r>
      <w:r>
        <w:t xml:space="preserve">1</w:t>
      </w:r>
      <w:r>
        <w:t xml:space="preserve">)</w:t>
      </w:r>
      <w:r>
        <w:t xml:space="preserve">;</w:t>
      </w:r>
      <w:r>
        <w:t xml:space="preserve"> </w:t>
      </w:r>
      <w:r>
        <w:t xml:space="preserve">SB  75</w:t>
      </w:r>
      <w:r>
        <w:t xml:space="preserve">: </w:t>
      </w:r>
      <w:r>
        <w:t xml:space="preserve">SFA</w:t>
      </w:r>
      <w:r>
        <w:t xml:space="preserve"> (</w:t>
      </w:r>
      <w:r>
        <w:t xml:space="preserve">5</w:t>
      </w:r>
      <w:r>
        <w:t xml:space="preserve">)</w:t>
      </w:r>
      <w:r>
        <w:t xml:space="preserve">;</w:t>
      </w:r>
      <w:r>
        <w:t xml:space="preserve"> </w:t>
      </w:r>
      <w:r>
        <w:t xml:space="preserve">HB  101</w:t>
      </w:r>
      <w:r>
        <w:t xml:space="preserve">: </w:t>
      </w:r>
      <w:r>
        <w:t xml:space="preserve">SFA</w:t>
      </w:r>
      <w:r>
        <w:t xml:space="preserve"> (</w:t>
      </w:r>
      <w:r>
        <w:t xml:space="preserve">4</w:t>
      </w:r>
      <w:r>
        <w:t xml:space="preserve">)</w:t>
      </w:r>
      <w:r>
        <w:t xml:space="preserve">;</w:t>
      </w:r>
      <w:r>
        <w:t xml:space="preserve"> </w:t>
      </w:r>
      <w:r>
        <w:t xml:space="preserve">SB  112</w:t>
      </w:r>
      <w:r>
        <w:t xml:space="preserve">: </w:t>
      </w:r>
      <w:r>
        <w:t xml:space="preserve">SFA</w:t>
      </w:r>
      <w:r>
        <w:t xml:space="preserve"> (</w:t>
      </w:r>
      <w:r>
        <w:t xml:space="preserve">8</w:t>
      </w:r>
      <w:r>
        <w:t xml:space="preserve">)</w:t>
      </w:r>
      <w:r>
        <w:t xml:space="preserve">;</w:t>
      </w:r>
      <w:r>
        <w:t xml:space="preserve"> </w:t>
      </w:r>
      <w:r>
        <w:t xml:space="preserve">SB  126</w:t>
      </w:r>
      <w:r>
        <w:t xml:space="preserve">: </w:t>
      </w:r>
      <w:r>
        <w:t xml:space="preserve">SFA</w:t>
      </w:r>
      <w:r>
        <w:t xml:space="preserve"> (</w:t>
      </w:r>
      <w:r>
        <w:t xml:space="preserve">1</w:t>
      </w:r>
      <w:r>
        <w:t xml:space="preserve">)</w:t>
      </w:r>
      <w:r>
        <w:t xml:space="preserve">;</w:t>
      </w:r>
      <w:r>
        <w:t xml:space="preserve"> </w:t>
      </w:r>
      <w:r>
        <w:t xml:space="preserve">HB  132</w:t>
      </w:r>
      <w:r>
        <w:t xml:space="preserve">: </w:t>
      </w:r>
      <w:r>
        <w:t xml:space="preserve">SFA</w:t>
      </w:r>
      <w:r>
        <w:t xml:space="preserve"> (</w:t>
      </w:r>
      <w:r>
        <w:t xml:space="preserve">2</w:t>
      </w:r>
      <w:r>
        <w:t xml:space="preserve">)</w:t>
      </w:r>
      <w:r>
        <w:t xml:space="preserve">;</w:t>
      </w:r>
      <w:r>
        <w:t xml:space="preserve"> </w:t>
      </w:r>
      <w:r>
        <w:t xml:space="preserve">SB  161</w:t>
      </w:r>
      <w:r>
        <w:t xml:space="preserve">: </w:t>
      </w:r>
      <w:r>
        <w:t xml:space="preserve">SFA</w:t>
      </w:r>
      <w:r>
        <w:t xml:space="preserve"> (</w:t>
      </w:r>
      <w:r>
        <w:t xml:space="preserve">2</w:t>
      </w:r>
      <w:r>
        <w:t xml:space="preserve">)</w:t>
      </w:r>
      <w:r>
        <w:t xml:space="preserve">;</w:t>
      </w:r>
      <w:r>
        <w:t xml:space="preserve"> </w:t>
      </w:r>
      <w:r>
        <w:t xml:space="preserve">HB  463</w:t>
      </w:r>
      <w:r>
        <w:t xml:space="preserve">: </w:t>
      </w:r>
      <w:r>
        <w:t xml:space="preserve">SFA</w:t>
      </w:r>
      <w:r>
        <w:t xml:space="preserve"> (</w:t>
      </w:r>
      <w:r>
        <w:t xml:space="preserve">2</w:t>
      </w:r>
      <w:r>
        <w:t xml:space="preserve">)</w:t>
      </w:r>
    </w:p>
    <w:p>
      <w:pPr>
        <w:pStyle w:val="RecordBase"/>
        <w:ind w:left="120" w:hanging="120"/>
      </w:pPr>
      <w:r>
        <w:t xml:space="preserve">Process, legal, directed to sheriff, - </w:t>
      </w:r>
      <w:r>
        <w:t xml:space="preserve"> </w:t>
      </w:r>
      <w:r>
        <w:t xml:space="preserve">SB  134</w:t>
      </w:r>
    </w:p>
    <w:p>
      <w:pPr>
        <w:pStyle w:val="RecordBase"/>
        <w:ind w:left="120" w:hanging="120"/>
      </w:pPr>
      <w:r>
        <w:t xml:space="preserve">Protective order service training, frequency of - </w:t>
      </w:r>
      <w:r>
        <w:t xml:space="preserve"> </w:t>
      </w:r>
      <w:r>
        <w:t xml:space="preserve">HB  254</w:t>
      </w:r>
      <w:r>
        <w:t xml:space="preserve">: </w:t>
      </w:r>
      <w:r>
        <w:t xml:space="preserve">HCS</w:t>
      </w:r>
    </w:p>
    <w:p>
      <w:pPr>
        <w:pStyle w:val="RecordBase"/>
        <w:ind w:left="120" w:hanging="120"/>
      </w:pPr>
      <w:r>
        <w:t xml:space="preserve">Theft of item with VIN, law enforcement agency, duty to report to NCIC - </w:t>
      </w:r>
      <w:r>
        <w:t xml:space="preserve"> </w:t>
      </w:r>
      <w:r>
        <w:t xml:space="preserve">HB  18</w:t>
      </w:r>
    </w:p>
    <w:p>
      <w:pPr>
        <w:pStyle w:val="RecordBase"/>
        <w:ind w:left="120" w:hanging="120"/>
      </w:pPr>
      <w:r>
        <w:t xml:space="preserve">TVA</w:t>
      </w:r>
    </w:p>
    <w:p>
      <w:pPr>
        <w:pStyle w:val="RecordBase"/>
        <w:ind w:left="240" w:hanging="192"/>
      </w:pPr>
      <w:r>
        <w:t xml:space="preserve"> and Breaks Interstate Park, peace officer, commissioning - </w:t>
      </w:r>
      <w:r>
        <w:t xml:space="preserve"> </w:t>
      </w:r>
      <w:r>
        <w:t xml:space="preserve">SB  103</w:t>
      </w:r>
    </w:p>
    <w:p>
      <w:pPr>
        <w:pStyle w:val="RecordBase"/>
        <w:ind w:left="240" w:hanging="192"/>
      </w:pPr>
      <w:r>
        <w:t xml:space="preserve"> and Breaks Interstate Park, peace officer commissions - </w:t>
      </w:r>
      <w:r>
        <w:t xml:space="preserve"> </w:t>
      </w:r>
      <w:r>
        <w:t xml:space="preserve">HB  315</w:t>
        <w:br/>
      </w:r>
    </w:p>
    <w:p>
      <w:pPr>
        <w:pStyle w:val="RecordHeading3"/>
      </w:pPr>
      <w:r>
        <w:rPr>
          <w:b/>
        </w:rPr>
        <w:t xml:space="preserve">Small Business</w:t>
      </w:r>
    </w:p>
    <w:p>
      <w:pPr>
        <w:pStyle w:val="RecordBase"/>
        <w:ind w:left="120" w:hanging="120"/>
      </w:pPr>
      <w:r>
        <w:t xml:space="preserve">Accidents,</w:t>
      </w:r>
    </w:p>
    <w:p>
      <w:pPr>
        <w:pStyle w:val="RecordBase"/>
        <w:ind w:left="240" w:hanging="192"/>
      </w:pPr>
      <w:r>
        <w:t xml:space="preserve"> solicitation of business - </w:t>
      </w:r>
      <w:r>
        <w:t xml:space="preserve"> </w:t>
      </w:r>
      <w:r>
        <w:t xml:space="preserve">SB  65</w:t>
      </w:r>
      <w:r>
        <w:t xml:space="preserve">;</w:t>
      </w:r>
      <w:r>
        <w:t xml:space="preserve"> </w:t>
      </w:r>
      <w:r>
        <w:t xml:space="preserve">HB  382</w:t>
      </w:r>
      <w:r>
        <w:t xml:space="preserve">;</w:t>
      </w:r>
      <w:r>
        <w:t xml:space="preserve"> </w:t>
      </w:r>
      <w:r>
        <w:t xml:space="preserve">HB  382</w:t>
      </w:r>
      <w:r>
        <w:t xml:space="preserve">: </w:t>
      </w:r>
      <w:r>
        <w:t xml:space="preserve">HFA</w:t>
      </w:r>
      <w:r>
        <w:t xml:space="preserve"> (</w:t>
      </w:r>
      <w:r>
        <w:t xml:space="preserve">1</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solicitation of business, penalty for - </w:t>
      </w:r>
      <w:r>
        <w:t xml:space="preserve"> </w:t>
      </w:r>
      <w:r>
        <w:t xml:space="preserve">HB  382</w:t>
      </w:r>
      <w:r>
        <w:t xml:space="preserve">: </w:t>
      </w:r>
      <w:r>
        <w:t xml:space="preserve">SFA</w:t>
      </w:r>
      <w:r>
        <w:t xml:space="preserve"> (</w:t>
      </w:r>
      <w:r>
        <w:t xml:space="preserve">1</w:t>
      </w:r>
      <w:r>
        <w:t xml:space="preserve">)</w:t>
      </w:r>
    </w:p>
    <w:p>
      <w:pPr>
        <w:pStyle w:val="RecordBase"/>
        <w:ind w:left="120" w:hanging="120"/>
      </w:pPr>
      <w:r>
        <w:t xml:space="preserve">Accounting firms, requirements for - </w:t>
      </w:r>
      <w:r>
        <w:t xml:space="preserve"> </w:t>
      </w:r>
      <w:r>
        <w:t xml:space="preserve">HB  416</w:t>
      </w:r>
    </w:p>
    <w:p>
      <w:pPr>
        <w:pStyle w:val="RecordBase"/>
        <w:ind w:left="120" w:hanging="120"/>
      </w:pPr>
      <w:r>
        <w:t xml:space="preserve">Affordable Care Act, exclusion of abortion coverage for state insurance exchanges - </w:t>
      </w:r>
      <w:r>
        <w:t xml:space="preserve"> </w:t>
      </w:r>
      <w:r>
        <w:t xml:space="preserve">HB  61</w:t>
      </w:r>
    </w:p>
    <w:p>
      <w:pPr>
        <w:pStyle w:val="RecordBase"/>
        <w:ind w:left="120" w:hanging="120"/>
      </w:pPr>
      <w:r>
        <w:t xml:space="preserve">Angel investments in small businesses, creation of tax credit for - </w:t>
      </w:r>
      <w:r>
        <w:t xml:space="preserve"> </w:t>
      </w:r>
      <w:r>
        <w:t xml:space="preserve">HB  448</w:t>
      </w:r>
      <w:r>
        <w:t xml:space="preserve">;</w:t>
      </w:r>
      <w:r>
        <w:t xml:space="preserve"> </w:t>
      </w:r>
      <w:r>
        <w:t xml:space="preserve">HB  448</w:t>
      </w:r>
      <w:r>
        <w:t xml:space="preserve">: </w:t>
      </w:r>
      <w:r>
        <w:t xml:space="preserve">HCS</w:t>
      </w:r>
    </w:p>
    <w:p>
      <w:pPr>
        <w:pStyle w:val="RecordBase"/>
        <w:ind w:left="120" w:hanging="120"/>
      </w:pPr>
      <w:r>
        <w:t xml:space="preserve">Black farmers, economic conditions, assessment of - </w:t>
      </w:r>
      <w:r>
        <w:t xml:space="preserve"> </w:t>
      </w:r>
      <w:r>
        <w:t xml:space="preserve">HCR 125</w:t>
      </w:r>
    </w:p>
    <w:p>
      <w:pPr>
        <w:pStyle w:val="RecordBase"/>
        <w:ind w:left="120" w:hanging="120"/>
      </w:pPr>
      <w:r>
        <w:t xml:space="preserve">Heating, ventilation, and air conditioning, licensing of professionals - </w:t>
      </w:r>
      <w:r>
        <w:t xml:space="preserve"> </w:t>
      </w:r>
      <w:r>
        <w:t xml:space="preserve">SB  152</w:t>
      </w:r>
      <w:r>
        <w:t xml:space="preserve">;</w:t>
      </w:r>
      <w:r>
        <w:t xml:space="preserve"> </w:t>
      </w:r>
      <w:r>
        <w:t xml:space="preserve">HB  430</w:t>
      </w:r>
      <w:r>
        <w:t xml:space="preserve">;</w:t>
      </w:r>
      <w:r>
        <w:t xml:space="preserve"> </w:t>
      </w:r>
      <w:r>
        <w:t xml:space="preserve">HB  430</w:t>
      </w:r>
      <w:r>
        <w:t xml:space="preserve">: </w:t>
      </w:r>
      <w:r>
        <w:t xml:space="preserve">HCS</w:t>
      </w:r>
    </w:p>
    <w:p>
      <w:pPr>
        <w:pStyle w:val="RecordBase"/>
        <w:ind w:left="120" w:hanging="120"/>
      </w:pPr>
      <w:r>
        <w:t xml:space="preserve">Industrial hemp, licensing and growing of - </w:t>
      </w:r>
      <w:r>
        <w:t xml:space="preserve"> </w:t>
      </w:r>
      <w:r>
        <w:t xml:space="preserve">SB  30</w:t>
      </w:r>
    </w:p>
    <w:p>
      <w:pPr>
        <w:pStyle w:val="RecordBase"/>
        <w:ind w:left="120" w:hanging="120"/>
      </w:pPr>
      <w:r>
        <w:t xml:space="preserve">Pawnbrokers, transactions, registry of - </w:t>
      </w:r>
      <w:r>
        <w:t xml:space="preserve"> </w:t>
      </w:r>
      <w:r>
        <w:t xml:space="preserve">HB  23</w:t>
      </w:r>
    </w:p>
    <w:p>
      <w:pPr>
        <w:pStyle w:val="RecordBase"/>
        <w:ind w:left="120" w:hanging="120"/>
      </w:pPr>
      <w:r>
        <w:t xml:space="preserve">Peer review, peer review committee, clarify standards for - </w:t>
      </w:r>
      <w:r>
        <w:t xml:space="preserve"> </w:t>
      </w:r>
      <w:r>
        <w:t xml:space="preserve">HB  416</w:t>
      </w:r>
      <w:r>
        <w:t xml:space="preserve">: </w:t>
      </w:r>
      <w:r>
        <w:t xml:space="preserve">HCS</w:t>
      </w:r>
    </w:p>
    <w:p>
      <w:pPr>
        <w:pStyle w:val="RecordBase"/>
        <w:ind w:left="120" w:hanging="120"/>
      </w:pPr>
      <w:r>
        <w:t xml:space="preserve">Portal for business, establishment of - </w:t>
      </w:r>
      <w:r>
        <w:t xml:space="preserve"> </w:t>
      </w:r>
      <w:r>
        <w:t xml:space="preserve">SB  8</w:t>
      </w:r>
      <w:r>
        <w:t xml:space="preserve">;</w:t>
      </w:r>
      <w:r>
        <w:t xml:space="preserve"> </w:t>
      </w:r>
      <w:r>
        <w:t xml:space="preserve">SB  8</w:t>
      </w:r>
      <w:r>
        <w:t xml:space="preserve">: </w:t>
      </w:r>
      <w:r>
        <w:t xml:space="preserve">SCS</w:t>
      </w:r>
    </w:p>
    <w:p>
      <w:pPr>
        <w:pStyle w:val="RecordBase"/>
        <w:ind w:left="120" w:hanging="120"/>
      </w:pPr>
      <w:r>
        <w:t xml:space="preserve">Real</w:t>
      </w:r>
    </w:p>
    <w:p>
      <w:pPr>
        <w:pStyle w:val="RecordBase"/>
        <w:ind w:left="240" w:hanging="192"/>
      </w:pPr>
      <w:r>
        <w:t xml:space="preserve"> estate appraisal management companies, business practices of - </w:t>
      </w:r>
      <w:r>
        <w:t xml:space="preserve"> </w:t>
      </w:r>
      <w:r>
        <w:t xml:space="preserve">HB  288</w:t>
      </w:r>
    </w:p>
    <w:p>
      <w:pPr>
        <w:pStyle w:val="RecordBase"/>
        <w:ind w:left="240" w:hanging="192"/>
      </w:pPr>
      <w:r>
        <w:t xml:space="preserve"> estate appraisal management companies, criminal background check - </w:t>
      </w:r>
      <w:r>
        <w:t xml:space="preserve"> </w:t>
      </w:r>
      <w:r>
        <w:t xml:space="preserve">HB  288</w:t>
      </w:r>
      <w:r>
        <w:t xml:space="preserve">: </w:t>
      </w:r>
      <w:r>
        <w:t xml:space="preserve">SCS</w:t>
      </w:r>
      <w:r>
        <w:t xml:space="preserve"> (</w:t>
      </w:r>
      <w:r>
        <w:t xml:space="preserve">2</w:t>
      </w:r>
      <w:r>
        <w:t xml:space="preserve">)</w:t>
      </w:r>
    </w:p>
    <w:p>
      <w:pPr>
        <w:pStyle w:val="RecordBase"/>
        <w:ind w:left="240" w:hanging="192"/>
      </w:pPr>
      <w:r>
        <w:t xml:space="preserve"> estate appraisal management companies, criminal background check, citation correction for - </w:t>
      </w:r>
      <w:r>
        <w:t xml:space="preserve"> </w:t>
      </w:r>
      <w:r>
        <w:t xml:space="preserve">HB  288</w:t>
      </w:r>
      <w:r>
        <w:t xml:space="preserve">: </w:t>
      </w:r>
      <w:r>
        <w:t xml:space="preserve">SCS</w:t>
      </w:r>
      <w:r>
        <w:t xml:space="preserve"> (</w:t>
      </w:r>
      <w:r>
        <w:t xml:space="preserve">1</w:t>
      </w:r>
      <w:r>
        <w:t xml:space="preserve">)</w:t>
      </w:r>
    </w:p>
    <w:p>
      <w:pPr>
        <w:pStyle w:val="RecordBase"/>
        <w:ind w:left="120" w:hanging="120"/>
      </w:pPr>
      <w:r>
        <w:t xml:space="preserve">Sales tax refund program - </w:t>
      </w:r>
      <w:r>
        <w:t xml:space="preserve"> </w:t>
      </w:r>
      <w:r>
        <w:t xml:space="preserve">HB  361</w:t>
        <w:br/>
      </w:r>
    </w:p>
    <w:p>
      <w:pPr>
        <w:pStyle w:val="RecordHeading3"/>
      </w:pPr>
      <w:r>
        <w:rPr>
          <w:b/>
        </w:rPr>
        <w:t xml:space="preserve">Special Districts</w:t>
      </w:r>
    </w:p>
    <w:p>
      <w:pPr>
        <w:pStyle w:val="RecordBase"/>
        <w:ind w:left="120" w:hanging="120"/>
      </w:pPr>
      <w:r>
        <w:t xml:space="preserve">County consolidation, special taxing districts, creation of - </w:t>
      </w:r>
      <w:r>
        <w:t xml:space="preserve"> </w:t>
      </w:r>
      <w:r>
        <w:t xml:space="preserve">HB  165</w:t>
      </w:r>
    </w:p>
    <w:p>
      <w:pPr>
        <w:pStyle w:val="RecordBase"/>
        <w:ind w:left="120" w:hanging="120"/>
      </w:pPr>
      <w:r>
        <w:t xml:space="preserve">Fire</w:t>
      </w:r>
    </w:p>
    <w:p>
      <w:pPr>
        <w:pStyle w:val="RecordBase"/>
        <w:ind w:left="240" w:hanging="192"/>
      </w:pPr>
      <w:r>
        <w:t xml:space="preserve"> districts, operation in two counties, appointees to the board of trustees - </w:t>
      </w:r>
      <w:r>
        <w:t xml:space="preserve"> </w:t>
      </w:r>
      <w:r>
        <w:t xml:space="preserve">SB  54</w:t>
      </w:r>
    </w:p>
    <w:p>
      <w:pPr>
        <w:pStyle w:val="RecordBase"/>
        <w:ind w:left="240" w:hanging="192"/>
      </w:pPr>
      <w:r>
        <w:t xml:space="preserve"> protection districts, advisory members - </w:t>
      </w:r>
      <w:r>
        <w:t xml:space="preserve"> </w:t>
      </w:r>
      <w:r>
        <w:t xml:space="preserve">SB  54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Firefighters totally disabled in line of duty, CPI adjustment to insurance payments - </w:t>
      </w:r>
      <w:r>
        <w:t xml:space="preserve"> </w:t>
      </w:r>
      <w:r>
        <w:t xml:space="preserve">SB  54</w:t>
      </w:r>
      <w:r>
        <w:t xml:space="preserve">: </w:t>
      </w:r>
      <w:r>
        <w:t xml:space="preserve">HCS</w:t>
      </w:r>
      <w:r>
        <w:t xml:space="preserve"> (</w:t>
      </w:r>
      <w:r>
        <w:t xml:space="preserve">2</w:t>
      </w:r>
      <w:r>
        <w:t xml:space="preserve">)</w:t>
      </w:r>
    </w:p>
    <w:p>
      <w:pPr>
        <w:pStyle w:val="RecordBase"/>
        <w:ind w:left="120" w:hanging="120"/>
      </w:pPr>
      <w:r>
        <w:t xml:space="preserve">Incompatible offices - </w:t>
      </w:r>
      <w:r>
        <w:t xml:space="preserve"> </w:t>
      </w:r>
      <w:r>
        <w:t xml:space="preserve">HB  68</w:t>
      </w:r>
    </w:p>
    <w:p>
      <w:pPr>
        <w:pStyle w:val="RecordBase"/>
        <w:ind w:left="120" w:hanging="120"/>
      </w:pPr>
      <w:r>
        <w:t xml:space="preserve">Non-taxing districts, local legislative body approval for charges - </w:t>
      </w:r>
      <w:r>
        <w:t xml:space="preserve"> </w:t>
      </w:r>
      <w:r>
        <w:t xml:space="preserve">SB  153</w:t>
      </w:r>
    </w:p>
    <w:p>
      <w:pPr>
        <w:pStyle w:val="RecordBase"/>
        <w:ind w:left="120" w:hanging="120"/>
      </w:pPr>
      <w:r>
        <w:t xml:space="preserve">Sewer charges, delinquency of, suspension of water service for, by certain districts. - </w:t>
      </w:r>
      <w:r>
        <w:t xml:space="preserve"> </w:t>
      </w:r>
      <w:r>
        <w:t xml:space="preserve">HB  312</w:t>
      </w:r>
    </w:p>
    <w:p>
      <w:pPr>
        <w:pStyle w:val="RecordBase"/>
        <w:ind w:left="120" w:hanging="120"/>
      </w:pPr>
      <w:r>
        <w:t xml:space="preserve">Taxing districts, local legislative body approval for tax rates - </w:t>
      </w:r>
      <w:r>
        <w:t xml:space="preserve"> </w:t>
      </w:r>
      <w:r>
        <w:t xml:space="preserve">SB  153</w:t>
      </w:r>
    </w:p>
    <w:p>
      <w:pPr>
        <w:pStyle w:val="RecordBase"/>
        <w:ind w:left="120" w:hanging="120"/>
      </w:pPr>
      <w:r>
        <w:t xml:space="preserve">Volunteer fire districts, amend advisory appointment. - </w:t>
      </w:r>
      <w:r>
        <w:t xml:space="preserve"> </w:t>
      </w:r>
      <w:r>
        <w:t xml:space="preserve">SB  54</w:t>
      </w:r>
      <w:r>
        <w:t xml:space="preserve">: </w:t>
      </w:r>
      <w:r>
        <w:t xml:space="preserve">HFA</w:t>
      </w:r>
      <w:r>
        <w:t xml:space="preserve"> (</w:t>
      </w:r>
      <w:r>
        <w:t xml:space="preserve">3</w:t>
      </w:r>
      <w:r>
        <w:t xml:space="preserve">)</w:t>
        <w:br/>
      </w:r>
    </w:p>
    <w:p>
      <w:pPr>
        <w:pStyle w:val="RecordHeading3"/>
      </w:pPr>
      <w:r>
        <w:rPr>
          <w:b/>
        </w:rPr>
        <w:t xml:space="preserve">State Agencies</w:t>
      </w:r>
    </w:p>
    <w:p>
      <w:pPr>
        <w:pStyle w:val="RecordBase"/>
        <w:ind w:left="120" w:hanging="120"/>
      </w:pPr>
      <w:r>
        <w:t xml:space="preserve">911 emergency communications funding, require CMRS Board to gather and report information on - </w:t>
      </w:r>
      <w:r>
        <w:t xml:space="preserve"> </w:t>
      </w:r>
      <w:r>
        <w:t xml:space="preserve">SB  119</w:t>
      </w:r>
      <w:r>
        <w:t xml:space="preserve">: </w:t>
      </w:r>
      <w:r>
        <w:t xml:space="preserve">HCS</w:t>
      </w:r>
    </w:p>
    <w:p>
      <w:pPr>
        <w:pStyle w:val="RecordBase"/>
        <w:ind w:left="120" w:hanging="120"/>
      </w:pPr>
      <w:r>
        <w:t xml:space="preserve">Administrative regulations with major economic impact, establishment of delayed effective date for - </w:t>
      </w:r>
      <w:r>
        <w:t xml:space="preserve"> </w:t>
      </w:r>
      <w:r>
        <w:t xml:space="preserve">HB  140</w:t>
      </w:r>
    </w:p>
    <w:p>
      <w:pPr>
        <w:pStyle w:val="RecordBase"/>
        <w:ind w:left="120" w:hanging="120"/>
      </w:pPr>
      <w:r>
        <w:t xml:space="preserve">Adult</w:t>
      </w:r>
    </w:p>
    <w:p>
      <w:pPr>
        <w:pStyle w:val="RecordBase"/>
        <w:ind w:left="240" w:hanging="192"/>
      </w:pPr>
      <w:r>
        <w:t xml:space="preserve"> abuse registry, establish - </w:t>
      </w:r>
      <w:r>
        <w:t xml:space="preserve"> </w:t>
      </w:r>
      <w:r>
        <w:t xml:space="preserve">HB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abuse registry, establishment of - </w:t>
      </w:r>
      <w:r>
        <w:t xml:space="preserve"> </w:t>
      </w:r>
      <w:r>
        <w:t xml:space="preserve">HB  101</w:t>
      </w:r>
      <w:r>
        <w:t xml:space="preserve">: </w:t>
      </w:r>
      <w:r>
        <w:t xml:space="preserve">HFA</w:t>
      </w:r>
      <w:r>
        <w:t xml:space="preserve"> (</w:t>
      </w:r>
      <w:r>
        <w:t xml:space="preserve">3</w:t>
      </w:r>
      <w:r>
        <w:t xml:space="preserve">)</w:t>
      </w:r>
    </w:p>
    <w:p>
      <w:pPr>
        <w:pStyle w:val="RecordBase"/>
        <w:ind w:left="240" w:hanging="192"/>
      </w:pPr>
      <w:r>
        <w:t xml:space="preserve"> abuse registry, prepare to establish - </w:t>
      </w:r>
      <w:r>
        <w:t xml:space="preserve"> </w:t>
      </w:r>
      <w:r>
        <w:t xml:space="preserve">HB  101</w:t>
      </w:r>
      <w:r>
        <w:t xml:space="preserve">: </w:t>
      </w:r>
      <w:r>
        <w:t xml:space="preserve">HCS</w:t>
      </w:r>
    </w:p>
    <w:p>
      <w:pPr>
        <w:pStyle w:val="RecordBase"/>
        <w:ind w:left="120" w:hanging="120"/>
      </w:pPr>
      <w:r>
        <w:t xml:space="preserve">Agricultural Development Board, urban agriculture, focus on - </w:t>
      </w:r>
      <w:r>
        <w:t xml:space="preserve"> </w:t>
      </w:r>
      <w:r>
        <w:t xml:space="preserve">HCR 98</w:t>
      </w:r>
    </w:p>
    <w:p>
      <w:pPr>
        <w:pStyle w:val="RecordBase"/>
        <w:ind w:left="120" w:hanging="120"/>
      </w:pPr>
      <w:r>
        <w:t xml:space="preserve">Airbourne Contaminant Claim Review Board, establish - </w:t>
      </w:r>
      <w:r>
        <w:t xml:space="preserve"> </w:t>
      </w:r>
      <w:r>
        <w:t xml:space="preserve">HB  248</w:t>
      </w:r>
    </w:p>
    <w:p>
      <w:pPr>
        <w:pStyle w:val="RecordBase"/>
        <w:ind w:left="120" w:hanging="120"/>
      </w:pPr>
      <w:r>
        <w:t xml:space="preserve">Alcohol and substance abuse treatment for pregnant and post-partum women - </w:t>
      </w:r>
      <w:r>
        <w:t xml:space="preserve"> </w:t>
      </w:r>
      <w:r>
        <w:t xml:space="preserve">HB  131</w:t>
      </w:r>
    </w:p>
    <w:p>
      <w:pPr>
        <w:pStyle w:val="RecordBase"/>
        <w:ind w:left="120" w:hanging="120"/>
      </w:pPr>
      <w:r>
        <w:t xml:space="preserve">Aliens, unauthorized, prohibit hiring of - </w:t>
      </w:r>
      <w:r>
        <w:t xml:space="preserve"> </w:t>
      </w:r>
      <w:r>
        <w:t xml:space="preserve">SB  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Autism</w:t>
      </w:r>
    </w:p>
    <w:p>
      <w:pPr>
        <w:pStyle w:val="RecordBase"/>
        <w:ind w:left="240" w:hanging="192"/>
      </w:pPr>
      <w:r>
        <w:t xml:space="preserve"> Spectrum Disorder Council, State Interagency, creation of - </w:t>
      </w:r>
      <w:r>
        <w:t xml:space="preserve"> </w:t>
      </w:r>
      <w:r>
        <w:t xml:space="preserve">SB  107</w:t>
      </w:r>
    </w:p>
    <w:p>
      <w:pPr>
        <w:pStyle w:val="RecordBase"/>
        <w:ind w:left="240" w:hanging="192"/>
      </w:pPr>
      <w:r>
        <w:t xml:space="preserve"> Spectrum Disorders, Office of, creation of - </w:t>
      </w:r>
      <w:r>
        <w:t xml:space="preserve"> </w:t>
      </w:r>
      <w:r>
        <w:t xml:space="preserve">SB  107</w:t>
      </w:r>
    </w:p>
    <w:p>
      <w:pPr>
        <w:pStyle w:val="RecordBase"/>
        <w:ind w:left="120" w:hanging="120"/>
      </w:pPr>
      <w:r>
        <w:t xml:space="preserve">Black farmers, assessment of economic conditions of - </w:t>
      </w:r>
      <w:r>
        <w:t xml:space="preserve"> </w:t>
      </w:r>
      <w:r>
        <w:t xml:space="preserve">SB  92</w:t>
      </w:r>
      <w:r>
        <w:t xml:space="preserve">: </w:t>
      </w:r>
      <w:r>
        <w:t xml:space="preserve">HFA</w:t>
      </w:r>
      <w:r>
        <w:t xml:space="preserve"> (</w:t>
      </w:r>
      <w:r>
        <w:t xml:space="preserve">4</w:t>
      </w:r>
      <w:r>
        <w:t xml:space="preserve">)</w:t>
      </w:r>
    </w:p>
    <w:p>
      <w:pPr>
        <w:pStyle w:val="RecordBase"/>
        <w:ind w:left="120" w:hanging="120"/>
      </w:pPr>
      <w:r>
        <w:t xml:space="preserve">Board</w:t>
      </w:r>
    </w:p>
    <w:p>
      <w:pPr>
        <w:pStyle w:val="RecordBase"/>
        <w:ind w:left="240" w:hanging="192"/>
      </w:pPr>
      <w:r>
        <w:t xml:space="preserve"> of Agriculture, Farm Bureau, CFA service on - </w:t>
      </w:r>
      <w:r>
        <w:t xml:space="preserve"> </w:t>
      </w:r>
      <w:r>
        <w:t xml:space="preserve">HB  205</w:t>
      </w:r>
      <w:r>
        <w:t xml:space="preserve">: </w:t>
      </w:r>
      <w:r>
        <w:t xml:space="preserve">HFA</w:t>
      </w:r>
      <w:r>
        <w:t xml:space="preserve"> (</w:t>
      </w:r>
      <w:r>
        <w:t xml:space="preserve">3</w:t>
      </w:r>
      <w:r>
        <w:t xml:space="preserve">)</w:t>
      </w:r>
    </w:p>
    <w:p>
      <w:pPr>
        <w:pStyle w:val="RecordBase"/>
        <w:ind w:left="240" w:hanging="192"/>
      </w:pPr>
      <w:r>
        <w:t xml:space="preserve"> of Claims, actions before - </w:t>
      </w:r>
      <w:r>
        <w:t xml:space="preserve"> </w:t>
      </w:r>
      <w:r>
        <w:t xml:space="preserve">HB  231</w:t>
      </w:r>
    </w:p>
    <w:p>
      <w:pPr>
        <w:pStyle w:val="RecordBase"/>
        <w:ind w:left="240" w:hanging="192"/>
      </w:pPr>
      <w:r>
        <w:t xml:space="preserve"> of Education, assignment of athletic teams - </w:t>
      </w:r>
      <w:r>
        <w:t xml:space="preserve"> </w:t>
      </w:r>
      <w:r>
        <w:t xml:space="preserve">SB  74</w:t>
      </w:r>
    </w:p>
    <w:p>
      <w:pPr>
        <w:pStyle w:val="RecordBase"/>
        <w:ind w:left="120" w:hanging="120"/>
      </w:pPr>
      <w:r>
        <w:t xml:space="preserve">Body mass index, preventative healthcare examination forms - </w:t>
      </w:r>
      <w:r>
        <w:t xml:space="preserve"> </w:t>
      </w:r>
      <w:r>
        <w:t xml:space="preserve">HB  17</w:t>
      </w:r>
      <w:r>
        <w:t xml:space="preserve">: </w:t>
      </w:r>
      <w:r>
        <w:t xml:space="preserve">SFA</w:t>
      </w:r>
      <w:r>
        <w:t xml:space="preserve"> (</w:t>
      </w:r>
      <w:r>
        <w:t xml:space="preserve">3</w:t>
      </w:r>
      <w:r>
        <w:t xml:space="preserve">)</w:t>
      </w:r>
      <w:r>
        <w:t xml:space="preserve">;</w:t>
      </w:r>
      <w:r>
        <w:t xml:space="preserve"> </w:t>
      </w:r>
      <w:r>
        <w:t xml:space="preserve">SB  32</w:t>
      </w:r>
      <w:r>
        <w:t xml:space="preserve">;</w:t>
      </w:r>
      <w:r>
        <w:t xml:space="preserve"> </w:t>
      </w:r>
      <w:r>
        <w:t xml:space="preserve">HB  81</w:t>
      </w:r>
      <w:r>
        <w:t xml:space="preserve">: </w:t>
      </w:r>
      <w:r>
        <w:t xml:space="preserve">SFA</w:t>
      </w:r>
      <w:r>
        <w:t xml:space="preserve"> (</w:t>
      </w:r>
      <w:r>
        <w:t xml:space="preserve">2</w:t>
      </w:r>
      <w:r>
        <w:t xml:space="preserve">)</w:t>
      </w:r>
      <w:r>
        <w:t xml:space="preserve">;</w:t>
      </w:r>
      <w:r>
        <w:t xml:space="preserve"> </w:t>
      </w:r>
      <w:r>
        <w:t xml:space="preserve">HB  120</w:t>
      </w:r>
      <w:r>
        <w:t xml:space="preserve">: </w:t>
      </w:r>
      <w:r>
        <w:t xml:space="preserve">SFA</w:t>
      </w:r>
      <w:r>
        <w:t xml:space="preserve"> (</w:t>
      </w:r>
      <w:r>
        <w:t xml:space="preserve">2</w:t>
      </w:r>
      <w:r>
        <w:t xml:space="preserve">)</w:t>
      </w:r>
      <w:r>
        <w:t xml:space="preserve">;</w:t>
      </w:r>
      <w:r>
        <w:t xml:space="preserve"> </w:t>
      </w:r>
      <w:r>
        <w:t xml:space="preserve">HB  283</w:t>
      </w:r>
      <w:r>
        <w:t xml:space="preserve">: </w:t>
      </w:r>
      <w:r>
        <w:t xml:space="preserve">SFA</w:t>
      </w:r>
      <w:r>
        <w:t xml:space="preserve"> (</w:t>
      </w:r>
      <w:r>
        <w:t xml:space="preserve">2</w:t>
      </w:r>
      <w:r>
        <w:t xml:space="preserve">)</w:t>
      </w:r>
    </w:p>
    <w:p>
      <w:pPr>
        <w:pStyle w:val="RecordBase"/>
        <w:ind w:left="120" w:hanging="120"/>
      </w:pPr>
      <w:r>
        <w:t xml:space="preserve">Branch Budget Bills, amendment of - </w:t>
      </w:r>
      <w:r>
        <w:t xml:space="preserve"> </w:t>
      </w:r>
      <w:r>
        <w:t xml:space="preserve">HB  305</w:t>
      </w:r>
      <w:r>
        <w:t xml:space="preserve">: </w:t>
      </w:r>
      <w:r>
        <w:t xml:space="preserve">SCS</w:t>
      </w:r>
    </w:p>
    <w:p>
      <w:pPr>
        <w:pStyle w:val="RecordBase"/>
        <w:ind w:left="120" w:hanging="120"/>
      </w:pPr>
      <w:r>
        <w:t xml:space="preserve">Cabinet</w:t>
      </w:r>
    </w:p>
    <w:p>
      <w:pPr>
        <w:pStyle w:val="RecordBase"/>
        <w:ind w:left="240" w:hanging="192"/>
      </w:pPr>
      <w:r>
        <w:t xml:space="preserve"> for Health and Family Services, aggregate school preventative health care data, use of - </w:t>
      </w:r>
      <w:r>
        <w:t xml:space="preserve"> </w:t>
      </w:r>
      <w:r>
        <w:t xml:space="preserve">HB  89</w:t>
      </w:r>
      <w:r>
        <w:t xml:space="preserve">: </w:t>
      </w:r>
      <w:r>
        <w:t xml:space="preserve">HFA</w:t>
      </w:r>
      <w:r>
        <w:t xml:space="preserve"> (</w:t>
      </w:r>
      <w:r>
        <w:t xml:space="preserve">1</w:t>
      </w:r>
      <w:r>
        <w:t xml:space="preserve">)</w:t>
      </w:r>
    </w:p>
    <w:p>
      <w:pPr>
        <w:pStyle w:val="RecordBase"/>
        <w:ind w:left="240" w:hanging="192"/>
      </w:pPr>
      <w:r>
        <w:t xml:space="preserve"> for Health and Family Services, appointment of secretary - </w:t>
      </w:r>
      <w:r>
        <w:t xml:space="preserve"> </w:t>
      </w:r>
      <w:r>
        <w:t xml:space="preserve">SB  100</w:t>
      </w:r>
    </w:p>
    <w:p>
      <w:pPr>
        <w:pStyle w:val="RecordBase"/>
        <w:ind w:left="240" w:hanging="192"/>
      </w:pPr>
      <w:r>
        <w:t xml:space="preserve"> for Health and Family Services, Executive Order 2010-431 - </w:t>
      </w:r>
      <w:r>
        <w:t xml:space="preserve"> </w:t>
      </w:r>
      <w:r>
        <w:t xml:space="preserve">HB  279</w:t>
      </w:r>
      <w:r>
        <w:t xml:space="preserve">: </w:t>
      </w:r>
      <w:r>
        <w:t xml:space="preserve">HCS</w:t>
      </w:r>
    </w:p>
    <w:p>
      <w:pPr>
        <w:pStyle w:val="RecordBase"/>
        <w:ind w:left="240" w:hanging="192"/>
      </w:pPr>
      <w:r>
        <w:t xml:space="preserve"> for Health and Family Services, photo ID on food stamp cards - </w:t>
      </w:r>
      <w:r>
        <w:t xml:space="preserve"> </w:t>
      </w:r>
      <w:r>
        <w:t xml:space="preserve">SB  7</w:t>
      </w:r>
      <w:r>
        <w:t xml:space="preserve">: </w:t>
      </w:r>
      <w:r>
        <w:t xml:space="preserve">HFA</w:t>
      </w:r>
      <w:r>
        <w:t xml:space="preserve"> (</w:t>
      </w:r>
      <w:r>
        <w:t xml:space="preserve">1</w:t>
      </w:r>
      <w:r>
        <w:t xml:space="preserve">)</w:t>
      </w:r>
    </w:p>
    <w:p>
      <w:pPr>
        <w:pStyle w:val="RecordBase"/>
        <w:ind w:left="240" w:hanging="192"/>
      </w:pPr>
      <w:r>
        <w:t xml:space="preserve"> for Health and Family Services, tattoo facilities, notice requirement - </w:t>
      </w:r>
      <w:r>
        <w:t xml:space="preserve"> </w:t>
      </w:r>
      <w:r>
        <w:t xml:space="preserve">HB  257</w:t>
      </w:r>
    </w:p>
    <w:p>
      <w:pPr>
        <w:pStyle w:val="RecordBase"/>
        <w:ind w:left="120" w:hanging="120"/>
      </w:pPr>
      <w:r>
        <w:t xml:space="preserve">Certificate of need, ophthalmic laser surgery, requirement for - </w:t>
      </w:r>
      <w:r>
        <w:t xml:space="preserve"> </w:t>
      </w:r>
      <w:r>
        <w:t xml:space="preserve">SB  75</w:t>
      </w:r>
      <w:r>
        <w:t xml:space="preserve">: </w:t>
      </w:r>
      <w:r>
        <w:t xml:space="preserve">SFA</w:t>
      </w:r>
      <w:r>
        <w:t xml:space="preserve"> (</w:t>
      </w:r>
      <w:r>
        <w:t xml:space="preserve">3</w:t>
      </w:r>
      <w:r>
        <w:t xml:space="preserve">)</w:t>
      </w:r>
      <w:r>
        <w:t xml:space="preserve">;</w:t>
      </w:r>
      <w:r>
        <w:t xml:space="preserve"> </w:t>
      </w:r>
      <w:r>
        <w:t xml:space="preserve">HB  101</w:t>
      </w:r>
      <w:r>
        <w:t xml:space="preserve">: </w:t>
      </w:r>
      <w:r>
        <w:t xml:space="preserve">SFA</w:t>
      </w:r>
      <w:r>
        <w:t xml:space="preserve"> (</w:t>
      </w:r>
      <w:r>
        <w:t xml:space="preserve">2</w:t>
      </w:r>
      <w:r>
        <w:t xml:space="preserve">)</w:t>
      </w:r>
      <w:r>
        <w:t xml:space="preserve">;</w:t>
      </w:r>
      <w:r>
        <w:t xml:space="preserve"> </w:t>
      </w:r>
      <w:r>
        <w:t xml:space="preserve">HB  241</w:t>
      </w:r>
      <w:r>
        <w:t xml:space="preserve">: </w:t>
      </w:r>
      <w:r>
        <w:t xml:space="preserve">SFA</w:t>
      </w:r>
      <w:r>
        <w:t xml:space="preserve"> (</w:t>
      </w:r>
      <w:r>
        <w:t xml:space="preserve">1</w:t>
      </w:r>
      <w:r>
        <w:t xml:space="preserve">)</w:t>
      </w:r>
      <w:r>
        <w:t xml:space="preserve">;</w:t>
      </w:r>
      <w:r>
        <w:t xml:space="preserve"> </w:t>
      </w:r>
      <w:r>
        <w:t xml:space="preserve">HB  320</w:t>
      </w:r>
      <w:r>
        <w:t xml:space="preserve">: </w:t>
      </w:r>
      <w:r>
        <w:t xml:space="preserve">SFA</w:t>
      </w:r>
      <w:r>
        <w:t xml:space="preserve"> (</w:t>
      </w:r>
      <w:r>
        <w:t xml:space="preserve">1</w:t>
      </w:r>
      <w:r>
        <w:t xml:space="preserve">)</w:t>
      </w:r>
      <w:r>
        <w:t xml:space="preserve">;</w:t>
      </w:r>
      <w:r>
        <w:t xml:space="preserve"> </w:t>
      </w:r>
      <w:r>
        <w:t xml:space="preserve">HB  371</w:t>
      </w:r>
      <w:r>
        <w:t xml:space="preserve">: </w:t>
      </w:r>
      <w:r>
        <w:t xml:space="preserve">SFA</w:t>
      </w:r>
      <w:r>
        <w:t xml:space="preserve"> (</w:t>
      </w:r>
      <w:r>
        <w:t xml:space="preserve">1</w:t>
      </w:r>
      <w:r>
        <w:t xml:space="preserve">)</w:t>
      </w:r>
      <w:r>
        <w:t xml:space="preserve">;</w:t>
      </w:r>
      <w:r>
        <w:t xml:space="preserve"> </w:t>
      </w:r>
      <w:r>
        <w:t xml:space="preserve">HB  442</w:t>
      </w:r>
      <w:r>
        <w:t xml:space="preserve">: </w:t>
      </w:r>
      <w:r>
        <w:t xml:space="preserve">SFA</w:t>
      </w:r>
      <w:r>
        <w:t xml:space="preserve"> (</w:t>
      </w:r>
      <w:r>
        <w:t xml:space="preserve">1</w:t>
      </w:r>
      <w:r>
        <w:t xml:space="preserve">)</w:t>
      </w:r>
    </w:p>
    <w:p>
      <w:pPr>
        <w:pStyle w:val="RecordBase"/>
        <w:ind w:left="120" w:hanging="120"/>
      </w:pPr>
      <w:r>
        <w:t xml:space="preserve">Charter schools, employees of - </w:t>
      </w:r>
      <w:r>
        <w:t xml:space="preserve"> </w:t>
      </w:r>
      <w:r>
        <w:t xml:space="preserve">HB  103</w:t>
      </w:r>
    </w:p>
    <w:p>
      <w:pPr>
        <w:pStyle w:val="RecordBase"/>
        <w:ind w:left="120" w:hanging="120"/>
      </w:pPr>
      <w:r>
        <w:t xml:space="preserve">CHFS, health-facility-acquired infections, rate reporting and infection procedures - </w:t>
      </w:r>
      <w:r>
        <w:t xml:space="preserve"> </w:t>
      </w:r>
      <w:r>
        <w:t xml:space="preserve">HB  291</w:t>
      </w:r>
    </w:p>
    <w:p>
      <w:pPr>
        <w:pStyle w:val="RecordBase"/>
        <w:ind w:left="120" w:hanging="120"/>
      </w:pPr>
      <w:r>
        <w:t xml:space="preserve">Child fatality and near fatality, external review panel, membership of - </w:t>
      </w:r>
      <w:r>
        <w:t xml:space="preserve"> </w:t>
      </w:r>
      <w:r>
        <w:t xml:space="preserve">SB  105</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w:t>
      </w:r>
      <w:r>
        <w:t xml:space="preserve"> </w:t>
      </w:r>
      <w:r>
        <w:t xml:space="preserve">HB  441</w:t>
      </w:r>
      <w:r>
        <w:t xml:space="preserve">;</w:t>
      </w:r>
      <w:r>
        <w:t xml:space="preserve"> </w:t>
      </w:r>
      <w:r>
        <w:t xml:space="preserve">HB  441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Child-care centers and certified family child-care homes, preliminary approval for - </w:t>
      </w:r>
      <w:r>
        <w:t xml:space="preserve"> </w:t>
      </w:r>
      <w:r>
        <w:t xml:space="preserve">HB  323</w:t>
      </w:r>
    </w:p>
    <w:p>
      <w:pPr>
        <w:pStyle w:val="RecordBase"/>
        <w:ind w:left="120" w:hanging="120"/>
      </w:pPr>
      <w:r>
        <w:t xml:space="preserve">Comprehensive universities, advanced practice doctoral programs  approval of - </w:t>
      </w:r>
      <w:r>
        <w:t xml:space="preserve"> </w:t>
      </w:r>
      <w:r>
        <w:t xml:space="preserve">SB  130</w:t>
      </w:r>
    </w:p>
    <w:p>
      <w:pPr>
        <w:pStyle w:val="RecordBase"/>
        <w:ind w:left="120" w:hanging="120"/>
      </w:pPr>
      <w:r>
        <w:t xml:space="preserve">Construction</w:t>
      </w:r>
    </w:p>
    <w:p>
      <w:pPr>
        <w:pStyle w:val="RecordBase"/>
        <w:ind w:left="240" w:hanging="192"/>
      </w:pPr>
      <w:r>
        <w:t xml:space="preserve"> contracts, registration for, foreign entities - </w:t>
      </w:r>
      <w:r>
        <w:t xml:space="preserve"> </w:t>
      </w:r>
      <w:r>
        <w:t xml:space="preserve">SB  39</w:t>
      </w:r>
      <w:r>
        <w:t xml:space="preserve">;</w:t>
      </w:r>
      <w:r>
        <w:t xml:space="preserve"> </w:t>
      </w:r>
      <w:r>
        <w:t xml:space="preserve">SB  39</w:t>
      </w:r>
      <w:r>
        <w:t xml:space="preserve">: </w:t>
      </w:r>
      <w:r>
        <w:t xml:space="preserve">HFA</w:t>
      </w:r>
      <w:r>
        <w:t xml:space="preserve"> (</w:t>
      </w:r>
      <w:r>
        <w:t xml:space="preserve">1</w:t>
      </w:r>
      <w:r>
        <w:t xml:space="preserve">)</w:t>
      </w:r>
    </w:p>
    <w:p>
      <w:pPr>
        <w:pStyle w:val="RecordBase"/>
        <w:ind w:left="240" w:hanging="192"/>
      </w:pPr>
      <w:r>
        <w:t xml:space="preserve"> procurement, competitive sealed bidding, requirement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Construction, project labor agreements, prohibition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Corrections,</w:t>
      </w:r>
    </w:p>
    <w:p>
      <w:pPr>
        <w:pStyle w:val="RecordBase"/>
        <w:ind w:left="240" w:hanging="192"/>
      </w:pPr>
      <w:r>
        <w:t xml:space="preserve"> cost of incarceration and supervision, calculation of amounts - </w:t>
      </w:r>
      <w:r>
        <w:t xml:space="preserve"> </w:t>
      </w:r>
      <w:r>
        <w:t xml:space="preserve">HB  64</w:t>
      </w:r>
    </w:p>
    <w:p>
      <w:pPr>
        <w:pStyle w:val="RecordBase"/>
        <w:ind w:left="240" w:hanging="192"/>
      </w:pPr>
      <w:r>
        <w:t xml:space="preserve"> inmate canteen operation - </w:t>
      </w:r>
      <w:r>
        <w:t xml:space="preserve"> </w:t>
      </w:r>
      <w:r>
        <w:t xml:space="preserve">HB  49</w:t>
      </w:r>
    </w:p>
    <w:p>
      <w:pPr>
        <w:pStyle w:val="RecordBase"/>
        <w:ind w:left="120" w:hanging="120"/>
      </w:pPr>
      <w:r>
        <w:t xml:space="preserve">Council</w:t>
      </w:r>
    </w:p>
    <w:p>
      <w:pPr>
        <w:pStyle w:val="RecordBase"/>
        <w:ind w:left="240" w:hanging="192"/>
      </w:pPr>
      <w:r>
        <w:t xml:space="preserve"> on Postsecondary Education,  public reporting by - </w:t>
      </w:r>
      <w:r>
        <w:t xml:space="preserve"> </w:t>
      </w:r>
      <w:r>
        <w:t xml:space="preserve">HB  125</w:t>
      </w:r>
      <w:r>
        <w:t xml:space="preserve">: </w:t>
      </w:r>
      <w:r>
        <w:t xml:space="preserve">HFA</w:t>
      </w:r>
      <w:r>
        <w:t xml:space="preserve"> (</w:t>
      </w:r>
      <w:r>
        <w:t xml:space="preserve">1</w:t>
      </w:r>
      <w:r>
        <w:t xml:space="preserve">)</w:t>
      </w:r>
    </w:p>
    <w:p>
      <w:pPr>
        <w:pStyle w:val="RecordBase"/>
        <w:ind w:left="240" w:hanging="192"/>
      </w:pPr>
      <w:r>
        <w:t xml:space="preserve"> on Postsecondary Education, bachelor's degree attainment, tracking of - </w:t>
      </w:r>
      <w:r>
        <w:t xml:space="preserve"> </w:t>
      </w:r>
      <w:r>
        <w:t xml:space="preserve">SB  37</w:t>
      </w:r>
    </w:p>
    <w:p>
      <w:pPr>
        <w:pStyle w:val="RecordBase"/>
        <w:ind w:left="240" w:hanging="192"/>
      </w:pPr>
      <w:r>
        <w:t xml:space="preserve"> on Postsecondary Education, bonding and student protection fund, requirements for - </w:t>
      </w:r>
      <w:r>
        <w:t xml:space="preserve"> </w:t>
      </w:r>
      <w:r>
        <w:t xml:space="preserve">HB  125</w:t>
      </w:r>
      <w:r>
        <w:t xml:space="preserve">: </w:t>
      </w:r>
      <w:r>
        <w:t xml:space="preserve">HCS</w:t>
      </w:r>
    </w:p>
    <w:p>
      <w:pPr>
        <w:pStyle w:val="RecordBase"/>
        <w:ind w:left="240" w:hanging="192"/>
      </w:pPr>
      <w:r>
        <w:t xml:space="preserve"> on Postsecondary Education, credential and degree completion, tracking of - </w:t>
      </w:r>
      <w:r>
        <w:t xml:space="preserve"> </w:t>
      </w:r>
      <w:r>
        <w:t xml:space="preserve">SB  130</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w:t>
      </w:r>
      <w:r>
        <w:t xml:space="preserve"> </w:t>
      </w:r>
      <w:r>
        <w:t xml:space="preserve">HB  286</w:t>
      </w:r>
      <w:r>
        <w:t xml:space="preserve">: </w:t>
      </w:r>
      <w:r>
        <w:t xml:space="preserve">SFA</w:t>
      </w:r>
      <w:r>
        <w:t xml:space="preserve"> (</w:t>
      </w:r>
      <w:r>
        <w:t xml:space="preserve">1</w:t>
      </w:r>
      <w:r>
        <w:t xml:space="preserve">)</w:t>
      </w:r>
    </w:p>
    <w:p>
      <w:pPr>
        <w:pStyle w:val="RecordBase"/>
        <w:ind w:left="240" w:hanging="192"/>
      </w:pPr>
      <w:r>
        <w:t xml:space="preserve"> on Postsecondary Education, develop process to approve advanced practice doctoral programs - </w:t>
      </w:r>
      <w:r>
        <w:t xml:space="preserve"> </w:t>
      </w:r>
      <w:r>
        <w:t xml:space="preserve">SB  130</w:t>
      </w:r>
      <w:r>
        <w:t xml:space="preserve">: </w:t>
      </w:r>
      <w:r>
        <w:t xml:space="preserve">SFA</w:t>
      </w:r>
      <w:r>
        <w:t xml:space="preserve"> (</w:t>
      </w:r>
      <w:r>
        <w:t xml:space="preserve">5</w:t>
      </w:r>
      <w:r>
        <w:t xml:space="preserve">)</w:t>
      </w:r>
    </w:p>
    <w:p>
      <w:pPr>
        <w:pStyle w:val="RecordBase"/>
        <w:ind w:left="240" w:hanging="192"/>
      </w:pPr>
      <w:r>
        <w:t xml:space="preserve"> on Postsecondary Education, doctoral program in physical therapy, approval of - </w:t>
      </w:r>
      <w:r>
        <w:t xml:space="preserve"> </w:t>
      </w:r>
      <w:r>
        <w:t xml:space="preserve">HB  209</w:t>
      </w:r>
    </w:p>
    <w:p>
      <w:pPr>
        <w:pStyle w:val="RecordBase"/>
        <w:ind w:left="240" w:hanging="192"/>
      </w:pPr>
      <w:r>
        <w:t xml:space="preserve"> on Postsecondary Education, for-profit and nonprofit colleges, licensure of - </w:t>
      </w:r>
      <w:r>
        <w:t xml:space="preserve"> </w:t>
      </w:r>
      <w:r>
        <w:t xml:space="preserve">HB  125</w:t>
      </w:r>
    </w:p>
    <w:p>
      <w:pPr>
        <w:pStyle w:val="RecordBase"/>
        <w:ind w:left="240" w:hanging="192"/>
      </w:pPr>
      <w:r>
        <w:t xml:space="preserve"> on Postsecondary Education, for-profit college advisor, selection of - </w:t>
      </w:r>
      <w:r>
        <w:t xml:space="preserve"> </w:t>
      </w:r>
      <w:r>
        <w:t xml:space="preserve">HB  125</w:t>
      </w:r>
      <w:r>
        <w:t xml:space="preserve">: </w:t>
      </w:r>
      <w:r>
        <w:t xml:space="preserve">HFA</w:t>
      </w:r>
      <w:r>
        <w:t xml:space="preserve"> (</w:t>
      </w:r>
      <w:r>
        <w:t xml:space="preserve">4</w:t>
      </w:r>
      <w:r>
        <w:t xml:space="preserve">)</w:t>
      </w:r>
    </w:p>
    <w:p>
      <w:pPr>
        <w:pStyle w:val="RecordBase"/>
        <w:ind w:left="240" w:hanging="192"/>
      </w:pPr>
      <w:r>
        <w:t xml:space="preserve"> on Postsecondary Education, for-profit college advisory representative, election of - </w:t>
      </w:r>
      <w:r>
        <w:t xml:space="preserve"> </w:t>
      </w:r>
      <w:r>
        <w:t xml:space="preserve">HB  125</w:t>
      </w:r>
      <w:r>
        <w:t xml:space="preserve">: </w:t>
      </w:r>
      <w:r>
        <w:t xml:space="preserve">HFA</w:t>
      </w:r>
      <w:r>
        <w:t xml:space="preserve"> (</w:t>
      </w:r>
      <w:r>
        <w:t xml:space="preserve">2</w:t>
      </w:r>
      <w:r>
        <w:t xml:space="preserve">)</w:t>
      </w:r>
    </w:p>
    <w:p>
      <w:pPr>
        <w:pStyle w:val="RecordBase"/>
        <w:ind w:left="240" w:hanging="192"/>
      </w:pPr>
      <w:r>
        <w:t xml:space="preserve"> on Postsecondary Education, postsecondary admissions and tuition, residency requirements for - </w:t>
      </w:r>
      <w:r>
        <w:t xml:space="preserve"> </w:t>
      </w:r>
      <w:r>
        <w:t xml:space="preserve">HB  112</w:t>
      </w:r>
    </w:p>
    <w:p>
      <w:pPr>
        <w:pStyle w:val="RecordBase"/>
        <w:ind w:left="240" w:hanging="192"/>
      </w:pPr>
      <w:r>
        <w:t xml:space="preserve"> on Postsecondary Education, recommendations to the Interim Joint Committee - </w:t>
      </w:r>
      <w:r>
        <w:t xml:space="preserve"> </w:t>
      </w:r>
      <w:r>
        <w:t xml:space="preserve">SB  130</w:t>
      </w:r>
      <w:r>
        <w:t xml:space="preserve">: </w:t>
      </w:r>
      <w:r>
        <w:t xml:space="preserve">HCS</w:t>
      </w:r>
    </w:p>
    <w:p>
      <w:pPr>
        <w:pStyle w:val="RecordBase"/>
        <w:ind w:left="240" w:hanging="192"/>
      </w:pPr>
      <w:r>
        <w:t xml:space="preserve"> on Postsecondary Education, report to Interim Joint Committee on Education - </w:t>
      </w:r>
      <w:r>
        <w:t xml:space="preserve"> </w:t>
      </w:r>
      <w:r>
        <w:t xml:space="preserve">SB  130</w:t>
      </w:r>
      <w:r>
        <w:t xml:space="preserve">: </w:t>
      </w:r>
      <w:r>
        <w:t xml:space="preserve">SFA</w:t>
      </w:r>
      <w:r>
        <w:t xml:space="preserve"> (</w:t>
      </w:r>
      <w:r>
        <w:t xml:space="preserve">5</w:t>
      </w:r>
      <w:r>
        <w:t xml:space="preserve">)</w:t>
      </w:r>
    </w:p>
    <w:p>
      <w:pPr>
        <w:pStyle w:val="RecordBase"/>
        <w:ind w:left="240" w:hanging="192"/>
      </w:pPr>
      <w:r>
        <w:t xml:space="preserve"> on Postsecondary Education, school advertisements, public disclosure in - </w:t>
      </w:r>
      <w:r>
        <w:t xml:space="preserve"> </w:t>
      </w:r>
      <w:r>
        <w:t xml:space="preserve">HB  405</w:t>
      </w:r>
    </w:p>
    <w:p>
      <w:pPr>
        <w:pStyle w:val="RecordBase"/>
        <w:ind w:left="120" w:hanging="120"/>
      </w:pPr>
      <w:r>
        <w:t xml:space="preserve">County consolidation, Department for Local Government, assistance from - </w:t>
      </w:r>
      <w:r>
        <w:t xml:space="preserve"> </w:t>
      </w:r>
      <w:r>
        <w:t xml:space="preserve">HB  165</w:t>
      </w:r>
    </w:p>
    <w:p>
      <w:pPr>
        <w:pStyle w:val="RecordBase"/>
        <w:ind w:left="120" w:hanging="120"/>
      </w:pPr>
      <w:r>
        <w:t xml:space="preserve">Criminal justice training, Department of, peace officer training, protective orders - </w:t>
      </w:r>
      <w:r>
        <w:t xml:space="preserve"> </w:t>
      </w:r>
      <w:r>
        <w:t xml:space="preserve">HB  254</w:t>
      </w:r>
      <w:r>
        <w:t xml:space="preserve">: </w:t>
      </w:r>
      <w:r>
        <w:t xml:space="preserve">HCS</w:t>
      </w:r>
    </w:p>
    <w:p>
      <w:pPr>
        <w:pStyle w:val="RecordBase"/>
        <w:ind w:left="120" w:hanging="120"/>
      </w:pPr>
      <w:r>
        <w:t xml:space="preserve">Department</w:t>
      </w:r>
    </w:p>
    <w:p>
      <w:pPr>
        <w:pStyle w:val="RecordBase"/>
        <w:ind w:left="240" w:hanging="192"/>
      </w:pPr>
      <w:r>
        <w:t xml:space="preserve"> for Medicaid Services, diabetes, control and prevention - </w:t>
      </w:r>
      <w:r>
        <w:t xml:space="preserve"> </w:t>
      </w:r>
      <w:r>
        <w:t xml:space="preserve">SB  63</w:t>
      </w:r>
      <w:r>
        <w:t xml:space="preserve">;</w:t>
      </w:r>
      <w:r>
        <w:t xml:space="preserve"> </w:t>
      </w:r>
      <w:r>
        <w:t xml:space="preserve">SB  63</w:t>
      </w:r>
      <w:r>
        <w:t xml:space="preserve">: </w:t>
      </w:r>
      <w:r>
        <w:t xml:space="preserve">HFA</w:t>
      </w:r>
      <w:r>
        <w:t xml:space="preserve"> (</w:t>
      </w:r>
      <w:r>
        <w:t xml:space="preserve">1</w:t>
      </w:r>
      <w:r>
        <w:t xml:space="preserve">)</w:t>
      </w:r>
      <w:r>
        <w:t xml:space="preserve">;</w:t>
      </w:r>
      <w:r>
        <w:t xml:space="preserve"> </w:t>
      </w:r>
      <w:r>
        <w:t xml:space="preserve">HB  363</w:t>
      </w:r>
    </w:p>
    <w:p>
      <w:pPr>
        <w:pStyle w:val="RecordBase"/>
        <w:ind w:left="240" w:hanging="192"/>
      </w:pPr>
      <w:r>
        <w:t xml:space="preserve"> of Agriculture, urban agriculture, focus on - </w:t>
      </w:r>
      <w:r>
        <w:t xml:space="preserve"> </w:t>
      </w:r>
      <w:r>
        <w:t xml:space="preserve">HCR 98</w:t>
      </w:r>
    </w:p>
    <w:p>
      <w:pPr>
        <w:pStyle w:val="RecordBase"/>
        <w:ind w:left="240" w:hanging="192"/>
      </w:pPr>
      <w:r>
        <w:t xml:space="preserve"> of Agriculture, USDA, urge livestock market monitoring - </w:t>
      </w:r>
      <w:r>
        <w:t xml:space="preserve"> </w:t>
      </w:r>
      <w:r>
        <w:t xml:space="preserve">SCR 110</w:t>
      </w:r>
    </w:p>
    <w:p>
      <w:pPr>
        <w:pStyle w:val="RecordBase"/>
        <w:ind w:left="240" w:hanging="192"/>
      </w:pPr>
      <w:r>
        <w:t xml:space="preserve"> of Agriculture, voluntary donation to AG Program Trust Fund, notification of - </w:t>
      </w:r>
      <w:r>
        <w:t xml:space="preserve"> </w:t>
      </w:r>
      <w:r>
        <w:t xml:space="preserve">HB  136</w:t>
      </w:r>
    </w:p>
    <w:p>
      <w:pPr>
        <w:pStyle w:val="RecordBase"/>
        <w:ind w:left="240" w:hanging="192"/>
      </w:pPr>
      <w:r>
        <w:t xml:space="preserve"> of Charitable Gaming, authority and responsibilities of - </w:t>
      </w:r>
      <w:r>
        <w:t xml:space="preserve"> </w:t>
      </w:r>
      <w:r>
        <w:t xml:space="preserve">SB  99</w:t>
      </w:r>
    </w:p>
    <w:p>
      <w:pPr>
        <w:pStyle w:val="RecordBase"/>
        <w:ind w:left="240" w:hanging="192"/>
      </w:pPr>
      <w:r>
        <w:t xml:space="preserve"> of Corrections, inspector general, create office of - </w:t>
      </w:r>
      <w:r>
        <w:t xml:space="preserve"> </w:t>
      </w:r>
      <w:r>
        <w:t xml:space="preserve">HB  357</w:t>
      </w:r>
    </w:p>
    <w:p>
      <w:pPr>
        <w:pStyle w:val="RecordBase"/>
        <w:ind w:left="240" w:hanging="192"/>
      </w:pPr>
      <w:r>
        <w:t xml:space="preserve"> of Corrections, prisoner population database, report to LRC - </w:t>
      </w:r>
      <w:r>
        <w:t xml:space="preserve"> </w:t>
      </w:r>
      <w:r>
        <w:t xml:space="preserve">HB  484</w:t>
      </w:r>
    </w:p>
    <w:p>
      <w:pPr>
        <w:pStyle w:val="RecordBase"/>
        <w:ind w:left="240" w:hanging="192"/>
      </w:pPr>
      <w:r>
        <w:t xml:space="preserve"> of Education, distribution of monetary awards to students and teachers - </w:t>
      </w:r>
      <w:r>
        <w:t xml:space="preserve"> </w:t>
      </w:r>
      <w:r>
        <w:t xml:space="preserve">SB  13</w:t>
      </w:r>
    </w:p>
    <w:p>
      <w:pPr>
        <w:pStyle w:val="RecordBase"/>
        <w:ind w:left="240" w:hanging="192"/>
      </w:pPr>
      <w:r>
        <w:t xml:space="preserve"> of Education, dropout rate, reduction of - </w:t>
      </w:r>
      <w:r>
        <w:t xml:space="preserve"> </w:t>
      </w:r>
      <w:r>
        <w:t xml:space="preserve">HB  75</w:t>
      </w:r>
    </w:p>
    <w:p>
      <w:pPr>
        <w:pStyle w:val="RecordBase"/>
        <w:ind w:left="240" w:hanging="192"/>
      </w:pPr>
      <w:r>
        <w:t xml:space="preserve"> of Education, instructional days missed, verify make-up of - </w:t>
      </w:r>
      <w:r>
        <w:t xml:space="preserve"> </w:t>
      </w:r>
      <w:r>
        <w:t xml:space="preserve">HB  238</w:t>
      </w:r>
    </w:p>
    <w:p>
      <w:pPr>
        <w:pStyle w:val="RecordBase"/>
        <w:ind w:left="240" w:hanging="192"/>
      </w:pPr>
      <w:r>
        <w:t xml:space="preserve"> of Education; Personnel Cabinet, salary schedules - </w:t>
      </w:r>
      <w:r>
        <w:t xml:space="preserve"> </w:t>
      </w:r>
      <w:r>
        <w:t xml:space="preserve">HB  425</w:t>
      </w:r>
      <w:r>
        <w:t xml:space="preserve">;</w:t>
      </w:r>
      <w:r>
        <w:t xml:space="preserve"> </w:t>
      </w:r>
      <w:r>
        <w:t xml:space="preserve">HB  425</w:t>
      </w:r>
      <w:r>
        <w:t xml:space="preserve">: </w:t>
      </w:r>
      <w:r>
        <w:t xml:space="preserve">CCR</w:t>
      </w:r>
    </w:p>
    <w:p>
      <w:pPr>
        <w:pStyle w:val="RecordBase"/>
        <w:ind w:left="240" w:hanging="192"/>
      </w:pPr>
      <w:r>
        <w:t xml:space="preserve"> of Education, personnel evaluation system, creation of - </w:t>
      </w:r>
      <w:r>
        <w:t xml:space="preserve"> </w:t>
      </w:r>
      <w:r>
        <w:t xml:space="preserve">HB  120</w:t>
      </w:r>
    </w:p>
    <w:p>
      <w:pPr>
        <w:pStyle w:val="RecordBase"/>
        <w:ind w:left="240" w:hanging="192"/>
      </w:pPr>
      <w:r>
        <w:t xml:space="preserve"> of Education, reorganization - </w:t>
      </w:r>
      <w:r>
        <w:t xml:space="preserve"> </w:t>
      </w:r>
      <w:r>
        <w:t xml:space="preserve">HB  286</w:t>
      </w:r>
    </w:p>
    <w:p>
      <w:pPr>
        <w:pStyle w:val="RecordBase"/>
        <w:ind w:left="240" w:hanging="192"/>
      </w:pPr>
      <w:r>
        <w:t xml:space="preserve"> of Education, school calendars and makeup days, approval of - </w:t>
      </w:r>
      <w:r>
        <w:t xml:space="preserve"> </w:t>
      </w:r>
      <w:r>
        <w:t xml:space="preserve">SB  83</w:t>
      </w:r>
      <w:r>
        <w:t xml:space="preserve">;</w:t>
      </w:r>
      <w:r>
        <w:t xml:space="preserve"> </w:t>
      </w:r>
      <w:r>
        <w:t xml:space="preserve">HB  388</w:t>
      </w:r>
      <w:r>
        <w:t xml:space="preserve">: </w:t>
      </w:r>
      <w:r>
        <w:t xml:space="preserve">HFA</w:t>
      </w:r>
      <w:r>
        <w:t xml:space="preserve"> (</w:t>
      </w:r>
      <w:r>
        <w:t xml:space="preserve">1</w:t>
      </w:r>
      <w:r>
        <w:t xml:space="preserve">)</w:t>
      </w:r>
    </w:p>
    <w:p>
      <w:pPr>
        <w:pStyle w:val="RecordBase"/>
        <w:ind w:left="240" w:hanging="192"/>
      </w:pPr>
      <w:r>
        <w:t xml:space="preserve"> of Medicaid Services, chronic health conditions, school health services for - </w:t>
      </w:r>
      <w:r>
        <w:t xml:space="preserve"> </w:t>
      </w:r>
      <w:r>
        <w:t xml:space="preserve">HR  187</w:t>
      </w:r>
    </w:p>
    <w:p>
      <w:pPr>
        <w:pStyle w:val="RecordBase"/>
        <w:ind w:left="240" w:hanging="192"/>
      </w:pPr>
      <w:r>
        <w:t xml:space="preserve"> of Public Health, chronic health conditions, school health services for - </w:t>
      </w:r>
      <w:r>
        <w:t xml:space="preserve"> </w:t>
      </w:r>
      <w:r>
        <w:t xml:space="preserve">HR  187</w:t>
      </w:r>
    </w:p>
    <w:p>
      <w:pPr>
        <w:pStyle w:val="RecordBase"/>
        <w:ind w:left="120" w:hanging="120"/>
      </w:pPr>
      <w:r>
        <w:t xml:space="preserve">Dept. of Ed. &amp; Council on Postsecondary Ed., study alternative program options, career pathways - </w:t>
      </w:r>
      <w:r>
        <w:t xml:space="preserve"> </w:t>
      </w:r>
      <w:r>
        <w:t xml:space="preserve">HB  75</w:t>
      </w:r>
    </w:p>
    <w:p>
      <w:pPr>
        <w:pStyle w:val="RecordBase"/>
        <w:ind w:left="120" w:hanging="120"/>
      </w:pPr>
      <w:r>
        <w:t xml:space="preserve">Division</w:t>
      </w:r>
    </w:p>
    <w:p>
      <w:pPr>
        <w:pStyle w:val="RecordBase"/>
        <w:ind w:left="240" w:hanging="192"/>
      </w:pPr>
      <w:r>
        <w:t xml:space="preserve"> of Behavioral Health, mental defective person, relief from disability - </w:t>
      </w:r>
      <w:r>
        <w:t xml:space="preserve"> </w:t>
      </w:r>
      <w:r>
        <w:t xml:space="preserve">HB  308</w:t>
      </w:r>
    </w:p>
    <w:p>
      <w:pPr>
        <w:pStyle w:val="RecordBase"/>
        <w:ind w:left="240" w:hanging="192"/>
      </w:pPr>
      <w:r>
        <w:t xml:space="preserve"> of Historic Properties, education, experience, and other requirements for director - </w:t>
      </w:r>
      <w:r>
        <w:t xml:space="preserve"> </w:t>
      </w:r>
      <w:r>
        <w:t xml:space="preserve">HB  475</w:t>
      </w:r>
    </w:p>
    <w:p>
      <w:pPr>
        <w:pStyle w:val="RecordBase"/>
        <w:ind w:left="120" w:hanging="120"/>
      </w:pPr>
      <w:r>
        <w:t xml:space="preserve">Education, body mass index, school physical examination forms - </w:t>
      </w:r>
      <w:r>
        <w:t xml:space="preserve"> </w:t>
      </w:r>
      <w:r>
        <w:t xml:space="preserve">HB  89</w:t>
      </w:r>
    </w:p>
    <w:p>
      <w:pPr>
        <w:pStyle w:val="RecordBase"/>
        <w:ind w:left="120" w:hanging="120"/>
      </w:pPr>
      <w:r>
        <w:t xml:space="preserve">Elections, various changes - </w:t>
      </w:r>
      <w:r>
        <w:t xml:space="preserve"> </w:t>
      </w:r>
      <w:r>
        <w:t xml:space="preserve">HB  437</w:t>
      </w:r>
    </w:p>
    <w:p>
      <w:pPr>
        <w:pStyle w:val="RecordBase"/>
        <w:ind w:left="120" w:hanging="120"/>
      </w:pPr>
      <w:r>
        <w:t xml:space="preserve">Electric Generation and Siting Board, carbon dioxide transmission pipeline siting - </w:t>
      </w:r>
      <w:r>
        <w:t xml:space="preserve"> </w:t>
      </w:r>
      <w:r>
        <w:t xml:space="preserve">SB  50</w:t>
      </w:r>
    </w:p>
    <w:p>
      <w:pPr>
        <w:pStyle w:val="RecordBase"/>
        <w:ind w:left="120" w:hanging="120"/>
      </w:pPr>
      <w:r>
        <w:t xml:space="preserve">Employee compensation, pay time and a half for work on holidays due to snow or ice - </w:t>
      </w:r>
      <w:r>
        <w:t xml:space="preserve"> </w:t>
      </w:r>
      <w:r>
        <w:t xml:space="preserve">HB  352</w:t>
      </w:r>
    </w:p>
    <w:p>
      <w:pPr>
        <w:pStyle w:val="RecordBase"/>
        <w:ind w:left="120" w:hanging="120"/>
      </w:pPr>
      <w:r>
        <w:t xml:space="preserve">Energy and Environment Cabinet, coal mining, regulation by - </w:t>
      </w:r>
      <w:r>
        <w:t xml:space="preserve"> </w:t>
      </w:r>
      <w:r>
        <w:t xml:space="preserve">SJR 99</w:t>
      </w:r>
      <w:r>
        <w:t xml:space="preserve">: </w:t>
      </w:r>
      <w:r>
        <w:t xml:space="preserve">SCS</w:t>
      </w:r>
      <w:r>
        <w:t xml:space="preserve">, </w:t>
      </w:r>
      <w:r>
        <w:t xml:space="preserve">SCS</w:t>
      </w:r>
    </w:p>
    <w:p>
      <w:pPr>
        <w:pStyle w:val="RecordBase"/>
        <w:ind w:left="120" w:hanging="120"/>
      </w:pPr>
      <w:r>
        <w:t xml:space="preserve">Evacuation plan, child-care centers, requirements for - </w:t>
      </w:r>
      <w:r>
        <w:t xml:space="preserve"> </w:t>
      </w:r>
      <w:r>
        <w:t xml:space="preserve">SB  105</w:t>
      </w:r>
      <w:r>
        <w:t xml:space="preserve">;</w:t>
      </w:r>
      <w:r>
        <w:t xml:space="preserve"> </w:t>
      </w:r>
      <w:r>
        <w:t xml:space="preserve">HB  382</w:t>
      </w:r>
      <w:r>
        <w:t xml:space="preserve">: </w:t>
      </w:r>
      <w:r>
        <w:t xml:space="preserve">SFA</w:t>
      </w:r>
      <w:r>
        <w:t xml:space="preserve"> (</w:t>
      </w:r>
      <w:r>
        <w:t xml:space="preserve">2</w:t>
      </w:r>
      <w:r>
        <w:t xml:space="preserve">)</w:t>
      </w:r>
      <w:r>
        <w:t xml:space="preserve">, </w:t>
      </w:r>
      <w:r>
        <w:t xml:space="preserve">SFA</w:t>
      </w:r>
      <w:r>
        <w:t xml:space="preserve"> (</w:t>
      </w:r>
      <w:r>
        <w:t xml:space="preserve">5</w:t>
      </w:r>
      <w:r>
        <w:t xml:space="preserve">)</w:t>
      </w:r>
    </w:p>
    <w:p>
      <w:pPr>
        <w:pStyle w:val="RecordBase"/>
        <w:ind w:left="120" w:hanging="120"/>
      </w:pPr>
      <w:r>
        <w:t xml:space="preserve">Executive branch, expenditures of, Web site showing - </w:t>
      </w:r>
      <w:r>
        <w:t xml:space="preserve"> </w:t>
      </w:r>
      <w:r>
        <w:t xml:space="preserve">SB  7</w:t>
      </w:r>
      <w:r>
        <w:t xml:space="preserve">: </w:t>
      </w:r>
      <w:r>
        <w:t xml:space="preserve">HCS</w:t>
      </w:r>
      <w:r>
        <w:t xml:space="preserve">, </w:t>
      </w:r>
      <w:r>
        <w:t xml:space="preserve">HFA</w:t>
      </w:r>
      <w:r>
        <w:t xml:space="preserve"> (</w:t>
      </w:r>
      <w:r>
        <w:t xml:space="preserve">2</w:t>
      </w:r>
      <w:r>
        <w:t xml:space="preserve">)</w:t>
      </w:r>
      <w:r>
        <w:t xml:space="preserve">;</w:t>
      </w:r>
      <w:r>
        <w:t xml:space="preserve"> </w:t>
      </w:r>
      <w:r>
        <w:t xml:space="preserve">HB  24</w:t>
      </w:r>
      <w:r>
        <w:t xml:space="preserve">;</w:t>
      </w:r>
      <w:r>
        <w:t xml:space="preserve"> </w:t>
      </w:r>
      <w:r>
        <w:t xml:space="preserve">HB  24</w:t>
      </w:r>
      <w:r>
        <w:t xml:space="preserve">: </w:t>
      </w:r>
      <w:r>
        <w:t xml:space="preserve">HCS</w:t>
      </w:r>
      <w:r>
        <w:t xml:space="preserve">;</w:t>
      </w:r>
      <w:r>
        <w:t xml:space="preserve"> </w:t>
      </w:r>
      <w:r>
        <w:t xml:space="preserve">HB  203</w:t>
      </w:r>
    </w:p>
    <w:p>
      <w:pPr>
        <w:pStyle w:val="RecordBase"/>
        <w:ind w:left="120" w:hanging="120"/>
      </w:pPr>
      <w:r>
        <w:t xml:space="preserve">Expungement</w:t>
      </w:r>
    </w:p>
    <w:p>
      <w:pPr>
        <w:pStyle w:val="RecordBase"/>
        <w:ind w:left="240" w:hanging="192"/>
      </w:pPr>
      <w:r>
        <w:t xml:space="preserve"> of criminal records, procedure in regard to plea bargains - </w:t>
      </w:r>
      <w:r>
        <w:t xml:space="preserve"> </w:t>
      </w:r>
      <w:r>
        <w:t xml:space="preserve">HB  63</w:t>
      </w:r>
    </w:p>
    <w:p>
      <w:pPr>
        <w:pStyle w:val="RecordBase"/>
        <w:ind w:left="240" w:hanging="192"/>
      </w:pPr>
      <w:r>
        <w:t xml:space="preserve"> of misdemeanor criminal records, criteria relating to - </w:t>
      </w:r>
      <w:r>
        <w:t xml:space="preserve"> </w:t>
      </w:r>
      <w:r>
        <w:t xml:space="preserve">HB  232</w:t>
      </w:r>
    </w:p>
    <w:p>
      <w:pPr>
        <w:pStyle w:val="RecordBase"/>
        <w:ind w:left="120" w:hanging="120"/>
      </w:pPr>
      <w:r>
        <w:t xml:space="preserve">False</w:t>
      </w:r>
    </w:p>
    <w:p>
      <w:pPr>
        <w:pStyle w:val="RecordBase"/>
        <w:ind w:left="240" w:hanging="192"/>
      </w:pPr>
      <w:r>
        <w:t xml:space="preserve"> Claims Act, establishment of - </w:t>
      </w:r>
      <w:r>
        <w:t xml:space="preserve"> </w:t>
      </w:r>
      <w:r>
        <w:t xml:space="preserve">HB  4</w:t>
      </w:r>
    </w:p>
    <w:p>
      <w:pPr>
        <w:pStyle w:val="RecordBase"/>
        <w:ind w:left="240" w:hanging="192"/>
      </w:pPr>
      <w:r>
        <w:t xml:space="preserve"> claims, civil recovery for Medicaid Fraud - </w:t>
      </w:r>
      <w:r>
        <w:t xml:space="preserve"> </w:t>
      </w:r>
      <w:r>
        <w:t xml:space="preserve">SB  11</w:t>
      </w:r>
    </w:p>
    <w:p>
      <w:pPr>
        <w:pStyle w:val="RecordBase"/>
        <w:ind w:left="120" w:hanging="120"/>
      </w:pPr>
      <w:r>
        <w:t xml:space="preserve">Finance</w:t>
      </w:r>
    </w:p>
    <w:p>
      <w:pPr>
        <w:pStyle w:val="RecordBase"/>
        <w:ind w:left="240" w:hanging="192"/>
      </w:pPr>
      <w:r>
        <w:t xml:space="preserve"> and Administration Cabinet, debts owed to the Commonwealth, study of - </w:t>
      </w:r>
      <w:r>
        <w:t xml:space="preserve"> </w:t>
      </w:r>
      <w:r>
        <w:t xml:space="preserve">HJR 30</w:t>
      </w:r>
    </w:p>
    <w:p>
      <w:pPr>
        <w:pStyle w:val="RecordBase"/>
        <w:ind w:left="240" w:hanging="192"/>
      </w:pPr>
      <w:r>
        <w:t xml:space="preserve"> and Administration Cabinet, fund for unexpended SEEK funds - </w:t>
      </w:r>
      <w:r>
        <w:t xml:space="preserve"> </w:t>
      </w:r>
      <w:r>
        <w:t xml:space="preserve">HB  411</w:t>
      </w:r>
    </w:p>
    <w:p>
      <w:pPr>
        <w:pStyle w:val="RecordBase"/>
        <w:ind w:left="240" w:hanging="192"/>
      </w:pPr>
      <w:r>
        <w:t xml:space="preserve"> and Administration Cabinet, portal for business, establishment of - </w:t>
      </w:r>
      <w:r>
        <w:t xml:space="preserve"> </w:t>
      </w:r>
      <w:r>
        <w:t xml:space="preserve">SB  8</w:t>
      </w:r>
      <w:r>
        <w:t xml:space="preserve">: </w:t>
      </w:r>
      <w:r>
        <w:t xml:space="preserve">SCS</w:t>
      </w:r>
      <w:r>
        <w:t xml:space="preserve">, </w:t>
      </w:r>
      <w:r>
        <w:t xml:space="preserve">SCS</w:t>
      </w:r>
    </w:p>
    <w:p>
      <w:pPr>
        <w:pStyle w:val="RecordBase"/>
        <w:ind w:left="240" w:hanging="192"/>
      </w:pPr>
      <w:r>
        <w:t xml:space="preserve"> and Administration Cabinet, reorganization of, Executive Order 2010-436 - </w:t>
      </w:r>
      <w:r>
        <w:t xml:space="preserve"> </w:t>
      </w:r>
      <w:r>
        <w:t xml:space="preserve">HB  329</w:t>
      </w:r>
    </w:p>
    <w:p>
      <w:pPr>
        <w:pStyle w:val="RecordBase"/>
        <w:ind w:left="240" w:hanging="192"/>
      </w:pPr>
      <w:r>
        <w:t xml:space="preserve"> and Administration Cabinet, state funds distribution - </w:t>
      </w:r>
      <w:r>
        <w:t xml:space="preserve"> </w:t>
      </w:r>
      <w:r>
        <w:t xml:space="preserve">SB  28</w:t>
      </w:r>
    </w:p>
    <w:p>
      <w:pPr>
        <w:pStyle w:val="RecordBase"/>
        <w:ind w:left="240" w:hanging="192"/>
      </w:pPr>
      <w:r>
        <w:t xml:space="preserve"> and Administration Cabinet, Web site, creation of - </w:t>
      </w:r>
      <w:r>
        <w:t xml:space="preserve"> </w:t>
      </w:r>
      <w:r>
        <w:t xml:space="preserve">SB  7</w:t>
      </w:r>
      <w:r>
        <w:t xml:space="preserve">;</w:t>
      </w:r>
      <w:r>
        <w:t xml:space="preserve"> </w:t>
      </w:r>
      <w:r>
        <w:t xml:space="preserve">SB  7</w:t>
      </w:r>
      <w:r>
        <w:t xml:space="preserve">: </w:t>
      </w:r>
      <w:r>
        <w:t xml:space="preserve">SCS</w:t>
      </w:r>
    </w:p>
    <w:p>
      <w:pPr>
        <w:pStyle w:val="RecordBase"/>
        <w:ind w:left="120" w:hanging="120"/>
      </w:pPr>
      <w:r>
        <w:t xml:space="preserve">Fish</w:t>
      </w:r>
    </w:p>
    <w:p>
      <w:pPr>
        <w:pStyle w:val="RecordBase"/>
        <w:ind w:left="240" w:hanging="192"/>
      </w:pPr>
      <w:r>
        <w:t xml:space="preserve"> and Wildlife Resources Commission, confirmation, Stuart N. Ray - </w:t>
      </w:r>
      <w:r>
        <w:t xml:space="preserve"> </w:t>
      </w:r>
      <w:r>
        <w:t xml:space="preserve">SR  233</w:t>
      </w:r>
    </w:p>
    <w:p>
      <w:pPr>
        <w:pStyle w:val="RecordBase"/>
        <w:ind w:left="240" w:hanging="192"/>
      </w:pPr>
      <w:r>
        <w:t xml:space="preserve"> and Wildlife Resources Commission, do not confirm, David M. Williams, II - </w:t>
      </w:r>
      <w:r>
        <w:t xml:space="preserve"> </w:t>
      </w:r>
      <w:r>
        <w:t xml:space="preserve">SR  243</w:t>
      </w:r>
    </w:p>
    <w:p>
      <w:pPr>
        <w:pStyle w:val="RecordBase"/>
        <w:ind w:left="120" w:hanging="120"/>
      </w:pPr>
      <w:r>
        <w:t xml:space="preserve">Freedom of choice in health care decisions, no compromise - </w:t>
      </w:r>
      <w:r>
        <w:t xml:space="preserve"> </w:t>
      </w:r>
      <w:r>
        <w:t xml:space="preserve">HB  170</w:t>
      </w:r>
    </w:p>
    <w:p>
      <w:pPr>
        <w:pStyle w:val="RecordBase"/>
        <w:ind w:left="120" w:hanging="120"/>
      </w:pPr>
      <w:r>
        <w:t xml:space="preserve">Furloughs,</w:t>
      </w:r>
    </w:p>
    <w:p>
      <w:pPr>
        <w:pStyle w:val="RecordBase"/>
        <w:ind w:left="240" w:hanging="192"/>
      </w:pPr>
      <w:r>
        <w:t xml:space="preserve"> cease implementation of - </w:t>
      </w:r>
      <w:r>
        <w:t xml:space="preserve"> </w:t>
      </w:r>
      <w:r>
        <w:t xml:space="preserve">HJR 10</w:t>
      </w:r>
      <w:r>
        <w:t xml:space="preserve">;</w:t>
      </w:r>
      <w:r>
        <w:t xml:space="preserve"> </w:t>
      </w:r>
      <w:r>
        <w:t xml:space="preserve">HJR 11</w:t>
      </w:r>
    </w:p>
    <w:p>
      <w:pPr>
        <w:pStyle w:val="RecordBase"/>
        <w:ind w:left="240" w:hanging="192"/>
      </w:pPr>
      <w:r>
        <w:t xml:space="preserve"> urge Governor to cease for remainder of 2010-2012 biennium - </w:t>
      </w:r>
      <w:r>
        <w:t xml:space="preserve"> </w:t>
      </w:r>
      <w:r>
        <w:t xml:space="preserve">HR  147</w:t>
      </w:r>
    </w:p>
    <w:p>
      <w:pPr>
        <w:pStyle w:val="RecordBase"/>
        <w:ind w:left="120" w:hanging="120"/>
      </w:pPr>
      <w:r>
        <w:t xml:space="preserve">Government</w:t>
      </w:r>
    </w:p>
    <w:p>
      <w:pPr>
        <w:pStyle w:val="RecordBase"/>
        <w:ind w:left="240" w:hanging="192"/>
      </w:pPr>
      <w:r>
        <w:t xml:space="preserve"> Assessment and Accountability Subcommittee, creation, members, duties - </w:t>
      </w:r>
      <w:r>
        <w:t xml:space="preserve"> </w:t>
      </w:r>
      <w:r>
        <w:t xml:space="preserve">HB  349</w:t>
      </w:r>
    </w:p>
    <w:p>
      <w:pPr>
        <w:pStyle w:val="RecordBase"/>
        <w:ind w:left="240" w:hanging="192"/>
      </w:pPr>
      <w:r>
        <w:t xml:space="preserve"> Contracts, requirements and exemptions for - </w:t>
      </w:r>
      <w:r>
        <w:t xml:space="preserve"> </w:t>
      </w:r>
      <w:r>
        <w:t xml:space="preserve">HB  107</w:t>
      </w:r>
      <w:r>
        <w:t xml:space="preserve">;</w:t>
      </w:r>
      <w:r>
        <w:t xml:space="preserve"> </w:t>
      </w:r>
      <w:r>
        <w:t xml:space="preserve">HB  107</w:t>
      </w:r>
      <w:r>
        <w:t xml:space="preserve">: </w:t>
      </w:r>
      <w:r>
        <w:t xml:space="preserve">HCS</w:t>
      </w:r>
    </w:p>
    <w:p>
      <w:pPr>
        <w:pStyle w:val="RecordBase"/>
        <w:ind w:left="120" w:hanging="120"/>
      </w:pPr>
      <w:r>
        <w:t xml:space="preserve">Health</w:t>
      </w:r>
    </w:p>
    <w:p>
      <w:pPr>
        <w:pStyle w:val="RecordBase"/>
        <w:ind w:left="240" w:hanging="192"/>
      </w:pPr>
      <w:r>
        <w:t xml:space="preserve"> &amp; Family Services, ICF/MR resident, failure to supervise, penalties - </w:t>
      </w:r>
      <w:r>
        <w:t xml:space="preserve"> </w:t>
      </w:r>
      <w:r>
        <w:t xml:space="preserve">HB  132</w:t>
      </w:r>
    </w:p>
    <w:p>
      <w:pPr>
        <w:pStyle w:val="RecordBase"/>
        <w:ind w:left="240" w:hanging="192"/>
      </w:pPr>
      <w:r>
        <w:t xml:space="preserve"> and Family Services, adult abuse registry, establishment - </w:t>
      </w:r>
      <w:r>
        <w:t xml:space="preserve"> </w:t>
      </w:r>
      <w:r>
        <w:t xml:space="preserve">HB  101</w:t>
      </w:r>
    </w:p>
    <w:p>
      <w:pPr>
        <w:pStyle w:val="RecordBase"/>
        <w:ind w:left="240" w:hanging="192"/>
      </w:pPr>
      <w:r>
        <w:t xml:space="preserve"> and Family Services, Cabinet for - </w:t>
      </w:r>
      <w:r>
        <w:t xml:space="preserve"> </w:t>
      </w:r>
      <w:r>
        <w:t xml:space="preserve">SB  85</w:t>
      </w:r>
    </w:p>
    <w:p>
      <w:pPr>
        <w:pStyle w:val="RecordBase"/>
        <w:ind w:left="240" w:hanging="192"/>
      </w:pPr>
      <w:r>
        <w:t xml:space="preserve"> and Family Services child support, financial account action against - </w:t>
      </w:r>
      <w:r>
        <w:t xml:space="preserve"> </w:t>
      </w:r>
      <w:r>
        <w:t xml:space="preserve">HB  346</w:t>
      </w:r>
    </w:p>
    <w:p>
      <w:pPr>
        <w:pStyle w:val="RecordBase"/>
        <w:ind w:left="240" w:hanging="192"/>
      </w:pPr>
      <w:r>
        <w:t xml:space="preserve"> and Family Services, immunization registry, establishment of - </w:t>
      </w:r>
      <w:r>
        <w:t xml:space="preserve"> </w:t>
      </w:r>
      <w:r>
        <w:t xml:space="preserve">SB  133</w:t>
      </w:r>
    </w:p>
    <w:p>
      <w:pPr>
        <w:pStyle w:val="RecordBase"/>
        <w:ind w:left="240" w:hanging="192"/>
      </w:pPr>
      <w:r>
        <w:t xml:space="preserve"> and Family Services, school physical examination forms - </w:t>
      </w:r>
      <w:r>
        <w:t xml:space="preserve"> </w:t>
      </w:r>
      <w:r>
        <w:t xml:space="preserve">HB  89</w:t>
      </w:r>
    </w:p>
    <w:p>
      <w:pPr>
        <w:pStyle w:val="RecordBase"/>
        <w:ind w:left="240" w:hanging="192"/>
      </w:pPr>
      <w:r>
        <w:t xml:space="preserve"> insurance, wellness activities, coverage for - </w:t>
      </w:r>
      <w:r>
        <w:t xml:space="preserve"> </w:t>
      </w:r>
      <w:r>
        <w:t xml:space="preserve">HB  32</w:t>
      </w:r>
    </w:p>
    <w:p>
      <w:pPr>
        <w:pStyle w:val="RecordBase"/>
        <w:ind w:left="120" w:hanging="120"/>
      </w:pPr>
      <w:r>
        <w:t xml:space="preserve">Health-facility-acquired infections, rate reporting and infection procedures for, requirement - </w:t>
      </w:r>
      <w:r>
        <w:t xml:space="preserve"> </w:t>
      </w:r>
      <w:r>
        <w:t xml:space="preserve">HB  12</w:t>
      </w:r>
      <w:r>
        <w:t xml:space="preserve">: </w:t>
      </w:r>
      <w:r>
        <w:t xml:space="preserve">SFA</w:t>
      </w:r>
      <w:r>
        <w:t xml:space="preserve"> (</w:t>
      </w:r>
      <w:r>
        <w:t xml:space="preserve">4</w:t>
      </w:r>
      <w:r>
        <w:t xml:space="preserve">)</w:t>
      </w:r>
      <w:r>
        <w:t xml:space="preserve">;</w:t>
      </w:r>
      <w:r>
        <w:t xml:space="preserve"> </w:t>
      </w:r>
      <w:r>
        <w:t xml:space="preserve">SB  72</w:t>
      </w:r>
      <w:r>
        <w:t xml:space="preserve">;</w:t>
      </w:r>
      <w:r>
        <w:t xml:space="preserve"> </w:t>
      </w:r>
      <w:r>
        <w:t xml:space="preserve">HB  278</w:t>
      </w:r>
      <w:r>
        <w:t xml:space="preserve">: </w:t>
      </w:r>
      <w:r>
        <w:t xml:space="preserve">SFA</w:t>
      </w:r>
      <w:r>
        <w:t xml:space="preserve"> (</w:t>
      </w:r>
      <w:r>
        <w:t xml:space="preserve">2</w:t>
      </w:r>
      <w:r>
        <w:t xml:space="preserve">)</w:t>
      </w:r>
    </w:p>
    <w:p>
      <w:pPr>
        <w:pStyle w:val="RecordBase"/>
        <w:ind w:left="120" w:hanging="120"/>
      </w:pPr>
      <w:r>
        <w:t xml:space="preserve">Historic</w:t>
      </w:r>
    </w:p>
    <w:p>
      <w:pPr>
        <w:pStyle w:val="RecordBase"/>
        <w:ind w:left="240" w:hanging="192"/>
      </w:pPr>
      <w:r>
        <w:t xml:space="preserve"> farms designation, eminent domain and zoning precedence - </w:t>
      </w:r>
      <w:r>
        <w:t xml:space="preserve"> </w:t>
      </w:r>
      <w:r>
        <w:t xml:space="preserve">HB  29</w:t>
      </w:r>
      <w:r>
        <w:t xml:space="preserve">: </w:t>
      </w:r>
      <w:r>
        <w:t xml:space="preserve">HFA</w:t>
      </w:r>
      <w:r>
        <w:t xml:space="preserve"> (</w:t>
      </w:r>
      <w:r>
        <w:t xml:space="preserve">1</w:t>
      </w:r>
      <w:r>
        <w:t xml:space="preserve">)</w:t>
      </w:r>
    </w:p>
    <w:p>
      <w:pPr>
        <w:pStyle w:val="RecordBase"/>
        <w:ind w:left="240" w:hanging="192"/>
      </w:pPr>
      <w:r>
        <w:t xml:space="preserve"> farms, program to recognize, establishment - </w:t>
      </w:r>
      <w:r>
        <w:t xml:space="preserve"> </w:t>
      </w:r>
      <w:r>
        <w:t xml:space="preserve">HB  29</w:t>
      </w:r>
    </w:p>
    <w:p>
      <w:pPr>
        <w:pStyle w:val="RecordBase"/>
        <w:ind w:left="120" w:hanging="120"/>
      </w:pPr>
      <w:r>
        <w:t xml:space="preserve">Home</w:t>
      </w:r>
    </w:p>
    <w:p>
      <w:pPr>
        <w:pStyle w:val="RecordBase"/>
        <w:ind w:left="240" w:hanging="192"/>
      </w:pPr>
      <w:r>
        <w:t xml:space="preserve"> inspector board, modify authority and attach to occupations and professions - </w:t>
      </w:r>
      <w:r>
        <w:t xml:space="preserve"> </w:t>
      </w:r>
      <w:r>
        <w:t xml:space="preserve">HB  250</w:t>
      </w:r>
      <w:r>
        <w:t xml:space="preserve">: </w:t>
      </w:r>
      <w:r>
        <w:t xml:space="preserve">SFA</w:t>
      </w:r>
      <w:r>
        <w:t xml:space="preserve"> (</w:t>
      </w:r>
      <w:r>
        <w:t xml:space="preserve">1</w:t>
      </w:r>
      <w:r>
        <w:t xml:space="preserve">)</w:t>
      </w:r>
    </w:p>
    <w:p>
      <w:pPr>
        <w:pStyle w:val="RecordBase"/>
        <w:ind w:left="240" w:hanging="192"/>
      </w:pPr>
      <w:r>
        <w:t xml:space="preserve"> inspector board, powers, duties, and composition of - </w:t>
      </w:r>
      <w:r>
        <w:t xml:space="preserve"> </w:t>
      </w:r>
      <w:r>
        <w:t xml:space="preserve">HB  250</w:t>
      </w:r>
      <w:r>
        <w:t xml:space="preserve">: </w:t>
      </w:r>
      <w:r>
        <w:t xml:space="preserve">SFA</w:t>
      </w:r>
      <w:r>
        <w:t xml:space="preserve"> (</w:t>
      </w:r>
      <w:r>
        <w:t xml:space="preserve">2</w:t>
      </w:r>
      <w:r>
        <w:t xml:space="preserve">)</w:t>
      </w:r>
    </w:p>
    <w:p>
      <w:pPr>
        <w:pStyle w:val="RecordBase"/>
        <w:ind w:left="120" w:hanging="120"/>
      </w:pPr>
      <w:r>
        <w:t xml:space="preserve">Housing, Buildings and Construction, Electrical Division created within - </w:t>
      </w:r>
      <w:r>
        <w:t xml:space="preserve"> </w:t>
      </w:r>
      <w:r>
        <w:t xml:space="preserve">HB  487</w:t>
      </w:r>
    </w:p>
    <w:p>
      <w:pPr>
        <w:pStyle w:val="RecordBase"/>
        <w:ind w:left="120" w:hanging="120"/>
      </w:pPr>
      <w:r>
        <w:t xml:space="preserve">ICF/MR facilities, conditions for, contracts with - </w:t>
      </w:r>
      <w:r>
        <w:t xml:space="preserve"> </w:t>
      </w:r>
      <w:r>
        <w:t xml:space="preserve">SB  162</w:t>
      </w:r>
    </w:p>
    <w:p>
      <w:pPr>
        <w:pStyle w:val="RecordBase"/>
        <w:ind w:left="120" w:hanging="120"/>
      </w:pPr>
      <w:r>
        <w:t xml:space="preserve">JPSC, abuse, neglect, or financial exploitation of elderly and vulnerable, legal remedies &amp; programs - </w:t>
      </w:r>
      <w:r>
        <w:t xml:space="preserve"> </w:t>
      </w:r>
      <w:r>
        <w:t xml:space="preserve">HB  52</w:t>
      </w:r>
      <w:r>
        <w:t xml:space="preserve">;</w:t>
      </w:r>
      <w:r>
        <w:t xml:space="preserve"> </w:t>
      </w:r>
      <w:r>
        <w:t xml:space="preserve">HB  52</w:t>
      </w:r>
      <w:r>
        <w:t xml:space="preserve">: </w:t>
      </w:r>
      <w:r>
        <w:t xml:space="preserve">SCS</w:t>
      </w:r>
    </w:p>
    <w:p>
      <w:pPr>
        <w:pStyle w:val="RecordBase"/>
        <w:ind w:left="120" w:hanging="120"/>
      </w:pPr>
      <w:r>
        <w:t xml:space="preserve">Kentucky</w:t>
      </w:r>
    </w:p>
    <w:p>
      <w:pPr>
        <w:pStyle w:val="RecordBase"/>
        <w:ind w:left="240" w:hanging="192"/>
      </w:pPr>
      <w:r>
        <w:t xml:space="preserve"> Board for Proprietary Education, bonding and student protection fund, requirements for - </w:t>
      </w:r>
      <w:r>
        <w:t xml:space="preserve"> </w:t>
      </w:r>
      <w:r>
        <w:t xml:space="preserve">HB  125</w:t>
      </w:r>
      <w:r>
        <w:t xml:space="preserve">: </w:t>
      </w:r>
      <w:r>
        <w:t xml:space="preserve">HCS</w:t>
      </w:r>
    </w:p>
    <w:p>
      <w:pPr>
        <w:pStyle w:val="RecordBase"/>
        <w:ind w:left="240" w:hanging="192"/>
      </w:pPr>
      <w:r>
        <w:t xml:space="preserve"> Board of Education, advertising on school buses - </w:t>
      </w:r>
      <w:r>
        <w:t xml:space="preserve"> </w:t>
      </w:r>
      <w:r>
        <w:t xml:space="preserve">HB  62</w:t>
      </w:r>
    </w:p>
    <w:p>
      <w:pPr>
        <w:pStyle w:val="RecordBase"/>
        <w:ind w:left="240" w:hanging="192"/>
      </w:pPr>
      <w:r>
        <w:t xml:space="preserve"> Board of Education, appointment of Jonathan V. Parrent to - </w:t>
      </w:r>
      <w:r>
        <w:t xml:space="preserve"> </w:t>
      </w:r>
      <w:r>
        <w:t xml:space="preserve">SR  228</w:t>
      </w:r>
    </w:p>
    <w:p>
      <w:pPr>
        <w:pStyle w:val="RecordBase"/>
        <w:ind w:left="240" w:hanging="192"/>
      </w:pPr>
      <w:r>
        <w:t xml:space="preserve"> Board of Education, appointment of Martha M. Jones to - </w:t>
      </w:r>
      <w:r>
        <w:t xml:space="preserve"> </w:t>
      </w:r>
      <w:r>
        <w:t xml:space="preserve">SR  231</w:t>
      </w:r>
    </w:p>
    <w:p>
      <w:pPr>
        <w:pStyle w:val="RecordBase"/>
        <w:ind w:left="240" w:hanging="192"/>
      </w:pPr>
      <w:r>
        <w:t xml:space="preserve"> Board of Education, appointment of Mary Gwen Wheeler to - </w:t>
      </w:r>
      <w:r>
        <w:t xml:space="preserve"> </w:t>
      </w:r>
      <w:r>
        <w:t xml:space="preserve">SR  218</w:t>
      </w:r>
    </w:p>
    <w:p>
      <w:pPr>
        <w:pStyle w:val="RecordBase"/>
        <w:ind w:left="240" w:hanging="192"/>
      </w:pPr>
      <w:r>
        <w:t xml:space="preserve"> Board of Education, appointment of Roger L. Marcum to - </w:t>
      </w:r>
      <w:r>
        <w:t xml:space="preserve"> </w:t>
      </w:r>
      <w:r>
        <w:t xml:space="preserve">SR  230</w:t>
      </w:r>
    </w:p>
    <w:p>
      <w:pPr>
        <w:pStyle w:val="RecordBase"/>
        <w:ind w:left="240" w:hanging="192"/>
      </w:pPr>
      <w:r>
        <w:t xml:space="preserve"> Board of Education, appointment of William L. Twyman to - </w:t>
      </w:r>
      <w:r>
        <w:t xml:space="preserve"> </w:t>
      </w:r>
      <w:r>
        <w:t xml:space="preserve">SR  229</w:t>
      </w:r>
    </w:p>
    <w:p>
      <w:pPr>
        <w:pStyle w:val="RecordBase"/>
        <w:ind w:left="240" w:hanging="192"/>
      </w:pPr>
      <w:r>
        <w:t xml:space="preserve"> Board of Education, chronic health conditions, school health services for - </w:t>
      </w:r>
      <w:r>
        <w:t xml:space="preserve"> </w:t>
      </w:r>
      <w:r>
        <w:t xml:space="preserve">HR  187</w:t>
      </w:r>
    </w:p>
    <w:p>
      <w:pPr>
        <w:pStyle w:val="RecordBase"/>
        <w:ind w:left="240" w:hanging="192"/>
      </w:pPr>
      <w:r>
        <w:t xml:space="preserve"> Board of Education, early education assessment and intervention, implementation of - </w:t>
      </w:r>
      <w:r>
        <w:t xml:space="preserve"> </w:t>
      </w:r>
      <w:r>
        <w:t xml:space="preserve">HB  86</w:t>
      </w:r>
    </w:p>
    <w:p>
      <w:pPr>
        <w:pStyle w:val="RecordBase"/>
        <w:ind w:left="240" w:hanging="192"/>
      </w:pPr>
      <w:r>
        <w:t xml:space="preserve"> Board of Education, early education screening and intervention, provision  for - </w:t>
      </w:r>
      <w:r>
        <w:t xml:space="preserve"> </w:t>
      </w:r>
      <w:r>
        <w:t xml:space="preserve">SB  160</w:t>
      </w:r>
    </w:p>
    <w:p>
      <w:pPr>
        <w:pStyle w:val="RecordBase"/>
        <w:ind w:left="240" w:hanging="192"/>
      </w:pPr>
      <w:r>
        <w:t xml:space="preserve"> Board of Education, physical activity assessment, requirements of - </w:t>
      </w:r>
      <w:r>
        <w:t xml:space="preserve"> </w:t>
      </w:r>
      <w:r>
        <w:t xml:space="preserve">HB  16</w:t>
      </w:r>
      <w:r>
        <w:t xml:space="preserve">;</w:t>
      </w:r>
      <w:r>
        <w:t xml:space="preserve"> </w:t>
      </w:r>
      <w:r>
        <w:t xml:space="preserve">SB  114</w:t>
      </w:r>
      <w:r>
        <w:t xml:space="preserve">: </w:t>
      </w:r>
      <w:r>
        <w:t xml:space="preserve">HFA</w:t>
      </w:r>
      <w:r>
        <w:t xml:space="preserve"> (</w:t>
      </w:r>
      <w:r>
        <w:t xml:space="preserve">6</w:t>
      </w:r>
      <w:r>
        <w:t xml:space="preserve">)</w:t>
      </w:r>
    </w:p>
    <w:p>
      <w:pPr>
        <w:pStyle w:val="RecordBase"/>
        <w:ind w:left="240" w:hanging="192"/>
      </w:pPr>
      <w:r>
        <w:t xml:space="preserve"> Board of Education, reappointment of C. B. Akins, Sr. to - </w:t>
      </w:r>
      <w:r>
        <w:t xml:space="preserve"> </w:t>
      </w:r>
      <w:r>
        <w:t xml:space="preserve">SR  227</w:t>
      </w:r>
    </w:p>
    <w:p>
      <w:pPr>
        <w:pStyle w:val="RecordBase"/>
        <w:ind w:left="240" w:hanging="192"/>
      </w:pPr>
      <w:r>
        <w:t xml:space="preserve"> Board of Education, reappointment of Judith H. Gibbons to - </w:t>
      </w:r>
      <w:r>
        <w:t xml:space="preserve"> </w:t>
      </w:r>
      <w:r>
        <w:t xml:space="preserve">SR  226</w:t>
      </w:r>
    </w:p>
    <w:p>
      <w:pPr>
        <w:pStyle w:val="RecordBase"/>
        <w:ind w:left="240" w:hanging="192"/>
      </w:pPr>
      <w:r>
        <w:t xml:space="preserve"> Board of Education, response-to-intervention, district-wide use of - </w:t>
      </w:r>
      <w:r>
        <w:t xml:space="preserve"> </w:t>
      </w:r>
      <w:r>
        <w:t xml:space="preserve">HB  17</w:t>
      </w:r>
    </w:p>
    <w:p>
      <w:pPr>
        <w:pStyle w:val="RecordBase"/>
        <w:ind w:left="240" w:hanging="192"/>
      </w:pPr>
      <w:r>
        <w:t xml:space="preserve"> Board of Education, school improvement grant awards, criteria for - </w:t>
      </w:r>
      <w:r>
        <w:t xml:space="preserve"> </w:t>
      </w:r>
      <w:r>
        <w:t xml:space="preserve">HB  476</w:t>
      </w:r>
    </w:p>
    <w:p>
      <w:pPr>
        <w:pStyle w:val="RecordBase"/>
        <w:ind w:left="240" w:hanging="192"/>
      </w:pPr>
      <w:r>
        <w:t xml:space="preserve"> Board of Education, state-adopted textbooks, error correction in - </w:t>
      </w:r>
      <w:r>
        <w:t xml:space="preserve"> </w:t>
      </w:r>
      <w:r>
        <w:t xml:space="preserve">HB  464</w:t>
      </w:r>
    </w:p>
    <w:p>
      <w:pPr>
        <w:pStyle w:val="RecordBase"/>
        <w:ind w:left="240" w:hanging="192"/>
      </w:pPr>
      <w:r>
        <w:t xml:space="preserve"> Board of Education, students with disabilities, alternative diploma for - </w:t>
      </w:r>
      <w:r>
        <w:t xml:space="preserve"> </w:t>
      </w:r>
      <w:r>
        <w:t xml:space="preserve">HB  171</w:t>
      </w:r>
    </w:p>
    <w:p>
      <w:pPr>
        <w:pStyle w:val="RecordBase"/>
        <w:ind w:left="240" w:hanging="192"/>
      </w:pPr>
      <w:r>
        <w:t xml:space="preserve"> Department of Education, aggregate school preventative health care data, sharing of - </w:t>
      </w:r>
      <w:r>
        <w:t xml:space="preserve"> </w:t>
      </w:r>
      <w:r>
        <w:t xml:space="preserve">HB  89</w:t>
      </w:r>
      <w:r>
        <w:t xml:space="preserve">: </w:t>
      </w:r>
      <w:r>
        <w:t xml:space="preserve">HFA</w:t>
      </w:r>
      <w:r>
        <w:t xml:space="preserve"> (</w:t>
      </w:r>
      <w:r>
        <w:t xml:space="preserve">1</w:t>
      </w:r>
      <w:r>
        <w:t xml:space="preserve">)</w:t>
      </w:r>
    </w:p>
    <w:p>
      <w:pPr>
        <w:pStyle w:val="RecordBase"/>
        <w:ind w:left="240" w:hanging="192"/>
      </w:pPr>
      <w:r>
        <w:t xml:space="preserve"> Department of Education, alternative education programs, administration of - </w:t>
      </w:r>
      <w:r>
        <w:t xml:space="preserve"> </w:t>
      </w:r>
      <w:r>
        <w:t xml:space="preserve">HB  225</w:t>
      </w:r>
      <w:r>
        <w:t xml:space="preserve">;</w:t>
      </w:r>
      <w:r>
        <w:t xml:space="preserve"> </w:t>
      </w:r>
      <w:r>
        <w:t xml:space="preserve">HB  225</w:t>
      </w:r>
      <w:r>
        <w:t xml:space="preserve">: </w:t>
      </w:r>
      <w:r>
        <w:t xml:space="preserve">HCS</w:t>
      </w:r>
    </w:p>
    <w:p>
      <w:pPr>
        <w:pStyle w:val="RecordBase"/>
        <w:ind w:left="240" w:hanging="192"/>
      </w:pPr>
      <w:r>
        <w:t xml:space="preserve"> Department of Education, career and technical education accessibility fund, creation of - </w:t>
      </w:r>
      <w:r>
        <w:t xml:space="preserve"> </w:t>
      </w:r>
      <w:r>
        <w:t xml:space="preserve">SB  36</w:t>
      </w:r>
    </w:p>
    <w:p>
      <w:pPr>
        <w:pStyle w:val="RecordBase"/>
        <w:ind w:left="240" w:hanging="192"/>
      </w:pPr>
      <w:r>
        <w:t xml:space="preserve"> Department of Education, charter school, role - </w:t>
      </w:r>
      <w:r>
        <w:t xml:space="preserve"> </w:t>
      </w:r>
      <w:r>
        <w:t xml:space="preserve">HB  103</w:t>
      </w:r>
    </w:p>
    <w:p>
      <w:pPr>
        <w:pStyle w:val="RecordBase"/>
        <w:ind w:left="240" w:hanging="192"/>
      </w:pPr>
      <w:r>
        <w:t xml:space="preserve"> Department of Education, chronic health conditions, school health services for - </w:t>
      </w:r>
      <w:r>
        <w:t xml:space="preserve"> </w:t>
      </w:r>
      <w:r>
        <w:t xml:space="preserve">HR  187</w:t>
      </w:r>
    </w:p>
    <w:p>
      <w:pPr>
        <w:pStyle w:val="RecordBase"/>
        <w:ind w:left="240" w:hanging="192"/>
      </w:pPr>
      <w:r>
        <w:t xml:space="preserve"> Department of Education, development of training module - </w:t>
      </w:r>
      <w:r>
        <w:t xml:space="preserve"> </w:t>
      </w:r>
      <w:r>
        <w:t xml:space="preserve">SB  124</w:t>
      </w:r>
    </w:p>
    <w:p>
      <w:pPr>
        <w:pStyle w:val="RecordBase"/>
        <w:ind w:left="240" w:hanging="192"/>
      </w:pPr>
      <w:r>
        <w:t xml:space="preserve"> Department of Education, early education screening and intervention, provision  for - </w:t>
      </w:r>
      <w:r>
        <w:t xml:space="preserve"> </w:t>
      </w:r>
      <w:r>
        <w:t xml:space="preserve">SB  160</w:t>
      </w:r>
    </w:p>
    <w:p>
      <w:pPr>
        <w:pStyle w:val="RecordBase"/>
        <w:ind w:left="240" w:hanging="192"/>
      </w:pPr>
      <w:r>
        <w:t xml:space="preserve"> Department of Education, evidence-based assessment of at-risk students - </w:t>
      </w:r>
      <w:r>
        <w:t xml:space="preserve"> </w:t>
      </w:r>
      <w:r>
        <w:t xml:space="preserve">SB  36</w:t>
      </w:r>
    </w:p>
    <w:p>
      <w:pPr>
        <w:pStyle w:val="RecordBase"/>
        <w:ind w:left="240" w:hanging="192"/>
      </w:pPr>
      <w:r>
        <w:t xml:space="preserve"> Department of Education, K-2 intervention programs, evaluation of - </w:t>
      </w:r>
      <w:r>
        <w:t xml:space="preserve"> </w:t>
      </w:r>
      <w:r>
        <w:t xml:space="preserve">HR  129</w:t>
      </w:r>
      <w:r>
        <w:t xml:space="preserve">;</w:t>
      </w:r>
      <w:r>
        <w:t xml:space="preserve"> </w:t>
      </w:r>
      <w:r>
        <w:t xml:space="preserve">HR  129</w:t>
      </w:r>
      <w:r>
        <w:t xml:space="preserve">: </w:t>
      </w:r>
      <w:r>
        <w:t xml:space="preserve">HCS</w:t>
      </w:r>
    </w:p>
    <w:p>
      <w:pPr>
        <w:pStyle w:val="RecordBase"/>
        <w:ind w:left="240" w:hanging="192"/>
      </w:pPr>
      <w:r>
        <w:t xml:space="preserve"> Department of Education, oversight of sex education program - </w:t>
      </w:r>
      <w:r>
        <w:t xml:space="preserve"> </w:t>
      </w:r>
      <w:r>
        <w:t xml:space="preserve">HB  273</w:t>
      </w:r>
    </w:p>
    <w:p>
      <w:pPr>
        <w:pStyle w:val="RecordBase"/>
        <w:ind w:left="240" w:hanging="192"/>
      </w:pPr>
      <w:r>
        <w:t xml:space="preserve"> Department of Education, physical activity for children, reporting of - </w:t>
      </w:r>
      <w:r>
        <w:t xml:space="preserve"> </w:t>
      </w:r>
      <w:r>
        <w:t xml:space="preserve">HB  88</w:t>
      </w:r>
    </w:p>
    <w:p>
      <w:pPr>
        <w:pStyle w:val="RecordBase"/>
        <w:ind w:left="240" w:hanging="192"/>
      </w:pPr>
      <w:r>
        <w:t xml:space="preserve"> Department of Education, school and district audit tools, development of - </w:t>
      </w:r>
      <w:r>
        <w:t xml:space="preserve"> </w:t>
      </w:r>
      <w:r>
        <w:t xml:space="preserve">HB  476</w:t>
      </w:r>
    </w:p>
    <w:p>
      <w:pPr>
        <w:pStyle w:val="RecordBase"/>
        <w:ind w:left="240" w:hanging="192"/>
      </w:pPr>
      <w:r>
        <w:t xml:space="preserve"> Department of Education, standards for technical education, implementation of - </w:t>
      </w:r>
      <w:r>
        <w:t xml:space="preserve"> </w:t>
      </w:r>
      <w:r>
        <w:t xml:space="preserve">SB  36</w:t>
      </w:r>
    </w:p>
    <w:p>
      <w:pPr>
        <w:pStyle w:val="RecordBase"/>
        <w:ind w:left="240" w:hanging="192"/>
      </w:pPr>
      <w:r>
        <w:t xml:space="preserve"> Department of Emergency Management, hazardous materials teams, fire departments, recovery - </w:t>
      </w:r>
      <w:r>
        <w:t xml:space="preserve"> </w:t>
      </w:r>
      <w:r>
        <w:t xml:space="preserve">HB  458</w:t>
      </w:r>
      <w:r>
        <w:t xml:space="preserve">;</w:t>
      </w:r>
      <w:r>
        <w:t xml:space="preserve"> </w:t>
      </w:r>
      <w:r>
        <w:t xml:space="preserve">HB  458</w:t>
      </w:r>
      <w:r>
        <w:t xml:space="preserve">: </w:t>
      </w:r>
      <w:r>
        <w:t xml:space="preserve">HCS</w:t>
      </w:r>
    </w:p>
    <w:p>
      <w:pPr>
        <w:pStyle w:val="RecordBase"/>
        <w:ind w:left="240" w:hanging="192"/>
      </w:pPr>
      <w:r>
        <w:t xml:space="preserve"> Department of Fish and Wildlife Resources, party to MOA, deletion from - </w:t>
      </w:r>
      <w:r>
        <w:t xml:space="preserve"> </w:t>
      </w:r>
      <w:r>
        <w:t xml:space="preserve">HJR 116</w:t>
      </w:r>
      <w:r>
        <w:t xml:space="preserve">: </w:t>
      </w:r>
      <w:r>
        <w:t xml:space="preserve">HCS</w:t>
      </w:r>
    </w:p>
    <w:p>
      <w:pPr>
        <w:pStyle w:val="RecordBase"/>
        <w:ind w:left="240" w:hanging="192"/>
      </w:pPr>
      <w:r>
        <w:t xml:space="preserve"> department of veterans affairs, nursing homes - </w:t>
      </w:r>
      <w:r>
        <w:t xml:space="preserve"> </w:t>
      </w:r>
      <w:r>
        <w:t xml:space="preserve">SB  55</w:t>
      </w:r>
    </w:p>
    <w:p>
      <w:pPr>
        <w:pStyle w:val="RecordBase"/>
        <w:ind w:left="240" w:hanging="192"/>
      </w:pPr>
      <w:r>
        <w:t xml:space="preserve"> Higher Education Assistance Authority, administrator of funds - </w:t>
      </w:r>
      <w:r>
        <w:t xml:space="preserve"> </w:t>
      </w:r>
      <w:r>
        <w:t xml:space="preserve">SB  69</w:t>
      </w:r>
      <w:r>
        <w:t xml:space="preserve">;</w:t>
      </w:r>
      <w:r>
        <w:t xml:space="preserve"> </w:t>
      </w:r>
      <w:r>
        <w:t xml:space="preserve">SB  69</w:t>
      </w:r>
      <w:r>
        <w:t xml:space="preserve">: </w:t>
      </w:r>
      <w:r>
        <w:t xml:space="preserve">SCS</w:t>
      </w:r>
    </w:p>
    <w:p>
      <w:pPr>
        <w:pStyle w:val="RecordBase"/>
        <w:ind w:left="240" w:hanging="192"/>
      </w:pPr>
      <w:r>
        <w:t xml:space="preserve"> Higher Education Assistance Authority, debt education curricula materials, assistance with - </w:t>
      </w:r>
      <w:r>
        <w:t xml:space="preserve"> </w:t>
      </w:r>
      <w:r>
        <w:t xml:space="preserve">HB  133</w:t>
      </w:r>
    </w:p>
    <w:p>
      <w:pPr>
        <w:pStyle w:val="RecordBase"/>
        <w:ind w:left="240" w:hanging="192"/>
      </w:pPr>
      <w:r>
        <w:t xml:space="preserve"> Higher Education Assistance Authority, residency requirements for scholarships and grants - </w:t>
      </w:r>
      <w:r>
        <w:t xml:space="preserve"> </w:t>
      </w:r>
      <w:r>
        <w:t xml:space="preserve">HB  112</w:t>
      </w:r>
    </w:p>
    <w:p>
      <w:pPr>
        <w:pStyle w:val="RecordBase"/>
        <w:ind w:left="240" w:hanging="192"/>
      </w:pPr>
      <w:r>
        <w:t xml:space="preserve"> Housing Coproration, persons and families of lower and moderate income, definition of - </w:t>
      </w:r>
      <w:r>
        <w:t xml:space="preserve"> </w:t>
      </w:r>
      <w:r>
        <w:t xml:space="preserve">HB  256</w:t>
      </w:r>
    </w:p>
    <w:p>
      <w:pPr>
        <w:pStyle w:val="RecordBase"/>
        <w:ind w:left="240" w:hanging="192"/>
      </w:pPr>
      <w:r>
        <w:t xml:space="preserve"> Proud, state parks, agricultural products purchases - </w:t>
      </w:r>
      <w:r>
        <w:t xml:space="preserve"> </w:t>
      </w:r>
      <w:r>
        <w:t xml:space="preserve">HB  166</w:t>
      </w:r>
      <w:r>
        <w:t xml:space="preserve">: </w:t>
      </w:r>
      <w:r>
        <w:t xml:space="preserve">HCS</w:t>
      </w:r>
    </w:p>
    <w:p>
      <w:pPr>
        <w:pStyle w:val="RecordBase"/>
        <w:ind w:left="240" w:hanging="192"/>
      </w:pPr>
      <w:r>
        <w:t xml:space="preserve"> Radon Program Advisory Committee, clarification, duties of - </w:t>
      </w:r>
      <w:r>
        <w:t xml:space="preserve"> </w:t>
      </w:r>
      <w:r>
        <w:t xml:space="preserve">HB  247</w:t>
      </w:r>
      <w:r>
        <w:t xml:space="preserve">: </w:t>
      </w:r>
      <w:r>
        <w:t xml:space="preserve">HCS</w:t>
      </w:r>
      <w:r>
        <w:t xml:space="preserve">, </w:t>
      </w:r>
      <w:r>
        <w:t xml:space="preserve">SCA</w:t>
      </w:r>
      <w:r>
        <w:t xml:space="preserve"> (</w:t>
      </w:r>
      <w:r>
        <w:t xml:space="preserve">1</w:t>
      </w:r>
      <w:r>
        <w:t xml:space="preserve">)</w:t>
      </w:r>
    </w:p>
    <w:p>
      <w:pPr>
        <w:pStyle w:val="RecordBase"/>
        <w:ind w:left="240" w:hanging="192"/>
      </w:pPr>
      <w:r>
        <w:t xml:space="preserve"> Retirement Systems, board term limits and restrictions - </w:t>
      </w:r>
      <w:r>
        <w:t xml:space="preserve"> </w:t>
      </w:r>
      <w:r>
        <w:t xml:space="preserve">HB  480</w:t>
      </w:r>
    </w:p>
    <w:p>
      <w:pPr>
        <w:pStyle w:val="RecordBase"/>
        <w:ind w:left="240" w:hanging="192"/>
      </w:pPr>
      <w:r>
        <w:t xml:space="preserve"> State Fair Board, exemption from elevator contractor licensing - </w:t>
      </w:r>
      <w:r>
        <w:t xml:space="preserve"> </w:t>
      </w:r>
      <w:r>
        <w:t xml:space="preserve">HB  143</w:t>
      </w:r>
      <w:r>
        <w:t xml:space="preserve">;</w:t>
      </w:r>
      <w:r>
        <w:t xml:space="preserve"> </w:t>
      </w:r>
      <w:r>
        <w:t xml:space="preserve">HB  143</w:t>
      </w:r>
      <w:r>
        <w:t xml:space="preserve">: </w:t>
      </w:r>
      <w:r>
        <w:t xml:space="preserve">HCS</w:t>
      </w:r>
    </w:p>
    <w:p>
      <w:pPr>
        <w:pStyle w:val="RecordBase"/>
        <w:ind w:left="120" w:hanging="120"/>
      </w:pPr>
      <w:r>
        <w:t xml:space="preserve">KY Board of Education, promulgation of administrative regulations for charter schools - </w:t>
      </w:r>
      <w:r>
        <w:t xml:space="preserve"> </w:t>
      </w:r>
      <w:r>
        <w:t xml:space="preserve">SB  3</w:t>
      </w:r>
    </w:p>
    <w:p>
      <w:pPr>
        <w:pStyle w:val="RecordBase"/>
        <w:ind w:left="120" w:hanging="120"/>
      </w:pPr>
      <w:r>
        <w:t xml:space="preserve">Local boards of education, policy on school-sponsored trips - </w:t>
      </w:r>
      <w:r>
        <w:t xml:space="preserve"> </w:t>
      </w:r>
      <w:r>
        <w:t xml:space="preserve">HB  427</w:t>
      </w:r>
    </w:p>
    <w:p>
      <w:pPr>
        <w:pStyle w:val="RecordBase"/>
        <w:ind w:left="120" w:hanging="120"/>
      </w:pPr>
      <w:r>
        <w:t xml:space="preserve">Medical</w:t>
      </w:r>
    </w:p>
    <w:p>
      <w:pPr>
        <w:pStyle w:val="RecordBase"/>
        <w:ind w:left="240" w:hanging="192"/>
      </w:pPr>
      <w:r>
        <w:t xml:space="preserve"> examiner, death investigation pamphlet - </w:t>
      </w:r>
      <w:r>
        <w:t xml:space="preserve"> </w:t>
      </w:r>
      <w:r>
        <w:t xml:space="preserve">HB  160</w:t>
      </w:r>
    </w:p>
    <w:p>
      <w:pPr>
        <w:pStyle w:val="RecordBase"/>
        <w:ind w:left="240" w:hanging="192"/>
      </w:pPr>
      <w:r>
        <w:t xml:space="preserve"> imaging and radiation therapy board, creation of and professional licensing by - </w:t>
      </w:r>
      <w:r>
        <w:t xml:space="preserve"> </w:t>
      </w:r>
      <w:r>
        <w:t xml:space="preserve">HB  486</w:t>
      </w:r>
    </w:p>
    <w:p>
      <w:pPr>
        <w:pStyle w:val="RecordBase"/>
        <w:ind w:left="120" w:hanging="120"/>
      </w:pPr>
      <w:r>
        <w:t xml:space="preserve">Office</w:t>
      </w:r>
    </w:p>
    <w:p>
      <w:pPr>
        <w:pStyle w:val="RecordBase"/>
        <w:ind w:left="240" w:hanging="192"/>
      </w:pPr>
      <w:r>
        <w:t xml:space="preserve"> of Career and Technical Education, transfer of state-operated area technology centers - </w:t>
      </w:r>
      <w:r>
        <w:t xml:space="preserve"> </w:t>
      </w:r>
      <w:r>
        <w:t xml:space="preserve">SB  95</w:t>
      </w:r>
    </w:p>
    <w:p>
      <w:pPr>
        <w:pStyle w:val="RecordBase"/>
        <w:ind w:left="240" w:hanging="192"/>
      </w:pPr>
      <w:r>
        <w:t xml:space="preserve"> of Drug Control Policy, methamphetamine block program - </w:t>
      </w:r>
      <w:r>
        <w:t xml:space="preserve"> </w:t>
      </w:r>
      <w:r>
        <w:t xml:space="preserve">SB  106</w:t>
      </w:r>
    </w:p>
    <w:p>
      <w:pPr>
        <w:pStyle w:val="RecordBase"/>
        <w:ind w:left="240" w:hanging="192"/>
      </w:pPr>
      <w:r>
        <w:t xml:space="preserve"> of Health Policy, diabetes, control and prevention, report on - </w:t>
      </w:r>
      <w:r>
        <w:t xml:space="preserve"> </w:t>
      </w:r>
      <w:r>
        <w:t xml:space="preserve">SB  63</w:t>
      </w:r>
      <w:r>
        <w:t xml:space="preserve">;</w:t>
      </w:r>
      <w:r>
        <w:t xml:space="preserve"> </w:t>
      </w:r>
      <w:r>
        <w:t xml:space="preserve">SB  63</w:t>
      </w:r>
      <w:r>
        <w:t xml:space="preserve">: </w:t>
      </w:r>
      <w:r>
        <w:t xml:space="preserve">HFA</w:t>
      </w:r>
      <w:r>
        <w:t xml:space="preserve"> (</w:t>
      </w:r>
      <w:r>
        <w:t xml:space="preserve">1</w:t>
      </w:r>
      <w:r>
        <w:t xml:space="preserve">)</w:t>
      </w:r>
      <w:r>
        <w:t xml:space="preserve">;</w:t>
      </w:r>
      <w:r>
        <w:t xml:space="preserve"> </w:t>
      </w:r>
      <w:r>
        <w:t xml:space="preserve">HB  363</w:t>
      </w:r>
    </w:p>
    <w:p>
      <w:pPr>
        <w:pStyle w:val="RecordBase"/>
        <w:ind w:left="120" w:hanging="120"/>
      </w:pPr>
      <w:r>
        <w:t xml:space="preserve">Omnibus unauthorized alien act - </w:t>
      </w:r>
      <w:r>
        <w:t xml:space="preserve"> </w:t>
      </w:r>
      <w:r>
        <w:t xml:space="preserve">SB  6</w:t>
      </w:r>
    </w:p>
    <w:p>
      <w:pPr>
        <w:pStyle w:val="RecordBase"/>
        <w:ind w:left="120" w:hanging="120"/>
      </w:pPr>
      <w:r>
        <w:t xml:space="preserve">One-stop business portal, creation of - </w:t>
      </w:r>
      <w:r>
        <w:t xml:space="preserve"> </w:t>
      </w:r>
      <w:r>
        <w:t xml:space="preserve">SB  8</w:t>
      </w:r>
      <w:r>
        <w:t xml:space="preserve">: </w:t>
      </w:r>
      <w:r>
        <w:t xml:space="preserve">HCS</w:t>
      </w:r>
    </w:p>
    <w:p>
      <w:pPr>
        <w:pStyle w:val="RecordBase"/>
        <w:ind w:left="120" w:hanging="120"/>
      </w:pPr>
      <w:r>
        <w:t xml:space="preserve">Optometry</w:t>
      </w:r>
    </w:p>
    <w:p>
      <w:pPr>
        <w:pStyle w:val="RecordBase"/>
        <w:ind w:left="240" w:hanging="192"/>
      </w:pPr>
      <w:r>
        <w:t xml:space="preserve"> and medical boards, joint establishment of qualifications to perform optometric surgery - </w:t>
      </w:r>
      <w:r>
        <w:t xml:space="preserve"> </w:t>
      </w:r>
      <w:r>
        <w:t xml:space="preserve">SB  110</w:t>
      </w:r>
      <w:r>
        <w:t xml:space="preserve">: </w:t>
      </w:r>
      <w:r>
        <w:t xml:space="preserve">HFA</w:t>
      </w:r>
      <w:r>
        <w:t xml:space="preserve"> (</w:t>
      </w:r>
      <w:r>
        <w:t xml:space="preserve">3</w:t>
      </w:r>
      <w:r>
        <w:t xml:space="preserve">)</w:t>
      </w:r>
    </w:p>
    <w:p>
      <w:pPr>
        <w:pStyle w:val="RecordBase"/>
        <w:ind w:left="240" w:hanging="192"/>
      </w:pPr>
      <w:r>
        <w:t xml:space="preserve"> board membership, expansion of - </w:t>
      </w:r>
      <w:r>
        <w:t xml:space="preserve"> </w:t>
      </w:r>
      <w:r>
        <w:t xml:space="preserve">SB  110</w:t>
      </w:r>
      <w:r>
        <w:t xml:space="preserve">: </w:t>
      </w:r>
      <w:r>
        <w:t xml:space="preserve">HFA</w:t>
      </w:r>
      <w:r>
        <w:t xml:space="preserve"> (</w:t>
      </w:r>
      <w:r>
        <w:t xml:space="preserve">4</w:t>
      </w:r>
      <w:r>
        <w:t xml:space="preserve">)</w:t>
      </w:r>
    </w:p>
    <w:p>
      <w:pPr>
        <w:pStyle w:val="RecordBase"/>
        <w:ind w:left="120" w:hanging="120"/>
      </w:pPr>
      <w:r>
        <w:t xml:space="preserve">Oral health screenings, public health programs for - </w:t>
      </w:r>
      <w:r>
        <w:t xml:space="preserve"> </w:t>
      </w:r>
      <w:r>
        <w:t xml:space="preserve">HB  472</w:t>
      </w:r>
    </w:p>
    <w:p>
      <w:pPr>
        <w:pStyle w:val="RecordBase"/>
        <w:ind w:left="120" w:hanging="120"/>
      </w:pPr>
      <w:r>
        <w:t xml:space="preserve">Passenger Rail  Advisory Commission, member representing short line railroads - </w:t>
      </w:r>
      <w:r>
        <w:t xml:space="preserve"> </w:t>
      </w:r>
      <w:r>
        <w:t xml:space="preserve">HB  109</w:t>
      </w:r>
      <w:r>
        <w:t xml:space="preserve">: </w:t>
      </w:r>
      <w:r>
        <w:t xml:space="preserve">HFA</w:t>
      </w:r>
      <w:r>
        <w:t xml:space="preserve"> (</w:t>
      </w:r>
      <w:r>
        <w:t xml:space="preserve">1</w:t>
      </w:r>
      <w:r>
        <w:t xml:space="preserve">)</w:t>
      </w:r>
    </w:p>
    <w:p>
      <w:pPr>
        <w:pStyle w:val="RecordBase"/>
        <w:ind w:left="120" w:hanging="120"/>
      </w:pPr>
      <w:r>
        <w:t xml:space="preserve">Perinatal care, direct change in the State Health Plan for - </w:t>
      </w:r>
      <w:r>
        <w:t xml:space="preserve"> </w:t>
      </w:r>
      <w:r>
        <w:t xml:space="preserve">SJR 61</w:t>
      </w:r>
      <w:r>
        <w:t xml:space="preserve">;</w:t>
      </w:r>
      <w:r>
        <w:t xml:space="preserve"> </w:t>
      </w:r>
      <w:r>
        <w:t xml:space="preserve">SJR 61</w:t>
      </w:r>
      <w:r>
        <w:t xml:space="preserve">: </w:t>
      </w:r>
      <w:r>
        <w:t xml:space="preserve">SFA</w:t>
      </w:r>
      <w:r>
        <w:t xml:space="preserve"> (</w:t>
      </w:r>
      <w:r>
        <w:t xml:space="preserve">1</w:t>
      </w:r>
      <w:r>
        <w:t xml:space="preserve">)</w:t>
      </w:r>
    </w:p>
    <w:p>
      <w:pPr>
        <w:pStyle w:val="RecordBase"/>
        <w:ind w:left="120" w:hanging="120"/>
      </w:pPr>
      <w:r>
        <w:t xml:space="preserve">Personal care services, background checks for - </w:t>
      </w:r>
      <w:r>
        <w:t xml:space="preserve"> </w:t>
      </w:r>
      <w:r>
        <w:t xml:space="preserve">SB  23</w:t>
      </w:r>
      <w:r>
        <w:t xml:space="preserve">;</w:t>
      </w:r>
      <w:r>
        <w:t xml:space="preserve"> </w:t>
      </w:r>
      <w:r>
        <w:t xml:space="preserve">SB  44</w:t>
      </w:r>
      <w:r>
        <w:t xml:space="preserve">: </w:t>
      </w:r>
      <w:r>
        <w:t xml:space="preserve">SFA</w:t>
      </w:r>
      <w:r>
        <w:t xml:space="preserve"> (</w:t>
      </w:r>
      <w:r>
        <w:t xml:space="preserve">2</w:t>
      </w:r>
      <w:r>
        <w:t xml:space="preserve">)</w:t>
      </w:r>
      <w:r>
        <w:t xml:space="preserve">;</w:t>
      </w:r>
      <w:r>
        <w:t xml:space="preserve"> </w:t>
      </w:r>
      <w:r>
        <w:t xml:space="preserve">HB  52</w:t>
      </w:r>
      <w:r>
        <w:t xml:space="preserve">: </w:t>
      </w:r>
      <w:r>
        <w:t xml:space="preserve">SFA</w:t>
      </w:r>
      <w:r>
        <w:t xml:space="preserve"> (</w:t>
      </w:r>
      <w:r>
        <w:t xml:space="preserve">1</w:t>
      </w:r>
      <w:r>
        <w:t xml:space="preserve">)</w:t>
      </w:r>
      <w:r>
        <w:t xml:space="preserve">;</w:t>
      </w:r>
      <w:r>
        <w:t xml:space="preserve"> </w:t>
      </w:r>
      <w:r>
        <w:t xml:space="preserve">HB  101</w:t>
      </w:r>
      <w:r>
        <w:t xml:space="preserve">: </w:t>
      </w:r>
      <w:r>
        <w:t xml:space="preserve">SFA</w:t>
      </w:r>
      <w:r>
        <w:t xml:space="preserve"> (</w:t>
      </w:r>
      <w:r>
        <w:t xml:space="preserve">5</w:t>
      </w:r>
      <w:r>
        <w:t xml:space="preserve">)</w:t>
      </w:r>
    </w:p>
    <w:p>
      <w:pPr>
        <w:pStyle w:val="RecordBase"/>
        <w:ind w:left="120" w:hanging="120"/>
      </w:pPr>
      <w:r>
        <w:t xml:space="preserve">Personnel Cabinet, confirmation of, Executive Order 2010-428 reorganization - </w:t>
      </w:r>
      <w:r>
        <w:t xml:space="preserve"> </w:t>
      </w:r>
      <w:r>
        <w:t xml:space="preserve">HB  367</w:t>
      </w:r>
    </w:p>
    <w:p>
      <w:pPr>
        <w:pStyle w:val="RecordBase"/>
        <w:ind w:left="120" w:hanging="120"/>
      </w:pPr>
      <w:r>
        <w:t xml:space="preserve">Personnel, diabetes, control and prevention, report on - </w:t>
      </w:r>
      <w:r>
        <w:t xml:space="preserve"> </w:t>
      </w:r>
      <w:r>
        <w:t xml:space="preserve">SB  63</w:t>
      </w:r>
      <w:r>
        <w:t xml:space="preserve">;</w:t>
      </w:r>
      <w:r>
        <w:t xml:space="preserve"> </w:t>
      </w:r>
      <w:r>
        <w:t xml:space="preserve">HB  363</w:t>
      </w:r>
    </w:p>
    <w:p>
      <w:pPr>
        <w:pStyle w:val="RecordBase"/>
        <w:ind w:left="120" w:hanging="120"/>
      </w:pPr>
      <w:r>
        <w:t xml:space="preserve">Privatization contracts, requirements for - </w:t>
      </w:r>
      <w:r>
        <w:t xml:space="preserve"> </w:t>
      </w:r>
      <w:r>
        <w:t xml:space="preserve">HB  48</w:t>
      </w:r>
    </w:p>
    <w:p>
      <w:pPr>
        <w:pStyle w:val="RecordBase"/>
        <w:ind w:left="120" w:hanging="120"/>
      </w:pPr>
      <w:r>
        <w:t xml:space="preserve">Public</w:t>
      </w:r>
    </w:p>
    <w:p>
      <w:pPr>
        <w:pStyle w:val="RecordBase"/>
        <w:ind w:left="240" w:hanging="192"/>
      </w:pPr>
      <w:r>
        <w:t xml:space="preserve"> Charter School Commission, duties of - </w:t>
      </w:r>
      <w:r>
        <w:t xml:space="preserve"> </w:t>
      </w:r>
      <w:r>
        <w:t xml:space="preserve">HB  103</w:t>
      </w:r>
    </w:p>
    <w:p>
      <w:pPr>
        <w:pStyle w:val="RecordBase"/>
        <w:ind w:left="240" w:hanging="192"/>
      </w:pPr>
      <w:r>
        <w:t xml:space="preserve"> Health, diabetes, control and prevention, report on - </w:t>
      </w:r>
      <w:r>
        <w:t xml:space="preserve"> </w:t>
      </w:r>
      <w:r>
        <w:t xml:space="preserve">SB  63</w:t>
      </w:r>
      <w:r>
        <w:t xml:space="preserve">;</w:t>
      </w:r>
      <w:r>
        <w:t xml:space="preserve"> </w:t>
      </w:r>
      <w:r>
        <w:t xml:space="preserve">SB  63</w:t>
      </w:r>
      <w:r>
        <w:t xml:space="preserve">: </w:t>
      </w:r>
      <w:r>
        <w:t xml:space="preserve">HFA</w:t>
      </w:r>
      <w:r>
        <w:t xml:space="preserve"> (</w:t>
      </w:r>
      <w:r>
        <w:t xml:space="preserve">1</w:t>
      </w:r>
      <w:r>
        <w:t xml:space="preserve">)</w:t>
      </w:r>
      <w:r>
        <w:t xml:space="preserve">;</w:t>
      </w:r>
      <w:r>
        <w:t xml:space="preserve"> </w:t>
      </w:r>
      <w:r>
        <w:t xml:space="preserve">HB  363</w:t>
      </w:r>
    </w:p>
    <w:p>
      <w:pPr>
        <w:pStyle w:val="RecordBase"/>
        <w:ind w:left="240" w:hanging="192"/>
      </w:pPr>
      <w:r>
        <w:t xml:space="preserve"> Service Commission, membership, election and expansion of - </w:t>
      </w:r>
      <w:r>
        <w:t xml:space="preserve"> </w:t>
      </w:r>
      <w:r>
        <w:t xml:space="preserve">SB  151</w:t>
      </w:r>
    </w:p>
    <w:p>
      <w:pPr>
        <w:pStyle w:val="RecordBase"/>
        <w:ind w:left="120" w:hanging="120"/>
      </w:pPr>
      <w:r>
        <w:t xml:space="preserve">Publications,</w:t>
      </w:r>
    </w:p>
    <w:p>
      <w:pPr>
        <w:pStyle w:val="RecordBase"/>
        <w:ind w:left="240" w:hanging="192"/>
      </w:pPr>
      <w:r>
        <w:t xml:space="preserve"> distribution and online filing of - </w:t>
      </w:r>
      <w:r>
        <w:t xml:space="preserve"> </w:t>
      </w:r>
      <w:r>
        <w:t xml:space="preserve">HB  33</w:t>
      </w:r>
    </w:p>
    <w:p>
      <w:pPr>
        <w:pStyle w:val="RecordBase"/>
        <w:ind w:left="240" w:hanging="192"/>
      </w:pPr>
      <w:r>
        <w:t xml:space="preserve"> distribution and on-line filing of - </w:t>
      </w:r>
      <w:r>
        <w:t xml:space="preserve"> </w:t>
      </w:r>
      <w:r>
        <w:t xml:space="preserve">HB  33</w:t>
      </w:r>
      <w:r>
        <w:t xml:space="preserve">: </w:t>
      </w:r>
      <w:r>
        <w:t xml:space="preserve">HCS</w:t>
      </w:r>
    </w:p>
    <w:p>
      <w:pPr>
        <w:pStyle w:val="RecordBase"/>
        <w:ind w:left="120" w:hanging="120"/>
      </w:pPr>
      <w:r>
        <w:t xml:space="preserve">Radon</w:t>
      </w:r>
    </w:p>
    <w:p>
      <w:pPr>
        <w:pStyle w:val="RecordBase"/>
        <w:ind w:left="240" w:hanging="192"/>
      </w:pPr>
      <w:r>
        <w:t xml:space="preserve"> mitigation contractors, measurement contractors, laboratories, certification requirements for - </w:t>
      </w:r>
      <w:r>
        <w:t xml:space="preserve"> </w:t>
      </w:r>
      <w:r>
        <w:t xml:space="preserve">HB  247</w:t>
      </w:r>
      <w:r>
        <w:t xml:space="preserve">: </w:t>
      </w:r>
      <w:r>
        <w:t xml:space="preserve">SCS</w:t>
      </w:r>
    </w:p>
    <w:p>
      <w:pPr>
        <w:pStyle w:val="RecordBase"/>
        <w:ind w:left="240" w:hanging="192"/>
      </w:pPr>
      <w:r>
        <w:t xml:space="preserve"> mitigation contractors, measurement contractors, radon laboratories, requirements for - </w:t>
      </w:r>
      <w:r>
        <w:t xml:space="preserve"> </w:t>
      </w:r>
      <w:r>
        <w:t xml:space="preserve">HB  247</w:t>
      </w:r>
    </w:p>
    <w:p>
      <w:pPr>
        <w:pStyle w:val="RecordBase"/>
        <w:ind w:left="120" w:hanging="120"/>
      </w:pPr>
      <w:r>
        <w:t xml:space="preserve">Real estate appraisers board, criminal background checks for appraisal management companies - </w:t>
      </w:r>
      <w:r>
        <w:t xml:space="preserve"> </w:t>
      </w:r>
      <w:r>
        <w:t xml:space="preserve">HB  288</w:t>
      </w:r>
      <w:r>
        <w:t xml:space="preserve">: </w:t>
      </w:r>
      <w:r>
        <w:t xml:space="preserve">SCS</w:t>
      </w:r>
      <w:r>
        <w:t xml:space="preserve"> (</w:t>
      </w:r>
      <w:r>
        <w:t xml:space="preserve">2</w:t>
      </w:r>
      <w:r>
        <w:t xml:space="preserve">)</w:t>
      </w:r>
    </w:p>
    <w:p>
      <w:pPr>
        <w:pStyle w:val="RecordBase"/>
        <w:ind w:left="120" w:hanging="120"/>
      </w:pPr>
      <w:r>
        <w:t xml:space="preserve">Registration with the federal work authorization program - </w:t>
      </w:r>
      <w:r>
        <w:t xml:space="preserve"> </w:t>
      </w:r>
      <w:r>
        <w:t xml:space="preserve">HB  3</w:t>
      </w:r>
      <w:r>
        <w:t xml:space="preserve">: </w:t>
      </w:r>
      <w:r>
        <w:t xml:space="preserve">HCS</w:t>
      </w:r>
    </w:p>
    <w:p>
      <w:pPr>
        <w:pStyle w:val="RecordBase"/>
        <w:ind w:left="120" w:hanging="120"/>
      </w:pPr>
      <w:r>
        <w:t xml:space="preserve">Registry</w:t>
      </w:r>
    </w:p>
    <w:p>
      <w:pPr>
        <w:pStyle w:val="RecordBase"/>
        <w:ind w:left="240" w:hanging="192"/>
      </w:pPr>
      <w:r>
        <w:t xml:space="preserve"> of Election Finance, campaign finance, various changes - </w:t>
      </w:r>
      <w:r>
        <w:t xml:space="preserve"> </w:t>
      </w:r>
      <w:r>
        <w:t xml:space="preserve">SB  4</w:t>
      </w:r>
      <w:r>
        <w:t xml:space="preserve">;</w:t>
      </w:r>
      <w:r>
        <w:t xml:space="preserve"> </w:t>
      </w:r>
      <w:r>
        <w:t xml:space="preserve">SB  4</w:t>
      </w:r>
      <w:r>
        <w:t xml:space="preserve">: </w:t>
      </w:r>
      <w:r>
        <w:t xml:space="preserve">SCS</w:t>
      </w:r>
      <w:r>
        <w:t xml:space="preserve">;</w:t>
      </w:r>
      <w:r>
        <w:t xml:space="preserve"> </w:t>
      </w:r>
      <w:r>
        <w:t xml:space="preserve">SB  168</w:t>
      </w:r>
    </w:p>
    <w:p>
      <w:pPr>
        <w:pStyle w:val="RecordBase"/>
        <w:ind w:left="240" w:hanging="192"/>
      </w:pPr>
      <w:r>
        <w:t xml:space="preserve"> of Election Finance, candidates, Public Service Commission, expenditure limit - </w:t>
      </w:r>
      <w:r>
        <w:t xml:space="preserve"> </w:t>
      </w:r>
      <w:r>
        <w:t xml:space="preserve">SB  151</w:t>
      </w:r>
      <w:r>
        <w:t xml:space="preserve">: </w:t>
      </w:r>
      <w:r>
        <w:t xml:space="preserve">HFA</w:t>
      </w:r>
      <w:r>
        <w:t xml:space="preserve"> (</w:t>
      </w:r>
      <w:r>
        <w:t xml:space="preserve">1</w:t>
      </w:r>
      <w:r>
        <w:t xml:space="preserve">)</w:t>
      </w:r>
    </w:p>
    <w:p>
      <w:pPr>
        <w:pStyle w:val="RecordBase"/>
        <w:ind w:left="240" w:hanging="192"/>
      </w:pPr>
      <w:r>
        <w:t xml:space="preserve"> of Election Finance, committees, official contact person - </w:t>
      </w:r>
      <w:r>
        <w:t xml:space="preserve"> </w:t>
      </w:r>
      <w:r>
        <w:t xml:space="preserve">HB  228</w:t>
      </w:r>
      <w:r>
        <w:t xml:space="preserve">: </w:t>
      </w:r>
      <w:r>
        <w:t xml:space="preserve">SCS</w:t>
      </w:r>
    </w:p>
    <w:p>
      <w:pPr>
        <w:pStyle w:val="RecordBase"/>
        <w:ind w:left="240" w:hanging="192"/>
      </w:pPr>
      <w:r>
        <w:t xml:space="preserve"> of Election Finance, independent expenditures, corporations - </w:t>
      </w:r>
      <w:r>
        <w:t xml:space="preserve"> </w:t>
      </w:r>
      <w:r>
        <w:t xml:space="preserve">HB  139</w:t>
      </w:r>
      <w:r>
        <w:t xml:space="preserve">: </w:t>
      </w:r>
      <w:r>
        <w:t xml:space="preserve">HCS</w:t>
      </w:r>
    </w:p>
    <w:p>
      <w:pPr>
        <w:pStyle w:val="RecordBase"/>
        <w:ind w:left="240" w:hanging="192"/>
      </w:pPr>
      <w:r>
        <w:t xml:space="preserve"> of Election Finance, school board candidates, campaign contribution limit, increase of - </w:t>
      </w:r>
      <w:r>
        <w:t xml:space="preserve"> </w:t>
      </w:r>
      <w:r>
        <w:t xml:space="preserve">HB  228</w:t>
      </w:r>
    </w:p>
    <w:p>
      <w:pPr>
        <w:pStyle w:val="RecordBase"/>
        <w:ind w:left="120" w:hanging="120"/>
      </w:pPr>
      <w:r>
        <w:t xml:space="preserve">Regulations from the Executive in Need of Scrutiny Act, establish as Act's title - </w:t>
      </w:r>
      <w:r>
        <w:t xml:space="preserve"> </w:t>
      </w:r>
      <w:r>
        <w:t xml:space="preserve">HB  140</w:t>
      </w:r>
      <w:r>
        <w:t xml:space="preserve">: </w:t>
      </w:r>
      <w:r>
        <w:t xml:space="preserve">HFA</w:t>
      </w:r>
      <w:r>
        <w:t xml:space="preserve"> (</w:t>
      </w:r>
      <w:r>
        <w:t xml:space="preserve">1</w:t>
      </w:r>
      <w:r>
        <w:t xml:space="preserve">)</w:t>
      </w:r>
    </w:p>
    <w:p>
      <w:pPr>
        <w:pStyle w:val="RecordBase"/>
        <w:ind w:left="120" w:hanging="120"/>
      </w:pPr>
      <w:r>
        <w:t xml:space="preserve">Reorganization, Department of Law, Attorney General Executive Order AG 10-01 - </w:t>
      </w:r>
      <w:r>
        <w:t xml:space="preserve"> </w:t>
      </w:r>
      <w:r>
        <w:t xml:space="preserve">HB  395</w:t>
      </w:r>
    </w:p>
    <w:p>
      <w:pPr>
        <w:pStyle w:val="RecordBase"/>
        <w:ind w:left="120" w:hanging="120"/>
      </w:pPr>
      <w:r>
        <w:t xml:space="preserve">Restrictions on carbon dioxide emissions, prohibition on enforcement of - </w:t>
      </w:r>
      <w:r>
        <w:t xml:space="preserve"> </w:t>
      </w:r>
      <w:r>
        <w:t xml:space="preserve">HJR 49</w:t>
      </w:r>
    </w:p>
    <w:p>
      <w:pPr>
        <w:pStyle w:val="RecordBase"/>
        <w:ind w:left="120" w:hanging="120"/>
      </w:pPr>
      <w:r>
        <w:t xml:space="preserve">Sheltowee Trace National Recreation Trail, public access to - </w:t>
      </w:r>
      <w:r>
        <w:t xml:space="preserve"> </w:t>
      </w:r>
      <w:r>
        <w:t xml:space="preserve">HJR 116</w:t>
      </w:r>
    </w:p>
    <w:p>
      <w:pPr>
        <w:pStyle w:val="RecordBase"/>
        <w:ind w:left="120" w:hanging="120"/>
      </w:pPr>
      <w:r>
        <w:t xml:space="preserve">Smoking in enclosed public places and enclosed places of employment, prohibition of - </w:t>
      </w:r>
      <w:r>
        <w:t xml:space="preserve"> </w:t>
      </w:r>
      <w:r>
        <w:t xml:space="preserve">HB  193</w:t>
      </w:r>
      <w:r>
        <w:t xml:space="preserve">;</w:t>
      </w:r>
      <w:r>
        <w:t xml:space="preserve"> </w:t>
      </w:r>
      <w:r>
        <w:t xml:space="preserve">HB  193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Standards and criteria, nutrition and activity, child care, establishment of - </w:t>
      </w:r>
      <w:r>
        <w:t xml:space="preserve"> </w:t>
      </w:r>
      <w:r>
        <w:t xml:space="preserve">HB  172</w:t>
      </w:r>
    </w:p>
    <w:p>
      <w:pPr>
        <w:pStyle w:val="RecordBase"/>
        <w:ind w:left="120" w:hanging="120"/>
      </w:pPr>
      <w:r>
        <w:t xml:space="preserve">State</w:t>
      </w:r>
    </w:p>
    <w:p>
      <w:pPr>
        <w:pStyle w:val="RecordBase"/>
        <w:ind w:left="240" w:hanging="192"/>
      </w:pPr>
      <w:r>
        <w:t xml:space="preserve"> Board for Proprietary Education, accountability measures, requirement of - </w:t>
      </w:r>
      <w:r>
        <w:t xml:space="preserve"> </w:t>
      </w:r>
      <w:r>
        <w:t xml:space="preserve">HB  125</w:t>
      </w:r>
    </w:p>
    <w:p>
      <w:pPr>
        <w:pStyle w:val="RecordBase"/>
        <w:ind w:left="240" w:hanging="192"/>
      </w:pPr>
      <w:r>
        <w:t xml:space="preserve"> Board for Proprietary Education members, nomination of - </w:t>
      </w:r>
      <w:r>
        <w:t xml:space="preserve"> </w:t>
      </w:r>
      <w:r>
        <w:t xml:space="preserve">HB  125</w:t>
      </w:r>
      <w:r>
        <w:t xml:space="preserve">: </w:t>
      </w:r>
      <w:r>
        <w:t xml:space="preserve">HFA</w:t>
      </w:r>
      <w:r>
        <w:t xml:space="preserve"> (</w:t>
      </w:r>
      <w:r>
        <w:t xml:space="preserve">4</w:t>
      </w:r>
      <w:r>
        <w:t xml:space="preserve">)</w:t>
      </w:r>
    </w:p>
    <w:p>
      <w:pPr>
        <w:pStyle w:val="RecordBase"/>
        <w:ind w:left="240" w:hanging="192"/>
      </w:pPr>
      <w:r>
        <w:t xml:space="preserve"> Board for Proprietary Education membership, appointment of - </w:t>
      </w:r>
      <w:r>
        <w:t xml:space="preserve"> </w:t>
      </w:r>
      <w:r>
        <w:t xml:space="preserve">HB  125</w:t>
      </w:r>
      <w:r>
        <w:t xml:space="preserve">: </w:t>
      </w:r>
      <w:r>
        <w:t xml:space="preserve">HFA</w:t>
      </w:r>
      <w:r>
        <w:t xml:space="preserve"> (</w:t>
      </w:r>
      <w:r>
        <w:t xml:space="preserve">2</w:t>
      </w:r>
      <w:r>
        <w:t xml:space="preserve">)</w:t>
      </w:r>
    </w:p>
    <w:p>
      <w:pPr>
        <w:pStyle w:val="RecordBase"/>
        <w:ind w:left="240" w:hanging="192"/>
      </w:pPr>
      <w:r>
        <w:t xml:space="preserve"> Board for Proprietary Education membership, appointment to - </w:t>
      </w:r>
      <w:r>
        <w:t xml:space="preserve"> </w:t>
      </w:r>
      <w:r>
        <w:t xml:space="preserve">HB  125</w:t>
      </w:r>
      <w:r>
        <w:t xml:space="preserve">: </w:t>
      </w:r>
      <w:r>
        <w:t xml:space="preserve">HFA</w:t>
      </w:r>
      <w:r>
        <w:t xml:space="preserve"> (</w:t>
      </w:r>
      <w:r>
        <w:t xml:space="preserve">3</w:t>
      </w:r>
      <w:r>
        <w:t xml:space="preserve">)</w:t>
      </w:r>
    </w:p>
    <w:p>
      <w:pPr>
        <w:pStyle w:val="RecordBase"/>
        <w:ind w:left="240" w:hanging="192"/>
      </w:pPr>
      <w:r>
        <w:t xml:space="preserve"> Board for Proprietary Education, public reporting by - </w:t>
      </w:r>
      <w:r>
        <w:t xml:space="preserve"> </w:t>
      </w:r>
      <w:r>
        <w:t xml:space="preserve">HB  125</w:t>
      </w:r>
      <w:r>
        <w:t xml:space="preserve">: </w:t>
      </w:r>
      <w:r>
        <w:t xml:space="preserve">HFA</w:t>
      </w:r>
      <w:r>
        <w:t xml:space="preserve"> (</w:t>
      </w:r>
      <w:r>
        <w:t xml:space="preserve">1</w:t>
      </w:r>
      <w:r>
        <w:t xml:space="preserve">)</w:t>
      </w:r>
    </w:p>
    <w:p>
      <w:pPr>
        <w:pStyle w:val="RecordBase"/>
        <w:ind w:left="240" w:hanging="192"/>
      </w:pPr>
      <w:r>
        <w:t xml:space="preserve"> Board for Proprietary Education, restructuring of - </w:t>
      </w:r>
      <w:r>
        <w:t xml:space="preserve"> </w:t>
      </w:r>
      <w:r>
        <w:t xml:space="preserve">HB  125</w:t>
      </w:r>
    </w:p>
    <w:p>
      <w:pPr>
        <w:pStyle w:val="RecordBase"/>
        <w:ind w:left="240" w:hanging="192"/>
      </w:pPr>
      <w:r>
        <w:t xml:space="preserve"> Board for Proprietary Education, school advertisements, public disclosure in - </w:t>
      </w:r>
      <w:r>
        <w:t xml:space="preserve"> </w:t>
      </w:r>
      <w:r>
        <w:t xml:space="preserve">HB  405</w:t>
      </w:r>
    </w:p>
    <w:p>
      <w:pPr>
        <w:pStyle w:val="RecordBase"/>
        <w:ind w:left="240" w:hanging="192"/>
      </w:pPr>
      <w:r>
        <w:t xml:space="preserve"> Board of Elections, absentee voters, identity, disclosure of - </w:t>
      </w:r>
      <w:r>
        <w:t xml:space="preserve"> </w:t>
      </w:r>
      <w:r>
        <w:t xml:space="preserve">HB  290</w:t>
      </w:r>
    </w:p>
    <w:p>
      <w:pPr>
        <w:pStyle w:val="RecordBase"/>
        <w:ind w:left="240" w:hanging="192"/>
      </w:pPr>
      <w:r>
        <w:t xml:space="preserve"> Board of Elections, contests, recounts, procedures of - </w:t>
      </w:r>
      <w:r>
        <w:t xml:space="preserve"> </w:t>
      </w:r>
      <w:r>
        <w:t xml:space="preserve">SB  155</w:t>
      </w:r>
    </w:p>
    <w:p>
      <w:pPr>
        <w:pStyle w:val="RecordBase"/>
        <w:ind w:left="240" w:hanging="192"/>
      </w:pPr>
      <w:r>
        <w:t xml:space="preserve"> Board of Elections, elections, various changes - </w:t>
      </w:r>
      <w:r>
        <w:t xml:space="preserve"> </w:t>
      </w:r>
      <w:r>
        <w:t xml:space="preserve">SB  4</w:t>
      </w:r>
      <w:r>
        <w:t xml:space="preserve">;</w:t>
      </w:r>
      <w:r>
        <w:t xml:space="preserve"> </w:t>
      </w:r>
      <w:r>
        <w:t xml:space="preserve">SB  4</w:t>
      </w:r>
      <w:r>
        <w:t xml:space="preserve">: </w:t>
      </w:r>
      <w:r>
        <w:t xml:space="preserve">SCS</w:t>
      </w:r>
    </w:p>
    <w:p>
      <w:pPr>
        <w:pStyle w:val="RecordBase"/>
        <w:ind w:left="240" w:hanging="192"/>
      </w:pPr>
      <w:r>
        <w:t xml:space="preserve"> Board of Elections, filing deadlines, primary date, changes to - </w:t>
      </w:r>
      <w:r>
        <w:t xml:space="preserve"> </w:t>
      </w:r>
      <w:r>
        <w:t xml:space="preserve">HB  437</w:t>
      </w:r>
      <w:r>
        <w:t xml:space="preserve">: </w:t>
      </w:r>
      <w:r>
        <w:t xml:space="preserve">HFA</w:t>
      </w:r>
      <w:r>
        <w:t xml:space="preserve"> (</w:t>
      </w:r>
      <w:r>
        <w:t xml:space="preserve">1</w:t>
      </w:r>
      <w:r>
        <w:t xml:space="preserve">)</w:t>
      </w:r>
    </w:p>
    <w:p>
      <w:pPr>
        <w:pStyle w:val="RecordBase"/>
        <w:ind w:left="240" w:hanging="192"/>
      </w:pPr>
      <w:r>
        <w:t xml:space="preserve"> Board of Elections, General Assembly, terms of office - </w:t>
      </w:r>
      <w:r>
        <w:t xml:space="preserve"> </w:t>
      </w:r>
      <w:r>
        <w:t xml:space="preserve">HB  375</w:t>
      </w:r>
    </w:p>
    <w:p>
      <w:pPr>
        <w:pStyle w:val="RecordBase"/>
        <w:ind w:left="240" w:hanging="192"/>
      </w:pPr>
      <w:r>
        <w:t xml:space="preserve"> Board of Elections, precinct election workers, absentee voting - </w:t>
      </w:r>
      <w:r>
        <w:t xml:space="preserve"> </w:t>
      </w:r>
      <w:r>
        <w:t xml:space="preserve">HB  213</w:t>
      </w:r>
    </w:p>
    <w:p>
      <w:pPr>
        <w:pStyle w:val="RecordBase"/>
        <w:ind w:left="240" w:hanging="192"/>
      </w:pPr>
      <w:r>
        <w:t xml:space="preserve"> Board of Elections, primaries, registered independents, new registrants - </w:t>
      </w:r>
      <w:r>
        <w:t xml:space="preserve"> </w:t>
      </w:r>
      <w:r>
        <w:t xml:space="preserve">SB  41</w:t>
      </w:r>
      <w:r>
        <w:t xml:space="preserve">: </w:t>
      </w:r>
      <w:r>
        <w:t xml:space="preserve">SFA</w:t>
      </w:r>
      <w:r>
        <w:t xml:space="preserve"> (</w:t>
      </w:r>
      <w:r>
        <w:t xml:space="preserve">1</w:t>
      </w:r>
      <w:r>
        <w:t xml:space="preserve">)</w:t>
      </w:r>
    </w:p>
    <w:p>
      <w:pPr>
        <w:pStyle w:val="RecordBase"/>
        <w:ind w:left="240" w:hanging="192"/>
      </w:pPr>
      <w:r>
        <w:t xml:space="preserve"> Board of Elections, recanvass, recounts, candidates for federal office - </w:t>
      </w:r>
      <w:r>
        <w:t xml:space="preserve"> </w:t>
      </w:r>
      <w:r>
        <w:t xml:space="preserve">SB  155</w:t>
      </w:r>
      <w:r>
        <w:t xml:space="preserve">: </w:t>
      </w:r>
      <w:r>
        <w:t xml:space="preserve">SCS</w:t>
      </w:r>
      <w:r>
        <w:t xml:space="preserve"> (</w:t>
      </w:r>
      <w:r>
        <w:t xml:space="preserve">2</w:t>
      </w:r>
      <w:r>
        <w:t xml:space="preserve">)</w:t>
      </w:r>
    </w:p>
    <w:p>
      <w:pPr>
        <w:pStyle w:val="RecordBase"/>
        <w:ind w:left="240" w:hanging="192"/>
      </w:pPr>
      <w:r>
        <w:t xml:space="preserve"> Board of Elections, registered Independents, primaries, participation in - </w:t>
      </w:r>
      <w:r>
        <w:t xml:space="preserve"> </w:t>
      </w:r>
      <w:r>
        <w:t xml:space="preserve">SB  41</w:t>
      </w:r>
      <w:r>
        <w:t xml:space="preserve">;</w:t>
      </w:r>
      <w:r>
        <w:t xml:space="preserve"> </w:t>
      </w:r>
      <w:r>
        <w:t xml:space="preserve">SB  41</w:t>
      </w:r>
      <w:r>
        <w:t xml:space="preserve">: </w:t>
      </w:r>
      <w:r>
        <w:t xml:space="preserve">SCS</w:t>
      </w:r>
    </w:p>
    <w:p>
      <w:pPr>
        <w:pStyle w:val="RecordBase"/>
        <w:ind w:left="240" w:hanging="192"/>
      </w:pPr>
      <w:r>
        <w:t xml:space="preserve"> Board of Elections, study resolution, filing deadlines, primary dates - </w:t>
      </w:r>
      <w:r>
        <w:t xml:space="preserve"> </w:t>
      </w:r>
      <w:r>
        <w:t xml:space="preserve">HCR 12</w:t>
      </w:r>
      <w:r>
        <w:t xml:space="preserve">: </w:t>
      </w:r>
      <w:r>
        <w:t xml:space="preserve">HFA</w:t>
      </w:r>
      <w:r>
        <w:t xml:space="preserve"> (</w:t>
      </w:r>
      <w:r>
        <w:t xml:space="preserve">1</w:t>
      </w:r>
      <w:r>
        <w:t xml:space="preserve">)</w:t>
      </w:r>
    </w:p>
    <w:p>
      <w:pPr>
        <w:pStyle w:val="RecordBase"/>
        <w:ind w:left="240" w:hanging="192"/>
      </w:pPr>
      <w:r>
        <w:t xml:space="preserve"> control of water quality standards, nonenforcement federal standards, requirements for - </w:t>
      </w:r>
      <w:r>
        <w:t xml:space="preserve"> </w:t>
      </w:r>
      <w:r>
        <w:t xml:space="preserve">SJR 99</w:t>
      </w:r>
    </w:p>
    <w:p>
      <w:pPr>
        <w:pStyle w:val="RecordBase"/>
        <w:ind w:left="240" w:hanging="192"/>
      </w:pPr>
      <w:r>
        <w:t xml:space="preserve"> funds, reporting requirements for expenditures, posting on Web site - </w:t>
      </w:r>
      <w:r>
        <w:t xml:space="preserve"> </w:t>
      </w:r>
      <w:r>
        <w:t xml:space="preserve">SB  7</w:t>
      </w:r>
      <w:r>
        <w:t xml:space="preserve">;</w:t>
      </w:r>
      <w:r>
        <w:t xml:space="preserve"> </w:t>
      </w:r>
      <w:r>
        <w:t xml:space="preserve">SB  7</w:t>
      </w:r>
      <w:r>
        <w:t xml:space="preserve">: </w:t>
      </w:r>
      <w:r>
        <w:t xml:space="preserve">SCS</w:t>
      </w:r>
    </w:p>
    <w:p>
      <w:pPr>
        <w:pStyle w:val="RecordBase"/>
        <w:ind w:left="240" w:hanging="192"/>
      </w:pPr>
      <w:r>
        <w:t xml:space="preserve"> Investment Commission, Sudan, investments in, divestment of - </w:t>
      </w:r>
      <w:r>
        <w:t xml:space="preserve"> </w:t>
      </w:r>
      <w:r>
        <w:t xml:space="preserve">HB  151</w:t>
      </w:r>
    </w:p>
    <w:p>
      <w:pPr>
        <w:pStyle w:val="RecordBase"/>
        <w:ind w:left="120" w:hanging="120"/>
      </w:pPr>
      <w:r>
        <w:t xml:space="preserve">Study of education funding, professionals to testify - </w:t>
      </w:r>
      <w:r>
        <w:t xml:space="preserve"> </w:t>
      </w:r>
      <w:r>
        <w:t xml:space="preserve">HCR 143</w:t>
      </w:r>
    </w:p>
    <w:p>
      <w:pPr>
        <w:pStyle w:val="RecordBase"/>
        <w:ind w:left="120" w:hanging="120"/>
      </w:pPr>
      <w:r>
        <w:t xml:space="preserve">Taxes or fees, theft by deception, insufficient funds check - </w:t>
      </w:r>
      <w:r>
        <w:t xml:space="preserve"> </w:t>
      </w:r>
      <w:r>
        <w:t xml:space="preserve">HB  400</w:t>
      </w:r>
    </w:p>
    <w:p>
      <w:pPr>
        <w:pStyle w:val="RecordBase"/>
        <w:ind w:left="120" w:hanging="120"/>
      </w:pPr>
      <w:r>
        <w:t xml:space="preserve">Transportation</w:t>
      </w:r>
    </w:p>
    <w:p>
      <w:pPr>
        <w:pStyle w:val="RecordBase"/>
        <w:ind w:left="240" w:hanging="192"/>
      </w:pPr>
      <w:r>
        <w:t xml:space="preserve"> Cabinet, I 64/I 264 interchange, request for reversal of engineering changes - </w:t>
      </w:r>
      <w:r>
        <w:t xml:space="preserve"> </w:t>
      </w:r>
      <w:r>
        <w:t xml:space="preserve">SJR 112</w:t>
      </w:r>
    </w:p>
    <w:p>
      <w:pPr>
        <w:pStyle w:val="RecordBase"/>
        <w:ind w:left="240" w:hanging="192"/>
      </w:pPr>
      <w:r>
        <w:t xml:space="preserve"> Cabinet, ignition interlock devices - </w:t>
      </w:r>
      <w:r>
        <w:t xml:space="preserve"> </w:t>
      </w:r>
      <w:r>
        <w:t xml:space="preserve">HB  58</w:t>
      </w:r>
      <w:r>
        <w:t xml:space="preserve">;</w:t>
      </w:r>
      <w:r>
        <w:t xml:space="preserve"> </w:t>
      </w:r>
      <w:r>
        <w:t xml:space="preserve">SB  141</w:t>
      </w:r>
    </w:p>
    <w:p>
      <w:pPr>
        <w:pStyle w:val="RecordBase"/>
        <w:ind w:left="240" w:hanging="192"/>
      </w:pPr>
      <w:r>
        <w:t xml:space="preserve"> Cabinet, military personnel motor vehicle inspections, creation of form for - </w:t>
      </w:r>
      <w:r>
        <w:t xml:space="preserve"> </w:t>
      </w:r>
      <w:r>
        <w:t xml:space="preserve">HB  276</w:t>
      </w:r>
    </w:p>
    <w:p>
      <w:pPr>
        <w:pStyle w:val="RecordBase"/>
        <w:ind w:left="240" w:hanging="192"/>
      </w:pPr>
      <w:r>
        <w:t xml:space="preserve"> Cabinet, Omnibus Road Naming Resolution - </w:t>
      </w:r>
      <w:r>
        <w:t xml:space="preserve"> </w:t>
      </w:r>
      <w:r>
        <w:t xml:space="preserve">HJR 19</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Cabinet, procedures for vehicle plate to customer system - </w:t>
      </w:r>
      <w:r>
        <w:t xml:space="preserve"> </w:t>
      </w:r>
      <w:r>
        <w:t xml:space="preserve">HB  197</w:t>
      </w:r>
    </w:p>
    <w:p>
      <w:pPr>
        <w:pStyle w:val="RecordBase"/>
        <w:ind w:left="240" w:hanging="192"/>
      </w:pPr>
      <w:r>
        <w:t xml:space="preserve"> Cabinet, request to Study motor carriers of passengers for hire - </w:t>
      </w:r>
      <w:r>
        <w:t xml:space="preserve"> </w:t>
      </w:r>
      <w:r>
        <w:t xml:space="preserve">HR  170</w:t>
      </w:r>
    </w:p>
    <w:p>
      <w:pPr>
        <w:pStyle w:val="RecordBase"/>
        <w:ind w:left="240" w:hanging="192"/>
      </w:pPr>
      <w:r>
        <w:t xml:space="preserve"> Cabinet, use for KAVIS system for registration and titling, restriction of - </w:t>
      </w:r>
      <w:r>
        <w:t xml:space="preserve"> </w:t>
      </w:r>
      <w:r>
        <w:t xml:space="preserve">HB  197</w:t>
      </w:r>
    </w:p>
    <w:p>
      <w:pPr>
        <w:pStyle w:val="RecordBase"/>
        <w:ind w:left="120" w:hanging="120"/>
      </w:pPr>
      <w:r>
        <w:t xml:space="preserve">Urban agriculture, urge task force formation on - </w:t>
      </w:r>
      <w:r>
        <w:t xml:space="preserve"> </w:t>
      </w:r>
      <w:r>
        <w:t xml:space="preserve">SB  94</w:t>
      </w:r>
      <w:r>
        <w:t xml:space="preserve">: </w:t>
      </w:r>
      <w:r>
        <w:t xml:space="preserve">HFA</w:t>
      </w:r>
      <w:r>
        <w:t xml:space="preserve"> (</w:t>
      </w:r>
      <w:r>
        <w:t xml:space="preserve">1</w:t>
      </w:r>
      <w:r>
        <w:t xml:space="preserve">)</w:t>
        <w:br/>
      </w:r>
    </w:p>
    <w:p>
      <w:pPr>
        <w:pStyle w:val="RecordHeading3"/>
      </w:pPr>
      <w:r>
        <w:rPr>
          <w:b/>
        </w:rPr>
        <w:t xml:space="preserve">State Employees</w:t>
      </w:r>
    </w:p>
    <w:p>
      <w:pPr>
        <w:pStyle w:val="RecordBase"/>
        <w:ind w:left="120" w:hanging="120"/>
      </w:pPr>
      <w:r>
        <w:t xml:space="preserve">Administrators, Kentucky Schools for the Deaf and Blind - </w:t>
      </w:r>
      <w:r>
        <w:t xml:space="preserve"> </w:t>
      </w:r>
      <w:r>
        <w:t xml:space="preserve">HB  425</w:t>
      </w:r>
      <w:r>
        <w:t xml:space="preserve">;</w:t>
      </w:r>
      <w:r>
        <w:t xml:space="preserve"> </w:t>
      </w:r>
      <w:r>
        <w:t xml:space="preserve">HB  425</w:t>
      </w:r>
      <w:r>
        <w:t xml:space="preserve">: </w:t>
      </w:r>
      <w:r>
        <w:t xml:space="preserve">CCR</w:t>
      </w:r>
    </w:p>
    <w:p>
      <w:pPr>
        <w:pStyle w:val="RecordBase"/>
        <w:ind w:left="120" w:hanging="120"/>
      </w:pPr>
      <w:r>
        <w:t xml:space="preserve">Branch Budget Bills, amendment of - </w:t>
      </w:r>
      <w:r>
        <w:t xml:space="preserve"> </w:t>
      </w:r>
      <w:r>
        <w:t xml:space="preserve">HB  305</w:t>
      </w:r>
      <w:r>
        <w:t xml:space="preserve">: </w:t>
      </w:r>
      <w:r>
        <w:t xml:space="preserve">SCS</w:t>
      </w:r>
    </w:p>
    <w:p>
      <w:pPr>
        <w:pStyle w:val="RecordBase"/>
        <w:ind w:left="120" w:hanging="120"/>
      </w:pPr>
      <w:r>
        <w:t xml:space="preserve">Cabinet for Health and Family Services, Executive Order 2010-431 - </w:t>
      </w:r>
      <w:r>
        <w:t xml:space="preserve"> </w:t>
      </w:r>
      <w:r>
        <w:t xml:space="preserve">HB  279</w:t>
      </w:r>
    </w:p>
    <w:p>
      <w:pPr>
        <w:pStyle w:val="RecordBase"/>
        <w:ind w:left="120" w:hanging="120"/>
      </w:pPr>
      <w:r>
        <w:t xml:space="preserve">Chapter 151B covered employees, transfer provisions for - </w:t>
      </w:r>
      <w:r>
        <w:t xml:space="preserve"> </w:t>
      </w:r>
      <w:r>
        <w:t xml:space="preserve">SB  95</w:t>
      </w:r>
    </w:p>
    <w:p>
      <w:pPr>
        <w:pStyle w:val="RecordBase"/>
        <w:ind w:left="120" w:hanging="120"/>
      </w:pPr>
      <w:r>
        <w:t xml:space="preserve">Compensation, pay time and a half for work on holidays due to snow or ice - </w:t>
      </w:r>
      <w:r>
        <w:t xml:space="preserve"> </w:t>
      </w:r>
      <w:r>
        <w:t xml:space="preserve">HB  352</w:t>
      </w:r>
    </w:p>
    <w:p>
      <w:pPr>
        <w:pStyle w:val="RecordBase"/>
        <w:ind w:left="120" w:hanging="120"/>
      </w:pPr>
      <w:r>
        <w:t xml:space="preserve">Death</w:t>
      </w:r>
    </w:p>
    <w:p>
      <w:pPr>
        <w:pStyle w:val="RecordBase"/>
        <w:ind w:left="240" w:hanging="192"/>
      </w:pPr>
      <w:r>
        <w:t xml:space="preserve"> benefit after retirement, allow beneficiary to assign - </w:t>
      </w:r>
      <w:r>
        <w:t xml:space="preserve"> </w:t>
      </w:r>
      <w:r>
        <w:t xml:space="preserve">HB  358</w:t>
      </w:r>
      <w:r>
        <w:t xml:space="preserve">: </w:t>
      </w:r>
      <w:r>
        <w:t xml:space="preserve">HCS</w:t>
      </w:r>
    </w:p>
    <w:p>
      <w:pPr>
        <w:pStyle w:val="RecordBase"/>
        <w:ind w:left="240" w:hanging="192"/>
      </w:pPr>
      <w:r>
        <w:t xml:space="preserve"> benefit after retirement, assignment by beneficiary - </w:t>
      </w:r>
      <w:r>
        <w:t xml:space="preserve"> </w:t>
      </w:r>
      <w:r>
        <w:t xml:space="preserve">HB  358</w:t>
      </w:r>
    </w:p>
    <w:p>
      <w:pPr>
        <w:pStyle w:val="RecordBase"/>
        <w:ind w:left="120" w:hanging="120"/>
      </w:pPr>
      <w:r>
        <w:t xml:space="preserve">Department of Parks employees, traditional duties and functions not to be contracted out - </w:t>
      </w:r>
      <w:r>
        <w:t xml:space="preserve"> </w:t>
      </w:r>
      <w:r>
        <w:t xml:space="preserve">HB  314</w:t>
      </w:r>
    </w:p>
    <w:p>
      <w:pPr>
        <w:pStyle w:val="RecordBase"/>
        <w:ind w:left="120" w:hanging="120"/>
      </w:pPr>
      <w:r>
        <w:t xml:space="preserve">Director of Division of Historic Properties, education, experience, and other requirements - </w:t>
      </w:r>
      <w:r>
        <w:t xml:space="preserve"> </w:t>
      </w:r>
      <w:r>
        <w:t xml:space="preserve">HB  475</w:t>
      </w:r>
    </w:p>
    <w:p>
      <w:pPr>
        <w:pStyle w:val="RecordBase"/>
        <w:ind w:left="120" w:hanging="120"/>
      </w:pPr>
      <w:r>
        <w:t xml:space="preserve">Furloughs,</w:t>
      </w:r>
    </w:p>
    <w:p>
      <w:pPr>
        <w:pStyle w:val="RecordBase"/>
        <w:ind w:left="240" w:hanging="192"/>
      </w:pPr>
      <w:r>
        <w:t xml:space="preserve"> direct Governor to cease - </w:t>
      </w:r>
      <w:r>
        <w:t xml:space="preserve"> </w:t>
      </w:r>
      <w:r>
        <w:t xml:space="preserve">HJR 10</w:t>
      </w:r>
      <w:r>
        <w:t xml:space="preserve">;</w:t>
      </w:r>
      <w:r>
        <w:t xml:space="preserve"> </w:t>
      </w:r>
      <w:r>
        <w:t xml:space="preserve">HJR 11</w:t>
      </w:r>
    </w:p>
    <w:p>
      <w:pPr>
        <w:pStyle w:val="RecordBase"/>
        <w:ind w:left="240" w:hanging="192"/>
      </w:pPr>
      <w:r>
        <w:t xml:space="preserve"> urge Governor to cease for remainder of 2010-2012 biennium - </w:t>
      </w:r>
      <w:r>
        <w:t xml:space="preserve"> </w:t>
      </w:r>
      <w:r>
        <w:t xml:space="preserve">HR  147</w:t>
      </w:r>
    </w:p>
    <w:p>
      <w:pPr>
        <w:pStyle w:val="RecordBase"/>
        <w:ind w:left="120" w:hanging="120"/>
      </w:pPr>
      <w:r>
        <w:t xml:space="preserve">Health</w:t>
      </w:r>
    </w:p>
    <w:p>
      <w:pPr>
        <w:pStyle w:val="RecordBase"/>
        <w:ind w:left="240" w:hanging="192"/>
      </w:pPr>
      <w:r>
        <w:t xml:space="preserve"> benefit plan, requirement that policy specifically state therapy coverage, shall not apply - </w:t>
      </w:r>
      <w:r>
        <w:t xml:space="preserve"> </w:t>
      </w:r>
      <w:r>
        <w:t xml:space="preserve">SB  112</w:t>
      </w:r>
      <w:r>
        <w:t xml:space="preserve">: </w:t>
      </w:r>
      <w:r>
        <w:t xml:space="preserve">SFA</w:t>
      </w:r>
      <w:r>
        <w:t xml:space="preserve"> (</w:t>
      </w:r>
      <w:r>
        <w:t xml:space="preserve">3</w:t>
      </w:r>
      <w:r>
        <w:t xml:space="preserve">)</w:t>
      </w:r>
    </w:p>
    <w:p>
      <w:pPr>
        <w:pStyle w:val="RecordBase"/>
        <w:ind w:left="240" w:hanging="192"/>
      </w:pPr>
      <w:r>
        <w:t xml:space="preserve"> insurance, wellness activities, coverage for - </w:t>
      </w:r>
      <w:r>
        <w:t xml:space="preserve"> </w:t>
      </w:r>
      <w:r>
        <w:t xml:space="preserve">HB  32</w:t>
      </w:r>
    </w:p>
    <w:p>
      <w:pPr>
        <w:pStyle w:val="RecordBase"/>
        <w:ind w:left="120" w:hanging="120"/>
      </w:pPr>
      <w:r>
        <w:t xml:space="preserve">Nonenforcement federal standards, respect for coal, requirements for - </w:t>
      </w:r>
      <w:r>
        <w:t xml:space="preserve"> </w:t>
      </w:r>
      <w:r>
        <w:t xml:space="preserve">SJR 99</w:t>
      </w:r>
    </w:p>
    <w:p>
      <w:pPr>
        <w:pStyle w:val="RecordBase"/>
        <w:ind w:left="120" w:hanging="120"/>
      </w:pPr>
      <w:r>
        <w:t xml:space="preserve">Pilot wellness program, implementation of - </w:t>
      </w:r>
      <w:r>
        <w:t xml:space="preserve"> </w:t>
      </w:r>
      <w:r>
        <w:t xml:space="preserve">HB  32</w:t>
      </w:r>
      <w:r>
        <w:t xml:space="preserve">: </w:t>
      </w:r>
      <w:r>
        <w:t xml:space="preserve">HCS</w:t>
      </w:r>
    </w:p>
    <w:p>
      <w:pPr>
        <w:pStyle w:val="RecordBase"/>
        <w:ind w:left="120" w:hanging="120"/>
      </w:pPr>
      <w:r>
        <w:t xml:space="preserve">Privatization contracts, requirements for - </w:t>
      </w:r>
      <w:r>
        <w:t xml:space="preserve"> </w:t>
      </w:r>
      <w:r>
        <w:t xml:space="preserve">HB  48</w:t>
      </w:r>
    </w:p>
    <w:p>
      <w:pPr>
        <w:pStyle w:val="RecordBase"/>
        <w:ind w:left="120" w:hanging="120"/>
      </w:pPr>
      <w:r>
        <w:t xml:space="preserve">Promotional or reclassification salaries of - </w:t>
      </w:r>
      <w:r>
        <w:t xml:space="preserve"> </w:t>
      </w:r>
      <w:r>
        <w:t xml:space="preserve">HB  124</w:t>
      </w:r>
    </w:p>
    <w:p>
      <w:pPr>
        <w:pStyle w:val="RecordBase"/>
        <w:ind w:left="120" w:hanging="120"/>
      </w:pPr>
      <w:r>
        <w:t xml:space="preserve">Requirement that policy specifically state therapy coverage, apply to state plan - </w:t>
      </w:r>
      <w:r>
        <w:t xml:space="preserve"> </w:t>
      </w:r>
      <w:r>
        <w:t xml:space="preserve">SB  112</w:t>
      </w:r>
      <w:r>
        <w:t xml:space="preserve">: </w:t>
      </w:r>
      <w:r>
        <w:t xml:space="preserve">SFA</w:t>
      </w:r>
      <w:r>
        <w:t xml:space="preserve"> (</w:t>
      </w:r>
      <w:r>
        <w:t xml:space="preserve">1</w:t>
      </w:r>
      <w:r>
        <w:t xml:space="preserve">)</w:t>
      </w:r>
    </w:p>
    <w:p>
      <w:pPr>
        <w:pStyle w:val="RecordBase"/>
        <w:ind w:left="120" w:hanging="120"/>
      </w:pPr>
      <w:r>
        <w:t xml:space="preserve">Retirement, determination of final compensation for new hires on or after 9/1/08 - </w:t>
      </w:r>
      <w:r>
        <w:t xml:space="preserve"> </w:t>
      </w:r>
      <w:r>
        <w:t xml:space="preserve">HB  229</w:t>
      </w:r>
      <w:r>
        <w:t xml:space="preserve">;</w:t>
      </w:r>
      <w:r>
        <w:t xml:space="preserve"> </w:t>
      </w:r>
      <w:r>
        <w:t xml:space="preserve">HB  229</w:t>
      </w:r>
      <w:r>
        <w:t xml:space="preserve">: </w:t>
      </w:r>
      <w:r>
        <w:t xml:space="preserve">HCS</w:t>
      </w:r>
    </w:p>
    <w:p>
      <w:pPr>
        <w:pStyle w:val="RecordBase"/>
        <w:ind w:left="120" w:hanging="120"/>
      </w:pPr>
      <w:r>
        <w:t xml:space="preserve">Senior status judges, prohibition against running for office before completing five years in program - </w:t>
      </w:r>
      <w:r>
        <w:t xml:space="preserve"> </w:t>
      </w:r>
      <w:r>
        <w:t xml:space="preserve">HB  419</w:t>
      </w:r>
    </w:p>
    <w:p>
      <w:pPr>
        <w:pStyle w:val="RecordBase"/>
        <w:ind w:left="120" w:hanging="120"/>
      </w:pPr>
      <w:r>
        <w:t xml:space="preserve">State health plan, 20% maximum copayment for all providers, shall not apply to - </w:t>
      </w:r>
      <w:r>
        <w:t xml:space="preserve"> </w:t>
      </w:r>
      <w:r>
        <w:t xml:space="preserve">SB  112</w:t>
      </w:r>
      <w:r>
        <w:t xml:space="preserve">: </w:t>
      </w:r>
      <w:r>
        <w:t xml:space="preserve">SFA</w:t>
      </w:r>
      <w:r>
        <w:t xml:space="preserve"> (</w:t>
      </w:r>
      <w:r>
        <w:t xml:space="preserve">5</w:t>
      </w:r>
      <w:r>
        <w:t xml:space="preserve">)</w:t>
        <w:br/>
      </w:r>
    </w:p>
    <w:p>
      <w:pPr>
        <w:pStyle w:val="RecordHeading3"/>
      </w:pPr>
      <w:r>
        <w:rPr>
          <w:b/>
        </w:rPr>
        <w:t xml:space="preserve">State Symbols and Emblems</w:t>
      </w:r>
    </w:p>
    <w:p>
      <w:pPr>
        <w:pStyle w:val="RecordBase"/>
        <w:ind w:left="120" w:hanging="120"/>
      </w:pPr>
      <w:r>
        <w:t xml:space="preserve">9/11 First Responders Day - </w:t>
      </w:r>
      <w:r>
        <w:t xml:space="preserve"> </w:t>
      </w:r>
      <w:r>
        <w:t xml:space="preserve">HB  320</w:t>
      </w:r>
    </w:p>
    <w:p>
      <w:pPr>
        <w:pStyle w:val="RecordBase"/>
        <w:ind w:left="120" w:hanging="120"/>
      </w:pPr>
      <w:r>
        <w:t xml:space="preserve">Flag, display at highway rest areas - </w:t>
      </w:r>
      <w:r>
        <w:t xml:space="preserve"> </w:t>
      </w:r>
      <w:r>
        <w:t xml:space="preserve">HB  317</w:t>
        <w:br/>
      </w:r>
    </w:p>
    <w:p>
      <w:pPr>
        <w:pStyle w:val="RecordHeading3"/>
      </w:pPr>
      <w:r>
        <w:rPr>
          <w:b/>
        </w:rPr>
        <w:t xml:space="preserve">Statutes</w:t>
      </w:r>
    </w:p>
    <w:p>
      <w:pPr>
        <w:pStyle w:val="RecordBase"/>
        <w:ind w:left="120" w:hanging="120"/>
      </w:pPr>
      <w:r>
        <w:t xml:space="preserve">Construction of statutes, statute provides no private right of action unless specified - </w:t>
      </w:r>
      <w:r>
        <w:t xml:space="preserve"> </w:t>
      </w:r>
      <w:r>
        <w:t xml:space="preserve">HB  406</w:t>
      </w:r>
    </w:p>
    <w:p>
      <w:pPr>
        <w:pStyle w:val="RecordBase"/>
        <w:ind w:left="120" w:hanging="120"/>
      </w:pPr>
      <w:r>
        <w:t xml:space="preserve">Hazardous materials teams and fire departments, statutes not construed to allow recovery or cleanup - </w:t>
      </w:r>
      <w:r>
        <w:t xml:space="preserve"> </w:t>
      </w:r>
      <w:r>
        <w:t xml:space="preserve">HB  458</w:t>
      </w:r>
      <w:r>
        <w:t xml:space="preserve">: </w:t>
      </w:r>
      <w:r>
        <w:t xml:space="preserve">HCS</w:t>
      </w:r>
    </w:p>
    <w:p>
      <w:pPr>
        <w:pStyle w:val="RecordBase"/>
        <w:ind w:left="120" w:hanging="120"/>
      </w:pPr>
      <w:r>
        <w:t xml:space="preserve">Revenue statutes, establish council to review and propose legislation to revise - </w:t>
      </w:r>
      <w:r>
        <w:t xml:space="preserve"> </w:t>
      </w:r>
      <w:r>
        <w:t xml:space="preserve">SB  1</w:t>
        <w:br/>
      </w:r>
    </w:p>
    <w:p>
      <w:pPr>
        <w:pStyle w:val="RecordHeading3"/>
      </w:pPr>
      <w:r>
        <w:rPr>
          <w:b/>
        </w:rPr>
        <w:t xml:space="preserve">Studies Directed</w:t>
      </w:r>
    </w:p>
    <w:p>
      <w:pPr>
        <w:pStyle w:val="RecordBase"/>
        <w:ind w:left="120" w:hanging="120"/>
      </w:pPr>
      <w:r>
        <w:t xml:space="preserve">911 emergency communications funding, require CMRS Board to report information to LRC for study on - </w:t>
      </w:r>
      <w:r>
        <w:t xml:space="preserve"> </w:t>
      </w:r>
      <w:r>
        <w:t xml:space="preserve">SB  119</w:t>
      </w:r>
      <w:r>
        <w:t xml:space="preserve">: </w:t>
      </w:r>
      <w:r>
        <w:t xml:space="preserve">HCS</w:t>
      </w:r>
    </w:p>
    <w:p>
      <w:pPr>
        <w:pStyle w:val="RecordBase"/>
        <w:ind w:left="120" w:hanging="120"/>
      </w:pPr>
      <w:r>
        <w:t xml:space="preserve">African-American male student achievement, study of - </w:t>
      </w:r>
      <w:r>
        <w:t xml:space="preserve"> </w:t>
      </w:r>
      <w:r>
        <w:t xml:space="preserve">HCR 15</w:t>
      </w:r>
    </w:p>
    <w:p>
      <w:pPr>
        <w:pStyle w:val="RecordBase"/>
        <w:ind w:left="120" w:hanging="120"/>
      </w:pPr>
      <w:r>
        <w:t xml:space="preserve">Alternative funding for road construction, LRC staff of study - </w:t>
      </w:r>
      <w:r>
        <w:t xml:space="preserve"> </w:t>
      </w:r>
      <w:r>
        <w:t xml:space="preserve">HCR 24</w:t>
      </w:r>
    </w:p>
    <w:p>
      <w:pPr>
        <w:pStyle w:val="RecordBase"/>
        <w:ind w:left="120" w:hanging="120"/>
      </w:pPr>
      <w:r>
        <w:t xml:space="preserve">Business solicitation, accidents - </w:t>
      </w:r>
      <w:r>
        <w:t xml:space="preserve"> </w:t>
      </w:r>
      <w:r>
        <w:t xml:space="preserve">HB  382</w:t>
      </w:r>
      <w:r>
        <w:t xml:space="preserve">: </w:t>
      </w:r>
      <w:r>
        <w:t xml:space="preserve">SFA</w:t>
      </w:r>
      <w:r>
        <w:t xml:space="preserve"> (</w:t>
      </w:r>
      <w:r>
        <w:t xml:space="preserve">4</w:t>
      </w:r>
      <w:r>
        <w:t xml:space="preserve">)</w:t>
      </w:r>
    </w:p>
    <w:p>
      <w:pPr>
        <w:pStyle w:val="RecordBase"/>
        <w:ind w:left="120" w:hanging="120"/>
      </w:pPr>
      <w:r>
        <w:t xml:space="preserve">Cabinet for Economic Development, study of effectiveness of programs - </w:t>
      </w:r>
      <w:r>
        <w:t xml:space="preserve"> </w:t>
      </w:r>
      <w:r>
        <w:t xml:space="preserve">HJR 5</w:t>
      </w:r>
      <w:r>
        <w:t xml:space="preserve">: </w:t>
      </w:r>
      <w:r>
        <w:t xml:space="preserve">SCS</w:t>
      </w:r>
    </w:p>
    <w:p>
      <w:pPr>
        <w:pStyle w:val="RecordBase"/>
        <w:ind w:left="120" w:hanging="120"/>
      </w:pPr>
      <w:r>
        <w:t xml:space="preserve">Carriers of passengers for hire, request for Transportation Cabinet Study of - </w:t>
      </w:r>
      <w:r>
        <w:t xml:space="preserve"> </w:t>
      </w:r>
      <w:r>
        <w:t xml:space="preserve">HR  170</w:t>
      </w:r>
    </w:p>
    <w:p>
      <w:pPr>
        <w:pStyle w:val="RecordBase"/>
        <w:ind w:left="120" w:hanging="120"/>
      </w:pPr>
      <w:r>
        <w:t xml:space="preserve">Centralized voting centers - </w:t>
      </w:r>
      <w:r>
        <w:t xml:space="preserve"> </w:t>
      </w:r>
      <w:r>
        <w:t xml:space="preserve">HCR 12</w:t>
      </w:r>
    </w:p>
    <w:p>
      <w:pPr>
        <w:pStyle w:val="RecordBase"/>
        <w:ind w:left="120" w:hanging="120"/>
      </w:pPr>
      <w:r>
        <w:t xml:space="preserve">Commonwealth Office of Technology, conduct study of - </w:t>
      </w:r>
      <w:r>
        <w:t xml:space="preserve"> </w:t>
      </w:r>
      <w:r>
        <w:t xml:space="preserve">SB  8</w:t>
      </w:r>
    </w:p>
    <w:p>
      <w:pPr>
        <w:pStyle w:val="RecordBase"/>
        <w:ind w:left="120" w:hanging="120"/>
      </w:pPr>
      <w:r>
        <w:t xml:space="preserve">Debts owed to the Commonwealth, Finance Cabinet study of - </w:t>
      </w:r>
      <w:r>
        <w:t xml:space="preserve"> </w:t>
      </w:r>
      <w:r>
        <w:t xml:space="preserve">HJR 30</w:t>
      </w:r>
    </w:p>
    <w:p>
      <w:pPr>
        <w:pStyle w:val="RecordBase"/>
        <w:ind w:left="120" w:hanging="120"/>
      </w:pPr>
      <w:r>
        <w:t xml:space="preserve">Direct a staff study by the Legislative Research Commission of 911 funding - </w:t>
      </w:r>
      <w:r>
        <w:t xml:space="preserve"> </w:t>
      </w:r>
      <w:r>
        <w:t xml:space="preserve">SB  119</w:t>
      </w:r>
      <w:r>
        <w:t xml:space="preserve">: </w:t>
      </w:r>
      <w:r>
        <w:t xml:space="preserve">SCS</w:t>
      </w:r>
    </w:p>
    <w:p>
      <w:pPr>
        <w:pStyle w:val="RecordBase"/>
        <w:ind w:left="120" w:hanging="120"/>
      </w:pPr>
      <w:r>
        <w:t xml:space="preserve">Economic development programs, study of - </w:t>
      </w:r>
      <w:r>
        <w:t xml:space="preserve"> </w:t>
      </w:r>
      <w:r>
        <w:t xml:space="preserve">HJR 5</w:t>
      </w:r>
      <w:r>
        <w:t xml:space="preserve">;</w:t>
      </w:r>
      <w:r>
        <w:t xml:space="preserve"> </w:t>
      </w:r>
      <w:r>
        <w:t xml:space="preserve">HJR 5</w:t>
      </w:r>
      <w:r>
        <w:t xml:space="preserve">: </w:t>
      </w:r>
      <w:r>
        <w:t xml:space="preserve">HCS</w:t>
      </w:r>
    </w:p>
    <w:p>
      <w:pPr>
        <w:pStyle w:val="RecordBase"/>
        <w:ind w:left="120" w:hanging="120"/>
      </w:pPr>
      <w:r>
        <w:t xml:space="preserve">Elections, filing deadlines, primary dates - </w:t>
      </w:r>
      <w:r>
        <w:t xml:space="preserve"> </w:t>
      </w:r>
      <w:r>
        <w:t xml:space="preserve">HCR 12</w:t>
      </w:r>
      <w:r>
        <w:t xml:space="preserve">: </w:t>
      </w:r>
      <w:r>
        <w:t xml:space="preserve">HFA</w:t>
      </w:r>
      <w:r>
        <w:t xml:space="preserve"> (</w:t>
      </w:r>
      <w:r>
        <w:t xml:space="preserve">1</w:t>
      </w:r>
      <w:r>
        <w:t xml:space="preserve">)</w:t>
      </w:r>
    </w:p>
    <w:p>
      <w:pPr>
        <w:pStyle w:val="RecordBase"/>
        <w:ind w:left="120" w:hanging="120"/>
      </w:pPr>
      <w:r>
        <w:t xml:space="preserve">Fetal pain - </w:t>
      </w:r>
      <w:r>
        <w:t xml:space="preserve"> </w:t>
      </w:r>
      <w:r>
        <w:t xml:space="preserve">HCR 42</w:t>
      </w:r>
      <w:r>
        <w:t xml:space="preserve">: </w:t>
      </w:r>
      <w:r>
        <w:t xml:space="preserve">HFA</w:t>
      </w:r>
      <w:r>
        <w:t xml:space="preserve"> (</w:t>
      </w:r>
      <w:r>
        <w:t xml:space="preserve">1</w:t>
      </w:r>
      <w:r>
        <w:t xml:space="preserve">)</w:t>
      </w:r>
    </w:p>
    <w:p>
      <w:pPr>
        <w:pStyle w:val="RecordBase"/>
        <w:ind w:left="120" w:hanging="120"/>
      </w:pPr>
      <w:r>
        <w:t xml:space="preserve">Funding for elementary and secondary education - </w:t>
      </w:r>
      <w:r>
        <w:t xml:space="preserve"> </w:t>
      </w:r>
      <w:r>
        <w:t xml:space="preserve">HCR 143</w:t>
      </w:r>
    </w:p>
    <w:p>
      <w:pPr>
        <w:pStyle w:val="RecordBase"/>
        <w:ind w:left="120" w:hanging="120"/>
      </w:pPr>
      <w:r>
        <w:t xml:space="preserve">Kentucky</w:t>
      </w:r>
    </w:p>
    <w:p>
      <w:pPr>
        <w:pStyle w:val="RecordBase"/>
        <w:ind w:left="240" w:hanging="192"/>
      </w:pPr>
      <w:r>
        <w:t xml:space="preserve"> Council on Revenue Reform, inclusion of additional members - </w:t>
      </w:r>
      <w:r>
        <w:t xml:space="preserve"> </w:t>
      </w:r>
      <w:r>
        <w:t xml:space="preserve">SB  1</w:t>
      </w:r>
      <w:r>
        <w:t xml:space="preserve">: </w:t>
      </w:r>
      <w:r>
        <w:t xml:space="preserve">SFA</w:t>
      </w:r>
      <w:r>
        <w:t xml:space="preserve"> (</w:t>
      </w:r>
      <w:r>
        <w:t xml:space="preserve">2</w:t>
      </w:r>
      <w:r>
        <w:t xml:space="preserve">)</w:t>
      </w:r>
    </w:p>
    <w:p>
      <w:pPr>
        <w:pStyle w:val="RecordBase"/>
        <w:ind w:left="240" w:hanging="192"/>
      </w:pPr>
      <w:r>
        <w:t xml:space="preserve"> Council on Revenue Reform, qualifications of CPA appointment to - </w:t>
      </w:r>
      <w:r>
        <w:t xml:space="preserve"> </w:t>
      </w:r>
      <w:r>
        <w:t xml:space="preserve">SB  1</w:t>
      </w:r>
      <w:r>
        <w:t xml:space="preserve">: </w:t>
      </w:r>
      <w:r>
        <w:t xml:space="preserve">HFA</w:t>
      </w:r>
      <w:r>
        <w:t xml:space="preserve"> (</w:t>
      </w:r>
      <w:r>
        <w:t xml:space="preserve">1</w:t>
      </w:r>
      <w:r>
        <w:t xml:space="preserve">)</w:t>
      </w:r>
    </w:p>
    <w:p>
      <w:pPr>
        <w:pStyle w:val="RecordBase"/>
        <w:ind w:left="120" w:hanging="120"/>
      </w:pPr>
      <w:r>
        <w:t xml:space="preserve">Laptop computers, middle school students - </w:t>
      </w:r>
      <w:r>
        <w:t xml:space="preserve"> </w:t>
      </w:r>
      <w:r>
        <w:t xml:space="preserve">HCR 7</w:t>
      </w:r>
    </w:p>
    <w:p>
      <w:pPr>
        <w:pStyle w:val="RecordBase"/>
        <w:ind w:left="120" w:hanging="120"/>
      </w:pPr>
      <w:r>
        <w:t xml:space="preserve">Legislative</w:t>
      </w:r>
    </w:p>
    <w:p>
      <w:pPr>
        <w:pStyle w:val="RecordBase"/>
        <w:ind w:left="240" w:hanging="192"/>
      </w:pPr>
      <w:r>
        <w:t xml:space="preserve"> Research Commission, direct staff to study emergency dispatch center funding - </w:t>
      </w:r>
      <w:r>
        <w:t xml:space="preserve"> </w:t>
      </w:r>
      <w:r>
        <w:t xml:space="preserve">SB  119</w:t>
      </w:r>
    </w:p>
    <w:p>
      <w:pPr>
        <w:pStyle w:val="RecordBase"/>
        <w:ind w:left="240" w:hanging="192"/>
      </w:pPr>
      <w:r>
        <w:t xml:space="preserve"> Research Commission, election of PSC Commissioners, study for - </w:t>
      </w:r>
      <w:r>
        <w:t xml:space="preserve"> </w:t>
      </w:r>
      <w:r>
        <w:t xml:space="preserve">SB  151</w:t>
      </w:r>
      <w:r>
        <w:t xml:space="preserve">: </w:t>
      </w:r>
      <w:r>
        <w:t xml:space="preserve">SCS</w:t>
      </w:r>
    </w:p>
    <w:p>
      <w:pPr>
        <w:pStyle w:val="RecordBase"/>
        <w:ind w:left="240" w:hanging="192"/>
      </w:pPr>
      <w:r>
        <w:t xml:space="preserve"> Task Force on Childhood Obesity, establishment - </w:t>
      </w:r>
      <w:r>
        <w:t xml:space="preserve"> </w:t>
      </w:r>
      <w:r>
        <w:t xml:space="preserve">HCR 13</w:t>
      </w:r>
    </w:p>
    <w:p>
      <w:pPr>
        <w:pStyle w:val="RecordBase"/>
        <w:ind w:left="120" w:hanging="120"/>
      </w:pPr>
      <w:r>
        <w:t xml:space="preserve">Local governments, expenditures of, Web site showing, study of - </w:t>
      </w:r>
      <w:r>
        <w:t xml:space="preserve"> </w:t>
      </w:r>
      <w:r>
        <w:t xml:space="preserve">SB  7</w:t>
      </w:r>
      <w:r>
        <w:t xml:space="preserve">: </w:t>
      </w:r>
      <w:r>
        <w:t xml:space="preserve">HCS</w:t>
      </w:r>
      <w:r>
        <w:t xml:space="preserve">, </w:t>
      </w:r>
      <w:r>
        <w:t xml:space="preserve">HFA</w:t>
      </w:r>
      <w:r>
        <w:t xml:space="preserve"> (</w:t>
      </w:r>
      <w:r>
        <w:t xml:space="preserve">2</w:t>
      </w:r>
      <w:r>
        <w:t xml:space="preserve">)</w:t>
      </w:r>
      <w:r>
        <w:t xml:space="preserve">;</w:t>
      </w:r>
      <w:r>
        <w:t xml:space="preserve"> </w:t>
      </w:r>
      <w:r>
        <w:t xml:space="preserve">HB  24</w:t>
      </w:r>
      <w:r>
        <w:t xml:space="preserve">;</w:t>
      </w:r>
      <w:r>
        <w:t xml:space="preserve"> </w:t>
      </w:r>
      <w:r>
        <w:t xml:space="preserve">HB  24</w:t>
      </w:r>
      <w:r>
        <w:t xml:space="preserve">: </w:t>
      </w:r>
      <w:r>
        <w:t xml:space="preserve">HCS</w:t>
      </w:r>
      <w:r>
        <w:t xml:space="preserve">;</w:t>
      </w:r>
      <w:r>
        <w:t xml:space="preserve"> </w:t>
      </w:r>
      <w:r>
        <w:t xml:space="preserve">HB  203</w:t>
      </w:r>
    </w:p>
    <w:p>
      <w:pPr>
        <w:pStyle w:val="RecordBase"/>
        <w:ind w:left="120" w:hanging="120"/>
      </w:pPr>
      <w:r>
        <w:t xml:space="preserve">LRC study, effects of amending KRS 159.070 to permit attendance at neighborhood schools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Municipal utilities, expansion of study to include - </w:t>
      </w:r>
      <w:r>
        <w:t xml:space="preserve"> </w:t>
      </w:r>
      <w:r>
        <w:t xml:space="preserve">SB  151</w:t>
      </w:r>
      <w:r>
        <w:t xml:space="preserve">: </w:t>
      </w:r>
      <w:r>
        <w:t xml:space="preserve">HFA</w:t>
      </w:r>
      <w:r>
        <w:t xml:space="preserve"> (</w:t>
      </w:r>
      <w:r>
        <w:t xml:space="preserve">4</w:t>
      </w:r>
      <w:r>
        <w:t xml:space="preserve">)</w:t>
      </w:r>
    </w:p>
    <w:p>
      <w:pPr>
        <w:pStyle w:val="RecordBase"/>
        <w:ind w:left="120" w:hanging="120"/>
      </w:pPr>
      <w:r>
        <w:t xml:space="preserve">Task Force on Children Exposed to and Affected by Domestic Violence, creation of - </w:t>
      </w:r>
      <w:r>
        <w:t xml:space="preserve"> </w:t>
      </w:r>
      <w:r>
        <w:t xml:space="preserve">HCR 42</w:t>
      </w:r>
    </w:p>
    <w:p>
      <w:pPr>
        <w:pStyle w:val="RecordBase"/>
        <w:ind w:left="120" w:hanging="120"/>
      </w:pPr>
      <w:r>
        <w:t xml:space="preserve">Tax inducement programs, review - </w:t>
      </w:r>
      <w:r>
        <w:t xml:space="preserve"> </w:t>
      </w:r>
      <w:r>
        <w:t xml:space="preserve">HB  116</w:t>
      </w:r>
    </w:p>
    <w:p>
      <w:pPr>
        <w:pStyle w:val="RecordBase"/>
        <w:ind w:left="120" w:hanging="120"/>
      </w:pPr>
      <w:r>
        <w:t xml:space="preserve">Timber</w:t>
      </w:r>
    </w:p>
    <w:p>
      <w:pPr>
        <w:pStyle w:val="RecordBase"/>
        <w:ind w:left="240" w:hanging="192"/>
      </w:pPr>
      <w:r>
        <w:t xml:space="preserve"> Theft and Trespass Reduction Task Force, add two victims to membership of - </w:t>
      </w:r>
      <w:r>
        <w:t xml:space="preserve"> </w:t>
      </w:r>
      <w:r>
        <w:t xml:space="preserve">HCR 136</w:t>
      </w:r>
      <w:r>
        <w:t xml:space="preserve">: </w:t>
      </w:r>
      <w:r>
        <w:t xml:space="preserve">HCS</w:t>
      </w:r>
    </w:p>
    <w:p>
      <w:pPr>
        <w:pStyle w:val="RecordBase"/>
        <w:ind w:left="240" w:hanging="192"/>
      </w:pPr>
      <w:r>
        <w:t xml:space="preserve"> Theft and Trespass Reduction Task Force, establishment of - </w:t>
      </w:r>
      <w:r>
        <w:t xml:space="preserve"> </w:t>
      </w:r>
      <w:r>
        <w:t xml:space="preserve">HCR 136</w:t>
      </w:r>
    </w:p>
    <w:p>
      <w:pPr>
        <w:pStyle w:val="RecordBase"/>
        <w:ind w:left="120" w:hanging="120"/>
      </w:pPr>
      <w:r>
        <w:t xml:space="preserve">Utility rates, election of PSC members, LRC task force - </w:t>
      </w:r>
      <w:r>
        <w:t xml:space="preserve"> </w:t>
      </w:r>
      <w:r>
        <w:t xml:space="preserve">SB  151</w:t>
      </w:r>
      <w:r>
        <w:t xml:space="preserve">: </w:t>
      </w:r>
      <w:r>
        <w:t xml:space="preserve">HCS</w:t>
        <w:br/>
      </w:r>
    </w:p>
    <w:p>
      <w:pPr>
        <w:pStyle w:val="RecordHeading3"/>
      </w:pPr>
      <w:r>
        <w:rPr>
          <w:b/>
        </w:rPr>
        <w:t xml:space="preserve">Substance Abuse</w:t>
      </w:r>
    </w:p>
    <w:p>
      <w:pPr>
        <w:pStyle w:val="RecordBase"/>
        <w:ind w:left="120" w:hanging="120"/>
      </w:pPr>
      <w:r>
        <w:t xml:space="preserve">Dextromethorphan, availability, restriction of - </w:t>
      </w:r>
      <w:r>
        <w:t xml:space="preserve"> </w:t>
      </w:r>
      <w:r>
        <w:t xml:space="preserve">HB  85</w:t>
      </w:r>
    </w:p>
    <w:p>
      <w:pPr>
        <w:pStyle w:val="RecordBase"/>
        <w:ind w:left="120" w:hanging="120"/>
      </w:pPr>
      <w:r>
        <w:t xml:space="preserve">Drug offenders, registry of - </w:t>
      </w:r>
      <w:r>
        <w:t xml:space="preserve"> </w:t>
      </w:r>
      <w:r>
        <w:t xml:space="preserve">HB  104</w:t>
      </w:r>
    </w:p>
    <w:p>
      <w:pPr>
        <w:pStyle w:val="RecordBase"/>
        <w:ind w:left="120" w:hanging="120"/>
      </w:pPr>
      <w:r>
        <w:t xml:space="preserve">DUI,</w:t>
      </w:r>
    </w:p>
    <w:p>
      <w:pPr>
        <w:pStyle w:val="RecordBase"/>
        <w:ind w:left="240" w:hanging="192"/>
      </w:pPr>
      <w:r>
        <w:t xml:space="preserve"> ignition interlock device, use of - </w:t>
      </w:r>
      <w:r>
        <w:t xml:space="preserve"> </w:t>
      </w:r>
      <w:r>
        <w:t xml:space="preserve">HB  58</w:t>
      </w:r>
      <w:r>
        <w:t xml:space="preserve">;</w:t>
      </w:r>
      <w:r>
        <w:t xml:space="preserve"> </w:t>
      </w:r>
      <w:r>
        <w:t xml:space="preserve">SB  141</w:t>
      </w:r>
    </w:p>
    <w:p>
      <w:pPr>
        <w:pStyle w:val="RecordBase"/>
        <w:ind w:left="240" w:hanging="192"/>
      </w:pPr>
      <w:r>
        <w:t xml:space="preserve"> penalties imposed - </w:t>
      </w:r>
      <w:r>
        <w:t xml:space="preserve"> </w:t>
      </w:r>
      <w:r>
        <w:t xml:space="preserve">HB  31</w:t>
      </w:r>
    </w:p>
    <w:p>
      <w:pPr>
        <w:pStyle w:val="RecordBase"/>
        <w:ind w:left="240" w:hanging="192"/>
      </w:pPr>
      <w:r>
        <w:t xml:space="preserve"> use of prior convictions - </w:t>
      </w:r>
      <w:r>
        <w:t xml:space="preserve"> </w:t>
      </w:r>
      <w:r>
        <w:t xml:space="preserve">HB  392</w:t>
      </w:r>
    </w:p>
    <w:p>
      <w:pPr>
        <w:pStyle w:val="RecordBase"/>
        <w:ind w:left="120" w:hanging="120"/>
      </w:pPr>
      <w:r>
        <w:t xml:space="preserve">Omnibus criminal justice revisions - </w:t>
      </w:r>
      <w:r>
        <w:t xml:space="preserve"> </w:t>
      </w:r>
      <w:r>
        <w:t xml:space="preserve">SB  161</w:t>
      </w:r>
      <w:r>
        <w:t xml:space="preserve">;</w:t>
      </w:r>
      <w:r>
        <w:t xml:space="preserve"> </w:t>
      </w:r>
      <w:r>
        <w:t xml:space="preserve">HB  463</w:t>
      </w:r>
      <w:r>
        <w:t xml:space="preserve">;</w:t>
      </w:r>
      <w:r>
        <w:t xml:space="preserve"> </w:t>
      </w:r>
      <w:r>
        <w:t xml:space="preserve">HB  463</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Prescribers of schedule II and II controlled substances, search and report required - </w:t>
      </w:r>
      <w:r>
        <w:t xml:space="preserve"> </w:t>
      </w:r>
      <w:r>
        <w:t xml:space="preserve">SB  88</w:t>
      </w:r>
    </w:p>
    <w:p>
      <w:pPr>
        <w:pStyle w:val="RecordBase"/>
        <w:ind w:left="120" w:hanging="120"/>
      </w:pPr>
      <w:r>
        <w:t xml:space="preserve">Recovery Programs, addition of - </w:t>
      </w:r>
      <w:r>
        <w:t xml:space="preserve"> </w:t>
      </w:r>
      <w:r>
        <w:t xml:space="preserve">HB  463</w:t>
      </w:r>
      <w:r>
        <w:t xml:space="preserve">: </w:t>
      </w:r>
      <w:r>
        <w:t xml:space="preserve">SCS</w:t>
      </w:r>
    </w:p>
    <w:p>
      <w:pPr>
        <w:pStyle w:val="RecordBase"/>
        <w:ind w:left="120" w:hanging="120"/>
      </w:pPr>
      <w:r>
        <w:t xml:space="preserve">Schedule II controlled substances and methamphetamine, electronic prescriptions for - </w:t>
      </w:r>
      <w:r>
        <w:t xml:space="preserve"> </w:t>
      </w:r>
      <w:r>
        <w:t xml:space="preserve">HB  311</w:t>
      </w:r>
    </w:p>
    <w:p>
      <w:pPr>
        <w:pStyle w:val="RecordBase"/>
        <w:ind w:left="120" w:hanging="120"/>
      </w:pPr>
      <w:r>
        <w:t xml:space="preserve">Smoking in enclosed public places and enclosed places of employment, prohibition of - </w:t>
      </w:r>
      <w:r>
        <w:t xml:space="preserve"> </w:t>
      </w:r>
      <w:r>
        <w:t xml:space="preserve">HB  193</w:t>
      </w:r>
      <w:r>
        <w:t xml:space="preserve">;</w:t>
      </w:r>
      <w:r>
        <w:t xml:space="preserve"> </w:t>
      </w:r>
      <w:r>
        <w:t xml:space="preserve">HB  193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Treatment for pregnant and post-partum women - </w:t>
      </w:r>
      <w:r>
        <w:t xml:space="preserve"> </w:t>
      </w:r>
      <w:r>
        <w:t xml:space="preserve">HB  131</w:t>
        <w:br/>
      </w:r>
    </w:p>
    <w:p>
      <w:pPr>
        <w:pStyle w:val="RecordHeading3"/>
      </w:pPr>
      <w:r>
        <w:rPr>
          <w:b/>
        </w:rPr>
        <w:t xml:space="preserve">Surface Mining</w:t>
      </w:r>
    </w:p>
    <w:p>
      <w:pPr>
        <w:pStyle w:val="RecordBase"/>
        <w:ind w:left="120" w:hanging="120"/>
      </w:pPr>
      <w:r>
        <w:t xml:space="preserve">Bond protocol, administrative regulation, inclusion of - </w:t>
      </w:r>
      <w:r>
        <w:t xml:space="preserve"> </w:t>
      </w:r>
      <w:r>
        <w:t xml:space="preserve">HB  385</w:t>
      </w:r>
      <w:r>
        <w:t xml:space="preserve">: </w:t>
      </w:r>
      <w:r>
        <w:t xml:space="preserve">HCS</w:t>
      </w:r>
    </w:p>
    <w:p>
      <w:pPr>
        <w:pStyle w:val="RecordBase"/>
        <w:ind w:left="120" w:hanging="120"/>
      </w:pPr>
      <w:r>
        <w:t xml:space="preserve">Childers, Joe F. Jr., Mine Safety Review Commission, nonconfirmation reappointment of - </w:t>
      </w:r>
      <w:r>
        <w:t xml:space="preserve"> </w:t>
      </w:r>
      <w:r>
        <w:t xml:space="preserve">SR  242</w:t>
      </w:r>
    </w:p>
    <w:p>
      <w:pPr>
        <w:pStyle w:val="RecordBase"/>
        <w:ind w:left="120" w:hanging="120"/>
      </w:pPr>
      <w:r>
        <w:t xml:space="preserve">Coal mining, overburden disposal in streams, prohibitions against - </w:t>
      </w:r>
      <w:r>
        <w:t xml:space="preserve"> </w:t>
      </w:r>
      <w:r>
        <w:t xml:space="preserve">SB  115</w:t>
      </w:r>
      <w:r>
        <w:t xml:space="preserve">;</w:t>
      </w:r>
      <w:r>
        <w:t xml:space="preserve"> </w:t>
      </w:r>
      <w:r>
        <w:t xml:space="preserve">HB  368</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In-lieu fee, straight pipe and sewer projects, use for and report on - </w:t>
      </w:r>
      <w:r>
        <w:t xml:space="preserve"> </w:t>
      </w:r>
      <w:r>
        <w:t xml:space="preserve">HJR 90</w:t>
      </w:r>
      <w:r>
        <w:t xml:space="preserve">: </w:t>
      </w:r>
      <w:r>
        <w:t xml:space="preserve">HCS</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Office of Surface Mining Reclamation and Enforcement, stream protection rule, express concern about - </w:t>
      </w:r>
      <w:r>
        <w:t xml:space="preserve"> </w:t>
      </w:r>
      <w:r>
        <w:t xml:space="preserve">HCR 127</w:t>
      </w:r>
      <w:r>
        <w:t xml:space="preserve">;</w:t>
      </w:r>
      <w:r>
        <w:t xml:space="preserve"> </w:t>
      </w:r>
      <w:r>
        <w:t xml:space="preserve">HCR 128</w:t>
      </w:r>
    </w:p>
    <w:p>
      <w:pPr>
        <w:pStyle w:val="RecordBase"/>
        <w:ind w:left="120" w:hanging="120"/>
      </w:pPr>
      <w:r>
        <w:t xml:space="preserve">Pro coal attestations, application for electric utility service, requirement for - </w:t>
      </w:r>
      <w:r>
        <w:t xml:space="preserve"> </w:t>
      </w:r>
      <w:r>
        <w:t xml:space="preserve">SB  40</w:t>
      </w:r>
      <w:r>
        <w:t xml:space="preserve">: </w:t>
      </w:r>
      <w:r>
        <w:t xml:space="preserve">HFA</w:t>
      </w:r>
      <w:r>
        <w:t xml:space="preserve"> (</w:t>
      </w:r>
      <w:r>
        <w:t xml:space="preserve">1</w:t>
      </w:r>
      <w:r>
        <w:t xml:space="preserve">)</w:t>
      </w:r>
    </w:p>
    <w:p>
      <w:pPr>
        <w:pStyle w:val="RecordBase"/>
        <w:ind w:left="120" w:hanging="120"/>
      </w:pPr>
      <w:r>
        <w:t xml:space="preserve">Reclamation bond, bond amounts, administrative regulation, requirements for - </w:t>
      </w:r>
      <w:r>
        <w:t xml:space="preserve"> </w:t>
      </w:r>
      <w:r>
        <w:t xml:space="preserve">HB  385</w:t>
      </w:r>
    </w:p>
    <w:p>
      <w:pPr>
        <w:pStyle w:val="RecordBase"/>
        <w:ind w:left="120" w:hanging="120"/>
      </w:pPr>
      <w:r>
        <w:t xml:space="preserve">Regulations from the Executive in Need of Scrutiny (REINS) Act of 2011, support for - </w:t>
      </w:r>
      <w:r>
        <w:t xml:space="preserve"> </w:t>
      </w:r>
      <w:r>
        <w:t xml:space="preserve">SR  108</w:t>
      </w:r>
      <w:r>
        <w:t xml:space="preserve">;</w:t>
      </w:r>
      <w:r>
        <w:t xml:space="preserve"> </w:t>
      </w:r>
      <w:r>
        <w:t xml:space="preserve">HR  211</w:t>
      </w:r>
    </w:p>
    <w:p>
      <w:pPr>
        <w:pStyle w:val="RecordBase"/>
        <w:ind w:left="120" w:hanging="120"/>
      </w:pPr>
      <w:r>
        <w:t xml:space="preserve">Right of Entry Statute, technical and stylistic corrections for - </w:t>
      </w:r>
      <w:r>
        <w:t xml:space="preserve"> </w:t>
      </w:r>
      <w:r>
        <w:t xml:space="preserve">SB  146</w:t>
      </w:r>
    </w:p>
    <w:p>
      <w:pPr>
        <w:pStyle w:val="RecordBase"/>
        <w:ind w:left="120" w:hanging="120"/>
      </w:pPr>
      <w:r>
        <w:t xml:space="preserve">Sanctuary state from United States EPA, state control of water quality standards, requirements for - </w:t>
      </w:r>
      <w:r>
        <w:t xml:space="preserve"> </w:t>
      </w:r>
      <w:r>
        <w:t xml:space="preserve">SJR 99</w:t>
      </w:r>
    </w:p>
    <w:p>
      <w:pPr>
        <w:pStyle w:val="RecordBase"/>
        <w:ind w:left="120" w:hanging="120"/>
      </w:pPr>
      <w:r>
        <w:t xml:space="preserve">Sand and gravel, noncommercial, property owners, permit exemption for - </w:t>
      </w:r>
      <w:r>
        <w:t xml:space="preserve"> </w:t>
      </w:r>
      <w:r>
        <w:t xml:space="preserve">HB  253</w:t>
        <w:br/>
      </w:r>
    </w:p>
    <w:p>
      <w:pPr>
        <w:pStyle w:val="RecordHeading3"/>
      </w:pPr>
      <w:r>
        <w:rPr>
          <w:b/>
        </w:rPr>
        <w:t xml:space="preserve">Taxation</w:t>
      </w:r>
    </w:p>
    <w:p>
      <w:pPr>
        <w:pStyle w:val="RecordBase"/>
        <w:ind w:left="120" w:hanging="120"/>
      </w:pPr>
      <w:r>
        <w:t xml:space="preserve">Angel investor tax credit program, creation of - </w:t>
      </w:r>
      <w:r>
        <w:t xml:space="preserve"> </w:t>
      </w:r>
      <w:r>
        <w:t xml:space="preserve">HB  448</w:t>
      </w:r>
      <w:r>
        <w:t xml:space="preserve">;</w:t>
      </w:r>
      <w:r>
        <w:t xml:space="preserve"> </w:t>
      </w:r>
      <w:r>
        <w:t xml:space="preserve">HB  448</w:t>
      </w:r>
      <w:r>
        <w:t xml:space="preserve">: </w:t>
      </w:r>
      <w:r>
        <w:t xml:space="preserve">HCS</w:t>
      </w:r>
    </w:p>
    <w:p>
      <w:pPr>
        <w:pStyle w:val="RecordBase"/>
        <w:ind w:left="120" w:hanging="120"/>
      </w:pPr>
      <w:r>
        <w:t xml:space="preserve">Appropriation or revenue bills, require 24 hour wait for consideration of floor amendments - </w:t>
      </w:r>
      <w:r>
        <w:t xml:space="preserve"> </w:t>
      </w:r>
      <w:r>
        <w:t xml:space="preserve">SB  5</w:t>
      </w:r>
      <w:r>
        <w:t xml:space="preserve">: </w:t>
      </w:r>
      <w:r>
        <w:t xml:space="preserve">SCA</w:t>
      </w:r>
      <w:r>
        <w:t xml:space="preserve"> (</w:t>
      </w:r>
      <w:r>
        <w:t xml:space="preserve">1</w:t>
      </w:r>
      <w:r>
        <w:t xml:space="preserve">)</w:t>
      </w:r>
    </w:p>
    <w:p>
      <w:pPr>
        <w:pStyle w:val="RecordBase"/>
        <w:ind w:left="120" w:hanging="120"/>
      </w:pPr>
      <w:r>
        <w:t xml:space="preserve">Broad-based tax reform, income, sales, estate, tobacco, film tax credits - </w:t>
      </w:r>
      <w:r>
        <w:t xml:space="preserve"> </w:t>
      </w:r>
      <w:r>
        <w:t xml:space="preserve">HB  318</w:t>
      </w:r>
    </w:p>
    <w:p>
      <w:pPr>
        <w:pStyle w:val="RecordBase"/>
        <w:ind w:left="120" w:hanging="120"/>
      </w:pPr>
      <w:r>
        <w:t xml:space="preserve">Certificates of delinquency, technical corrections - </w:t>
      </w:r>
      <w:r>
        <w:t xml:space="preserve"> </w:t>
      </w:r>
      <w:r>
        <w:t xml:space="preserve">HB  149</w:t>
      </w:r>
    </w:p>
    <w:p>
      <w:pPr>
        <w:pStyle w:val="RecordBase"/>
        <w:ind w:left="120" w:hanging="120"/>
      </w:pPr>
      <w:r>
        <w:t xml:space="preserve">Cigarette tax evidence, deferred payment of - </w:t>
      </w:r>
      <w:r>
        <w:t xml:space="preserve"> </w:t>
      </w:r>
      <w:r>
        <w:t xml:space="preserve">HB  267</w:t>
      </w:r>
    </w:p>
    <w:p>
      <w:pPr>
        <w:pStyle w:val="RecordBase"/>
        <w:ind w:left="120" w:hanging="120"/>
      </w:pPr>
      <w:r>
        <w:t xml:space="preserve">Delinquent taxes, third-party purchasers, restrictions - </w:t>
      </w:r>
      <w:r>
        <w:t xml:space="preserve"> </w:t>
      </w:r>
      <w:r>
        <w:t xml:space="preserve">SB  135</w:t>
      </w:r>
      <w:r>
        <w:t xml:space="preserve">: </w:t>
      </w:r>
      <w:r>
        <w:t xml:space="preserve">HFA</w:t>
      </w:r>
      <w:r>
        <w:t xml:space="preserve"> (</w:t>
      </w:r>
      <w:r>
        <w:t xml:space="preserve">2</w:t>
      </w:r>
      <w:r>
        <w:t xml:space="preserve">)</w:t>
      </w:r>
    </w:p>
    <w:p>
      <w:pPr>
        <w:pStyle w:val="RecordBase"/>
        <w:ind w:left="120" w:hanging="120"/>
      </w:pPr>
      <w:r>
        <w:t xml:space="preserve">Department of Revenue, technical corrections - </w:t>
      </w:r>
      <w:r>
        <w:t xml:space="preserve"> </w:t>
      </w:r>
      <w:r>
        <w:t xml:space="preserve">SB  16</w:t>
      </w:r>
    </w:p>
    <w:p>
      <w:pPr>
        <w:pStyle w:val="RecordBase"/>
        <w:ind w:left="120" w:hanging="120"/>
      </w:pPr>
      <w:r>
        <w:t xml:space="preserve">Distilled</w:t>
      </w:r>
    </w:p>
    <w:p>
      <w:pPr>
        <w:pStyle w:val="RecordBase"/>
        <w:ind w:left="240" w:hanging="192"/>
      </w:pPr>
      <w:r>
        <w:t xml:space="preserve"> spirits, income tax credit equal to ad valorem tax paid - </w:t>
      </w:r>
      <w:r>
        <w:t xml:space="preserve"> </w:t>
      </w:r>
      <w:r>
        <w:t xml:space="preserve">HB  135</w:t>
      </w:r>
    </w:p>
    <w:p>
      <w:pPr>
        <w:pStyle w:val="RecordBase"/>
        <w:ind w:left="240" w:hanging="192"/>
      </w:pPr>
      <w:r>
        <w:t xml:space="preserve"> spirits tax credit, expansion of - </w:t>
      </w:r>
      <w:r>
        <w:t xml:space="preserve"> </w:t>
      </w:r>
      <w:r>
        <w:t xml:space="preserve">HB  418</w:t>
      </w:r>
      <w:r>
        <w:t xml:space="preserve">: </w:t>
      </w:r>
      <w:r>
        <w:t xml:space="preserve">HFA</w:t>
      </w:r>
      <w:r>
        <w:t xml:space="preserve"> (</w:t>
      </w:r>
      <w:r>
        <w:t xml:space="preserve">1</w:t>
      </w:r>
      <w:r>
        <w:t xml:space="preserve">)</w:t>
      </w:r>
    </w:p>
    <w:p>
      <w:pPr>
        <w:pStyle w:val="RecordBase"/>
        <w:ind w:left="120" w:hanging="120"/>
      </w:pPr>
      <w:r>
        <w:t xml:space="preserve">Exceptions, transfer of vehicle to trust - </w:t>
      </w:r>
      <w:r>
        <w:t xml:space="preserve"> </w:t>
      </w:r>
      <w:r>
        <w:t xml:space="preserve">HB  245</w:t>
      </w:r>
    </w:p>
    <w:p>
      <w:pPr>
        <w:pStyle w:val="RecordBase"/>
        <w:ind w:left="120" w:hanging="120"/>
      </w:pPr>
      <w:r>
        <w:t xml:space="preserve">Federal, limits on, call for constitutional convention to consider amendment requiring - </w:t>
      </w:r>
      <w:r>
        <w:t xml:space="preserve"> </w:t>
      </w:r>
      <w:r>
        <w:t xml:space="preserve">HCR 46</w:t>
      </w:r>
    </w:p>
    <w:p>
      <w:pPr>
        <w:pStyle w:val="RecordBase"/>
        <w:ind w:left="120" w:hanging="120"/>
      </w:pPr>
      <w:r>
        <w:t xml:space="preserve">Fireworks, state retail sales tax, imposition of - </w:t>
      </w:r>
      <w:r>
        <w:t xml:space="preserve"> </w:t>
      </w:r>
      <w:r>
        <w:t xml:space="preserve">HB  333</w:t>
      </w:r>
      <w:r>
        <w:t xml:space="preserve">: </w:t>
      </w:r>
      <w:r>
        <w:t xml:space="preserve">HFA</w:t>
      </w:r>
      <w:r>
        <w:t xml:space="preserve"> (</w:t>
      </w:r>
      <w:r>
        <w:t xml:space="preserve">1</w:t>
      </w:r>
      <w:r>
        <w:t xml:space="preserve">)</w:t>
      </w:r>
    </w:p>
    <w:p>
      <w:pPr>
        <w:pStyle w:val="RecordBase"/>
        <w:ind w:left="120" w:hanging="120"/>
      </w:pPr>
      <w:r>
        <w:t xml:space="preserve">Gross revenues and excise tax fund, hold harmless amount, increase - </w:t>
      </w:r>
      <w:r>
        <w:t xml:space="preserve"> </w:t>
      </w:r>
      <w:r>
        <w:t xml:space="preserve">HB  57</w:t>
      </w:r>
    </w:p>
    <w:p>
      <w:pPr>
        <w:pStyle w:val="RecordBase"/>
        <w:ind w:left="120" w:hanging="120"/>
      </w:pPr>
      <w:r>
        <w:t xml:space="preserve">Health insurance, income tax exclusion for - </w:t>
      </w:r>
      <w:r>
        <w:t xml:space="preserve"> </w:t>
      </w:r>
      <w:r>
        <w:t xml:space="preserve">HB  255</w:t>
      </w:r>
      <w:r>
        <w:t xml:space="preserve">;</w:t>
      </w:r>
      <w:r>
        <w:t xml:space="preserve"> </w:t>
      </w:r>
      <w:r>
        <w:t xml:space="preserve">HB  280</w:t>
      </w:r>
    </w:p>
    <w:p>
      <w:pPr>
        <w:pStyle w:val="RecordBase"/>
        <w:ind w:left="120" w:hanging="120"/>
      </w:pPr>
      <w:r>
        <w:t xml:space="preserve">Incentives, expand for alternative fuel production and storage - </w:t>
      </w:r>
      <w:r>
        <w:t xml:space="preserve"> </w:t>
      </w:r>
      <w:r>
        <w:t xml:space="preserve">HB  340</w:t>
      </w:r>
    </w:p>
    <w:p>
      <w:pPr>
        <w:pStyle w:val="RecordBase"/>
        <w:ind w:left="120" w:hanging="120"/>
      </w:pPr>
      <w:r>
        <w:t xml:space="preserve">Income</w:t>
      </w:r>
    </w:p>
    <w:p>
      <w:pPr>
        <w:pStyle w:val="RecordBase"/>
        <w:ind w:left="240" w:hanging="192"/>
      </w:pPr>
      <w:r>
        <w:t xml:space="preserve"> tax, community rehabilitation tax credit - </w:t>
      </w:r>
      <w:r>
        <w:t xml:space="preserve"> </w:t>
      </w:r>
      <w:r>
        <w:t xml:space="preserve">HB  10</w:t>
      </w:r>
    </w:p>
    <w:p>
      <w:pPr>
        <w:pStyle w:val="RecordBase"/>
        <w:ind w:left="240" w:hanging="192"/>
      </w:pPr>
      <w:r>
        <w:t xml:space="preserve"> tax, credit for hiring legally blind or severely disabled individuals, delayed effective date - </w:t>
      </w:r>
      <w:r>
        <w:t xml:space="preserve"> </w:t>
      </w:r>
      <w:r>
        <w:t xml:space="preserve">HB  10</w:t>
      </w:r>
      <w:r>
        <w:t xml:space="preserve">: </w:t>
      </w:r>
      <w:r>
        <w:t xml:space="preserve">HCS</w:t>
      </w:r>
    </w:p>
    <w:p>
      <w:pPr>
        <w:pStyle w:val="RecordBase"/>
        <w:ind w:left="240" w:hanging="192"/>
      </w:pPr>
      <w:r>
        <w:t xml:space="preserve"> tax, distilled spirits credit - </w:t>
      </w:r>
      <w:r>
        <w:t xml:space="preserve"> </w:t>
      </w:r>
      <w:r>
        <w:t xml:space="preserve">HB  418</w:t>
      </w:r>
    </w:p>
    <w:p>
      <w:pPr>
        <w:pStyle w:val="RecordBase"/>
        <w:ind w:left="240" w:hanging="192"/>
      </w:pPr>
      <w:r>
        <w:t xml:space="preserve"> tax, estimated tax penalty, amendment to mimic federal calculation - </w:t>
      </w:r>
      <w:r>
        <w:t xml:space="preserve"> </w:t>
      </w:r>
      <w:r>
        <w:t xml:space="preserve">HB  372</w:t>
      </w:r>
    </w:p>
    <w:p>
      <w:pPr>
        <w:pStyle w:val="RecordBase"/>
        <w:ind w:left="240" w:hanging="192"/>
      </w:pPr>
      <w:r>
        <w:t xml:space="preserve"> tax, expansion of Kentucky Reinvestment Act - </w:t>
      </w:r>
      <w:r>
        <w:t xml:space="preserve"> </w:t>
      </w:r>
      <w:r>
        <w:t xml:space="preserve">HB  462</w:t>
      </w:r>
    </w:p>
    <w:p>
      <w:pPr>
        <w:pStyle w:val="RecordBase"/>
        <w:ind w:left="240" w:hanging="192"/>
      </w:pPr>
      <w:r>
        <w:t xml:space="preserve"> tax, Great Schools Tax Credit Program, establish - </w:t>
      </w:r>
      <w:r>
        <w:t xml:space="preserve"> </w:t>
      </w:r>
      <w:r>
        <w:t xml:space="preserve">HB  98</w:t>
      </w:r>
    </w:p>
    <w:p>
      <w:pPr>
        <w:pStyle w:val="RecordBase"/>
        <w:ind w:left="240" w:hanging="192"/>
      </w:pPr>
      <w:r>
        <w:t xml:space="preserve"> tax, job stimulus tax credit - </w:t>
      </w:r>
      <w:r>
        <w:t xml:space="preserve"> </w:t>
      </w:r>
      <w:r>
        <w:t xml:space="preserve">HB  383</w:t>
      </w:r>
      <w:r>
        <w:t xml:space="preserve">;</w:t>
      </w:r>
      <w:r>
        <w:t xml:space="preserve"> </w:t>
      </w:r>
      <w:r>
        <w:t xml:space="preserve">HB  403</w:t>
      </w:r>
      <w:r>
        <w:t xml:space="preserve">: </w:t>
      </w:r>
      <w:r>
        <w:t xml:space="preserve">HFA</w:t>
      </w:r>
      <w:r>
        <w:t xml:space="preserve"> (</w:t>
      </w:r>
      <w:r>
        <w:t xml:space="preserve">1</w:t>
      </w:r>
      <w:r>
        <w:t xml:space="preserve">)</w:t>
      </w:r>
    </w:p>
    <w:p>
      <w:pPr>
        <w:pStyle w:val="RecordBase"/>
        <w:ind w:left="240" w:hanging="192"/>
      </w:pPr>
      <w:r>
        <w:t xml:space="preserve"> tax, new market credit, calculation of interest payments, modify - </w:t>
      </w:r>
      <w:r>
        <w:t xml:space="preserve"> </w:t>
      </w:r>
      <w:r>
        <w:t xml:space="preserve">HB  403</w:t>
      </w:r>
    </w:p>
    <w:p>
      <w:pPr>
        <w:pStyle w:val="RecordBase"/>
        <w:ind w:left="240" w:hanging="192"/>
      </w:pPr>
      <w:r>
        <w:t xml:space="preserve"> tax, plug-in electric drive vehicles, credit - </w:t>
      </w:r>
      <w:r>
        <w:t xml:space="preserve"> </w:t>
      </w:r>
      <w:r>
        <w:t xml:space="preserve">SB  117</w:t>
      </w:r>
    </w:p>
    <w:p>
      <w:pPr>
        <w:pStyle w:val="RecordBase"/>
        <w:ind w:left="120" w:hanging="120"/>
      </w:pPr>
      <w:r>
        <w:t xml:space="preserve">Inheritance tax, exempt bequests to great-grandchildren - </w:t>
      </w:r>
      <w:r>
        <w:t xml:space="preserve"> </w:t>
      </w:r>
      <w:r>
        <w:t xml:space="preserve">HB  399</w:t>
      </w:r>
    </w:p>
    <w:p>
      <w:pPr>
        <w:pStyle w:val="RecordBase"/>
        <w:ind w:left="120" w:hanging="120"/>
      </w:pPr>
      <w:r>
        <w:t xml:space="preserve">Insurance</w:t>
      </w:r>
    </w:p>
    <w:p>
      <w:pPr>
        <w:pStyle w:val="RecordBase"/>
        <w:ind w:left="240" w:hanging="192"/>
      </w:pPr>
      <w:r>
        <w:t xml:space="preserve"> premium tax, one state tax for nonadmitted multi-state risks, establish - </w:t>
      </w:r>
      <w:r>
        <w:t xml:space="preserve"> </w:t>
      </w:r>
      <w:r>
        <w:t xml:space="preserve">HB  167</w:t>
      </w:r>
      <w:r>
        <w:t xml:space="preserve">: </w:t>
      </w:r>
      <w:r>
        <w:t xml:space="preserve">HCS</w:t>
      </w:r>
    </w:p>
    <w:p>
      <w:pPr>
        <w:pStyle w:val="RecordBase"/>
        <w:ind w:left="240" w:hanging="192"/>
      </w:pPr>
      <w:r>
        <w:t xml:space="preserve"> premium taxes, surplus lines insurance multi-state compliance compact, adopt - </w:t>
      </w:r>
      <w:r>
        <w:t xml:space="preserve"> </w:t>
      </w:r>
      <w:r>
        <w:t xml:space="preserve">HB  167</w:t>
      </w:r>
    </w:p>
    <w:p>
      <w:pPr>
        <w:pStyle w:val="RecordBase"/>
        <w:ind w:left="120" w:hanging="120"/>
      </w:pPr>
      <w:r>
        <w:t xml:space="preserve">Interest calculation for tax overpayments and underpayments, modification of - </w:t>
      </w:r>
      <w:r>
        <w:t xml:space="preserve"> </w:t>
      </w:r>
      <w:r>
        <w:t xml:space="preserve">HB  454</w:t>
      </w:r>
    </w:p>
    <w:p>
      <w:pPr>
        <w:pStyle w:val="RecordBase"/>
        <w:ind w:left="120" w:hanging="120"/>
      </w:pPr>
      <w:r>
        <w:t xml:space="preserve">Internal Revenue Code, update reference date of - </w:t>
      </w:r>
      <w:r>
        <w:t xml:space="preserve"> </w:t>
      </w:r>
      <w:r>
        <w:t xml:space="preserve">HB  447</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Kentucky</w:t>
      </w:r>
    </w:p>
    <w:p>
      <w:pPr>
        <w:pStyle w:val="RecordBase"/>
        <w:ind w:left="240" w:hanging="192"/>
      </w:pPr>
      <w:r>
        <w:t xml:space="preserve"> Council on Revenue Reform, inclusion of additional members - </w:t>
      </w:r>
      <w:r>
        <w:t xml:space="preserve"> </w:t>
      </w:r>
      <w:r>
        <w:t xml:space="preserve">SB  1</w:t>
      </w:r>
      <w:r>
        <w:t xml:space="preserve">: </w:t>
      </w:r>
      <w:r>
        <w:t xml:space="preserve">SFA</w:t>
      </w:r>
      <w:r>
        <w:t xml:space="preserve"> (</w:t>
      </w:r>
      <w:r>
        <w:t xml:space="preserve">2</w:t>
      </w:r>
      <w:r>
        <w:t xml:space="preserve">)</w:t>
      </w:r>
    </w:p>
    <w:p>
      <w:pPr>
        <w:pStyle w:val="RecordBase"/>
        <w:ind w:left="240" w:hanging="192"/>
      </w:pPr>
      <w:r>
        <w:t xml:space="preserve"> Council on Revenue Reform, qualifications of CPA appointment to - </w:t>
      </w:r>
      <w:r>
        <w:t xml:space="preserve"> </w:t>
      </w:r>
      <w:r>
        <w:t xml:space="preserve">SB  1</w:t>
      </w:r>
      <w:r>
        <w:t xml:space="preserve">: </w:t>
      </w:r>
      <w:r>
        <w:t xml:space="preserve">HFA</w:t>
      </w:r>
      <w:r>
        <w:t xml:space="preserve"> (</w:t>
      </w:r>
      <w:r>
        <w:t xml:space="preserve">1</w:t>
      </w:r>
      <w:r>
        <w:t xml:space="preserve">)</w:t>
      </w:r>
    </w:p>
    <w:p>
      <w:pPr>
        <w:pStyle w:val="RecordBase"/>
        <w:ind w:left="240" w:hanging="192"/>
      </w:pPr>
      <w:r>
        <w:t xml:space="preserve"> Council on Revenue Reform, revise membership - </w:t>
      </w:r>
      <w:r>
        <w:t xml:space="preserve"> </w:t>
      </w:r>
      <w:r>
        <w:t xml:space="preserve">SB  1</w:t>
      </w:r>
      <w:r>
        <w:t xml:space="preserve">: </w:t>
      </w:r>
      <w:r>
        <w:t xml:space="preserve">SFA</w:t>
      </w:r>
      <w:r>
        <w:t xml:space="preserve"> (</w:t>
      </w:r>
      <w:r>
        <w:t xml:space="preserve">1</w:t>
      </w:r>
      <w:r>
        <w:t xml:space="preserve">)</w:t>
      </w:r>
    </w:p>
    <w:p>
      <w:pPr>
        <w:pStyle w:val="RecordBase"/>
        <w:ind w:left="120" w:hanging="120"/>
      </w:pPr>
      <w:r>
        <w:t xml:space="preserve">Local</w:t>
      </w:r>
    </w:p>
    <w:p>
      <w:pPr>
        <w:pStyle w:val="RecordBase"/>
        <w:ind w:left="240" w:hanging="192"/>
      </w:pPr>
      <w:r>
        <w:t xml:space="preserve"> government premium tax, other political subdivisions, exempt - </w:t>
      </w:r>
      <w:r>
        <w:t xml:space="preserve"> </w:t>
      </w:r>
      <w:r>
        <w:t xml:space="preserve">HB  322</w:t>
      </w:r>
    </w:p>
    <w:p>
      <w:pPr>
        <w:pStyle w:val="RecordBase"/>
        <w:ind w:left="240" w:hanging="192"/>
      </w:pPr>
      <w:r>
        <w:t xml:space="preserve"> property tax, revise tax calculation provisions - </w:t>
      </w:r>
      <w:r>
        <w:t xml:space="preserve"> </w:t>
      </w:r>
      <w:r>
        <w:t xml:space="preserve">HB  137</w:t>
      </w:r>
    </w:p>
    <w:p>
      <w:pPr>
        <w:pStyle w:val="RecordBase"/>
        <w:ind w:left="120" w:hanging="120"/>
      </w:pPr>
      <w:r>
        <w:t xml:space="preserve">Mortgage holders of record, delinquent tax third-party purchaser, requirements - </w:t>
      </w:r>
      <w:r>
        <w:t xml:space="preserve"> </w:t>
      </w:r>
      <w:r>
        <w:t xml:space="preserve">HB  149</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120" w:hanging="120"/>
      </w:pPr>
      <w:r>
        <w:t xml:space="preserve">Motor</w:t>
      </w:r>
    </w:p>
    <w:p>
      <w:pPr>
        <w:pStyle w:val="RecordBase"/>
        <w:ind w:left="240" w:hanging="192"/>
      </w:pPr>
      <w:r>
        <w:t xml:space="preserve"> vehicle usage tax, phase-out of - </w:t>
      </w:r>
      <w:r>
        <w:t xml:space="preserve"> </w:t>
      </w:r>
      <w:r>
        <w:t xml:space="preserve">HB  210</w:t>
      </w:r>
      <w:r>
        <w:t xml:space="preserve">: </w:t>
      </w:r>
      <w:r>
        <w:t xml:space="preserve">HFA</w:t>
      </w:r>
      <w:r>
        <w:t xml:space="preserve"> (</w:t>
      </w:r>
      <w:r>
        <w:t xml:space="preserve">3</w:t>
      </w:r>
      <w:r>
        <w:t xml:space="preserve">)</w:t>
      </w:r>
    </w:p>
    <w:p>
      <w:pPr>
        <w:pStyle w:val="RecordBase"/>
        <w:ind w:left="240" w:hanging="192"/>
      </w:pPr>
      <w:r>
        <w:t xml:space="preserve"> vehicle use tax, exclusion for personal trusts, clarification of - </w:t>
      </w:r>
      <w:r>
        <w:t xml:space="preserve"> </w:t>
      </w:r>
      <w:r>
        <w:t xml:space="preserve">HB  245</w:t>
      </w:r>
      <w:r>
        <w:t xml:space="preserve">: </w:t>
      </w:r>
      <w:r>
        <w:t xml:space="preserve">SCS</w:t>
      </w:r>
    </w:p>
    <w:p>
      <w:pPr>
        <w:pStyle w:val="RecordBase"/>
        <w:ind w:left="240" w:hanging="192"/>
      </w:pPr>
      <w:r>
        <w:t xml:space="preserve"> vehicles, new vehicle trade-in allowance - </w:t>
      </w:r>
      <w:r>
        <w:t xml:space="preserve"> </w:t>
      </w:r>
      <w:r>
        <w:t xml:space="preserve">HB  162</w:t>
      </w:r>
    </w:p>
    <w:p>
      <w:pPr>
        <w:pStyle w:val="RecordBase"/>
        <w:ind w:left="120" w:hanging="120"/>
      </w:pPr>
      <w:r>
        <w:t xml:space="preserve">Multi-state risks, single state tax - </w:t>
      </w:r>
      <w:r>
        <w:t xml:space="preserve"> </w:t>
      </w:r>
      <w:r>
        <w:t xml:space="preserve">HB  167</w:t>
      </w:r>
      <w:r>
        <w:t xml:space="preserve">: </w:t>
      </w:r>
      <w:r>
        <w:t xml:space="preserve">SCS</w:t>
      </w:r>
    </w:p>
    <w:p>
      <w:pPr>
        <w:pStyle w:val="RecordBase"/>
        <w:ind w:left="120" w:hanging="120"/>
      </w:pPr>
      <w:r>
        <w:t xml:space="preserve">Natural resources severance tax - </w:t>
      </w:r>
      <w:r>
        <w:t xml:space="preserve"> </w:t>
      </w:r>
      <w:r>
        <w:t xml:space="preserve">HB  307</w:t>
      </w:r>
    </w:p>
    <w:p>
      <w:pPr>
        <w:pStyle w:val="RecordBase"/>
        <w:ind w:left="120" w:hanging="120"/>
      </w:pPr>
      <w:r>
        <w:t xml:space="preserve">Notices, third-party purchaser, requirements - </w:t>
      </w:r>
      <w:r>
        <w:t xml:space="preserve"> </w:t>
      </w:r>
      <w:r>
        <w:t xml:space="preserve">HB  149</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120" w:hanging="120"/>
      </w:pPr>
      <w:r>
        <w:t xml:space="preserve">Occupation license fee, technical amendment - </w:t>
      </w:r>
      <w:r>
        <w:t xml:space="preserve"> </w:t>
      </w:r>
      <w:r>
        <w:t xml:space="preserve">HB  492</w:t>
      </w:r>
    </w:p>
    <w:p>
      <w:pPr>
        <w:pStyle w:val="RecordBase"/>
        <w:ind w:left="120" w:hanging="120"/>
      </w:pPr>
      <w:r>
        <w:t xml:space="preserve">Portal for business, establishment of, for payment of - </w:t>
      </w:r>
      <w:r>
        <w:t xml:space="preserve"> </w:t>
      </w:r>
      <w:r>
        <w:t xml:space="preserve">SB  8</w:t>
      </w:r>
      <w:r>
        <w:t xml:space="preserve">;</w:t>
      </w:r>
      <w:r>
        <w:t xml:space="preserve"> </w:t>
      </w:r>
      <w:r>
        <w:t xml:space="preserve">SB  8</w:t>
      </w:r>
      <w:r>
        <w:t xml:space="preserve">: </w:t>
      </w:r>
      <w:r>
        <w:t xml:space="preserve">SCS</w:t>
      </w:r>
    </w:p>
    <w:p>
      <w:pPr>
        <w:pStyle w:val="RecordBase"/>
        <w:ind w:left="120" w:hanging="120"/>
      </w:pPr>
      <w:r>
        <w:t xml:space="preserve">Premium tax, local, exclusions from applicability to - </w:t>
      </w:r>
      <w:r>
        <w:t xml:space="preserve"> </w:t>
      </w:r>
      <w:r>
        <w:t xml:space="preserve">HB  322</w:t>
      </w:r>
      <w:r>
        <w:t xml:space="preserve">: </w:t>
      </w:r>
      <w:r>
        <w:t xml:space="preserve">HCS</w:t>
      </w:r>
    </w:p>
    <w:p>
      <w:pPr>
        <w:pStyle w:val="RecordBase"/>
        <w:ind w:left="120" w:hanging="120"/>
      </w:pPr>
      <w:r>
        <w:t xml:space="preserve">Property,</w:t>
      </w:r>
    </w:p>
    <w:p>
      <w:pPr>
        <w:pStyle w:val="RecordBase"/>
        <w:ind w:left="240" w:hanging="192"/>
      </w:pPr>
      <w:r>
        <w:t xml:space="preserve"> delinquent property tax list, allow interested parties to request - </w:t>
      </w:r>
      <w:r>
        <w:t xml:space="preserve"> </w:t>
      </w:r>
      <w:r>
        <w:t xml:space="preserve">HB  149</w:t>
      </w:r>
      <w:r>
        <w:t xml:space="preserve">: </w:t>
      </w:r>
      <w:r>
        <w:t xml:space="preserve">HFA</w:t>
      </w:r>
      <w:r>
        <w:t xml:space="preserve"> (</w:t>
      </w:r>
      <w:r>
        <w:t xml:space="preserve">2</w:t>
      </w:r>
      <w:r>
        <w:t xml:space="preserve">)</w:t>
      </w:r>
    </w:p>
    <w:p>
      <w:pPr>
        <w:pStyle w:val="RecordBase"/>
        <w:ind w:left="240" w:hanging="192"/>
      </w:pPr>
      <w:r>
        <w:t xml:space="preserve"> rate applicable to certain boats - </w:t>
      </w:r>
      <w:r>
        <w:t xml:space="preserve"> </w:t>
      </w:r>
      <w:r>
        <w:t xml:space="preserve">HB  118</w:t>
      </w:r>
    </w:p>
    <w:p>
      <w:pPr>
        <w:pStyle w:val="RecordBase"/>
        <w:ind w:left="120" w:hanging="120"/>
      </w:pPr>
      <w:r>
        <w:t xml:space="preserve">Property</w:t>
      </w:r>
    </w:p>
    <w:p>
      <w:pPr>
        <w:pStyle w:val="RecordBase"/>
        <w:ind w:left="240" w:hanging="192"/>
      </w:pPr>
      <w:r>
        <w:t xml:space="preserve"> tax, amend provisions relating to certificates of delinquency for - </w:t>
      </w:r>
      <w:r>
        <w:t xml:space="preserve"> </w:t>
      </w:r>
      <w:r>
        <w:t xml:space="preserve">HB  149</w:t>
      </w:r>
      <w:r>
        <w:t xml:space="preserve">: </w:t>
      </w:r>
      <w:r>
        <w:t xml:space="preserve">HCS</w:t>
      </w:r>
    </w:p>
    <w:p>
      <w:pPr>
        <w:pStyle w:val="RecordBase"/>
        <w:ind w:left="240" w:hanging="192"/>
      </w:pPr>
      <w:r>
        <w:t xml:space="preserve"> tax, assessment process, clarification of - </w:t>
      </w:r>
      <w:r>
        <w:t xml:space="preserve"> </w:t>
      </w:r>
      <w:r>
        <w:t xml:space="preserve">HB  452</w:t>
      </w:r>
    </w:p>
    <w:p>
      <w:pPr>
        <w:pStyle w:val="RecordBase"/>
        <w:ind w:left="240" w:hanging="192"/>
      </w:pPr>
      <w:r>
        <w:t xml:space="preserve"> tax; clarify assessment process - </w:t>
      </w:r>
      <w:r>
        <w:t xml:space="preserve"> </w:t>
      </w:r>
      <w:r>
        <w:t xml:space="preserve">HB  149</w:t>
      </w:r>
      <w:r>
        <w:t xml:space="preserve">: </w:t>
      </w:r>
      <w:r>
        <w:t xml:space="preserve">HFA</w:t>
      </w:r>
      <w:r>
        <w:t xml:space="preserve"> (</w:t>
      </w:r>
      <w:r>
        <w:t xml:space="preserve">1</w:t>
      </w:r>
      <w:r>
        <w:t xml:space="preserve">)</w:t>
      </w:r>
    </w:p>
    <w:p>
      <w:pPr>
        <w:pStyle w:val="RecordBase"/>
        <w:ind w:left="240" w:hanging="192"/>
      </w:pPr>
      <w:r>
        <w:t xml:space="preserve"> tax, homestead exemption - </w:t>
      </w:r>
      <w:r>
        <w:t xml:space="preserve"> </w:t>
      </w:r>
      <w:r>
        <w:t xml:space="preserve">HB  244</w:t>
      </w:r>
    </w:p>
    <w:p>
      <w:pPr>
        <w:pStyle w:val="RecordBase"/>
        <w:ind w:left="240" w:hanging="192"/>
      </w:pPr>
      <w:r>
        <w:t xml:space="preserve"> tax homestead exemption, expansion for disabled veterans - </w:t>
      </w:r>
      <w:r>
        <w:t xml:space="preserve"> </w:t>
      </w:r>
      <w:r>
        <w:t xml:space="preserve">HB  206</w:t>
      </w:r>
    </w:p>
    <w:p>
      <w:pPr>
        <w:pStyle w:val="RecordBase"/>
        <w:ind w:left="240" w:hanging="192"/>
      </w:pPr>
      <w:r>
        <w:t xml:space="preserve"> tax, homestead exemption provisions of the Constitution - </w:t>
      </w:r>
      <w:r>
        <w:t xml:space="preserve"> </w:t>
      </w:r>
      <w:r>
        <w:t xml:space="preserve">HB  207</w:t>
      </w:r>
    </w:p>
    <w:p>
      <w:pPr>
        <w:pStyle w:val="RecordBase"/>
        <w:ind w:left="240" w:hanging="192"/>
      </w:pPr>
      <w:r>
        <w:t xml:space="preserve"> tax on watercraft owned by disabled veterans, calculation of - </w:t>
      </w:r>
      <w:r>
        <w:t xml:space="preserve"> </w:t>
      </w:r>
      <w:r>
        <w:t xml:space="preserve">HB  145</w:t>
      </w:r>
    </w:p>
    <w:p>
      <w:pPr>
        <w:pStyle w:val="RecordBase"/>
        <w:ind w:left="240" w:hanging="192"/>
      </w:pPr>
      <w:r>
        <w:t xml:space="preserve"> tax, sale of certificates of delinquency, amend time provisions - </w:t>
      </w:r>
      <w:r>
        <w:t xml:space="preserve"> </w:t>
      </w:r>
      <w:r>
        <w:t xml:space="preserve">SB  62</w:t>
      </w:r>
    </w:p>
    <w:p>
      <w:pPr>
        <w:pStyle w:val="RecordBase"/>
        <w:ind w:left="240" w:hanging="192"/>
      </w:pPr>
      <w:r>
        <w:t xml:space="preserve"> valuation, valid assessment methods - </w:t>
      </w:r>
      <w:r>
        <w:t xml:space="preserve"> </w:t>
      </w:r>
      <w:r>
        <w:t xml:space="preserve">HB  324</w:t>
      </w:r>
    </w:p>
    <w:p>
      <w:pPr>
        <w:pStyle w:val="RecordBase"/>
        <w:ind w:left="120" w:hanging="120"/>
      </w:pPr>
      <w:r>
        <w:t xml:space="preserve">Public financing for judicial campaigns, create tax refund designation for - </w:t>
      </w:r>
      <w:r>
        <w:t xml:space="preserve"> </w:t>
      </w:r>
      <w:r>
        <w:t xml:space="preserve">HB  21</w:t>
      </w:r>
    </w:p>
    <w:p>
      <w:pPr>
        <w:pStyle w:val="RecordBase"/>
        <w:ind w:left="120" w:hanging="120"/>
      </w:pPr>
      <w:r>
        <w:t xml:space="preserve">Real</w:t>
      </w:r>
    </w:p>
    <w:p>
      <w:pPr>
        <w:pStyle w:val="RecordBase"/>
        <w:ind w:left="240" w:hanging="192"/>
      </w:pPr>
      <w:r>
        <w:t xml:space="preserve"> estate transfer tax, deeds in lieu of foreclosure - </w:t>
      </w:r>
      <w:r>
        <w:t xml:space="preserve"> </w:t>
      </w:r>
      <w:r>
        <w:t xml:space="preserve">HB  128</w:t>
      </w:r>
      <w:r>
        <w:t xml:space="preserve">: </w:t>
      </w:r>
      <w:r>
        <w:t xml:space="preserve">HFA</w:t>
      </w:r>
      <w:r>
        <w:t xml:space="preserve"> (</w:t>
      </w:r>
      <w:r>
        <w:t xml:space="preserve">2</w:t>
      </w:r>
      <w:r>
        <w:t xml:space="preserve">)</w:t>
      </w:r>
    </w:p>
    <w:p>
      <w:pPr>
        <w:pStyle w:val="RecordBase"/>
        <w:ind w:left="240" w:hanging="192"/>
      </w:pPr>
      <w:r>
        <w:t xml:space="preserve"> estate transfer tax, exemption from - </w:t>
      </w:r>
      <w:r>
        <w:t xml:space="preserve"> </w:t>
      </w:r>
      <w:r>
        <w:t xml:space="preserve">HB  128</w:t>
      </w:r>
      <w:r>
        <w:t xml:space="preserve">: </w:t>
      </w:r>
      <w:r>
        <w:t xml:space="preserve">HFA</w:t>
      </w:r>
      <w:r>
        <w:t xml:space="preserve"> (</w:t>
      </w:r>
      <w:r>
        <w:t xml:space="preserve">1</w:t>
      </w:r>
      <w:r>
        <w:t xml:space="preserve">)</w:t>
      </w:r>
      <w:r>
        <w:t xml:space="preserve">;</w:t>
      </w:r>
      <w:r>
        <w:t xml:space="preserve"> </w:t>
      </w:r>
      <w:r>
        <w:t xml:space="preserve">HB  155</w:t>
      </w:r>
    </w:p>
    <w:p>
      <w:pPr>
        <w:pStyle w:val="RecordBase"/>
        <w:ind w:left="120" w:hanging="120"/>
      </w:pPr>
      <w:r>
        <w:t xml:space="preserve">Refund of sales and use tax paid on building materials allowed - </w:t>
      </w:r>
      <w:r>
        <w:t xml:space="preserve"> </w:t>
      </w:r>
      <w:r>
        <w:t xml:space="preserve">SB  58</w:t>
      </w:r>
      <w:r>
        <w:t xml:space="preserve">;</w:t>
      </w:r>
      <w:r>
        <w:t xml:space="preserve"> </w:t>
      </w:r>
      <w:r>
        <w:t xml:space="preserve">HB  220</w:t>
      </w:r>
    </w:p>
    <w:p>
      <w:pPr>
        <w:pStyle w:val="RecordBase"/>
        <w:ind w:left="120" w:hanging="120"/>
      </w:pPr>
      <w:r>
        <w:t xml:space="preserve">Revenue</w:t>
      </w:r>
    </w:p>
    <w:p>
      <w:pPr>
        <w:pStyle w:val="RecordBase"/>
        <w:ind w:left="240" w:hanging="192"/>
      </w:pPr>
      <w:r>
        <w:t xml:space="preserve"> bills, public review required prior to legislative action on - </w:t>
      </w:r>
      <w:r>
        <w:t xml:space="preserve"> </w:t>
      </w:r>
      <w:r>
        <w:t xml:space="preserve">SB  5</w:t>
      </w:r>
    </w:p>
    <w:p>
      <w:pPr>
        <w:pStyle w:val="RecordBase"/>
        <w:ind w:left="240" w:hanging="192"/>
      </w:pPr>
      <w:r>
        <w:t xml:space="preserve"> system, establish council to review and propose legislation to revise - </w:t>
      </w:r>
      <w:r>
        <w:t xml:space="preserve"> </w:t>
      </w:r>
      <w:r>
        <w:t xml:space="preserve">SB  1</w:t>
      </w:r>
    </w:p>
    <w:p>
      <w:pPr>
        <w:pStyle w:val="RecordBase"/>
        <w:ind w:left="120" w:hanging="120"/>
      </w:pPr>
      <w:r>
        <w:t xml:space="preserve">Sales</w:t>
      </w:r>
    </w:p>
    <w:p>
      <w:pPr>
        <w:pStyle w:val="RecordBase"/>
        <w:ind w:left="240" w:hanging="192"/>
      </w:pPr>
      <w:r>
        <w:t xml:space="preserve"> and use tax, base expansion - </w:t>
      </w:r>
      <w:r>
        <w:t xml:space="preserve"> </w:t>
      </w:r>
      <w:r>
        <w:t xml:space="preserve">HB  196</w:t>
      </w:r>
    </w:p>
    <w:p>
      <w:pPr>
        <w:pStyle w:val="RecordBase"/>
        <w:ind w:left="240" w:hanging="192"/>
      </w:pPr>
      <w:r>
        <w:t xml:space="preserve"> and use tax, cattle, sheep, swine, or poultry drugs, exemption - </w:t>
      </w:r>
      <w:r>
        <w:t xml:space="preserve"> </w:t>
      </w:r>
      <w:r>
        <w:t xml:space="preserve">HB  212</w:t>
      </w:r>
    </w:p>
    <w:p>
      <w:pPr>
        <w:pStyle w:val="RecordBase"/>
        <w:ind w:left="240" w:hanging="192"/>
      </w:pPr>
      <w:r>
        <w:t xml:space="preserve"> and use tax, industrial supplies exemption, repair parts reference, remove - </w:t>
      </w:r>
      <w:r>
        <w:t xml:space="preserve"> </w:t>
      </w:r>
      <w:r>
        <w:t xml:space="preserve">HB  482</w:t>
      </w:r>
    </w:p>
    <w:p>
      <w:pPr>
        <w:pStyle w:val="RecordBase"/>
        <w:ind w:left="240" w:hanging="192"/>
      </w:pPr>
      <w:r>
        <w:t xml:space="preserve"> and use tax, streamlined sales and use tax agreement, conforming changes - </w:t>
      </w:r>
      <w:r>
        <w:t xml:space="preserve"> </w:t>
      </w:r>
      <w:r>
        <w:t xml:space="preserve">HB  429</w:t>
      </w:r>
    </w:p>
    <w:p>
      <w:pPr>
        <w:pStyle w:val="RecordBase"/>
        <w:ind w:left="240" w:hanging="192"/>
      </w:pPr>
      <w:r>
        <w:t xml:space="preserve"> tax holiday - </w:t>
      </w:r>
      <w:r>
        <w:t xml:space="preserve"> </w:t>
      </w:r>
      <w:r>
        <w:t xml:space="preserve">HB  84</w:t>
      </w:r>
    </w:p>
    <w:p>
      <w:pPr>
        <w:pStyle w:val="RecordBase"/>
        <w:ind w:left="240" w:hanging="192"/>
      </w:pPr>
      <w:r>
        <w:t xml:space="preserve"> tax, small business, refund program - </w:t>
      </w:r>
      <w:r>
        <w:t xml:space="preserve"> </w:t>
      </w:r>
      <w:r>
        <w:t xml:space="preserve">HB  361</w:t>
      </w:r>
    </w:p>
    <w:p>
      <w:pPr>
        <w:pStyle w:val="RecordBase"/>
        <w:ind w:left="120" w:hanging="120"/>
      </w:pPr>
      <w:r>
        <w:t xml:space="preserve">Tax</w:t>
      </w:r>
    </w:p>
    <w:p>
      <w:pPr>
        <w:pStyle w:val="RecordBase"/>
        <w:ind w:left="240" w:hanging="192"/>
      </w:pPr>
      <w:r>
        <w:t xml:space="preserve"> increment financing, additional qualifying projects - </w:t>
      </w:r>
      <w:r>
        <w:t xml:space="preserve"> </w:t>
      </w:r>
      <w:r>
        <w:t xml:space="preserve">SB  96</w:t>
      </w:r>
      <w:r>
        <w:t xml:space="preserve">;</w:t>
      </w:r>
      <w:r>
        <w:t xml:space="preserve"> </w:t>
      </w:r>
      <w:r>
        <w:t xml:space="preserve">HB  310</w:t>
      </w:r>
    </w:p>
    <w:p>
      <w:pPr>
        <w:pStyle w:val="RecordBase"/>
        <w:ind w:left="240" w:hanging="192"/>
      </w:pPr>
      <w:r>
        <w:t xml:space="preserve"> increment financing, extension of certain agreements - </w:t>
      </w:r>
      <w:r>
        <w:t xml:space="preserve"> </w:t>
      </w:r>
      <w:r>
        <w:t xml:space="preserve">HB  306</w:t>
      </w:r>
      <w:r>
        <w:t xml:space="preserve">;</w:t>
      </w:r>
      <w:r>
        <w:t xml:space="preserve"> </w:t>
      </w:r>
      <w:r>
        <w:t xml:space="preserve">HB  310</w:t>
      </w:r>
      <w:r>
        <w:t xml:space="preserve">: </w:t>
      </w:r>
      <w:r>
        <w:t xml:space="preserve">SCS</w:t>
      </w:r>
    </w:p>
    <w:p>
      <w:pPr>
        <w:pStyle w:val="RecordBase"/>
        <w:ind w:left="240" w:hanging="192"/>
      </w:pPr>
      <w:r>
        <w:t xml:space="preserve"> inducement programs, review and sunset - </w:t>
      </w:r>
      <w:r>
        <w:t xml:space="preserve"> </w:t>
      </w:r>
      <w:r>
        <w:t xml:space="preserve">HB  116</w:t>
      </w:r>
    </w:p>
    <w:p>
      <w:pPr>
        <w:pStyle w:val="RecordBase"/>
        <w:ind w:left="120" w:hanging="120"/>
      </w:pPr>
      <w:r>
        <w:t xml:space="preserve">Taxes or fees, theft by deception, insufficient funds check - </w:t>
      </w:r>
      <w:r>
        <w:t xml:space="preserve"> </w:t>
      </w:r>
      <w:r>
        <w:t xml:space="preserve">HB  400</w:t>
      </w:r>
    </w:p>
    <w:p>
      <w:pPr>
        <w:pStyle w:val="RecordBase"/>
        <w:ind w:left="120" w:hanging="120"/>
      </w:pPr>
      <w:r>
        <w:t xml:space="preserve">Taxing districts, local legislative body approval for tax rates - </w:t>
      </w:r>
      <w:r>
        <w:t xml:space="preserve"> </w:t>
      </w:r>
      <w:r>
        <w:t xml:space="preserve">SB  153</w:t>
      </w:r>
    </w:p>
    <w:p>
      <w:pPr>
        <w:pStyle w:val="RecordBase"/>
        <w:ind w:left="120" w:hanging="120"/>
      </w:pPr>
      <w:r>
        <w:t xml:space="preserve">Tobacco products, licensees, requirements for - </w:t>
      </w:r>
      <w:r>
        <w:t xml:space="preserve"> </w:t>
      </w:r>
      <w:r>
        <w:t xml:space="preserve">HB  267</w:t>
      </w:r>
    </w:p>
    <w:p>
      <w:pPr>
        <w:pStyle w:val="RecordBase"/>
        <w:ind w:left="120" w:hanging="120"/>
      </w:pPr>
      <w:r>
        <w:t xml:space="preserve">Volunteer</w:t>
      </w:r>
    </w:p>
    <w:p>
      <w:pPr>
        <w:pStyle w:val="RecordBase"/>
        <w:ind w:left="240" w:hanging="192"/>
      </w:pPr>
      <w:r>
        <w:t xml:space="preserve"> firefighters, income tax credit for - </w:t>
      </w:r>
      <w:r>
        <w:t xml:space="preserve"> </w:t>
      </w:r>
      <w:r>
        <w:t xml:space="preserve">HB  332</w:t>
      </w:r>
    </w:p>
    <w:p>
      <w:pPr>
        <w:pStyle w:val="RecordBase"/>
        <w:ind w:left="240" w:hanging="192"/>
      </w:pPr>
      <w:r>
        <w:t xml:space="preserve"> firefighters, income tax deduction for - </w:t>
      </w:r>
      <w:r>
        <w:t xml:space="preserve"> </w:t>
      </w:r>
      <w:r>
        <w:t xml:space="preserve">HB  319</w:t>
      </w:r>
    </w:p>
    <w:p>
      <w:pPr>
        <w:pStyle w:val="RecordBase"/>
        <w:ind w:left="120" w:hanging="120"/>
      </w:pPr>
      <w:r>
        <w:t xml:space="preserve">Waiting period before final enactment of revenue measures, constitutional amendment to require - </w:t>
      </w:r>
      <w:r>
        <w:t xml:space="preserve"> </w:t>
      </w:r>
      <w:r>
        <w:t xml:space="preserve">SB  10</w:t>
        <w:br/>
      </w:r>
    </w:p>
    <w:p>
      <w:pPr>
        <w:pStyle w:val="RecordHeading3"/>
      </w:pPr>
      <w:r>
        <w:rPr>
          <w:b/>
        </w:rPr>
        <w:t xml:space="preserve">Taxation, Income--Corporate</w:t>
      </w:r>
    </w:p>
    <w:p>
      <w:pPr>
        <w:pStyle w:val="RecordBase"/>
        <w:ind w:left="120" w:hanging="120"/>
      </w:pPr>
      <w:r>
        <w:t xml:space="preserve">Angel investor tax credit program, creation of - </w:t>
      </w:r>
      <w:r>
        <w:t xml:space="preserve"> </w:t>
      </w:r>
      <w:r>
        <w:t xml:space="preserve">HB  448</w:t>
      </w:r>
    </w:p>
    <w:p>
      <w:pPr>
        <w:pStyle w:val="RecordBase"/>
        <w:ind w:left="120" w:hanging="120"/>
      </w:pPr>
      <w:r>
        <w:t xml:space="preserve">Community rehabilitation tax credit - </w:t>
      </w:r>
      <w:r>
        <w:t xml:space="preserve"> </w:t>
      </w:r>
      <w:r>
        <w:t xml:space="preserve">HB  10</w:t>
      </w:r>
    </w:p>
    <w:p>
      <w:pPr>
        <w:pStyle w:val="RecordBase"/>
        <w:ind w:left="120" w:hanging="120"/>
      </w:pPr>
      <w:r>
        <w:t xml:space="preserve">Credit for hiring legally blind or severely disabled individuals, delayed effective date - </w:t>
      </w:r>
      <w:r>
        <w:t xml:space="preserve"> </w:t>
      </w:r>
      <w:r>
        <w:t xml:space="preserve">HB  10</w:t>
      </w:r>
      <w:r>
        <w:t xml:space="preserve">: </w:t>
      </w:r>
      <w:r>
        <w:t xml:space="preserve">HCS</w:t>
      </w:r>
    </w:p>
    <w:p>
      <w:pPr>
        <w:pStyle w:val="RecordBase"/>
        <w:ind w:left="120" w:hanging="120"/>
      </w:pPr>
      <w:r>
        <w:t xml:space="preserve">Distilled</w:t>
      </w:r>
    </w:p>
    <w:p>
      <w:pPr>
        <w:pStyle w:val="RecordBase"/>
        <w:ind w:left="240" w:hanging="192"/>
      </w:pPr>
      <w:r>
        <w:t xml:space="preserve"> spirits credit - </w:t>
      </w:r>
      <w:r>
        <w:t xml:space="preserve"> </w:t>
      </w:r>
      <w:r>
        <w:t xml:space="preserve">HB  418</w:t>
      </w:r>
    </w:p>
    <w:p>
      <w:pPr>
        <w:pStyle w:val="RecordBase"/>
        <w:ind w:left="240" w:hanging="192"/>
      </w:pPr>
      <w:r>
        <w:t xml:space="preserve"> spirits credit equal to ad valorem tax paid - </w:t>
      </w:r>
      <w:r>
        <w:t xml:space="preserve"> </w:t>
      </w:r>
      <w:r>
        <w:t xml:space="preserve">HB  135</w:t>
      </w:r>
    </w:p>
    <w:p>
      <w:pPr>
        <w:pStyle w:val="RecordBase"/>
        <w:ind w:left="240" w:hanging="192"/>
      </w:pPr>
      <w:r>
        <w:t xml:space="preserve"> spirits tax credit, expansion of - </w:t>
      </w:r>
      <w:r>
        <w:t xml:space="preserve"> </w:t>
      </w:r>
      <w:r>
        <w:t xml:space="preserve">HB  418</w:t>
      </w:r>
      <w:r>
        <w:t xml:space="preserve">: </w:t>
      </w:r>
      <w:r>
        <w:t xml:space="preserve">HFA</w:t>
      </w:r>
      <w:r>
        <w:t xml:space="preserve"> (</w:t>
      </w:r>
      <w:r>
        <w:t xml:space="preserve">1</w:t>
      </w:r>
      <w:r>
        <w:t xml:space="preserve">)</w:t>
      </w:r>
    </w:p>
    <w:p>
      <w:pPr>
        <w:pStyle w:val="RecordBase"/>
        <w:ind w:left="120" w:hanging="120"/>
      </w:pPr>
      <w:r>
        <w:t xml:space="preserve">Estimated tax penalty, amendment to mimic federal calculation - </w:t>
      </w:r>
      <w:r>
        <w:t xml:space="preserve"> </w:t>
      </w:r>
      <w:r>
        <w:t xml:space="preserve">HB  372</w:t>
      </w:r>
    </w:p>
    <w:p>
      <w:pPr>
        <w:pStyle w:val="RecordBase"/>
        <w:ind w:left="120" w:hanging="120"/>
      </w:pPr>
      <w:r>
        <w:t xml:space="preserve">Great Schools Tax Credit Program, establish - </w:t>
      </w:r>
      <w:r>
        <w:t xml:space="preserve"> </w:t>
      </w:r>
      <w:r>
        <w:t xml:space="preserve">HB  98</w:t>
      </w:r>
    </w:p>
    <w:p>
      <w:pPr>
        <w:pStyle w:val="RecordBase"/>
        <w:ind w:left="120" w:hanging="120"/>
      </w:pPr>
      <w:r>
        <w:t xml:space="preserve">Incentives, expand for alternative fuel production and storage - </w:t>
      </w:r>
      <w:r>
        <w:t xml:space="preserve"> </w:t>
      </w:r>
      <w:r>
        <w:t xml:space="preserve">HB  340</w:t>
      </w:r>
    </w:p>
    <w:p>
      <w:pPr>
        <w:pStyle w:val="RecordBase"/>
        <w:ind w:left="120" w:hanging="120"/>
      </w:pPr>
      <w:r>
        <w:t xml:space="preserve">Interest calculation for tax overpayments and underpayments, modification of - </w:t>
      </w:r>
      <w:r>
        <w:t xml:space="preserve"> </w:t>
      </w:r>
      <w:r>
        <w:t xml:space="preserve">HB  454</w:t>
      </w:r>
    </w:p>
    <w:p>
      <w:pPr>
        <w:pStyle w:val="RecordBase"/>
        <w:ind w:left="120" w:hanging="120"/>
      </w:pPr>
      <w:r>
        <w:t xml:space="preserve">Internal Revenue Code, update reference date of - </w:t>
      </w:r>
      <w:r>
        <w:t xml:space="preserve"> </w:t>
      </w:r>
      <w:r>
        <w:t xml:space="preserve">HB  447</w:t>
      </w:r>
    </w:p>
    <w:p>
      <w:pPr>
        <w:pStyle w:val="RecordBase"/>
        <w:ind w:left="120" w:hanging="120"/>
      </w:pPr>
      <w:r>
        <w:t xml:space="preserve">Job stimulus tax credit - </w:t>
      </w:r>
      <w:r>
        <w:t xml:space="preserve"> </w:t>
      </w:r>
      <w:r>
        <w:t xml:space="preserve">HB  383</w:t>
      </w:r>
      <w:r>
        <w:t xml:space="preserve">;</w:t>
      </w:r>
      <w:r>
        <w:t xml:space="preserve"> </w:t>
      </w:r>
      <w:r>
        <w:t xml:space="preserve">HB  403</w:t>
      </w:r>
      <w:r>
        <w:t xml:space="preserve">: </w:t>
      </w:r>
      <w:r>
        <w:t xml:space="preserve">HFA</w:t>
      </w:r>
      <w:r>
        <w:t xml:space="preserve"> (</w:t>
      </w:r>
      <w:r>
        <w:t xml:space="preserve">1</w:t>
      </w:r>
      <w:r>
        <w:t xml:space="preserve">)</w:t>
      </w:r>
    </w:p>
    <w:p>
      <w:pPr>
        <w:pStyle w:val="RecordBase"/>
        <w:ind w:left="120" w:hanging="120"/>
      </w:pPr>
      <w:r>
        <w:t xml:space="preserve">Kentucky Reinvestment Act, expansion of - </w:t>
      </w:r>
      <w:r>
        <w:t xml:space="preserve"> </w:t>
      </w:r>
      <w:r>
        <w:t xml:space="preserve">HB  462</w:t>
      </w:r>
    </w:p>
    <w:p>
      <w:pPr>
        <w:pStyle w:val="RecordBase"/>
        <w:ind w:left="120" w:hanging="120"/>
      </w:pPr>
      <w:r>
        <w:t xml:space="preserve">New market credit, calculation of interest payments, modify - </w:t>
      </w:r>
      <w:r>
        <w:t xml:space="preserve"> </w:t>
      </w:r>
      <w:r>
        <w:t xml:space="preserve">HB  403</w:t>
      </w:r>
    </w:p>
    <w:p>
      <w:pPr>
        <w:pStyle w:val="RecordBase"/>
        <w:ind w:left="120" w:hanging="120"/>
      </w:pPr>
      <w:r>
        <w:t xml:space="preserve">Plug-in electric drive vehicles, tax credit, provide - </w:t>
      </w:r>
      <w:r>
        <w:t xml:space="preserve"> </w:t>
      </w:r>
      <w:r>
        <w:t xml:space="preserve">SB  117</w:t>
      </w:r>
    </w:p>
    <w:p>
      <w:pPr>
        <w:pStyle w:val="RecordBase"/>
        <w:ind w:left="120" w:hanging="120"/>
      </w:pPr>
      <w:r>
        <w:t xml:space="preserve">Repeal of income tax, effective for tax years on or after January 1, 2012 - </w:t>
      </w:r>
      <w:r>
        <w:t xml:space="preserve"> </w:t>
      </w:r>
      <w:r>
        <w:t xml:space="preserve">HB  196</w:t>
      </w:r>
    </w:p>
    <w:p>
      <w:pPr>
        <w:pStyle w:val="RecordBase"/>
        <w:ind w:left="120" w:hanging="120"/>
      </w:pPr>
      <w:r>
        <w:t xml:space="preserve">Tax</w:t>
      </w:r>
    </w:p>
    <w:p>
      <w:pPr>
        <w:pStyle w:val="RecordBase"/>
        <w:ind w:left="240" w:hanging="192"/>
      </w:pPr>
      <w:r>
        <w:t xml:space="preserve"> increment financing, extension of certain agreements - </w:t>
      </w:r>
      <w:r>
        <w:t xml:space="preserve"> </w:t>
      </w:r>
      <w:r>
        <w:t xml:space="preserve">HB  306</w:t>
      </w:r>
      <w:r>
        <w:t xml:space="preserve">;</w:t>
      </w:r>
      <w:r>
        <w:t xml:space="preserve"> </w:t>
      </w:r>
      <w:r>
        <w:t xml:space="preserve">HB  310</w:t>
      </w:r>
      <w:r>
        <w:t xml:space="preserve">: </w:t>
      </w:r>
      <w:r>
        <w:t xml:space="preserve">SCS</w:t>
      </w:r>
    </w:p>
    <w:p>
      <w:pPr>
        <w:pStyle w:val="RecordBase"/>
        <w:ind w:left="240" w:hanging="192"/>
      </w:pPr>
      <w:r>
        <w:t xml:space="preserve"> inducement programs, review and sunset - </w:t>
      </w:r>
      <w:r>
        <w:t xml:space="preserve"> </w:t>
      </w:r>
      <w:r>
        <w:t xml:space="preserve">HB  116</w:t>
        <w:br/>
      </w:r>
    </w:p>
    <w:p>
      <w:pPr>
        <w:pStyle w:val="RecordHeading3"/>
      </w:pPr>
      <w:r>
        <w:rPr>
          <w:b/>
        </w:rPr>
        <w:t xml:space="preserve">Taxation, Income--Individual</w:t>
      </w:r>
    </w:p>
    <w:p>
      <w:pPr>
        <w:pStyle w:val="RecordBase"/>
        <w:ind w:left="120" w:hanging="120"/>
      </w:pPr>
      <w:r>
        <w:t xml:space="preserve">Adjust rates, expand taxable base, provide for earned income credit - </w:t>
      </w:r>
      <w:r>
        <w:t xml:space="preserve"> </w:t>
      </w:r>
      <w:r>
        <w:t xml:space="preserve">HB  318</w:t>
      </w:r>
    </w:p>
    <w:p>
      <w:pPr>
        <w:pStyle w:val="RecordBase"/>
        <w:ind w:left="120" w:hanging="120"/>
      </w:pPr>
      <w:r>
        <w:t xml:space="preserve">Angel investor tax credit program, creation of - </w:t>
      </w:r>
      <w:r>
        <w:t xml:space="preserve"> </w:t>
      </w:r>
      <w:r>
        <w:t xml:space="preserve">HB  448</w:t>
      </w:r>
      <w:r>
        <w:t xml:space="preserve">;</w:t>
      </w:r>
      <w:r>
        <w:t xml:space="preserve"> </w:t>
      </w:r>
      <w:r>
        <w:t xml:space="preserve">HB  448</w:t>
      </w:r>
      <w:r>
        <w:t xml:space="preserve">: </w:t>
      </w:r>
      <w:r>
        <w:t xml:space="preserve">HCS</w:t>
      </w:r>
    </w:p>
    <w:p>
      <w:pPr>
        <w:pStyle w:val="RecordBase"/>
        <w:ind w:left="120" w:hanging="120"/>
      </w:pPr>
      <w:r>
        <w:t xml:space="preserve">Community rehabilitation tax credit - </w:t>
      </w:r>
      <w:r>
        <w:t xml:space="preserve"> </w:t>
      </w:r>
      <w:r>
        <w:t xml:space="preserve">HB  10</w:t>
      </w:r>
    </w:p>
    <w:p>
      <w:pPr>
        <w:pStyle w:val="RecordBase"/>
        <w:ind w:left="120" w:hanging="120"/>
      </w:pPr>
      <w:r>
        <w:t xml:space="preserve">Credit for hiring legally blind or severely disabled individuals, delayed effective date - </w:t>
      </w:r>
      <w:r>
        <w:t xml:space="preserve"> </w:t>
      </w:r>
      <w:r>
        <w:t xml:space="preserve">HB  10</w:t>
      </w:r>
      <w:r>
        <w:t xml:space="preserve">: </w:t>
      </w:r>
      <w:r>
        <w:t xml:space="preserve">HCS</w:t>
      </w:r>
    </w:p>
    <w:p>
      <w:pPr>
        <w:pStyle w:val="RecordBase"/>
        <w:ind w:left="120" w:hanging="120"/>
      </w:pPr>
      <w:r>
        <w:t xml:space="preserve">Distilled</w:t>
      </w:r>
    </w:p>
    <w:p>
      <w:pPr>
        <w:pStyle w:val="RecordBase"/>
        <w:ind w:left="240" w:hanging="192"/>
      </w:pPr>
      <w:r>
        <w:t xml:space="preserve"> spirits credit - </w:t>
      </w:r>
      <w:r>
        <w:t xml:space="preserve"> </w:t>
      </w:r>
      <w:r>
        <w:t xml:space="preserve">HB  418</w:t>
      </w:r>
    </w:p>
    <w:p>
      <w:pPr>
        <w:pStyle w:val="RecordBase"/>
        <w:ind w:left="240" w:hanging="192"/>
      </w:pPr>
      <w:r>
        <w:t xml:space="preserve"> spirits credit equal to ad valorem tax paid - </w:t>
      </w:r>
      <w:r>
        <w:t xml:space="preserve"> </w:t>
      </w:r>
      <w:r>
        <w:t xml:space="preserve">HB  135</w:t>
      </w:r>
    </w:p>
    <w:p>
      <w:pPr>
        <w:pStyle w:val="RecordBase"/>
        <w:ind w:left="240" w:hanging="192"/>
      </w:pPr>
      <w:r>
        <w:t xml:space="preserve"> spirits tax credit, expansion of - </w:t>
      </w:r>
      <w:r>
        <w:t xml:space="preserve"> </w:t>
      </w:r>
      <w:r>
        <w:t xml:space="preserve">HB  418</w:t>
      </w:r>
      <w:r>
        <w:t xml:space="preserve">: </w:t>
      </w:r>
      <w:r>
        <w:t xml:space="preserve">HFA</w:t>
      </w:r>
      <w:r>
        <w:t xml:space="preserve"> (</w:t>
      </w:r>
      <w:r>
        <w:t xml:space="preserve">1</w:t>
      </w:r>
      <w:r>
        <w:t xml:space="preserve">)</w:t>
      </w:r>
    </w:p>
    <w:p>
      <w:pPr>
        <w:pStyle w:val="RecordBase"/>
        <w:ind w:left="120" w:hanging="120"/>
      </w:pPr>
      <w:r>
        <w:t xml:space="preserve">Estimated tax penalty, amendment to mimic federal calculation - </w:t>
      </w:r>
      <w:r>
        <w:t xml:space="preserve"> </w:t>
      </w:r>
      <w:r>
        <w:t xml:space="preserve">HB  372</w:t>
      </w:r>
    </w:p>
    <w:p>
      <w:pPr>
        <w:pStyle w:val="RecordBase"/>
        <w:ind w:left="120" w:hanging="120"/>
      </w:pPr>
      <w:r>
        <w:t xml:space="preserve">Great Schools Tax Credit Program, establish - </w:t>
      </w:r>
      <w:r>
        <w:t xml:space="preserve"> </w:t>
      </w:r>
      <w:r>
        <w:t xml:space="preserve">HB  98</w:t>
      </w:r>
    </w:p>
    <w:p>
      <w:pPr>
        <w:pStyle w:val="RecordBase"/>
        <w:ind w:left="120" w:hanging="120"/>
      </w:pPr>
      <w:r>
        <w:t xml:space="preserve">Health insurance, income tax exclusion for - </w:t>
      </w:r>
      <w:r>
        <w:t xml:space="preserve"> </w:t>
      </w:r>
      <w:r>
        <w:t xml:space="preserve">HB  255</w:t>
      </w:r>
      <w:r>
        <w:t xml:space="preserve">;</w:t>
      </w:r>
      <w:r>
        <w:t xml:space="preserve"> </w:t>
      </w:r>
      <w:r>
        <w:t xml:space="preserve">HB  280</w:t>
      </w:r>
    </w:p>
    <w:p>
      <w:pPr>
        <w:pStyle w:val="RecordBase"/>
        <w:ind w:left="120" w:hanging="120"/>
      </w:pPr>
      <w:r>
        <w:t xml:space="preserve">Incentives, expand for alternative fuel production and storage - </w:t>
      </w:r>
      <w:r>
        <w:t xml:space="preserve"> </w:t>
      </w:r>
      <w:r>
        <w:t xml:space="preserve">HB  340</w:t>
      </w:r>
    </w:p>
    <w:p>
      <w:pPr>
        <w:pStyle w:val="RecordBase"/>
        <w:ind w:left="120" w:hanging="120"/>
      </w:pPr>
      <w:r>
        <w:t xml:space="preserve">Interest calculation for tax overpayments and underpayments, modification of - </w:t>
      </w:r>
      <w:r>
        <w:t xml:space="preserve"> </w:t>
      </w:r>
      <w:r>
        <w:t xml:space="preserve">HB  454</w:t>
      </w:r>
    </w:p>
    <w:p>
      <w:pPr>
        <w:pStyle w:val="RecordBase"/>
        <w:ind w:left="120" w:hanging="120"/>
      </w:pPr>
      <w:r>
        <w:t xml:space="preserve">Internal Revenue Code, update reference date of - </w:t>
      </w:r>
      <w:r>
        <w:t xml:space="preserve"> </w:t>
      </w:r>
      <w:r>
        <w:t xml:space="preserve">HB  447</w:t>
      </w:r>
    </w:p>
    <w:p>
      <w:pPr>
        <w:pStyle w:val="RecordBase"/>
        <w:ind w:left="120" w:hanging="120"/>
      </w:pPr>
      <w:r>
        <w:t xml:space="preserve">Job stimulus tax credit - </w:t>
      </w:r>
      <w:r>
        <w:t xml:space="preserve"> </w:t>
      </w:r>
      <w:r>
        <w:t xml:space="preserve">HB  383</w:t>
      </w:r>
      <w:r>
        <w:t xml:space="preserve">;</w:t>
      </w:r>
      <w:r>
        <w:t xml:space="preserve"> </w:t>
      </w:r>
      <w:r>
        <w:t xml:space="preserve">HB  403</w:t>
      </w:r>
      <w:r>
        <w:t xml:space="preserve">: </w:t>
      </w:r>
      <w:r>
        <w:t xml:space="preserve">HFA</w:t>
      </w:r>
      <w:r>
        <w:t xml:space="preserve"> (</w:t>
      </w:r>
      <w:r>
        <w:t xml:space="preserve">1</w:t>
      </w:r>
      <w:r>
        <w:t xml:space="preserve">)</w:t>
      </w:r>
    </w:p>
    <w:p>
      <w:pPr>
        <w:pStyle w:val="RecordBase"/>
        <w:ind w:left="120" w:hanging="120"/>
      </w:pPr>
      <w:r>
        <w:t xml:space="preserve">Kentucky Reinvestment Act, expansion of - </w:t>
      </w:r>
      <w:r>
        <w:t xml:space="preserve"> </w:t>
      </w:r>
      <w:r>
        <w:t xml:space="preserve">HB  462</w:t>
      </w:r>
    </w:p>
    <w:p>
      <w:pPr>
        <w:pStyle w:val="RecordBase"/>
        <w:ind w:left="120" w:hanging="120"/>
      </w:pPr>
      <w:r>
        <w:t xml:space="preserve">Master's degree for teachers, tax deduction for - </w:t>
      </w:r>
      <w:r>
        <w:t xml:space="preserve"> </w:t>
      </w:r>
      <w:r>
        <w:t xml:space="preserve">HB  189</w:t>
      </w:r>
    </w:p>
    <w:p>
      <w:pPr>
        <w:pStyle w:val="RecordBase"/>
        <w:ind w:left="120" w:hanging="120"/>
      </w:pPr>
      <w:r>
        <w:t xml:space="preserve">New market credit, calculation of interest payments, modify - </w:t>
      </w:r>
      <w:r>
        <w:t xml:space="preserve"> </w:t>
      </w:r>
      <w:r>
        <w:t xml:space="preserve">HB  403</w:t>
      </w:r>
    </w:p>
    <w:p>
      <w:pPr>
        <w:pStyle w:val="RecordBase"/>
        <w:ind w:left="120" w:hanging="120"/>
      </w:pPr>
      <w:r>
        <w:t xml:space="preserve">Plug-in electric drive vehicles, tax credit, provide - </w:t>
      </w:r>
      <w:r>
        <w:t xml:space="preserve"> </w:t>
      </w:r>
      <w:r>
        <w:t xml:space="preserve">SB  117</w:t>
      </w:r>
    </w:p>
    <w:p>
      <w:pPr>
        <w:pStyle w:val="RecordBase"/>
        <w:ind w:left="120" w:hanging="120"/>
      </w:pPr>
      <w:r>
        <w:t xml:space="preserve">Public financing for judicial campaigns, create tax refund designation for - </w:t>
      </w:r>
      <w:r>
        <w:t xml:space="preserve"> </w:t>
      </w:r>
      <w:r>
        <w:t xml:space="preserve">HB  21</w:t>
      </w:r>
    </w:p>
    <w:p>
      <w:pPr>
        <w:pStyle w:val="RecordBase"/>
        <w:ind w:left="120" w:hanging="120"/>
      </w:pPr>
      <w:r>
        <w:t xml:space="preserve">Repeal of income tax, effective for tax years on or after January 1, 2012 - </w:t>
      </w:r>
      <w:r>
        <w:t xml:space="preserve"> </w:t>
      </w:r>
      <w:r>
        <w:t xml:space="preserve">HB  196</w:t>
      </w:r>
    </w:p>
    <w:p>
      <w:pPr>
        <w:pStyle w:val="RecordBase"/>
        <w:ind w:left="120" w:hanging="120"/>
      </w:pPr>
      <w:r>
        <w:t xml:space="preserve">Tax increment financing, extension of certain agreements - </w:t>
      </w:r>
      <w:r>
        <w:t xml:space="preserve"> </w:t>
      </w:r>
      <w:r>
        <w:t xml:space="preserve">HB  306</w:t>
      </w:r>
      <w:r>
        <w:t xml:space="preserve">;</w:t>
      </w:r>
      <w:r>
        <w:t xml:space="preserve"> </w:t>
      </w:r>
      <w:r>
        <w:t xml:space="preserve">HB  310</w:t>
      </w:r>
      <w:r>
        <w:t xml:space="preserve">: </w:t>
      </w:r>
      <w:r>
        <w:t xml:space="preserve">SCS</w:t>
      </w:r>
    </w:p>
    <w:p>
      <w:pPr>
        <w:pStyle w:val="RecordBase"/>
        <w:ind w:left="120" w:hanging="120"/>
      </w:pPr>
      <w:r>
        <w:t xml:space="preserve">Volunteer</w:t>
      </w:r>
    </w:p>
    <w:p>
      <w:pPr>
        <w:pStyle w:val="RecordBase"/>
        <w:ind w:left="240" w:hanging="192"/>
      </w:pPr>
      <w:r>
        <w:t xml:space="preserve"> firefighters, income tax credit for - </w:t>
      </w:r>
      <w:r>
        <w:t xml:space="preserve"> </w:t>
      </w:r>
      <w:r>
        <w:t xml:space="preserve">HB  332</w:t>
      </w:r>
    </w:p>
    <w:p>
      <w:pPr>
        <w:pStyle w:val="RecordBase"/>
        <w:ind w:left="240" w:hanging="192"/>
      </w:pPr>
      <w:r>
        <w:t xml:space="preserve"> firefighters, income tax deduction for - </w:t>
      </w:r>
      <w:r>
        <w:t xml:space="preserve"> </w:t>
      </w:r>
      <w:r>
        <w:t xml:space="preserve">HB  319</w:t>
        <w:br/>
      </w:r>
    </w:p>
    <w:p>
      <w:pPr>
        <w:pStyle w:val="RecordHeading3"/>
      </w:pPr>
      <w:r>
        <w:rPr>
          <w:b/>
        </w:rPr>
        <w:t xml:space="preserve">Taxation, Inheritance and Estate</w:t>
      </w:r>
    </w:p>
    <w:p>
      <w:pPr>
        <w:pStyle w:val="RecordBase"/>
        <w:ind w:left="120" w:hanging="120"/>
      </w:pPr>
      <w:r>
        <w:t xml:space="preserve">Inheritance tax, exempt bequests to great-grandchildren - </w:t>
      </w:r>
      <w:r>
        <w:t xml:space="preserve"> </w:t>
      </w:r>
      <w:r>
        <w:t xml:space="preserve">HB  399</w:t>
      </w:r>
    </w:p>
    <w:p>
      <w:pPr>
        <w:pStyle w:val="RecordBase"/>
        <w:ind w:left="120" w:hanging="120"/>
      </w:pPr>
      <w:r>
        <w:t xml:space="preserve">Interest calculation for tax overpayments and underpayments, modification of - </w:t>
      </w:r>
      <w:r>
        <w:t xml:space="preserve"> </w:t>
      </w:r>
      <w:r>
        <w:t xml:space="preserve">HB  454</w:t>
      </w:r>
    </w:p>
    <w:p>
      <w:pPr>
        <w:pStyle w:val="RecordBase"/>
        <w:ind w:left="120" w:hanging="120"/>
      </w:pPr>
      <w:r>
        <w:t xml:space="preserve">Necessaries for spouse, furnishing of, deduction for - </w:t>
      </w:r>
      <w:r>
        <w:t xml:space="preserve"> </w:t>
      </w:r>
      <w:r>
        <w:t xml:space="preserve">SB  29</w:t>
      </w:r>
    </w:p>
    <w:p>
      <w:pPr>
        <w:pStyle w:val="RecordBase"/>
        <w:ind w:left="120" w:hanging="120"/>
      </w:pPr>
      <w:r>
        <w:t xml:space="preserve">Reinstate estate tax, decouple from federal estate tax - </w:t>
      </w:r>
      <w:r>
        <w:t xml:space="preserve"> </w:t>
      </w:r>
      <w:r>
        <w:t xml:space="preserve">HB  318</w:t>
        <w:br/>
      </w:r>
    </w:p>
    <w:p>
      <w:pPr>
        <w:pStyle w:val="RecordHeading3"/>
      </w:pPr>
      <w:r>
        <w:rPr>
          <w:b/>
        </w:rPr>
        <w:t xml:space="preserve">Taxation, Property</w:t>
      </w:r>
    </w:p>
    <w:p>
      <w:pPr>
        <w:pStyle w:val="RecordBase"/>
        <w:ind w:left="120" w:hanging="120"/>
      </w:pPr>
      <w:r>
        <w:t xml:space="preserve">Certificates</w:t>
      </w:r>
    </w:p>
    <w:p>
      <w:pPr>
        <w:pStyle w:val="RecordBase"/>
        <w:ind w:left="240" w:hanging="192"/>
      </w:pPr>
      <w:r>
        <w:t xml:space="preserve"> of delinquency, amend sale and release procedures for - </w:t>
      </w:r>
      <w:r>
        <w:t xml:space="preserve"> </w:t>
      </w:r>
      <w:r>
        <w:t xml:space="preserve">HB  149</w:t>
      </w:r>
      <w:r>
        <w:t xml:space="preserve">: </w:t>
      </w:r>
      <w:r>
        <w:t xml:space="preserve">HCS</w:t>
      </w:r>
    </w:p>
    <w:p>
      <w:pPr>
        <w:pStyle w:val="RecordBase"/>
        <w:ind w:left="240" w:hanging="192"/>
      </w:pPr>
      <w:r>
        <w:t xml:space="preserve"> of delinquency, amend sale provisions - </w:t>
      </w:r>
      <w:r>
        <w:t xml:space="preserve"> </w:t>
      </w:r>
      <w:r>
        <w:t xml:space="preserve">SB  62</w:t>
      </w:r>
    </w:p>
    <w:p>
      <w:pPr>
        <w:pStyle w:val="RecordBase"/>
        <w:ind w:left="240" w:hanging="192"/>
      </w:pPr>
      <w:r>
        <w:t xml:space="preserve"> of delinquency, technical corrections - </w:t>
      </w:r>
      <w:r>
        <w:t xml:space="preserve"> </w:t>
      </w:r>
      <w:r>
        <w:t xml:space="preserve">HB  149</w:t>
      </w:r>
    </w:p>
    <w:p>
      <w:pPr>
        <w:pStyle w:val="RecordBase"/>
        <w:ind w:left="120" w:hanging="120"/>
      </w:pPr>
      <w:r>
        <w:t xml:space="preserve">Clarification of assessment process - </w:t>
      </w:r>
      <w:r>
        <w:t xml:space="preserve"> </w:t>
      </w:r>
      <w:r>
        <w:t xml:space="preserve">HB  452</w:t>
      </w:r>
    </w:p>
    <w:p>
      <w:pPr>
        <w:pStyle w:val="RecordBase"/>
        <w:ind w:left="120" w:hanging="120"/>
      </w:pPr>
      <w:r>
        <w:t xml:space="preserve">Clarify assessment process - </w:t>
      </w:r>
      <w:r>
        <w:t xml:space="preserve"> </w:t>
      </w:r>
      <w:r>
        <w:t xml:space="preserve">HB  149</w:t>
      </w:r>
      <w:r>
        <w:t xml:space="preserve">: </w:t>
      </w:r>
      <w:r>
        <w:t xml:space="preserve">HFA</w:t>
      </w:r>
      <w:r>
        <w:t xml:space="preserve"> (</w:t>
      </w:r>
      <w:r>
        <w:t xml:space="preserve">1</w:t>
      </w:r>
      <w:r>
        <w:t xml:space="preserve">)</w:t>
      </w:r>
    </w:p>
    <w:p>
      <w:pPr>
        <w:pStyle w:val="RecordBase"/>
        <w:ind w:left="120" w:hanging="120"/>
      </w:pPr>
      <w:r>
        <w:t xml:space="preserve">Delinquent property tax list, allow interested parties to request - </w:t>
      </w:r>
      <w:r>
        <w:t xml:space="preserve"> </w:t>
      </w:r>
      <w:r>
        <w:t xml:space="preserve">HB  149</w:t>
      </w:r>
      <w:r>
        <w:t xml:space="preserve">: </w:t>
      </w:r>
      <w:r>
        <w:t xml:space="preserve">HFA</w:t>
      </w:r>
      <w:r>
        <w:t xml:space="preserve"> (</w:t>
      </w:r>
      <w:r>
        <w:t xml:space="preserve">2</w:t>
      </w:r>
      <w:r>
        <w:t xml:space="preserve">)</w:t>
      </w:r>
    </w:p>
    <w:p>
      <w:pPr>
        <w:pStyle w:val="RecordBase"/>
        <w:ind w:left="120" w:hanging="120"/>
      </w:pPr>
      <w:r>
        <w:t xml:space="preserve">Distilled spirits income tax credit equal to property tax paid - </w:t>
      </w:r>
      <w:r>
        <w:t xml:space="preserve"> </w:t>
      </w:r>
      <w:r>
        <w:t xml:space="preserve">HB  135</w:t>
      </w:r>
    </w:p>
    <w:p>
      <w:pPr>
        <w:pStyle w:val="RecordBase"/>
        <w:ind w:left="120" w:hanging="120"/>
      </w:pPr>
      <w:r>
        <w:t xml:space="preserve">Homestead</w:t>
      </w:r>
    </w:p>
    <w:p>
      <w:pPr>
        <w:pStyle w:val="RecordBase"/>
        <w:ind w:left="240" w:hanging="192"/>
      </w:pPr>
      <w:r>
        <w:t xml:space="preserve"> exemption, annual reporting of, not required in some circumstances - </w:t>
      </w:r>
      <w:r>
        <w:t xml:space="preserve"> </w:t>
      </w:r>
      <w:r>
        <w:t xml:space="preserve">HB  244</w:t>
      </w:r>
    </w:p>
    <w:p>
      <w:pPr>
        <w:pStyle w:val="RecordBase"/>
        <w:ind w:left="240" w:hanging="192"/>
      </w:pPr>
      <w:r>
        <w:t xml:space="preserve"> exemption, expansion for disabled veterans - </w:t>
      </w:r>
      <w:r>
        <w:t xml:space="preserve"> </w:t>
      </w:r>
      <w:r>
        <w:t xml:space="preserve">HB  206</w:t>
      </w:r>
    </w:p>
    <w:p>
      <w:pPr>
        <w:pStyle w:val="RecordBase"/>
        <w:ind w:left="240" w:hanging="192"/>
      </w:pPr>
      <w:r>
        <w:t xml:space="preserve"> exemption provisions of the Constitution - </w:t>
      </w:r>
      <w:r>
        <w:t xml:space="preserve"> </w:t>
      </w:r>
      <w:r>
        <w:t xml:space="preserve">HB  207</w:t>
      </w:r>
    </w:p>
    <w:p>
      <w:pPr>
        <w:pStyle w:val="RecordBase"/>
        <w:ind w:left="240" w:hanging="192"/>
      </w:pPr>
      <w:r>
        <w:t xml:space="preserve"> exemption, verification of - </w:t>
      </w:r>
      <w:r>
        <w:t xml:space="preserve"> </w:t>
      </w:r>
      <w:r>
        <w:t xml:space="preserve">HB  95</w:t>
      </w:r>
    </w:p>
    <w:p>
      <w:pPr>
        <w:pStyle w:val="RecordBase"/>
        <w:ind w:left="120" w:hanging="120"/>
      </w:pPr>
      <w:r>
        <w:t xml:space="preserve">Interest calculation for tax overpayments and underpayments, modification of - </w:t>
      </w:r>
      <w:r>
        <w:t xml:space="preserve"> </w:t>
      </w:r>
      <w:r>
        <w:t xml:space="preserve">HB  454</w:t>
      </w:r>
    </w:p>
    <w:p>
      <w:pPr>
        <w:pStyle w:val="RecordBase"/>
        <w:ind w:left="120" w:hanging="120"/>
      </w:pPr>
      <w:r>
        <w:t xml:space="preserve">Landowner incentive programs for recreational use of land, authorize - </w:t>
      </w:r>
      <w:r>
        <w:t xml:space="preserve"> </w:t>
      </w:r>
      <w:r>
        <w:t xml:space="preserve">SB  61</w:t>
      </w:r>
    </w:p>
    <w:p>
      <w:pPr>
        <w:pStyle w:val="RecordBase"/>
        <w:ind w:left="120" w:hanging="120"/>
      </w:pPr>
      <w:r>
        <w:t xml:space="preserve">Local, revise tax calculation provisions - </w:t>
      </w:r>
      <w:r>
        <w:t xml:space="preserve"> </w:t>
      </w:r>
      <w:r>
        <w:t xml:space="preserve">HB  137</w:t>
      </w:r>
    </w:p>
    <w:p>
      <w:pPr>
        <w:pStyle w:val="RecordBase"/>
        <w:ind w:left="120" w:hanging="120"/>
      </w:pPr>
      <w:r>
        <w:t xml:space="preserve">Rate applicable to certain boats - </w:t>
      </w:r>
      <w:r>
        <w:t xml:space="preserve"> </w:t>
      </w:r>
      <w:r>
        <w:t xml:space="preserve">HB  118</w:t>
      </w:r>
    </w:p>
    <w:p>
      <w:pPr>
        <w:pStyle w:val="RecordBase"/>
        <w:ind w:left="120" w:hanging="120"/>
      </w:pPr>
      <w:r>
        <w:t xml:space="preserve">Tax</w:t>
      </w:r>
    </w:p>
    <w:p>
      <w:pPr>
        <w:pStyle w:val="RecordBase"/>
        <w:ind w:left="240" w:hanging="192"/>
      </w:pPr>
      <w:r>
        <w:t xml:space="preserve"> due on watercraft owned by disabled veterans, calculation of - </w:t>
      </w:r>
      <w:r>
        <w:t xml:space="preserve"> </w:t>
      </w:r>
      <w:r>
        <w:t xml:space="preserve">HB  145</w:t>
      </w:r>
    </w:p>
    <w:p>
      <w:pPr>
        <w:pStyle w:val="RecordBase"/>
        <w:ind w:left="240" w:hanging="192"/>
      </w:pPr>
      <w:r>
        <w:t xml:space="preserve"> increment financing, extension of certain agreements - </w:t>
      </w:r>
      <w:r>
        <w:t xml:space="preserve"> </w:t>
      </w:r>
      <w:r>
        <w:t xml:space="preserve">HB  306</w:t>
      </w:r>
      <w:r>
        <w:t xml:space="preserve">;</w:t>
      </w:r>
      <w:r>
        <w:t xml:space="preserve"> </w:t>
      </w:r>
      <w:r>
        <w:t xml:space="preserve">HB  310</w:t>
      </w:r>
      <w:r>
        <w:t xml:space="preserve">: </w:t>
      </w:r>
      <w:r>
        <w:t xml:space="preserve">SCS</w:t>
      </w:r>
    </w:p>
    <w:p>
      <w:pPr>
        <w:pStyle w:val="RecordBase"/>
        <w:ind w:left="120" w:hanging="120"/>
      </w:pPr>
      <w:r>
        <w:t xml:space="preserve">Taxing districts, local legislative body approval for tax rates - </w:t>
      </w:r>
      <w:r>
        <w:t xml:space="preserve"> </w:t>
      </w:r>
      <w:r>
        <w:t xml:space="preserve">SB  153</w:t>
      </w:r>
    </w:p>
    <w:p>
      <w:pPr>
        <w:pStyle w:val="RecordBase"/>
        <w:ind w:left="120" w:hanging="120"/>
      </w:pPr>
      <w:r>
        <w:t xml:space="preserve">Valuation, valid assessment methods - </w:t>
      </w:r>
      <w:r>
        <w:t xml:space="preserve"> </w:t>
      </w:r>
      <w:r>
        <w:t xml:space="preserve">HB  324</w:t>
        <w:br/>
      </w:r>
    </w:p>
    <w:p>
      <w:pPr>
        <w:pStyle w:val="RecordHeading3"/>
      </w:pPr>
      <w:r>
        <w:rPr>
          <w:b/>
        </w:rPr>
        <w:t xml:space="preserve">Taxation, Sales and Use</w:t>
      </w:r>
    </w:p>
    <w:p>
      <w:pPr>
        <w:pStyle w:val="RecordBase"/>
        <w:ind w:left="120" w:hanging="120"/>
      </w:pPr>
      <w:r>
        <w:t xml:space="preserve">Back-to-school purchases, tax holiday for - </w:t>
      </w:r>
      <w:r>
        <w:t xml:space="preserve"> </w:t>
      </w:r>
      <w:r>
        <w:t xml:space="preserve">HB  84</w:t>
      </w:r>
    </w:p>
    <w:p>
      <w:pPr>
        <w:pStyle w:val="RecordBase"/>
        <w:ind w:left="120" w:hanging="120"/>
      </w:pPr>
      <w:r>
        <w:t xml:space="preserve">Base</w:t>
      </w:r>
    </w:p>
    <w:p>
      <w:pPr>
        <w:pStyle w:val="RecordBase"/>
        <w:ind w:left="240" w:hanging="192"/>
      </w:pPr>
      <w:r>
        <w:t xml:space="preserve"> expansion, repeal certain exemptions, July 1, 2011 - </w:t>
      </w:r>
      <w:r>
        <w:t xml:space="preserve"> </w:t>
      </w:r>
      <w:r>
        <w:t xml:space="preserve">HB  196</w:t>
      </w:r>
    </w:p>
    <w:p>
      <w:pPr>
        <w:pStyle w:val="RecordBase"/>
        <w:ind w:left="240" w:hanging="192"/>
      </w:pPr>
      <w:r>
        <w:t xml:space="preserve"> expansion to include certain services, July 1, 2011 - </w:t>
      </w:r>
      <w:r>
        <w:t xml:space="preserve"> </w:t>
      </w:r>
      <w:r>
        <w:t xml:space="preserve">HB  196</w:t>
      </w:r>
    </w:p>
    <w:p>
      <w:pPr>
        <w:pStyle w:val="RecordBase"/>
        <w:ind w:left="120" w:hanging="120"/>
      </w:pPr>
      <w:r>
        <w:t xml:space="preserve">Cattle, sheep, swine, or poultry drugs, exemption - </w:t>
      </w:r>
      <w:r>
        <w:t xml:space="preserve"> </w:t>
      </w:r>
      <w:r>
        <w:t xml:space="preserve">HB  212</w:t>
      </w:r>
    </w:p>
    <w:p>
      <w:pPr>
        <w:pStyle w:val="RecordBase"/>
        <w:ind w:left="120" w:hanging="120"/>
      </w:pPr>
      <w:r>
        <w:t xml:space="preserve">Exceptions, transfer of vehicle to trust - </w:t>
      </w:r>
      <w:r>
        <w:t xml:space="preserve"> </w:t>
      </w:r>
      <w:r>
        <w:t xml:space="preserve">HB  245</w:t>
      </w:r>
    </w:p>
    <w:p>
      <w:pPr>
        <w:pStyle w:val="RecordBase"/>
        <w:ind w:left="120" w:hanging="120"/>
      </w:pPr>
      <w:r>
        <w:t xml:space="preserve">Industrial supplies exemption, repair parts reference, remove - </w:t>
      </w:r>
      <w:r>
        <w:t xml:space="preserve"> </w:t>
      </w:r>
      <w:r>
        <w:t xml:space="preserve">HB  482</w:t>
      </w:r>
    </w:p>
    <w:p>
      <w:pPr>
        <w:pStyle w:val="RecordBase"/>
        <w:ind w:left="120" w:hanging="120"/>
      </w:pPr>
      <w:r>
        <w:t xml:space="preserve">Interest calculation for tax overpayments and underpayments, modification of - </w:t>
      </w:r>
      <w:r>
        <w:t xml:space="preserve"> </w:t>
      </w:r>
      <w:r>
        <w:t xml:space="preserve">HB  454</w:t>
      </w:r>
    </w:p>
    <w:p>
      <w:pPr>
        <w:pStyle w:val="RecordBase"/>
        <w:ind w:left="120" w:hanging="120"/>
      </w:pPr>
      <w:r>
        <w:t xml:space="preserve">Motor</w:t>
      </w:r>
    </w:p>
    <w:p>
      <w:pPr>
        <w:pStyle w:val="RecordBase"/>
        <w:ind w:left="240" w:hanging="192"/>
      </w:pPr>
      <w:r>
        <w:t xml:space="preserve"> vehicle usage tax, phase-out of - </w:t>
      </w:r>
      <w:r>
        <w:t xml:space="preserve"> </w:t>
      </w:r>
      <w:r>
        <w:t xml:space="preserve">HB  210</w:t>
      </w:r>
      <w:r>
        <w:t xml:space="preserve">: </w:t>
      </w:r>
      <w:r>
        <w:t xml:space="preserve">HFA</w:t>
      </w:r>
      <w:r>
        <w:t xml:space="preserve"> (</w:t>
      </w:r>
      <w:r>
        <w:t xml:space="preserve">3</w:t>
      </w:r>
      <w:r>
        <w:t xml:space="preserve">)</w:t>
      </w:r>
    </w:p>
    <w:p>
      <w:pPr>
        <w:pStyle w:val="RecordBase"/>
        <w:ind w:left="240" w:hanging="192"/>
      </w:pPr>
      <w:r>
        <w:t xml:space="preserve"> vehicle use tax, exclusion for personal trusts, clarification of - </w:t>
      </w:r>
      <w:r>
        <w:t xml:space="preserve"> </w:t>
      </w:r>
      <w:r>
        <w:t xml:space="preserve">HB  245</w:t>
      </w:r>
      <w:r>
        <w:t xml:space="preserve">: </w:t>
      </w:r>
      <w:r>
        <w:t xml:space="preserve">SCS</w:t>
      </w:r>
    </w:p>
    <w:p>
      <w:pPr>
        <w:pStyle w:val="RecordBase"/>
        <w:ind w:left="120" w:hanging="120"/>
      </w:pPr>
      <w:r>
        <w:t xml:space="preserve">Prepaid wireless devices, 911 services, payment of fee for - </w:t>
      </w:r>
      <w:r>
        <w:t xml:space="preserve"> </w:t>
      </w:r>
      <w:r>
        <w:t xml:space="preserve">SB  123</w:t>
      </w:r>
      <w:r>
        <w:t xml:space="preserve">;</w:t>
      </w:r>
      <w:r>
        <w:t xml:space="preserve"> </w:t>
      </w:r>
      <w:r>
        <w:t xml:space="preserve">HB  377</w:t>
      </w:r>
    </w:p>
    <w:p>
      <w:pPr>
        <w:pStyle w:val="RecordBase"/>
        <w:ind w:left="120" w:hanging="120"/>
      </w:pPr>
      <w:r>
        <w:t xml:space="preserve">Refund related to building materials allowed - </w:t>
      </w:r>
      <w:r>
        <w:t xml:space="preserve"> </w:t>
      </w:r>
      <w:r>
        <w:t xml:space="preserve">SB  58</w:t>
      </w:r>
      <w:r>
        <w:t xml:space="preserve">;</w:t>
      </w:r>
      <w:r>
        <w:t xml:space="preserve"> </w:t>
      </w:r>
      <w:r>
        <w:t xml:space="preserve">HB  220</w:t>
      </w:r>
    </w:p>
    <w:p>
      <w:pPr>
        <w:pStyle w:val="RecordBase"/>
        <w:ind w:left="120" w:hanging="120"/>
      </w:pPr>
      <w:r>
        <w:t xml:space="preserve">Services, extend sales tox to selected - </w:t>
      </w:r>
      <w:r>
        <w:t xml:space="preserve"> </w:t>
      </w:r>
      <w:r>
        <w:t xml:space="preserve">HB  318</w:t>
      </w:r>
    </w:p>
    <w:p>
      <w:pPr>
        <w:pStyle w:val="RecordBase"/>
        <w:ind w:left="120" w:hanging="120"/>
      </w:pPr>
      <w:r>
        <w:t xml:space="preserve">Small business, refund program - </w:t>
      </w:r>
      <w:r>
        <w:t xml:space="preserve"> </w:t>
      </w:r>
      <w:r>
        <w:t xml:space="preserve">HB  361</w:t>
      </w:r>
    </w:p>
    <w:p>
      <w:pPr>
        <w:pStyle w:val="RecordBase"/>
        <w:ind w:left="120" w:hanging="120"/>
      </w:pPr>
      <w:r>
        <w:t xml:space="preserve">Streamlined sales and use tax agreement, conforming changes - </w:t>
      </w:r>
      <w:r>
        <w:t xml:space="preserve"> </w:t>
      </w:r>
      <w:r>
        <w:t xml:space="preserve">HB  429</w:t>
      </w:r>
    </w:p>
    <w:p>
      <w:pPr>
        <w:pStyle w:val="RecordBase"/>
        <w:ind w:left="120" w:hanging="120"/>
      </w:pPr>
      <w:r>
        <w:t xml:space="preserve">Tax</w:t>
      </w:r>
    </w:p>
    <w:p>
      <w:pPr>
        <w:pStyle w:val="RecordBase"/>
        <w:ind w:left="240" w:hanging="192"/>
      </w:pPr>
      <w:r>
        <w:t xml:space="preserve"> increment financing, extension of certain agreements - </w:t>
      </w:r>
      <w:r>
        <w:t xml:space="preserve"> </w:t>
      </w:r>
      <w:r>
        <w:t xml:space="preserve">HB  306</w:t>
      </w:r>
      <w:r>
        <w:t xml:space="preserve">;</w:t>
      </w:r>
      <w:r>
        <w:t xml:space="preserve"> </w:t>
      </w:r>
      <w:r>
        <w:t xml:space="preserve">HB  310</w:t>
      </w:r>
      <w:r>
        <w:t xml:space="preserve">: </w:t>
      </w:r>
      <w:r>
        <w:t xml:space="preserve">SCS</w:t>
      </w:r>
    </w:p>
    <w:p>
      <w:pPr>
        <w:pStyle w:val="RecordBase"/>
        <w:ind w:left="240" w:hanging="192"/>
      </w:pPr>
      <w:r>
        <w:t xml:space="preserve"> inducement programs, review and sunset - </w:t>
      </w:r>
      <w:r>
        <w:t xml:space="preserve"> </w:t>
      </w:r>
      <w:r>
        <w:t xml:space="preserve">HB  116</w:t>
        <w:br/>
      </w:r>
    </w:p>
    <w:p>
      <w:pPr>
        <w:pStyle w:val="RecordHeading3"/>
      </w:pPr>
      <w:r>
        <w:rPr>
          <w:b/>
        </w:rPr>
        <w:t xml:space="preserve">Taxation, Severance</w:t>
      </w:r>
    </w:p>
    <w:p>
      <w:pPr>
        <w:pStyle w:val="RecordBase"/>
        <w:ind w:left="120" w:hanging="120"/>
      </w:pPr>
      <w:r>
        <w:t xml:space="preserve">Interest calculation for tax overpayments and underpayments, modification of - </w:t>
      </w:r>
      <w:r>
        <w:t xml:space="preserve"> </w:t>
      </w:r>
      <w:r>
        <w:t xml:space="preserve">HB  454</w:t>
      </w:r>
    </w:p>
    <w:p>
      <w:pPr>
        <w:pStyle w:val="RecordBase"/>
        <w:ind w:left="120" w:hanging="120"/>
      </w:pPr>
      <w:r>
        <w:t xml:space="preserve">Natural resources severance tax - </w:t>
      </w:r>
      <w:r>
        <w:t xml:space="preserve"> </w:t>
      </w:r>
      <w:r>
        <w:t xml:space="preserve">HB  307</w:t>
        <w:br/>
      </w:r>
    </w:p>
    <w:p>
      <w:pPr>
        <w:pStyle w:val="RecordHeading3"/>
      </w:pPr>
      <w:r>
        <w:rPr>
          <w:b/>
        </w:rPr>
        <w:t xml:space="preserve">Teachers</w:t>
      </w:r>
    </w:p>
    <w:p>
      <w:pPr>
        <w:pStyle w:val="RecordBase"/>
        <w:ind w:left="120" w:hanging="120"/>
      </w:pPr>
      <w:r>
        <w:t xml:space="preserve">ADHD medication, school employee recommendation to parent, prohibition of - </w:t>
      </w:r>
      <w:r>
        <w:t xml:space="preserve"> </w:t>
      </w:r>
      <w:r>
        <w:t xml:space="preserve">SB  40</w:t>
      </w:r>
      <w:r>
        <w:t xml:space="preserve">: </w:t>
      </w:r>
      <w:r>
        <w:t xml:space="preserve">HFA</w:t>
      </w:r>
      <w:r>
        <w:t xml:space="preserve"> (</w:t>
      </w:r>
      <w:r>
        <w:t xml:space="preserve">3</w:t>
      </w:r>
      <w:r>
        <w:t xml:space="preserve">)</w:t>
      </w:r>
    </w:p>
    <w:p>
      <w:pPr>
        <w:pStyle w:val="RecordBase"/>
        <w:ind w:left="120" w:hanging="120"/>
      </w:pPr>
      <w:r>
        <w:t xml:space="preserve">African-American male student achievement, study of - </w:t>
      </w:r>
      <w:r>
        <w:t xml:space="preserve"> </w:t>
      </w:r>
      <w:r>
        <w:t xml:space="preserve">HCR 15</w:t>
      </w:r>
    </w:p>
    <w:p>
      <w:pPr>
        <w:pStyle w:val="RecordBase"/>
        <w:ind w:left="120" w:hanging="120"/>
      </w:pPr>
      <w:r>
        <w:t xml:space="preserve">Alternative Education Programs, staffing of - </w:t>
      </w:r>
      <w:r>
        <w:t xml:space="preserve"> </w:t>
      </w:r>
      <w:r>
        <w:t xml:space="preserve">HB  225</w:t>
      </w:r>
      <w:r>
        <w:t xml:space="preserve">;</w:t>
      </w:r>
      <w:r>
        <w:t xml:space="preserve"> </w:t>
      </w:r>
      <w:r>
        <w:t xml:space="preserve">HB  225</w:t>
      </w:r>
      <w:r>
        <w:t xml:space="preserve">: </w:t>
      </w:r>
      <w:r>
        <w:t xml:space="preserve">HCS</w:t>
      </w:r>
    </w:p>
    <w:p>
      <w:pPr>
        <w:pStyle w:val="RecordBase"/>
        <w:ind w:left="120" w:hanging="120"/>
      </w:pPr>
      <w:r>
        <w:t xml:space="preserve">April Helton,  Knox County, signs in honor of - </w:t>
      </w:r>
      <w:r>
        <w:t xml:space="preserve"> </w:t>
      </w:r>
      <w:r>
        <w:t xml:space="preserve">HJR 68</w:t>
      </w:r>
    </w:p>
    <w:p>
      <w:pPr>
        <w:pStyle w:val="RecordBase"/>
        <w:ind w:left="120" w:hanging="120"/>
      </w:pPr>
      <w:r>
        <w:t xml:space="preserve">Bible literacy, curriculum for - </w:t>
      </w:r>
      <w:r>
        <w:t xml:space="preserve"> </w:t>
      </w:r>
      <w:r>
        <w:t xml:space="preserve">SB  86</w:t>
      </w:r>
    </w:p>
    <w:p>
      <w:pPr>
        <w:pStyle w:val="RecordBase"/>
        <w:ind w:left="120" w:hanging="120"/>
      </w:pPr>
      <w:r>
        <w:t xml:space="preserve">Charter schools, employees of - </w:t>
      </w:r>
      <w:r>
        <w:t xml:space="preserve"> </w:t>
      </w:r>
      <w:r>
        <w:t xml:space="preserve">HB  103</w:t>
      </w:r>
    </w:p>
    <w:p>
      <w:pPr>
        <w:pStyle w:val="RecordBase"/>
        <w:ind w:left="120" w:hanging="120"/>
      </w:pPr>
      <w:r>
        <w:t xml:space="preserve">Chronic health conditions, school health services for - </w:t>
      </w:r>
      <w:r>
        <w:t xml:space="preserve"> </w:t>
      </w:r>
      <w:r>
        <w:t xml:space="preserve">HR  187</w:t>
      </w:r>
    </w:p>
    <w:p>
      <w:pPr>
        <w:pStyle w:val="RecordBase"/>
        <w:ind w:left="120" w:hanging="120"/>
      </w:pPr>
      <w:r>
        <w:t xml:space="preserve">Compulsory</w:t>
      </w:r>
    </w:p>
    <w:p>
      <w:pPr>
        <w:pStyle w:val="RecordBase"/>
        <w:ind w:left="240" w:hanging="192"/>
      </w:pPr>
      <w:r>
        <w:t xml:space="preserve"> attendance, age limit, raising of - </w:t>
      </w:r>
      <w:r>
        <w:t xml:space="preserve"> </w:t>
      </w:r>
      <w:r>
        <w:t xml:space="preserve">HB  75</w:t>
      </w:r>
    </w:p>
    <w:p>
      <w:pPr>
        <w:pStyle w:val="RecordBase"/>
        <w:ind w:left="240" w:hanging="192"/>
      </w:pPr>
      <w:r>
        <w:t xml:space="preserve"> school attendance age, raising of - </w:t>
      </w:r>
      <w:r>
        <w:t xml:space="preserve"> </w:t>
      </w:r>
      <w:r>
        <w:t xml:space="preserve">SB  36</w:t>
      </w:r>
      <w:r>
        <w:t xml:space="preserve">: </w:t>
      </w:r>
      <w:r>
        <w:t xml:space="preserve">SFA</w:t>
      </w:r>
      <w:r>
        <w:t xml:space="preserve"> (</w:t>
      </w:r>
      <w:r>
        <w:t xml:space="preserve">1</w:t>
      </w:r>
      <w:r>
        <w:t xml:space="preserve">)</w:t>
      </w:r>
      <w:r>
        <w:t xml:space="preserve">;</w:t>
      </w:r>
      <w:r>
        <w:t xml:space="preserve"> </w:t>
      </w:r>
      <w:r>
        <w:t xml:space="preserve">HB  225</w:t>
      </w:r>
    </w:p>
    <w:p>
      <w:pPr>
        <w:pStyle w:val="RecordBase"/>
        <w:ind w:left="120" w:hanging="120"/>
      </w:pPr>
      <w:r>
        <w:t xml:space="preserve">Daviess County Teachers Federal Credit Union, honoring - </w:t>
      </w:r>
      <w:r>
        <w:t xml:space="preserve"> </w:t>
      </w:r>
      <w:r>
        <w:t xml:space="preserve">SR  133</w:t>
      </w:r>
    </w:p>
    <w:p>
      <w:pPr>
        <w:pStyle w:val="RecordBase"/>
        <w:ind w:left="120" w:hanging="120"/>
      </w:pPr>
      <w:r>
        <w:t xml:space="preserve">Death</w:t>
      </w:r>
    </w:p>
    <w:p>
      <w:pPr>
        <w:pStyle w:val="RecordBase"/>
        <w:ind w:left="240" w:hanging="192"/>
      </w:pPr>
      <w:r>
        <w:t xml:space="preserve"> benefit after retirement, allow beneficiary to assign - </w:t>
      </w:r>
      <w:r>
        <w:t xml:space="preserve"> </w:t>
      </w:r>
      <w:r>
        <w:t xml:space="preserve">HB  358</w:t>
      </w:r>
      <w:r>
        <w:t xml:space="preserve">: </w:t>
      </w:r>
      <w:r>
        <w:t xml:space="preserve">HCS</w:t>
      </w:r>
    </w:p>
    <w:p>
      <w:pPr>
        <w:pStyle w:val="RecordBase"/>
        <w:ind w:left="240" w:hanging="192"/>
      </w:pPr>
      <w:r>
        <w:t xml:space="preserve"> benefits, assignment by beneficiary - </w:t>
      </w:r>
      <w:r>
        <w:t xml:space="preserve"> </w:t>
      </w:r>
      <w:r>
        <w:t xml:space="preserve">HB  358</w:t>
      </w:r>
    </w:p>
    <w:p>
      <w:pPr>
        <w:pStyle w:val="RecordBase"/>
        <w:ind w:left="120" w:hanging="120"/>
      </w:pPr>
      <w:r>
        <w:t xml:space="preserve">Digital citizenship, inclusion in professional development - </w:t>
      </w:r>
      <w:r>
        <w:t xml:space="preserve"> </w:t>
      </w:r>
      <w:r>
        <w:t xml:space="preserve">HB  30</w:t>
      </w:r>
    </w:p>
    <w:p>
      <w:pPr>
        <w:pStyle w:val="RecordBase"/>
        <w:ind w:left="120" w:hanging="120"/>
      </w:pPr>
      <w:r>
        <w:t xml:space="preserve">Districts of innovation, schools of innovation - </w:t>
      </w:r>
      <w:r>
        <w:t xml:space="preserve"> </w:t>
      </w:r>
      <w:r>
        <w:t xml:space="preserve">HB  394</w:t>
      </w:r>
      <w:r>
        <w:t xml:space="preserve">;</w:t>
      </w:r>
      <w:r>
        <w:t xml:space="preserve"> </w:t>
      </w:r>
      <w:r>
        <w:t xml:space="preserve">HB  394</w:t>
      </w:r>
      <w:r>
        <w:t xml:space="preserve">: </w:t>
      </w:r>
      <w:r>
        <w:t xml:space="preserve">HCS</w:t>
      </w:r>
    </w:p>
    <w:p>
      <w:pPr>
        <w:pStyle w:val="RecordBase"/>
        <w:ind w:left="120" w:hanging="120"/>
      </w:pPr>
      <w:r>
        <w:t xml:space="preserve">Early</w:t>
      </w:r>
    </w:p>
    <w:p>
      <w:pPr>
        <w:pStyle w:val="RecordBase"/>
        <w:ind w:left="240" w:hanging="192"/>
      </w:pPr>
      <w:r>
        <w:t xml:space="preserve"> childhood assessment and intervention, district-wide implementation of - </w:t>
      </w:r>
      <w:r>
        <w:t xml:space="preserve"> </w:t>
      </w:r>
      <w:r>
        <w:t xml:space="preserve">HB  17</w:t>
      </w:r>
    </w:p>
    <w:p>
      <w:pPr>
        <w:pStyle w:val="RecordBase"/>
        <w:ind w:left="240" w:hanging="192"/>
      </w:pPr>
      <w:r>
        <w:t xml:space="preserve"> education assessment and intervention, implementation of - </w:t>
      </w:r>
      <w:r>
        <w:t xml:space="preserve"> </w:t>
      </w:r>
      <w:r>
        <w:t xml:space="preserve">HB  86</w:t>
      </w:r>
    </w:p>
    <w:p>
      <w:pPr>
        <w:pStyle w:val="RecordBase"/>
        <w:ind w:left="240" w:hanging="192"/>
      </w:pPr>
      <w:r>
        <w:t xml:space="preserve"> education screening and intervention, provision  for - </w:t>
      </w:r>
      <w:r>
        <w:t xml:space="preserve"> </w:t>
      </w:r>
      <w:r>
        <w:t xml:space="preserve">SB  160</w:t>
      </w:r>
    </w:p>
    <w:p>
      <w:pPr>
        <w:pStyle w:val="RecordBase"/>
        <w:ind w:left="120" w:hanging="120"/>
      </w:pPr>
      <w:r>
        <w:t xml:space="preserve">Education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Employment, relative of principal, permit under certain circumstances - </w:t>
      </w:r>
      <w:r>
        <w:t xml:space="preserve"> </w:t>
      </w:r>
      <w:r>
        <w:t xml:space="preserve">HB  364</w:t>
      </w:r>
    </w:p>
    <w:p>
      <w:pPr>
        <w:pStyle w:val="RecordBase"/>
        <w:ind w:left="120" w:hanging="120"/>
      </w:pPr>
      <w:r>
        <w:t xml:space="preserve">Evaluation,</w:t>
      </w:r>
    </w:p>
    <w:p>
      <w:pPr>
        <w:pStyle w:val="RecordBase"/>
        <w:ind w:left="240" w:hanging="192"/>
      </w:pPr>
      <w:r>
        <w:t xml:space="preserve"> educator, prohibition of - </w:t>
      </w:r>
      <w:r>
        <w:t xml:space="preserve"> </w:t>
      </w:r>
      <w:r>
        <w:t xml:space="preserve">HB  120</w:t>
      </w:r>
      <w:r>
        <w:t xml:space="preserve">: </w:t>
      </w:r>
      <w:r>
        <w:t xml:space="preserve">HFA</w:t>
      </w:r>
      <w:r>
        <w:t xml:space="preserve"> (</w:t>
      </w:r>
      <w:r>
        <w:t xml:space="preserve">2</w:t>
      </w:r>
      <w:r>
        <w:t xml:space="preserve">)</w:t>
      </w:r>
    </w:p>
    <w:p>
      <w:pPr>
        <w:pStyle w:val="RecordBase"/>
        <w:ind w:left="240" w:hanging="192"/>
      </w:pPr>
      <w:r>
        <w:t xml:space="preserve"> educators, prohibition of - </w:t>
      </w:r>
      <w:r>
        <w:t xml:space="preserve"> </w:t>
      </w:r>
      <w:r>
        <w:t xml:space="preserve">HB  120</w:t>
      </w:r>
      <w:r>
        <w:t xml:space="preserve">: </w:t>
      </w:r>
      <w:r>
        <w:t xml:space="preserve">HFA</w:t>
      </w:r>
      <w:r>
        <w:t xml:space="preserve"> (</w:t>
      </w:r>
      <w:r>
        <w:t xml:space="preserve">1</w:t>
      </w:r>
      <w:r>
        <w:t xml:space="preserve">)</w:t>
      </w:r>
    </w:p>
    <w:p>
      <w:pPr>
        <w:pStyle w:val="RecordBase"/>
        <w:ind w:left="240" w:hanging="192"/>
      </w:pPr>
      <w:r>
        <w:t xml:space="preserve"> statewide system - </w:t>
      </w:r>
      <w:r>
        <w:t xml:space="preserve"> </w:t>
      </w:r>
      <w:r>
        <w:t xml:space="preserve">HB  120</w:t>
      </w:r>
    </w:p>
    <w:p>
      <w:pPr>
        <w:pStyle w:val="RecordBase"/>
        <w:ind w:left="120" w:hanging="120"/>
      </w:pPr>
      <w:r>
        <w:t xml:space="preserve">February, 2011, Kentucky Negro Educational Association, Inc. Month, designating - </w:t>
      </w:r>
      <w:r>
        <w:t xml:space="preserve"> </w:t>
      </w:r>
      <w:r>
        <w:t xml:space="preserve">HR  164</w:t>
      </w:r>
    </w:p>
    <w:p>
      <w:pPr>
        <w:pStyle w:val="RecordBase"/>
        <w:ind w:left="120" w:hanging="120"/>
      </w:pPr>
      <w:r>
        <w:t xml:space="preserve">K-2 intervention programs, evaluation of - </w:t>
      </w:r>
      <w:r>
        <w:t xml:space="preserve"> </w:t>
      </w:r>
      <w:r>
        <w:t xml:space="preserve">HR  129</w:t>
      </w:r>
      <w:r>
        <w:t xml:space="preserve">;</w:t>
      </w:r>
      <w:r>
        <w:t xml:space="preserve"> </w:t>
      </w:r>
      <w:r>
        <w:t xml:space="preserve">HR  129</w:t>
      </w:r>
      <w:r>
        <w:t xml:space="preserve">: </w:t>
      </w:r>
      <w:r>
        <w:t xml:space="preserve">HCS</w:t>
      </w:r>
    </w:p>
    <w:p>
      <w:pPr>
        <w:pStyle w:val="RecordBase"/>
        <w:ind w:left="120" w:hanging="120"/>
      </w:pPr>
      <w:r>
        <w:t xml:space="preserve">Laumeyer, Laureen, recognizing and honoring - </w:t>
      </w:r>
      <w:r>
        <w:t xml:space="preserve"> </w:t>
      </w:r>
      <w:r>
        <w:t xml:space="preserve">SR  88</w:t>
      </w:r>
    </w:p>
    <w:p>
      <w:pPr>
        <w:pStyle w:val="RecordBase"/>
        <w:ind w:left="120" w:hanging="120"/>
      </w:pPr>
      <w:r>
        <w:t xml:space="preserve">Leaves of absence - </w:t>
      </w:r>
      <w:r>
        <w:t xml:space="preserve"> </w:t>
      </w:r>
      <w:r>
        <w:t xml:space="preserve">HB  341</w:t>
      </w:r>
    </w:p>
    <w:p>
      <w:pPr>
        <w:pStyle w:val="RecordBase"/>
        <w:ind w:left="120" w:hanging="120"/>
      </w:pPr>
      <w:r>
        <w:t xml:space="preserve">Master's degree for teachers, tax deduction for - </w:t>
      </w:r>
      <w:r>
        <w:t xml:space="preserve"> </w:t>
      </w:r>
      <w:r>
        <w:t xml:space="preserve">HB  189</w:t>
      </w:r>
    </w:p>
    <w:p>
      <w:pPr>
        <w:pStyle w:val="RecordBase"/>
        <w:ind w:left="120" w:hanging="120"/>
      </w:pPr>
      <w:r>
        <w:t xml:space="preserve">Performance reviews, appeals of, review panel - </w:t>
      </w:r>
      <w:r>
        <w:t xml:space="preserve"> </w:t>
      </w:r>
      <w:r>
        <w:t xml:space="preserve">HB  459</w:t>
      </w:r>
    </w:p>
    <w:p>
      <w:pPr>
        <w:pStyle w:val="RecordBase"/>
        <w:ind w:left="120" w:hanging="120"/>
      </w:pPr>
      <w:r>
        <w:t xml:space="preserve">Persistently low-achieving schools, intervention options, clarification of - </w:t>
      </w:r>
      <w:r>
        <w:t xml:space="preserve"> </w:t>
      </w:r>
      <w:r>
        <w:t xml:space="preserve">HB  476</w:t>
      </w:r>
    </w:p>
    <w:p>
      <w:pPr>
        <w:pStyle w:val="RecordBase"/>
        <w:ind w:left="120" w:hanging="120"/>
      </w:pPr>
      <w:r>
        <w:t xml:space="preserve">Physical</w:t>
      </w:r>
    </w:p>
    <w:p>
      <w:pPr>
        <w:pStyle w:val="RecordBase"/>
        <w:ind w:left="240" w:hanging="192"/>
      </w:pPr>
      <w:r>
        <w:t xml:space="preserve"> activity of children, assessment of and data use - </w:t>
      </w:r>
      <w:r>
        <w:t xml:space="preserve"> </w:t>
      </w:r>
      <w:r>
        <w:t xml:space="preserve">HB  16</w:t>
      </w:r>
      <w:r>
        <w:t xml:space="preserve">;</w:t>
      </w:r>
      <w:r>
        <w:t xml:space="preserve"> </w:t>
      </w:r>
      <w:r>
        <w:t xml:space="preserve">SB  114</w:t>
      </w:r>
      <w:r>
        <w:t xml:space="preserve">: </w:t>
      </w:r>
      <w:r>
        <w:t xml:space="preserve">HFA</w:t>
      </w:r>
      <w:r>
        <w:t xml:space="preserve"> (</w:t>
      </w:r>
      <w:r>
        <w:t xml:space="preserve">6</w:t>
      </w:r>
      <w:r>
        <w:t xml:space="preserve">)</w:t>
      </w:r>
    </w:p>
    <w:p>
      <w:pPr>
        <w:pStyle w:val="RecordBase"/>
        <w:ind w:left="240" w:hanging="192"/>
      </w:pPr>
      <w:r>
        <w:t xml:space="preserve"> activity of children, increasing - </w:t>
      </w:r>
      <w:r>
        <w:t xml:space="preserve"> </w:t>
      </w:r>
      <w:r>
        <w:t xml:space="preserve">HB  88</w:t>
      </w:r>
    </w:p>
    <w:p>
      <w:pPr>
        <w:pStyle w:val="RecordBase"/>
        <w:ind w:left="120" w:hanging="120"/>
      </w:pPr>
      <w:r>
        <w:t xml:space="preserve">Principal selection, role of council members - </w:t>
      </w:r>
      <w:r>
        <w:t xml:space="preserve"> </w:t>
      </w:r>
      <w:r>
        <w:t xml:space="preserve">SB  12</w:t>
      </w:r>
      <w:r>
        <w:t xml:space="preserve">: </w:t>
      </w:r>
      <w:r>
        <w:t xml:space="preserve">HCS</w:t>
      </w:r>
    </w:p>
    <w:p>
      <w:pPr>
        <w:pStyle w:val="RecordBase"/>
        <w:ind w:left="120" w:hanging="120"/>
      </w:pPr>
      <w:r>
        <w:t xml:space="preserve">Recording for the Blind &amp; Dyslexic, recognizing - </w:t>
      </w:r>
      <w:r>
        <w:t xml:space="preserve"> </w:t>
      </w:r>
      <w:r>
        <w:t xml:space="preserve">HR  79</w:t>
      </w:r>
    </w:p>
    <w:p>
      <w:pPr>
        <w:pStyle w:val="RecordBase"/>
        <w:ind w:left="120" w:hanging="120"/>
      </w:pPr>
      <w:r>
        <w:t xml:space="preserve">School</w:t>
      </w:r>
    </w:p>
    <w:p>
      <w:pPr>
        <w:pStyle w:val="RecordBase"/>
        <w:ind w:left="240" w:hanging="192"/>
      </w:pPr>
      <w:r>
        <w:t xml:space="preserve"> and district audit procedures, changes to - </w:t>
      </w:r>
      <w:r>
        <w:t xml:space="preserve"> </w:t>
      </w:r>
      <w:r>
        <w:t xml:space="preserve">HB  476</w:t>
      </w:r>
    </w:p>
    <w:p>
      <w:pPr>
        <w:pStyle w:val="RecordBase"/>
        <w:ind w:left="240" w:hanging="192"/>
      </w:pPr>
      <w:r>
        <w:t xml:space="preserve"> calendar, starting date - </w:t>
      </w:r>
      <w:r>
        <w:t xml:space="preserve"> </w:t>
      </w:r>
      <w:r>
        <w:t xml:space="preserve">SB  31</w:t>
      </w:r>
    </w:p>
    <w:p>
      <w:pPr>
        <w:pStyle w:val="RecordBase"/>
        <w:ind w:left="240" w:hanging="192"/>
      </w:pPr>
      <w:r>
        <w:t xml:space="preserve"> meal program, clarification of access to - </w:t>
      </w:r>
      <w:r>
        <w:t xml:space="preserve"> </w:t>
      </w:r>
      <w:r>
        <w:t xml:space="preserve">HB  81</w:t>
      </w:r>
    </w:p>
    <w:p>
      <w:pPr>
        <w:pStyle w:val="RecordBase"/>
        <w:ind w:left="120" w:hanging="120"/>
      </w:pPr>
      <w:r>
        <w:t xml:space="preserve">Schools of innovation, board to select - </w:t>
      </w:r>
      <w:r>
        <w:t xml:space="preserve"> </w:t>
      </w:r>
      <w:r>
        <w:t xml:space="preserve">HB  394</w:t>
      </w:r>
      <w:r>
        <w:t xml:space="preserve">: </w:t>
      </w:r>
      <w:r>
        <w:t xml:space="preserve">HFA</w:t>
      </w:r>
      <w:r>
        <w:t xml:space="preserve"> (</w:t>
      </w:r>
      <w:r>
        <w:t xml:space="preserve">3</w:t>
      </w:r>
      <w:r>
        <w:t xml:space="preserve">)</w:t>
      </w:r>
    </w:p>
    <w:p>
      <w:pPr>
        <w:pStyle w:val="RecordBase"/>
        <w:ind w:left="120" w:hanging="120"/>
      </w:pPr>
      <w:r>
        <w:t xml:space="preserve">School-sponsored trips, accompanying students on - </w:t>
      </w:r>
      <w:r>
        <w:t xml:space="preserve"> </w:t>
      </w:r>
      <w:r>
        <w:t xml:space="preserve">HB  427</w:t>
      </w:r>
    </w:p>
    <w:p>
      <w:pPr>
        <w:pStyle w:val="RecordBase"/>
        <w:ind w:left="120" w:hanging="120"/>
      </w:pPr>
      <w:r>
        <w:t xml:space="preserve">Scientific theories, critical analysis, teaching of - </w:t>
      </w:r>
      <w:r>
        <w:t xml:space="preserve"> </w:t>
      </w:r>
      <w:r>
        <w:t xml:space="preserve">HB  169</w:t>
      </w:r>
    </w:p>
    <w:p>
      <w:pPr>
        <w:pStyle w:val="RecordBase"/>
        <w:ind w:left="120" w:hanging="120"/>
      </w:pPr>
      <w:r>
        <w:t xml:space="preserve">Standards for career and technical education - </w:t>
      </w:r>
      <w:r>
        <w:t xml:space="preserve"> </w:t>
      </w:r>
      <w:r>
        <w:t xml:space="preserve">SB  36</w:t>
      </w:r>
    </w:p>
    <w:p>
      <w:pPr>
        <w:pStyle w:val="RecordBase"/>
        <w:ind w:left="120" w:hanging="120"/>
      </w:pPr>
      <w:r>
        <w:t xml:space="preserve">State-adopted textbooks, error correction in - </w:t>
      </w:r>
      <w:r>
        <w:t xml:space="preserve"> </w:t>
      </w:r>
      <w:r>
        <w:t xml:space="preserve">HB  464</w:t>
      </w:r>
    </w:p>
    <w:p>
      <w:pPr>
        <w:pStyle w:val="RecordBase"/>
        <w:ind w:left="120" w:hanging="120"/>
      </w:pPr>
      <w:r>
        <w:t xml:space="preserve">Student</w:t>
      </w:r>
    </w:p>
    <w:p>
      <w:pPr>
        <w:pStyle w:val="RecordBase"/>
        <w:ind w:left="240" w:hanging="192"/>
      </w:pPr>
      <w:r>
        <w:t xml:space="preserve"> expression of religious beliefs, protection of - </w:t>
      </w:r>
      <w:r>
        <w:t xml:space="preserve"> </w:t>
      </w:r>
      <w:r>
        <w:t xml:space="preserve">HB  370</w:t>
      </w:r>
      <w:r>
        <w:t xml:space="preserve">: </w:t>
      </w:r>
      <w:r>
        <w:t xml:space="preserve">HFA</w:t>
      </w:r>
      <w:r>
        <w:t xml:space="preserve"> (</w:t>
      </w:r>
      <w:r>
        <w:t xml:space="preserve">1</w:t>
      </w:r>
      <w:r>
        <w:t xml:space="preserve">)</w:t>
      </w:r>
    </w:p>
    <w:p>
      <w:pPr>
        <w:pStyle w:val="RecordBase"/>
        <w:ind w:left="240" w:hanging="192"/>
      </w:pPr>
      <w:r>
        <w:t xml:space="preserve"> expression of religiously based opinions, protection of - </w:t>
      </w:r>
      <w:r>
        <w:t xml:space="preserve"> </w:t>
      </w:r>
      <w:r>
        <w:t xml:space="preserve">HB  370</w:t>
      </w:r>
      <w:r>
        <w:t xml:space="preserve">: </w:t>
      </w:r>
      <w:r>
        <w:t xml:space="preserve">HFA</w:t>
      </w:r>
      <w:r>
        <w:t xml:space="preserve"> (</w:t>
      </w:r>
      <w:r>
        <w:t xml:space="preserve">2</w:t>
      </w:r>
      <w:r>
        <w:t xml:space="preserve">)</w:t>
      </w:r>
    </w:p>
    <w:p>
      <w:pPr>
        <w:pStyle w:val="RecordBase"/>
        <w:ind w:left="240" w:hanging="192"/>
      </w:pPr>
      <w:r>
        <w:t xml:space="preserve"> religious expression, support of - </w:t>
      </w:r>
      <w:r>
        <w:t xml:space="preserve"> </w:t>
      </w:r>
      <w:r>
        <w:t xml:space="preserve">HR  25</w:t>
      </w:r>
    </w:p>
    <w:p>
      <w:pPr>
        <w:pStyle w:val="RecordBase"/>
        <w:ind w:left="120" w:hanging="120"/>
      </w:pPr>
      <w:r>
        <w:t xml:space="preserve">Students with disabilities, alternative high school diploma for - </w:t>
      </w:r>
      <w:r>
        <w:t xml:space="preserve"> </w:t>
      </w:r>
      <w:r>
        <w:t xml:space="preserve">HB  171</w:t>
      </w:r>
    </w:p>
    <w:p>
      <w:pPr>
        <w:pStyle w:val="RecordBase"/>
        <w:ind w:left="120" w:hanging="120"/>
      </w:pPr>
      <w:r>
        <w:t xml:space="preserve">Teacher selection training module, principals to complete - </w:t>
      </w:r>
      <w:r>
        <w:t xml:space="preserve"> </w:t>
      </w:r>
      <w:r>
        <w:t xml:space="preserve">SB  124</w:t>
      </w:r>
    </w:p>
    <w:p>
      <w:pPr>
        <w:pStyle w:val="RecordBase"/>
        <w:ind w:left="120" w:hanging="120"/>
      </w:pPr>
      <w:r>
        <w:t xml:space="preserve">Teachers</w:t>
      </w:r>
    </w:p>
    <w:p>
      <w:pPr>
        <w:pStyle w:val="RecordBase"/>
        <w:ind w:left="240" w:hanging="192"/>
      </w:pPr>
      <w:r>
        <w:t xml:space="preserve"> in charter schools, participants in Teachers' Retirement - </w:t>
      </w:r>
      <w:r>
        <w:t xml:space="preserve"> </w:t>
      </w:r>
      <w:r>
        <w:t xml:space="preserve">SB  3</w:t>
      </w:r>
    </w:p>
    <w:p>
      <w:pPr>
        <w:pStyle w:val="RecordBase"/>
        <w:ind w:left="240" w:hanging="192"/>
      </w:pPr>
      <w:r>
        <w:t xml:space="preserve"> of advanced science and mathematics, monetary awards for - </w:t>
      </w:r>
      <w:r>
        <w:t xml:space="preserve"> </w:t>
      </w:r>
      <w:r>
        <w:t xml:space="preserve">SB  13</w:t>
      </w:r>
    </w:p>
    <w:p>
      <w:pPr>
        <w:pStyle w:val="RecordBase"/>
        <w:ind w:left="240" w:hanging="192"/>
      </w:pPr>
      <w:r>
        <w:t xml:space="preserve"> transfer to local boards of education - </w:t>
      </w:r>
      <w:r>
        <w:t xml:space="preserve"> </w:t>
      </w:r>
      <w:r>
        <w:t xml:space="preserve">SB  95</w:t>
      </w:r>
    </w:p>
    <w:p>
      <w:pPr>
        <w:pStyle w:val="RecordBase"/>
        <w:ind w:left="120" w:hanging="120"/>
      </w:pPr>
      <w:r>
        <w:t xml:space="preserve">Truancy reporting, students with autism spectrum disorder, exemption from - </w:t>
      </w:r>
      <w:r>
        <w:t xml:space="preserve"> </w:t>
      </w:r>
      <w:r>
        <w:t xml:space="preserve">HB  283</w:t>
        <w:br/>
      </w:r>
    </w:p>
    <w:p>
      <w:pPr>
        <w:pStyle w:val="RecordHeading3"/>
      </w:pPr>
      <w:r>
        <w:rPr>
          <w:b/>
        </w:rPr>
        <w:t xml:space="preserve">Technical Corrections</w:t>
      </w:r>
    </w:p>
    <w:p>
      <w:pPr>
        <w:pStyle w:val="RecordBase"/>
        <w:ind w:left="120" w:hanging="120"/>
      </w:pPr>
      <w:r>
        <w:t xml:space="preserve">BR 1330 - </w:t>
      </w:r>
      <w:r>
        <w:t xml:space="preserve"> </w:t>
      </w:r>
      <w:r>
        <w:t xml:space="preserve">SB  118</w:t>
      </w:r>
    </w:p>
    <w:p>
      <w:pPr>
        <w:pStyle w:val="RecordBase"/>
        <w:ind w:left="120" w:hanging="120"/>
      </w:pPr>
      <w:r>
        <w:t xml:space="preserve">Career employee termination of, technical corrections - </w:t>
      </w:r>
      <w:r>
        <w:t xml:space="preserve"> </w:t>
      </w:r>
      <w:r>
        <w:t xml:space="preserve">SB  165</w:t>
      </w:r>
    </w:p>
    <w:p>
      <w:pPr>
        <w:pStyle w:val="RecordBase"/>
        <w:ind w:left="120" w:hanging="120"/>
      </w:pPr>
      <w:r>
        <w:t xml:space="preserve">Credit or debit card crimes,  presumptions, evidence - </w:t>
      </w:r>
      <w:r>
        <w:t xml:space="preserve"> </w:t>
      </w:r>
      <w:r>
        <w:t xml:space="preserve">SB  149</w:t>
      </w:r>
    </w:p>
    <w:p>
      <w:pPr>
        <w:pStyle w:val="RecordBase"/>
        <w:ind w:left="120" w:hanging="120"/>
      </w:pPr>
      <w:r>
        <w:t xml:space="preserve">Department of Revenue, technical corrections - </w:t>
      </w:r>
      <w:r>
        <w:t xml:space="preserve"> </w:t>
      </w:r>
      <w:r>
        <w:t xml:space="preserve">SB  16</w:t>
      </w:r>
    </w:p>
    <w:p>
      <w:pPr>
        <w:pStyle w:val="RecordBase"/>
        <w:ind w:left="120" w:hanging="120"/>
      </w:pPr>
      <w:r>
        <w:t xml:space="preserve">Gender-neutral</w:t>
      </w:r>
    </w:p>
    <w:p>
      <w:pPr>
        <w:pStyle w:val="RecordBase"/>
        <w:ind w:left="240" w:hanging="192"/>
      </w:pPr>
      <w:r>
        <w:t xml:space="preserve"> language - </w:t>
      </w:r>
      <w:r>
        <w:t xml:space="preserve"> </w:t>
      </w:r>
      <w:r>
        <w:t xml:space="preserve">SB  132</w:t>
      </w:r>
    </w:p>
    <w:p>
      <w:pPr>
        <w:pStyle w:val="RecordBase"/>
        <w:ind w:left="240" w:hanging="192"/>
      </w:pPr>
      <w:r>
        <w:t xml:space="preserve"> language, addition of - </w:t>
      </w:r>
      <w:r>
        <w:t xml:space="preserve"> </w:t>
      </w:r>
      <w:r>
        <w:t xml:space="preserve">SB  14</w:t>
      </w:r>
      <w:r>
        <w:t xml:space="preserve">;</w:t>
      </w:r>
      <w:r>
        <w:t xml:space="preserve"> </w:t>
      </w:r>
      <w:r>
        <w:t xml:space="preserve">SB  166</w:t>
      </w:r>
      <w:r>
        <w:t xml:space="preserve">;</w:t>
      </w:r>
      <w:r>
        <w:t xml:space="preserve"> </w:t>
      </w:r>
      <w:r>
        <w:t xml:space="preserve">HB  445</w:t>
      </w:r>
    </w:p>
    <w:p>
      <w:pPr>
        <w:pStyle w:val="RecordBase"/>
        <w:ind w:left="120" w:hanging="120"/>
      </w:pPr>
      <w:r>
        <w:t xml:space="preserve">HB</w:t>
      </w:r>
    </w:p>
    <w:p>
      <w:pPr>
        <w:pStyle w:val="RecordBase"/>
        <w:ind w:left="240" w:hanging="192"/>
      </w:pPr>
      <w:r>
        <w:t xml:space="preserve"> 147 - </w:t>
      </w:r>
      <w:r>
        <w:t xml:space="preserve"> </w:t>
      </w:r>
      <w:r>
        <w:t xml:space="preserve">HB  147</w:t>
      </w:r>
      <w:r>
        <w:t xml:space="preserve">: </w:t>
      </w:r>
      <w:r>
        <w:t xml:space="preserve">HCS</w:t>
      </w:r>
    </w:p>
    <w:p>
      <w:pPr>
        <w:pStyle w:val="RecordBase"/>
        <w:ind w:left="240" w:hanging="192"/>
      </w:pPr>
      <w:r>
        <w:t xml:space="preserve"> 150 - </w:t>
      </w:r>
      <w:r>
        <w:t xml:space="preserve"> </w:t>
      </w:r>
      <w:r>
        <w:t xml:space="preserve">HB  150</w:t>
      </w:r>
      <w:r>
        <w:t xml:space="preserve">: </w:t>
      </w:r>
      <w:r>
        <w:t xml:space="preserve">HCS</w:t>
      </w:r>
    </w:p>
    <w:p>
      <w:pPr>
        <w:pStyle w:val="RecordBase"/>
        <w:ind w:left="240" w:hanging="192"/>
      </w:pPr>
      <w:r>
        <w:t xml:space="preserve"> 265 - </w:t>
      </w:r>
      <w:r>
        <w:t xml:space="preserve"> </w:t>
      </w:r>
      <w:r>
        <w:t xml:space="preserve">HB  265</w:t>
      </w:r>
      <w:r>
        <w:t xml:space="preserve">: </w:t>
      </w:r>
      <w:r>
        <w:t xml:space="preserve">HCS</w:t>
      </w:r>
    </w:p>
    <w:p>
      <w:pPr>
        <w:pStyle w:val="RecordBase"/>
        <w:ind w:left="240" w:hanging="192"/>
      </w:pPr>
      <w:r>
        <w:t xml:space="preserve"> 288 - </w:t>
      </w:r>
      <w:r>
        <w:t xml:space="preserve"> </w:t>
      </w:r>
      <w:r>
        <w:t xml:space="preserve">HB  288</w:t>
      </w:r>
      <w:r>
        <w:t xml:space="preserve">: </w:t>
      </w:r>
      <w:r>
        <w:t xml:space="preserve">SCS</w:t>
      </w:r>
      <w:r>
        <w:t xml:space="preserve"> (</w:t>
      </w:r>
      <w:r>
        <w:t xml:space="preserve">2</w:t>
      </w:r>
      <w:r>
        <w:t xml:space="preserve">)</w:t>
      </w:r>
    </w:p>
    <w:p>
      <w:pPr>
        <w:pStyle w:val="RecordBase"/>
        <w:ind w:left="240" w:hanging="192"/>
      </w:pPr>
      <w:r>
        <w:t xml:space="preserve"> 288/GA - </w:t>
      </w:r>
      <w:r>
        <w:t xml:space="preserve"> </w:t>
      </w:r>
      <w:r>
        <w:t xml:space="preserve">HB  288</w:t>
      </w:r>
      <w:r>
        <w:t xml:space="preserve">: </w:t>
      </w:r>
      <w:r>
        <w:t xml:space="preserve">SCS</w:t>
      </w:r>
      <w:r>
        <w:t xml:space="preserve"> (</w:t>
      </w:r>
      <w:r>
        <w:t xml:space="preserve">1</w:t>
      </w:r>
      <w:r>
        <w:t xml:space="preserve">)</w:t>
      </w:r>
    </w:p>
    <w:p>
      <w:pPr>
        <w:pStyle w:val="RecordBase"/>
        <w:ind w:left="240" w:hanging="192"/>
      </w:pPr>
      <w:r>
        <w:t xml:space="preserve"> 340 - </w:t>
      </w:r>
      <w:r>
        <w:t xml:space="preserve"> </w:t>
      </w:r>
      <w:r>
        <w:t xml:space="preserve">HB  340</w:t>
      </w:r>
      <w:r>
        <w:t xml:space="preserve">: </w:t>
      </w:r>
      <w:r>
        <w:t xml:space="preserve">HCA</w:t>
      </w:r>
      <w:r>
        <w:t xml:space="preserve"> (</w:t>
      </w:r>
      <w:r>
        <w:t xml:space="preserve">1</w:t>
      </w:r>
      <w:r>
        <w:t xml:space="preserve">)</w:t>
      </w:r>
    </w:p>
    <w:p>
      <w:pPr>
        <w:pStyle w:val="RecordBase"/>
        <w:ind w:left="240" w:hanging="192"/>
      </w:pPr>
      <w:r>
        <w:t xml:space="preserve"> 42 - </w:t>
      </w:r>
      <w:r>
        <w:t xml:space="preserve"> </w:t>
      </w:r>
      <w:r>
        <w:t xml:space="preserve">HB  42</w:t>
      </w:r>
      <w:r>
        <w:t xml:space="preserve">: </w:t>
      </w:r>
      <w:r>
        <w:t xml:space="preserve">HCS</w:t>
      </w:r>
    </w:p>
    <w:p>
      <w:pPr>
        <w:pStyle w:val="RecordBase"/>
        <w:ind w:left="240" w:hanging="192"/>
      </w:pPr>
      <w:r>
        <w:t xml:space="preserve"> 441 - </w:t>
      </w:r>
      <w:r>
        <w:t xml:space="preserve"> </w:t>
      </w:r>
      <w:r>
        <w:t xml:space="preserve">HB  441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120" w:hanging="120"/>
      </w:pPr>
      <w:r>
        <w:t xml:space="preserve">House Bill 299 - </w:t>
      </w:r>
      <w:r>
        <w:t xml:space="preserve"> </w:t>
      </w:r>
      <w:r>
        <w:t xml:space="preserve">HB  299</w:t>
      </w:r>
      <w:r>
        <w:t xml:space="preserve">: </w:t>
      </w:r>
      <w:r>
        <w:t xml:space="preserve">HCS</w:t>
      </w:r>
    </w:p>
    <w:p>
      <w:pPr>
        <w:pStyle w:val="RecordBase"/>
        <w:ind w:left="120" w:hanging="120"/>
      </w:pPr>
      <w:r>
        <w:t xml:space="preserve">Maintenance orders for spouses, availability of automatic payment methods - </w:t>
      </w:r>
      <w:r>
        <w:t xml:space="preserve"> </w:t>
      </w:r>
      <w:r>
        <w:t xml:space="preserve">HB  72</w:t>
      </w:r>
    </w:p>
    <w:p>
      <w:pPr>
        <w:pStyle w:val="RecordBase"/>
        <w:ind w:left="120" w:hanging="120"/>
      </w:pPr>
      <w:r>
        <w:t xml:space="preserve">Multiple offenses, effect of, public intoxication, technical correction - </w:t>
      </w:r>
      <w:r>
        <w:t xml:space="preserve"> </w:t>
      </w:r>
      <w:r>
        <w:t xml:space="preserve">SB  147</w:t>
      </w:r>
    </w:p>
    <w:p>
      <w:pPr>
        <w:pStyle w:val="RecordBase"/>
        <w:ind w:left="120" w:hanging="120"/>
      </w:pPr>
      <w:r>
        <w:t xml:space="preserve">Penal</w:t>
      </w:r>
    </w:p>
    <w:p>
      <w:pPr>
        <w:pStyle w:val="RecordBase"/>
        <w:ind w:left="240" w:hanging="192"/>
      </w:pPr>
      <w:r>
        <w:t xml:space="preserve"> Code, definition of mental states, change "must" to "shall" and gender references - </w:t>
      </w:r>
      <w:r>
        <w:t xml:space="preserve"> </w:t>
      </w:r>
      <w:r>
        <w:t xml:space="preserve">HB  389</w:t>
      </w:r>
    </w:p>
    <w:p>
      <w:pPr>
        <w:pStyle w:val="RecordBase"/>
        <w:ind w:left="240" w:hanging="192"/>
      </w:pPr>
      <w:r>
        <w:t xml:space="preserve"> Code, definition of mental states, correct gender references - </w:t>
      </w:r>
      <w:r>
        <w:t xml:space="preserve"> </w:t>
      </w:r>
      <w:r>
        <w:t xml:space="preserve">HB  397</w:t>
      </w:r>
    </w:p>
    <w:p>
      <w:pPr>
        <w:pStyle w:val="RecordBase"/>
        <w:ind w:left="240" w:hanging="192"/>
      </w:pPr>
      <w:r>
        <w:t xml:space="preserve"> Code, restrictions on applicability - </w:t>
      </w:r>
      <w:r>
        <w:t xml:space="preserve"> </w:t>
      </w:r>
      <w:r>
        <w:t xml:space="preserve">HB  381</w:t>
      </w:r>
    </w:p>
    <w:p>
      <w:pPr>
        <w:pStyle w:val="RecordBase"/>
        <w:ind w:left="120" w:hanging="120"/>
      </w:pPr>
      <w:r>
        <w:t xml:space="preserve">SB</w:t>
      </w:r>
    </w:p>
    <w:p>
      <w:pPr>
        <w:pStyle w:val="RecordBase"/>
        <w:ind w:left="240" w:hanging="192"/>
      </w:pPr>
      <w:r>
        <w:t xml:space="preserve"> 108 - </w:t>
      </w:r>
      <w:r>
        <w:t xml:space="preserve"> </w:t>
      </w:r>
      <w:r>
        <w:t xml:space="preserve">SB  108</w:t>
      </w:r>
      <w:r>
        <w:t xml:space="preserve">: </w:t>
      </w:r>
      <w:r>
        <w:t xml:space="preserve">SCS</w:t>
      </w:r>
    </w:p>
    <w:p>
      <w:pPr>
        <w:pStyle w:val="RecordBase"/>
        <w:ind w:left="240" w:hanging="192"/>
      </w:pPr>
      <w:r>
        <w:t xml:space="preserve"> 114 - </w:t>
      </w:r>
      <w:r>
        <w:t xml:space="preserve"> </w:t>
      </w:r>
      <w:r>
        <w:t xml:space="preserve">SB  114</w:t>
      </w:r>
      <w:r>
        <w:t xml:space="preserve">: </w:t>
      </w:r>
      <w:r>
        <w:t xml:space="preserve">SCS</w:t>
      </w:r>
    </w:p>
    <w:p>
      <w:pPr>
        <w:pStyle w:val="RecordBase"/>
        <w:ind w:left="240" w:hanging="192"/>
      </w:pPr>
      <w:r>
        <w:t xml:space="preserve"> 119 - </w:t>
      </w:r>
      <w:r>
        <w:t xml:space="preserve"> </w:t>
      </w:r>
      <w:r>
        <w:t xml:space="preserve">SB  119</w:t>
      </w:r>
      <w:r>
        <w:t xml:space="preserve">: </w:t>
      </w:r>
      <w:r>
        <w:t xml:space="preserve">HCS</w:t>
      </w:r>
    </w:p>
    <w:p>
      <w:pPr>
        <w:pStyle w:val="RecordBase"/>
        <w:ind w:left="240" w:hanging="192"/>
      </w:pPr>
      <w:r>
        <w:t xml:space="preserve"> 12 - </w:t>
      </w:r>
      <w:r>
        <w:t xml:space="preserve"> </w:t>
      </w:r>
      <w:r>
        <w:t xml:space="preserve">SB  12</w:t>
      </w:r>
      <w:r>
        <w:t xml:space="preserve">: </w:t>
      </w:r>
      <w:r>
        <w:t xml:space="preserve">SCS</w:t>
      </w:r>
    </w:p>
    <w:p>
      <w:pPr>
        <w:pStyle w:val="RecordBase"/>
        <w:ind w:left="240" w:hanging="192"/>
      </w:pPr>
      <w:r>
        <w:t xml:space="preserve"> 12/HCS 1 - </w:t>
      </w:r>
      <w:r>
        <w:t xml:space="preserve"> </w:t>
      </w:r>
      <w:r>
        <w:t xml:space="preserve">SB  12</w:t>
      </w:r>
      <w:r>
        <w:t xml:space="preserve">: </w:t>
      </w:r>
      <w:r>
        <w:t xml:space="preserve">HFA</w:t>
      </w:r>
      <w:r>
        <w:t xml:space="preserve"> (</w:t>
      </w:r>
      <w:r>
        <w:t xml:space="preserve">1</w:t>
      </w:r>
      <w:r>
        <w:t xml:space="preserve">)</w:t>
      </w:r>
    </w:p>
    <w:p>
      <w:pPr>
        <w:pStyle w:val="RecordBase"/>
        <w:ind w:left="240" w:hanging="192"/>
      </w:pPr>
      <w:r>
        <w:t xml:space="preserve"> 143/HCS - </w:t>
      </w:r>
      <w:r>
        <w:t xml:space="preserve"> </w:t>
      </w:r>
      <w:r>
        <w:t xml:space="preserve">SB  143</w:t>
      </w:r>
      <w:r>
        <w:t xml:space="preserve">: </w:t>
      </w:r>
      <w:r>
        <w:t xml:space="preserve">HCS</w:t>
      </w:r>
    </w:p>
    <w:p>
      <w:pPr>
        <w:pStyle w:val="RecordBase"/>
        <w:ind w:left="240" w:hanging="192"/>
      </w:pPr>
      <w:r>
        <w:t xml:space="preserve"> 36 - </w:t>
      </w:r>
      <w:r>
        <w:t xml:space="preserve"> </w:t>
      </w:r>
      <w:r>
        <w:t xml:space="preserve">SB  36</w:t>
      </w:r>
      <w:r>
        <w:t xml:space="preserve">: </w:t>
      </w:r>
      <w:r>
        <w:t xml:space="preserve">SFA</w:t>
      </w:r>
      <w:r>
        <w:t xml:space="preserve"> (</w:t>
      </w:r>
      <w:r>
        <w:t xml:space="preserve">1</w:t>
      </w:r>
      <w:r>
        <w:t xml:space="preserve">)</w:t>
      </w:r>
    </w:p>
    <w:p>
      <w:pPr>
        <w:pStyle w:val="RecordBase"/>
        <w:ind w:left="240" w:hanging="192"/>
      </w:pPr>
      <w:r>
        <w:t xml:space="preserve"> 48 - </w:t>
      </w:r>
      <w:r>
        <w:t xml:space="preserve"> </w:t>
      </w:r>
      <w:r>
        <w:t xml:space="preserve">SB  48</w:t>
      </w:r>
      <w:r>
        <w:t xml:space="preserve">: </w:t>
      </w:r>
      <w:r>
        <w:t xml:space="preserve">SFA</w:t>
      </w:r>
      <w:r>
        <w:t xml:space="preserve"> (</w:t>
      </w:r>
      <w:r>
        <w:t xml:space="preserve">5</w:t>
      </w:r>
      <w:r>
        <w:t xml:space="preserve">)</w:t>
      </w:r>
    </w:p>
    <w:p>
      <w:pPr>
        <w:pStyle w:val="RecordBase"/>
        <w:ind w:left="240" w:hanging="192"/>
      </w:pPr>
      <w:r>
        <w:t xml:space="preserve"> 48/SCS 1 - </w:t>
      </w:r>
      <w:r>
        <w:t xml:space="preserve"> </w:t>
      </w:r>
      <w:r>
        <w:t xml:space="preserve">SB  48</w:t>
      </w:r>
      <w:r>
        <w:t xml:space="preserve">: </w:t>
      </w:r>
      <w:r>
        <w:t xml:space="preserve">SFA</w:t>
      </w:r>
      <w:r>
        <w:t xml:space="preserve"> (</w:t>
      </w:r>
      <w:r>
        <w:t xml:space="preserve">2</w:t>
      </w:r>
      <w:r>
        <w:t xml:space="preserve">)</w:t>
      </w:r>
    </w:p>
    <w:p>
      <w:pPr>
        <w:pStyle w:val="RecordBase"/>
        <w:ind w:left="240" w:hanging="192"/>
      </w:pPr>
      <w:r>
        <w:t xml:space="preserve"> 6 - </w:t>
      </w:r>
      <w:r>
        <w:t xml:space="preserve"> </w:t>
      </w:r>
      <w:r>
        <w:t xml:space="preserve">SB  6</w:t>
      </w:r>
      <w:r>
        <w:t xml:space="preserve">: </w:t>
      </w:r>
      <w:r>
        <w:t xml:space="preserve">SCS</w:t>
      </w:r>
      <w:r>
        <w:t xml:space="preserve">, </w:t>
      </w:r>
      <w:r>
        <w:t xml:space="preserve">SCS</w:t>
      </w:r>
    </w:p>
    <w:p>
      <w:pPr>
        <w:pStyle w:val="RecordBase"/>
        <w:ind w:left="240" w:hanging="192"/>
      </w:pPr>
      <w:r>
        <w:t xml:space="preserve"> 83 - </w:t>
      </w:r>
      <w:r>
        <w:t xml:space="preserve"> </w:t>
      </w:r>
      <w:r>
        <w:t xml:space="preserve">SB  83</w:t>
      </w:r>
      <w:r>
        <w:t xml:space="preserve">: </w:t>
      </w:r>
      <w:r>
        <w:t xml:space="preserve">SFA</w:t>
      </w:r>
      <w:r>
        <w:t xml:space="preserve"> (</w:t>
      </w:r>
      <w:r>
        <w:t xml:space="preserve">1</w:t>
      </w:r>
      <w:r>
        <w:t xml:space="preserve">)</w:t>
      </w:r>
    </w:p>
    <w:p>
      <w:pPr>
        <w:pStyle w:val="RecordBase"/>
        <w:ind w:left="240" w:hanging="192"/>
      </w:pPr>
      <w:r>
        <w:t xml:space="preserve"> 92 - </w:t>
      </w:r>
      <w:r>
        <w:t xml:space="preserve"> </w:t>
      </w:r>
      <w:r>
        <w:t xml:space="preserve">SB  92</w:t>
      </w:r>
      <w:r>
        <w:t xml:space="preserve">: </w:t>
      </w:r>
      <w:r>
        <w:t xml:space="preserve">SCS</w:t>
      </w:r>
      <w:r>
        <w:t xml:space="preserve"> (</w:t>
      </w:r>
      <w:r>
        <w:t xml:space="preserve">1</w:t>
      </w:r>
      <w:r>
        <w:t xml:space="preserve">)</w:t>
      </w:r>
    </w:p>
    <w:p>
      <w:pPr>
        <w:pStyle w:val="RecordBase"/>
        <w:ind w:left="120" w:hanging="120"/>
      </w:pPr>
      <w:r>
        <w:t xml:space="preserve">Venue, civil action, real property, recovery of fine or forfeiture against public officer - </w:t>
      </w:r>
      <w:r>
        <w:t xml:space="preserve"> </w:t>
      </w:r>
      <w:r>
        <w:t xml:space="preserve">SB  148</w:t>
        <w:br/>
      </w:r>
    </w:p>
    <w:p>
      <w:pPr>
        <w:pStyle w:val="RecordHeading3"/>
      </w:pPr>
      <w:r>
        <w:rPr>
          <w:b/>
        </w:rPr>
        <w:t xml:space="preserve">Television and Radio</w:t>
      </w:r>
    </w:p>
    <w:p>
      <w:pPr>
        <w:pStyle w:val="RecordBase"/>
        <w:ind w:left="120" w:hanging="120"/>
      </w:pPr>
      <w:r>
        <w:t xml:space="preserve">Kentucky Educational Television, commendation, service to the Commonwealth - </w:t>
      </w:r>
      <w:r>
        <w:t xml:space="preserve"> </w:t>
      </w:r>
      <w:r>
        <w:t xml:space="preserve">HR  137</w:t>
        <w:br/>
      </w:r>
    </w:p>
    <w:p>
      <w:pPr>
        <w:pStyle w:val="RecordHeading3"/>
      </w:pPr>
      <w:r>
        <w:rPr>
          <w:b/>
        </w:rPr>
        <w:t xml:space="preserve">Textbooks</w:t>
      </w:r>
    </w:p>
    <w:p>
      <w:pPr>
        <w:pStyle w:val="RecordBase"/>
        <w:ind w:left="120" w:hanging="120"/>
      </w:pPr>
      <w:r>
        <w:t xml:space="preserve">Bible literacy, elective course, no required translation - </w:t>
      </w:r>
      <w:r>
        <w:t xml:space="preserve"> </w:t>
      </w:r>
      <w:r>
        <w:t xml:space="preserve">SB  86</w:t>
      </w:r>
    </w:p>
    <w:p>
      <w:pPr>
        <w:pStyle w:val="RecordBase"/>
        <w:ind w:left="120" w:hanging="120"/>
      </w:pPr>
      <w:r>
        <w:t xml:space="preserve">State-adopted, error correction in - </w:t>
      </w:r>
      <w:r>
        <w:t xml:space="preserve"> </w:t>
      </w:r>
      <w:r>
        <w:t xml:space="preserve">HB  464</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101/GA - </w:t>
      </w:r>
      <w:r>
        <w:t xml:space="preserve"> </w:t>
      </w:r>
      <w:r>
        <w:t xml:space="preserve">HB  101</w:t>
      </w:r>
      <w:r>
        <w:t xml:space="preserve">: </w:t>
      </w:r>
      <w:r>
        <w:t xml:space="preserve">SFA</w:t>
      </w:r>
      <w:r>
        <w:t xml:space="preserve"> (</w:t>
      </w:r>
      <w:r>
        <w:t xml:space="preserve">3</w:t>
      </w:r>
      <w:r>
        <w:t xml:space="preserve">)</w:t>
      </w:r>
    </w:p>
    <w:p>
      <w:pPr>
        <w:pStyle w:val="RecordBase"/>
        <w:ind w:left="240" w:hanging="192"/>
      </w:pPr>
      <w:r>
        <w:t xml:space="preserve"> 119 GA - </w:t>
      </w:r>
      <w:r>
        <w:t xml:space="preserve"> </w:t>
      </w:r>
      <w:r>
        <w:t xml:space="preserve">HB  119</w:t>
      </w:r>
      <w:r>
        <w:t xml:space="preserve">: </w:t>
      </w:r>
      <w:r>
        <w:t xml:space="preserve">SFA</w:t>
      </w:r>
      <w:r>
        <w:t xml:space="preserve"> (</w:t>
      </w:r>
      <w:r>
        <w:t xml:space="preserve">1</w:t>
      </w:r>
      <w:r>
        <w:t xml:space="preserve">)</w:t>
      </w:r>
    </w:p>
    <w:p>
      <w:pPr>
        <w:pStyle w:val="RecordBase"/>
        <w:ind w:left="240" w:hanging="192"/>
      </w:pPr>
      <w:r>
        <w:t xml:space="preserve"> 120 GA - </w:t>
      </w:r>
      <w:r>
        <w:t xml:space="preserve"> </w:t>
      </w:r>
      <w:r>
        <w:t xml:space="preserve">HB  120</w:t>
      </w:r>
      <w:r>
        <w:t xml:space="preserve">: </w:t>
      </w:r>
      <w:r>
        <w:t xml:space="preserve">SFA</w:t>
      </w:r>
      <w:r>
        <w:t xml:space="preserve"> (</w:t>
      </w:r>
      <w:r>
        <w:t xml:space="preserve">1</w:t>
      </w:r>
      <w:r>
        <w:t xml:space="preserve">)</w:t>
      </w:r>
    </w:p>
    <w:p>
      <w:pPr>
        <w:pStyle w:val="RecordBase"/>
        <w:ind w:left="240" w:hanging="192"/>
      </w:pPr>
      <w:r>
        <w:t xml:space="preserve"> 12/GA - </w:t>
      </w:r>
      <w:r>
        <w:t xml:space="preserve"> </w:t>
      </w:r>
      <w:r>
        <w:t xml:space="preserve">HB  12</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132/GA - </w:t>
      </w:r>
      <w:r>
        <w:t xml:space="preserve"> </w:t>
      </w:r>
      <w:r>
        <w:t xml:space="preserve">HB  132</w:t>
      </w:r>
      <w:r>
        <w:t xml:space="preserve">: </w:t>
      </w:r>
      <w:r>
        <w:t xml:space="preserve">SFA</w:t>
      </w:r>
      <w:r>
        <w:t xml:space="preserve"> (</w:t>
      </w:r>
      <w:r>
        <w:t xml:space="preserve">3</w:t>
      </w:r>
      <w:r>
        <w:t xml:space="preserve">)</w:t>
      </w:r>
    </w:p>
    <w:p>
      <w:pPr>
        <w:pStyle w:val="RecordBase"/>
        <w:ind w:left="240" w:hanging="192"/>
      </w:pPr>
      <w:r>
        <w:t xml:space="preserve"> 139 - </w:t>
      </w:r>
      <w:r>
        <w:t xml:space="preserve"> </w:t>
      </w:r>
      <w:r>
        <w:t xml:space="preserve">HB  139</w:t>
      </w:r>
      <w:r>
        <w:t xml:space="preserve">: </w:t>
      </w:r>
      <w:r>
        <w:t xml:space="preserve">HFA</w:t>
      </w:r>
      <w:r>
        <w:t xml:space="preserve"> (</w:t>
      </w:r>
      <w:r>
        <w:t xml:space="preserve">3</w:t>
      </w:r>
      <w:r>
        <w:t xml:space="preserve">)</w:t>
      </w:r>
    </w:p>
    <w:p>
      <w:pPr>
        <w:pStyle w:val="RecordBase"/>
        <w:ind w:left="240" w:hanging="192"/>
      </w:pPr>
      <w:r>
        <w:t xml:space="preserve"> 141 - </w:t>
      </w:r>
      <w:r>
        <w:t xml:space="preserve"> </w:t>
      </w:r>
      <w:r>
        <w:t xml:space="preserve">HB  141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147 - </w:t>
      </w:r>
      <w:r>
        <w:t xml:space="preserve"> </w:t>
      </w:r>
      <w:r>
        <w:t xml:space="preserve">HB  147</w:t>
      </w:r>
      <w:r>
        <w:t xml:space="preserve">: </w:t>
      </w:r>
      <w:r>
        <w:t xml:space="preserve">HFA</w:t>
      </w:r>
      <w:r>
        <w:t xml:space="preserve"> (</w:t>
      </w:r>
      <w:r>
        <w:t xml:space="preserve">2</w:t>
      </w:r>
      <w:r>
        <w:t xml:space="preserve">)</w:t>
      </w:r>
    </w:p>
    <w:p>
      <w:pPr>
        <w:pStyle w:val="RecordBase"/>
        <w:ind w:left="240" w:hanging="192"/>
      </w:pPr>
      <w:r>
        <w:t xml:space="preserve"> 17 GA - </w:t>
      </w:r>
      <w:r>
        <w:t xml:space="preserve"> </w:t>
      </w:r>
      <w:r>
        <w:t xml:space="preserve">HB  17</w:t>
      </w:r>
      <w:r>
        <w:t xml:space="preserve">: </w:t>
      </w:r>
      <w:r>
        <w:t xml:space="preserve">SFA</w:t>
      </w:r>
      <w:r>
        <w:t xml:space="preserve"> (</w:t>
      </w:r>
      <w:r>
        <w:t xml:space="preserve">2</w:t>
      </w:r>
      <w:r>
        <w:t xml:space="preserve">)</w:t>
      </w:r>
    </w:p>
    <w:p>
      <w:pPr>
        <w:pStyle w:val="RecordBase"/>
        <w:ind w:left="240" w:hanging="192"/>
      </w:pPr>
      <w:r>
        <w:t xml:space="preserve"> 183/GA - </w:t>
      </w:r>
      <w:r>
        <w:t xml:space="preserve"> </w:t>
      </w:r>
      <w:r>
        <w:t xml:space="preserve">HB  183</w:t>
      </w:r>
      <w:r>
        <w:t xml:space="preserve">: </w:t>
      </w:r>
      <w:r>
        <w:t xml:space="preserve">SCA</w:t>
      </w:r>
      <w:r>
        <w:t xml:space="preserve"> (</w:t>
      </w:r>
      <w:r>
        <w:t xml:space="preserve">1</w:t>
      </w:r>
      <w:r>
        <w:t xml:space="preserve">)</w:t>
      </w:r>
    </w:p>
    <w:p>
      <w:pPr>
        <w:pStyle w:val="RecordBase"/>
        <w:ind w:left="240" w:hanging="192"/>
      </w:pPr>
      <w:r>
        <w:t xml:space="preserve"> 198 - </w:t>
      </w:r>
      <w:r>
        <w:t xml:space="preserve"> </w:t>
      </w:r>
      <w:r>
        <w:t xml:space="preserve">HB  198</w:t>
      </w:r>
      <w:r>
        <w:t xml:space="preserve">: </w:t>
      </w:r>
      <w:r>
        <w:t xml:space="preserve">HCA</w:t>
      </w:r>
      <w:r>
        <w:t xml:space="preserve"> (</w:t>
      </w:r>
      <w:r>
        <w:t xml:space="preserve">1</w:t>
      </w:r>
      <w:r>
        <w:t xml:space="preserve">)</w:t>
      </w:r>
    </w:p>
    <w:p>
      <w:pPr>
        <w:pStyle w:val="RecordBase"/>
        <w:ind w:left="240" w:hanging="192"/>
      </w:pPr>
      <w:r>
        <w:t xml:space="preserve"> 210 - </w:t>
      </w:r>
      <w:r>
        <w:t xml:space="preserve"> </w:t>
      </w:r>
      <w:r>
        <w:t xml:space="preserve">HB  210</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p>
    <w:p>
      <w:pPr>
        <w:pStyle w:val="RecordBase"/>
        <w:ind w:left="240" w:hanging="192"/>
      </w:pPr>
      <w:r>
        <w:t xml:space="preserve"> 23 - </w:t>
      </w:r>
      <w:r>
        <w:t xml:space="preserve"> </w:t>
      </w:r>
      <w:r>
        <w:t xml:space="preserve">HB  23</w:t>
      </w:r>
      <w:r>
        <w:t xml:space="preserve">: </w:t>
      </w:r>
      <w:r>
        <w:t xml:space="preserve">HFA</w:t>
      </w:r>
      <w:r>
        <w:t xml:space="preserve"> (</w:t>
      </w:r>
      <w:r>
        <w:t xml:space="preserve">4</w:t>
      </w:r>
      <w:r>
        <w:t xml:space="preserve">)</w:t>
      </w:r>
    </w:p>
    <w:p>
      <w:pPr>
        <w:pStyle w:val="RecordBase"/>
        <w:ind w:left="240" w:hanging="192"/>
      </w:pPr>
      <w:r>
        <w:t xml:space="preserve"> 241/GA - </w:t>
      </w:r>
      <w:r>
        <w:t xml:space="preserve"> </w:t>
      </w:r>
      <w:r>
        <w:t xml:space="preserve">HB  241</w:t>
      </w:r>
      <w:r>
        <w:t xml:space="preserve">: </w:t>
      </w:r>
      <w:r>
        <w:t xml:space="preserve">SFA</w:t>
      </w:r>
      <w:r>
        <w:t xml:space="preserve"> (</w:t>
      </w:r>
      <w:r>
        <w:t xml:space="preserve">2</w:t>
      </w:r>
      <w:r>
        <w:t xml:space="preserve">)</w:t>
      </w:r>
    </w:p>
    <w:p>
      <w:pPr>
        <w:pStyle w:val="RecordBase"/>
        <w:ind w:left="240" w:hanging="192"/>
      </w:pPr>
      <w:r>
        <w:t xml:space="preserve"> 247 - </w:t>
      </w:r>
      <w:r>
        <w:t xml:space="preserve"> </w:t>
      </w:r>
      <w:r>
        <w:t xml:space="preserve">HB  247</w:t>
      </w:r>
      <w:r>
        <w:t xml:space="preserve">: </w:t>
      </w:r>
      <w:r>
        <w:t xml:space="preserve">SCA</w:t>
      </w:r>
      <w:r>
        <w:t xml:space="preserve"> (</w:t>
      </w:r>
      <w:r>
        <w:t xml:space="preserve">1</w:t>
      </w:r>
      <w:r>
        <w:t xml:space="preserve">)</w:t>
      </w:r>
    </w:p>
    <w:p>
      <w:pPr>
        <w:pStyle w:val="RecordBase"/>
        <w:ind w:left="240" w:hanging="192"/>
      </w:pPr>
      <w:r>
        <w:t xml:space="preserve"> 256 - </w:t>
      </w:r>
      <w:r>
        <w:t xml:space="preserve"> </w:t>
      </w:r>
      <w:r>
        <w:t xml:space="preserve">HB  256</w:t>
      </w:r>
      <w:r>
        <w:t xml:space="preserve">: </w:t>
      </w:r>
      <w:r>
        <w:t xml:space="preserve">HFA</w:t>
      </w:r>
      <w:r>
        <w:t xml:space="preserve"> (</w:t>
      </w:r>
      <w:r>
        <w:t xml:space="preserve">2</w:t>
      </w:r>
      <w:r>
        <w:t xml:space="preserve">)</w:t>
      </w:r>
    </w:p>
    <w:p>
      <w:pPr>
        <w:pStyle w:val="RecordBase"/>
        <w:ind w:left="240" w:hanging="192"/>
      </w:pPr>
      <w:r>
        <w:t xml:space="preserve"> 260 - </w:t>
      </w:r>
      <w:r>
        <w:t xml:space="preserve"> </w:t>
      </w:r>
      <w:r>
        <w:t xml:space="preserve">HB  260</w:t>
      </w:r>
      <w:r>
        <w:t xml:space="preserve">: </w:t>
      </w:r>
      <w:r>
        <w:t xml:space="preserve">HFA</w:t>
      </w:r>
      <w:r>
        <w:t xml:space="preserve"> (</w:t>
      </w:r>
      <w:r>
        <w:t xml:space="preserve">2</w:t>
      </w:r>
      <w:r>
        <w:t xml:space="preserve">)</w:t>
      </w:r>
    </w:p>
    <w:p>
      <w:pPr>
        <w:pStyle w:val="RecordBase"/>
        <w:ind w:left="240" w:hanging="192"/>
      </w:pPr>
      <w:r>
        <w:t xml:space="preserve"> 272 GA - </w:t>
      </w:r>
      <w:r>
        <w:t xml:space="preserve"> </w:t>
      </w:r>
      <w:r>
        <w:t xml:space="preserve">HB  272</w:t>
      </w:r>
      <w:r>
        <w:t xml:space="preserve">: </w:t>
      </w:r>
      <w:r>
        <w:t xml:space="preserve">SFA</w:t>
      </w:r>
      <w:r>
        <w:t xml:space="preserve"> (</w:t>
      </w:r>
      <w:r>
        <w:t xml:space="preserve">1</w:t>
      </w:r>
      <w:r>
        <w:t xml:space="preserve">)</w:t>
      </w:r>
    </w:p>
    <w:p>
      <w:pPr>
        <w:pStyle w:val="RecordBase"/>
        <w:ind w:left="240" w:hanging="192"/>
      </w:pPr>
      <w:r>
        <w:t xml:space="preserve"> 278/GA - </w:t>
      </w:r>
      <w:r>
        <w:t xml:space="preserve"> </w:t>
      </w:r>
      <w:r>
        <w:t xml:space="preserve">HB  278</w:t>
      </w:r>
      <w:r>
        <w:t xml:space="preserve">: </w:t>
      </w:r>
      <w:r>
        <w:t xml:space="preserve">SFA</w:t>
      </w:r>
      <w:r>
        <w:t xml:space="preserve"> (</w:t>
      </w:r>
      <w:r>
        <w:t xml:space="preserve">1</w:t>
      </w:r>
      <w:r>
        <w:t xml:space="preserve">)</w:t>
      </w:r>
    </w:p>
    <w:p>
      <w:pPr>
        <w:pStyle w:val="RecordBase"/>
        <w:ind w:left="240" w:hanging="192"/>
      </w:pPr>
      <w:r>
        <w:t xml:space="preserve"> 27/GA - </w:t>
      </w:r>
      <w:r>
        <w:t xml:space="preserve"> </w:t>
      </w:r>
      <w:r>
        <w:t xml:space="preserve">HB  27</w:t>
      </w:r>
      <w:r>
        <w:t xml:space="preserve">: </w:t>
      </w:r>
      <w:r>
        <w:t xml:space="preserve">SFA</w:t>
      </w:r>
      <w:r>
        <w:t xml:space="preserve"> (</w:t>
      </w:r>
      <w:r>
        <w:t xml:space="preserve">2</w:t>
      </w:r>
      <w:r>
        <w:t xml:space="preserve">)</w:t>
      </w:r>
    </w:p>
    <w:p>
      <w:pPr>
        <w:pStyle w:val="RecordBase"/>
        <w:ind w:left="240" w:hanging="192"/>
      </w:pPr>
      <w:r>
        <w:t xml:space="preserve"> 283 GA - </w:t>
      </w:r>
      <w:r>
        <w:t xml:space="preserve"> </w:t>
      </w:r>
      <w:r>
        <w:t xml:space="preserve">HB  283</w:t>
      </w:r>
      <w:r>
        <w:t xml:space="preserve">: </w:t>
      </w:r>
      <w:r>
        <w:t xml:space="preserve">SFA</w:t>
      </w:r>
      <w:r>
        <w:t xml:space="preserve"> (</w:t>
      </w:r>
      <w:r>
        <w:t xml:space="preserve">1</w:t>
      </w:r>
      <w:r>
        <w:t xml:space="preserve">)</w:t>
      </w:r>
    </w:p>
    <w:p>
      <w:pPr>
        <w:pStyle w:val="RecordBase"/>
        <w:ind w:left="240" w:hanging="192"/>
      </w:pPr>
      <w:r>
        <w:t xml:space="preserve"> 305/GA - </w:t>
      </w:r>
      <w:r>
        <w:t xml:space="preserve"> </w:t>
      </w:r>
      <w:r>
        <w:t xml:space="preserve">HB  305</w:t>
      </w:r>
      <w:r>
        <w:t xml:space="preserve">: </w:t>
      </w:r>
      <w:r>
        <w:t xml:space="preserve">SCA</w:t>
      </w:r>
      <w:r>
        <w:t xml:space="preserve"> (</w:t>
      </w:r>
      <w:r>
        <w:t xml:space="preserve">2</w:t>
      </w:r>
      <w:r>
        <w:t xml:space="preserve">)</w:t>
      </w:r>
    </w:p>
    <w:p>
      <w:pPr>
        <w:pStyle w:val="RecordBase"/>
        <w:ind w:left="240" w:hanging="192"/>
      </w:pPr>
      <w:r>
        <w:t xml:space="preserve"> 308/GA - </w:t>
      </w:r>
      <w:r>
        <w:t xml:space="preserve"> </w:t>
      </w:r>
      <w:r>
        <w:t xml:space="preserve">HB  308</w:t>
      </w:r>
      <w:r>
        <w:t xml:space="preserve">: </w:t>
      </w:r>
      <w:r>
        <w:t xml:space="preserve">SCA</w:t>
      </w:r>
      <w:r>
        <w:t xml:space="preserve"> (</w:t>
      </w:r>
      <w:r>
        <w:t xml:space="preserve">1</w:t>
      </w:r>
      <w:r>
        <w:t xml:space="preserve">)</w:t>
      </w:r>
    </w:p>
    <w:p>
      <w:pPr>
        <w:pStyle w:val="RecordBase"/>
        <w:ind w:left="240" w:hanging="192"/>
      </w:pPr>
      <w:r>
        <w:t xml:space="preserve"> 320/GA - </w:t>
      </w:r>
      <w:r>
        <w:t xml:space="preserve"> </w:t>
      </w:r>
      <w:r>
        <w:t xml:space="preserve">HB  320</w:t>
      </w:r>
      <w:r>
        <w:t xml:space="preserve">: </w:t>
      </w:r>
      <w:r>
        <w:t xml:space="preserve">SFA</w:t>
      </w:r>
      <w:r>
        <w:t xml:space="preserve"> (</w:t>
      </w:r>
      <w:r>
        <w:t xml:space="preserve">2</w:t>
      </w:r>
      <w:r>
        <w:t xml:space="preserve">)</w:t>
      </w:r>
    </w:p>
    <w:p>
      <w:pPr>
        <w:pStyle w:val="RecordBase"/>
        <w:ind w:left="240" w:hanging="192"/>
      </w:pPr>
      <w:r>
        <w:t xml:space="preserve"> 323 - </w:t>
      </w:r>
      <w:r>
        <w:t xml:space="preserve"> </w:t>
      </w:r>
      <w:r>
        <w:t xml:space="preserve">HB  323</w:t>
      </w:r>
      <w:r>
        <w:t xml:space="preserve">: </w:t>
      </w:r>
      <w:r>
        <w:t xml:space="preserve">HFA</w:t>
      </w:r>
      <w:r>
        <w:t xml:space="preserve"> (</w:t>
      </w:r>
      <w:r>
        <w:t xml:space="preserve">3</w:t>
      </w:r>
      <w:r>
        <w:t xml:space="preserve">)</w:t>
      </w:r>
    </w:p>
    <w:p>
      <w:pPr>
        <w:pStyle w:val="RecordBase"/>
        <w:ind w:left="240" w:hanging="192"/>
      </w:pPr>
      <w:r>
        <w:t xml:space="preserve"> 333 - </w:t>
      </w:r>
      <w:r>
        <w:t xml:space="preserve"> </w:t>
      </w:r>
      <w:r>
        <w:t xml:space="preserve">HB  333</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343 - </w:t>
      </w:r>
      <w:r>
        <w:t xml:space="preserve"> </w:t>
      </w:r>
      <w:r>
        <w:t xml:space="preserve">HB  343</w:t>
      </w:r>
      <w:r>
        <w:t xml:space="preserve">: </w:t>
      </w:r>
      <w:r>
        <w:t xml:space="preserve">HFA</w:t>
      </w:r>
      <w:r>
        <w:t xml:space="preserve"> (</w:t>
      </w:r>
      <w:r>
        <w:t xml:space="preserve">2</w:t>
      </w:r>
      <w:r>
        <w:t xml:space="preserve">)</w:t>
      </w:r>
    </w:p>
    <w:p>
      <w:pPr>
        <w:pStyle w:val="RecordBase"/>
        <w:ind w:left="240" w:hanging="192"/>
      </w:pPr>
      <w:r>
        <w:t xml:space="preserve"> 371/GA - </w:t>
      </w:r>
      <w:r>
        <w:t xml:space="preserve"> </w:t>
      </w:r>
      <w:r>
        <w:t xml:space="preserve">HB  371</w:t>
      </w:r>
      <w:r>
        <w:t xml:space="preserve">: </w:t>
      </w:r>
      <w:r>
        <w:t xml:space="preserve">SFA</w:t>
      </w:r>
      <w:r>
        <w:t xml:space="preserve"> (</w:t>
      </w:r>
      <w:r>
        <w:t xml:space="preserve">2</w:t>
      </w:r>
      <w:r>
        <w:t xml:space="preserve">)</w:t>
      </w:r>
    </w:p>
    <w:p>
      <w:pPr>
        <w:pStyle w:val="RecordBase"/>
        <w:ind w:left="240" w:hanging="192"/>
      </w:pPr>
      <w:r>
        <w:t xml:space="preserve"> 394 - </w:t>
      </w:r>
      <w:r>
        <w:t xml:space="preserve"> </w:t>
      </w:r>
      <w:r>
        <w:t xml:space="preserve">HB  394</w:t>
      </w:r>
      <w:r>
        <w:t xml:space="preserve">: </w:t>
      </w:r>
      <w:r>
        <w:t xml:space="preserve">HFA</w:t>
      </w:r>
      <w:r>
        <w:t xml:space="preserve"> (</w:t>
      </w:r>
      <w:r>
        <w:t xml:space="preserve">2</w:t>
      </w:r>
      <w:r>
        <w:t xml:space="preserve">)</w:t>
      </w:r>
      <w:r>
        <w:t xml:space="preserve">, </w:t>
      </w:r>
      <w:r>
        <w:t xml:space="preserve">HFA</w:t>
      </w:r>
      <w:r>
        <w:t xml:space="preserve"> (</w:t>
      </w:r>
      <w:r>
        <w:t xml:space="preserve">6</w:t>
      </w:r>
      <w:r>
        <w:t xml:space="preserve">)</w:t>
      </w:r>
    </w:p>
    <w:p>
      <w:pPr>
        <w:pStyle w:val="RecordBase"/>
        <w:ind w:left="240" w:hanging="192"/>
      </w:pPr>
      <w:r>
        <w:t xml:space="preserve"> 403 - </w:t>
      </w:r>
      <w:r>
        <w:t xml:space="preserve"> </w:t>
      </w:r>
      <w:r>
        <w:t xml:space="preserve">HB  403</w:t>
      </w:r>
      <w:r>
        <w:t xml:space="preserve">: </w:t>
      </w:r>
      <w:r>
        <w:t xml:space="preserve">HFA</w:t>
      </w:r>
      <w:r>
        <w:t xml:space="preserve"> (</w:t>
      </w:r>
      <w:r>
        <w:t xml:space="preserve">2</w:t>
      </w:r>
      <w:r>
        <w:t xml:space="preserve">)</w:t>
      </w:r>
    </w:p>
    <w:p>
      <w:pPr>
        <w:pStyle w:val="RecordBase"/>
        <w:ind w:left="240" w:hanging="192"/>
      </w:pPr>
      <w:r>
        <w:t xml:space="preserve"> 425/GA - </w:t>
      </w:r>
      <w:r>
        <w:t xml:space="preserve"> </w:t>
      </w:r>
      <w:r>
        <w:t xml:space="preserve">HB  425</w:t>
      </w:r>
      <w:r>
        <w:t xml:space="preserve">: </w:t>
      </w:r>
      <w:r>
        <w:t xml:space="preserve">CCR</w:t>
      </w:r>
      <w:r>
        <w:t xml:space="preserve">, </w:t>
      </w:r>
      <w:r>
        <w:t xml:space="preserve">SCA</w:t>
      </w:r>
      <w:r>
        <w:t xml:space="preserve"> (</w:t>
      </w:r>
      <w:r>
        <w:t xml:space="preserve">1</w:t>
      </w:r>
      <w:r>
        <w:t xml:space="preserve">)</w:t>
      </w:r>
    </w:p>
    <w:p>
      <w:pPr>
        <w:pStyle w:val="RecordBase"/>
        <w:ind w:left="240" w:hanging="192"/>
      </w:pPr>
      <w:r>
        <w:t xml:space="preserve"> 427 - </w:t>
      </w:r>
      <w:r>
        <w:t xml:space="preserve"> </w:t>
      </w:r>
      <w:r>
        <w:t xml:space="preserve">HB  427</w:t>
      </w:r>
      <w:r>
        <w:t xml:space="preserve">: </w:t>
      </w:r>
      <w:r>
        <w:t xml:space="preserve">SCA</w:t>
      </w:r>
      <w:r>
        <w:t xml:space="preserve"> (</w:t>
      </w:r>
      <w:r>
        <w:t xml:space="preserve">1</w:t>
      </w:r>
      <w:r>
        <w:t xml:space="preserve">)</w:t>
      </w:r>
      <w:r>
        <w:t xml:space="preserve">, </w:t>
      </w:r>
      <w:r>
        <w:t xml:space="preserve">SCA</w:t>
      </w:r>
      <w:r>
        <w:t xml:space="preserve"> (</w:t>
      </w:r>
      <w:r>
        <w:t xml:space="preserve">2</w:t>
      </w:r>
      <w:r>
        <w:t xml:space="preserve">)</w:t>
      </w:r>
    </w:p>
    <w:p>
      <w:pPr>
        <w:pStyle w:val="RecordBase"/>
        <w:ind w:left="240" w:hanging="192"/>
      </w:pPr>
      <w:r>
        <w:t xml:space="preserve"> 428 - </w:t>
      </w:r>
      <w:r>
        <w:t xml:space="preserve"> </w:t>
      </w:r>
      <w:r>
        <w:t xml:space="preserve">HB  428</w:t>
      </w:r>
      <w:r>
        <w:t xml:space="preserve">: </w:t>
      </w:r>
      <w:r>
        <w:t xml:space="preserve">HFA</w:t>
      </w:r>
      <w:r>
        <w:t xml:space="preserve"> (</w:t>
      </w:r>
      <w:r>
        <w:t xml:space="preserve">3</w:t>
      </w:r>
      <w:r>
        <w:t xml:space="preserve">)</w:t>
      </w:r>
    </w:p>
    <w:p>
      <w:pPr>
        <w:pStyle w:val="RecordBase"/>
        <w:ind w:left="240" w:hanging="192"/>
      </w:pPr>
      <w:r>
        <w:t xml:space="preserve"> 441 - </w:t>
      </w:r>
      <w:r>
        <w:t xml:space="preserve"> </w:t>
      </w:r>
      <w:r>
        <w:t xml:space="preserve">HB  441</w:t>
      </w:r>
      <w:r>
        <w:t xml:space="preserve">: </w:t>
      </w:r>
      <w:r>
        <w:t xml:space="preserve">HFA</w:t>
      </w:r>
      <w:r>
        <w:t xml:space="preserve"> (</w:t>
      </w:r>
      <w:r>
        <w:t xml:space="preserve">3</w:t>
      </w:r>
      <w:r>
        <w:t xml:space="preserve">)</w:t>
      </w:r>
    </w:p>
    <w:p>
      <w:pPr>
        <w:pStyle w:val="RecordBase"/>
        <w:ind w:left="240" w:hanging="192"/>
      </w:pPr>
      <w:r>
        <w:t xml:space="preserve"> 442/GA - </w:t>
      </w:r>
      <w:r>
        <w:t xml:space="preserve"> </w:t>
      </w:r>
      <w:r>
        <w:t xml:space="preserve">HB  442</w:t>
      </w:r>
      <w:r>
        <w:t xml:space="preserve">: </w:t>
      </w:r>
      <w:r>
        <w:t xml:space="preserve">SFA</w:t>
      </w:r>
      <w:r>
        <w:t xml:space="preserve"> (</w:t>
      </w:r>
      <w:r>
        <w:t xml:space="preserve">2</w:t>
      </w:r>
      <w:r>
        <w:t xml:space="preserve">)</w:t>
      </w:r>
    </w:p>
    <w:p>
      <w:pPr>
        <w:pStyle w:val="RecordBase"/>
        <w:ind w:left="240" w:hanging="192"/>
      </w:pPr>
      <w:r>
        <w:t xml:space="preserve"> 472 - </w:t>
      </w:r>
      <w:r>
        <w:t xml:space="preserve"> </w:t>
      </w:r>
      <w:r>
        <w:t xml:space="preserve">HB  472</w:t>
      </w:r>
      <w:r>
        <w:t xml:space="preserve">: </w:t>
      </w:r>
      <w:r>
        <w:t xml:space="preserve">HFA</w:t>
      </w:r>
      <w:r>
        <w:t xml:space="preserve"> (</w:t>
      </w:r>
      <w:r>
        <w:t xml:space="preserve">2</w:t>
      </w:r>
      <w:r>
        <w:t xml:space="preserve">)</w:t>
      </w:r>
    </w:p>
    <w:p>
      <w:pPr>
        <w:pStyle w:val="RecordBase"/>
        <w:ind w:left="240" w:hanging="192"/>
      </w:pPr>
      <w:r>
        <w:t xml:space="preserve"> 81 GA - </w:t>
      </w:r>
      <w:r>
        <w:t xml:space="preserve"> </w:t>
      </w:r>
      <w:r>
        <w:t xml:space="preserve">HB  81</w:t>
      </w:r>
      <w:r>
        <w:t xml:space="preserve">: </w:t>
      </w:r>
      <w:r>
        <w:t xml:space="preserve">SFA</w:t>
      </w:r>
      <w:r>
        <w:t xml:space="preserve"> (</w:t>
      </w:r>
      <w:r>
        <w:t xml:space="preserve">1</w:t>
      </w:r>
      <w:r>
        <w:t xml:space="preserve">)</w:t>
      </w:r>
    </w:p>
    <w:p>
      <w:pPr>
        <w:pStyle w:val="RecordBase"/>
        <w:ind w:left="240" w:hanging="192"/>
      </w:pPr>
      <w:r>
        <w:t xml:space="preserve"> 89 - </w:t>
      </w:r>
      <w:r>
        <w:t xml:space="preserve"> </w:t>
      </w:r>
      <w:r>
        <w:t xml:space="preserve">HB  89</w:t>
      </w:r>
      <w:r>
        <w:t xml:space="preserve">: </w:t>
      </w:r>
      <w:r>
        <w:t xml:space="preserve">HFA</w:t>
      </w:r>
      <w:r>
        <w:t xml:space="preserve"> (</w:t>
      </w:r>
      <w:r>
        <w:t xml:space="preserve">3</w:t>
      </w:r>
      <w:r>
        <w:t xml:space="preserve">)</w:t>
      </w:r>
    </w:p>
    <w:p>
      <w:pPr>
        <w:pStyle w:val="RecordBase"/>
        <w:ind w:left="120" w:hanging="120"/>
      </w:pPr>
      <w:r>
        <w:t xml:space="preserve">HCR</w:t>
      </w:r>
    </w:p>
    <w:p>
      <w:pPr>
        <w:pStyle w:val="RecordBase"/>
        <w:ind w:left="240" w:hanging="192"/>
      </w:pPr>
      <w:r>
        <w:t xml:space="preserve"> 12 - </w:t>
      </w:r>
      <w:r>
        <w:t xml:space="preserve"> </w:t>
      </w:r>
      <w:r>
        <w:t xml:space="preserve">HCR 12</w:t>
      </w:r>
      <w:r>
        <w:t xml:space="preserve">: </w:t>
      </w:r>
      <w:r>
        <w:t xml:space="preserve">HFA</w:t>
      </w:r>
      <w:r>
        <w:t xml:space="preserve"> (</w:t>
      </w:r>
      <w:r>
        <w:t xml:space="preserve">2</w:t>
      </w:r>
      <w:r>
        <w:t xml:space="preserve">)</w:t>
      </w:r>
    </w:p>
    <w:p>
      <w:pPr>
        <w:pStyle w:val="RecordBase"/>
        <w:ind w:left="240" w:hanging="192"/>
      </w:pPr>
      <w:r>
        <w:t xml:space="preserve"> 42 - </w:t>
      </w:r>
      <w:r>
        <w:t xml:space="preserve"> </w:t>
      </w:r>
      <w:r>
        <w:t xml:space="preserve">HCR 42</w:t>
      </w:r>
      <w:r>
        <w:t xml:space="preserve">: </w:t>
      </w:r>
      <w:r>
        <w:t xml:space="preserve">HFA</w:t>
      </w:r>
      <w:r>
        <w:t xml:space="preserve"> (</w:t>
      </w:r>
      <w:r>
        <w:t xml:space="preserve">2</w:t>
      </w:r>
      <w:r>
        <w:t xml:space="preserve">)</w:t>
      </w:r>
    </w:p>
    <w:p>
      <w:pPr>
        <w:pStyle w:val="RecordBase"/>
        <w:ind w:left="120" w:hanging="120"/>
      </w:pPr>
      <w:r>
        <w:t xml:space="preserve">HJR</w:t>
      </w:r>
    </w:p>
    <w:p>
      <w:pPr>
        <w:pStyle w:val="RecordBase"/>
        <w:ind w:left="240" w:hanging="192"/>
      </w:pPr>
      <w:r>
        <w:t xml:space="preserve"> 19 - </w:t>
      </w:r>
      <w:r>
        <w:t xml:space="preserve"> </w:t>
      </w:r>
      <w:r>
        <w:t xml:space="preserve">HJR 19</w:t>
      </w:r>
      <w:r>
        <w:t xml:space="preserve">: </w:t>
      </w:r>
      <w:r>
        <w:t xml:space="preserve">HCA</w:t>
      </w:r>
      <w:r>
        <w:t xml:space="preserve"> (</w:t>
      </w:r>
      <w:r>
        <w:t xml:space="preserve">1</w:t>
      </w:r>
      <w:r>
        <w:t xml:space="preserve">)</w:t>
      </w:r>
    </w:p>
    <w:p>
      <w:pPr>
        <w:pStyle w:val="RecordBase"/>
        <w:ind w:left="240" w:hanging="192"/>
      </w:pPr>
      <w:r>
        <w:t xml:space="preserve"> 19/GA - </w:t>
      </w:r>
      <w:r>
        <w:t xml:space="preserve"> </w:t>
      </w:r>
      <w:r>
        <w:t xml:space="preserve">HJR 19</w:t>
      </w:r>
      <w:r>
        <w:t xml:space="preserve">: </w:t>
      </w:r>
      <w:r>
        <w:t xml:space="preserve">SFA</w:t>
      </w:r>
      <w:r>
        <w:t xml:space="preserve"> (</w:t>
      </w:r>
      <w:r>
        <w:t xml:space="preserve">3</w:t>
      </w:r>
      <w:r>
        <w:t xml:space="preserve">)</w:t>
      </w:r>
    </w:p>
    <w:p>
      <w:pPr>
        <w:pStyle w:val="RecordBase"/>
        <w:ind w:left="240" w:hanging="192"/>
      </w:pPr>
      <w:r>
        <w:t xml:space="preserve"> 90 - </w:t>
      </w:r>
      <w:r>
        <w:t xml:space="preserve"> </w:t>
      </w:r>
      <w:r>
        <w:t xml:space="preserve">HJR 90</w:t>
      </w:r>
      <w:r>
        <w:t xml:space="preserve">: </w:t>
      </w:r>
      <w:r>
        <w:t xml:space="preserve">HCA</w:t>
      </w:r>
      <w:r>
        <w:t xml:space="preserve"> (</w:t>
      </w:r>
      <w:r>
        <w:t xml:space="preserve">1</w:t>
      </w:r>
      <w:r>
        <w:t xml:space="preserve">)</w:t>
      </w:r>
    </w:p>
    <w:p>
      <w:pPr>
        <w:pStyle w:val="RecordBase"/>
        <w:ind w:left="120" w:hanging="120"/>
      </w:pPr>
      <w:r>
        <w:t xml:space="preserve">House</w:t>
      </w:r>
    </w:p>
    <w:p>
      <w:pPr>
        <w:pStyle w:val="RecordBase"/>
        <w:ind w:left="240" w:hanging="192"/>
      </w:pPr>
      <w:r>
        <w:t xml:space="preserve"> Bill 385/GA - </w:t>
      </w:r>
      <w:r>
        <w:t xml:space="preserve"> </w:t>
      </w:r>
      <w:r>
        <w:t xml:space="preserve">HB  385</w:t>
      </w:r>
      <w:r>
        <w:t xml:space="preserve">: </w:t>
      </w:r>
      <w:r>
        <w:t xml:space="preserve">SCA</w:t>
      </w:r>
      <w:r>
        <w:t xml:space="preserve"> (</w:t>
      </w:r>
      <w:r>
        <w:t xml:space="preserve">1</w:t>
      </w:r>
      <w:r>
        <w:t xml:space="preserve">)</w:t>
      </w:r>
    </w:p>
    <w:p>
      <w:pPr>
        <w:pStyle w:val="RecordBase"/>
        <w:ind w:left="240" w:hanging="192"/>
      </w:pPr>
      <w:r>
        <w:t xml:space="preserve"> Joint Resolution 116 - </w:t>
      </w:r>
      <w:r>
        <w:t xml:space="preserve"> </w:t>
      </w:r>
      <w:r>
        <w:t xml:space="preserve">HJR 116</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105 - </w:t>
      </w:r>
      <w:r>
        <w:t xml:space="preserve"> </w:t>
      </w:r>
      <w:r>
        <w:t xml:space="preserve">SB  105</w:t>
      </w:r>
      <w:r>
        <w:t xml:space="preserve">: </w:t>
      </w:r>
      <w:r>
        <w:t xml:space="preserve">HCA</w:t>
      </w:r>
      <w:r>
        <w:t xml:space="preserve"> (</w:t>
      </w:r>
      <w:r>
        <w:t xml:space="preserve">1</w:t>
      </w:r>
      <w:r>
        <w:t xml:space="preserve">)</w:t>
      </w:r>
    </w:p>
    <w:p>
      <w:pPr>
        <w:pStyle w:val="RecordBase"/>
        <w:ind w:left="240" w:hanging="192"/>
      </w:pPr>
      <w:r>
        <w:t xml:space="preserve"> 105 GA - </w:t>
      </w:r>
      <w:r>
        <w:t xml:space="preserve"> </w:t>
      </w:r>
      <w:r>
        <w:t xml:space="preserve">SB  105</w:t>
      </w:r>
      <w:r>
        <w:t xml:space="preserve">: </w:t>
      </w:r>
      <w:r>
        <w:t xml:space="preserve">HFA</w:t>
      </w:r>
      <w:r>
        <w:t xml:space="preserve"> (</w:t>
      </w:r>
      <w:r>
        <w:t xml:space="preserve">1</w:t>
      </w:r>
      <w:r>
        <w:t xml:space="preserve">)</w:t>
      </w:r>
    </w:p>
    <w:p>
      <w:pPr>
        <w:pStyle w:val="RecordBase"/>
        <w:ind w:left="240" w:hanging="192"/>
      </w:pPr>
      <w:r>
        <w:t xml:space="preserve"> 112 - </w:t>
      </w:r>
      <w:r>
        <w:t xml:space="preserve"> </w:t>
      </w:r>
      <w:r>
        <w:t xml:space="preserve">SB  112</w:t>
      </w:r>
      <w:r>
        <w:t xml:space="preserve">: </w:t>
      </w:r>
      <w:r>
        <w:t xml:space="preserve">SFA</w:t>
      </w:r>
      <w:r>
        <w:t xml:space="preserve"> (</w:t>
      </w:r>
      <w:r>
        <w:t xml:space="preserve">4</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9</w:t>
      </w:r>
      <w:r>
        <w:t xml:space="preserve">)</w:t>
      </w:r>
    </w:p>
    <w:p>
      <w:pPr>
        <w:pStyle w:val="RecordBase"/>
        <w:ind w:left="240" w:hanging="192"/>
      </w:pPr>
      <w:r>
        <w:t xml:space="preserve"> 112/GA - </w:t>
      </w:r>
      <w:r>
        <w:t xml:space="preserve"> </w:t>
      </w:r>
      <w:r>
        <w:t xml:space="preserve">SB  112</w:t>
      </w:r>
      <w:r>
        <w:t xml:space="preserve">: </w:t>
      </w:r>
      <w:r>
        <w:t xml:space="preserve">HFA</w:t>
      </w:r>
      <w:r>
        <w:t xml:space="preserve"> (</w:t>
      </w:r>
      <w:r>
        <w:t xml:space="preserve">2</w:t>
      </w:r>
      <w:r>
        <w:t xml:space="preserve">)</w:t>
      </w:r>
    </w:p>
    <w:p>
      <w:pPr>
        <w:pStyle w:val="RecordBase"/>
        <w:ind w:left="240" w:hanging="192"/>
      </w:pPr>
      <w:r>
        <w:t xml:space="preserve"> 114/GA - </w:t>
      </w:r>
      <w:r>
        <w:t xml:space="preserve"> </w:t>
      </w:r>
      <w:r>
        <w:t xml:space="preserve">SB  114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120 - </w:t>
      </w:r>
      <w:r>
        <w:t xml:space="preserve"> </w:t>
      </w:r>
      <w:r>
        <w:t xml:space="preserve">SB  120</w:t>
      </w:r>
      <w:r>
        <w:t xml:space="preserve">: </w:t>
      </w:r>
      <w:r>
        <w:t xml:space="preserve">HFA</w:t>
      </w:r>
      <w:r>
        <w:t xml:space="preserve"> (</w:t>
      </w:r>
      <w:r>
        <w:t xml:space="preserve">2</w:t>
      </w:r>
      <w:r>
        <w:t xml:space="preserve">)</w:t>
      </w:r>
    </w:p>
    <w:p>
      <w:pPr>
        <w:pStyle w:val="RecordBase"/>
        <w:ind w:left="240" w:hanging="192"/>
      </w:pPr>
      <w:r>
        <w:t xml:space="preserve"> 126 - </w:t>
      </w:r>
      <w:r>
        <w:t xml:space="preserve"> </w:t>
      </w:r>
      <w:r>
        <w:t xml:space="preserve">SB  126</w:t>
      </w:r>
      <w:r>
        <w:t xml:space="preserve">: </w:t>
      </w:r>
      <w:r>
        <w:t xml:space="preserve">SFA</w:t>
      </w:r>
      <w:r>
        <w:t xml:space="preserve"> (</w:t>
      </w:r>
      <w:r>
        <w:t xml:space="preserve">2</w:t>
      </w:r>
      <w:r>
        <w:t xml:space="preserve">)</w:t>
      </w:r>
    </w:p>
    <w:p>
      <w:pPr>
        <w:pStyle w:val="RecordBase"/>
        <w:ind w:left="240" w:hanging="192"/>
      </w:pPr>
      <w:r>
        <w:t xml:space="preserve"> 130 - </w:t>
      </w:r>
      <w:r>
        <w:t xml:space="preserve"> </w:t>
      </w:r>
      <w:r>
        <w:t xml:space="preserve">SB  130</w:t>
      </w:r>
      <w:r>
        <w:t xml:space="preserve">: </w:t>
      </w:r>
      <w:r>
        <w:t xml:space="preserve">HFA</w:t>
      </w:r>
      <w:r>
        <w:t xml:space="preserve"> (</w:t>
      </w:r>
      <w:r>
        <w:t xml:space="preserve">2</w:t>
      </w:r>
      <w:r>
        <w:t xml:space="preserve">)</w:t>
      </w:r>
      <w:r>
        <w:t xml:space="preserve">, </w:t>
      </w:r>
      <w:r>
        <w:t xml:space="preserve">SFA</w:t>
      </w:r>
      <w:r>
        <w:t xml:space="preserve"> (</w:t>
      </w:r>
      <w:r>
        <w:t xml:space="preserve">2</w:t>
      </w:r>
      <w:r>
        <w:t xml:space="preserve">)</w:t>
      </w:r>
    </w:p>
    <w:p>
      <w:pPr>
        <w:pStyle w:val="RecordBase"/>
        <w:ind w:left="240" w:hanging="192"/>
      </w:pPr>
      <w:r>
        <w:t xml:space="preserve"> 130/GA - </w:t>
      </w:r>
      <w:r>
        <w:t xml:space="preserve"> </w:t>
      </w:r>
      <w:r>
        <w:t xml:space="preserve">SB  130</w:t>
      </w:r>
      <w:r>
        <w:t xml:space="preserve">: </w:t>
      </w:r>
      <w:r>
        <w:t xml:space="preserve">HFA</w:t>
      </w:r>
      <w:r>
        <w:t xml:space="preserve"> (</w:t>
      </w:r>
      <w:r>
        <w:t xml:space="preserve">3</w:t>
      </w:r>
      <w:r>
        <w:t xml:space="preserve">)</w:t>
      </w:r>
      <w:r>
        <w:t xml:space="preserve">, </w:t>
      </w:r>
      <w:r>
        <w:t xml:space="preserve">HFA</w:t>
      </w:r>
      <w:r>
        <w:t xml:space="preserve"> (</w:t>
      </w:r>
      <w:r>
        <w:t xml:space="preserve">5</w:t>
      </w:r>
      <w:r>
        <w:t xml:space="preserve">)</w:t>
      </w:r>
    </w:p>
    <w:p>
      <w:pPr>
        <w:pStyle w:val="RecordBase"/>
        <w:ind w:left="240" w:hanging="192"/>
      </w:pPr>
      <w:r>
        <w:t xml:space="preserve"> 135/GA - </w:t>
      </w:r>
      <w:r>
        <w:t xml:space="preserve"> </w:t>
      </w:r>
      <w:r>
        <w:t xml:space="preserve">SB  135</w:t>
      </w:r>
      <w:r>
        <w:t xml:space="preserve">: </w:t>
      </w:r>
      <w:r>
        <w:t xml:space="preserve">HFA</w:t>
      </w:r>
      <w:r>
        <w:t xml:space="preserve"> (</w:t>
      </w:r>
      <w:r>
        <w:t xml:space="preserve">1</w:t>
      </w:r>
      <w:r>
        <w:t xml:space="preserve">)</w:t>
      </w:r>
    </w:p>
    <w:p>
      <w:pPr>
        <w:pStyle w:val="RecordBase"/>
        <w:ind w:left="240" w:hanging="192"/>
      </w:pPr>
      <w:r>
        <w:t xml:space="preserve"> 151/GA - </w:t>
      </w:r>
      <w:r>
        <w:t xml:space="preserve"> </w:t>
      </w:r>
      <w:r>
        <w:t xml:space="preserve">SB  151</w:t>
      </w:r>
      <w:r>
        <w:t xml:space="preserve">: </w:t>
      </w:r>
      <w:r>
        <w:t xml:space="preserve">HCA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25/GA - </w:t>
      </w:r>
      <w:r>
        <w:t xml:space="preserve"> </w:t>
      </w:r>
      <w:r>
        <w:t xml:space="preserve">SB  25</w:t>
      </w:r>
      <w:r>
        <w:t xml:space="preserve">: </w:t>
      </w:r>
      <w:r>
        <w:t xml:space="preserve">HFA</w:t>
      </w:r>
      <w:r>
        <w:t xml:space="preserve"> (</w:t>
      </w:r>
      <w:r>
        <w:t xml:space="preserve">2</w:t>
      </w:r>
      <w:r>
        <w:t xml:space="preserve">)</w:t>
      </w:r>
    </w:p>
    <w:p>
      <w:pPr>
        <w:pStyle w:val="RecordBase"/>
        <w:ind w:left="240" w:hanging="192"/>
      </w:pPr>
      <w:r>
        <w:t xml:space="preserve"> 26/GA - </w:t>
      </w:r>
      <w:r>
        <w:t xml:space="preserve"> </w:t>
      </w:r>
      <w:r>
        <w:t xml:space="preserve">SB  26</w:t>
      </w:r>
      <w:r>
        <w:t xml:space="preserve">: </w:t>
      </w:r>
      <w:r>
        <w:t xml:space="preserve">HFA</w:t>
      </w:r>
      <w:r>
        <w:t xml:space="preserve"> (</w:t>
      </w:r>
      <w:r>
        <w:t xml:space="preserve">2</w:t>
      </w:r>
      <w:r>
        <w:t xml:space="preserve">)</w:t>
      </w:r>
    </w:p>
    <w:p>
      <w:pPr>
        <w:pStyle w:val="RecordBase"/>
        <w:ind w:left="240" w:hanging="192"/>
      </w:pPr>
      <w:r>
        <w:t xml:space="preserve"> 40/GA - </w:t>
      </w:r>
      <w:r>
        <w:t xml:space="preserve"> </w:t>
      </w:r>
      <w:r>
        <w:t xml:space="preserve">SB  40</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p>
    <w:p>
      <w:pPr>
        <w:pStyle w:val="RecordBase"/>
        <w:ind w:left="240" w:hanging="192"/>
      </w:pPr>
      <w:r>
        <w:t xml:space="preserve"> 44 - </w:t>
      </w:r>
      <w:r>
        <w:t xml:space="preserve"> </w:t>
      </w:r>
      <w:r>
        <w:t xml:space="preserve">SB  44</w:t>
      </w:r>
      <w:r>
        <w:t xml:space="preserve">: </w:t>
      </w:r>
      <w:r>
        <w:t xml:space="preserve">SFA</w:t>
      </w:r>
      <w:r>
        <w:t xml:space="preserve"> (</w:t>
      </w:r>
      <w:r>
        <w:t xml:space="preserve">1</w:t>
      </w:r>
      <w:r>
        <w:t xml:space="preserve">)</w:t>
      </w:r>
    </w:p>
    <w:p>
      <w:pPr>
        <w:pStyle w:val="RecordBase"/>
        <w:ind w:left="240" w:hanging="192"/>
      </w:pPr>
      <w:r>
        <w:t xml:space="preserve"> 50/GA - </w:t>
      </w:r>
      <w:r>
        <w:t xml:space="preserve"> </w:t>
      </w:r>
      <w:r>
        <w:t xml:space="preserve">SB  50</w:t>
      </w:r>
      <w:r>
        <w:t xml:space="preserve">: </w:t>
      </w:r>
      <w:r>
        <w:t xml:space="preserve">HFA</w:t>
      </w:r>
      <w:r>
        <w:t xml:space="preserve"> (</w:t>
      </w:r>
      <w:r>
        <w:t xml:space="preserve">1</w:t>
      </w:r>
      <w:r>
        <w:t xml:space="preserve">)</w:t>
      </w:r>
    </w:p>
    <w:p>
      <w:pPr>
        <w:pStyle w:val="RecordBase"/>
        <w:ind w:left="240" w:hanging="192"/>
      </w:pPr>
      <w:r>
        <w:t xml:space="preserve"> 54/GA - </w:t>
      </w:r>
      <w:r>
        <w:t xml:space="preserve"> </w:t>
      </w:r>
      <w:r>
        <w:t xml:space="preserve">SB  54</w:t>
      </w:r>
      <w:r>
        <w:t xml:space="preserve">: </w:t>
      </w:r>
      <w:r>
        <w:t xml:space="preserve">HFA</w:t>
      </w:r>
      <w:r>
        <w:t xml:space="preserve"> (</w:t>
      </w:r>
      <w:r>
        <w:t xml:space="preserve">2</w:t>
      </w:r>
      <w:r>
        <w:t xml:space="preserve">)</w:t>
      </w:r>
      <w:r>
        <w:t xml:space="preserve">, </w:t>
      </w:r>
      <w:r>
        <w:t xml:space="preserve">HFA</w:t>
      </w:r>
      <w:r>
        <w:t xml:space="preserve"> (</w:t>
      </w:r>
      <w:r>
        <w:t xml:space="preserve">8</w:t>
      </w:r>
      <w:r>
        <w:t xml:space="preserve">)</w:t>
      </w:r>
    </w:p>
    <w:p>
      <w:pPr>
        <w:pStyle w:val="RecordBase"/>
        <w:ind w:left="240" w:hanging="192"/>
      </w:pPr>
      <w:r>
        <w:t xml:space="preserve"> 63/GA - </w:t>
      </w:r>
      <w:r>
        <w:t xml:space="preserve"> </w:t>
      </w:r>
      <w:r>
        <w:t xml:space="preserve">SB  63</w:t>
      </w:r>
      <w:r>
        <w:t xml:space="preserve">: </w:t>
      </w:r>
      <w:r>
        <w:t xml:space="preserve">HFA</w:t>
      </w:r>
      <w:r>
        <w:t xml:space="preserve"> (</w:t>
      </w:r>
      <w:r>
        <w:t xml:space="preserve">3</w:t>
      </w:r>
      <w:r>
        <w:t xml:space="preserve">)</w:t>
      </w:r>
    </w:p>
    <w:p>
      <w:pPr>
        <w:pStyle w:val="RecordBase"/>
        <w:ind w:left="240" w:hanging="192"/>
      </w:pPr>
      <w:r>
        <w:t xml:space="preserve"> 75 - </w:t>
      </w:r>
      <w:r>
        <w:t xml:space="preserve"> </w:t>
      </w:r>
      <w:r>
        <w:t xml:space="preserve">SB  75</w:t>
      </w:r>
      <w:r>
        <w:t xml:space="preserve">: </w:t>
      </w:r>
      <w:r>
        <w:t xml:space="preserve">SFA</w:t>
      </w:r>
      <w:r>
        <w:t xml:space="preserve"> (</w:t>
      </w:r>
      <w:r>
        <w:t xml:space="preserve">2</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6</w:t>
      </w:r>
      <w:r>
        <w:t xml:space="preserve">)</w:t>
      </w:r>
    </w:p>
    <w:p>
      <w:pPr>
        <w:pStyle w:val="RecordBase"/>
        <w:ind w:left="240" w:hanging="192"/>
      </w:pPr>
      <w:r>
        <w:t xml:space="preserve"> 79 - </w:t>
      </w:r>
      <w:r>
        <w:t xml:space="preserve"> </w:t>
      </w:r>
      <w:r>
        <w:t xml:space="preserve">SB  79</w:t>
      </w:r>
      <w:r>
        <w:t xml:space="preserve">: </w:t>
      </w:r>
      <w:r>
        <w:t xml:space="preserve">SCA</w:t>
      </w:r>
      <w:r>
        <w:t xml:space="preserve"> (</w:t>
      </w:r>
      <w:r>
        <w:t xml:space="preserve">1</w:t>
      </w:r>
      <w:r>
        <w:t xml:space="preserve">)</w:t>
      </w:r>
    </w:p>
    <w:p>
      <w:pPr>
        <w:pStyle w:val="RecordBase"/>
        <w:ind w:left="240" w:hanging="192"/>
      </w:pPr>
      <w:r>
        <w:t xml:space="preserve"> 79/ GA - </w:t>
      </w:r>
      <w:r>
        <w:t xml:space="preserve"> </w:t>
      </w:r>
      <w:r>
        <w:t xml:space="preserve">SB  79</w:t>
      </w:r>
      <w:r>
        <w:t xml:space="preserve">: </w:t>
      </w:r>
      <w:r>
        <w:t xml:space="preserve">HCA</w:t>
      </w:r>
      <w:r>
        <w:t xml:space="preserve"> (</w:t>
      </w:r>
      <w:r>
        <w:t xml:space="preserve">1</w:t>
      </w:r>
      <w:r>
        <w:t xml:space="preserve">)</w:t>
      </w:r>
    </w:p>
    <w:p>
      <w:pPr>
        <w:pStyle w:val="RecordBase"/>
        <w:ind w:left="240" w:hanging="192"/>
      </w:pPr>
      <w:r>
        <w:t xml:space="preserve"> 7/GA - </w:t>
      </w:r>
      <w:r>
        <w:t xml:space="preserve"> </w:t>
      </w:r>
      <w:r>
        <w:t xml:space="preserve">SB  7</w:t>
      </w:r>
      <w:r>
        <w:t xml:space="preserve">: </w:t>
      </w:r>
      <w:r>
        <w:t xml:space="preserve">HFA</w:t>
      </w:r>
      <w:r>
        <w:t xml:space="preserve"> (</w:t>
      </w:r>
      <w:r>
        <w:t xml:space="preserve">3</w:t>
      </w:r>
      <w:r>
        <w:t xml:space="preserve">)</w:t>
      </w:r>
    </w:p>
    <w:p>
      <w:pPr>
        <w:pStyle w:val="RecordBase"/>
        <w:ind w:left="240" w:hanging="192"/>
      </w:pPr>
      <w:r>
        <w:t xml:space="preserve"> 82 - </w:t>
      </w:r>
      <w:r>
        <w:t xml:space="preserve"> </w:t>
      </w:r>
      <w:r>
        <w:t xml:space="preserve">SB  82</w:t>
      </w:r>
      <w:r>
        <w:t xml:space="preserve">: </w:t>
      </w:r>
      <w:r>
        <w:t xml:space="preserve">SCA</w:t>
      </w:r>
      <w:r>
        <w:t xml:space="preserve"> (</w:t>
      </w:r>
      <w:r>
        <w:t xml:space="preserve">1</w:t>
      </w:r>
      <w:r>
        <w:t xml:space="preserve">)</w:t>
      </w:r>
    </w:p>
    <w:p>
      <w:pPr>
        <w:pStyle w:val="RecordBase"/>
        <w:ind w:left="240" w:hanging="192"/>
      </w:pPr>
      <w:r>
        <w:t xml:space="preserve"> 8/GA - </w:t>
      </w:r>
      <w:r>
        <w:t xml:space="preserve"> </w:t>
      </w:r>
      <w:r>
        <w:t xml:space="preserve">SB  8</w:t>
      </w:r>
      <w:r>
        <w:t xml:space="preserve">: </w:t>
      </w:r>
      <w:r>
        <w:t xml:space="preserve">HCA</w:t>
      </w:r>
      <w:r>
        <w:t xml:space="preserve"> (</w:t>
      </w:r>
      <w:r>
        <w:t xml:space="preserve">1</w:t>
      </w:r>
      <w:r>
        <w:t xml:space="preserve">)</w:t>
      </w:r>
    </w:p>
    <w:p>
      <w:pPr>
        <w:pStyle w:val="RecordBase"/>
        <w:ind w:left="240" w:hanging="192"/>
      </w:pPr>
      <w:r>
        <w:t xml:space="preserve"> 9 - </w:t>
      </w:r>
      <w:r>
        <w:t xml:space="preserve"> </w:t>
      </w:r>
      <w:r>
        <w:t xml:space="preserve">SB  9</w:t>
      </w:r>
      <w:r>
        <w:t xml:space="preserve">: </w:t>
      </w:r>
      <w:r>
        <w:t xml:space="preserve">SFA</w:t>
      </w:r>
      <w:r>
        <w:t xml:space="preserve"> (</w:t>
      </w:r>
      <w:r>
        <w:t xml:space="preserve">2</w:t>
      </w:r>
      <w:r>
        <w:t xml:space="preserve">)</w:t>
      </w:r>
    </w:p>
    <w:p>
      <w:pPr>
        <w:pStyle w:val="RecordBase"/>
        <w:ind w:left="240" w:hanging="192"/>
      </w:pPr>
      <w:r>
        <w:t xml:space="preserve"> 92 GA - </w:t>
      </w:r>
      <w:r>
        <w:t xml:space="preserve"> </w:t>
      </w:r>
      <w:r>
        <w:t xml:space="preserve">SB  92</w:t>
      </w:r>
      <w:r>
        <w:t xml:space="preserve">: </w:t>
      </w:r>
      <w:r>
        <w:t xml:space="preserve">HFA</w:t>
      </w:r>
      <w:r>
        <w:t xml:space="preserve"> (</w:t>
      </w:r>
      <w:r>
        <w:t xml:space="preserve">3</w:t>
      </w:r>
      <w:r>
        <w:t xml:space="preserve">)</w:t>
      </w:r>
    </w:p>
    <w:p>
      <w:pPr>
        <w:pStyle w:val="RecordBase"/>
        <w:ind w:left="120" w:hanging="120"/>
      </w:pPr>
      <w:r>
        <w:t xml:space="preserve">Senate</w:t>
      </w:r>
    </w:p>
    <w:p>
      <w:pPr>
        <w:pStyle w:val="RecordBase"/>
        <w:ind w:left="240" w:hanging="192"/>
      </w:pPr>
      <w:r>
        <w:t xml:space="preserve"> Bill 36 - </w:t>
      </w:r>
      <w:r>
        <w:t xml:space="preserve"> </w:t>
      </w:r>
      <w:r>
        <w:t xml:space="preserve">SB  36</w:t>
      </w:r>
      <w:r>
        <w:t xml:space="preserve">: </w:t>
      </w:r>
      <w:r>
        <w:t xml:space="preserve">SFA</w:t>
      </w:r>
      <w:r>
        <w:t xml:space="preserve"> (</w:t>
      </w:r>
      <w:r>
        <w:t xml:space="preserve">2</w:t>
      </w:r>
      <w:r>
        <w:t xml:space="preserve">)</w:t>
      </w:r>
    </w:p>
    <w:p>
      <w:pPr>
        <w:pStyle w:val="RecordBase"/>
        <w:ind w:left="240" w:hanging="192"/>
      </w:pPr>
      <w:r>
        <w:t xml:space="preserve"> Bill 54/GA - </w:t>
      </w:r>
      <w:r>
        <w:t xml:space="preserve"> </w:t>
      </w:r>
      <w:r>
        <w:t xml:space="preserve">SB  54</w:t>
      </w:r>
      <w:r>
        <w:t xml:space="preserve">: </w:t>
      </w:r>
      <w:r>
        <w:t xml:space="preserve">HFA</w:t>
      </w:r>
      <w:r>
        <w:t xml:space="preserve"> (</w:t>
      </w:r>
      <w:r>
        <w:t xml:space="preserve">5</w:t>
      </w:r>
      <w:r>
        <w:t xml:space="preserve">)</w:t>
        <w:br/>
      </w:r>
    </w:p>
    <w:p>
      <w:pPr>
        <w:pStyle w:val="RecordHeading3"/>
      </w:pPr>
      <w:r>
        <w:rPr>
          <w:b/>
        </w:rPr>
        <w:t xml:space="preserve">Tobacco</w:t>
      </w:r>
    </w:p>
    <w:p>
      <w:pPr>
        <w:pStyle w:val="RecordBase"/>
        <w:ind w:left="120" w:hanging="120"/>
      </w:pPr>
      <w:r>
        <w:t xml:space="preserve">Bulk tobacco, allow inspection of instruments that measure moisture - </w:t>
      </w:r>
      <w:r>
        <w:t xml:space="preserve"> </w:t>
      </w:r>
      <w:r>
        <w:t xml:space="preserve">HB  74</w:t>
      </w:r>
    </w:p>
    <w:p>
      <w:pPr>
        <w:pStyle w:val="RecordBase"/>
        <w:ind w:left="120" w:hanging="120"/>
      </w:pPr>
      <w:r>
        <w:t xml:space="preserve">Cigarette tax evidence, deferred payment of - </w:t>
      </w:r>
      <w:r>
        <w:t xml:space="preserve"> </w:t>
      </w:r>
      <w:r>
        <w:t xml:space="preserve">HB  267</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Smoking in enclosed public places and enclosed places of employment, prohibition of - </w:t>
      </w:r>
      <w:r>
        <w:t xml:space="preserve"> </w:t>
      </w:r>
      <w:r>
        <w:t xml:space="preserve">HB  193</w:t>
      </w:r>
      <w:r>
        <w:t xml:space="preserve">;</w:t>
      </w:r>
      <w:r>
        <w:t xml:space="preserve"> </w:t>
      </w:r>
      <w:r>
        <w:t xml:space="preserve">HB  193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Tobacco</w:t>
      </w:r>
    </w:p>
    <w:p>
      <w:pPr>
        <w:pStyle w:val="RecordBase"/>
        <w:ind w:left="240" w:hanging="192"/>
      </w:pPr>
      <w:r>
        <w:t xml:space="preserve"> products, licensees, requirements for - </w:t>
      </w:r>
      <w:r>
        <w:t xml:space="preserve"> </w:t>
      </w:r>
      <w:r>
        <w:t xml:space="preserve">HB  267</w:t>
      </w:r>
    </w:p>
    <w:p>
      <w:pPr>
        <w:pStyle w:val="RecordBase"/>
        <w:ind w:left="240" w:hanging="192"/>
      </w:pPr>
      <w:r>
        <w:t xml:space="preserve"> Task Force, reauthorization of - </w:t>
      </w:r>
      <w:r>
        <w:t xml:space="preserve"> </w:t>
      </w:r>
      <w:r>
        <w:t xml:space="preserve">HR  207</w:t>
      </w:r>
    </w:p>
    <w:p>
      <w:pPr>
        <w:pStyle w:val="RecordBase"/>
        <w:ind w:left="240" w:hanging="192"/>
      </w:pPr>
      <w:r>
        <w:t xml:space="preserve"> taxes, increases to - </w:t>
      </w:r>
      <w:r>
        <w:t xml:space="preserve"> </w:t>
      </w:r>
      <w:r>
        <w:t xml:space="preserve">HB  318</w:t>
      </w:r>
    </w:p>
    <w:p>
      <w:pPr>
        <w:pStyle w:val="RecordBase"/>
        <w:ind w:left="120" w:hanging="120"/>
      </w:pPr>
      <w:r>
        <w:t xml:space="preserve">Warehouseperson, gender-neutral language - </w:t>
      </w:r>
      <w:r>
        <w:t xml:space="preserve"> </w:t>
      </w:r>
      <w:r>
        <w:t xml:space="preserve">HB  401</w:t>
      </w:r>
    </w:p>
    <w:p>
      <w:pPr>
        <w:pStyle w:val="RecordBase"/>
        <w:ind w:left="120" w:hanging="120"/>
      </w:pPr>
      <w:r>
        <w:t xml:space="preserve">Weighman, replace with weighperson - </w:t>
      </w:r>
      <w:r>
        <w:t xml:space="preserve"> </w:t>
      </w:r>
      <w:r>
        <w:t xml:space="preserve">HB  396</w:t>
        <w:br/>
      </w:r>
    </w:p>
    <w:p>
      <w:pPr>
        <w:pStyle w:val="RecordHeading3"/>
      </w:pPr>
      <w:r>
        <w:rPr>
          <w:b/>
        </w:rPr>
        <w:t xml:space="preserve">Tourism</w:t>
      </w:r>
    </w:p>
    <w:p>
      <w:pPr>
        <w:pStyle w:val="RecordBase"/>
        <w:ind w:left="120" w:hanging="120"/>
      </w:pPr>
      <w:r>
        <w:t xml:space="preserve">Bourbon, congratulate Heaven Hill distillery, production milestone - </w:t>
      </w:r>
      <w:r>
        <w:t xml:space="preserve"> </w:t>
      </w:r>
      <w:r>
        <w:t xml:space="preserve">HR  121</w:t>
      </w:r>
      <w:r>
        <w:t xml:space="preserve">;</w:t>
      </w:r>
      <w:r>
        <w:t xml:space="preserve"> </w:t>
      </w:r>
      <w:r>
        <w:t xml:space="preserve">SR  124</w:t>
      </w:r>
    </w:p>
    <w:p>
      <w:pPr>
        <w:pStyle w:val="RecordBase"/>
        <w:ind w:left="120" w:hanging="120"/>
      </w:pPr>
      <w:r>
        <w:t xml:space="preserve">Constitutional right to hunt, fish, and harvest wildlife, establishment of - </w:t>
      </w:r>
      <w:r>
        <w:t xml:space="preserve"> </w:t>
      </w:r>
      <w:r>
        <w:t xml:space="preserve">HB  1</w:t>
      </w:r>
    </w:p>
    <w:p>
      <w:pPr>
        <w:pStyle w:val="RecordBase"/>
        <w:ind w:left="120" w:hanging="120"/>
      </w:pPr>
      <w:r>
        <w:t xml:space="preserve">CSX Corporation railroad tracks, urge permission for Big Sandy Train Excursion - </w:t>
      </w:r>
      <w:r>
        <w:t xml:space="preserve"> </w:t>
      </w:r>
      <w:r>
        <w:t xml:space="preserve">HR  80</w:t>
      </w:r>
      <w:r>
        <w:t xml:space="preserve">;</w:t>
      </w:r>
      <w:r>
        <w:t xml:space="preserve"> </w:t>
      </w:r>
      <w:r>
        <w:t xml:space="preserve">SR  169</w:t>
      </w:r>
    </w:p>
    <w:p>
      <w:pPr>
        <w:pStyle w:val="RecordBase"/>
        <w:ind w:left="120" w:hanging="120"/>
      </w:pPr>
      <w:r>
        <w:t xml:space="preserve">Department of Parks employees, traditional duties and functions not to be contracted out - </w:t>
      </w:r>
      <w:r>
        <w:t xml:space="preserve"> </w:t>
      </w:r>
      <w:r>
        <w:t xml:space="preserve">HB  314</w:t>
      </w:r>
    </w:p>
    <w:p>
      <w:pPr>
        <w:pStyle w:val="RecordBase"/>
        <w:ind w:left="120" w:hanging="120"/>
      </w:pPr>
      <w:r>
        <w:t xml:space="preserve">Eastern Kentucky Exposition Center Corporation, board member appointments - </w:t>
      </w:r>
      <w:r>
        <w:t xml:space="preserve"> </w:t>
      </w:r>
      <w:r>
        <w:t xml:space="preserve">SB  66</w:t>
      </w:r>
    </w:p>
    <w:p>
      <w:pPr>
        <w:pStyle w:val="RecordBase"/>
        <w:ind w:left="120" w:hanging="120"/>
      </w:pPr>
      <w:r>
        <w:t xml:space="preserve">Jim Beam Distillery, 75th anniversary, recognition of - </w:t>
      </w:r>
      <w:r>
        <w:t xml:space="preserve"> </w:t>
      </w:r>
      <w:r>
        <w:t xml:space="preserve">SR  103</w:t>
      </w:r>
      <w:r>
        <w:t xml:space="preserve">;</w:t>
      </w:r>
      <w:r>
        <w:t xml:space="preserve"> </w:t>
      </w:r>
      <w:r>
        <w:t xml:space="preserve">HR  142</w:t>
      </w:r>
    </w:p>
    <w:p>
      <w:pPr>
        <w:pStyle w:val="RecordBase"/>
        <w:ind w:left="120" w:hanging="120"/>
      </w:pPr>
      <w:r>
        <w:t xml:space="preserve">Kentucky</w:t>
      </w:r>
    </w:p>
    <w:p>
      <w:pPr>
        <w:pStyle w:val="RecordBase"/>
        <w:ind w:left="240" w:hanging="192"/>
      </w:pPr>
      <w:r>
        <w:t xml:space="preserve"> Center for African-American Heritage, creation - </w:t>
      </w:r>
      <w:r>
        <w:t xml:space="preserve"> </w:t>
      </w:r>
      <w:r>
        <w:t xml:space="preserve">SB  64</w:t>
      </w:r>
    </w:p>
    <w:p>
      <w:pPr>
        <w:pStyle w:val="RecordBase"/>
        <w:ind w:left="240" w:hanging="192"/>
      </w:pPr>
      <w:r>
        <w:t xml:space="preserve"> Center for African-American Heritage, creation of - </w:t>
      </w:r>
      <w:r>
        <w:t xml:space="preserve"> </w:t>
      </w:r>
      <w:r>
        <w:t xml:space="preserve">SB  64</w:t>
      </w:r>
      <w:r>
        <w:t xml:space="preserve">: </w:t>
      </w:r>
      <w:r>
        <w:t xml:space="preserve">SCS</w:t>
      </w:r>
    </w:p>
    <w:p>
      <w:pPr>
        <w:pStyle w:val="RecordBase"/>
        <w:ind w:left="240" w:hanging="192"/>
      </w:pPr>
      <w:r>
        <w:t xml:space="preserve"> Mountain Trail Authority, create and enable statewide participation - </w:t>
      </w:r>
      <w:r>
        <w:t xml:space="preserve"> </w:t>
      </w:r>
      <w:r>
        <w:t xml:space="preserve">SB  113</w:t>
      </w:r>
      <w:r>
        <w:t xml:space="preserve">;</w:t>
      </w:r>
      <w:r>
        <w:t xml:space="preserve"> </w:t>
      </w:r>
      <w:r>
        <w:t xml:space="preserve">HB  130</w:t>
      </w:r>
      <w:r>
        <w:t xml:space="preserve">: </w:t>
      </w:r>
      <w:r>
        <w:t xml:space="preserve">HCS</w:t>
      </w:r>
    </w:p>
    <w:p>
      <w:pPr>
        <w:pStyle w:val="RecordBase"/>
        <w:ind w:left="240" w:hanging="192"/>
      </w:pPr>
      <w:r>
        <w:t xml:space="preserve"> Mountain Trail Authority establishment, duties, responsibilities - </w:t>
      </w:r>
      <w:r>
        <w:t xml:space="preserve"> </w:t>
      </w:r>
      <w:r>
        <w:t xml:space="preserve">HB  130</w:t>
      </w:r>
    </w:p>
    <w:p>
      <w:pPr>
        <w:pStyle w:val="RecordBase"/>
        <w:ind w:left="240" w:hanging="192"/>
      </w:pPr>
      <w:r>
        <w:t xml:space="preserve"> Proud products, use in state resort parks, promotion program - </w:t>
      </w:r>
      <w:r>
        <w:t xml:space="preserve"> </w:t>
      </w:r>
      <w:r>
        <w:t xml:space="preserve">HB  166</w:t>
      </w:r>
    </w:p>
    <w:p>
      <w:pPr>
        <w:pStyle w:val="RecordBase"/>
        <w:ind w:left="240" w:hanging="192"/>
      </w:pPr>
      <w:r>
        <w:t xml:space="preserve"> Wood Products Competitiveness Corporation, abolishment of - </w:t>
      </w:r>
      <w:r>
        <w:t xml:space="preserve"> </w:t>
      </w:r>
      <w:r>
        <w:t xml:space="preserve">HB  195</w:t>
      </w:r>
    </w:p>
    <w:p>
      <w:pPr>
        <w:pStyle w:val="RecordBase"/>
        <w:ind w:left="120" w:hanging="120"/>
      </w:pPr>
      <w:r>
        <w:t xml:space="preserve">Landowner incentive programs for recreational use of land, authorize - </w:t>
      </w:r>
      <w:r>
        <w:t xml:space="preserve"> </w:t>
      </w:r>
      <w:r>
        <w:t xml:space="preserve">SB  61</w:t>
      </w:r>
    </w:p>
    <w:p>
      <w:pPr>
        <w:pStyle w:val="RecordBase"/>
        <w:ind w:left="120" w:hanging="120"/>
      </w:pPr>
      <w:r>
        <w:t xml:space="preserve">Metal detectors, use in state parks, restrictions on - </w:t>
      </w:r>
      <w:r>
        <w:t xml:space="preserve"> </w:t>
      </w:r>
      <w:r>
        <w:t xml:space="preserve">SB  81</w:t>
      </w:r>
    </w:p>
    <w:p>
      <w:pPr>
        <w:pStyle w:val="RecordBase"/>
        <w:ind w:left="120" w:hanging="120"/>
      </w:pPr>
      <w:r>
        <w:t xml:space="preserve">Rosenwald Schools, preservation of - </w:t>
      </w:r>
      <w:r>
        <w:t xml:space="preserve"> </w:t>
      </w:r>
      <w:r>
        <w:t xml:space="preserve">HB  102</w:t>
      </w:r>
      <w:r>
        <w:t xml:space="preserve">;</w:t>
      </w:r>
      <w:r>
        <w:t xml:space="preserve"> </w:t>
      </w:r>
      <w:r>
        <w:t xml:space="preserve">HB  102</w:t>
      </w:r>
      <w:r>
        <w:t xml:space="preserve">: </w:t>
      </w:r>
      <w:r>
        <w:t xml:space="preserve">HCS</w:t>
      </w:r>
    </w:p>
    <w:p>
      <w:pPr>
        <w:pStyle w:val="RecordBase"/>
        <w:ind w:left="120" w:hanging="120"/>
      </w:pPr>
      <w:r>
        <w:t xml:space="preserve">Tax inducement programs, sunset - </w:t>
      </w:r>
      <w:r>
        <w:t xml:space="preserve"> </w:t>
      </w:r>
      <w:r>
        <w:t xml:space="preserve">HB  116</w:t>
      </w:r>
    </w:p>
    <w:p>
      <w:pPr>
        <w:pStyle w:val="RecordBase"/>
        <w:ind w:left="120" w:hanging="120"/>
      </w:pPr>
      <w:r>
        <w:t xml:space="preserve">Tourism,</w:t>
      </w:r>
    </w:p>
    <w:p>
      <w:pPr>
        <w:pStyle w:val="RecordBase"/>
        <w:ind w:left="240" w:hanging="192"/>
      </w:pPr>
      <w:r>
        <w:t xml:space="preserve"> Arts and Heritage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240" w:hanging="192"/>
      </w:pPr>
      <w:r>
        <w:t xml:space="preserve"> Arts and Humanities Cabinet, study of effectiveness of incentive programs - </w:t>
      </w:r>
      <w:r>
        <w:t xml:space="preserve"> </w:t>
      </w:r>
      <w:r>
        <w:t xml:space="preserve">HJR 5</w:t>
      </w:r>
      <w:r>
        <w:t xml:space="preserve">: </w:t>
      </w:r>
      <w:r>
        <w:t xml:space="preserve">SCS</w:t>
      </w:r>
    </w:p>
    <w:p>
      <w:pPr>
        <w:pStyle w:val="RecordBase"/>
        <w:ind w:left="120" w:hanging="120"/>
      </w:pPr>
      <w:r>
        <w:t xml:space="preserve">Tourism</w:t>
      </w:r>
    </w:p>
    <w:p>
      <w:pPr>
        <w:pStyle w:val="RecordBase"/>
        <w:ind w:left="240" w:hanging="192"/>
      </w:pPr>
      <w:r>
        <w:t xml:space="preserve"> economic development programs, study of - </w:t>
      </w:r>
      <w:r>
        <w:t xml:space="preserve"> </w:t>
      </w:r>
      <w:r>
        <w:t xml:space="preserve">HJR 5</w:t>
      </w:r>
      <w:r>
        <w:t xml:space="preserve">: </w:t>
      </w:r>
      <w:r>
        <w:t xml:space="preserve">HCS</w:t>
      </w:r>
    </w:p>
    <w:p>
      <w:pPr>
        <w:pStyle w:val="RecordBase"/>
        <w:ind w:left="240" w:hanging="192"/>
      </w:pPr>
      <w:r>
        <w:t xml:space="preserve"> project expenditure report; requirement of - </w:t>
      </w:r>
      <w:r>
        <w:t xml:space="preserve"> </w:t>
      </w:r>
      <w:r>
        <w:t xml:space="preserve">HB  115</w:t>
        <w:br/>
      </w:r>
    </w:p>
    <w:p>
      <w:pPr>
        <w:pStyle w:val="RecordHeading3"/>
      </w:pPr>
      <w:r>
        <w:rPr>
          <w:b/>
        </w:rPr>
        <w:t xml:space="preserve">Trade Practices and Retailing</w:t>
      </w:r>
    </w:p>
    <w:p>
      <w:pPr>
        <w:pStyle w:val="RecordBase"/>
        <w:ind w:left="120" w:hanging="120"/>
      </w:pPr>
      <w:r>
        <w:t xml:space="preserve">Advertisements, full disclosure - </w:t>
      </w:r>
      <w:r>
        <w:t xml:space="preserve"> </w:t>
      </w:r>
      <w:r>
        <w:t xml:space="preserve">HB  43</w:t>
      </w:r>
    </w:p>
    <w:p>
      <w:pPr>
        <w:pStyle w:val="RecordBase"/>
        <w:ind w:left="120" w:hanging="120"/>
      </w:pPr>
      <w:r>
        <w:t xml:space="preserve">Cadmium, products containing, restrictions and penalties - </w:t>
      </w:r>
      <w:r>
        <w:t xml:space="preserve"> </w:t>
      </w:r>
      <w:r>
        <w:t xml:space="preserve">HB  443</w:t>
      </w:r>
    </w:p>
    <w:p>
      <w:pPr>
        <w:pStyle w:val="RecordBase"/>
        <w:ind w:left="120" w:hanging="120"/>
      </w:pPr>
      <w:r>
        <w:t xml:space="preserve">Dextromethorphan, availability, restriction of - </w:t>
      </w:r>
      <w:r>
        <w:t xml:space="preserve"> </w:t>
      </w:r>
      <w:r>
        <w:t xml:space="preserve">HB  85</w:t>
      </w:r>
    </w:p>
    <w:p>
      <w:pPr>
        <w:pStyle w:val="RecordBase"/>
        <w:ind w:left="120" w:hanging="120"/>
      </w:pPr>
      <w:r>
        <w:t xml:space="preserve">Energy drinks, sale to children under 18 years of age, prohibition of - </w:t>
      </w:r>
      <w:r>
        <w:t xml:space="preserve"> </w:t>
      </w:r>
      <w:r>
        <w:t xml:space="preserve">HB  65</w:t>
      </w:r>
    </w:p>
    <w:p>
      <w:pPr>
        <w:pStyle w:val="RecordBase"/>
        <w:ind w:left="120" w:hanging="120"/>
      </w:pPr>
      <w:r>
        <w:t xml:space="preserve">Exemption from federal law, firearms and ammunition made and used in Kentucky - </w:t>
      </w:r>
      <w:r>
        <w:t xml:space="preserve"> </w:t>
      </w:r>
      <w:r>
        <w:t xml:space="preserve">SB  33</w:t>
      </w:r>
    </w:p>
    <w:p>
      <w:pPr>
        <w:pStyle w:val="RecordBase"/>
        <w:ind w:left="120" w:hanging="120"/>
      </w:pPr>
      <w:r>
        <w:t xml:space="preserve">Exemptions from federal law, firearms and ammunition made and used in Kentucky - </w:t>
      </w:r>
      <w:r>
        <w:t xml:space="preserve"> </w:t>
      </w:r>
      <w:r>
        <w:t xml:space="preserve">HB  38</w:t>
      </w:r>
    </w:p>
    <w:p>
      <w:pPr>
        <w:pStyle w:val="RecordBase"/>
        <w:ind w:left="120" w:hanging="120"/>
      </w:pPr>
      <w:r>
        <w:t xml:space="preserve">Firearms and ammunition made and used in Kentucky, exemption from federal law - </w:t>
      </w:r>
      <w:r>
        <w:t xml:space="preserve"> </w:t>
      </w:r>
      <w:r>
        <w:t xml:space="preserve">HB  97</w:t>
      </w:r>
    </w:p>
    <w:p>
      <w:pPr>
        <w:pStyle w:val="RecordBase"/>
        <w:ind w:left="120" w:hanging="120"/>
      </w:pPr>
      <w:r>
        <w:t xml:space="preserve">Fireworks,</w:t>
      </w:r>
    </w:p>
    <w:p>
      <w:pPr>
        <w:pStyle w:val="RecordBase"/>
        <w:ind w:left="240" w:hanging="192"/>
      </w:pPr>
      <w:r>
        <w:t xml:space="preserve"> broaden sales, use, and possession of - </w:t>
      </w:r>
      <w:r>
        <w:t xml:space="preserve"> </w:t>
      </w:r>
      <w:r>
        <w:t xml:space="preserve">HB  333</w:t>
      </w:r>
    </w:p>
    <w:p>
      <w:pPr>
        <w:pStyle w:val="RecordBase"/>
        <w:ind w:left="240" w:hanging="192"/>
      </w:pPr>
      <w:r>
        <w:t xml:space="preserve"> sales and storage, expansion of - </w:t>
      </w:r>
      <w:r>
        <w:t xml:space="preserve"> </w:t>
      </w:r>
      <w:r>
        <w:t xml:space="preserve">HB  177</w:t>
      </w:r>
      <w:r>
        <w:t xml:space="preserve">;</w:t>
      </w:r>
      <w:r>
        <w:t xml:space="preserve"> </w:t>
      </w:r>
      <w:r>
        <w:t xml:space="preserve">HB  333</w:t>
      </w:r>
      <w:r>
        <w:t xml:space="preserve">: </w:t>
      </w:r>
      <w:r>
        <w:t xml:space="preserve">HCS</w:t>
      </w:r>
    </w:p>
    <w:p>
      <w:pPr>
        <w:pStyle w:val="RecordBase"/>
        <w:ind w:left="120" w:hanging="120"/>
      </w:pPr>
      <w:r>
        <w:t xml:space="preserve">Food</w:t>
      </w:r>
    </w:p>
    <w:p>
      <w:pPr>
        <w:pStyle w:val="RecordBase"/>
        <w:ind w:left="240" w:hanging="192"/>
      </w:pPr>
      <w:r>
        <w:t xml:space="preserve"> stamp recipients, photo ID requirement at retail establishments - </w:t>
      </w:r>
      <w:r>
        <w:t xml:space="preserve"> </w:t>
      </w:r>
      <w:r>
        <w:t xml:space="preserve">HB  23</w:t>
      </w:r>
      <w:r>
        <w:t xml:space="preserve">: </w:t>
      </w:r>
      <w:r>
        <w:t xml:space="preserve">HFA</w:t>
      </w:r>
      <w:r>
        <w:t xml:space="preserve"> (</w:t>
      </w:r>
      <w:r>
        <w:t xml:space="preserve">3</w:t>
      </w:r>
      <w:r>
        <w:t xml:space="preserve">)</w:t>
      </w:r>
      <w:r>
        <w:t xml:space="preserve">;</w:t>
      </w:r>
      <w:r>
        <w:t xml:space="preserve"> </w:t>
      </w:r>
      <w:r>
        <w:t xml:space="preserve">SB  26</w:t>
      </w:r>
      <w:r>
        <w:t xml:space="preserve">: </w:t>
      </w:r>
      <w:r>
        <w:t xml:space="preserve">HFA</w:t>
      </w:r>
      <w:r>
        <w:t xml:space="preserve"> (</w:t>
      </w:r>
      <w:r>
        <w:t xml:space="preserve">1</w:t>
      </w:r>
      <w:r>
        <w:t xml:space="preserve">)</w:t>
      </w:r>
      <w:r>
        <w:t xml:space="preserve">;</w:t>
      </w:r>
      <w:r>
        <w:t xml:space="preserve"> </w:t>
      </w:r>
      <w:r>
        <w:t xml:space="preserve">HB  91</w:t>
      </w:r>
      <w:r>
        <w:t xml:space="preserve">;</w:t>
      </w:r>
      <w:r>
        <w:t xml:space="preserve"> </w:t>
      </w:r>
      <w:r>
        <w:t xml:space="preserve">HB  210</w:t>
      </w:r>
      <w:r>
        <w:t xml:space="preserve">: </w:t>
      </w:r>
      <w:r>
        <w:t xml:space="preserve">HFA</w:t>
      </w:r>
      <w:r>
        <w:t xml:space="preserve"> (</w:t>
      </w:r>
      <w:r>
        <w:t xml:space="preserve">4</w:t>
      </w:r>
      <w:r>
        <w:t xml:space="preserve">)</w:t>
      </w:r>
    </w:p>
    <w:p>
      <w:pPr>
        <w:pStyle w:val="RecordBase"/>
        <w:ind w:left="240" w:hanging="192"/>
      </w:pPr>
      <w:r>
        <w:t xml:space="preserve"> stamp recipients, photo on card to be displayed at retail establishments - </w:t>
      </w:r>
      <w:r>
        <w:t xml:space="preserve"> </w:t>
      </w:r>
      <w:r>
        <w:t xml:space="preserve">SB  7</w:t>
      </w:r>
      <w:r>
        <w:t xml:space="preserve">: </w:t>
      </w:r>
      <w:r>
        <w:t xml:space="preserve">HFA</w:t>
      </w:r>
      <w:r>
        <w:t xml:space="preserve"> (</w:t>
      </w:r>
      <w:r>
        <w:t xml:space="preserve">1</w:t>
      </w:r>
      <w:r>
        <w:t xml:space="preserve">)</w:t>
      </w:r>
    </w:p>
    <w:p>
      <w:pPr>
        <w:pStyle w:val="RecordBase"/>
        <w:ind w:left="120" w:hanging="120"/>
      </w:pPr>
      <w:r>
        <w:t xml:space="preserve">Insurance loss run statements, provisions to provide to insured or agent - </w:t>
      </w:r>
      <w:r>
        <w:t xml:space="preserve"> </w:t>
      </w:r>
      <w:r>
        <w:t xml:space="preserve">HB  199</w:t>
      </w:r>
      <w:r>
        <w:t xml:space="preserve">: </w:t>
      </w:r>
      <w:r>
        <w:t xml:space="preserve">SCS</w:t>
      </w:r>
    </w:p>
    <w:p>
      <w:pPr>
        <w:pStyle w:val="RecordBase"/>
        <w:ind w:left="120" w:hanging="120"/>
      </w:pPr>
      <w:r>
        <w:t xml:space="preserve">Intrastate produced goods, federal laws, federal jurisdiction, removal from - </w:t>
      </w:r>
      <w:r>
        <w:t xml:space="preserve"> </w:t>
      </w:r>
      <w:r>
        <w:t xml:space="preserve">HB  380</w:t>
      </w:r>
    </w:p>
    <w:p>
      <w:pPr>
        <w:pStyle w:val="RecordBase"/>
        <w:ind w:left="120" w:hanging="120"/>
      </w:pPr>
      <w:r>
        <w:t xml:space="preserve">Kentucky Wood Products Competitiveness Corporation, abolishment of - </w:t>
      </w:r>
      <w:r>
        <w:t xml:space="preserve"> </w:t>
      </w:r>
      <w:r>
        <w:t xml:space="preserve">HB  195</w:t>
      </w:r>
    </w:p>
    <w:p>
      <w:pPr>
        <w:pStyle w:val="RecordBase"/>
        <w:ind w:left="120" w:hanging="120"/>
      </w:pPr>
      <w:r>
        <w:t xml:space="preserve">Labor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Methamphetamine violations, precursor drugs,  prohibition of purchase - </w:t>
      </w:r>
      <w:r>
        <w:t xml:space="preserve"> </w:t>
      </w:r>
      <w:r>
        <w:t xml:space="preserve">HB  295</w:t>
      </w:r>
    </w:p>
    <w:p>
      <w:pPr>
        <w:pStyle w:val="RecordBase"/>
        <w:ind w:left="120" w:hanging="120"/>
      </w:pPr>
      <w:r>
        <w:t xml:space="preserve">Motor vehicle dealers, claims against manufacturers or distributors, guidelines for - </w:t>
      </w:r>
      <w:r>
        <w:t xml:space="preserve"> </w:t>
      </w:r>
      <w:r>
        <w:t xml:space="preserve">SB  73</w:t>
      </w:r>
      <w:r>
        <w:t xml:space="preserve">;</w:t>
      </w:r>
      <w:r>
        <w:t xml:space="preserve"> </w:t>
      </w:r>
      <w:r>
        <w:t xml:space="preserve">SB  73</w:t>
      </w:r>
      <w:r>
        <w:t xml:space="preserve">: </w:t>
      </w:r>
      <w:r>
        <w:t xml:space="preserve">SCS</w:t>
      </w:r>
    </w:p>
    <w:p>
      <w:pPr>
        <w:pStyle w:val="RecordBase"/>
        <w:ind w:left="120" w:hanging="120"/>
      </w:pPr>
      <w:r>
        <w:t xml:space="preserve">Pawnbrokers, transactions, registry of - </w:t>
      </w:r>
      <w:r>
        <w:t xml:space="preserve"> </w:t>
      </w:r>
      <w:r>
        <w:t xml:space="preserve">HB  23</w:t>
      </w:r>
    </w:p>
    <w:p>
      <w:pPr>
        <w:pStyle w:val="RecordBase"/>
        <w:ind w:left="120" w:hanging="120"/>
      </w:pPr>
      <w:r>
        <w:t xml:space="preserve">Pre-settlement funding, regulation of - </w:t>
      </w:r>
      <w:r>
        <w:t xml:space="preserve"> </w:t>
      </w:r>
      <w:r>
        <w:t xml:space="preserve">HB  412</w:t>
      </w:r>
      <w:r>
        <w:t xml:space="preserve">;</w:t>
      </w:r>
      <w:r>
        <w:t xml:space="preserve"> </w:t>
      </w:r>
      <w:r>
        <w:t xml:space="preserve">HB  412</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Products containing bisphenol-A, prohibition on sale of - </w:t>
      </w:r>
      <w:r>
        <w:t xml:space="preserve"> </w:t>
      </w:r>
      <w:r>
        <w:t xml:space="preserve">HB  223</w:t>
      </w:r>
    </w:p>
    <w:p>
      <w:pPr>
        <w:pStyle w:val="RecordBase"/>
        <w:ind w:left="120" w:hanging="120"/>
      </w:pPr>
      <w:r>
        <w:t xml:space="preserve">Pseudoephedrine and related drugs, sale and dispensing of - </w:t>
      </w:r>
      <w:r>
        <w:t xml:space="preserve"> </w:t>
      </w:r>
      <w:r>
        <w:t xml:space="preserve">HB  376</w:t>
      </w:r>
    </w:p>
    <w:p>
      <w:pPr>
        <w:pStyle w:val="RecordBase"/>
        <w:ind w:left="120" w:hanging="120"/>
      </w:pPr>
      <w:r>
        <w:t xml:space="preserve">Recycler, smelted  or burned metal, purchase of - </w:t>
      </w:r>
      <w:r>
        <w:t xml:space="preserve"> </w:t>
      </w:r>
      <w:r>
        <w:t xml:space="preserve">HB  242</w:t>
      </w:r>
    </w:p>
    <w:p>
      <w:pPr>
        <w:pStyle w:val="RecordBase"/>
        <w:ind w:left="120" w:hanging="120"/>
      </w:pPr>
      <w:r>
        <w:t xml:space="preserve">Stockyards, reporting of livestock received and sold - </w:t>
      </w:r>
      <w:r>
        <w:t xml:space="preserve"> </w:t>
      </w:r>
      <w:r>
        <w:t xml:space="preserve">SB  93</w:t>
      </w:r>
    </w:p>
    <w:p>
      <w:pPr>
        <w:pStyle w:val="RecordBase"/>
        <w:ind w:left="120" w:hanging="120"/>
      </w:pPr>
      <w:r>
        <w:t xml:space="preserve">Victims of accidents and disasters, solicitation of - </w:t>
      </w:r>
      <w:r>
        <w:t xml:space="preserve"> </w:t>
      </w:r>
      <w:r>
        <w:t xml:space="preserve">SB  68</w:t>
      </w:r>
    </w:p>
    <w:p>
      <w:pPr>
        <w:pStyle w:val="RecordBase"/>
        <w:ind w:left="120" w:hanging="120"/>
      </w:pPr>
      <w:r>
        <w:t xml:space="preserve">Waste tire disposal fact sheet, retailers of new tires, requirements for - </w:t>
      </w:r>
      <w:r>
        <w:t xml:space="preserve"> </w:t>
      </w:r>
      <w:r>
        <w:t xml:space="preserve">HB  433</w:t>
        <w:br/>
      </w:r>
    </w:p>
    <w:p>
      <w:pPr>
        <w:pStyle w:val="RecordHeading3"/>
      </w:pPr>
      <w:r>
        <w:rPr>
          <w:b/>
        </w:rPr>
        <w:t xml:space="preserve">Traffic Safety</w:t>
      </w:r>
    </w:p>
    <w:p>
      <w:pPr>
        <w:pStyle w:val="RecordBase"/>
        <w:ind w:left="120" w:hanging="120"/>
      </w:pPr>
      <w:r>
        <w:t xml:space="preserve">Child booster seats, increased age and height requirements - </w:t>
      </w:r>
      <w:r>
        <w:t xml:space="preserve"> </w:t>
      </w:r>
      <w:r>
        <w:t xml:space="preserve">SB  51</w:t>
      </w:r>
    </w:p>
    <w:p>
      <w:pPr>
        <w:pStyle w:val="RecordBase"/>
        <w:ind w:left="120" w:hanging="120"/>
      </w:pPr>
      <w:r>
        <w:t xml:space="preserve">DUI,</w:t>
      </w:r>
    </w:p>
    <w:p>
      <w:pPr>
        <w:pStyle w:val="RecordBase"/>
        <w:ind w:left="240" w:hanging="192"/>
      </w:pPr>
      <w:r>
        <w:t xml:space="preserve"> circumstances triggering aggravated sentencing - </w:t>
      </w:r>
      <w:r>
        <w:t xml:space="preserve"> </w:t>
      </w:r>
      <w:r>
        <w:t xml:space="preserve">HB  328</w:t>
      </w:r>
    </w:p>
    <w:p>
      <w:pPr>
        <w:pStyle w:val="RecordBase"/>
        <w:ind w:left="240" w:hanging="192"/>
      </w:pPr>
      <w:r>
        <w:t xml:space="preserve"> costs for suspect-directed medical tests - </w:t>
      </w:r>
      <w:r>
        <w:t xml:space="preserve"> </w:t>
      </w:r>
      <w:r>
        <w:t xml:space="preserve">HB  58</w:t>
      </w:r>
      <w:r>
        <w:t xml:space="preserve">: </w:t>
      </w:r>
      <w:r>
        <w:t xml:space="preserve">HFA</w:t>
      </w:r>
      <w:r>
        <w:t xml:space="preserve"> (</w:t>
      </w:r>
      <w:r>
        <w:t xml:space="preserve">2</w:t>
      </w:r>
      <w:r>
        <w:t xml:space="preserve">)</w:t>
      </w:r>
    </w:p>
    <w:p>
      <w:pPr>
        <w:pStyle w:val="RecordBase"/>
        <w:ind w:left="240" w:hanging="192"/>
      </w:pPr>
      <w:r>
        <w:t xml:space="preserve"> ignition interlock device, use of - </w:t>
      </w:r>
      <w:r>
        <w:t xml:space="preserve"> </w:t>
      </w:r>
      <w:r>
        <w:t xml:space="preserve">HB  58</w:t>
      </w:r>
      <w:r>
        <w:t xml:space="preserve">;</w:t>
      </w:r>
      <w:r>
        <w:t xml:space="preserve"> </w:t>
      </w:r>
      <w:r>
        <w:t xml:space="preserve">SB  141</w:t>
      </w:r>
    </w:p>
    <w:p>
      <w:pPr>
        <w:pStyle w:val="RecordBase"/>
        <w:ind w:left="240" w:hanging="192"/>
      </w:pPr>
      <w:r>
        <w:t xml:space="preserve"> ignition interlock usage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penalties imposed - </w:t>
      </w:r>
      <w:r>
        <w:t xml:space="preserve"> </w:t>
      </w:r>
      <w:r>
        <w:t xml:space="preserve">HB  31</w:t>
      </w:r>
    </w:p>
    <w:p>
      <w:pPr>
        <w:pStyle w:val="RecordBase"/>
        <w:ind w:left="120" w:hanging="120"/>
      </w:pPr>
      <w:r>
        <w:t xml:space="preserve">Farm, trucks, requirements for - </w:t>
      </w:r>
      <w:r>
        <w:t xml:space="preserve"> </w:t>
      </w:r>
      <w:r>
        <w:t xml:space="preserve">SB  79</w:t>
      </w:r>
    </w:p>
    <w:p>
      <w:pPr>
        <w:pStyle w:val="RecordBase"/>
        <w:ind w:left="120" w:hanging="120"/>
      </w:pPr>
      <w:r>
        <w:t xml:space="preserve">I 64/I 264 interchange, request for reversal of engineering changes - </w:t>
      </w:r>
      <w:r>
        <w:t xml:space="preserve"> </w:t>
      </w:r>
      <w:r>
        <w:t xml:space="preserve">SJR 112</w:t>
      </w:r>
    </w:p>
    <w:p>
      <w:pPr>
        <w:pStyle w:val="RecordBase"/>
        <w:ind w:left="120" w:hanging="120"/>
      </w:pPr>
      <w:r>
        <w:t xml:space="preserve">Mini-trucks, operation on non-interstate highways - </w:t>
      </w:r>
      <w:r>
        <w:t xml:space="preserve"> </w:t>
      </w:r>
      <w:r>
        <w:t xml:space="preserve">HB  356</w:t>
      </w:r>
      <w:r>
        <w:t xml:space="preserve">;</w:t>
      </w:r>
      <w:r>
        <w:t xml:space="preserve"> </w:t>
      </w:r>
      <w:r>
        <w:t xml:space="preserve">HB  359</w:t>
      </w:r>
    </w:p>
    <w:p>
      <w:pPr>
        <w:pStyle w:val="RecordBase"/>
        <w:ind w:left="120" w:hanging="120"/>
      </w:pPr>
      <w:r>
        <w:t xml:space="preserve">Persons aged 80 and older, operator's license renewal, visual acuity exam - </w:t>
      </w:r>
      <w:r>
        <w:t xml:space="preserve"> </w:t>
      </w:r>
      <w:r>
        <w:t xml:space="preserve">HB  467</w:t>
      </w:r>
    </w:p>
    <w:p>
      <w:pPr>
        <w:pStyle w:val="RecordBase"/>
        <w:ind w:left="120" w:hanging="120"/>
      </w:pPr>
      <w:r>
        <w:t xml:space="preserve">Protective headgear, for operators and passengers of motorcycles - </w:t>
      </w:r>
      <w:r>
        <w:t xml:space="preserve"> </w:t>
      </w:r>
      <w:r>
        <w:t xml:space="preserve">HB  163</w:t>
      </w:r>
    </w:p>
    <w:p>
      <w:pPr>
        <w:pStyle w:val="RecordBase"/>
        <w:ind w:left="120" w:hanging="120"/>
      </w:pPr>
      <w:r>
        <w:t xml:space="preserve">Public safety vehicles, yielding of right-of-way to - </w:t>
      </w:r>
      <w:r>
        <w:t xml:space="preserve"> </w:t>
      </w:r>
      <w:r>
        <w:t xml:space="preserve">HB  289</w:t>
      </w:r>
    </w:p>
    <w:p>
      <w:pPr>
        <w:pStyle w:val="RecordBase"/>
        <w:ind w:left="120" w:hanging="120"/>
      </w:pPr>
      <w:r>
        <w:t xml:space="preserve">Railroad</w:t>
      </w:r>
    </w:p>
    <w:p>
      <w:pPr>
        <w:pStyle w:val="RecordBase"/>
        <w:ind w:left="240" w:hanging="192"/>
      </w:pPr>
      <w:r>
        <w:t xml:space="preserve"> grade crossings, inspection of - </w:t>
      </w:r>
      <w:r>
        <w:t xml:space="preserve"> </w:t>
      </w:r>
      <w:r>
        <w:t xml:space="preserve">HB  94</w:t>
      </w:r>
    </w:p>
    <w:p>
      <w:pPr>
        <w:pStyle w:val="RecordBase"/>
        <w:ind w:left="240" w:hanging="192"/>
      </w:pPr>
      <w:r>
        <w:t xml:space="preserve"> obstruction of grade crossings, increased fines for - </w:t>
      </w:r>
      <w:r>
        <w:t xml:space="preserve"> </w:t>
      </w:r>
      <w:r>
        <w:t xml:space="preserve">HB  271</w:t>
      </w:r>
    </w:p>
    <w:p>
      <w:pPr>
        <w:pStyle w:val="RecordBase"/>
        <w:ind w:left="120" w:hanging="120"/>
      </w:pPr>
      <w:r>
        <w:t xml:space="preserve">Speed bumps, local government requirements for - </w:t>
      </w:r>
      <w:r>
        <w:t xml:space="preserve"> </w:t>
      </w:r>
      <w:r>
        <w:t xml:space="preserve">HB  59</w:t>
      </w:r>
    </w:p>
    <w:p>
      <w:pPr>
        <w:pStyle w:val="RecordBase"/>
        <w:ind w:left="120" w:hanging="120"/>
      </w:pPr>
      <w:r>
        <w:t xml:space="preserve">Transportation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Vehicle</w:t>
      </w:r>
    </w:p>
    <w:p>
      <w:pPr>
        <w:pStyle w:val="RecordBase"/>
        <w:ind w:left="240" w:hanging="192"/>
      </w:pPr>
      <w:r>
        <w:t xml:space="preserve"> headlamp use, required at all times vehicle is operated on highway - </w:t>
      </w:r>
      <w:r>
        <w:t xml:space="preserve"> </w:t>
      </w:r>
      <w:r>
        <w:t xml:space="preserve">HB  71</w:t>
      </w:r>
    </w:p>
    <w:p>
      <w:pPr>
        <w:pStyle w:val="RecordBase"/>
        <w:ind w:left="240" w:hanging="192"/>
      </w:pPr>
      <w:r>
        <w:t xml:space="preserve"> headlamps, require use during periods of precipitation - </w:t>
      </w:r>
      <w:r>
        <w:t xml:space="preserve"> </w:t>
      </w:r>
      <w:r>
        <w:t xml:space="preserve">HB  79</w:t>
        <w:br/>
      </w:r>
    </w:p>
    <w:p>
      <w:pPr>
        <w:pStyle w:val="RecordHeading3"/>
      </w:pPr>
      <w:r>
        <w:rPr>
          <w:b/>
        </w:rPr>
        <w:t xml:space="preserve">Transportation</w:t>
      </w:r>
    </w:p>
    <w:p>
      <w:pPr>
        <w:pStyle w:val="RecordBase"/>
        <w:ind w:left="120" w:hanging="120"/>
      </w:pPr>
      <w:r>
        <w:t xml:space="preserve">airport boards, establish additional requirements for limited liability companies created by - </w:t>
      </w:r>
      <w:r>
        <w:t xml:space="preserve"> </w:t>
      </w:r>
      <w:r>
        <w:t xml:space="preserve">SB  48</w:t>
      </w:r>
      <w:r>
        <w:t xml:space="preserve">: </w:t>
      </w:r>
      <w:r>
        <w:t xml:space="preserve">SCS</w:t>
      </w:r>
    </w:p>
    <w:p>
      <w:pPr>
        <w:pStyle w:val="RecordBase"/>
        <w:ind w:left="120" w:hanging="120"/>
      </w:pPr>
      <w:r>
        <w:t xml:space="preserve">Airports, development of services - </w:t>
      </w:r>
      <w:r>
        <w:t xml:space="preserve"> </w:t>
      </w:r>
      <w:r>
        <w:t xml:space="preserve">SB  48</w:t>
      </w:r>
    </w:p>
    <w:p>
      <w:pPr>
        <w:pStyle w:val="RecordBase"/>
        <w:ind w:left="120" w:hanging="120"/>
      </w:pPr>
      <w:r>
        <w:t xml:space="preserve">Alternative funding for road construction, study of - </w:t>
      </w:r>
      <w:r>
        <w:t xml:space="preserve"> </w:t>
      </w:r>
      <w:r>
        <w:t xml:space="preserve">HCR 24</w:t>
      </w:r>
    </w:p>
    <w:p>
      <w:pPr>
        <w:pStyle w:val="RecordBase"/>
        <w:ind w:left="120" w:hanging="120"/>
      </w:pPr>
      <w:r>
        <w:t xml:space="preserve">April Helton,  Knox County, signs in honor of - </w:t>
      </w:r>
      <w:r>
        <w:t xml:space="preserve"> </w:t>
      </w:r>
      <w:r>
        <w:t xml:space="preserve">HJR 68</w:t>
      </w:r>
    </w:p>
    <w:p>
      <w:pPr>
        <w:pStyle w:val="RecordBase"/>
        <w:ind w:left="120" w:hanging="120"/>
      </w:pPr>
      <w:r>
        <w:t xml:space="preserve">Biennial Highway Construction Plan, amendment to - </w:t>
      </w:r>
      <w:r>
        <w:t xml:space="preserve"> </w:t>
      </w:r>
      <w:r>
        <w:t xml:space="preserve">HJR 19</w:t>
      </w:r>
      <w:r>
        <w:t xml:space="preserve">: </w:t>
      </w:r>
      <w:r>
        <w:t xml:space="preserve">SFA</w:t>
      </w:r>
      <w:r>
        <w:t xml:space="preserve"> (</w:t>
      </w:r>
      <w:r>
        <w:t xml:space="preserve">2</w:t>
      </w:r>
      <w:r>
        <w:t xml:space="preserve">)</w:t>
      </w:r>
    </w:p>
    <w:p>
      <w:pPr>
        <w:pStyle w:val="RecordBase"/>
        <w:ind w:left="120" w:hanging="120"/>
      </w:pPr>
      <w:r>
        <w:t xml:space="preserve">Bi-state Authority, Luther Deaton, Jr., confirmation - </w:t>
      </w:r>
      <w:r>
        <w:t xml:space="preserve"> </w:t>
      </w:r>
      <w:r>
        <w:t xml:space="preserve">SR  219</w:t>
      </w:r>
    </w:p>
    <w:p>
      <w:pPr>
        <w:pStyle w:val="RecordBase"/>
        <w:ind w:left="120" w:hanging="120"/>
      </w:pPr>
      <w:r>
        <w:t xml:space="preserve">Blue lights on jail vehicles, requirement for fiscal court approval - </w:t>
      </w:r>
      <w:r>
        <w:t xml:space="preserve"> </w:t>
      </w:r>
      <w:r>
        <w:t xml:space="preserve">HB  41</w:t>
      </w:r>
      <w:r>
        <w:t xml:space="preserve">: </w:t>
      </w:r>
      <w:r>
        <w:t xml:space="preserve">HCS</w:t>
      </w:r>
    </w:p>
    <w:p>
      <w:pPr>
        <w:pStyle w:val="RecordBase"/>
        <w:ind w:left="120" w:hanging="120"/>
      </w:pPr>
      <w:r>
        <w:t xml:space="preserve">Branch Budget Bills, amendment of - </w:t>
      </w:r>
      <w:r>
        <w:t xml:space="preserve"> </w:t>
      </w:r>
      <w:r>
        <w:t xml:space="preserve">HB  305</w:t>
      </w:r>
      <w:r>
        <w:t xml:space="preserve">: </w:t>
      </w:r>
      <w:r>
        <w:t xml:space="preserve">SCS</w:t>
      </w:r>
    </w:p>
    <w:p>
      <w:pPr>
        <w:pStyle w:val="RecordBase"/>
        <w:ind w:left="120" w:hanging="120"/>
      </w:pPr>
      <w:r>
        <w:t xml:space="preserve">CDLs,</w:t>
      </w:r>
    </w:p>
    <w:p>
      <w:pPr>
        <w:pStyle w:val="RecordBase"/>
        <w:ind w:left="240" w:hanging="192"/>
      </w:pPr>
      <w:r>
        <w:t xml:space="preserve"> skills test exemption for veterans, proof of service related experience - </w:t>
      </w:r>
      <w:r>
        <w:t xml:space="preserve"> </w:t>
      </w:r>
      <w:r>
        <w:t xml:space="preserve">HB  202</w:t>
      </w:r>
      <w:r>
        <w:t xml:space="preserve">: </w:t>
      </w:r>
      <w:r>
        <w:t xml:space="preserve">HFA</w:t>
      </w:r>
      <w:r>
        <w:t xml:space="preserve"> (</w:t>
      </w:r>
      <w:r>
        <w:t xml:space="preserve">1</w:t>
      </w:r>
      <w:r>
        <w:t xml:space="preserve">)</w:t>
      </w:r>
    </w:p>
    <w:p>
      <w:pPr>
        <w:pStyle w:val="RecordBase"/>
        <w:ind w:left="240" w:hanging="192"/>
      </w:pPr>
      <w:r>
        <w:t xml:space="preserve"> skills test exemption for veterans, reduced time frame - </w:t>
      </w:r>
      <w:r>
        <w:t xml:space="preserve"> </w:t>
      </w:r>
      <w:r>
        <w:t xml:space="preserve">HB  202</w:t>
      </w:r>
      <w:r>
        <w:t xml:space="preserve">: </w:t>
      </w:r>
      <w:r>
        <w:t xml:space="preserve">HFA</w:t>
      </w:r>
      <w:r>
        <w:t xml:space="preserve"> (</w:t>
      </w:r>
      <w:r>
        <w:t xml:space="preserve">1</w:t>
      </w:r>
      <w:r>
        <w:t xml:space="preserve">)</w:t>
      </w:r>
    </w:p>
    <w:p>
      <w:pPr>
        <w:pStyle w:val="RecordBase"/>
        <w:ind w:left="120" w:hanging="120"/>
      </w:pPr>
      <w:r>
        <w:t xml:space="preserve">Child booster seats, increased age and height requirements - </w:t>
      </w:r>
      <w:r>
        <w:t xml:space="preserve"> </w:t>
      </w:r>
      <w:r>
        <w:t xml:space="preserve">SB  51</w:t>
      </w:r>
    </w:p>
    <w:p>
      <w:pPr>
        <w:pStyle w:val="RecordBase"/>
        <w:ind w:left="120" w:hanging="120"/>
      </w:pPr>
      <w:r>
        <w:t xml:space="preserve">"Cloyd Williams and John Lee Fox Memorial Highway," designate in Monroe County - </w:t>
      </w:r>
      <w:r>
        <w:t xml:space="preserve"> </w:t>
      </w:r>
      <w:r>
        <w:t xml:space="preserve">HJR 52</w:t>
      </w:r>
    </w:p>
    <w:p>
      <w:pPr>
        <w:pStyle w:val="RecordBase"/>
        <w:ind w:left="120" w:hanging="120"/>
      </w:pPr>
      <w:r>
        <w:t xml:space="preserve">Commercial driver's license, waiver of skills test requirement for military personnel - </w:t>
      </w:r>
      <w:r>
        <w:t xml:space="preserve"> </w:t>
      </w:r>
      <w:r>
        <w:t xml:space="preserve">HB  202</w:t>
      </w:r>
    </w:p>
    <w:p>
      <w:pPr>
        <w:pStyle w:val="RecordBase"/>
        <w:ind w:left="120" w:hanging="120"/>
      </w:pPr>
      <w:r>
        <w:t xml:space="preserve">Construction contracts, registration for, foreign entities - </w:t>
      </w:r>
      <w:r>
        <w:t xml:space="preserve"> </w:t>
      </w:r>
      <w:r>
        <w:t xml:space="preserve">SB  39</w:t>
      </w:r>
      <w:r>
        <w:t xml:space="preserve">;</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Construction, use of public-private partnership for - </w:t>
      </w:r>
      <w:r>
        <w:t xml:space="preserve"> </w:t>
      </w:r>
      <w:r>
        <w:t xml:space="preserve">HB  488</w:t>
      </w:r>
    </w:p>
    <w:p>
      <w:pPr>
        <w:pStyle w:val="RecordBase"/>
        <w:ind w:left="120" w:hanging="120"/>
      </w:pPr>
      <w:r>
        <w:t xml:space="preserve">"David Whitson Memorial Highway," designate in Warren County - </w:t>
      </w:r>
      <w:r>
        <w:t xml:space="preserve"> </w:t>
      </w:r>
      <w:r>
        <w:t xml:space="preserve">HJR 112</w:t>
      </w:r>
    </w:p>
    <w:p>
      <w:pPr>
        <w:pStyle w:val="RecordBase"/>
        <w:ind w:left="120" w:hanging="120"/>
      </w:pPr>
      <w:r>
        <w:t xml:space="preserve">Disabled</w:t>
      </w:r>
    </w:p>
    <w:p>
      <w:pPr>
        <w:pStyle w:val="RecordBase"/>
        <w:ind w:left="240" w:hanging="192"/>
      </w:pPr>
      <w:r>
        <w:t xml:space="preserve"> parking placards, tamper-evident color-coded stickers, requirements for - </w:t>
      </w:r>
      <w:r>
        <w:t xml:space="preserve"> </w:t>
      </w:r>
      <w:r>
        <w:t xml:space="preserve">HB  451</w:t>
      </w:r>
    </w:p>
    <w:p>
      <w:pPr>
        <w:pStyle w:val="RecordBase"/>
        <w:ind w:left="240" w:hanging="192"/>
      </w:pPr>
      <w:r>
        <w:t xml:space="preserve"> veteran license plates, 100 percent disabled veterans, three plates free of charge - </w:t>
      </w:r>
      <w:r>
        <w:t xml:space="preserve"> </w:t>
      </w:r>
      <w:r>
        <w:t xml:space="preserve">HB  146</w:t>
      </w:r>
    </w:p>
    <w:p>
      <w:pPr>
        <w:pStyle w:val="RecordBase"/>
        <w:ind w:left="240" w:hanging="192"/>
      </w:pPr>
      <w:r>
        <w:t xml:space="preserve"> veteran license plates, fee exemption - </w:t>
      </w:r>
      <w:r>
        <w:t xml:space="preserve"> </w:t>
      </w:r>
      <w:r>
        <w:t xml:space="preserve">HB  344</w:t>
      </w:r>
    </w:p>
    <w:p>
      <w:pPr>
        <w:pStyle w:val="RecordBase"/>
        <w:ind w:left="120" w:hanging="120"/>
      </w:pPr>
      <w:r>
        <w:t xml:space="preserve">Ella Beth Gray, Knox County, signs in honor of - </w:t>
      </w:r>
      <w:r>
        <w:t xml:space="preserve"> </w:t>
      </w:r>
      <w:r>
        <w:t xml:space="preserve">HJR 69</w:t>
      </w:r>
    </w:p>
    <w:p>
      <w:pPr>
        <w:pStyle w:val="RecordBase"/>
        <w:ind w:left="120" w:hanging="120"/>
      </w:pPr>
      <w:r>
        <w:t xml:space="preserve">Fallen Heroes Highway, Carter County, designation of - </w:t>
      </w:r>
      <w:r>
        <w:t xml:space="preserve"> </w:t>
      </w:r>
      <w:r>
        <w:t xml:space="preserve">SJR 12</w:t>
      </w:r>
    </w:p>
    <w:p>
      <w:pPr>
        <w:pStyle w:val="RecordBase"/>
        <w:ind w:left="120" w:hanging="120"/>
      </w:pPr>
      <w:r>
        <w:t xml:space="preserve">Farm</w:t>
      </w:r>
    </w:p>
    <w:p>
      <w:pPr>
        <w:pStyle w:val="RecordBase"/>
        <w:ind w:left="240" w:hanging="192"/>
      </w:pPr>
      <w:r>
        <w:t xml:space="preserve"> equipment, annual overdimensional permits to transport between dealers - </w:t>
      </w:r>
      <w:r>
        <w:t xml:space="preserve"> </w:t>
      </w:r>
      <w:r>
        <w:t xml:space="preserve">SB  79</w:t>
      </w:r>
      <w:r>
        <w:t xml:space="preserve">: </w:t>
      </w:r>
      <w:r>
        <w:t xml:space="preserve">SCS</w:t>
      </w:r>
    </w:p>
    <w:p>
      <w:pPr>
        <w:pStyle w:val="RecordBase"/>
        <w:ind w:left="240" w:hanging="192"/>
      </w:pPr>
      <w:r>
        <w:t xml:space="preserve"> trucks, federal safety regs for trucks under 26,000 pounds, exemption of - </w:t>
      </w:r>
      <w:r>
        <w:t xml:space="preserve"> </w:t>
      </w:r>
      <w:r>
        <w:t xml:space="preserve">SB  79</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Trucks, omnibus revisions - </w:t>
      </w:r>
      <w:r>
        <w:t xml:space="preserve"> </w:t>
      </w:r>
      <w:r>
        <w:t xml:space="preserve">SB  79</w:t>
      </w:r>
    </w:p>
    <w:p>
      <w:pPr>
        <w:pStyle w:val="RecordBase"/>
        <w:ind w:left="240" w:hanging="192"/>
      </w:pPr>
      <w:r>
        <w:t xml:space="preserve"> trucks, weight classifications, expansion of - </w:t>
      </w:r>
      <w:r>
        <w:t xml:space="preserve"> </w:t>
      </w:r>
      <w:r>
        <w:t xml:space="preserve">HB  252</w:t>
      </w:r>
    </w:p>
    <w:p>
      <w:pPr>
        <w:pStyle w:val="RecordBase"/>
        <w:ind w:left="240" w:hanging="192"/>
      </w:pPr>
      <w:r>
        <w:t xml:space="preserve"> Trucks, weight classifications, expansion of - </w:t>
      </w:r>
      <w:r>
        <w:t xml:space="preserve"> </w:t>
      </w:r>
      <w:r>
        <w:t xml:space="preserve">SB  79</w:t>
      </w:r>
    </w:p>
    <w:p>
      <w:pPr>
        <w:pStyle w:val="RecordBase"/>
        <w:ind w:left="120" w:hanging="120"/>
      </w:pPr>
      <w:r>
        <w:t xml:space="preserve">Gender-neutral language, addition of - </w:t>
      </w:r>
      <w:r>
        <w:t xml:space="preserve"> </w:t>
      </w:r>
      <w:r>
        <w:t xml:space="preserve">SB  14</w:t>
      </w:r>
      <w:r>
        <w:t xml:space="preserve">;</w:t>
      </w:r>
      <w:r>
        <w:t xml:space="preserve"> </w:t>
      </w:r>
      <w:r>
        <w:t xml:space="preserve">SB  166</w:t>
      </w:r>
      <w:r>
        <w:t xml:space="preserve">;</w:t>
      </w:r>
      <w:r>
        <w:t xml:space="preserve"> </w:t>
      </w:r>
      <w:r>
        <w:t xml:space="preserve">HB  445</w:t>
      </w:r>
    </w:p>
    <w:p>
      <w:pPr>
        <w:pStyle w:val="RecordBase"/>
        <w:ind w:left="120" w:hanging="120"/>
      </w:pPr>
      <w:r>
        <w:t xml:space="preserve">"Harlan County Veterans Memorial Bridge," designate in Harlan County - </w:t>
      </w:r>
      <w:r>
        <w:t xml:space="preserve"> </w:t>
      </w:r>
      <w:r>
        <w:t xml:space="preserve">HJR 100</w:t>
      </w:r>
    </w:p>
    <w:p>
      <w:pPr>
        <w:pStyle w:val="RecordBase"/>
        <w:ind w:left="120" w:hanging="120"/>
      </w:pPr>
      <w:r>
        <w:t xml:space="preserve">I</w:t>
      </w:r>
    </w:p>
    <w:p>
      <w:pPr>
        <w:pStyle w:val="RecordBase"/>
        <w:ind w:left="240" w:hanging="192"/>
      </w:pPr>
      <w:r>
        <w:t xml:space="preserve"> 64/I 264 interchange, request for reversal of engineering changes - </w:t>
      </w:r>
      <w:r>
        <w:t xml:space="preserve"> </w:t>
      </w:r>
      <w:r>
        <w:t xml:space="preserve">SJR 112</w:t>
      </w:r>
    </w:p>
    <w:p>
      <w:pPr>
        <w:pStyle w:val="RecordBase"/>
        <w:ind w:left="240" w:hanging="192"/>
      </w:pPr>
      <w:r>
        <w:t xml:space="preserve"> Support Veterans special license plate, establishment of - </w:t>
      </w:r>
      <w:r>
        <w:t xml:space="preserve"> </w:t>
      </w:r>
      <w:r>
        <w:t xml:space="preserve">HB  187</w:t>
      </w:r>
    </w:p>
    <w:p>
      <w:pPr>
        <w:pStyle w:val="RecordBase"/>
        <w:ind w:left="120" w:hanging="120"/>
      </w:pPr>
      <w:r>
        <w:t xml:space="preserve">Identification cards for homeless, provision of - </w:t>
      </w:r>
      <w:r>
        <w:t xml:space="preserve"> </w:t>
      </w:r>
      <w:r>
        <w:t xml:space="preserve">SB  26</w:t>
      </w:r>
    </w:p>
    <w:p>
      <w:pPr>
        <w:pStyle w:val="RecordBase"/>
        <w:ind w:left="120" w:hanging="120"/>
      </w:pPr>
      <w:r>
        <w:t xml:space="preserve">Instructional permit holders, require display of decals when operating a motor vehicle - </w:t>
      </w:r>
      <w:r>
        <w:t xml:space="preserve"> </w:t>
      </w:r>
      <w:r>
        <w:t xml:space="preserve">HB  210</w:t>
      </w:r>
    </w:p>
    <w:p>
      <w:pPr>
        <w:pStyle w:val="RecordBase"/>
        <w:ind w:left="120" w:hanging="120"/>
      </w:pPr>
      <w:r>
        <w:t xml:space="preserve">Landowner incentive programs for recreational use of land, authorize - </w:t>
      </w:r>
      <w:r>
        <w:t xml:space="preserve"> </w:t>
      </w:r>
      <w:r>
        <w:t xml:space="preserve">SB  61</w:t>
      </w:r>
    </w:p>
    <w:p>
      <w:pPr>
        <w:pStyle w:val="RecordBase"/>
        <w:ind w:left="120" w:hanging="120"/>
      </w:pPr>
      <w:r>
        <w:t xml:space="preserve">Local government parking citation enforcement, 2nd notice of violation - </w:t>
      </w:r>
      <w:r>
        <w:t xml:space="preserve"> </w:t>
      </w:r>
      <w:r>
        <w:t xml:space="preserve">SB  135</w:t>
      </w:r>
      <w:r>
        <w:t xml:space="preserve">: </w:t>
      </w:r>
      <w:r>
        <w:t xml:space="preserve">HFA</w:t>
      </w:r>
      <w:r>
        <w:t xml:space="preserve"> (</w:t>
      </w:r>
      <w:r>
        <w:t xml:space="preserve">3</w:t>
      </w:r>
      <w:r>
        <w:t xml:space="preserve">)</w:t>
      </w:r>
    </w:p>
    <w:p>
      <w:pPr>
        <w:pStyle w:val="RecordBase"/>
        <w:ind w:left="120" w:hanging="120"/>
      </w:pPr>
      <w:r>
        <w:t xml:space="preserve">Mini-trucks, use on non-interstate highways - </w:t>
      </w:r>
      <w:r>
        <w:t xml:space="preserve"> </w:t>
      </w:r>
      <w:r>
        <w:t xml:space="preserve">HB  356</w:t>
      </w:r>
      <w:r>
        <w:t xml:space="preserve">;</w:t>
      </w:r>
      <w:r>
        <w:t xml:space="preserve"> </w:t>
      </w:r>
      <w:r>
        <w:t xml:space="preserve">HB  359</w:t>
      </w:r>
    </w:p>
    <w:p>
      <w:pPr>
        <w:pStyle w:val="RecordBase"/>
        <w:ind w:left="120" w:hanging="120"/>
      </w:pPr>
      <w:r>
        <w:t xml:space="preserve">Motor</w:t>
      </w:r>
    </w:p>
    <w:p>
      <w:pPr>
        <w:pStyle w:val="RecordBase"/>
        <w:ind w:left="240" w:hanging="192"/>
      </w:pPr>
      <w:r>
        <w:t xml:space="preserve"> carriers, definition of interstate and intrastate commerce to conform with federal regs - </w:t>
      </w:r>
      <w:r>
        <w:t xml:space="preserve"> </w:t>
      </w:r>
      <w:r>
        <w:t xml:space="preserve">SB  79</w:t>
      </w:r>
      <w:r>
        <w:t xml:space="preserve">: </w:t>
      </w:r>
      <w:r>
        <w:t xml:space="preserve">SFA</w:t>
      </w:r>
      <w:r>
        <w:t xml:space="preserve"> (</w:t>
      </w:r>
      <w:r>
        <w:t xml:space="preserve">1</w:t>
      </w:r>
      <w:r>
        <w:t xml:space="preserve">)</w:t>
      </w:r>
    </w:p>
    <w:p>
      <w:pPr>
        <w:pStyle w:val="RecordBase"/>
        <w:ind w:left="240" w:hanging="192"/>
      </w:pPr>
      <w:r>
        <w:t xml:space="preserve"> vehicle inspections, military personnel stationed outside of Kentucky, creation of form for - </w:t>
      </w:r>
      <w:r>
        <w:t xml:space="preserve"> </w:t>
      </w:r>
      <w:r>
        <w:t xml:space="preserve">HB  276</w:t>
      </w:r>
    </w:p>
    <w:p>
      <w:pPr>
        <w:pStyle w:val="RecordBase"/>
        <w:ind w:left="240" w:hanging="192"/>
      </w:pPr>
      <w:r>
        <w:t xml:space="preserve"> vehicle insurance repair claims, payments - </w:t>
      </w:r>
      <w:r>
        <w:t xml:space="preserve"> </w:t>
      </w:r>
      <w:r>
        <w:t xml:space="preserve">HB  249</w:t>
      </w:r>
    </w:p>
    <w:p>
      <w:pPr>
        <w:pStyle w:val="RecordBase"/>
        <w:ind w:left="240" w:hanging="192"/>
      </w:pPr>
      <w:r>
        <w:t xml:space="preserve"> vehicle medical insignia decals, number of - </w:t>
      </w:r>
      <w:r>
        <w:t xml:space="preserve"> </w:t>
      </w:r>
      <w:r>
        <w:t xml:space="preserve">HB  289</w:t>
      </w:r>
      <w:r>
        <w:t xml:space="preserve">: </w:t>
      </w:r>
      <w:r>
        <w:t xml:space="preserve">SFA</w:t>
      </w:r>
      <w:r>
        <w:t xml:space="preserve"> (</w:t>
      </w:r>
      <w:r>
        <w:t xml:space="preserve">1</w:t>
      </w:r>
      <w:r>
        <w:t xml:space="preserve">)</w:t>
      </w:r>
      <w:r>
        <w:t xml:space="preserve">;</w:t>
      </w:r>
      <w:r>
        <w:t xml:space="preserve"> </w:t>
      </w:r>
      <w:r>
        <w:t xml:space="preserve">HB  293</w:t>
      </w:r>
    </w:p>
    <w:p>
      <w:pPr>
        <w:pStyle w:val="RecordBase"/>
        <w:ind w:left="240" w:hanging="192"/>
      </w:pPr>
      <w:r>
        <w:t xml:space="preserve"> vehicle temporary tags, duration of - </w:t>
      </w:r>
      <w:r>
        <w:t xml:space="preserve"> </w:t>
      </w:r>
      <w:r>
        <w:t xml:space="preserve">HB  275</w:t>
      </w:r>
    </w:p>
    <w:p>
      <w:pPr>
        <w:pStyle w:val="RecordBase"/>
        <w:ind w:left="240" w:hanging="192"/>
      </w:pPr>
      <w:r>
        <w:t xml:space="preserve"> vehicle usage tax, phase-out of - </w:t>
      </w:r>
      <w:r>
        <w:t xml:space="preserve"> </w:t>
      </w:r>
      <w:r>
        <w:t xml:space="preserve">HB  210</w:t>
      </w:r>
      <w:r>
        <w:t xml:space="preserve">: </w:t>
      </w:r>
      <w:r>
        <w:t xml:space="preserve">HFA</w:t>
      </w:r>
      <w:r>
        <w:t xml:space="preserve"> (</w:t>
      </w:r>
      <w:r>
        <w:t xml:space="preserve">3</w:t>
      </w:r>
      <w:r>
        <w:t xml:space="preserve">)</w:t>
      </w:r>
    </w:p>
    <w:p>
      <w:pPr>
        <w:pStyle w:val="RecordBase"/>
        <w:ind w:left="240" w:hanging="192"/>
      </w:pPr>
      <w:r>
        <w:t xml:space="preserve"> vehicles containing a child under the age of 17, prohibit smoking in - </w:t>
      </w:r>
      <w:r>
        <w:t xml:space="preserve"> </w:t>
      </w:r>
      <w:r>
        <w:t xml:space="preserve">HB  216</w:t>
      </w:r>
    </w:p>
    <w:p>
      <w:pPr>
        <w:pStyle w:val="RecordBase"/>
        <w:ind w:left="120" w:hanging="120"/>
      </w:pPr>
      <w:r>
        <w:t xml:space="preserve">Officer Gary E. Kidwell, highway signs memorializing, erection of - </w:t>
      </w:r>
      <w:r>
        <w:t xml:space="preserve"> </w:t>
      </w:r>
      <w:r>
        <w:t xml:space="preserve">HJR 103</w:t>
      </w:r>
    </w:p>
    <w:p>
      <w:pPr>
        <w:pStyle w:val="RecordBase"/>
        <w:ind w:left="120" w:hanging="120"/>
      </w:pPr>
      <w:r>
        <w:t xml:space="preserve">Operator's</w:t>
      </w:r>
    </w:p>
    <w:p>
      <w:pPr>
        <w:pStyle w:val="RecordBase"/>
        <w:ind w:left="240" w:hanging="192"/>
      </w:pPr>
      <w:r>
        <w:t xml:space="preserve"> license, renewal for persons aged 80 and older, visual acuity exam - </w:t>
      </w:r>
      <w:r>
        <w:t xml:space="preserve"> </w:t>
      </w:r>
      <w:r>
        <w:t xml:space="preserve">HB  467</w:t>
      </w:r>
    </w:p>
    <w:p>
      <w:pPr>
        <w:pStyle w:val="RecordBase"/>
        <w:ind w:left="240" w:hanging="192"/>
      </w:pPr>
      <w:r>
        <w:t xml:space="preserve"> licenses and personal identification cards, veteran designation on - </w:t>
      </w:r>
      <w:r>
        <w:t xml:space="preserve"> </w:t>
      </w:r>
      <w:r>
        <w:t xml:space="preserve">HB  147</w:t>
      </w:r>
      <w:r>
        <w:t xml:space="preserve">;</w:t>
      </w:r>
      <w:r>
        <w:t xml:space="preserve"> </w:t>
      </w:r>
      <w:r>
        <w:t xml:space="preserve">HB  186</w:t>
      </w:r>
    </w:p>
    <w:p>
      <w:pPr>
        <w:pStyle w:val="RecordBase"/>
        <w:ind w:left="240" w:hanging="192"/>
      </w:pPr>
      <w:r>
        <w:t xml:space="preserve"> licenses and personal identification cards, veterans designation on - </w:t>
      </w:r>
      <w:r>
        <w:t xml:space="preserve"> </w:t>
      </w:r>
      <w:r>
        <w:t xml:space="preserve">HB  147</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Passenger Rail  Advisory Commission, member representing short line railroads - </w:t>
      </w:r>
      <w:r>
        <w:t xml:space="preserve"> </w:t>
      </w:r>
      <w:r>
        <w:t xml:space="preserve">HB  109</w:t>
      </w:r>
      <w:r>
        <w:t xml:space="preserve">: </w:t>
      </w:r>
      <w:r>
        <w:t xml:space="preserve">HFA</w:t>
      </w:r>
      <w:r>
        <w:t xml:space="preserve"> (</w:t>
      </w:r>
      <w:r>
        <w:t xml:space="preserve">1</w:t>
      </w:r>
      <w:r>
        <w:t xml:space="preserve">)</w:t>
      </w:r>
    </w:p>
    <w:p>
      <w:pPr>
        <w:pStyle w:val="RecordBase"/>
        <w:ind w:left="120" w:hanging="120"/>
      </w:pPr>
      <w:r>
        <w:t xml:space="preserve">Personal communication device provisions, persons under 18, additional exemption for - </w:t>
      </w:r>
      <w:r>
        <w:t xml:space="preserve"> </w:t>
      </w:r>
      <w:r>
        <w:t xml:space="preserve">HB  289</w:t>
      </w:r>
      <w:r>
        <w:t xml:space="preserve">: </w:t>
      </w:r>
      <w:r>
        <w:t xml:space="preserve">HCS</w:t>
      </w:r>
    </w:p>
    <w:p>
      <w:pPr>
        <w:pStyle w:val="RecordBase"/>
        <w:ind w:left="120" w:hanging="120"/>
      </w:pPr>
      <w:r>
        <w:t xml:space="preserve">Protective headgear, for operators and passengers of motorcycles - </w:t>
      </w:r>
      <w:r>
        <w:t xml:space="preserve"> </w:t>
      </w:r>
      <w:r>
        <w:t xml:space="preserve">HB  163</w:t>
      </w:r>
    </w:p>
    <w:p>
      <w:pPr>
        <w:pStyle w:val="RecordBase"/>
        <w:ind w:left="120" w:hanging="120"/>
      </w:pPr>
      <w:r>
        <w:t xml:space="preserve">Public</w:t>
      </w:r>
    </w:p>
    <w:p>
      <w:pPr>
        <w:pStyle w:val="RecordBase"/>
        <w:ind w:left="240" w:hanging="192"/>
      </w:pPr>
      <w:r>
        <w:t xml:space="preserve"> safety vehicles, yielding of right-of-way to - </w:t>
      </w:r>
      <w:r>
        <w:t xml:space="preserve"> </w:t>
      </w:r>
      <w:r>
        <w:t xml:space="preserve">HB  289</w:t>
      </w:r>
    </w:p>
    <w:p>
      <w:pPr>
        <w:pStyle w:val="RecordBase"/>
        <w:ind w:left="240" w:hanging="192"/>
      </w:pPr>
      <w:r>
        <w:t xml:space="preserve"> transportation, offenses against user or operator of - </w:t>
      </w:r>
      <w:r>
        <w:t xml:space="preserve"> </w:t>
      </w:r>
      <w:r>
        <w:t xml:space="preserve">HB  25</w:t>
      </w:r>
    </w:p>
    <w:p>
      <w:pPr>
        <w:pStyle w:val="RecordBase"/>
        <w:ind w:left="120" w:hanging="120"/>
      </w:pPr>
      <w:r>
        <w:t xml:space="preserve">Purple Heart license plate, requirements of design - </w:t>
      </w:r>
      <w:r>
        <w:t xml:space="preserve"> </w:t>
      </w:r>
      <w:r>
        <w:t xml:space="preserve">HB  127</w:t>
      </w:r>
    </w:p>
    <w:p>
      <w:pPr>
        <w:pStyle w:val="RecordBase"/>
        <w:ind w:left="120" w:hanging="120"/>
      </w:pPr>
      <w:r>
        <w:t xml:space="preserve">Railroad</w:t>
      </w:r>
    </w:p>
    <w:p>
      <w:pPr>
        <w:pStyle w:val="RecordBase"/>
        <w:ind w:left="240" w:hanging="192"/>
      </w:pPr>
      <w:r>
        <w:t xml:space="preserve"> bridges, establish maintenance requirements for - </w:t>
      </w:r>
      <w:r>
        <w:t xml:space="preserve"> </w:t>
      </w:r>
      <w:r>
        <w:t xml:space="preserve">HB  270</w:t>
      </w:r>
    </w:p>
    <w:p>
      <w:pPr>
        <w:pStyle w:val="RecordBase"/>
        <w:ind w:left="240" w:hanging="192"/>
      </w:pPr>
      <w:r>
        <w:t xml:space="preserve"> grade crossings, inspection of - </w:t>
      </w:r>
      <w:r>
        <w:t xml:space="preserve"> </w:t>
      </w:r>
      <w:r>
        <w:t xml:space="preserve">HB  94</w:t>
      </w:r>
    </w:p>
    <w:p>
      <w:pPr>
        <w:pStyle w:val="RecordBase"/>
        <w:ind w:left="240" w:hanging="192"/>
      </w:pPr>
      <w:r>
        <w:t xml:space="preserve"> obstruction of grade crossings, increased fines for - </w:t>
      </w:r>
      <w:r>
        <w:t xml:space="preserve"> </w:t>
      </w:r>
      <w:r>
        <w:t xml:space="preserve">HB  271</w:t>
      </w:r>
    </w:p>
    <w:p>
      <w:pPr>
        <w:pStyle w:val="RecordBase"/>
        <w:ind w:left="120" w:hanging="120"/>
      </w:pPr>
      <w:r>
        <w:t xml:space="preserve">Railroads, Passenger Rail Transportaion Advisory Board - </w:t>
      </w:r>
      <w:r>
        <w:t xml:space="preserve"> </w:t>
      </w:r>
      <w:r>
        <w:t xml:space="preserve">HB  109</w:t>
      </w:r>
    </w:p>
    <w:p>
      <w:pPr>
        <w:pStyle w:val="RecordBase"/>
        <w:ind w:left="120" w:hanging="120"/>
      </w:pPr>
      <w:r>
        <w:t xml:space="preserve">"Roy Ratliff Memorial Bridge," designate in Floyd County - </w:t>
      </w:r>
      <w:r>
        <w:t xml:space="preserve"> </w:t>
      </w:r>
      <w:r>
        <w:t xml:space="preserve">HJR 19</w:t>
      </w:r>
      <w:r>
        <w:t xml:space="preserve">: </w:t>
      </w:r>
      <w:r>
        <w:t xml:space="preserve">SFA</w:t>
      </w:r>
      <w:r>
        <w:t xml:space="preserve"> (</w:t>
      </w:r>
      <w:r>
        <w:t xml:space="preserve">1</w:t>
      </w:r>
      <w:r>
        <w:t xml:space="preserve">)</w:t>
      </w:r>
    </w:p>
    <w:p>
      <w:pPr>
        <w:pStyle w:val="RecordBase"/>
        <w:ind w:left="120" w:hanging="120"/>
      </w:pPr>
      <w:r>
        <w:t xml:space="preserve">"Ruben Watts Highway," designation of - </w:t>
      </w:r>
      <w:r>
        <w:t xml:space="preserve"> </w:t>
      </w:r>
      <w:r>
        <w:t xml:space="preserve">SJR 10</w:t>
      </w:r>
    </w:p>
    <w:p>
      <w:pPr>
        <w:pStyle w:val="RecordBase"/>
        <w:ind w:left="120" w:hanging="120"/>
      </w:pPr>
      <w:r>
        <w:t xml:space="preserve">Rylie Jo Makenzie Maggard, Harlan County, signs in honor of - </w:t>
      </w:r>
      <w:r>
        <w:t xml:space="preserve"> </w:t>
      </w:r>
      <w:r>
        <w:t xml:space="preserve">HJR 106</w:t>
      </w:r>
    </w:p>
    <w:p>
      <w:pPr>
        <w:pStyle w:val="RecordBase"/>
        <w:ind w:left="120" w:hanging="120"/>
      </w:pPr>
      <w:r>
        <w:t xml:space="preserve">SJR 117 - </w:t>
      </w:r>
      <w:r>
        <w:t xml:space="preserve"> </w:t>
      </w:r>
      <w:r>
        <w:t xml:space="preserve">SJR 117</w:t>
      </w:r>
      <w:r>
        <w:t xml:space="preserve">: </w:t>
      </w:r>
      <w:r>
        <w:t xml:space="preserve">SCS</w:t>
      </w:r>
    </w:p>
    <w:p>
      <w:pPr>
        <w:pStyle w:val="RecordBase"/>
        <w:ind w:left="120" w:hanging="120"/>
      </w:pPr>
      <w:r>
        <w:t xml:space="preserve">"SPC Russell E. Madden Memorial Highway," designation of - </w:t>
      </w:r>
      <w:r>
        <w:t xml:space="preserve"> </w:t>
      </w:r>
      <w:r>
        <w:t xml:space="preserve">SJR 16</w:t>
      </w:r>
    </w:p>
    <w:p>
      <w:pPr>
        <w:pStyle w:val="RecordBase"/>
        <w:ind w:left="120" w:hanging="120"/>
      </w:pPr>
      <w:r>
        <w:t xml:space="preserve">Special license plate, establishment of - </w:t>
      </w:r>
      <w:r>
        <w:t xml:space="preserve"> </w:t>
      </w:r>
      <w:r>
        <w:t xml:space="preserve">SJR 117</w:t>
      </w:r>
    </w:p>
    <w:p>
      <w:pPr>
        <w:pStyle w:val="RecordBase"/>
        <w:ind w:left="120" w:hanging="120"/>
      </w:pPr>
      <w:r>
        <w:t xml:space="preserve">Speed bumps, local government requirements for - </w:t>
      </w:r>
      <w:r>
        <w:t xml:space="preserve"> </w:t>
      </w:r>
      <w:r>
        <w:t xml:space="preserve">HB  59</w:t>
      </w:r>
    </w:p>
    <w:p>
      <w:pPr>
        <w:pStyle w:val="RecordBase"/>
        <w:ind w:left="120" w:hanging="120"/>
      </w:pPr>
      <w:r>
        <w:t xml:space="preserve">Speeding, fines for violations on 70 MPH roads - </w:t>
      </w:r>
      <w:r>
        <w:t xml:space="preserve"> </w:t>
      </w:r>
      <w:r>
        <w:t xml:space="preserve">HB  289</w:t>
      </w:r>
    </w:p>
    <w:p>
      <w:pPr>
        <w:pStyle w:val="RecordBase"/>
        <w:ind w:left="120" w:hanging="120"/>
      </w:pPr>
      <w:r>
        <w:t xml:space="preserve">Texting, while operating a motor vehicle, additional exemption for - </w:t>
      </w:r>
      <w:r>
        <w:t xml:space="preserve"> </w:t>
      </w:r>
      <w:r>
        <w:t xml:space="preserve">HB  289</w:t>
      </w:r>
      <w:r>
        <w:t xml:space="preserve">: </w:t>
      </w:r>
      <w:r>
        <w:t xml:space="preserve">HCS</w:t>
      </w:r>
    </w:p>
    <w:p>
      <w:pPr>
        <w:pStyle w:val="RecordBase"/>
        <w:ind w:left="120" w:hanging="120"/>
      </w:pPr>
      <w:r>
        <w:t xml:space="preserve">Tolls, existing interstate highways, prohibition - </w:t>
      </w:r>
      <w:r>
        <w:t xml:space="preserve"> </w:t>
      </w:r>
      <w:r>
        <w:t xml:space="preserve">SB  43</w:t>
      </w:r>
    </w:p>
    <w:p>
      <w:pPr>
        <w:pStyle w:val="RecordBase"/>
        <w:ind w:left="120" w:hanging="120"/>
      </w:pPr>
      <w:r>
        <w:t xml:space="preserve">Transportation</w:t>
      </w:r>
    </w:p>
    <w:p>
      <w:pPr>
        <w:pStyle w:val="RecordBase"/>
        <w:ind w:left="240" w:hanging="192"/>
      </w:pPr>
      <w:r>
        <w:t xml:space="preserve"> Cabinet, administrative regulations for cell phone use, provisions for - </w:t>
      </w:r>
      <w:r>
        <w:t xml:space="preserve"> </w:t>
      </w:r>
      <w:r>
        <w:t xml:space="preserve">HB  289</w:t>
      </w:r>
      <w:r>
        <w:t xml:space="preserve">: </w:t>
      </w:r>
      <w:r>
        <w:t xml:space="preserve">HCS</w:t>
      </w:r>
    </w:p>
    <w:p>
      <w:pPr>
        <w:pStyle w:val="RecordBase"/>
        <w:ind w:left="240" w:hanging="192"/>
      </w:pPr>
      <w:r>
        <w:t xml:space="preserve"> Cabinet, administrative regulations for texting, provisions for - </w:t>
      </w:r>
      <w:r>
        <w:t xml:space="preserve"> </w:t>
      </w:r>
      <w:r>
        <w:t xml:space="preserve">HB  289</w:t>
      </w:r>
      <w:r>
        <w:t xml:space="preserve">: </w:t>
      </w:r>
      <w:r>
        <w:t xml:space="preserve">HCS</w:t>
      </w:r>
    </w:p>
    <w:p>
      <w:pPr>
        <w:pStyle w:val="RecordBase"/>
        <w:ind w:left="240" w:hanging="192"/>
      </w:pPr>
      <w:r>
        <w:t xml:space="preserve">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Truck weights, 10% tolerance for carriers of agricultural and forest products - </w:t>
      </w:r>
      <w:r>
        <w:t xml:space="preserve"> </w:t>
      </w:r>
      <w:r>
        <w:t xml:space="preserve">SB  156</w:t>
      </w:r>
    </w:p>
    <w:p>
      <w:pPr>
        <w:pStyle w:val="RecordBase"/>
        <w:ind w:left="120" w:hanging="120"/>
      </w:pPr>
      <w:r>
        <w:t xml:space="preserve">Van-only disabled parking, requirements for - </w:t>
      </w:r>
      <w:r>
        <w:t xml:space="preserve"> </w:t>
      </w:r>
      <w:r>
        <w:t xml:space="preserve">HB  191</w:t>
      </w:r>
    </w:p>
    <w:p>
      <w:pPr>
        <w:pStyle w:val="RecordBase"/>
        <w:ind w:left="120" w:hanging="120"/>
      </w:pPr>
      <w:r>
        <w:t xml:space="preserve">Vehicle</w:t>
      </w:r>
    </w:p>
    <w:p>
      <w:pPr>
        <w:pStyle w:val="RecordBase"/>
        <w:ind w:left="240" w:hanging="192"/>
      </w:pPr>
      <w:r>
        <w:t xml:space="preserve"> headlamp use, required at all times vehicle is operated on highway - </w:t>
      </w:r>
      <w:r>
        <w:t xml:space="preserve"> </w:t>
      </w:r>
      <w:r>
        <w:t xml:space="preserve">HB  71</w:t>
      </w:r>
    </w:p>
    <w:p>
      <w:pPr>
        <w:pStyle w:val="RecordBase"/>
        <w:ind w:left="240" w:hanging="192"/>
      </w:pPr>
      <w:r>
        <w:t xml:space="preserve"> headlamps, require use during periods of precipitation - </w:t>
      </w:r>
      <w:r>
        <w:t xml:space="preserve"> </w:t>
      </w:r>
      <w:r>
        <w:t xml:space="preserve">HB  79</w:t>
      </w:r>
    </w:p>
    <w:p>
      <w:pPr>
        <w:pStyle w:val="RecordBase"/>
        <w:ind w:left="120" w:hanging="120"/>
      </w:pPr>
      <w:r>
        <w:t xml:space="preserve">William H. "Larry" Tackett Memorial Bridge, designation of - </w:t>
      </w:r>
      <w:r>
        <w:t xml:space="preserve"> </w:t>
      </w:r>
      <w:r>
        <w:t xml:space="preserve">HJR 17</w:t>
      </w:r>
    </w:p>
    <w:p>
      <w:pPr>
        <w:pStyle w:val="RecordBase"/>
        <w:ind w:left="120" w:hanging="120"/>
      </w:pPr>
      <w:r>
        <w:t xml:space="preserve">"Wolf Bridge" in Nelson County, designation of - </w:t>
      </w:r>
      <w:r>
        <w:t xml:space="preserve"> </w:t>
      </w:r>
      <w:r>
        <w:t xml:space="preserve">SJR 15</w:t>
        <w:br/>
      </w:r>
    </w:p>
    <w:p>
      <w:pPr>
        <w:pStyle w:val="RecordHeading3"/>
      </w:pPr>
      <w:r>
        <w:rPr>
          <w:b/>
        </w:rPr>
        <w:t xml:space="preserve">Treasurer</w:t>
      </w:r>
    </w:p>
    <w:p>
      <w:pPr>
        <w:pStyle w:val="RecordBase"/>
        <w:ind w:left="120" w:hanging="120"/>
      </w:pPr>
      <w:r>
        <w:t xml:space="preserve">Branch Budget Bills, amendment of - </w:t>
      </w:r>
      <w:r>
        <w:t xml:space="preserve"> </w:t>
      </w:r>
      <w:r>
        <w:t xml:space="preserve">HB  305</w:t>
      </w:r>
      <w:r>
        <w:t xml:space="preserve">: </w:t>
      </w:r>
      <w:r>
        <w:t xml:space="preserve">SCS</w:t>
      </w:r>
    </w:p>
    <w:p>
      <w:pPr>
        <w:pStyle w:val="RecordBase"/>
        <w:ind w:left="120" w:hanging="120"/>
      </w:pPr>
      <w:r>
        <w:t xml:space="preserve">CPI adjustment to insurance payments to firefighters totally disabled in line of duty - </w:t>
      </w:r>
      <w:r>
        <w:t xml:space="preserve"> </w:t>
      </w:r>
      <w:r>
        <w:t xml:space="preserve">HB  294</w:t>
        <w:br/>
      </w:r>
    </w:p>
    <w:p>
      <w:pPr>
        <w:pStyle w:val="RecordHeading3"/>
      </w:pPr>
      <w:r>
        <w:rPr>
          <w:b/>
        </w:rPr>
        <w:t xml:space="preserve">Unemployment Compensation</w:t>
      </w:r>
    </w:p>
    <w:p>
      <w:pPr>
        <w:pStyle w:val="RecordBase"/>
        <w:ind w:left="120" w:hanging="120"/>
      </w:pPr>
      <w:r>
        <w:t xml:space="preserve">Labor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Military, benefits for trailing spouse - </w:t>
      </w:r>
      <w:r>
        <w:t xml:space="preserve"> </w:t>
      </w:r>
      <w:r>
        <w:t xml:space="preserve">HB  343</w:t>
      </w:r>
    </w:p>
    <w:p>
      <w:pPr>
        <w:pStyle w:val="RecordBase"/>
        <w:ind w:left="120" w:hanging="120"/>
      </w:pPr>
      <w:r>
        <w:t xml:space="preserve">Successive benefit year, limitation on benefits - </w:t>
      </w:r>
      <w:r>
        <w:t xml:space="preserve"> </w:t>
      </w:r>
      <w:r>
        <w:t xml:space="preserve">HB  339</w:t>
        <w:br/>
      </w:r>
    </w:p>
    <w:p>
      <w:pPr>
        <w:pStyle w:val="RecordHeading3"/>
      </w:pPr>
      <w:r>
        <w:rPr>
          <w:b/>
        </w:rPr>
        <w:t xml:space="preserve">Unified Local Governments</w:t>
      </w:r>
    </w:p>
    <w:p>
      <w:pPr>
        <w:pStyle w:val="RecordBase"/>
        <w:ind w:left="120" w:hanging="120"/>
      </w:pPr>
      <w:r>
        <w:t xml:space="preserve">Authority, more stringent fire safety standards - </w:t>
      </w:r>
      <w:r>
        <w:t xml:space="preserve"> </w:t>
      </w:r>
      <w:r>
        <w:t xml:space="preserve">HB  226</w:t>
      </w:r>
    </w:p>
    <w:p>
      <w:pPr>
        <w:pStyle w:val="RecordBase"/>
        <w:ind w:left="120" w:hanging="120"/>
      </w:pPr>
      <w:r>
        <w:t xml:space="preserve">Elections, petitions of nomination, number of petitioners - </w:t>
      </w:r>
      <w:r>
        <w:t xml:space="preserve"> </w:t>
      </w:r>
      <w:r>
        <w:t xml:space="preserve">HB  468</w:t>
      </w:r>
    </w:p>
    <w:p>
      <w:pPr>
        <w:pStyle w:val="RecordBase"/>
        <w:ind w:left="120" w:hanging="120"/>
      </w:pPr>
      <w:r>
        <w:t xml:space="preserve">Landowner incentive programs for recreational use of land, authorize - </w:t>
      </w:r>
      <w:r>
        <w:t xml:space="preserve"> </w:t>
      </w:r>
      <w:r>
        <w:t xml:space="preserve">SB  61</w:t>
        <w:br/>
      </w:r>
    </w:p>
    <w:p>
      <w:pPr>
        <w:pStyle w:val="RecordHeading3"/>
      </w:pPr>
      <w:r>
        <w:rPr>
          <w:b/>
        </w:rPr>
        <w:t xml:space="preserve">Uniform Laws</w:t>
      </w:r>
    </w:p>
    <w:p>
      <w:pPr>
        <w:pStyle w:val="RecordBase"/>
        <w:ind w:left="120" w:hanging="120"/>
      </w:pPr>
      <w:r>
        <w:t xml:space="preserve">Adult Guardianship and Protective Proceedings Jurisdiction Act, adoption of - </w:t>
      </w:r>
      <w:r>
        <w:t xml:space="preserve"> </w:t>
      </w:r>
      <w:r>
        <w:t xml:space="preserve">HB  164</w:t>
      </w:r>
    </w:p>
    <w:p>
      <w:pPr>
        <w:pStyle w:val="RecordBase"/>
        <w:ind w:left="120" w:hanging="120"/>
      </w:pPr>
      <w:r>
        <w:t xml:space="preserve">Uniform</w:t>
      </w:r>
    </w:p>
    <w:p>
      <w:pPr>
        <w:pStyle w:val="RecordBase"/>
        <w:ind w:left="240" w:hanging="192"/>
      </w:pPr>
      <w:r>
        <w:t xml:space="preserve"> Commercial Code, agricultural liens, livestock seller's lien, creation of - </w:t>
      </w:r>
      <w:r>
        <w:t xml:space="preserve"> </w:t>
      </w:r>
      <w:r>
        <w:t xml:space="preserve">SB  94</w:t>
      </w:r>
      <w:r>
        <w:t xml:space="preserve">: </w:t>
      </w:r>
      <w:r>
        <w:t xml:space="preserve">SCS</w:t>
      </w:r>
    </w:p>
    <w:p>
      <w:pPr>
        <w:pStyle w:val="RecordBase"/>
        <w:ind w:left="240" w:hanging="192"/>
      </w:pPr>
      <w:r>
        <w:t xml:space="preserve"> Commercial Code, Article 7, update - </w:t>
      </w:r>
      <w:r>
        <w:t xml:space="preserve"> </w:t>
      </w:r>
      <w:r>
        <w:t xml:space="preserve">SB  143</w:t>
      </w:r>
      <w:r>
        <w:t xml:space="preserve">;</w:t>
      </w:r>
      <w:r>
        <w:t xml:space="preserve"> </w:t>
      </w:r>
      <w:r>
        <w:t xml:space="preserve">SB  143</w:t>
      </w:r>
      <w:r>
        <w:t xml:space="preserve">: </w:t>
      </w:r>
      <w:r>
        <w:t xml:space="preserve">SCS</w:t>
      </w:r>
    </w:p>
    <w:p>
      <w:pPr>
        <w:pStyle w:val="RecordBase"/>
        <w:ind w:left="240" w:hanging="192"/>
      </w:pPr>
      <w:r>
        <w:t xml:space="preserve"> Commercial Code, Article 9, update - </w:t>
      </w:r>
      <w:r>
        <w:t xml:space="preserve"> </w:t>
      </w:r>
      <w:r>
        <w:t xml:space="preserve">SB  143</w:t>
      </w:r>
      <w:r>
        <w:t xml:space="preserve">;</w:t>
      </w:r>
      <w:r>
        <w:t xml:space="preserve"> </w:t>
      </w:r>
      <w:r>
        <w:t xml:space="preserve">SB  143</w:t>
      </w:r>
      <w:r>
        <w:t xml:space="preserve">: </w:t>
      </w:r>
      <w:r>
        <w:t xml:space="preserve">SCS</w:t>
      </w:r>
    </w:p>
    <w:p>
      <w:pPr>
        <w:pStyle w:val="RecordBase"/>
        <w:ind w:left="240" w:hanging="192"/>
      </w:pPr>
      <w:r>
        <w:t xml:space="preserve"> Commercial Code, update various provisions - </w:t>
      </w:r>
      <w:r>
        <w:t xml:space="preserve"> </w:t>
      </w:r>
      <w:r>
        <w:t xml:space="preserve">SB  143</w:t>
      </w:r>
      <w:r>
        <w:t xml:space="preserve">;</w:t>
      </w:r>
      <w:r>
        <w:t xml:space="preserve"> </w:t>
      </w:r>
      <w:r>
        <w:t xml:space="preserve">SB  143</w:t>
      </w:r>
      <w:r>
        <w:t xml:space="preserve">: </w:t>
      </w:r>
      <w:r>
        <w:t xml:space="preserve">SCS</w:t>
        <w:br/>
      </w:r>
    </w:p>
    <w:p>
      <w:pPr>
        <w:pStyle w:val="RecordHeading3"/>
      </w:pPr>
      <w:r>
        <w:rPr>
          <w:b/>
        </w:rPr>
        <w:t xml:space="preserve">United States</w:t>
      </w:r>
    </w:p>
    <w:p>
      <w:pPr>
        <w:pStyle w:val="RecordBase"/>
        <w:ind w:left="120" w:hanging="120"/>
      </w:pPr>
      <w:r>
        <w:t xml:space="preserve">Aliens, illegal, responsibility for - </w:t>
      </w:r>
      <w:r>
        <w:t xml:space="preserve"> </w:t>
      </w:r>
      <w:r>
        <w:t xml:space="preserve">HB  485</w:t>
      </w:r>
    </w:p>
    <w:p>
      <w:pPr>
        <w:pStyle w:val="RecordBase"/>
        <w:ind w:left="120" w:hanging="120"/>
      </w:pPr>
      <w:r>
        <w:t xml:space="preserve">Congress, comprehensive immigration reform, urge passage of - </w:t>
      </w:r>
      <w:r>
        <w:t xml:space="preserve"> </w:t>
      </w:r>
      <w:r>
        <w:t xml:space="preserve">HCR 99</w:t>
      </w:r>
    </w:p>
    <w:p>
      <w:pPr>
        <w:pStyle w:val="RecordBase"/>
        <w:ind w:left="120" w:hanging="120"/>
      </w:pPr>
      <w:r>
        <w:t xml:space="preserve">Constitution, amendment to prevent corporate control of elections, support of - </w:t>
      </w:r>
      <w:r>
        <w:t xml:space="preserve"> </w:t>
      </w:r>
      <w:r>
        <w:t xml:space="preserve">HR  14</w:t>
      </w:r>
    </w:p>
    <w:p>
      <w:pPr>
        <w:pStyle w:val="RecordBase"/>
        <w:ind w:left="120" w:hanging="120"/>
      </w:pPr>
      <w:r>
        <w:t xml:space="preserve">Elections, candidates for federal office, recanvass, recount - </w:t>
      </w:r>
      <w:r>
        <w:t xml:space="preserve"> </w:t>
      </w:r>
      <w:r>
        <w:t xml:space="preserve">SB  155</w:t>
      </w:r>
      <w:r>
        <w:t xml:space="preserve">: </w:t>
      </w:r>
      <w:r>
        <w:t xml:space="preserve">SCS</w:t>
      </w:r>
      <w:r>
        <w:t xml:space="preserve"> (</w:t>
      </w:r>
      <w:r>
        <w:t xml:space="preserve">2</w:t>
      </w:r>
      <w:r>
        <w:t xml:space="preserve">)</w:t>
      </w:r>
    </w:p>
    <w:p>
      <w:pPr>
        <w:pStyle w:val="RecordBase"/>
        <w:ind w:left="120" w:hanging="120"/>
      </w:pPr>
      <w:r>
        <w:t xml:space="preserve">Exemption from federal law, firearms and ammunition made and used in Kentucky - </w:t>
      </w:r>
      <w:r>
        <w:t xml:space="preserve"> </w:t>
      </w:r>
      <w:r>
        <w:t xml:space="preserve">SB  33</w:t>
      </w:r>
    </w:p>
    <w:p>
      <w:pPr>
        <w:pStyle w:val="RecordBase"/>
        <w:ind w:left="120" w:hanging="120"/>
      </w:pPr>
      <w:r>
        <w:t xml:space="preserve">Exemptions from federal law, firearms and ammunition made and used in Kentucky - </w:t>
      </w:r>
      <w:r>
        <w:t xml:space="preserve"> </w:t>
      </w:r>
      <w:r>
        <w:t xml:space="preserve">HB  38</w:t>
      </w:r>
    </w:p>
    <w:p>
      <w:pPr>
        <w:pStyle w:val="RecordBase"/>
        <w:ind w:left="120" w:hanging="120"/>
      </w:pPr>
      <w:r>
        <w:t xml:space="preserve">Federal Mandates, U.S. Constitution - </w:t>
      </w:r>
      <w:r>
        <w:t xml:space="preserve"> </w:t>
      </w:r>
      <w:r>
        <w:t xml:space="preserve">HJR 6</w:t>
      </w:r>
    </w:p>
    <w:p>
      <w:pPr>
        <w:pStyle w:val="RecordBase"/>
        <w:ind w:left="120" w:hanging="120"/>
      </w:pPr>
      <w:r>
        <w:t xml:space="preserve">Firearms and ammunition made and used in Kentucky, exemption from federal law - </w:t>
      </w:r>
      <w:r>
        <w:t xml:space="preserve"> </w:t>
      </w:r>
      <w:r>
        <w:t xml:space="preserve">HB  97</w:t>
      </w:r>
    </w:p>
    <w:p>
      <w:pPr>
        <w:pStyle w:val="RecordBase"/>
        <w:ind w:left="120" w:hanging="120"/>
      </w:pPr>
      <w:r>
        <w:t xml:space="preserve">Flag, display at Kentucky highways rest areas - </w:t>
      </w:r>
      <w:r>
        <w:t xml:space="preserve"> </w:t>
      </w:r>
      <w:r>
        <w:t xml:space="preserve">HB  317</w:t>
      </w:r>
    </w:p>
    <w:p>
      <w:pPr>
        <w:pStyle w:val="RecordBase"/>
        <w:ind w:left="120" w:hanging="120"/>
      </w:pPr>
      <w:r>
        <w:t xml:space="preserve">Habeas Corpus, restoration of - </w:t>
      </w:r>
      <w:r>
        <w:t xml:space="preserve"> </w:t>
      </w:r>
      <w:r>
        <w:t xml:space="preserve">SR  72</w:t>
      </w:r>
    </w:p>
    <w:p>
      <w:pPr>
        <w:pStyle w:val="RecordBase"/>
        <w:ind w:left="120" w:hanging="120"/>
      </w:pPr>
      <w:r>
        <w:t xml:space="preserve">Mental defective, relief from disability, State Police to report to FBI - </w:t>
      </w:r>
      <w:r>
        <w:t xml:space="preserve"> </w:t>
      </w:r>
      <w:r>
        <w:t xml:space="preserve">HB  308</w:t>
      </w:r>
    </w:p>
    <w:p>
      <w:pPr>
        <w:pStyle w:val="RecordBase"/>
        <w:ind w:left="120" w:hanging="120"/>
      </w:pPr>
      <w:r>
        <w:t xml:space="preserve">Mint Police, U.S., state jurisdiction for - </w:t>
      </w:r>
      <w:r>
        <w:t xml:space="preserve"> </w:t>
      </w:r>
      <w:r>
        <w:t xml:space="preserve">HB  180</w:t>
      </w:r>
    </w:p>
    <w:p>
      <w:pPr>
        <w:pStyle w:val="RecordBase"/>
        <w:ind w:left="120" w:hanging="120"/>
      </w:pPr>
      <w:r>
        <w:t xml:space="preserve">Patriot Act, urge repeal and replacement of - </w:t>
      </w:r>
      <w:r>
        <w:t xml:space="preserve"> </w:t>
      </w:r>
      <w:r>
        <w:t xml:space="preserve">SR  69</w:t>
      </w:r>
    </w:p>
    <w:p>
      <w:pPr>
        <w:pStyle w:val="RecordBase"/>
        <w:ind w:left="120" w:hanging="120"/>
      </w:pPr>
      <w:r>
        <w:t xml:space="preserve">Presidential election by national popular vote, compact for - </w:t>
      </w:r>
      <w:r>
        <w:t xml:space="preserve"> </w:t>
      </w:r>
      <w:r>
        <w:t xml:space="preserve">HB  384</w:t>
      </w:r>
    </w:p>
    <w:p>
      <w:pPr>
        <w:pStyle w:val="RecordBase"/>
        <w:ind w:left="120" w:hanging="120"/>
      </w:pPr>
      <w:r>
        <w:t xml:space="preserve">Unauthorized aliens, offenses relating to - </w:t>
      </w:r>
      <w:r>
        <w:t xml:space="preserve"> </w:t>
      </w:r>
      <w:r>
        <w:t xml:space="preserve">SB  6</w:t>
      </w:r>
      <w:r>
        <w:t xml:space="preserve">: </w:t>
      </w:r>
      <w:r>
        <w:t xml:space="preserve">SCS</w:t>
        <w:br/>
      </w:r>
    </w:p>
    <w:p>
      <w:pPr>
        <w:pStyle w:val="RecordHeading3"/>
      </w:pPr>
      <w:r>
        <w:rPr>
          <w:b/>
        </w:rPr>
        <w:t xml:space="preserve">Universities and Colleges</w:t>
      </w:r>
    </w:p>
    <w:p>
      <w:pPr>
        <w:pStyle w:val="RecordBase"/>
        <w:ind w:left="120" w:hanging="120"/>
      </w:pPr>
      <w:r>
        <w:t xml:space="preserve">Admissions, residency requirements for - </w:t>
      </w:r>
      <w:r>
        <w:t xml:space="preserve"> </w:t>
      </w:r>
      <w:r>
        <w:t xml:space="preserve">HB  112</w:t>
      </w:r>
    </w:p>
    <w:p>
      <w:pPr>
        <w:pStyle w:val="RecordBase"/>
        <w:ind w:left="120" w:hanging="120"/>
      </w:pPr>
      <w:r>
        <w:t xml:space="preserve">Advance practice doctoral programs, capping of - </w:t>
      </w:r>
      <w:r>
        <w:t xml:space="preserve"> </w:t>
      </w:r>
      <w:r>
        <w:t xml:space="preserve">SB  130</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120" w:hanging="120"/>
      </w:pPr>
      <w:r>
        <w:t xml:space="preserve">Advanced</w:t>
      </w:r>
    </w:p>
    <w:p>
      <w:pPr>
        <w:pStyle w:val="RecordBase"/>
        <w:ind w:left="240" w:hanging="192"/>
      </w:pPr>
      <w:r>
        <w:t xml:space="preserve"> practice doctoral program in nursing, provision of - </w:t>
      </w:r>
      <w:r>
        <w:t xml:space="preserve"> </w:t>
      </w:r>
      <w:r>
        <w:t xml:space="preserve">HB  278</w:t>
      </w:r>
    </w:p>
    <w:p>
      <w:pPr>
        <w:pStyle w:val="RecordBase"/>
        <w:ind w:left="240" w:hanging="192"/>
      </w:pPr>
      <w:r>
        <w:t xml:space="preserve"> practice doctoral programs, assist with approval process - </w:t>
      </w:r>
      <w:r>
        <w:t xml:space="preserve"> </w:t>
      </w:r>
      <w:r>
        <w:t xml:space="preserve">SB  130</w:t>
      </w:r>
      <w:r>
        <w:t xml:space="preserve">: </w:t>
      </w:r>
      <w:r>
        <w:t xml:space="preserve">SFA</w:t>
      </w:r>
      <w:r>
        <w:t xml:space="preserve"> (</w:t>
      </w:r>
      <w:r>
        <w:t xml:space="preserve">5</w:t>
      </w:r>
      <w:r>
        <w:t xml:space="preserve">)</w:t>
      </w:r>
    </w:p>
    <w:p>
      <w:pPr>
        <w:pStyle w:val="RecordBase"/>
        <w:ind w:left="240" w:hanging="192"/>
      </w:pPr>
      <w:r>
        <w:t xml:space="preserve"> practice doctoral programs, number of - </w:t>
      </w:r>
      <w:r>
        <w:t xml:space="preserve"> </w:t>
      </w:r>
      <w:r>
        <w:t xml:space="preserve">SB  130</w:t>
      </w:r>
      <w:r>
        <w:t xml:space="preserve">: </w:t>
      </w:r>
      <w:r>
        <w:t xml:space="preserve">SFA</w:t>
      </w:r>
      <w:r>
        <w:t xml:space="preserve"> (</w:t>
      </w:r>
      <w:r>
        <w:t xml:space="preserve">5</w:t>
      </w:r>
      <w:r>
        <w:t xml:space="preserve">)</w:t>
      </w:r>
    </w:p>
    <w:p>
      <w:pPr>
        <w:pStyle w:val="RecordBase"/>
        <w:ind w:left="120" w:hanging="120"/>
      </w:pPr>
      <w:r>
        <w:t xml:space="preserve">Advertisements, public disclosure in - </w:t>
      </w:r>
      <w:r>
        <w:t xml:space="preserve"> </w:t>
      </w:r>
      <w:r>
        <w:t xml:space="preserve">HB  405</w:t>
      </w:r>
    </w:p>
    <w:p>
      <w:pPr>
        <w:pStyle w:val="RecordBase"/>
        <w:ind w:left="120" w:hanging="120"/>
      </w:pPr>
      <w:r>
        <w:t xml:space="preserve">Bachelor's degree completion, improvement of - </w:t>
      </w:r>
      <w:r>
        <w:t xml:space="preserve"> </w:t>
      </w:r>
      <w:r>
        <w:t xml:space="preserve">SB  37</w:t>
      </w:r>
    </w:p>
    <w:p>
      <w:pPr>
        <w:pStyle w:val="RecordBase"/>
        <w:ind w:left="120" w:hanging="120"/>
      </w:pPr>
      <w:r>
        <w:t xml:space="preserve">Black farmers, assessment of economic conditions of - </w:t>
      </w:r>
      <w:r>
        <w:t xml:space="preserve"> </w:t>
      </w:r>
      <w:r>
        <w:t xml:space="preserve">SB  92</w:t>
      </w:r>
      <w:r>
        <w:t xml:space="preserve">: </w:t>
      </w:r>
      <w:r>
        <w:t xml:space="preserve">HFA</w:t>
      </w:r>
      <w:r>
        <w:t xml:space="preserve"> (</w:t>
      </w:r>
      <w:r>
        <w:t xml:space="preserve">4</w:t>
      </w:r>
      <w:r>
        <w:t xml:space="preserve">)</w:t>
      </w:r>
    </w:p>
    <w:p>
      <w:pPr>
        <w:pStyle w:val="RecordBase"/>
        <w:ind w:left="120" w:hanging="120"/>
      </w:pPr>
      <w:r>
        <w:t xml:space="preserve">Campus police and safety and security personnel, identify as separate entities - </w:t>
      </w:r>
      <w:r>
        <w:t xml:space="preserve"> </w:t>
      </w:r>
      <w:r>
        <w:t xml:space="preserve">SB  122</w:t>
      </w:r>
    </w:p>
    <w:p>
      <w:pPr>
        <w:pStyle w:val="RecordBase"/>
        <w:ind w:left="120" w:hanging="120"/>
      </w:pPr>
      <w:r>
        <w:t xml:space="preserve">Career pathways, clarification of - </w:t>
      </w:r>
      <w:r>
        <w:t xml:space="preserve"> </w:t>
      </w:r>
      <w:r>
        <w:t xml:space="preserve">HB  75</w:t>
      </w:r>
    </w:p>
    <w:p>
      <w:pPr>
        <w:pStyle w:val="RecordBase"/>
        <w:ind w:left="120" w:hanging="120"/>
      </w:pPr>
      <w:r>
        <w:t xml:space="preserve">Charter schools, authorizers of - </w:t>
      </w:r>
      <w:r>
        <w:t xml:space="preserve"> </w:t>
      </w:r>
      <w:r>
        <w:t xml:space="preserve">HB  103</w:t>
      </w:r>
    </w:p>
    <w:p>
      <w:pPr>
        <w:pStyle w:val="RecordBase"/>
        <w:ind w:left="120" w:hanging="120"/>
      </w:pPr>
      <w:r>
        <w:t xml:space="preserve">Comprehensive</w:t>
      </w:r>
    </w:p>
    <w:p>
      <w:pPr>
        <w:pStyle w:val="RecordBase"/>
        <w:ind w:left="240" w:hanging="192"/>
      </w:pPr>
      <w:r>
        <w:t xml:space="preserve"> universities, advanced doctoral programs, approval of - </w:t>
      </w:r>
      <w:r>
        <w:t xml:space="preserve"> </w:t>
      </w:r>
      <w:r>
        <w:t xml:space="preserve">SB  130</w:t>
      </w:r>
      <w:r>
        <w:t xml:space="preserve">: </w:t>
      </w:r>
      <w:r>
        <w:t xml:space="preserve">HCS</w:t>
      </w:r>
    </w:p>
    <w:p>
      <w:pPr>
        <w:pStyle w:val="RecordBase"/>
        <w:ind w:left="240" w:hanging="192"/>
      </w:pPr>
      <w:r>
        <w:t xml:space="preserve"> universities, advanced practice doctoral programs , approval of - </w:t>
      </w:r>
      <w:r>
        <w:t xml:space="preserve"> </w:t>
      </w:r>
      <w:r>
        <w:t xml:space="preserve">SB  130</w:t>
      </w:r>
    </w:p>
    <w:p>
      <w:pPr>
        <w:pStyle w:val="RecordBase"/>
        <w:ind w:left="240" w:hanging="192"/>
      </w:pPr>
      <w:r>
        <w:t xml:space="preserve"> universities, men's basketball teams, requirement to compete with each other - </w:t>
      </w:r>
      <w:r>
        <w:t xml:space="preserve"> </w:t>
      </w:r>
      <w:r>
        <w:t xml:space="preserve">HB  154</w:t>
      </w:r>
    </w:p>
    <w:p>
      <w:pPr>
        <w:pStyle w:val="RecordBase"/>
        <w:ind w:left="120" w:hanging="120"/>
      </w:pPr>
      <w:r>
        <w:t xml:space="preserve">Construction procurement, competitive sealed bidding, requirement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Construction, project labor agreements, prohibition of - </w:t>
      </w:r>
      <w:r>
        <w:t xml:space="preserve"> </w:t>
      </w:r>
      <w:r>
        <w:t xml:space="preserve">HB  204</w:t>
      </w:r>
      <w:r>
        <w:t xml:space="preserve">;</w:t>
      </w:r>
      <w:r>
        <w:t xml:space="preserve"> </w:t>
      </w:r>
      <w:r>
        <w:t xml:space="preserve">HB  428</w:t>
      </w:r>
      <w:r>
        <w:t xml:space="preserve">: </w:t>
      </w:r>
      <w:r>
        <w:t xml:space="preserve">HFA</w:t>
      </w:r>
      <w:r>
        <w:t xml:space="preserve"> (</w:t>
      </w:r>
      <w:r>
        <w:t xml:space="preserve">2</w:t>
      </w:r>
      <w:r>
        <w:t xml:space="preserve">)</w:t>
      </w:r>
    </w:p>
    <w:p>
      <w:pPr>
        <w:pStyle w:val="RecordBase"/>
        <w:ind w:left="120" w:hanging="120"/>
      </w:pPr>
      <w:r>
        <w:t xml:space="preserve">Credential and degree completion, tracking of - </w:t>
      </w:r>
      <w:r>
        <w:t xml:space="preserve"> </w:t>
      </w:r>
      <w:r>
        <w:t xml:space="preserve">SB  130</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w:t>
      </w:r>
      <w:r>
        <w:t xml:space="preserve"> </w:t>
      </w:r>
      <w:r>
        <w:t xml:space="preserve">HB  286</w:t>
      </w:r>
      <w:r>
        <w:t xml:space="preserve">: </w:t>
      </w:r>
      <w:r>
        <w:t xml:space="preserve">SFA</w:t>
      </w:r>
      <w:r>
        <w:t xml:space="preserve"> (</w:t>
      </w:r>
      <w:r>
        <w:t xml:space="preserve">1</w:t>
      </w:r>
      <w:r>
        <w:t xml:space="preserve">)</w:t>
      </w:r>
      <w:r>
        <w:t xml:space="preserve">;</w:t>
      </w:r>
      <w:r>
        <w:t xml:space="preserve"> </w:t>
      </w:r>
      <w:r>
        <w:t xml:space="preserve">HB  305</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120" w:hanging="120"/>
      </w:pPr>
      <w:r>
        <w:t xml:space="preserve">Credit cards and personal debt management, requirement of instruction about - </w:t>
      </w:r>
      <w:r>
        <w:t xml:space="preserve"> </w:t>
      </w:r>
      <w:r>
        <w:t xml:space="preserve">HB  133</w:t>
      </w:r>
    </w:p>
    <w:p>
      <w:pPr>
        <w:pStyle w:val="RecordBase"/>
        <w:ind w:left="120" w:hanging="120"/>
      </w:pPr>
      <w:r>
        <w:t xml:space="preserve">Disclosure requirements, clarification of - </w:t>
      </w:r>
      <w:r>
        <w:t xml:space="preserve"> </w:t>
      </w:r>
      <w:r>
        <w:t xml:space="preserve">HB  125</w:t>
      </w:r>
      <w:r>
        <w:t xml:space="preserve">: </w:t>
      </w:r>
      <w:r>
        <w:t xml:space="preserve">HFA</w:t>
      </w:r>
      <w:r>
        <w:t xml:space="preserve"> (</w:t>
      </w:r>
      <w:r>
        <w:t xml:space="preserve">4</w:t>
      </w:r>
      <w:r>
        <w:t xml:space="preserve">)</w:t>
      </w:r>
    </w:p>
    <w:p>
      <w:pPr>
        <w:pStyle w:val="RecordBase"/>
        <w:ind w:left="120" w:hanging="120"/>
      </w:pPr>
      <w:r>
        <w:t xml:space="preserve">Education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Financial</w:t>
      </w:r>
    </w:p>
    <w:p>
      <w:pPr>
        <w:pStyle w:val="RecordBase"/>
        <w:ind w:left="240" w:hanging="192"/>
      </w:pPr>
      <w:r>
        <w:t xml:space="preserve"> and board information, Web sites showing - </w:t>
      </w:r>
      <w:r>
        <w:t xml:space="preserve"> </w:t>
      </w:r>
      <w:r>
        <w:t xml:space="preserve">HB  24</w:t>
      </w:r>
      <w:r>
        <w:t xml:space="preserve">;</w:t>
      </w:r>
      <w:r>
        <w:t xml:space="preserve"> </w:t>
      </w:r>
      <w:r>
        <w:t xml:space="preserve">HB  203</w:t>
      </w:r>
    </w:p>
    <w:p>
      <w:pPr>
        <w:pStyle w:val="RecordBase"/>
        <w:ind w:left="240" w:hanging="192"/>
      </w:pPr>
      <w:r>
        <w:t xml:space="preserve"> board information, Web sites showing - </w:t>
      </w:r>
      <w:r>
        <w:t xml:space="preserve"> </w:t>
      </w:r>
      <w:r>
        <w:t xml:space="preserve">SB  7</w:t>
      </w:r>
      <w:r>
        <w:t xml:space="preserve">: </w:t>
      </w:r>
      <w:r>
        <w:t xml:space="preserve">HCS</w:t>
      </w:r>
      <w:r>
        <w:t xml:space="preserve">, </w:t>
      </w:r>
      <w:r>
        <w:t xml:space="preserve">HFA</w:t>
      </w:r>
      <w:r>
        <w:t xml:space="preserve"> (</w:t>
      </w:r>
      <w:r>
        <w:t xml:space="preserve">2</w:t>
      </w:r>
      <w:r>
        <w:t xml:space="preserve">)</w:t>
      </w:r>
      <w:r>
        <w:t xml:space="preserve">;</w:t>
      </w:r>
      <w:r>
        <w:t xml:space="preserve"> </w:t>
      </w:r>
      <w:r>
        <w:t xml:space="preserve">HB  24</w:t>
      </w:r>
      <w:r>
        <w:t xml:space="preserve">: </w:t>
      </w:r>
      <w:r>
        <w:t xml:space="preserve">HCS</w:t>
      </w:r>
    </w:p>
    <w:p>
      <w:pPr>
        <w:pStyle w:val="RecordBase"/>
        <w:ind w:left="120" w:hanging="120"/>
      </w:pPr>
      <w:r>
        <w:t xml:space="preserve">For-profit</w:t>
      </w:r>
    </w:p>
    <w:p>
      <w:pPr>
        <w:pStyle w:val="RecordBase"/>
        <w:ind w:left="240" w:hanging="192"/>
      </w:pPr>
      <w:r>
        <w:t xml:space="preserve"> college advisory representative to Council on Postsecondary Education, election of - </w:t>
      </w:r>
      <w:r>
        <w:t xml:space="preserve"> </w:t>
      </w:r>
      <w:r>
        <w:t xml:space="preserve">HB  125</w:t>
      </w:r>
      <w:r>
        <w:t xml:space="preserve">: </w:t>
      </w:r>
      <w:r>
        <w:t xml:space="preserve">HFA</w:t>
      </w:r>
      <w:r>
        <w:t xml:space="preserve"> (</w:t>
      </w:r>
      <w:r>
        <w:t xml:space="preserve">2</w:t>
      </w:r>
      <w:r>
        <w:t xml:space="preserve">)</w:t>
      </w:r>
    </w:p>
    <w:p>
      <w:pPr>
        <w:pStyle w:val="RecordBase"/>
        <w:ind w:left="240" w:hanging="192"/>
      </w:pPr>
      <w:r>
        <w:t xml:space="preserve"> proprietary education, accountability of - </w:t>
      </w:r>
      <w:r>
        <w:t xml:space="preserve"> </w:t>
      </w:r>
      <w:r>
        <w:t xml:space="preserve">HB  125</w:t>
      </w:r>
    </w:p>
    <w:p>
      <w:pPr>
        <w:pStyle w:val="RecordBase"/>
        <w:ind w:left="120" w:hanging="120"/>
      </w:pPr>
      <w:r>
        <w:t xml:space="preserve">Foster children, dual credit and dual enrollment courses, tuition waiver - </w:t>
      </w:r>
      <w:r>
        <w:t xml:space="preserve"> </w:t>
      </w:r>
      <w:r>
        <w:t xml:space="preserve">HB  13</w:t>
      </w:r>
    </w:p>
    <w:p>
      <w:pPr>
        <w:pStyle w:val="RecordBase"/>
        <w:ind w:left="120" w:hanging="120"/>
      </w:pPr>
      <w:r>
        <w:t xml:space="preserve">Integrated Postsecondary Education Data Systems information, public reporting of - </w:t>
      </w:r>
      <w:r>
        <w:t xml:space="preserve"> </w:t>
      </w:r>
      <w:r>
        <w:t xml:space="preserve">HB  125</w:t>
      </w:r>
      <w:r>
        <w:t xml:space="preserve">: </w:t>
      </w:r>
      <w:r>
        <w:t xml:space="preserve">HFA</w:t>
      </w:r>
      <w:r>
        <w:t xml:space="preserve"> (</w:t>
      </w:r>
      <w:r>
        <w:t xml:space="preserve">1</w:t>
      </w:r>
      <w:r>
        <w:t xml:space="preserve">)</w:t>
      </w:r>
    </w:p>
    <w:p>
      <w:pPr>
        <w:pStyle w:val="RecordBase"/>
        <w:ind w:left="120" w:hanging="120"/>
      </w:pPr>
      <w:r>
        <w:t xml:space="preserve">Licensure of degree granting for-profit colleges, transfer of - </w:t>
      </w:r>
      <w:r>
        <w:t xml:space="preserve"> </w:t>
      </w:r>
      <w:r>
        <w:t xml:space="preserve">HB  125</w:t>
      </w:r>
      <w:r>
        <w:t xml:space="preserve">: </w:t>
      </w:r>
      <w:r>
        <w:t xml:space="preserve">HCS</w:t>
      </w:r>
    </w:p>
    <w:p>
      <w:pPr>
        <w:pStyle w:val="RecordBase"/>
        <w:ind w:left="120" w:hanging="120"/>
      </w:pPr>
      <w:r>
        <w:t xml:space="preserve">Mandatory fees, clarification of - </w:t>
      </w:r>
      <w:r>
        <w:t xml:space="preserve"> </w:t>
      </w:r>
      <w:r>
        <w:t xml:space="preserve">HB  40</w:t>
      </w:r>
    </w:p>
    <w:p>
      <w:pPr>
        <w:pStyle w:val="RecordBase"/>
        <w:ind w:left="120" w:hanging="120"/>
      </w:pPr>
      <w:r>
        <w:t xml:space="preserve">Master's degree for teachers, tax deduction for - </w:t>
      </w:r>
      <w:r>
        <w:t xml:space="preserve"> </w:t>
      </w:r>
      <w:r>
        <w:t xml:space="preserve">HB  189</w:t>
      </w:r>
    </w:p>
    <w:p>
      <w:pPr>
        <w:pStyle w:val="RecordBase"/>
        <w:ind w:left="120" w:hanging="120"/>
      </w:pPr>
      <w:r>
        <w:t xml:space="preserve">Morehead State University, ROTC, Tudor, Wesley, honoring - </w:t>
      </w:r>
      <w:r>
        <w:t xml:space="preserve"> </w:t>
      </w:r>
      <w:r>
        <w:t xml:space="preserve">HR  40</w:t>
      </w:r>
      <w:r>
        <w:t xml:space="preserve">;</w:t>
      </w:r>
      <w:r>
        <w:t xml:space="preserve"> </w:t>
      </w:r>
      <w:r>
        <w:t xml:space="preserve">SR  80</w:t>
      </w:r>
    </w:p>
    <w:p>
      <w:pPr>
        <w:pStyle w:val="RecordBase"/>
        <w:ind w:left="120" w:hanging="120"/>
      </w:pPr>
      <w:r>
        <w:t xml:space="preserve">Public</w:t>
      </w:r>
    </w:p>
    <w:p>
      <w:pPr>
        <w:pStyle w:val="RecordBase"/>
        <w:ind w:left="240" w:hanging="192"/>
      </w:pPr>
      <w:r>
        <w:t xml:space="preserve"> universities, financial and contractual relationship records, access to - </w:t>
      </w:r>
      <w:r>
        <w:t xml:space="preserve"> </w:t>
      </w:r>
      <w:r>
        <w:t xml:space="preserve">SB  131</w:t>
      </w:r>
    </w:p>
    <w:p>
      <w:pPr>
        <w:pStyle w:val="RecordBase"/>
        <w:ind w:left="240" w:hanging="192"/>
      </w:pPr>
      <w:r>
        <w:t xml:space="preserve"> universities, non-Kentucky veterans, tuition rates for - </w:t>
      </w:r>
      <w:r>
        <w:t xml:space="preserve"> </w:t>
      </w:r>
      <w:r>
        <w:t xml:space="preserve">HB  336</w:t>
      </w:r>
      <w:r>
        <w:t xml:space="preserve">;</w:t>
      </w:r>
      <w:r>
        <w:t xml:space="preserve"> </w:t>
      </w:r>
      <w:r>
        <w:t xml:space="preserve">HB  336</w:t>
      </w:r>
      <w:r>
        <w:t xml:space="preserve">: </w:t>
      </w:r>
      <w:r>
        <w:t xml:space="preserve">HFA</w:t>
      </w:r>
      <w:r>
        <w:t xml:space="preserve"> (</w:t>
      </w:r>
      <w:r>
        <w:t xml:space="preserve">1</w:t>
      </w:r>
      <w:r>
        <w:t xml:space="preserve">)</w:t>
      </w:r>
      <w:r>
        <w:t xml:space="preserve">;</w:t>
      </w:r>
      <w:r>
        <w:t xml:space="preserve"> </w:t>
      </w:r>
      <w:r>
        <w:t xml:space="preserve">HB  425</w:t>
      </w:r>
      <w:r>
        <w:t xml:space="preserve">: </w:t>
      </w:r>
      <w:r>
        <w:t xml:space="preserve">CCR</w:t>
      </w:r>
      <w:r>
        <w:t xml:space="preserve">, </w:t>
      </w:r>
      <w:r>
        <w:t xml:space="preserve">SCS</w:t>
      </w:r>
    </w:p>
    <w:p>
      <w:pPr>
        <w:pStyle w:val="RecordBase"/>
        <w:ind w:left="120" w:hanging="120"/>
      </w:pPr>
      <w:r>
        <w:t xml:space="preserve">Recording for the Blind &amp; Dyslexic, recognizing - </w:t>
      </w:r>
      <w:r>
        <w:t xml:space="preserve"> </w:t>
      </w:r>
      <w:r>
        <w:t xml:space="preserve">HR  79</w:t>
      </w:r>
    </w:p>
    <w:p>
      <w:pPr>
        <w:pStyle w:val="RecordBase"/>
        <w:ind w:left="120" w:hanging="120"/>
      </w:pPr>
      <w:r>
        <w:t xml:space="preserve">Scholarship eligible postsecondary student, definition of - </w:t>
      </w:r>
      <w:r>
        <w:t xml:space="preserve"> </w:t>
      </w:r>
      <w:r>
        <w:t xml:space="preserve">HB  112</w:t>
      </w:r>
    </w:p>
    <w:p>
      <w:pPr>
        <w:pStyle w:val="RecordBase"/>
        <w:ind w:left="120" w:hanging="120"/>
      </w:pPr>
      <w:r>
        <w:t xml:space="preserve">Scholarships and grants, residency requirements for - </w:t>
      </w:r>
      <w:r>
        <w:t xml:space="preserve"> </w:t>
      </w:r>
      <w:r>
        <w:t xml:space="preserve">HB  112</w:t>
      </w:r>
    </w:p>
    <w:p>
      <w:pPr>
        <w:pStyle w:val="RecordBase"/>
        <w:ind w:left="120" w:hanging="120"/>
      </w:pPr>
      <w:r>
        <w:t xml:space="preserve">State</w:t>
      </w:r>
    </w:p>
    <w:p>
      <w:pPr>
        <w:pStyle w:val="RecordBase"/>
        <w:ind w:left="240" w:hanging="192"/>
      </w:pPr>
      <w:r>
        <w:t xml:space="preserve"> Board for Proprietary Education membership, appointment to - </w:t>
      </w:r>
      <w:r>
        <w:t xml:space="preserve"> </w:t>
      </w:r>
      <w:r>
        <w:t xml:space="preserve">HB  125</w:t>
      </w:r>
      <w:r>
        <w:t xml:space="preserve">: </w:t>
      </w:r>
      <w:r>
        <w:t xml:space="preserve">HFA</w:t>
      </w:r>
      <w:r>
        <w:t xml:space="preserve"> (</w:t>
      </w:r>
      <w:r>
        <w:t xml:space="preserve">3</w:t>
      </w:r>
      <w:r>
        <w:t xml:space="preserve">)</w:t>
      </w:r>
    </w:p>
    <w:p>
      <w:pPr>
        <w:pStyle w:val="RecordBase"/>
        <w:ind w:left="240" w:hanging="192"/>
      </w:pPr>
      <w:r>
        <w:t xml:space="preserve"> funds, reporting requirements for expenditures, posting on Web site - </w:t>
      </w:r>
      <w:r>
        <w:t xml:space="preserve"> </w:t>
      </w:r>
      <w:r>
        <w:t xml:space="preserve">SB  7</w:t>
      </w:r>
      <w:r>
        <w:t xml:space="preserve">;</w:t>
      </w:r>
      <w:r>
        <w:t xml:space="preserve"> </w:t>
      </w:r>
      <w:r>
        <w:t xml:space="preserve">SB  7</w:t>
      </w:r>
      <w:r>
        <w:t xml:space="preserve">: </w:t>
      </w:r>
      <w:r>
        <w:t xml:space="preserve">SCS</w:t>
      </w:r>
    </w:p>
    <w:p>
      <w:pPr>
        <w:pStyle w:val="RecordBase"/>
        <w:ind w:left="120" w:hanging="120"/>
      </w:pPr>
      <w:r>
        <w:t xml:space="preserve">Student</w:t>
      </w:r>
    </w:p>
    <w:p>
      <w:pPr>
        <w:pStyle w:val="RecordBase"/>
        <w:ind w:left="240" w:hanging="192"/>
      </w:pPr>
      <w:r>
        <w:t xml:space="preserve"> Body Presidents, Board of - </w:t>
      </w:r>
      <w:r>
        <w:t xml:space="preserve"> </w:t>
      </w:r>
      <w:r>
        <w:t xml:space="preserve">HB  422</w:t>
      </w:r>
    </w:p>
    <w:p>
      <w:pPr>
        <w:pStyle w:val="RecordBase"/>
        <w:ind w:left="240" w:hanging="192"/>
      </w:pPr>
      <w:r>
        <w:t xml:space="preserve"> members, university boards - </w:t>
      </w:r>
      <w:r>
        <w:t xml:space="preserve"> </w:t>
      </w:r>
      <w:r>
        <w:t xml:space="preserve">SB  20</w:t>
      </w:r>
    </w:p>
    <w:p>
      <w:pPr>
        <w:pStyle w:val="RecordBase"/>
        <w:ind w:left="120" w:hanging="120"/>
      </w:pPr>
      <w:r>
        <w:t xml:space="preserve">Tax increment financing, projects located in university research parks - </w:t>
      </w:r>
      <w:r>
        <w:t xml:space="preserve"> </w:t>
      </w:r>
      <w:r>
        <w:t xml:space="preserve">HB  310</w:t>
      </w:r>
    </w:p>
    <w:p>
      <w:pPr>
        <w:pStyle w:val="RecordBase"/>
        <w:ind w:left="120" w:hanging="120"/>
      </w:pPr>
      <w:r>
        <w:t xml:space="preserve">Tuition, residency requirements for - </w:t>
      </w:r>
      <w:r>
        <w:t xml:space="preserve"> </w:t>
      </w:r>
      <w:r>
        <w:t xml:space="preserve">HB  112</w:t>
      </w:r>
    </w:p>
    <w:p>
      <w:pPr>
        <w:pStyle w:val="RecordBase"/>
        <w:ind w:left="120" w:hanging="120"/>
      </w:pPr>
      <w:r>
        <w:t xml:space="preserve">Tuition waivers, foster children - </w:t>
      </w:r>
      <w:r>
        <w:t xml:space="preserve"> </w:t>
      </w:r>
      <w:r>
        <w:t xml:space="preserve">SB  130</w:t>
      </w:r>
      <w:r>
        <w:t xml:space="preserve">: </w:t>
      </w:r>
      <w:r>
        <w:t xml:space="preserve">HFA</w:t>
      </w:r>
      <w:r>
        <w:t xml:space="preserve"> (</w:t>
      </w:r>
      <w:r>
        <w:t xml:space="preserve">1</w:t>
      </w:r>
      <w:r>
        <w:t xml:space="preserve">)</w:t>
      </w:r>
    </w:p>
    <w:p>
      <w:pPr>
        <w:pStyle w:val="RecordBase"/>
        <w:ind w:left="120" w:hanging="120"/>
      </w:pPr>
      <w:r>
        <w:t xml:space="preserve">UK Cooperative Extension Service, urban agriculture focus on - </w:t>
      </w:r>
      <w:r>
        <w:t xml:space="preserve"> </w:t>
      </w:r>
      <w:r>
        <w:t xml:space="preserve">HCR 98</w:t>
      </w:r>
    </w:p>
    <w:p>
      <w:pPr>
        <w:pStyle w:val="RecordBase"/>
        <w:ind w:left="120" w:hanging="120"/>
      </w:pPr>
      <w:r>
        <w:t xml:space="preserve">University of Kentucky, College of Law, Graham, Louise Everett, honoring - </w:t>
      </w:r>
      <w:r>
        <w:t xml:space="preserve"> </w:t>
      </w:r>
      <w:r>
        <w:t xml:space="preserve">SR  214</w:t>
      </w:r>
    </w:p>
    <w:p>
      <w:pPr>
        <w:pStyle w:val="RecordBase"/>
        <w:ind w:left="120" w:hanging="120"/>
      </w:pPr>
      <w:r>
        <w:t xml:space="preserve">Western Kentucky University, doctoral program in physical therapy, approval of - </w:t>
      </w:r>
      <w:r>
        <w:t xml:space="preserve"> </w:t>
      </w:r>
      <w:r>
        <w:t xml:space="preserve">HB  209</w:t>
        <w:br/>
      </w:r>
    </w:p>
    <w:p>
      <w:pPr>
        <w:pStyle w:val="RecordHeading3"/>
      </w:pPr>
      <w:r>
        <w:rPr>
          <w:b/>
        </w:rPr>
        <w:t xml:space="preserve">Veterans' Affairs</w:t>
      </w:r>
    </w:p>
    <w:p>
      <w:pPr>
        <w:pStyle w:val="RecordBase"/>
        <w:ind w:left="120" w:hanging="120"/>
      </w:pPr>
      <w:r>
        <w:t xml:space="preserve">100th Division (Training), honoring - </w:t>
      </w:r>
      <w:r>
        <w:t xml:space="preserve"> </w:t>
      </w:r>
      <w:r>
        <w:t xml:space="preserve">SR  208</w:t>
      </w:r>
    </w:p>
    <w:p>
      <w:pPr>
        <w:pStyle w:val="RecordBase"/>
        <w:ind w:left="120" w:hanging="120"/>
      </w:pPr>
      <w:r>
        <w:t xml:space="preserve">149th</w:t>
      </w:r>
    </w:p>
    <w:p>
      <w:pPr>
        <w:pStyle w:val="RecordBase"/>
        <w:ind w:left="240" w:hanging="192"/>
      </w:pPr>
      <w:r>
        <w:t xml:space="preserve"> Maneuver Enhancement Brigade, honor - </w:t>
      </w:r>
      <w:r>
        <w:t xml:space="preserve"> </w:t>
      </w:r>
      <w:r>
        <w:t xml:space="preserve">HR  186</w:t>
      </w:r>
    </w:p>
    <w:p>
      <w:pPr>
        <w:pStyle w:val="RecordBase"/>
        <w:ind w:left="240" w:hanging="192"/>
      </w:pPr>
      <w:r>
        <w:t xml:space="preserve"> Maneuver Enhancement Brigade, honoring - </w:t>
      </w:r>
      <w:r>
        <w:t xml:space="preserve"> </w:t>
      </w:r>
      <w:r>
        <w:t xml:space="preserve">SR  204</w:t>
      </w:r>
    </w:p>
    <w:p>
      <w:pPr>
        <w:pStyle w:val="RecordBase"/>
        <w:ind w:left="120" w:hanging="120"/>
      </w:pPr>
      <w:r>
        <w:t xml:space="preserve">Barker, John Devlyon, memorializing - </w:t>
      </w:r>
      <w:r>
        <w:t xml:space="preserve"> </w:t>
      </w:r>
      <w:r>
        <w:t xml:space="preserve">HR  41</w:t>
      </w:r>
      <w:r>
        <w:t xml:space="preserve">;</w:t>
      </w:r>
      <w:r>
        <w:t xml:space="preserve"> </w:t>
      </w:r>
      <w:r>
        <w:t xml:space="preserve">SR  79</w:t>
      </w:r>
    </w:p>
    <w:p>
      <w:pPr>
        <w:pStyle w:val="RecordBase"/>
        <w:ind w:left="120" w:hanging="120"/>
      </w:pPr>
      <w:r>
        <w:t xml:space="preserve">Calo, Sergeant Jason D., memorializing - </w:t>
      </w:r>
      <w:r>
        <w:t xml:space="preserve"> </w:t>
      </w:r>
      <w:r>
        <w:t xml:space="preserve">SR  62</w:t>
      </w:r>
      <w:r>
        <w:t xml:space="preserve">;</w:t>
      </w:r>
      <w:r>
        <w:t xml:space="preserve"> </w:t>
      </w:r>
      <w:r>
        <w:t xml:space="preserve">HR  70</w:t>
      </w:r>
    </w:p>
    <w:p>
      <w:pPr>
        <w:pStyle w:val="RecordBase"/>
        <w:ind w:left="120" w:hanging="120"/>
      </w:pPr>
      <w:r>
        <w:t xml:space="preserve">Carroll, Sergeant Patrick Ryan, memorializing - </w:t>
      </w:r>
      <w:r>
        <w:t xml:space="preserve"> </w:t>
      </w:r>
      <w:r>
        <w:t xml:space="preserve">SR  143</w:t>
      </w:r>
      <w:r>
        <w:t xml:space="preserve">;</w:t>
      </w:r>
      <w:r>
        <w:t xml:space="preserve"> </w:t>
      </w:r>
      <w:r>
        <w:t xml:space="preserve">HR  160</w:t>
      </w:r>
      <w:r>
        <w:t xml:space="preserve">;</w:t>
      </w:r>
      <w:r>
        <w:t xml:space="preserve"> </w:t>
      </w:r>
      <w:r>
        <w:t xml:space="preserve">HR  166</w:t>
      </w:r>
    </w:p>
    <w:p>
      <w:pPr>
        <w:pStyle w:val="RecordBase"/>
        <w:ind w:left="120" w:hanging="120"/>
      </w:pPr>
      <w:r>
        <w:t xml:space="preserve">CDLs,</w:t>
      </w:r>
    </w:p>
    <w:p>
      <w:pPr>
        <w:pStyle w:val="RecordBase"/>
        <w:ind w:left="240" w:hanging="192"/>
      </w:pPr>
      <w:r>
        <w:t xml:space="preserve"> skills test exemption for veterans, proof of service related experience - </w:t>
      </w:r>
      <w:r>
        <w:t xml:space="preserve"> </w:t>
      </w:r>
      <w:r>
        <w:t xml:space="preserve">HB  202</w:t>
      </w:r>
      <w:r>
        <w:t xml:space="preserve">: </w:t>
      </w:r>
      <w:r>
        <w:t xml:space="preserve">HFA</w:t>
      </w:r>
      <w:r>
        <w:t xml:space="preserve"> (</w:t>
      </w:r>
      <w:r>
        <w:t xml:space="preserve">1</w:t>
      </w:r>
      <w:r>
        <w:t xml:space="preserve">)</w:t>
      </w:r>
    </w:p>
    <w:p>
      <w:pPr>
        <w:pStyle w:val="RecordBase"/>
        <w:ind w:left="240" w:hanging="192"/>
      </w:pPr>
      <w:r>
        <w:t xml:space="preserve"> skills test exemption for veterans, reduced time frame - </w:t>
      </w:r>
      <w:r>
        <w:t xml:space="preserve"> </w:t>
      </w:r>
      <w:r>
        <w:t xml:space="preserve">HB  202</w:t>
      </w:r>
      <w:r>
        <w:t xml:space="preserve">: </w:t>
      </w:r>
      <w:r>
        <w:t xml:space="preserve">HFA</w:t>
      </w:r>
      <w:r>
        <w:t xml:space="preserve"> (</w:t>
      </w:r>
      <w:r>
        <w:t xml:space="preserve">1</w:t>
      </w:r>
      <w:r>
        <w:t xml:space="preserve">)</w:t>
      </w:r>
    </w:p>
    <w:p>
      <w:pPr>
        <w:pStyle w:val="RecordBase"/>
        <w:ind w:left="120" w:hanging="120"/>
      </w:pPr>
      <w:r>
        <w:t xml:space="preserve">Chapleau, Sergeant First Class Kristopher D., memorializing - </w:t>
      </w:r>
      <w:r>
        <w:t xml:space="preserve"> </w:t>
      </w:r>
      <w:r>
        <w:t xml:space="preserve">SR  31</w:t>
      </w:r>
      <w:r>
        <w:t xml:space="preserve">;</w:t>
      </w:r>
      <w:r>
        <w:t xml:space="preserve"> </w:t>
      </w:r>
      <w:r>
        <w:t xml:space="preserve">HR  148</w:t>
      </w:r>
    </w:p>
    <w:p>
      <w:pPr>
        <w:pStyle w:val="RecordBase"/>
        <w:ind w:left="120" w:hanging="120"/>
      </w:pPr>
      <w:r>
        <w:t xml:space="preserve">Commercial driver's license, waiver of skills test requirement for military personnel - </w:t>
      </w:r>
      <w:r>
        <w:t xml:space="preserve"> </w:t>
      </w:r>
      <w:r>
        <w:t xml:space="preserve">HB  202</w:t>
      </w:r>
    </w:p>
    <w:p>
      <w:pPr>
        <w:pStyle w:val="RecordBase"/>
        <w:ind w:left="120" w:hanging="120"/>
      </w:pPr>
      <w:r>
        <w:t xml:space="preserve">Commission on Military Affairs, Chief Justice, adjustment of membership - </w:t>
      </w:r>
      <w:r>
        <w:t xml:space="preserve"> </w:t>
      </w:r>
      <w:r>
        <w:t xml:space="preserve">HB  122</w:t>
      </w:r>
    </w:p>
    <w:p>
      <w:pPr>
        <w:pStyle w:val="RecordBase"/>
        <w:ind w:left="120" w:hanging="120"/>
      </w:pPr>
      <w:r>
        <w:t xml:space="preserve">Congressional Medal of Honor recipients, plaque honoring - </w:t>
      </w:r>
      <w:r>
        <w:t xml:space="preserve"> </w:t>
      </w:r>
      <w:r>
        <w:t xml:space="preserve">HB  200</w:t>
      </w:r>
      <w:r>
        <w:t xml:space="preserve">;</w:t>
      </w:r>
      <w:r>
        <w:t xml:space="preserve"> </w:t>
      </w:r>
      <w:r>
        <w:t xml:space="preserve">HB  200</w:t>
      </w:r>
      <w:r>
        <w:t xml:space="preserve">: </w:t>
      </w:r>
      <w:r>
        <w:t xml:space="preserve">HFA</w:t>
      </w:r>
      <w:r>
        <w:t xml:space="preserve"> (</w:t>
      </w:r>
      <w:r>
        <w:t xml:space="preserve">1</w:t>
      </w:r>
      <w:r>
        <w:t xml:space="preserve">)</w:t>
      </w:r>
    </w:p>
    <w:p>
      <w:pPr>
        <w:pStyle w:val="RecordBase"/>
        <w:ind w:left="120" w:hanging="120"/>
      </w:pPr>
      <w:r>
        <w:t xml:space="preserve">Disabled</w:t>
      </w:r>
    </w:p>
    <w:p>
      <w:pPr>
        <w:pStyle w:val="RecordBase"/>
        <w:ind w:left="240" w:hanging="192"/>
      </w:pPr>
      <w:r>
        <w:t xml:space="preserve"> veteran license plates, 100 percent disabled veterans, three plates free of charge - </w:t>
      </w:r>
      <w:r>
        <w:t xml:space="preserve"> </w:t>
      </w:r>
      <w:r>
        <w:t xml:space="preserve">HB  146</w:t>
      </w:r>
    </w:p>
    <w:p>
      <w:pPr>
        <w:pStyle w:val="RecordBase"/>
        <w:ind w:left="240" w:hanging="192"/>
      </w:pPr>
      <w:r>
        <w:t xml:space="preserve"> veteran license plates, fee exemption - </w:t>
      </w:r>
      <w:r>
        <w:t xml:space="preserve"> </w:t>
      </w:r>
      <w:r>
        <w:t xml:space="preserve">HB  344</w:t>
      </w:r>
    </w:p>
    <w:p>
      <w:pPr>
        <w:pStyle w:val="RecordBase"/>
        <w:ind w:left="120" w:hanging="120"/>
      </w:pPr>
      <w:r>
        <w:t xml:space="preserve">Emrick, Staff Sergeant Jordan B., memorializing - </w:t>
      </w:r>
      <w:r>
        <w:t xml:space="preserve"> </w:t>
      </w:r>
      <w:r>
        <w:t xml:space="preserve">SR  39</w:t>
      </w:r>
      <w:r>
        <w:t xml:space="preserve">;</w:t>
      </w:r>
      <w:r>
        <w:t xml:space="preserve"> </w:t>
      </w:r>
      <w:r>
        <w:t xml:space="preserve">HR  74</w:t>
      </w:r>
    </w:p>
    <w:p>
      <w:pPr>
        <w:pStyle w:val="RecordBase"/>
        <w:ind w:left="120" w:hanging="120"/>
      </w:pPr>
      <w:r>
        <w:t xml:space="preserve">Flags, U.S., Kentucky, and POW/MIA, display at highway rest areas - </w:t>
      </w:r>
      <w:r>
        <w:t xml:space="preserve"> </w:t>
      </w:r>
      <w:r>
        <w:t xml:space="preserve">HB  317</w:t>
      </w:r>
    </w:p>
    <w:p>
      <w:pPr>
        <w:pStyle w:val="RecordBase"/>
        <w:ind w:left="120" w:hanging="120"/>
      </w:pPr>
      <w:r>
        <w:t xml:space="preserve">Garvin,</w:t>
      </w:r>
    </w:p>
    <w:p>
      <w:pPr>
        <w:pStyle w:val="RecordBase"/>
        <w:ind w:left="240" w:hanging="192"/>
      </w:pPr>
      <w:r>
        <w:t xml:space="preserve"> Private First Class Nathaniel D., memorializing - </w:t>
      </w:r>
      <w:r>
        <w:t xml:space="preserve"> </w:t>
      </w:r>
      <w:r>
        <w:t xml:space="preserve">SR  78</w:t>
      </w:r>
    </w:p>
    <w:p>
      <w:pPr>
        <w:pStyle w:val="RecordBase"/>
        <w:ind w:left="240" w:hanging="192"/>
      </w:pPr>
      <w:r>
        <w:t xml:space="preserve"> Specialist Nathaniel D., memorializing - </w:t>
      </w:r>
      <w:r>
        <w:t xml:space="preserve"> </w:t>
      </w:r>
      <w:r>
        <w:t xml:space="preserve">SR  148</w:t>
      </w:r>
      <w:r>
        <w:t xml:space="preserve">;</w:t>
      </w:r>
      <w:r>
        <w:t xml:space="preserve"> </w:t>
      </w:r>
      <w:r>
        <w:t xml:space="preserve">HR  158</w:t>
      </w:r>
    </w:p>
    <w:p>
      <w:pPr>
        <w:pStyle w:val="RecordBase"/>
        <w:ind w:left="120" w:hanging="120"/>
      </w:pPr>
      <w:r>
        <w:t xml:space="preserve">"Harlan County Veterans Memorial Bridge," designate in Harlan County - </w:t>
      </w:r>
      <w:r>
        <w:t xml:space="preserve"> </w:t>
      </w:r>
      <w:r>
        <w:t xml:space="preserve">HJR 100</w:t>
      </w:r>
    </w:p>
    <w:p>
      <w:pPr>
        <w:pStyle w:val="RecordBase"/>
        <w:ind w:left="120" w:hanging="120"/>
      </w:pPr>
      <w:r>
        <w:t xml:space="preserve">Hunter, Staff Sergeant James P., memorializing - </w:t>
      </w:r>
      <w:r>
        <w:t xml:space="preserve"> </w:t>
      </w:r>
      <w:r>
        <w:t xml:space="preserve">SR  38</w:t>
      </w:r>
      <w:r>
        <w:t xml:space="preserve">;</w:t>
      </w:r>
      <w:r>
        <w:t xml:space="preserve"> </w:t>
      </w:r>
      <w:r>
        <w:t xml:space="preserve">HR  44</w:t>
      </w:r>
    </w:p>
    <w:p>
      <w:pPr>
        <w:pStyle w:val="RecordBase"/>
        <w:ind w:left="120" w:hanging="120"/>
      </w:pPr>
      <w:r>
        <w:t xml:space="preserve">I Support Veterans special license plate, establishment of - </w:t>
      </w:r>
      <w:r>
        <w:t xml:space="preserve"> </w:t>
      </w:r>
      <w:r>
        <w:t xml:space="preserve">HB  187</w:t>
      </w:r>
    </w:p>
    <w:p>
      <w:pPr>
        <w:pStyle w:val="RecordBase"/>
        <w:ind w:left="120" w:hanging="120"/>
      </w:pPr>
      <w:r>
        <w:t xml:space="preserve">Jackson, Lance Corporal Timothy M., memorializing - </w:t>
      </w:r>
      <w:r>
        <w:t xml:space="preserve"> </w:t>
      </w:r>
      <w:r>
        <w:t xml:space="preserve">SR  58</w:t>
      </w:r>
      <w:r>
        <w:t xml:space="preserve">;</w:t>
      </w:r>
      <w:r>
        <w:t xml:space="preserve"> </w:t>
      </w:r>
      <w:r>
        <w:t xml:space="preserve">HR  73</w:t>
      </w:r>
    </w:p>
    <w:p>
      <w:pPr>
        <w:pStyle w:val="RecordBase"/>
        <w:ind w:left="120" w:hanging="120"/>
      </w:pPr>
      <w:r>
        <w:t xml:space="preserve">Madden, Private First Class Russell E., memorializing - </w:t>
      </w:r>
      <w:r>
        <w:t xml:space="preserve"> </w:t>
      </w:r>
      <w:r>
        <w:t xml:space="preserve">SR  35</w:t>
      </w:r>
      <w:r>
        <w:t xml:space="preserve">;</w:t>
      </w:r>
      <w:r>
        <w:t xml:space="preserve"> </w:t>
      </w:r>
      <w:r>
        <w:t xml:space="preserve">HR  50</w:t>
      </w:r>
    </w:p>
    <w:p>
      <w:pPr>
        <w:pStyle w:val="RecordBase"/>
        <w:ind w:left="120" w:hanging="120"/>
      </w:pPr>
      <w:r>
        <w:t xml:space="preserve">Medal of Honor recipient Don Jenkins; designation of US 231 in Butler County in honor of - </w:t>
      </w:r>
      <w:r>
        <w:t xml:space="preserve"> </w:t>
      </w:r>
      <w:r>
        <w:t xml:space="preserve">SJR 48</w:t>
      </w:r>
    </w:p>
    <w:p>
      <w:pPr>
        <w:pStyle w:val="RecordBase"/>
        <w:ind w:left="120" w:hanging="120"/>
      </w:pPr>
      <w:r>
        <w:t xml:space="preserve">Montford Point Marines Day, designate - </w:t>
      </w:r>
      <w:r>
        <w:t xml:space="preserve"> </w:t>
      </w:r>
      <w:r>
        <w:t xml:space="preserve">HR  9</w:t>
      </w:r>
      <w:r>
        <w:t xml:space="preserve">;</w:t>
      </w:r>
      <w:r>
        <w:t xml:space="preserve"> </w:t>
      </w:r>
      <w:r>
        <w:t xml:space="preserve">SR  18</w:t>
      </w:r>
    </w:p>
    <w:p>
      <w:pPr>
        <w:pStyle w:val="RecordBase"/>
        <w:ind w:left="120" w:hanging="120"/>
      </w:pPr>
      <w:r>
        <w:t xml:space="preserve">Nursing homes, Congressional Medal of Honor recipients, encouragement of admission - </w:t>
      </w:r>
      <w:r>
        <w:t xml:space="preserve"> </w:t>
      </w:r>
      <w:r>
        <w:t xml:space="preserve">HB  200</w:t>
      </w:r>
      <w:r>
        <w:t xml:space="preserve">: </w:t>
      </w:r>
      <w:r>
        <w:t xml:space="preserve">HFA</w:t>
      </w:r>
      <w:r>
        <w:t xml:space="preserve"> (</w:t>
      </w:r>
      <w:r>
        <w:t xml:space="preserve">1</w:t>
      </w:r>
      <w:r>
        <w:t xml:space="preserve">)</w:t>
      </w:r>
    </w:p>
    <w:p>
      <w:pPr>
        <w:pStyle w:val="RecordBase"/>
        <w:ind w:left="120" w:hanging="120"/>
      </w:pPr>
      <w:r>
        <w:t xml:space="preserve">PFC Wesley Phelps Memorial Honor Guard of Ohio County, honoring - </w:t>
      </w:r>
      <w:r>
        <w:t xml:space="preserve"> </w:t>
      </w:r>
      <w:r>
        <w:t xml:space="preserve">SR  159</w:t>
      </w:r>
      <w:r>
        <w:t xml:space="preserve">;</w:t>
      </w:r>
      <w:r>
        <w:t xml:space="preserve"> </w:t>
      </w:r>
      <w:r>
        <w:t xml:space="preserve">HR  173</w:t>
      </w:r>
    </w:p>
    <w:p>
      <w:pPr>
        <w:pStyle w:val="RecordBase"/>
        <w:ind w:left="120" w:hanging="120"/>
      </w:pPr>
      <w:r>
        <w:t xml:space="preserve">Pridham, Private First Class Michael S., memorializing - </w:t>
      </w:r>
      <w:r>
        <w:t xml:space="preserve"> </w:t>
      </w:r>
      <w:r>
        <w:t xml:space="preserve">SR  68</w:t>
      </w:r>
      <w:r>
        <w:t xml:space="preserve">;</w:t>
      </w:r>
      <w:r>
        <w:t xml:space="preserve"> </w:t>
      </w:r>
      <w:r>
        <w:t xml:space="preserve">HR  107</w:t>
      </w:r>
    </w:p>
    <w:p>
      <w:pPr>
        <w:pStyle w:val="RecordBase"/>
        <w:ind w:left="120" w:hanging="120"/>
      </w:pPr>
      <w:r>
        <w:t xml:space="preserve">Prisoners of war and those missing in action, congressional investigation - </w:t>
      </w:r>
      <w:r>
        <w:t xml:space="preserve"> </w:t>
      </w:r>
      <w:r>
        <w:t xml:space="preserve">HCR 26</w:t>
      </w:r>
    </w:p>
    <w:p>
      <w:pPr>
        <w:pStyle w:val="RecordBase"/>
        <w:ind w:left="120" w:hanging="120"/>
      </w:pPr>
      <w:r>
        <w:t xml:space="preserve">Professional</w:t>
      </w:r>
    </w:p>
    <w:p>
      <w:pPr>
        <w:pStyle w:val="RecordBase"/>
        <w:ind w:left="240" w:hanging="192"/>
      </w:pPr>
      <w:r>
        <w:t xml:space="preserve"> licensure, extension for active duty military and spouses - </w:t>
      </w:r>
      <w:r>
        <w:t xml:space="preserve"> </w:t>
      </w:r>
      <w:r>
        <w:t xml:space="preserve">HB  301</w:t>
      </w:r>
      <w:r>
        <w:t xml:space="preserve">: </w:t>
      </w:r>
      <w:r>
        <w:t xml:space="preserve">HCS</w:t>
      </w:r>
      <w:r>
        <w:t xml:space="preserve">, </w:t>
      </w:r>
      <w:r>
        <w:t xml:space="preserve">SCS</w:t>
      </w:r>
    </w:p>
    <w:p>
      <w:pPr>
        <w:pStyle w:val="RecordBase"/>
        <w:ind w:left="240" w:hanging="192"/>
      </w:pPr>
      <w:r>
        <w:t xml:space="preserve"> licensure, extension for spouses of members of the armed services - </w:t>
      </w:r>
      <w:r>
        <w:t xml:space="preserve"> </w:t>
      </w:r>
      <w:r>
        <w:t xml:space="preserve">HB  301</w:t>
      </w:r>
      <w:r>
        <w:t xml:space="preserve">: </w:t>
      </w:r>
      <w:r>
        <w:t xml:space="preserve">HFA</w:t>
      </w:r>
      <w:r>
        <w:t xml:space="preserve"> (</w:t>
      </w:r>
      <w:r>
        <w:t xml:space="preserve">1</w:t>
      </w:r>
      <w:r>
        <w:t xml:space="preserve">)</w:t>
      </w:r>
    </w:p>
    <w:p>
      <w:pPr>
        <w:pStyle w:val="RecordBase"/>
        <w:ind w:left="240" w:hanging="192"/>
      </w:pPr>
      <w:r>
        <w:t xml:space="preserve"> licensure, extension of for active duty military and spouses - </w:t>
      </w:r>
      <w:r>
        <w:t xml:space="preserve"> </w:t>
      </w:r>
      <w:r>
        <w:t xml:space="preserve">HB  301</w:t>
      </w:r>
    </w:p>
    <w:p>
      <w:pPr>
        <w:pStyle w:val="RecordBase"/>
        <w:ind w:left="120" w:hanging="120"/>
      </w:pPr>
      <w:r>
        <w:t xml:space="preserve">Property tax on watercraft owned by disabled veterans, calculation of - </w:t>
      </w:r>
      <w:r>
        <w:t xml:space="preserve"> </w:t>
      </w:r>
      <w:r>
        <w:t xml:space="preserve">HB  145</w:t>
      </w:r>
    </w:p>
    <w:p>
      <w:pPr>
        <w:pStyle w:val="RecordBase"/>
        <w:ind w:left="120" w:hanging="120"/>
      </w:pPr>
      <w:r>
        <w:t xml:space="preserve">PTSD, combat veterans and combat military personnel, direct attention and resources, treatment of - </w:t>
      </w:r>
      <w:r>
        <w:t xml:space="preserve"> </w:t>
      </w:r>
      <w:r>
        <w:t xml:space="preserve">HCR 138</w:t>
      </w:r>
    </w:p>
    <w:p>
      <w:pPr>
        <w:pStyle w:val="RecordBase"/>
        <w:ind w:left="120" w:hanging="120"/>
      </w:pPr>
      <w:r>
        <w:t xml:space="preserve">Public</w:t>
      </w:r>
    </w:p>
    <w:p>
      <w:pPr>
        <w:pStyle w:val="RecordBase"/>
        <w:ind w:left="240" w:hanging="192"/>
      </w:pPr>
      <w:r>
        <w:t xml:space="preserve"> universities, non-Kentucky veterans, tuition for - </w:t>
      </w:r>
      <w:r>
        <w:t xml:space="preserve"> </w:t>
      </w:r>
      <w:r>
        <w:t xml:space="preserve">HB  336</w:t>
      </w:r>
    </w:p>
    <w:p>
      <w:pPr>
        <w:pStyle w:val="RecordBase"/>
        <w:ind w:left="240" w:hanging="192"/>
      </w:pPr>
      <w:r>
        <w:t xml:space="preserve"> universities, non-Kentucky veterans, tuition rates for - </w:t>
      </w:r>
      <w:r>
        <w:t xml:space="preserve"> </w:t>
      </w:r>
      <w:r>
        <w:t xml:space="preserve">HB  336</w:t>
      </w:r>
      <w:r>
        <w:t xml:space="preserve">: </w:t>
      </w:r>
      <w:r>
        <w:t xml:space="preserve">HFA</w:t>
      </w:r>
      <w:r>
        <w:t xml:space="preserve"> (</w:t>
      </w:r>
      <w:r>
        <w:t xml:space="preserve">1</w:t>
      </w:r>
      <w:r>
        <w:t xml:space="preserve">)</w:t>
      </w:r>
      <w:r>
        <w:t xml:space="preserve">;</w:t>
      </w:r>
      <w:r>
        <w:t xml:space="preserve"> </w:t>
      </w:r>
      <w:r>
        <w:t xml:space="preserve">HB  425</w:t>
      </w:r>
      <w:r>
        <w:t xml:space="preserve">: </w:t>
      </w:r>
      <w:r>
        <w:t xml:space="preserve">CCR</w:t>
      </w:r>
      <w:r>
        <w:t xml:space="preserve">, </w:t>
      </w:r>
      <w:r>
        <w:t xml:space="preserve">SCS</w:t>
      </w:r>
    </w:p>
    <w:p>
      <w:pPr>
        <w:pStyle w:val="RecordBase"/>
        <w:ind w:left="120" w:hanging="120"/>
      </w:pPr>
      <w:r>
        <w:t xml:space="preserve">Puckett, Corporal Adam T., memorializing - </w:t>
      </w:r>
      <w:r>
        <w:t xml:space="preserve"> </w:t>
      </w:r>
      <w:r>
        <w:t xml:space="preserve">SR  52</w:t>
      </w:r>
      <w:r>
        <w:t xml:space="preserve">;</w:t>
      </w:r>
      <w:r>
        <w:t xml:space="preserve"> </w:t>
      </w:r>
      <w:r>
        <w:t xml:space="preserve">HR  62</w:t>
      </w:r>
    </w:p>
    <w:p>
      <w:pPr>
        <w:pStyle w:val="RecordBase"/>
        <w:ind w:left="120" w:hanging="120"/>
      </w:pPr>
      <w:r>
        <w:t xml:space="preserve">Purple Heart license plate, requirements of design - </w:t>
      </w:r>
      <w:r>
        <w:t xml:space="preserve"> </w:t>
      </w:r>
      <w:r>
        <w:t xml:space="preserve">HB  127</w:t>
      </w:r>
    </w:p>
    <w:p>
      <w:pPr>
        <w:pStyle w:val="RecordBase"/>
        <w:ind w:left="120" w:hanging="120"/>
      </w:pPr>
      <w:r>
        <w:t xml:space="preserve">Reeve, Corporal Harry J., memorializing - </w:t>
      </w:r>
      <w:r>
        <w:t xml:space="preserve"> </w:t>
      </w:r>
      <w:r>
        <w:t xml:space="preserve">HR  66</w:t>
      </w:r>
      <w:r>
        <w:t xml:space="preserve">;</w:t>
      </w:r>
      <w:r>
        <w:t xml:space="preserve"> </w:t>
      </w:r>
      <w:r>
        <w:t xml:space="preserve">SR  74</w:t>
      </w:r>
    </w:p>
    <w:p>
      <w:pPr>
        <w:pStyle w:val="RecordBase"/>
        <w:ind w:left="120" w:hanging="120"/>
      </w:pPr>
      <w:r>
        <w:t xml:space="preserve">Representative Tanya Pullin, memorial ceremonies for fallen service members, honoring - </w:t>
      </w:r>
      <w:r>
        <w:t xml:space="preserve"> </w:t>
      </w:r>
      <w:r>
        <w:t xml:space="preserve">HR  189</w:t>
      </w:r>
    </w:p>
    <w:p>
      <w:pPr>
        <w:pStyle w:val="RecordBase"/>
        <w:ind w:left="120" w:hanging="120"/>
      </w:pPr>
      <w:r>
        <w:t xml:space="preserve">Salmon, Private First Class Zachary S., memorializing - </w:t>
      </w:r>
      <w:r>
        <w:t xml:space="preserve"> </w:t>
      </w:r>
      <w:r>
        <w:t xml:space="preserve">SR  122</w:t>
      </w:r>
      <w:r>
        <w:t xml:space="preserve">;</w:t>
      </w:r>
      <w:r>
        <w:t xml:space="preserve"> </w:t>
      </w:r>
      <w:r>
        <w:t xml:space="preserve">HR  150</w:t>
      </w:r>
    </w:p>
    <w:p>
      <w:pPr>
        <w:pStyle w:val="RecordBase"/>
        <w:ind w:left="120" w:hanging="120"/>
      </w:pPr>
      <w:r>
        <w:t xml:space="preserve">Sigley, Sergeant Randolph A., memorializing - </w:t>
      </w:r>
      <w:r>
        <w:t xml:space="preserve"> </w:t>
      </w:r>
      <w:r>
        <w:t xml:space="preserve">HR  120</w:t>
      </w:r>
    </w:p>
    <w:p>
      <w:pPr>
        <w:pStyle w:val="RecordBase"/>
        <w:ind w:left="120" w:hanging="120"/>
      </w:pPr>
      <w:r>
        <w:t xml:space="preserve">Soldier, deceased, authority for final disposition of remains - </w:t>
      </w:r>
      <w:r>
        <w:t xml:space="preserve"> </w:t>
      </w:r>
      <w:r>
        <w:t xml:space="preserve">HB  284</w:t>
      </w:r>
    </w:p>
    <w:p>
      <w:pPr>
        <w:pStyle w:val="RecordBase"/>
        <w:ind w:left="120" w:hanging="120"/>
      </w:pPr>
      <w:r>
        <w:t xml:space="preserve">State veterans' nursing homes, admissions eligibility - </w:t>
      </w:r>
      <w:r>
        <w:t xml:space="preserve"> </w:t>
      </w:r>
      <w:r>
        <w:t xml:space="preserve">SB  55</w:t>
      </w:r>
    </w:p>
    <w:p>
      <w:pPr>
        <w:pStyle w:val="RecordBase"/>
        <w:ind w:left="120" w:hanging="120"/>
      </w:pPr>
      <w:r>
        <w:t xml:space="preserve">Stout, Staff Sergeant Christopher Todd, memorializing - </w:t>
      </w:r>
      <w:r>
        <w:t xml:space="preserve"> </w:t>
      </w:r>
      <w:r>
        <w:t xml:space="preserve">SR  32</w:t>
      </w:r>
      <w:r>
        <w:t xml:space="preserve">;</w:t>
      </w:r>
      <w:r>
        <w:t xml:space="preserve"> </w:t>
      </w:r>
      <w:r>
        <w:t xml:space="preserve">HR  149</w:t>
      </w:r>
    </w:p>
    <w:p>
      <w:pPr>
        <w:pStyle w:val="RecordBase"/>
        <w:ind w:left="120" w:hanging="120"/>
      </w:pPr>
      <w:r>
        <w:t xml:space="preserve">Thomas, Chief Petty Officer (SEAL) Collin T., memorializing - </w:t>
      </w:r>
      <w:r>
        <w:t xml:space="preserve"> </w:t>
      </w:r>
      <w:r>
        <w:t xml:space="preserve">SR  60</w:t>
      </w:r>
      <w:r>
        <w:t xml:space="preserve">;</w:t>
      </w:r>
      <w:r>
        <w:t xml:space="preserve"> </w:t>
      </w:r>
      <w:r>
        <w:t xml:space="preserve">SR  63</w:t>
      </w:r>
      <w:r>
        <w:t xml:space="preserve">;</w:t>
      </w:r>
      <w:r>
        <w:t xml:space="preserve"> </w:t>
      </w:r>
      <w:r>
        <w:t xml:space="preserve">HR  67</w:t>
      </w:r>
    </w:p>
    <w:p>
      <w:pPr>
        <w:pStyle w:val="RecordBase"/>
        <w:ind w:left="120" w:hanging="120"/>
      </w:pPr>
      <w:r>
        <w:t xml:space="preserve">Veterans designation, on operator's licenses and personal identification cards - </w:t>
      </w:r>
      <w:r>
        <w:t xml:space="preserve"> </w:t>
      </w:r>
      <w:r>
        <w:t xml:space="preserve">HB  147</w:t>
      </w:r>
      <w:r>
        <w:t xml:space="preserve">;</w:t>
      </w:r>
      <w:r>
        <w:t xml:space="preserve"> </w:t>
      </w:r>
      <w:r>
        <w:t xml:space="preserve">HB  147</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186</w:t>
      </w:r>
    </w:p>
    <w:p>
      <w:pPr>
        <w:pStyle w:val="RecordBase"/>
        <w:ind w:left="120" w:hanging="120"/>
      </w:pPr>
      <w:r>
        <w:t xml:space="preserve">Veterans'</w:t>
      </w:r>
    </w:p>
    <w:p>
      <w:pPr>
        <w:pStyle w:val="RecordBase"/>
        <w:ind w:left="240" w:hanging="192"/>
      </w:pPr>
      <w:r>
        <w:t xml:space="preserve"> program trust fund, administration of - </w:t>
      </w:r>
      <w:r>
        <w:t xml:space="preserve"> </w:t>
      </w:r>
      <w:r>
        <w:t xml:space="preserve">HB  303</w:t>
      </w:r>
    </w:p>
    <w:p>
      <w:pPr>
        <w:pStyle w:val="RecordBase"/>
        <w:ind w:left="240" w:hanging="192"/>
      </w:pPr>
      <w:r>
        <w:t xml:space="preserve"> service organizations, drill with arms, permission to - </w:t>
      </w:r>
      <w:r>
        <w:t xml:space="preserve"> </w:t>
      </w:r>
      <w:r>
        <w:t xml:space="preserve">HB  302</w:t>
      </w:r>
    </w:p>
    <w:p>
      <w:pPr>
        <w:pStyle w:val="RecordBase"/>
        <w:ind w:left="120" w:hanging="120"/>
      </w:pPr>
      <w:r>
        <w:t xml:space="preserve">Whitler, Sergeant Charles P., memorializing - </w:t>
      </w:r>
      <w:r>
        <w:t xml:space="preserve"> </w:t>
      </w:r>
      <w:r>
        <w:t xml:space="preserve">HR  43</w:t>
      </w:r>
      <w:r>
        <w:t xml:space="preserve">;</w:t>
      </w:r>
      <w:r>
        <w:t xml:space="preserve"> </w:t>
      </w:r>
      <w:r>
        <w:t xml:space="preserve">SR  53</w:t>
      </w:r>
    </w:p>
    <w:p>
      <w:pPr>
        <w:pStyle w:val="RecordBase"/>
        <w:ind w:left="120" w:hanging="120"/>
      </w:pPr>
      <w:r>
        <w:t xml:space="preserve">Wright, Specialist Christopher S., memorializing - </w:t>
      </w:r>
      <w:r>
        <w:t xml:space="preserve"> </w:t>
      </w:r>
      <w:r>
        <w:t xml:space="preserve">SR  13</w:t>
      </w:r>
      <w:r>
        <w:t xml:space="preserve">;</w:t>
      </w:r>
      <w:r>
        <w:t xml:space="preserve"> </w:t>
      </w:r>
      <w:r>
        <w:t xml:space="preserve">HR  76</w:t>
      </w:r>
    </w:p>
    <w:p>
      <w:pPr>
        <w:pStyle w:val="RecordBase"/>
        <w:ind w:left="120" w:hanging="120"/>
      </w:pPr>
      <w:r>
        <w:t xml:space="preserve">Yates, 1st Lieutenant Eric D., memorializing - </w:t>
      </w:r>
      <w:r>
        <w:t xml:space="preserve"> </w:t>
      </w:r>
      <w:r>
        <w:t xml:space="preserve">SR  33</w:t>
      </w:r>
      <w:r>
        <w:t xml:space="preserve">;</w:t>
      </w:r>
      <w:r>
        <w:t xml:space="preserve"> </w:t>
      </w:r>
      <w:r>
        <w:t xml:space="preserve">HR  61</w:t>
        <w:br/>
      </w:r>
    </w:p>
    <w:p>
      <w:pPr>
        <w:pStyle w:val="RecordHeading3"/>
      </w:pPr>
      <w:r>
        <w:rPr>
          <w:b/>
        </w:rPr>
        <w:t xml:space="preserve">Veterinarians</w:t>
      </w:r>
    </w:p>
    <w:p>
      <w:pPr>
        <w:pStyle w:val="RecordBase"/>
        <w:ind w:left="120" w:hanging="120"/>
      </w:pPr>
      <w:r>
        <w:t xml:space="preserve">Animal</w:t>
      </w:r>
    </w:p>
    <w:p>
      <w:pPr>
        <w:pStyle w:val="RecordBase"/>
        <w:ind w:left="240" w:hanging="192"/>
      </w:pPr>
      <w:r>
        <w:t xml:space="preserve"> care advisory board, animal welfare, animal shelters, standards for - </w:t>
      </w:r>
      <w:r>
        <w:t xml:space="preserve"> </w:t>
      </w:r>
      <w:r>
        <w:t xml:space="preserve">HB  277</w:t>
      </w:r>
    </w:p>
    <w:p>
      <w:pPr>
        <w:pStyle w:val="RecordBase"/>
        <w:ind w:left="240" w:hanging="192"/>
      </w:pPr>
      <w:r>
        <w:t xml:space="preserve"> impoundment, animal health, humane euthanasia, veterinarian determinations for - </w:t>
      </w:r>
      <w:r>
        <w:t xml:space="preserve"> </w:t>
      </w:r>
      <w:r>
        <w:t xml:space="preserve">HB  157</w:t>
      </w:r>
    </w:p>
    <w:p>
      <w:pPr>
        <w:pStyle w:val="RecordBase"/>
        <w:ind w:left="120" w:hanging="120"/>
      </w:pPr>
      <w:r>
        <w:t xml:space="preserve">Lien, priority over, created livestock seller's lien - </w:t>
      </w:r>
      <w:r>
        <w:t xml:space="preserve"> </w:t>
      </w:r>
      <w:r>
        <w:t xml:space="preserve">SB  94</w:t>
      </w:r>
      <w:r>
        <w:t xml:space="preserve">: </w:t>
      </w:r>
      <w:r>
        <w:t xml:space="preserve">SCS</w:t>
      </w:r>
    </w:p>
    <w:p>
      <w:pPr>
        <w:pStyle w:val="RecordBase"/>
        <w:ind w:left="120" w:hanging="120"/>
      </w:pPr>
      <w:r>
        <w:t xml:space="preserve">Veterinarians,</w:t>
      </w:r>
    </w:p>
    <w:p>
      <w:pPr>
        <w:pStyle w:val="RecordBase"/>
        <w:ind w:left="240" w:hanging="192"/>
      </w:pPr>
      <w:r>
        <w:t xml:space="preserve"> animal abuse, reporting of - </w:t>
      </w:r>
      <w:r>
        <w:t xml:space="preserve"> </w:t>
      </w:r>
      <w:r>
        <w:t xml:space="preserve">HB  347</w:t>
      </w:r>
    </w:p>
    <w:p>
      <w:pPr>
        <w:pStyle w:val="RecordBase"/>
        <w:ind w:left="240" w:hanging="192"/>
      </w:pPr>
      <w:r>
        <w:t xml:space="preserve"> cruelty reporting, cite applicable statutes - </w:t>
      </w:r>
      <w:r>
        <w:t xml:space="preserve"> </w:t>
      </w:r>
      <w:r>
        <w:t xml:space="preserve">HB  347</w:t>
      </w:r>
      <w:r>
        <w:t xml:space="preserve">: </w:t>
      </w:r>
      <w:r>
        <w:t xml:space="preserve">HCA</w:t>
      </w:r>
      <w:r>
        <w:t xml:space="preserve"> (</w:t>
      </w:r>
      <w:r>
        <w:t xml:space="preserve">1</w:t>
      </w:r>
      <w:r>
        <w:t xml:space="preserve">)</w:t>
      </w:r>
    </w:p>
    <w:p>
      <w:pPr>
        <w:pStyle w:val="RecordBase"/>
        <w:ind w:left="120" w:hanging="120"/>
      </w:pPr>
      <w:r>
        <w:t xml:space="preserve">Wellness program, naming of - </w:t>
      </w:r>
      <w:r>
        <w:t xml:space="preserve"> </w:t>
      </w:r>
      <w:r>
        <w:t xml:space="preserve">HB  365</w:t>
        <w:br/>
      </w:r>
    </w:p>
    <w:p>
      <w:pPr>
        <w:pStyle w:val="RecordHeading3"/>
      </w:pPr>
      <w:r>
        <w:rPr>
          <w:b/>
        </w:rPr>
        <w:t xml:space="preserve">Wages and Hours</w:t>
      </w:r>
    </w:p>
    <w:p>
      <w:pPr>
        <w:pStyle w:val="RecordBase"/>
        <w:ind w:left="120" w:hanging="120"/>
      </w:pPr>
      <w:r>
        <w:t xml:space="preserve">Department of Parks, employees, limitations on reductions to work hours - </w:t>
      </w:r>
      <w:r>
        <w:t xml:space="preserve"> </w:t>
      </w:r>
      <w:r>
        <w:t xml:space="preserve">HJR 102</w:t>
      </w:r>
    </w:p>
    <w:p>
      <w:pPr>
        <w:pStyle w:val="RecordBase"/>
        <w:ind w:left="120" w:hanging="120"/>
      </w:pPr>
      <w:r>
        <w:t xml:space="preserve">Labor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Prevailing</w:t>
      </w:r>
    </w:p>
    <w:p>
      <w:pPr>
        <w:pStyle w:val="RecordBase"/>
        <w:ind w:left="240" w:hanging="192"/>
      </w:pPr>
      <w:r>
        <w:t xml:space="preserve"> wage, exemption threshold, increase - </w:t>
      </w:r>
      <w:r>
        <w:t xml:space="preserve"> </w:t>
      </w:r>
      <w:r>
        <w:t xml:space="preserve">HB  327</w:t>
      </w:r>
    </w:p>
    <w:p>
      <w:pPr>
        <w:pStyle w:val="RecordBase"/>
        <w:ind w:left="240" w:hanging="192"/>
      </w:pPr>
      <w:r>
        <w:t xml:space="preserve"> wage, increase exemption threshold and exempt construction in education - </w:t>
      </w:r>
      <w:r>
        <w:t xml:space="preserve"> </w:t>
      </w:r>
      <w:r>
        <w:t xml:space="preserve">HB  428</w:t>
      </w:r>
      <w:r>
        <w:t xml:space="preserve">: </w:t>
      </w:r>
      <w:r>
        <w:t xml:space="preserve">HFA</w:t>
      </w:r>
      <w:r>
        <w:t xml:space="preserve"> (</w:t>
      </w:r>
      <w:r>
        <w:t xml:space="preserve">1</w:t>
      </w:r>
      <w:r>
        <w:t xml:space="preserve">)</w:t>
      </w:r>
    </w:p>
    <w:p>
      <w:pPr>
        <w:pStyle w:val="RecordBase"/>
        <w:ind w:left="120" w:hanging="120"/>
      </w:pPr>
      <w:r>
        <w:t xml:space="preserve">Unemployment compensation, eligibility for benefits - </w:t>
      </w:r>
      <w:r>
        <w:t xml:space="preserve"> </w:t>
      </w:r>
      <w:r>
        <w:t xml:space="preserve">HB  339</w:t>
        <w:br/>
      </w:r>
    </w:p>
    <w:p>
      <w:pPr>
        <w:pStyle w:val="RecordHeading3"/>
      </w:pPr>
      <w:r>
        <w:rPr>
          <w:b/>
        </w:rPr>
        <w:t xml:space="preserve">Waste Management</w:t>
      </w:r>
    </w:p>
    <w:p>
      <w:pPr>
        <w:pStyle w:val="RecordBase"/>
        <w:ind w:left="120" w:hanging="120"/>
      </w:pPr>
      <w:r>
        <w:t xml:space="preserve">Coal combustion residuals, disposal, beneficial reuse, requirements and variance for - </w:t>
      </w:r>
      <w:r>
        <w:t xml:space="preserve"> </w:t>
      </w:r>
      <w:r>
        <w:t xml:space="preserve">HB  237</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Prescription drug drop off program,  water pollution prevention, cabinet program for - </w:t>
      </w:r>
      <w:r>
        <w:t xml:space="preserve"> </w:t>
      </w:r>
      <w:r>
        <w:t xml:space="preserve">HB  152</w:t>
      </w:r>
      <w:r>
        <w:t xml:space="preserve">;</w:t>
      </w:r>
      <w:r>
        <w:t xml:space="preserve"> </w:t>
      </w:r>
      <w:r>
        <w:t xml:space="preserve">HB  152</w:t>
      </w:r>
      <w:r>
        <w:t xml:space="preserve">: </w:t>
      </w:r>
      <w:r>
        <w:t xml:space="preserve">HCS</w:t>
      </w:r>
    </w:p>
    <w:p>
      <w:pPr>
        <w:pStyle w:val="RecordBase"/>
        <w:ind w:left="120" w:hanging="120"/>
      </w:pPr>
      <w:r>
        <w:t xml:space="preserve">Spent nuclear fuel, plan for storage thereof - </w:t>
      </w:r>
      <w:r>
        <w:t xml:space="preserve"> </w:t>
      </w:r>
      <w:r>
        <w:t xml:space="preserve">SB  34</w:t>
      </w:r>
    </w:p>
    <w:p>
      <w:pPr>
        <w:pStyle w:val="RecordBase"/>
        <w:ind w:left="120" w:hanging="120"/>
      </w:pPr>
      <w:r>
        <w:t xml:space="preserve">Waste</w:t>
      </w:r>
    </w:p>
    <w:p>
      <w:pPr>
        <w:pStyle w:val="RecordBase"/>
        <w:ind w:left="240" w:hanging="192"/>
      </w:pPr>
      <w:r>
        <w:t xml:space="preserve"> tire disposal, waste tire working group, manifest system, requirements for - </w:t>
      </w:r>
      <w:r>
        <w:t xml:space="preserve"> </w:t>
      </w:r>
      <w:r>
        <w:t xml:space="preserve">HB  433</w:t>
      </w:r>
    </w:p>
    <w:p>
      <w:pPr>
        <w:pStyle w:val="RecordBase"/>
        <w:ind w:left="240" w:hanging="192"/>
      </w:pPr>
      <w:r>
        <w:t xml:space="preserve"> tire fund, 25 percent cap, administrative use of - </w:t>
      </w:r>
      <w:r>
        <w:t xml:space="preserve"> </w:t>
      </w:r>
      <w:r>
        <w:t xml:space="preserve">HB  433</w:t>
      </w:r>
      <w:r>
        <w:t xml:space="preserve">: </w:t>
      </w:r>
      <w:r>
        <w:t xml:space="preserve">HCS</w:t>
      </w:r>
    </w:p>
    <w:p>
      <w:pPr>
        <w:pStyle w:val="RecordBase"/>
        <w:ind w:left="240" w:hanging="192"/>
      </w:pPr>
      <w:r>
        <w:t xml:space="preserve"> tire fund, administrative cap, clarification on use of - </w:t>
      </w:r>
      <w:r>
        <w:t xml:space="preserve"> </w:t>
      </w:r>
      <w:r>
        <w:t xml:space="preserve">HB  433</w:t>
      </w:r>
      <w:r>
        <w:t xml:space="preserve">: </w:t>
      </w:r>
      <w:r>
        <w:t xml:space="preserve">HFA</w:t>
      </w:r>
      <w:r>
        <w:t xml:space="preserve"> (</w:t>
      </w:r>
      <w:r>
        <w:t xml:space="preserve">1</w:t>
      </w:r>
      <w:r>
        <w:t xml:space="preserve">)</w:t>
      </w:r>
    </w:p>
    <w:p>
      <w:pPr>
        <w:pStyle w:val="RecordBase"/>
        <w:ind w:left="120" w:hanging="120"/>
      </w:pPr>
      <w:r>
        <w:t xml:space="preserve">Water quality, environmental samples, submitted to certified laboratory - </w:t>
      </w:r>
      <w:r>
        <w:t xml:space="preserve"> </w:t>
      </w:r>
      <w:r>
        <w:t xml:space="preserve">SB  120</w:t>
        <w:br/>
      </w:r>
    </w:p>
    <w:p>
      <w:pPr>
        <w:pStyle w:val="RecordHeading3"/>
      </w:pPr>
      <w:r>
        <w:rPr>
          <w:b/>
        </w:rPr>
        <w:t xml:space="preserve">Water Supply</w:t>
      </w:r>
    </w:p>
    <w:p>
      <w:pPr>
        <w:pStyle w:val="RecordBase"/>
        <w:ind w:left="120" w:hanging="120"/>
      </w:pPr>
      <w:r>
        <w:t xml:space="preserve">Abandoned utilities, conditions for placement in receivership - </w:t>
      </w:r>
      <w:r>
        <w:t xml:space="preserve"> </w:t>
      </w:r>
      <w:r>
        <w:t xml:space="preserve">SB  80</w:t>
      </w:r>
      <w:r>
        <w:t xml:space="preserve">;</w:t>
      </w:r>
      <w:r>
        <w:t xml:space="preserve"> </w:t>
      </w:r>
      <w:r>
        <w:t xml:space="preserve">HB  330</w:t>
      </w:r>
    </w:p>
    <w:p>
      <w:pPr>
        <w:pStyle w:val="RecordBase"/>
        <w:ind w:left="120" w:hanging="120"/>
      </w:pPr>
      <w:r>
        <w:t xml:space="preserve">Allowance</w:t>
      </w:r>
    </w:p>
    <w:p>
      <w:pPr>
        <w:pStyle w:val="RecordBase"/>
        <w:ind w:left="240" w:hanging="192"/>
      </w:pPr>
      <w:r>
        <w:t xml:space="preserve"> to use portion of cash reserves for additional services, water districts - </w:t>
      </w:r>
      <w:r>
        <w:t xml:space="preserve"> </w:t>
      </w:r>
      <w:r>
        <w:t xml:space="preserve">SB  54</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p>
    <w:p>
      <w:pPr>
        <w:pStyle w:val="RecordBase"/>
        <w:ind w:left="240" w:hanging="192"/>
      </w:pPr>
      <w:r>
        <w:t xml:space="preserve"> to use portion of cash reserves for additional services, water districts to - </w:t>
      </w:r>
      <w:r>
        <w:t xml:space="preserve"> </w:t>
      </w:r>
      <w:r>
        <w:t xml:space="preserve">SB  54</w:t>
      </w:r>
      <w:r>
        <w:t xml:space="preserve">: </w:t>
      </w:r>
      <w:r>
        <w:t xml:space="preserve">HFA</w:t>
      </w:r>
      <w:r>
        <w:t xml:space="preserve"> (</w:t>
      </w:r>
      <w:r>
        <w:t xml:space="preserve">7</w:t>
      </w:r>
      <w:r>
        <w:t xml:space="preserve">)</w:t>
      </w:r>
    </w:p>
    <w:p>
      <w:pPr>
        <w:pStyle w:val="RecordBase"/>
        <w:ind w:left="120" w:hanging="120"/>
      </w:pPr>
      <w:r>
        <w:t xml:space="preserve">Coal combustion residuals, disposal, ground water monitoring, regulation of - </w:t>
      </w:r>
      <w:r>
        <w:t xml:space="preserve"> </w:t>
      </w:r>
      <w:r>
        <w:t xml:space="preserve">HB  237</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Environmental laboratories, wastewater, cabinet certification of - </w:t>
      </w:r>
      <w:r>
        <w:t xml:space="preserve"> </w:t>
      </w:r>
      <w:r>
        <w:t xml:space="preserve">SB  120</w:t>
      </w:r>
      <w:r>
        <w:t xml:space="preserve">: </w:t>
      </w:r>
      <w:r>
        <w:t xml:space="preserve">SCS</w:t>
      </w:r>
      <w:r>
        <w:t xml:space="preserve">;</w:t>
      </w:r>
      <w:r>
        <w:t xml:space="preserve"> </w:t>
      </w:r>
      <w:r>
        <w:t xml:space="preserve">HB  385</w:t>
      </w:r>
      <w:r>
        <w:t xml:space="preserve">: </w:t>
      </w:r>
      <w:r>
        <w:t xml:space="preserve">SCS</w:t>
      </w:r>
    </w:p>
    <w:p>
      <w:pPr>
        <w:pStyle w:val="RecordBase"/>
        <w:ind w:left="120" w:hanging="120"/>
      </w:pPr>
      <w:r>
        <w:t xml:space="preserve">Hexavalent chromium levels, require public water systems to monitor - </w:t>
      </w:r>
      <w:r>
        <w:t xml:space="preserve"> </w:t>
      </w:r>
      <w:r>
        <w:t xml:space="preserve">HJR 27</w:t>
      </w:r>
    </w:p>
    <w:p>
      <w:pPr>
        <w:pStyle w:val="RecordBase"/>
        <w:ind w:left="120" w:hanging="120"/>
      </w:pPr>
      <w:r>
        <w:t xml:space="preserve">Human blood, disposal of - </w:t>
      </w:r>
      <w:r>
        <w:t xml:space="preserve"> </w:t>
      </w:r>
      <w:r>
        <w:t xml:space="preserve">SB  92</w:t>
      </w:r>
      <w:r>
        <w:t xml:space="preserve">: </w:t>
      </w:r>
      <w:r>
        <w:t xml:space="preserve">HFA</w:t>
      </w:r>
      <w:r>
        <w:t xml:space="preserve"> (</w:t>
      </w:r>
      <w:r>
        <w:t xml:space="preserve">1</w:t>
      </w:r>
      <w:r>
        <w:t xml:space="preserve">)</w:t>
      </w:r>
    </w:p>
    <w:p>
      <w:pPr>
        <w:pStyle w:val="RecordBase"/>
        <w:ind w:left="120" w:hanging="120"/>
      </w:pPr>
      <w:r>
        <w:t xml:space="preserve">Maintenance of waters to protect aquatic life and beneficial use, require cabinet to consider - </w:t>
      </w:r>
      <w:r>
        <w:t xml:space="preserve"> </w:t>
      </w:r>
      <w:r>
        <w:t xml:space="preserve">HB  421</w:t>
      </w:r>
      <w:r>
        <w:t xml:space="preserve">: </w:t>
      </w:r>
      <w:r>
        <w:t xml:space="preserve">HFA</w:t>
      </w:r>
      <w:r>
        <w:t xml:space="preserve"> (</w:t>
      </w:r>
      <w:r>
        <w:t xml:space="preserve">1</w:t>
      </w:r>
      <w:r>
        <w:t xml:space="preserve">)</w:t>
      </w:r>
    </w:p>
    <w:p>
      <w:pPr>
        <w:pStyle w:val="RecordBase"/>
        <w:ind w:left="120" w:hanging="120"/>
      </w:pPr>
      <w:r>
        <w:t xml:space="preserve">Medications, disposal of - </w:t>
      </w:r>
      <w:r>
        <w:t xml:space="preserve"> </w:t>
      </w:r>
      <w:r>
        <w:t xml:space="preserve">SB  92</w:t>
      </w:r>
      <w:r>
        <w:t xml:space="preserve">: </w:t>
      </w:r>
      <w:r>
        <w:t xml:space="preserve">HFA</w:t>
      </w:r>
      <w:r>
        <w:t xml:space="preserve"> (</w:t>
      </w:r>
      <w:r>
        <w:t xml:space="preserve">2</w:t>
      </w:r>
      <w:r>
        <w:t xml:space="preserve">)</w:t>
      </w:r>
    </w:p>
    <w:p>
      <w:pPr>
        <w:pStyle w:val="RecordBase"/>
        <w:ind w:left="120" w:hanging="120"/>
      </w:pPr>
      <w:r>
        <w:t xml:space="preserve">Prescription drug drop off program,  water pollution prevention, cabinet program for - </w:t>
      </w:r>
      <w:r>
        <w:t xml:space="preserve"> </w:t>
      </w:r>
      <w:r>
        <w:t xml:space="preserve">HB  152</w:t>
      </w:r>
      <w:r>
        <w:t xml:space="preserve">;</w:t>
      </w:r>
      <w:r>
        <w:t xml:space="preserve"> </w:t>
      </w:r>
      <w:r>
        <w:t xml:space="preserve">HB  152</w:t>
      </w:r>
      <w:r>
        <w:t xml:space="preserve">: </w:t>
      </w:r>
      <w:r>
        <w:t xml:space="preserve">HCS</w:t>
      </w:r>
    </w:p>
    <w:p>
      <w:pPr>
        <w:pStyle w:val="RecordBase"/>
        <w:ind w:left="120" w:hanging="120"/>
      </w:pPr>
      <w:r>
        <w:t xml:space="preserve">Regional</w:t>
      </w:r>
    </w:p>
    <w:p>
      <w:pPr>
        <w:pStyle w:val="RecordBase"/>
        <w:ind w:left="240" w:hanging="192"/>
      </w:pPr>
      <w:r>
        <w:t xml:space="preserve"> Wastewater Commission, counties eligible to participate - </w:t>
      </w:r>
      <w:r>
        <w:t xml:space="preserve"> </w:t>
      </w:r>
      <w:r>
        <w:t xml:space="preserve">HB  26</w:t>
      </w:r>
      <w:r>
        <w:t xml:space="preserve">: </w:t>
      </w:r>
      <w:r>
        <w:t xml:space="preserve">HCS</w:t>
      </w:r>
    </w:p>
    <w:p>
      <w:pPr>
        <w:pStyle w:val="RecordBase"/>
        <w:ind w:left="240" w:hanging="192"/>
      </w:pPr>
      <w:r>
        <w:t xml:space="preserve"> Wastewater Commission, fiduciary aspects - </w:t>
      </w:r>
      <w:r>
        <w:t xml:space="preserve"> </w:t>
      </w:r>
      <w:r>
        <w:t xml:space="preserve">HB  26</w:t>
      </w:r>
      <w:r>
        <w:t xml:space="preserve">: </w:t>
      </w:r>
      <w:r>
        <w:t xml:space="preserve">HCS</w:t>
      </w:r>
    </w:p>
    <w:p>
      <w:pPr>
        <w:pStyle w:val="RecordBase"/>
        <w:ind w:left="120" w:hanging="120"/>
      </w:pPr>
      <w:r>
        <w:t xml:space="preserve">Regulations from the Executive in Need of Scrutiny (REINS) Act of 2011, support for - </w:t>
      </w:r>
      <w:r>
        <w:t xml:space="preserve"> </w:t>
      </w:r>
      <w:r>
        <w:t xml:space="preserve">SR  108</w:t>
      </w:r>
      <w:r>
        <w:t xml:space="preserve">;</w:t>
      </w:r>
      <w:r>
        <w:t xml:space="preserve"> </w:t>
      </w:r>
      <w:r>
        <w:t xml:space="preserve">HR  211</w:t>
      </w:r>
    </w:p>
    <w:p>
      <w:pPr>
        <w:pStyle w:val="RecordBase"/>
        <w:ind w:left="120" w:hanging="120"/>
      </w:pPr>
      <w:r>
        <w:t xml:space="preserve">Risk based concentration, toxicity calculations, methods for - </w:t>
      </w:r>
      <w:r>
        <w:t xml:space="preserve"> </w:t>
      </w:r>
      <w:r>
        <w:t xml:space="preserve">SB  70</w:t>
      </w:r>
    </w:p>
    <w:p>
      <w:pPr>
        <w:pStyle w:val="RecordBase"/>
        <w:ind w:left="120" w:hanging="120"/>
      </w:pPr>
      <w:r>
        <w:t xml:space="preserve">State control of water quality standards, nonenforcement federal standards, requirements for - </w:t>
      </w:r>
      <w:r>
        <w:t xml:space="preserve"> </w:t>
      </w:r>
      <w:r>
        <w:t xml:space="preserve">SJR 99</w:t>
      </w:r>
    </w:p>
    <w:p>
      <w:pPr>
        <w:pStyle w:val="RecordBase"/>
        <w:ind w:left="120" w:hanging="120"/>
      </w:pPr>
      <w:r>
        <w:t xml:space="preserve">Stream mitigation and restoration projects, conductivity, direct new contract for - </w:t>
      </w:r>
      <w:r>
        <w:t xml:space="preserve"> </w:t>
      </w:r>
      <w:r>
        <w:t xml:space="preserve">HJR 90</w:t>
      </w:r>
    </w:p>
    <w:p>
      <w:pPr>
        <w:pStyle w:val="RecordBase"/>
        <w:ind w:left="120" w:hanging="120"/>
      </w:pPr>
      <w:r>
        <w:t xml:space="preserve">Violations of public notice, frequency of - </w:t>
      </w:r>
      <w:r>
        <w:t xml:space="preserve"> </w:t>
      </w:r>
      <w:r>
        <w:t xml:space="preserve">HB  60</w:t>
      </w:r>
    </w:p>
    <w:p>
      <w:pPr>
        <w:pStyle w:val="RecordBase"/>
        <w:ind w:left="120" w:hanging="120"/>
      </w:pPr>
      <w:r>
        <w:t xml:space="preserve">Water</w:t>
      </w:r>
    </w:p>
    <w:p>
      <w:pPr>
        <w:pStyle w:val="RecordBase"/>
        <w:ind w:left="240" w:hanging="192"/>
      </w:pPr>
      <w:r>
        <w:t xml:space="preserve"> and wastewater infrastructure, regional wastewater commissions, use for - </w:t>
      </w:r>
      <w:r>
        <w:t xml:space="preserve"> </w:t>
      </w:r>
      <w:r>
        <w:t xml:space="preserve">HB  26</w:t>
      </w:r>
    </w:p>
    <w:p>
      <w:pPr>
        <w:pStyle w:val="RecordBase"/>
        <w:ind w:left="240" w:hanging="192"/>
      </w:pPr>
      <w:r>
        <w:t xml:space="preserve"> quality, environmental samples, submitted to certified laboratory - </w:t>
      </w:r>
      <w:r>
        <w:t xml:space="preserve"> </w:t>
      </w:r>
      <w:r>
        <w:t xml:space="preserve">SB  120</w:t>
      </w:r>
    </w:p>
    <w:p>
      <w:pPr>
        <w:pStyle w:val="RecordBase"/>
        <w:ind w:left="120" w:hanging="120"/>
      </w:pPr>
      <w:r>
        <w:t xml:space="preserve">Wholesale rates, wastewater commission, affordability requirements for - </w:t>
      </w:r>
      <w:r>
        <w:t xml:space="preserve"> </w:t>
      </w:r>
      <w:r>
        <w:t xml:space="preserve">HB  26</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r>
        <w:t xml:space="preserve">, </w:t>
      </w:r>
      <w:r>
        <w:t xml:space="preserve">SCS</w:t>
      </w:r>
      <w:r>
        <w:t xml:space="preserve"> (</w:t>
      </w:r>
      <w:r>
        <w:t xml:space="preserve">3</w:t>
      </w:r>
      <w:r>
        <w:t xml:space="preserve">)</w:t>
        <w:br/>
      </w:r>
    </w:p>
    <w:p>
      <w:pPr>
        <w:pStyle w:val="RecordHeading3"/>
      </w:pPr>
      <w:r>
        <w:rPr>
          <w:b/>
        </w:rPr>
        <w:t xml:space="preserve">Waterways and Dams</w:t>
      </w:r>
    </w:p>
    <w:p>
      <w:pPr>
        <w:pStyle w:val="RecordBase"/>
        <w:ind w:left="120" w:hanging="120"/>
      </w:pPr>
      <w:r>
        <w:t xml:space="preserve">Combined sewer overflow control measures, urge EPA to consider affordability of - </w:t>
      </w:r>
      <w:r>
        <w:t xml:space="preserve"> </w:t>
      </w:r>
      <w:r>
        <w:t xml:space="preserve">HCR 37</w:t>
      </w:r>
    </w:p>
    <w:p>
      <w:pPr>
        <w:pStyle w:val="RecordBase"/>
        <w:ind w:left="120" w:hanging="120"/>
      </w:pPr>
      <w:r>
        <w:t xml:space="preserve">Energy and Environment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Maintenance of waters to protect aquatic life and beneficial use, require cabinet to consider - </w:t>
      </w:r>
      <w:r>
        <w:t xml:space="preserve"> </w:t>
      </w:r>
      <w:r>
        <w:t xml:space="preserve">HB  421</w:t>
      </w:r>
      <w:r>
        <w:t xml:space="preserve">: </w:t>
      </w:r>
      <w:r>
        <w:t xml:space="preserve">HFA</w:t>
      </w:r>
      <w:r>
        <w:t xml:space="preserve"> (</w:t>
      </w:r>
      <w:r>
        <w:t xml:space="preserve">1</w:t>
      </w:r>
      <w:r>
        <w:t xml:space="preserve">)</w:t>
      </w:r>
    </w:p>
    <w:p>
      <w:pPr>
        <w:pStyle w:val="RecordBase"/>
        <w:ind w:left="120" w:hanging="120"/>
      </w:pPr>
      <w:r>
        <w:t xml:space="preserve">Railroad bridges, establish maintenance requirements for - </w:t>
      </w:r>
      <w:r>
        <w:t xml:space="preserve"> </w:t>
      </w:r>
      <w:r>
        <w:t xml:space="preserve">HB  270</w:t>
      </w:r>
    </w:p>
    <w:p>
      <w:pPr>
        <w:pStyle w:val="RecordBase"/>
        <w:ind w:left="120" w:hanging="120"/>
      </w:pPr>
      <w:r>
        <w:t xml:space="preserve">Renewable hydro power, increased capacity for electric generation, encouragement of - </w:t>
      </w:r>
      <w:r>
        <w:t xml:space="preserve"> </w:t>
      </w:r>
      <w:r>
        <w:t xml:space="preserve">HB  239</w:t>
      </w:r>
    </w:p>
    <w:p>
      <w:pPr>
        <w:pStyle w:val="RecordBase"/>
        <w:ind w:left="120" w:hanging="120"/>
      </w:pPr>
      <w:r>
        <w:t xml:space="preserve">Stream mitigation and restoration projects, conductivity, direct new contract for - </w:t>
      </w:r>
      <w:r>
        <w:t xml:space="preserve"> </w:t>
      </w:r>
      <w:r>
        <w:t xml:space="preserve">HJR 90</w:t>
        <w:br/>
      </w:r>
    </w:p>
    <w:p>
      <w:pPr>
        <w:pStyle w:val="RecordHeading3"/>
      </w:pPr>
      <w:r>
        <w:rPr>
          <w:b/>
        </w:rPr>
        <w:t xml:space="preserve">Weights and Measures</w:t>
      </w:r>
    </w:p>
    <w:p>
      <w:pPr>
        <w:pStyle w:val="RecordBase"/>
        <w:ind w:left="120" w:hanging="120"/>
      </w:pPr>
      <w:r>
        <w:t xml:space="preserve">Bulk tobacco, allow inspection of instruments that measure moisture - </w:t>
      </w:r>
      <w:r>
        <w:t xml:space="preserve"> </w:t>
      </w:r>
      <w:r>
        <w:t xml:space="preserve">HB  74</w:t>
      </w:r>
    </w:p>
    <w:p>
      <w:pPr>
        <w:pStyle w:val="RecordBase"/>
        <w:ind w:left="120" w:hanging="120"/>
      </w:pPr>
      <w:r>
        <w:t xml:space="preserve">Tobacco, replace weighman with weighperson - </w:t>
      </w:r>
      <w:r>
        <w:t xml:space="preserve"> </w:t>
      </w:r>
      <w:r>
        <w:t xml:space="preserve">HB  396</w:t>
        <w:br/>
      </w:r>
    </w:p>
    <w:p>
      <w:pPr>
        <w:pStyle w:val="RecordHeading3"/>
      </w:pPr>
      <w:r>
        <w:rPr>
          <w:b/>
        </w:rPr>
        <w:t xml:space="preserve">Wills and Estates</w:t>
      </w:r>
    </w:p>
    <w:p>
      <w:pPr>
        <w:pStyle w:val="RecordBase"/>
        <w:ind w:left="120" w:hanging="120"/>
      </w:pPr>
      <w:r>
        <w:t xml:space="preserve">Abuse, neglect, or financial exploitation of elderly and vulnerable, legal remedies - </w:t>
      </w:r>
      <w:r>
        <w:t xml:space="preserve"> </w:t>
      </w:r>
      <w:r>
        <w:t xml:space="preserve">HB  52</w:t>
      </w:r>
      <w:r>
        <w:t xml:space="preserve">;</w:t>
      </w:r>
      <w:r>
        <w:t xml:space="preserve"> </w:t>
      </w:r>
      <w:r>
        <w:t xml:space="preserve">HB  52</w:t>
      </w:r>
      <w:r>
        <w:t xml:space="preserve">: </w:t>
      </w:r>
      <w:r>
        <w:t xml:space="preserve">SCS</w:t>
      </w:r>
    </w:p>
    <w:p>
      <w:pPr>
        <w:pStyle w:val="RecordBase"/>
        <w:ind w:left="120" w:hanging="120"/>
      </w:pPr>
      <w:r>
        <w:t xml:space="preserve">Adult victimization, prohibitions on perpetrators of - </w:t>
      </w:r>
      <w:r>
        <w:t xml:space="preserve"> </w:t>
      </w:r>
      <w:r>
        <w:t xml:space="preserve">HB  54</w:t>
      </w:r>
      <w:r>
        <w:t xml:space="preserve">;</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Fiduciaries, appointment of nonresidents - </w:t>
      </w:r>
      <w:r>
        <w:t xml:space="preserve"> </w:t>
      </w:r>
      <w:r>
        <w:t xml:space="preserve">HB  53</w:t>
      </w:r>
    </w:p>
    <w:p>
      <w:pPr>
        <w:pStyle w:val="RecordBase"/>
        <w:ind w:left="120" w:hanging="120"/>
      </w:pPr>
      <w:r>
        <w:t xml:space="preserve">Interstate</w:t>
      </w:r>
    </w:p>
    <w:p>
      <w:pPr>
        <w:pStyle w:val="RecordBase"/>
        <w:ind w:left="240" w:hanging="192"/>
      </w:pPr>
      <w:r>
        <w:t xml:space="preserve"> trust companies, fiduciaries - </w:t>
      </w:r>
      <w:r>
        <w:t xml:space="preserve"> </w:t>
      </w:r>
      <w:r>
        <w:t xml:space="preserve">HB  342</w:t>
      </w:r>
    </w:p>
    <w:p>
      <w:pPr>
        <w:pStyle w:val="RecordBase"/>
        <w:ind w:left="240" w:hanging="192"/>
      </w:pPr>
      <w:r>
        <w:t xml:space="preserve"> trust companies, provisions allowing - </w:t>
      </w:r>
      <w:r>
        <w:t xml:space="preserve"> </w:t>
      </w:r>
      <w:r>
        <w:t xml:space="preserve">HB  342</w:t>
      </w:r>
    </w:p>
    <w:p>
      <w:pPr>
        <w:pStyle w:val="RecordBase"/>
        <w:ind w:left="120" w:hanging="120"/>
      </w:pPr>
      <w:r>
        <w:t xml:space="preserve">Nonresident wills, recording of - </w:t>
      </w:r>
      <w:r>
        <w:t xml:space="preserve"> </w:t>
      </w:r>
      <w:r>
        <w:t xml:space="preserve">HB  46</w:t>
      </w:r>
    </w:p>
    <w:p>
      <w:pPr>
        <w:pStyle w:val="RecordBase"/>
        <w:ind w:left="120" w:hanging="120"/>
      </w:pPr>
      <w:r>
        <w:t xml:space="preserve">Probate fees, estate of one killed in line of duty, exemption for - </w:t>
      </w:r>
      <w:r>
        <w:t xml:space="preserve"> </w:t>
      </w:r>
      <w:r>
        <w:t xml:space="preserve">HB  14</w:t>
      </w:r>
    </w:p>
    <w:p>
      <w:pPr>
        <w:pStyle w:val="RecordBase"/>
        <w:ind w:left="120" w:hanging="120"/>
      </w:pPr>
      <w:r>
        <w:t xml:space="preserve">Revival of actions, procedure for - </w:t>
      </w:r>
      <w:r>
        <w:t xml:space="preserve"> </w:t>
      </w:r>
      <w:r>
        <w:t xml:space="preserve">HB  489</w:t>
      </w:r>
      <w:r>
        <w:t xml:space="preserve">;</w:t>
      </w:r>
      <w:r>
        <w:t xml:space="preserve"> </w:t>
      </w:r>
      <w:r>
        <w:t xml:space="preserve">HB  489</w:t>
      </w:r>
      <w:r>
        <w:t xml:space="preserve">: </w:t>
      </w:r>
      <w:r>
        <w:t xml:space="preserve">HFA</w:t>
      </w:r>
      <w:r>
        <w:t xml:space="preserve"> (</w:t>
      </w:r>
      <w:r>
        <w:t xml:space="preserve">1</w:t>
      </w:r>
      <w:r>
        <w:t xml:space="preserve">)</w:t>
      </w:r>
    </w:p>
    <w:p>
      <w:pPr>
        <w:pStyle w:val="RecordBase"/>
        <w:ind w:left="120" w:hanging="120"/>
      </w:pPr>
      <w:r>
        <w:t xml:space="preserve">Special needs trusts, assistance relating to - </w:t>
      </w:r>
      <w:r>
        <w:t xml:space="preserve"> </w:t>
      </w:r>
      <w:r>
        <w:t xml:space="preserve">HB  214</w:t>
        <w:br/>
      </w:r>
    </w:p>
    <w:p>
      <w:pPr>
        <w:pStyle w:val="RecordHeading3"/>
      </w:pPr>
      <w:r>
        <w:rPr>
          <w:b/>
        </w:rPr>
        <w:t xml:space="preserve">Wines and Wineries</w:t>
      </w:r>
    </w:p>
    <w:p>
      <w:pPr>
        <w:pStyle w:val="RecordBase"/>
        <w:ind w:left="120" w:hanging="120"/>
      </w:pPr>
      <w:r>
        <w:t xml:space="preserve">Retail licensees, open on election days, separate locked department, allowance for - </w:t>
      </w:r>
      <w:r>
        <w:t xml:space="preserve"> </w:t>
      </w:r>
      <w:r>
        <w:t xml:space="preserve">HB  299</w:t>
      </w:r>
      <w:r>
        <w:t xml:space="preserve">: </w:t>
      </w:r>
      <w:r>
        <w:t xml:space="preserve">HFA</w:t>
      </w:r>
      <w:r>
        <w:t xml:space="preserve"> (</w:t>
      </w:r>
      <w:r>
        <w:t xml:space="preserve">1</w:t>
      </w:r>
      <w:r>
        <w:t xml:space="preserve">)</w:t>
      </w:r>
    </w:p>
    <w:p>
      <w:pPr>
        <w:pStyle w:val="RecordBase"/>
        <w:ind w:left="120" w:hanging="120"/>
      </w:pPr>
      <w:r>
        <w:t xml:space="preserve">Sale at retail - </w:t>
      </w:r>
      <w:r>
        <w:t xml:space="preserve"> </w:t>
      </w:r>
      <w:r>
        <w:t xml:space="preserve">HB  199</w:t>
      </w:r>
      <w:r>
        <w:t xml:space="preserve">: </w:t>
      </w:r>
      <w:r>
        <w:t xml:space="preserve">SFA</w:t>
      </w:r>
      <w:r>
        <w:t xml:space="preserve"> (</w:t>
      </w:r>
      <w:r>
        <w:t xml:space="preserve">1</w:t>
      </w:r>
      <w:r>
        <w:t xml:space="preserve">)</w:t>
      </w:r>
    </w:p>
    <w:p>
      <w:pPr>
        <w:pStyle w:val="RecordBase"/>
        <w:ind w:left="120" w:hanging="120"/>
      </w:pPr>
      <w:r>
        <w:t xml:space="preserve">Wine, promotional sampling of - </w:t>
      </w:r>
      <w:r>
        <w:t xml:space="preserve"> </w:t>
      </w:r>
      <w:r>
        <w:t xml:space="preserve">HB  11</w:t>
        <w:br/>
      </w:r>
    </w:p>
    <w:p>
      <w:pPr>
        <w:pStyle w:val="RecordHeading3"/>
      </w:pPr>
      <w:r>
        <w:rPr>
          <w:b/>
        </w:rPr>
        <w:t xml:space="preserve">Withdrawn Legislation</w:t>
      </w:r>
    </w:p>
    <w:p>
      <w:pPr>
        <w:pStyle w:val="RecordBase"/>
        <w:ind w:left="120" w:hanging="120"/>
      </w:pPr>
      <w:r>
        <w:t xml:space="preserve">WITHDRAWN - </w:t>
      </w:r>
      <w:r>
        <w:t xml:space="preserve"> </w:t>
      </w:r>
      <w:r>
        <w:t xml:space="preserve">SR  5</w:t>
      </w:r>
      <w:r>
        <w:t xml:space="preserve">;</w:t>
      </w:r>
      <w:r>
        <w:t xml:space="preserve"> </w:t>
      </w:r>
      <w:r>
        <w:t xml:space="preserve">HB  15</w:t>
      </w:r>
      <w:r>
        <w:t xml:space="preserve">;</w:t>
      </w:r>
      <w:r>
        <w:t xml:space="preserve"> </w:t>
      </w:r>
      <w:r>
        <w:t xml:space="preserve">HR  20</w:t>
      </w:r>
      <w:r>
        <w:t xml:space="preserve">;</w:t>
      </w:r>
      <w:r>
        <w:t xml:space="preserve"> </w:t>
      </w:r>
      <w:r>
        <w:t xml:space="preserve">SCR 22</w:t>
      </w:r>
      <w:r>
        <w:t xml:space="preserve">;</w:t>
      </w:r>
      <w:r>
        <w:t xml:space="preserve"> </w:t>
      </w:r>
      <w:r>
        <w:t xml:space="preserve">SB  38</w:t>
      </w:r>
      <w:r>
        <w:t xml:space="preserve">;</w:t>
      </w:r>
      <w:r>
        <w:t xml:space="preserve"> </w:t>
      </w:r>
      <w:r>
        <w:t xml:space="preserve">SB  42</w:t>
      </w:r>
      <w:r>
        <w:t xml:space="preserve">;</w:t>
      </w:r>
      <w:r>
        <w:t xml:space="preserve"> </w:t>
      </w:r>
      <w:r>
        <w:t xml:space="preserve">SB  46</w:t>
      </w:r>
      <w:r>
        <w:t xml:space="preserve">;</w:t>
      </w:r>
      <w:r>
        <w:t xml:space="preserve"> </w:t>
      </w:r>
      <w:r>
        <w:t xml:space="preserve">HB  55</w:t>
      </w:r>
      <w:r>
        <w:t xml:space="preserve">;</w:t>
      </w:r>
      <w:r>
        <w:t xml:space="preserve"> </w:t>
      </w:r>
      <w:r>
        <w:t xml:space="preserve">HR  72</w:t>
      </w:r>
      <w:r>
        <w:t xml:space="preserve">;</w:t>
      </w:r>
      <w:r>
        <w:t xml:space="preserve"> </w:t>
      </w:r>
      <w:r>
        <w:t xml:space="preserve">HB  78</w:t>
      </w:r>
      <w:r>
        <w:t xml:space="preserve">;</w:t>
      </w:r>
      <w:r>
        <w:t xml:space="preserve"> </w:t>
      </w:r>
      <w:r>
        <w:t xml:space="preserve">HB  87</w:t>
      </w:r>
      <w:r>
        <w:t xml:space="preserve">;</w:t>
      </w:r>
      <w:r>
        <w:t xml:space="preserve"> </w:t>
      </w:r>
      <w:r>
        <w:t xml:space="preserve">HB  93</w:t>
      </w:r>
      <w:r>
        <w:t xml:space="preserve">;</w:t>
      </w:r>
      <w:r>
        <w:t xml:space="preserve"> </w:t>
      </w:r>
      <w:r>
        <w:t xml:space="preserve">SB  102</w:t>
      </w:r>
      <w:r>
        <w:t xml:space="preserve">;</w:t>
      </w:r>
      <w:r>
        <w:t xml:space="preserve"> </w:t>
      </w:r>
      <w:r>
        <w:t xml:space="preserve">HB  108</w:t>
      </w:r>
      <w:r>
        <w:t xml:space="preserve">;</w:t>
      </w:r>
      <w:r>
        <w:t xml:space="preserve"> </w:t>
      </w:r>
      <w:r>
        <w:t xml:space="preserve">HCR 111</w:t>
      </w:r>
      <w:r>
        <w:t xml:space="preserve">;</w:t>
      </w:r>
      <w:r>
        <w:t xml:space="preserve"> </w:t>
      </w:r>
      <w:r>
        <w:t xml:space="preserve">HR  117</w:t>
      </w:r>
      <w:r>
        <w:t xml:space="preserve">;</w:t>
      </w:r>
      <w:r>
        <w:t xml:space="preserve"> </w:t>
      </w:r>
      <w:r>
        <w:t xml:space="preserve">HCR 139</w:t>
      </w:r>
      <w:r>
        <w:t xml:space="preserve">;</w:t>
      </w:r>
      <w:r>
        <w:t xml:space="preserve"> </w:t>
      </w:r>
      <w:r>
        <w:t xml:space="preserve">SB  144</w:t>
      </w:r>
      <w:r>
        <w:t xml:space="preserve">;</w:t>
      </w:r>
      <w:r>
        <w:t xml:space="preserve"> </w:t>
      </w:r>
      <w:r>
        <w:t xml:space="preserve">SB  145</w:t>
      </w:r>
      <w:r>
        <w:t xml:space="preserve">;</w:t>
      </w:r>
      <w:r>
        <w:t xml:space="preserve"> </w:t>
      </w:r>
      <w:r>
        <w:t xml:space="preserve">HR  157</w:t>
      </w:r>
      <w:r>
        <w:t xml:space="preserve">;</w:t>
      </w:r>
      <w:r>
        <w:t xml:space="preserve"> </w:t>
      </w:r>
      <w:r>
        <w:t xml:space="preserve">SB  158</w:t>
      </w:r>
      <w:r>
        <w:t xml:space="preserve">;</w:t>
      </w:r>
      <w:r>
        <w:t xml:space="preserve"> </w:t>
      </w:r>
      <w:r>
        <w:t xml:space="preserve">HB  158</w:t>
      </w:r>
      <w:r>
        <w:t xml:space="preserve">;</w:t>
      </w:r>
      <w:r>
        <w:t xml:space="preserve"> </w:t>
      </w:r>
      <w:r>
        <w:t xml:space="preserve">HB  159</w:t>
      </w:r>
      <w:r>
        <w:t xml:space="preserve">;</w:t>
      </w:r>
      <w:r>
        <w:t xml:space="preserve"> </w:t>
      </w:r>
      <w:r>
        <w:t xml:space="preserve">HB  161</w:t>
      </w:r>
      <w:r>
        <w:t xml:space="preserve">;</w:t>
      </w:r>
      <w:r>
        <w:t xml:space="preserve"> </w:t>
      </w:r>
      <w:r>
        <w:t xml:space="preserve">HB  190</w:t>
      </w:r>
      <w:r>
        <w:t xml:space="preserve">;</w:t>
      </w:r>
      <w:r>
        <w:t xml:space="preserve"> </w:t>
      </w:r>
      <w:r>
        <w:t xml:space="preserve">HB  219</w:t>
      </w:r>
      <w:r>
        <w:t xml:space="preserve">;</w:t>
      </w:r>
      <w:r>
        <w:t xml:space="preserve"> </w:t>
      </w:r>
      <w:r>
        <w:t xml:space="preserve">HB  338</w:t>
      </w:r>
      <w:r>
        <w:t xml:space="preserve">;</w:t>
      </w:r>
      <w:r>
        <w:t xml:space="preserve"> </w:t>
      </w:r>
      <w:r>
        <w:t xml:space="preserve">HB  379</w:t>
      </w:r>
      <w:r>
        <w:t xml:space="preserve">;</w:t>
      </w:r>
      <w:r>
        <w:t xml:space="preserve"> </w:t>
      </w:r>
      <w:r>
        <w:t xml:space="preserve">HB  417</w:t>
        <w:br/>
      </w:r>
    </w:p>
    <w:p>
      <w:pPr>
        <w:pStyle w:val="RecordHeading3"/>
      </w:pPr>
      <w:r>
        <w:rPr>
          <w:b/>
        </w:rPr>
        <w:t xml:space="preserve">Witnesses</w:t>
      </w:r>
    </w:p>
    <w:p>
      <w:pPr>
        <w:pStyle w:val="RecordBase"/>
        <w:ind w:left="120" w:hanging="120"/>
      </w:pPr>
      <w:r>
        <w:t xml:space="preserve">Medical records, production of - </w:t>
      </w:r>
      <w:r>
        <w:t xml:space="preserve"> </w:t>
      </w:r>
      <w:r>
        <w:t xml:space="preserve">HB  12</w:t>
        <w:br/>
      </w:r>
    </w:p>
    <w:p>
      <w:pPr>
        <w:pStyle w:val="RecordHeading3"/>
      </w:pPr>
      <w:r>
        <w:rPr>
          <w:b/>
        </w:rPr>
        <w:t xml:space="preserve">Women</w:t>
      </w:r>
    </w:p>
    <w:p>
      <w:pPr>
        <w:pStyle w:val="RecordBase"/>
        <w:ind w:left="120" w:hanging="120"/>
      </w:pPr>
      <w:r>
        <w:t xml:space="preserve">Abortions, prohibitions relating to - </w:t>
      </w:r>
      <w:r>
        <w:t xml:space="preserve"> </w:t>
      </w:r>
      <w:r>
        <w:t xml:space="preserve">SB  9</w:t>
      </w:r>
      <w:r>
        <w:t xml:space="preserve">: </w:t>
      </w:r>
      <w:r>
        <w:t xml:space="preserve">SFA</w:t>
      </w:r>
      <w:r>
        <w:t xml:space="preserve"> (</w:t>
      </w:r>
      <w:r>
        <w:t xml:space="preserve">1</w:t>
      </w:r>
      <w:r>
        <w:t xml:space="preserve">)</w:t>
      </w:r>
    </w:p>
    <w:p>
      <w:pPr>
        <w:pStyle w:val="RecordBase"/>
        <w:ind w:left="120" w:hanging="120"/>
      </w:pPr>
      <w:r>
        <w:t xml:space="preserve">Alcohol and substance abuse treatment for pregnant and post-partum women - </w:t>
      </w:r>
      <w:r>
        <w:t xml:space="preserve"> </w:t>
      </w:r>
      <w:r>
        <w:t xml:space="preserve">HB  131</w:t>
      </w:r>
    </w:p>
    <w:p>
      <w:pPr>
        <w:pStyle w:val="RecordBase"/>
        <w:ind w:left="120" w:hanging="120"/>
      </w:pPr>
      <w:r>
        <w:t xml:space="preserve">Domestic</w:t>
      </w:r>
    </w:p>
    <w:p>
      <w:pPr>
        <w:pStyle w:val="RecordBase"/>
        <w:ind w:left="240" w:hanging="192"/>
      </w:pPr>
      <w:r>
        <w:t xml:space="preserve"> violence, coverage of dating couples - </w:t>
      </w:r>
      <w:r>
        <w:t xml:space="preserve"> </w:t>
      </w:r>
      <w:r>
        <w:t xml:space="preserve">SB  49</w:t>
      </w:r>
    </w:p>
    <w:p>
      <w:pPr>
        <w:pStyle w:val="RecordBase"/>
        <w:ind w:left="240" w:hanging="192"/>
      </w:pPr>
      <w:r>
        <w:t xml:space="preserve"> violence, dating couples, inclusion of - </w:t>
      </w:r>
      <w:r>
        <w:t xml:space="preserve"> </w:t>
      </w:r>
      <w:r>
        <w:t xml:space="preserve">HB  35</w:t>
      </w:r>
    </w:p>
    <w:p>
      <w:pPr>
        <w:pStyle w:val="RecordBase"/>
        <w:ind w:left="240" w:hanging="192"/>
      </w:pPr>
      <w:r>
        <w:t xml:space="preserve"> violence proceedings, dating couples, restrict to 18 or over - </w:t>
      </w:r>
      <w:r>
        <w:t xml:space="preserve"> </w:t>
      </w:r>
      <w:r>
        <w:t xml:space="preserve">HB  35</w:t>
      </w:r>
      <w:r>
        <w:t xml:space="preserve">: </w:t>
      </w:r>
      <w:r>
        <w:t xml:space="preserve">HCS</w:t>
      </w:r>
    </w:p>
    <w:p>
      <w:pPr>
        <w:pStyle w:val="RecordBase"/>
        <w:ind w:left="120" w:hanging="120"/>
      </w:pPr>
      <w:r>
        <w:t xml:space="preserve">February, 2011, Heart Healthy Month for Women, designating - </w:t>
      </w:r>
      <w:r>
        <w:t xml:space="preserve"> </w:t>
      </w:r>
      <w:r>
        <w:t xml:space="preserve">HR  63</w:t>
      </w:r>
    </w:p>
    <w:p>
      <w:pPr>
        <w:pStyle w:val="RecordBase"/>
        <w:ind w:left="120" w:hanging="120"/>
      </w:pPr>
      <w:r>
        <w:t xml:space="preserve">Sexual</w:t>
      </w:r>
    </w:p>
    <w:p>
      <w:pPr>
        <w:pStyle w:val="RecordBase"/>
        <w:ind w:left="240" w:hanging="192"/>
      </w:pPr>
      <w:r>
        <w:t xml:space="preserve"> Assault Awareness Month, recognizing March as - </w:t>
      </w:r>
      <w:r>
        <w:t xml:space="preserve"> </w:t>
      </w:r>
      <w:r>
        <w:t xml:space="preserve">HR  145</w:t>
      </w:r>
      <w:r>
        <w:t xml:space="preserve">;</w:t>
      </w:r>
      <w:r>
        <w:t xml:space="preserve"> </w:t>
      </w:r>
      <w:r>
        <w:t xml:space="preserve">SR  171</w:t>
      </w:r>
    </w:p>
    <w:p>
      <w:pPr>
        <w:pStyle w:val="RecordBase"/>
        <w:ind w:left="240" w:hanging="192"/>
      </w:pPr>
      <w:r>
        <w:t xml:space="preserve"> orientation and gender identity discrimination, prohibition of - </w:t>
      </w:r>
      <w:r>
        <w:t xml:space="preserve"> </w:t>
      </w:r>
      <w:r>
        <w:t xml:space="preserve">SB  98</w:t>
      </w:r>
    </w:p>
    <w:p>
      <w:pPr>
        <w:pStyle w:val="RecordBase"/>
        <w:ind w:left="240" w:hanging="192"/>
      </w:pPr>
      <w:r>
        <w:t xml:space="preserve"> orientation and gender identity, prohibition of discrimination - </w:t>
      </w:r>
      <w:r>
        <w:t xml:space="preserve"> </w:t>
      </w:r>
      <w:r>
        <w:t xml:space="preserve">HB  106</w:t>
      </w:r>
    </w:p>
    <w:p>
      <w:pPr>
        <w:pStyle w:val="RecordBase"/>
        <w:ind w:left="120" w:hanging="120"/>
      </w:pPr>
      <w:r>
        <w:t xml:space="preserve">Women's History Month, recognizing - </w:t>
      </w:r>
      <w:r>
        <w:t xml:space="preserve"> </w:t>
      </w:r>
      <w:r>
        <w:t xml:space="preserve">HR  220</w:t>
        <w:br/>
      </w:r>
    </w:p>
    <w:p>
      <w:pPr>
        <w:pStyle w:val="RecordHeading3"/>
      </w:pPr>
      <w:r>
        <w:rPr>
          <w:b/>
        </w:rPr>
        <w:t xml:space="preserve">Workers' Compensation</w:t>
      </w:r>
    </w:p>
    <w:p>
      <w:pPr>
        <w:pStyle w:val="RecordBase"/>
        <w:ind w:left="120" w:hanging="120"/>
      </w:pPr>
      <w:r>
        <w:t xml:space="preserve">Income benefits and attorneys fees, increase in fees and various changes to awards - </w:t>
      </w:r>
      <w:r>
        <w:t xml:space="preserve"> </w:t>
      </w:r>
      <w:r>
        <w:t xml:space="preserve">SB  104</w:t>
      </w:r>
    </w:p>
    <w:p>
      <w:pPr>
        <w:pStyle w:val="RecordBase"/>
        <w:ind w:left="120" w:hanging="120"/>
      </w:pPr>
      <w:r>
        <w:t xml:space="preserve">KEMI</w:t>
      </w:r>
    </w:p>
    <w:p>
      <w:pPr>
        <w:pStyle w:val="RecordBase"/>
        <w:ind w:left="240" w:hanging="192"/>
      </w:pPr>
      <w:r>
        <w:t xml:space="preserve"> Board, not to confirm the appointment of Lawrence  J. O'Bryan - </w:t>
      </w:r>
      <w:r>
        <w:t xml:space="preserve"> </w:t>
      </w:r>
      <w:r>
        <w:t xml:space="preserve">SR  244</w:t>
      </w:r>
    </w:p>
    <w:p>
      <w:pPr>
        <w:pStyle w:val="RecordBase"/>
        <w:ind w:left="240" w:hanging="192"/>
      </w:pPr>
      <w:r>
        <w:t xml:space="preserve"> Board, not to confirm the appointment of Marvin D. Russow - </w:t>
      </w:r>
      <w:r>
        <w:t xml:space="preserve"> </w:t>
      </w:r>
      <w:r>
        <w:t xml:space="preserve">SR  245</w:t>
      </w:r>
    </w:p>
    <w:p>
      <w:pPr>
        <w:pStyle w:val="RecordBase"/>
        <w:ind w:left="120" w:hanging="120"/>
      </w:pPr>
      <w:r>
        <w:t xml:space="preserve">Kentucky</w:t>
      </w:r>
    </w:p>
    <w:p>
      <w:pPr>
        <w:pStyle w:val="RecordBase"/>
        <w:ind w:left="240" w:hanging="192"/>
      </w:pPr>
      <w:r>
        <w:t xml:space="preserve"> Employers' Mutual  Insurance Authority, Board of Directors, appointment, Mark A. Workman - </w:t>
      </w:r>
      <w:r>
        <w:t xml:space="preserve"> </w:t>
      </w:r>
      <w:r>
        <w:t xml:space="preserve">SR  246</w:t>
      </w:r>
    </w:p>
    <w:p>
      <w:pPr>
        <w:pStyle w:val="RecordBase"/>
        <w:ind w:left="240" w:hanging="192"/>
      </w:pPr>
      <w:r>
        <w:t xml:space="preserve"> Employers' Mutual Insurance Authority, Board of Directors, appointment, Timothy S. Mauntel - </w:t>
      </w:r>
      <w:r>
        <w:t xml:space="preserve"> </w:t>
      </w:r>
      <w:r>
        <w:t xml:space="preserve">SR  234</w:t>
      </w:r>
    </w:p>
    <w:p>
      <w:pPr>
        <w:pStyle w:val="RecordBase"/>
        <w:ind w:left="120" w:hanging="120"/>
      </w:pPr>
      <w:r>
        <w:t xml:space="preserve">Labor Cabinet, secretary, election of - </w:t>
      </w:r>
      <w:r>
        <w:t xml:space="preserve"> </w:t>
      </w:r>
      <w:r>
        <w:t xml:space="preserve">SB  151</w:t>
      </w:r>
      <w:r>
        <w:t xml:space="preserve">: </w:t>
      </w:r>
      <w:r>
        <w:t xml:space="preserve">HFA</w:t>
      </w:r>
      <w:r>
        <w:t xml:space="preserve"> (</w:t>
      </w:r>
      <w:r>
        <w:t xml:space="preserve">2</w:t>
      </w:r>
      <w:r>
        <w:t xml:space="preserve">)</w:t>
      </w:r>
    </w:p>
    <w:p>
      <w:pPr>
        <w:pStyle w:val="RecordBase"/>
        <w:ind w:left="120" w:hanging="120"/>
      </w:pPr>
      <w:r>
        <w:t xml:space="preserve">Workers' Compensation Board, appointment of Franklin A. Stivers - </w:t>
      </w:r>
      <w:r>
        <w:t xml:space="preserve"> </w:t>
      </w:r>
      <w:r>
        <w:t xml:space="preserve">SR  222</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BR1(HB318)</w:t>
      </w:r>
    </w:p>
    <w:p>
      <w:pPr>
        <w:pStyle w:val="RecordBase"/>
      </w:pPr>
      <w:r>
        <w:t xml:space="preserve">BR2(HB205)</w:t>
      </w:r>
    </w:p>
    <w:p>
      <w:pPr>
        <w:pStyle w:val="RecordBase"/>
      </w:pPr>
      <w:r>
        <w:t xml:space="preserve">BR4(HB11)</w:t>
      </w:r>
    </w:p>
    <w:p>
      <w:pPr>
        <w:pStyle w:val="RecordBase"/>
      </w:pPr>
      <w:r>
        <w:t xml:space="preserve">BR5(HB159)</w:t>
      </w:r>
    </w:p>
    <w:p>
      <w:pPr>
        <w:pStyle w:val="RecordBase"/>
      </w:pPr>
      <w:r>
        <w:t xml:space="preserve">BR6(HB187)</w:t>
      </w:r>
    </w:p>
    <w:p>
      <w:pPr>
        <w:pStyle w:val="RecordBase"/>
      </w:pPr>
      <w:r>
        <w:t xml:space="preserve">BR10(HB13)</w:t>
      </w:r>
    </w:p>
    <w:p>
      <w:pPr>
        <w:pStyle w:val="RecordBase"/>
      </w:pPr>
      <w:r>
        <w:t xml:space="preserve">BR11(HB14)</w:t>
      </w:r>
    </w:p>
    <w:p>
      <w:pPr>
        <w:pStyle w:val="RecordBase"/>
      </w:pPr>
      <w:r>
        <w:t xml:space="preserve">BR12(HB15)</w:t>
      </w:r>
    </w:p>
    <w:p>
      <w:pPr>
        <w:pStyle w:val="RecordBase"/>
      </w:pPr>
      <w:r>
        <w:t xml:space="preserve">BR13(HB16)</w:t>
      </w:r>
    </w:p>
    <w:p>
      <w:pPr>
        <w:pStyle w:val="RecordBase"/>
      </w:pPr>
      <w:r>
        <w:t xml:space="preserve">BR14(HB12)</w:t>
      </w:r>
    </w:p>
    <w:p>
      <w:pPr>
        <w:pStyle w:val="RecordBase"/>
      </w:pPr>
      <w:r>
        <w:t xml:space="preserve">BR17(HB132)</w:t>
      </w:r>
    </w:p>
    <w:p>
      <w:pPr>
        <w:pStyle w:val="RecordBase"/>
      </w:pPr>
      <w:r>
        <w:t xml:space="preserve">BR18(HB20)</w:t>
      </w:r>
    </w:p>
    <w:p>
      <w:pPr>
        <w:pStyle w:val="RecordBase"/>
      </w:pPr>
      <w:r>
        <w:t xml:space="preserve">BR19(HB26)</w:t>
      </w:r>
    </w:p>
    <w:p>
      <w:pPr>
        <w:pStyle w:val="RecordBase"/>
      </w:pPr>
      <w:r>
        <w:t xml:space="preserve">BR20(HB17)</w:t>
      </w:r>
    </w:p>
    <w:p>
      <w:pPr>
        <w:pStyle w:val="RecordBase"/>
      </w:pPr>
      <w:r>
        <w:t xml:space="preserve">BR21(HB30)</w:t>
      </w:r>
    </w:p>
    <w:p>
      <w:pPr>
        <w:pStyle w:val="RecordBase"/>
      </w:pPr>
      <w:r>
        <w:t xml:space="preserve">BR22(HB18)</w:t>
      </w:r>
    </w:p>
    <w:p>
      <w:pPr>
        <w:pStyle w:val="RecordBase"/>
      </w:pPr>
      <w:r>
        <w:t xml:space="preserve">BR23(HB19)</w:t>
      </w:r>
    </w:p>
    <w:p>
      <w:pPr>
        <w:pStyle w:val="RecordBase"/>
      </w:pPr>
      <w:r>
        <w:t xml:space="preserve">BR24(HB392)</w:t>
      </w:r>
    </w:p>
    <w:p>
      <w:pPr>
        <w:pStyle w:val="RecordBase"/>
      </w:pPr>
      <w:r>
        <w:t xml:space="preserve">BR26(HB43)</w:t>
      </w:r>
    </w:p>
    <w:p>
      <w:pPr>
        <w:pStyle w:val="RecordBase"/>
      </w:pPr>
      <w:r>
        <w:t xml:space="preserve">BR27(HB126)</w:t>
      </w:r>
    </w:p>
    <w:p>
      <w:pPr>
        <w:pStyle w:val="RecordBase"/>
      </w:pPr>
      <w:r>
        <w:t xml:space="preserve">BR28(HB188)</w:t>
      </w:r>
    </w:p>
    <w:p>
      <w:pPr>
        <w:pStyle w:val="RecordBase"/>
      </w:pPr>
      <w:r>
        <w:t xml:space="preserve">BR29(HB302)</w:t>
      </w:r>
    </w:p>
    <w:p>
      <w:pPr>
        <w:pStyle w:val="RecordBase"/>
      </w:pPr>
      <w:r>
        <w:t xml:space="preserve">BR30(HB95)</w:t>
      </w:r>
    </w:p>
    <w:p>
      <w:pPr>
        <w:pStyle w:val="RecordBase"/>
      </w:pPr>
      <w:r>
        <w:t xml:space="preserve">BR32(SB36)</w:t>
      </w:r>
    </w:p>
    <w:p>
      <w:pPr>
        <w:pStyle w:val="RecordBase"/>
      </w:pPr>
      <w:r>
        <w:t xml:space="preserve">BR33(HB31)</w:t>
      </w:r>
    </w:p>
    <w:p>
      <w:pPr>
        <w:pStyle w:val="RecordBase"/>
      </w:pPr>
      <w:r>
        <w:t xml:space="preserve">BR35(HB175)</w:t>
      </w:r>
    </w:p>
    <w:p>
      <w:pPr>
        <w:pStyle w:val="RecordBase"/>
      </w:pPr>
      <w:r>
        <w:t xml:space="preserve">BR36(HB314)</w:t>
      </w:r>
    </w:p>
    <w:p>
      <w:pPr>
        <w:pStyle w:val="RecordBase"/>
      </w:pPr>
      <w:r>
        <w:t xml:space="preserve">BR39(HB45)</w:t>
      </w:r>
    </w:p>
    <w:p>
      <w:pPr>
        <w:pStyle w:val="RecordBase"/>
      </w:pPr>
      <w:r>
        <w:t xml:space="preserve">BR40(HB186)</w:t>
      </w:r>
    </w:p>
    <w:p>
      <w:pPr>
        <w:pStyle w:val="RecordBase"/>
      </w:pPr>
      <w:r>
        <w:t xml:space="preserve">BR41(SB83)</w:t>
      </w:r>
    </w:p>
    <w:p>
      <w:pPr>
        <w:pStyle w:val="RecordBase"/>
      </w:pPr>
      <w:r>
        <w:t xml:space="preserve">BR43(SB7)</w:t>
      </w:r>
    </w:p>
    <w:p>
      <w:pPr>
        <w:pStyle w:val="RecordBase"/>
      </w:pPr>
      <w:r>
        <w:t xml:space="preserve">BR44(HB158)</w:t>
      </w:r>
    </w:p>
    <w:p>
      <w:pPr>
        <w:pStyle w:val="RecordBase"/>
      </w:pPr>
      <w:r>
        <w:t xml:space="preserve">BR45(SB6)</w:t>
      </w:r>
    </w:p>
    <w:p>
      <w:pPr>
        <w:pStyle w:val="RecordBase"/>
      </w:pPr>
      <w:r>
        <w:t xml:space="preserve">BR46(HB22)</w:t>
      </w:r>
    </w:p>
    <w:p>
      <w:pPr>
        <w:pStyle w:val="RecordBase"/>
      </w:pPr>
      <w:r>
        <w:t xml:space="preserve">BR48(HB139)</w:t>
      </w:r>
    </w:p>
    <w:p>
      <w:pPr>
        <w:pStyle w:val="RecordBase"/>
      </w:pPr>
      <w:r>
        <w:t xml:space="preserve">BR49(HB111)</w:t>
      </w:r>
    </w:p>
    <w:p>
      <w:pPr>
        <w:pStyle w:val="RecordBase"/>
      </w:pPr>
      <w:r>
        <w:t xml:space="preserve">BR51(HB60)</w:t>
      </w:r>
    </w:p>
    <w:p>
      <w:pPr>
        <w:pStyle w:val="RecordBase"/>
      </w:pPr>
      <w:r>
        <w:t xml:space="preserve">BR52(HB23)</w:t>
      </w:r>
    </w:p>
    <w:p>
      <w:pPr>
        <w:pStyle w:val="RecordBase"/>
      </w:pPr>
      <w:r>
        <w:t xml:space="preserve">BR53(HB176)</w:t>
      </w:r>
    </w:p>
    <w:p>
      <w:pPr>
        <w:pStyle w:val="RecordBase"/>
      </w:pPr>
      <w:r>
        <w:t xml:space="preserve">BR55(HJR6)</w:t>
      </w:r>
    </w:p>
    <w:p>
      <w:pPr>
        <w:pStyle w:val="RecordBase"/>
      </w:pPr>
      <w:r>
        <w:t xml:space="preserve">BR56(SB57)</w:t>
      </w:r>
    </w:p>
    <w:p>
      <w:pPr>
        <w:pStyle w:val="RecordBase"/>
      </w:pPr>
      <w:r>
        <w:t xml:space="preserve">BR57(SB40)</w:t>
      </w:r>
    </w:p>
    <w:p>
      <w:pPr>
        <w:pStyle w:val="RecordBase"/>
      </w:pPr>
      <w:r>
        <w:t xml:space="preserve">BR58(SB39)</w:t>
      </w:r>
    </w:p>
    <w:p>
      <w:pPr>
        <w:pStyle w:val="RecordBase"/>
      </w:pPr>
      <w:r>
        <w:t xml:space="preserve">BR60(HB340)</w:t>
      </w:r>
    </w:p>
    <w:p>
      <w:pPr>
        <w:pStyle w:val="RecordBase"/>
      </w:pPr>
      <w:r>
        <w:t xml:space="preserve">BR61(HB70)</w:t>
      </w:r>
    </w:p>
    <w:p>
      <w:pPr>
        <w:pStyle w:val="RecordBase"/>
      </w:pPr>
      <w:r>
        <w:t xml:space="preserve">BR62(HB21)</w:t>
      </w:r>
    </w:p>
    <w:p>
      <w:pPr>
        <w:pStyle w:val="RecordBase"/>
      </w:pPr>
      <w:r>
        <w:t xml:space="preserve">BR64(HB131)</w:t>
      </w:r>
    </w:p>
    <w:p>
      <w:pPr>
        <w:pStyle w:val="RecordBase"/>
      </w:pPr>
      <w:r>
        <w:t xml:space="preserve">BR66(HB144)</w:t>
      </w:r>
    </w:p>
    <w:p>
      <w:pPr>
        <w:pStyle w:val="RecordBase"/>
      </w:pPr>
      <w:r>
        <w:t xml:space="preserve">BR67(HB69)</w:t>
      </w:r>
    </w:p>
    <w:p>
      <w:pPr>
        <w:pStyle w:val="RecordBase"/>
      </w:pPr>
      <w:r>
        <w:t xml:space="preserve">BR68(HB27)</w:t>
      </w:r>
    </w:p>
    <w:p>
      <w:pPr>
        <w:pStyle w:val="RecordBase"/>
      </w:pPr>
      <w:r>
        <w:t xml:space="preserve">BR69(HB28)</w:t>
      </w:r>
    </w:p>
    <w:p>
      <w:pPr>
        <w:pStyle w:val="RecordBase"/>
      </w:pPr>
      <w:r>
        <w:t xml:space="preserve">BR70(HJR5)</w:t>
      </w:r>
    </w:p>
    <w:p>
      <w:pPr>
        <w:pStyle w:val="RecordBase"/>
      </w:pPr>
      <w:r>
        <w:t xml:space="preserve">BR71(HB1)</w:t>
      </w:r>
    </w:p>
    <w:p>
      <w:pPr>
        <w:pStyle w:val="RecordBase"/>
      </w:pPr>
      <w:r>
        <w:t xml:space="preserve">BR73(SB42)</w:t>
      </w:r>
    </w:p>
    <w:p>
      <w:pPr>
        <w:pStyle w:val="RecordBase"/>
      </w:pPr>
      <w:r>
        <w:t xml:space="preserve">BR75(HB24)</w:t>
      </w:r>
    </w:p>
    <w:p>
      <w:pPr>
        <w:pStyle w:val="RecordBase"/>
      </w:pPr>
      <w:r>
        <w:t xml:space="preserve">BR77(SB91)</w:t>
      </w:r>
    </w:p>
    <w:p>
      <w:pPr>
        <w:pStyle w:val="RecordBase"/>
      </w:pPr>
      <w:r>
        <w:t xml:space="preserve">BR78(SB26)</w:t>
      </w:r>
    </w:p>
    <w:p>
      <w:pPr>
        <w:pStyle w:val="RecordBase"/>
      </w:pPr>
      <w:r>
        <w:t xml:space="preserve">BR79(HR4)</w:t>
      </w:r>
    </w:p>
    <w:p>
      <w:pPr>
        <w:pStyle w:val="RecordBase"/>
      </w:pPr>
      <w:r>
        <w:t xml:space="preserve">BR80(HB102)</w:t>
      </w:r>
    </w:p>
    <w:p>
      <w:pPr>
        <w:pStyle w:val="RecordBase"/>
      </w:pPr>
      <w:r>
        <w:t xml:space="preserve">BR81(HB137)</w:t>
      </w:r>
    </w:p>
    <w:p>
      <w:pPr>
        <w:pStyle w:val="RecordBase"/>
      </w:pPr>
      <w:r>
        <w:t xml:space="preserve">BR82(HB200)</w:t>
      </w:r>
    </w:p>
    <w:p>
      <w:pPr>
        <w:pStyle w:val="RecordBase"/>
      </w:pPr>
      <w:r>
        <w:t xml:space="preserve">BR83(HB48)</w:t>
      </w:r>
    </w:p>
    <w:p>
      <w:pPr>
        <w:pStyle w:val="RecordBase"/>
      </w:pPr>
      <w:r>
        <w:t xml:space="preserve">BR84(HB107)</w:t>
      </w:r>
    </w:p>
    <w:p>
      <w:pPr>
        <w:pStyle w:val="RecordBase"/>
      </w:pPr>
      <w:r>
        <w:t xml:space="preserve">BR86(HB434)</w:t>
      </w:r>
    </w:p>
    <w:p>
      <w:pPr>
        <w:pStyle w:val="RecordBase"/>
      </w:pPr>
      <w:r>
        <w:t xml:space="preserve">BR88(HB121)</w:t>
      </w:r>
    </w:p>
    <w:p>
      <w:pPr>
        <w:pStyle w:val="RecordBase"/>
      </w:pPr>
      <w:r>
        <w:t xml:space="preserve">BR89(SB24)</w:t>
      </w:r>
    </w:p>
    <w:p>
      <w:pPr>
        <w:pStyle w:val="RecordBase"/>
      </w:pPr>
      <w:r>
        <w:t xml:space="preserve">BR90(SB58)</w:t>
      </w:r>
    </w:p>
    <w:p>
      <w:pPr>
        <w:pStyle w:val="RecordBase"/>
      </w:pPr>
      <w:r>
        <w:t xml:space="preserve">BR92(SB33)</w:t>
      </w:r>
    </w:p>
    <w:p>
      <w:pPr>
        <w:pStyle w:val="RecordBase"/>
      </w:pPr>
      <w:r>
        <w:t xml:space="preserve">BR94(HB66)</w:t>
      </w:r>
    </w:p>
    <w:p>
      <w:pPr>
        <w:pStyle w:val="RecordBase"/>
      </w:pPr>
      <w:r>
        <w:t xml:space="preserve">BR97(HB25)</w:t>
      </w:r>
    </w:p>
    <w:p>
      <w:pPr>
        <w:pStyle w:val="RecordBase"/>
      </w:pPr>
      <w:r>
        <w:t xml:space="preserve">BR98(HB41)</w:t>
      </w:r>
    </w:p>
    <w:p>
      <w:pPr>
        <w:pStyle w:val="RecordBase"/>
      </w:pPr>
      <w:r>
        <w:t xml:space="preserve">BR101(SB45)</w:t>
      </w:r>
    </w:p>
    <w:p>
      <w:pPr>
        <w:pStyle w:val="RecordBase"/>
      </w:pPr>
      <w:r>
        <w:t xml:space="preserve">BR102(SB147)</w:t>
      </w:r>
    </w:p>
    <w:p>
      <w:pPr>
        <w:pStyle w:val="RecordBase"/>
      </w:pPr>
      <w:r>
        <w:t xml:space="preserve">BR103(SB149)</w:t>
      </w:r>
    </w:p>
    <w:p>
      <w:pPr>
        <w:pStyle w:val="RecordBase"/>
      </w:pPr>
      <w:r>
        <w:t xml:space="preserve">BR104(SB148)</w:t>
      </w:r>
    </w:p>
    <w:p>
      <w:pPr>
        <w:pStyle w:val="RecordBase"/>
      </w:pPr>
      <w:r>
        <w:t xml:space="preserve">BR105(HB197)</w:t>
      </w:r>
    </w:p>
    <w:p>
      <w:pPr>
        <w:pStyle w:val="RecordBase"/>
      </w:pPr>
      <w:r>
        <w:t xml:space="preserve">BR106(HB136)</w:t>
      </w:r>
    </w:p>
    <w:p>
      <w:pPr>
        <w:pStyle w:val="RecordBase"/>
      </w:pPr>
      <w:r>
        <w:t xml:space="preserve">BR108(HB151)</w:t>
      </w:r>
    </w:p>
    <w:p>
      <w:pPr>
        <w:pStyle w:val="RecordBase"/>
      </w:pPr>
      <w:r>
        <w:t xml:space="preserve">BR109(SR6)</w:t>
      </w:r>
    </w:p>
    <w:p>
      <w:pPr>
        <w:pStyle w:val="RecordBase"/>
      </w:pPr>
      <w:r>
        <w:t xml:space="preserve">BR111(SB21)</w:t>
      </w:r>
    </w:p>
    <w:p>
      <w:pPr>
        <w:pStyle w:val="RecordBase"/>
      </w:pPr>
      <w:r>
        <w:t xml:space="preserve">BR114(HB46)</w:t>
      </w:r>
    </w:p>
    <w:p>
      <w:pPr>
        <w:pStyle w:val="RecordBase"/>
      </w:pPr>
      <w:r>
        <w:t xml:space="preserve">BR115(HB3)</w:t>
      </w:r>
    </w:p>
    <w:p>
      <w:pPr>
        <w:pStyle w:val="RecordBase"/>
      </w:pPr>
      <w:r>
        <w:t xml:space="preserve">BR116(HB162)</w:t>
      </w:r>
    </w:p>
    <w:p>
      <w:pPr>
        <w:pStyle w:val="RecordBase"/>
      </w:pPr>
      <w:r>
        <w:t xml:space="preserve">BR117(HR9)</w:t>
      </w:r>
    </w:p>
    <w:p>
      <w:pPr>
        <w:pStyle w:val="RecordBase"/>
      </w:pPr>
      <w:r>
        <w:t xml:space="preserve">BR118(SR18)</w:t>
      </w:r>
    </w:p>
    <w:p>
      <w:pPr>
        <w:pStyle w:val="RecordBase"/>
      </w:pPr>
      <w:r>
        <w:t xml:space="preserve">BR119(HB127)</w:t>
      </w:r>
    </w:p>
    <w:p>
      <w:pPr>
        <w:pStyle w:val="RecordBase"/>
      </w:pPr>
      <w:r>
        <w:t xml:space="preserve">BR121(HB42)</w:t>
      </w:r>
    </w:p>
    <w:p>
      <w:pPr>
        <w:pStyle w:val="RecordBase"/>
      </w:pPr>
      <w:r>
        <w:t xml:space="preserve">BR122(SR13)</w:t>
      </w:r>
    </w:p>
    <w:p>
      <w:pPr>
        <w:pStyle w:val="RecordBase"/>
      </w:pPr>
      <w:r>
        <w:t xml:space="preserve">BR123(SB37)</w:t>
      </w:r>
    </w:p>
    <w:p>
      <w:pPr>
        <w:pStyle w:val="RecordBase"/>
      </w:pPr>
      <w:r>
        <w:t xml:space="preserve">BR124(SJR10)</w:t>
      </w:r>
    </w:p>
    <w:p>
      <w:pPr>
        <w:pStyle w:val="RecordBase"/>
      </w:pPr>
      <w:r>
        <w:t xml:space="preserve">BR125(HB109)</w:t>
      </w:r>
    </w:p>
    <w:p>
      <w:pPr>
        <w:pStyle w:val="RecordBase"/>
      </w:pPr>
      <w:r>
        <w:t xml:space="preserve">BR127(SB47)</w:t>
      </w:r>
    </w:p>
    <w:p>
      <w:pPr>
        <w:pStyle w:val="RecordBase"/>
      </w:pPr>
      <w:r>
        <w:t xml:space="preserve">BR128(HB440)</w:t>
      </w:r>
    </w:p>
    <w:p>
      <w:pPr>
        <w:pStyle w:val="RecordBase"/>
      </w:pPr>
      <w:r>
        <w:t xml:space="preserve">BR130(HB33)</w:t>
      </w:r>
    </w:p>
    <w:p>
      <w:pPr>
        <w:pStyle w:val="RecordBase"/>
      </w:pPr>
      <w:r>
        <w:t xml:space="preserve">BR131(HB35)</w:t>
      </w:r>
    </w:p>
    <w:p>
      <w:pPr>
        <w:pStyle w:val="RecordBase"/>
      </w:pPr>
      <w:r>
        <w:t xml:space="preserve">BR132(HB32)</w:t>
      </w:r>
    </w:p>
    <w:p>
      <w:pPr>
        <w:pStyle w:val="RecordBase"/>
      </w:pPr>
      <w:r>
        <w:t xml:space="preserve">BR133(HCR7)</w:t>
      </w:r>
    </w:p>
    <w:p>
      <w:pPr>
        <w:pStyle w:val="RecordBase"/>
      </w:pPr>
      <w:r>
        <w:t xml:space="preserve">BR134(HB84)</w:t>
      </w:r>
    </w:p>
    <w:p>
      <w:pPr>
        <w:pStyle w:val="RecordBase"/>
      </w:pPr>
      <w:r>
        <w:t xml:space="preserve">BR135(HB85)</w:t>
      </w:r>
    </w:p>
    <w:p>
      <w:pPr>
        <w:pStyle w:val="RecordBase"/>
      </w:pPr>
      <w:r>
        <w:t xml:space="preserve">BR136(SB35)</w:t>
      </w:r>
    </w:p>
    <w:p>
      <w:pPr>
        <w:pStyle w:val="RecordBase"/>
      </w:pPr>
      <w:r>
        <w:t xml:space="preserve">BR137(HR20)</w:t>
      </w:r>
    </w:p>
    <w:p>
      <w:pPr>
        <w:pStyle w:val="RecordBase"/>
      </w:pPr>
      <w:r>
        <w:t xml:space="preserve">BR140(SB31)</w:t>
      </w:r>
    </w:p>
    <w:p>
      <w:pPr>
        <w:pStyle w:val="RecordBase"/>
      </w:pPr>
      <w:r>
        <w:t xml:space="preserve">BR141(SB30)</w:t>
      </w:r>
    </w:p>
    <w:p>
      <w:pPr>
        <w:pStyle w:val="RecordBase"/>
      </w:pPr>
      <w:r>
        <w:t xml:space="preserve">BR142(SB95)</w:t>
      </w:r>
    </w:p>
    <w:p>
      <w:pPr>
        <w:pStyle w:val="RecordBase"/>
      </w:pPr>
      <w:r>
        <w:t xml:space="preserve">BR143(HB34)</w:t>
      </w:r>
    </w:p>
    <w:p>
      <w:pPr>
        <w:pStyle w:val="RecordBase"/>
      </w:pPr>
      <w:r>
        <w:t xml:space="preserve">BR144(HB123)</w:t>
      </w:r>
    </w:p>
    <w:p>
      <w:pPr>
        <w:pStyle w:val="RecordBase"/>
      </w:pPr>
      <w:r>
        <w:t xml:space="preserve">BR147(HB482)</w:t>
      </w:r>
    </w:p>
    <w:p>
      <w:pPr>
        <w:pStyle w:val="RecordBase"/>
      </w:pPr>
      <w:r>
        <w:t xml:space="preserve">BR149(HB212)</w:t>
      </w:r>
    </w:p>
    <w:p>
      <w:pPr>
        <w:pStyle w:val="RecordBase"/>
      </w:pPr>
      <w:r>
        <w:t xml:space="preserve">BR150(HB149)</w:t>
      </w:r>
    </w:p>
    <w:p>
      <w:pPr>
        <w:pStyle w:val="RecordBase"/>
      </w:pPr>
      <w:r>
        <w:t xml:space="preserve">BR151(HB55)</w:t>
      </w:r>
    </w:p>
    <w:p>
      <w:pPr>
        <w:pStyle w:val="RecordBase"/>
      </w:pPr>
      <w:r>
        <w:t xml:space="preserve">BR152(HB160)</w:t>
      </w:r>
    </w:p>
    <w:p>
      <w:pPr>
        <w:pStyle w:val="RecordBase"/>
      </w:pPr>
      <w:r>
        <w:t xml:space="preserve">BR153(HB36)</w:t>
      </w:r>
    </w:p>
    <w:p>
      <w:pPr>
        <w:pStyle w:val="RecordBase"/>
      </w:pPr>
      <w:r>
        <w:t xml:space="preserve">BR154(HB37)</w:t>
      </w:r>
    </w:p>
    <w:p>
      <w:pPr>
        <w:pStyle w:val="RecordBase"/>
      </w:pPr>
      <w:r>
        <w:t xml:space="preserve">BR155(SB8)</w:t>
      </w:r>
    </w:p>
    <w:p>
      <w:pPr>
        <w:pStyle w:val="RecordBase"/>
      </w:pPr>
      <w:r>
        <w:t xml:space="preserve">BR158(HB142)</w:t>
      </w:r>
    </w:p>
    <w:p>
      <w:pPr>
        <w:pStyle w:val="RecordBase"/>
      </w:pPr>
      <w:r>
        <w:t xml:space="preserve">BR159(HB88)</w:t>
      </w:r>
    </w:p>
    <w:p>
      <w:pPr>
        <w:pStyle w:val="RecordBase"/>
      </w:pPr>
      <w:r>
        <w:t xml:space="preserve">BR160(HB89)</w:t>
      </w:r>
    </w:p>
    <w:p>
      <w:pPr>
        <w:pStyle w:val="RecordBase"/>
      </w:pPr>
      <w:r>
        <w:t xml:space="preserve">BR161(HB38)</w:t>
      </w:r>
    </w:p>
    <w:p>
      <w:pPr>
        <w:pStyle w:val="RecordBase"/>
      </w:pPr>
      <w:r>
        <w:t xml:space="preserve">BR162(HB39)</w:t>
      </w:r>
    </w:p>
    <w:p>
      <w:pPr>
        <w:pStyle w:val="RecordBase"/>
      </w:pPr>
      <w:r>
        <w:t xml:space="preserve">BR163(HB40)</w:t>
      </w:r>
    </w:p>
    <w:p>
      <w:pPr>
        <w:pStyle w:val="RecordBase"/>
      </w:pPr>
      <w:r>
        <w:t xml:space="preserve">BR165(HB113)</w:t>
      </w:r>
    </w:p>
    <w:p>
      <w:pPr>
        <w:pStyle w:val="RecordBase"/>
      </w:pPr>
      <w:r>
        <w:t xml:space="preserve">BR166(HB470)</w:t>
      </w:r>
    </w:p>
    <w:p>
      <w:pPr>
        <w:pStyle w:val="RecordBase"/>
      </w:pPr>
      <w:r>
        <w:t xml:space="preserve">BR167(SB28)</w:t>
      </w:r>
    </w:p>
    <w:p>
      <w:pPr>
        <w:pStyle w:val="RecordBase"/>
      </w:pPr>
      <w:r>
        <w:t xml:space="preserve">BR169(HB196)</w:t>
      </w:r>
    </w:p>
    <w:p>
      <w:pPr>
        <w:pStyle w:val="RecordBase"/>
      </w:pPr>
      <w:r>
        <w:t xml:space="preserve">BR170(HB170)</w:t>
      </w:r>
    </w:p>
    <w:p>
      <w:pPr>
        <w:pStyle w:val="RecordBase"/>
      </w:pPr>
      <w:r>
        <w:t xml:space="preserve">BR171(HB47)</w:t>
      </w:r>
    </w:p>
    <w:p>
      <w:pPr>
        <w:pStyle w:val="RecordBase"/>
      </w:pPr>
      <w:r>
        <w:t xml:space="preserve">BR172(SB29)</w:t>
      </w:r>
    </w:p>
    <w:p>
      <w:pPr>
        <w:pStyle w:val="RecordBase"/>
      </w:pPr>
      <w:r>
        <w:t xml:space="preserve">BR173(HB267)</w:t>
      </w:r>
    </w:p>
    <w:p>
      <w:pPr>
        <w:pStyle w:val="RecordBase"/>
      </w:pPr>
      <w:r>
        <w:t xml:space="preserve">BR174(SB145)</w:t>
      </w:r>
    </w:p>
    <w:p>
      <w:pPr>
        <w:pStyle w:val="RecordBase"/>
      </w:pPr>
      <w:r>
        <w:t xml:space="preserve">BR176(HB204)</w:t>
      </w:r>
    </w:p>
    <w:p>
      <w:pPr>
        <w:pStyle w:val="RecordBase"/>
      </w:pPr>
      <w:r>
        <w:t xml:space="preserve">BR178(SB133)</w:t>
      </w:r>
    </w:p>
    <w:p>
      <w:pPr>
        <w:pStyle w:val="RecordBase"/>
      </w:pPr>
      <w:r>
        <w:t xml:space="preserve">BR179(SB61)</w:t>
      </w:r>
    </w:p>
    <w:p>
      <w:pPr>
        <w:pStyle w:val="RecordBase"/>
      </w:pPr>
      <w:r>
        <w:t xml:space="preserve">BR180(HB103)</w:t>
      </w:r>
    </w:p>
    <w:p>
      <w:pPr>
        <w:pStyle w:val="RecordBase"/>
      </w:pPr>
      <w:r>
        <w:t xml:space="preserve">BR181(HB61)</w:t>
      </w:r>
    </w:p>
    <w:p>
      <w:pPr>
        <w:pStyle w:val="RecordBase"/>
      </w:pPr>
      <w:r>
        <w:t xml:space="preserve">BR182(HB324)</w:t>
      </w:r>
    </w:p>
    <w:p>
      <w:pPr>
        <w:pStyle w:val="RecordBase"/>
      </w:pPr>
      <w:r>
        <w:t xml:space="preserve">BR183(SB22)</w:t>
      </w:r>
    </w:p>
    <w:p>
      <w:pPr>
        <w:pStyle w:val="RecordBase"/>
      </w:pPr>
      <w:r>
        <w:t xml:space="preserve">BR184(HB98)</w:t>
      </w:r>
    </w:p>
    <w:p>
      <w:pPr>
        <w:pStyle w:val="RecordBase"/>
      </w:pPr>
      <w:r>
        <w:t xml:space="preserve">BR185(HB130)</w:t>
      </w:r>
    </w:p>
    <w:p>
      <w:pPr>
        <w:pStyle w:val="RecordBase"/>
      </w:pPr>
      <w:r>
        <w:t xml:space="preserve">BR187(HB203)</w:t>
      </w:r>
    </w:p>
    <w:p>
      <w:pPr>
        <w:pStyle w:val="RecordBase"/>
      </w:pPr>
      <w:r>
        <w:t xml:space="preserve">BR188(HB239)</w:t>
      </w:r>
    </w:p>
    <w:p>
      <w:pPr>
        <w:pStyle w:val="RecordBase"/>
      </w:pPr>
      <w:r>
        <w:t xml:space="preserve">BR193(HB472)</w:t>
      </w:r>
    </w:p>
    <w:p>
      <w:pPr>
        <w:pStyle w:val="RecordBase"/>
      </w:pPr>
      <w:r>
        <w:t xml:space="preserve">BR195(HB194)</w:t>
      </w:r>
    </w:p>
    <w:p>
      <w:pPr>
        <w:pStyle w:val="RecordBase"/>
      </w:pPr>
      <w:r>
        <w:t xml:space="preserve">BR196(HB29)</w:t>
      </w:r>
    </w:p>
    <w:p>
      <w:pPr>
        <w:pStyle w:val="RecordBase"/>
      </w:pPr>
      <w:r>
        <w:t xml:space="preserve">BR197(HB86)</w:t>
      </w:r>
    </w:p>
    <w:p>
      <w:pPr>
        <w:pStyle w:val="RecordBase"/>
      </w:pPr>
      <w:r>
        <w:t xml:space="preserve">BR198(HJR8)</w:t>
      </w:r>
    </w:p>
    <w:p>
      <w:pPr>
        <w:pStyle w:val="RecordBase"/>
      </w:pPr>
      <w:r>
        <w:t xml:space="preserve">BR199(SJR15)</w:t>
      </w:r>
    </w:p>
    <w:p>
      <w:pPr>
        <w:pStyle w:val="RecordBase"/>
      </w:pPr>
      <w:r>
        <w:t xml:space="preserve">BR200(HB49)</w:t>
      </w:r>
    </w:p>
    <w:p>
      <w:pPr>
        <w:pStyle w:val="RecordBase"/>
      </w:pPr>
      <w:r>
        <w:t xml:space="preserve">BR201(SB107)</w:t>
      </w:r>
    </w:p>
    <w:p>
      <w:pPr>
        <w:pStyle w:val="RecordBase"/>
      </w:pPr>
      <w:r>
        <w:t xml:space="preserve">BR202(HB52)</w:t>
      </w:r>
    </w:p>
    <w:p>
      <w:pPr>
        <w:pStyle w:val="RecordBase"/>
      </w:pPr>
      <w:r>
        <w:t xml:space="preserve">BR203(SR9)</w:t>
      </w:r>
    </w:p>
    <w:p>
      <w:pPr>
        <w:pStyle w:val="RecordBase"/>
      </w:pPr>
      <w:r>
        <w:t xml:space="preserve">BR206(HB483)</w:t>
      </w:r>
    </w:p>
    <w:p>
      <w:pPr>
        <w:pStyle w:val="RecordBase"/>
      </w:pPr>
      <w:r>
        <w:t xml:space="preserve">BR208(SB50)</w:t>
      </w:r>
    </w:p>
    <w:p>
      <w:pPr>
        <w:pStyle w:val="RecordBase"/>
      </w:pPr>
      <w:r>
        <w:t xml:space="preserve">BR210(HJR102)</w:t>
      </w:r>
    </w:p>
    <w:p>
      <w:pPr>
        <w:pStyle w:val="RecordBase"/>
      </w:pPr>
      <w:r>
        <w:t xml:space="preserve">BR211(SB80)</w:t>
      </w:r>
    </w:p>
    <w:p>
      <w:pPr>
        <w:pStyle w:val="RecordBase"/>
      </w:pPr>
      <w:r>
        <w:t xml:space="preserve">BR212(HB303)</w:t>
      </w:r>
    </w:p>
    <w:p>
      <w:pPr>
        <w:pStyle w:val="RecordBase"/>
      </w:pPr>
      <w:r>
        <w:t xml:space="preserve">BR213(HB140)</w:t>
      </w:r>
    </w:p>
    <w:p>
      <w:pPr>
        <w:pStyle w:val="RecordBase"/>
      </w:pPr>
      <w:r>
        <w:t xml:space="preserve">BR214(SR5)</w:t>
      </w:r>
    </w:p>
    <w:p>
      <w:pPr>
        <w:pStyle w:val="RecordBase"/>
      </w:pPr>
      <w:r>
        <w:t xml:space="preserve">BR215(SB74)</w:t>
      </w:r>
    </w:p>
    <w:p>
      <w:pPr>
        <w:pStyle w:val="RecordBase"/>
      </w:pPr>
      <w:r>
        <w:t xml:space="preserve">BR216(HB53)</w:t>
      </w:r>
    </w:p>
    <w:p>
      <w:pPr>
        <w:pStyle w:val="RecordBase"/>
      </w:pPr>
      <w:r>
        <w:t xml:space="preserve">BR217(HB54)</w:t>
      </w:r>
    </w:p>
    <w:p>
      <w:pPr>
        <w:pStyle w:val="RecordBase"/>
      </w:pPr>
      <w:r>
        <w:t xml:space="preserve">BR219(HB163)</w:t>
      </w:r>
    </w:p>
    <w:p>
      <w:pPr>
        <w:pStyle w:val="RecordBase"/>
      </w:pPr>
      <w:r>
        <w:t xml:space="preserve">BR220(HB44)</w:t>
      </w:r>
    </w:p>
    <w:p>
      <w:pPr>
        <w:pStyle w:val="RecordBase"/>
      </w:pPr>
      <w:r>
        <w:t xml:space="preserve">BR221(HB50)</w:t>
      </w:r>
    </w:p>
    <w:p>
      <w:pPr>
        <w:pStyle w:val="RecordBase"/>
      </w:pPr>
      <w:r>
        <w:t xml:space="preserve">BR222(HB76)</w:t>
      </w:r>
    </w:p>
    <w:p>
      <w:pPr>
        <w:pStyle w:val="RecordBase"/>
      </w:pPr>
      <w:r>
        <w:t xml:space="preserve">BR223(HCR12)</w:t>
      </w:r>
    </w:p>
    <w:p>
      <w:pPr>
        <w:pStyle w:val="RecordBase"/>
      </w:pPr>
      <w:r>
        <w:t xml:space="preserve">BR224(HB51)</w:t>
      </w:r>
    </w:p>
    <w:p>
      <w:pPr>
        <w:pStyle w:val="RecordBase"/>
      </w:pPr>
      <w:r>
        <w:t xml:space="preserve">BR225(HB122)</w:t>
      </w:r>
    </w:p>
    <w:p>
      <w:pPr>
        <w:pStyle w:val="RecordBase"/>
      </w:pPr>
      <w:r>
        <w:t xml:space="preserve">BR228(HB75)</w:t>
      </w:r>
    </w:p>
    <w:p>
      <w:pPr>
        <w:pStyle w:val="RecordBase"/>
      </w:pPr>
      <w:r>
        <w:t xml:space="preserve">BR229(SB69)</w:t>
      </w:r>
    </w:p>
    <w:p>
      <w:pPr>
        <w:pStyle w:val="RecordBase"/>
      </w:pPr>
      <w:r>
        <w:t xml:space="preserve">BR232(SB124)</w:t>
      </w:r>
    </w:p>
    <w:p>
      <w:pPr>
        <w:pStyle w:val="RecordBase"/>
      </w:pPr>
      <w:r>
        <w:t xml:space="preserve">BR234(HB124)</w:t>
      </w:r>
    </w:p>
    <w:p>
      <w:pPr>
        <w:pStyle w:val="RecordBase"/>
      </w:pPr>
      <w:r>
        <w:t xml:space="preserve">BR236(HB134)</w:t>
      </w:r>
    </w:p>
    <w:p>
      <w:pPr>
        <w:pStyle w:val="RecordBase"/>
      </w:pPr>
      <w:r>
        <w:t xml:space="preserve">BR237(HR21)</w:t>
      </w:r>
    </w:p>
    <w:p>
      <w:pPr>
        <w:pStyle w:val="RecordBase"/>
      </w:pPr>
      <w:r>
        <w:t xml:space="preserve">BR238(HR22)</w:t>
      </w:r>
    </w:p>
    <w:p>
      <w:pPr>
        <w:pStyle w:val="RecordBase"/>
      </w:pPr>
      <w:r>
        <w:t xml:space="preserve">BR239(HB232)</w:t>
      </w:r>
    </w:p>
    <w:p>
      <w:pPr>
        <w:pStyle w:val="RecordBase"/>
      </w:pPr>
      <w:r>
        <w:t xml:space="preserve">BR240(HB202)</w:t>
      </w:r>
    </w:p>
    <w:p>
      <w:pPr>
        <w:pStyle w:val="RecordBase"/>
      </w:pPr>
      <w:r>
        <w:t xml:space="preserve">BR241(SB79)</w:t>
      </w:r>
    </w:p>
    <w:p>
      <w:pPr>
        <w:pStyle w:val="RecordBase"/>
      </w:pPr>
      <w:r>
        <w:t xml:space="preserve">BR242(HB62)</w:t>
      </w:r>
    </w:p>
    <w:p>
      <w:pPr>
        <w:pStyle w:val="RecordBase"/>
      </w:pPr>
      <w:r>
        <w:t xml:space="preserve">BR243(HB65)</w:t>
      </w:r>
    </w:p>
    <w:p>
      <w:pPr>
        <w:pStyle w:val="RecordBase"/>
      </w:pPr>
      <w:r>
        <w:t xml:space="preserve">BR245(HB63)</w:t>
      </w:r>
    </w:p>
    <w:p>
      <w:pPr>
        <w:pStyle w:val="RecordBase"/>
      </w:pPr>
      <w:r>
        <w:t xml:space="preserve">BR246(HR222)</w:t>
      </w:r>
    </w:p>
    <w:p>
      <w:pPr>
        <w:pStyle w:val="RecordBase"/>
      </w:pPr>
      <w:r>
        <w:t xml:space="preserve">BR247(HB125)</w:t>
      </w:r>
    </w:p>
    <w:p>
      <w:pPr>
        <w:pStyle w:val="RecordBase"/>
      </w:pPr>
      <w:r>
        <w:t xml:space="preserve">BR249(HB92)</w:t>
      </w:r>
    </w:p>
    <w:p>
      <w:pPr>
        <w:pStyle w:val="RecordBase"/>
      </w:pPr>
      <w:r>
        <w:t xml:space="preserve">BR250(HB138)</w:t>
      </w:r>
    </w:p>
    <w:p>
      <w:pPr>
        <w:pStyle w:val="RecordBase"/>
      </w:pPr>
      <w:r>
        <w:t xml:space="preserve">BR251(HB141)</w:t>
      </w:r>
    </w:p>
    <w:p>
      <w:pPr>
        <w:pStyle w:val="RecordBase"/>
      </w:pPr>
      <w:r>
        <w:t xml:space="preserve">BR252(HB64)</w:t>
      </w:r>
    </w:p>
    <w:p>
      <w:pPr>
        <w:pStyle w:val="RecordBase"/>
      </w:pPr>
      <w:r>
        <w:t xml:space="preserve">BR253(SB48)</w:t>
      </w:r>
    </w:p>
    <w:p>
      <w:pPr>
        <w:pStyle w:val="RecordBase"/>
      </w:pPr>
      <w:r>
        <w:t xml:space="preserve">BR256(HJR11)</w:t>
      </w:r>
    </w:p>
    <w:p>
      <w:pPr>
        <w:pStyle w:val="RecordBase"/>
      </w:pPr>
      <w:r>
        <w:t xml:space="preserve">BR258(HB67)</w:t>
      </w:r>
    </w:p>
    <w:p>
      <w:pPr>
        <w:pStyle w:val="RecordBase"/>
      </w:pPr>
      <w:r>
        <w:t xml:space="preserve">BR260(HB77)</w:t>
      </w:r>
    </w:p>
    <w:p>
      <w:pPr>
        <w:pStyle w:val="RecordBase"/>
      </w:pPr>
      <w:r>
        <w:t xml:space="preserve">BR262(HJR10)</w:t>
      </w:r>
    </w:p>
    <w:p>
      <w:pPr>
        <w:pStyle w:val="RecordBase"/>
      </w:pPr>
      <w:r>
        <w:t xml:space="preserve">BR263(HB171)</w:t>
      </w:r>
    </w:p>
    <w:p>
      <w:pPr>
        <w:pStyle w:val="RecordBase"/>
      </w:pPr>
      <w:r>
        <w:t xml:space="preserve">BR264(HB253)</w:t>
      </w:r>
    </w:p>
    <w:p>
      <w:pPr>
        <w:pStyle w:val="RecordBase"/>
      </w:pPr>
      <w:r>
        <w:t xml:space="preserve">BR265(HB68)</w:t>
      </w:r>
    </w:p>
    <w:p>
      <w:pPr>
        <w:pStyle w:val="RecordBase"/>
      </w:pPr>
      <w:r>
        <w:t xml:space="preserve">BR266(SB110)</w:t>
      </w:r>
    </w:p>
    <w:p>
      <w:pPr>
        <w:pStyle w:val="RecordBase"/>
      </w:pPr>
      <w:r>
        <w:t xml:space="preserve">BR267(HB71)</w:t>
      </w:r>
    </w:p>
    <w:p>
      <w:pPr>
        <w:pStyle w:val="RecordBase"/>
      </w:pPr>
      <w:r>
        <w:t xml:space="preserve">BR268(HB57)</w:t>
      </w:r>
    </w:p>
    <w:p>
      <w:pPr>
        <w:pStyle w:val="RecordBase"/>
      </w:pPr>
      <w:r>
        <w:t xml:space="preserve">BR269(HB72)</w:t>
      </w:r>
    </w:p>
    <w:p>
      <w:pPr>
        <w:pStyle w:val="RecordBase"/>
      </w:pPr>
      <w:r>
        <w:t xml:space="preserve">BR270(HB56)</w:t>
      </w:r>
    </w:p>
    <w:p>
      <w:pPr>
        <w:pStyle w:val="RecordBase"/>
      </w:pPr>
      <w:r>
        <w:t xml:space="preserve">BR271(HB80)</w:t>
      </w:r>
    </w:p>
    <w:p>
      <w:pPr>
        <w:pStyle w:val="RecordBase"/>
      </w:pPr>
      <w:r>
        <w:t xml:space="preserve">BR272(HB59)</w:t>
      </w:r>
    </w:p>
    <w:p>
      <w:pPr>
        <w:pStyle w:val="RecordBase"/>
      </w:pPr>
      <w:r>
        <w:t xml:space="preserve">BR274(SB34)</w:t>
      </w:r>
    </w:p>
    <w:p>
      <w:pPr>
        <w:pStyle w:val="RecordBase"/>
      </w:pPr>
      <w:r>
        <w:t xml:space="preserve">BR278(HB78)</w:t>
      </w:r>
    </w:p>
    <w:p>
      <w:pPr>
        <w:pStyle w:val="RecordBase"/>
      </w:pPr>
      <w:r>
        <w:t xml:space="preserve">BR279(HB73)</w:t>
      </w:r>
    </w:p>
    <w:p>
      <w:pPr>
        <w:pStyle w:val="RecordBase"/>
      </w:pPr>
      <w:r>
        <w:t xml:space="preserve">BR282(SJR12)</w:t>
      </w:r>
    </w:p>
    <w:p>
      <w:pPr>
        <w:pStyle w:val="RecordBase"/>
      </w:pPr>
      <w:r>
        <w:t xml:space="preserve">BR286(SB10)</w:t>
      </w:r>
    </w:p>
    <w:p>
      <w:pPr>
        <w:pStyle w:val="RecordBase"/>
      </w:pPr>
      <w:r>
        <w:t xml:space="preserve">BR288(SB9)</w:t>
      </w:r>
    </w:p>
    <w:p>
      <w:pPr>
        <w:pStyle w:val="RecordBase"/>
      </w:pPr>
      <w:r>
        <w:t xml:space="preserve">BR289(HR16)</w:t>
      </w:r>
    </w:p>
    <w:p>
      <w:pPr>
        <w:pStyle w:val="RecordBase"/>
      </w:pPr>
      <w:r>
        <w:t xml:space="preserve">BR290(HB58)</w:t>
      </w:r>
    </w:p>
    <w:p>
      <w:pPr>
        <w:pStyle w:val="RecordBase"/>
      </w:pPr>
      <w:r>
        <w:t xml:space="preserve">BR291(HB82)</w:t>
      </w:r>
    </w:p>
    <w:p>
      <w:pPr>
        <w:pStyle w:val="RecordBase"/>
      </w:pPr>
      <w:r>
        <w:t xml:space="preserve">BR292(HB128)</w:t>
      </w:r>
    </w:p>
    <w:p>
      <w:pPr>
        <w:pStyle w:val="RecordBase"/>
      </w:pPr>
      <w:r>
        <w:t xml:space="preserve">BR293(HB129)</w:t>
      </w:r>
    </w:p>
    <w:p>
      <w:pPr>
        <w:pStyle w:val="RecordBase"/>
      </w:pPr>
      <w:r>
        <w:t xml:space="preserve">BR294(HB87)</w:t>
      </w:r>
    </w:p>
    <w:p>
      <w:pPr>
        <w:pStyle w:val="RecordBase"/>
      </w:pPr>
      <w:r>
        <w:t xml:space="preserve">BR296(SR2)</w:t>
      </w:r>
    </w:p>
    <w:p>
      <w:pPr>
        <w:pStyle w:val="RecordBase"/>
      </w:pPr>
      <w:r>
        <w:t xml:space="preserve">BR297(HR1)</w:t>
      </w:r>
    </w:p>
    <w:p>
      <w:pPr>
        <w:pStyle w:val="RecordBase"/>
      </w:pPr>
      <w:r>
        <w:t xml:space="preserve">BR298(HB4)</w:t>
      </w:r>
    </w:p>
    <w:p>
      <w:pPr>
        <w:pStyle w:val="RecordBase"/>
      </w:pPr>
      <w:r>
        <w:t xml:space="preserve">BR303(HB198)</w:t>
      </w:r>
    </w:p>
    <w:p>
      <w:pPr>
        <w:pStyle w:val="RecordBase"/>
      </w:pPr>
      <w:r>
        <w:t xml:space="preserve">BR307(HJR106)</w:t>
      </w:r>
    </w:p>
    <w:p>
      <w:pPr>
        <w:pStyle w:val="RecordBase"/>
      </w:pPr>
      <w:r>
        <w:t xml:space="preserve">BR308(HB153)</w:t>
      </w:r>
    </w:p>
    <w:p>
      <w:pPr>
        <w:pStyle w:val="RecordBase"/>
      </w:pPr>
      <w:r>
        <w:t xml:space="preserve">BR309(HJR19)</w:t>
      </w:r>
    </w:p>
    <w:p>
      <w:pPr>
        <w:pStyle w:val="RecordBase"/>
      </w:pPr>
      <w:r>
        <w:t xml:space="preserve">BR310(HCR13)</w:t>
      </w:r>
    </w:p>
    <w:p>
      <w:pPr>
        <w:pStyle w:val="RecordBase"/>
      </w:pPr>
      <w:r>
        <w:t xml:space="preserve">BR311(HB172)</w:t>
      </w:r>
    </w:p>
    <w:p>
      <w:pPr>
        <w:pStyle w:val="RecordBase"/>
      </w:pPr>
      <w:r>
        <w:t xml:space="preserve">BR312(HB90)</w:t>
      </w:r>
    </w:p>
    <w:p>
      <w:pPr>
        <w:pStyle w:val="RecordBase"/>
      </w:pPr>
      <w:r>
        <w:t xml:space="preserve">BR313(SB11)</w:t>
      </w:r>
    </w:p>
    <w:p>
      <w:pPr>
        <w:pStyle w:val="RecordBase"/>
      </w:pPr>
      <w:r>
        <w:t xml:space="preserve">BR314(SB130)</w:t>
      </w:r>
    </w:p>
    <w:p>
      <w:pPr>
        <w:pStyle w:val="RecordBase"/>
      </w:pPr>
      <w:r>
        <w:t xml:space="preserve">BR316(HB105)</w:t>
      </w:r>
    </w:p>
    <w:p>
      <w:pPr>
        <w:pStyle w:val="RecordBase"/>
      </w:pPr>
      <w:r>
        <w:t xml:space="preserve">BR317(SB53)</w:t>
      </w:r>
    </w:p>
    <w:p>
      <w:pPr>
        <w:pStyle w:val="RecordBase"/>
      </w:pPr>
      <w:r>
        <w:t xml:space="preserve">BR318(SB52)</w:t>
      </w:r>
    </w:p>
    <w:p>
      <w:pPr>
        <w:pStyle w:val="RecordBase"/>
      </w:pPr>
      <w:r>
        <w:t xml:space="preserve">BR321(HB209)</w:t>
      </w:r>
    </w:p>
    <w:p>
      <w:pPr>
        <w:pStyle w:val="RecordBase"/>
      </w:pPr>
      <w:r>
        <w:t xml:space="preserve">BR322(HB234)</w:t>
      </w:r>
    </w:p>
    <w:p>
      <w:pPr>
        <w:pStyle w:val="RecordBase"/>
      </w:pPr>
      <w:r>
        <w:t xml:space="preserve">BR324(HB148)</w:t>
      </w:r>
    </w:p>
    <w:p>
      <w:pPr>
        <w:pStyle w:val="RecordBase"/>
      </w:pPr>
      <w:r>
        <w:t xml:space="preserve">BR325(SB62)</w:t>
      </w:r>
    </w:p>
    <w:p>
      <w:pPr>
        <w:pStyle w:val="RecordBase"/>
      </w:pPr>
      <w:r>
        <w:t xml:space="preserve">BR326(HB166)</w:t>
      </w:r>
    </w:p>
    <w:p>
      <w:pPr>
        <w:pStyle w:val="RecordBase"/>
      </w:pPr>
      <w:r>
        <w:t xml:space="preserve">BR327(HB79)</w:t>
      </w:r>
    </w:p>
    <w:p>
      <w:pPr>
        <w:pStyle w:val="RecordBase"/>
      </w:pPr>
      <w:r>
        <w:t xml:space="preserve">BR328(HB74)</w:t>
      </w:r>
    </w:p>
    <w:p>
      <w:pPr>
        <w:pStyle w:val="RecordBase"/>
      </w:pPr>
      <w:r>
        <w:t xml:space="preserve">BR329(SJR16)</w:t>
      </w:r>
    </w:p>
    <w:p>
      <w:pPr>
        <w:pStyle w:val="RecordBase"/>
      </w:pPr>
      <w:r>
        <w:t xml:space="preserve">BR330(SB2)</w:t>
      </w:r>
    </w:p>
    <w:p>
      <w:pPr>
        <w:pStyle w:val="RecordBase"/>
      </w:pPr>
      <w:r>
        <w:t xml:space="preserve">BR331(HB108)</w:t>
      </w:r>
    </w:p>
    <w:p>
      <w:pPr>
        <w:pStyle w:val="RecordBase"/>
      </w:pPr>
      <w:r>
        <w:t xml:space="preserve">BR334(SR59)</w:t>
      </w:r>
    </w:p>
    <w:p>
      <w:pPr>
        <w:pStyle w:val="RecordBase"/>
      </w:pPr>
      <w:r>
        <w:t xml:space="preserve">BR335(HR31)</w:t>
      </w:r>
    </w:p>
    <w:p>
      <w:pPr>
        <w:pStyle w:val="RecordBase"/>
      </w:pPr>
      <w:r>
        <w:t xml:space="preserve">BR336(SB5)</w:t>
      </w:r>
    </w:p>
    <w:p>
      <w:pPr>
        <w:pStyle w:val="RecordBase"/>
      </w:pPr>
      <w:r>
        <w:t xml:space="preserve">BR337(HB91)</w:t>
      </w:r>
    </w:p>
    <w:p>
      <w:pPr>
        <w:pStyle w:val="RecordBase"/>
      </w:pPr>
      <w:r>
        <w:t xml:space="preserve">BR338(SB27)</w:t>
      </w:r>
    </w:p>
    <w:p>
      <w:pPr>
        <w:pStyle w:val="RecordBase"/>
      </w:pPr>
      <w:r>
        <w:t xml:space="preserve">BR340(HB480)</w:t>
      </w:r>
    </w:p>
    <w:p>
      <w:pPr>
        <w:pStyle w:val="RecordBase"/>
      </w:pPr>
      <w:r>
        <w:t xml:space="preserve">BR343(HB81)</w:t>
      </w:r>
    </w:p>
    <w:p>
      <w:pPr>
        <w:pStyle w:val="RecordBase"/>
      </w:pPr>
      <w:r>
        <w:t xml:space="preserve">BR344(HB96)</w:t>
      </w:r>
    </w:p>
    <w:p>
      <w:pPr>
        <w:pStyle w:val="RecordBase"/>
      </w:pPr>
      <w:r>
        <w:t xml:space="preserve">BR345(HB117)</w:t>
      </w:r>
    </w:p>
    <w:p>
      <w:pPr>
        <w:pStyle w:val="RecordBase"/>
      </w:pPr>
      <w:r>
        <w:t xml:space="preserve">BR346(HB150)</w:t>
      </w:r>
    </w:p>
    <w:p>
      <w:pPr>
        <w:pStyle w:val="RecordBase"/>
      </w:pPr>
      <w:r>
        <w:t xml:space="preserve">BR347(SR55)</w:t>
      </w:r>
    </w:p>
    <w:p>
      <w:pPr>
        <w:pStyle w:val="RecordBase"/>
      </w:pPr>
      <w:r>
        <w:t xml:space="preserve">BR348(HR59)</w:t>
      </w:r>
    </w:p>
    <w:p>
      <w:pPr>
        <w:pStyle w:val="RecordBase"/>
      </w:pPr>
      <w:r>
        <w:t xml:space="preserve">BR350(HB94)</w:t>
      </w:r>
    </w:p>
    <w:p>
      <w:pPr>
        <w:pStyle w:val="RecordBase"/>
      </w:pPr>
      <w:r>
        <w:t xml:space="preserve">BR352(HJR90)</w:t>
      </w:r>
    </w:p>
    <w:p>
      <w:pPr>
        <w:pStyle w:val="RecordBase"/>
      </w:pPr>
      <w:r>
        <w:t xml:space="preserve">BR355(HB192)</w:t>
      </w:r>
    </w:p>
    <w:p>
      <w:pPr>
        <w:pStyle w:val="RecordBase"/>
      </w:pPr>
      <w:r>
        <w:t xml:space="preserve">BR356(HB195)</w:t>
      </w:r>
    </w:p>
    <w:p>
      <w:pPr>
        <w:pStyle w:val="RecordBase"/>
      </w:pPr>
      <w:r>
        <w:t xml:space="preserve">BR357(HB184)</w:t>
      </w:r>
    </w:p>
    <w:p>
      <w:pPr>
        <w:pStyle w:val="RecordBase"/>
      </w:pPr>
      <w:r>
        <w:t xml:space="preserve">BR358(HCR29)</w:t>
      </w:r>
    </w:p>
    <w:p>
      <w:pPr>
        <w:pStyle w:val="RecordBase"/>
      </w:pPr>
      <w:r>
        <w:t xml:space="preserve">BR359(HB190)</w:t>
      </w:r>
    </w:p>
    <w:p>
      <w:pPr>
        <w:pStyle w:val="RecordBase"/>
      </w:pPr>
      <w:r>
        <w:t xml:space="preserve">BR360(HB165)</w:t>
      </w:r>
    </w:p>
    <w:p>
      <w:pPr>
        <w:pStyle w:val="RecordBase"/>
      </w:pPr>
      <w:r>
        <w:t xml:space="preserve">BR361(HB360)</w:t>
      </w:r>
    </w:p>
    <w:p>
      <w:pPr>
        <w:pStyle w:val="RecordBase"/>
      </w:pPr>
      <w:r>
        <w:t xml:space="preserve">BR362(SB32)</w:t>
      </w:r>
    </w:p>
    <w:p>
      <w:pPr>
        <w:pStyle w:val="RecordBase"/>
      </w:pPr>
      <w:r>
        <w:t xml:space="preserve">BR363(HB463)</w:t>
      </w:r>
    </w:p>
    <w:p>
      <w:pPr>
        <w:pStyle w:val="RecordBase"/>
      </w:pPr>
      <w:r>
        <w:t xml:space="preserve">BR364(SB161)</w:t>
      </w:r>
    </w:p>
    <w:p>
      <w:pPr>
        <w:pStyle w:val="RecordBase"/>
      </w:pPr>
      <w:r>
        <w:t xml:space="preserve">BR365(HB155)</w:t>
      </w:r>
    </w:p>
    <w:p>
      <w:pPr>
        <w:pStyle w:val="RecordBase"/>
      </w:pPr>
      <w:r>
        <w:t xml:space="preserve">BR366(HB177)</w:t>
      </w:r>
    </w:p>
    <w:p>
      <w:pPr>
        <w:pStyle w:val="RecordBase"/>
      </w:pPr>
      <w:r>
        <w:t xml:space="preserve">BR367(HB83)</w:t>
      </w:r>
    </w:p>
    <w:p>
      <w:pPr>
        <w:pStyle w:val="RecordBase"/>
      </w:pPr>
      <w:r>
        <w:t xml:space="preserve">BR368(SR3)</w:t>
      </w:r>
    </w:p>
    <w:p>
      <w:pPr>
        <w:pStyle w:val="RecordBase"/>
      </w:pPr>
      <w:r>
        <w:t xml:space="preserve">BR369(SR4)</w:t>
      </w:r>
    </w:p>
    <w:p>
      <w:pPr>
        <w:pStyle w:val="RecordBase"/>
      </w:pPr>
      <w:r>
        <w:t xml:space="preserve">BR370(SCR22)</w:t>
      </w:r>
    </w:p>
    <w:p>
      <w:pPr>
        <w:pStyle w:val="RecordBase"/>
      </w:pPr>
      <w:r>
        <w:t xml:space="preserve">BR371(HR2)</w:t>
      </w:r>
    </w:p>
    <w:p>
      <w:pPr>
        <w:pStyle w:val="RecordBase"/>
      </w:pPr>
      <w:r>
        <w:t xml:space="preserve">BR372(HR3)</w:t>
      </w:r>
    </w:p>
    <w:p>
      <w:pPr>
        <w:pStyle w:val="RecordBase"/>
      </w:pPr>
      <w:r>
        <w:t xml:space="preserve">BR373(HB309)</w:t>
      </w:r>
    </w:p>
    <w:p>
      <w:pPr>
        <w:pStyle w:val="RecordBase"/>
      </w:pPr>
      <w:r>
        <w:t xml:space="preserve">BR374(HB167)</w:t>
      </w:r>
    </w:p>
    <w:p>
      <w:pPr>
        <w:pStyle w:val="RecordBase"/>
      </w:pPr>
      <w:r>
        <w:t xml:space="preserve">BR375(HB110)</w:t>
      </w:r>
    </w:p>
    <w:p>
      <w:pPr>
        <w:pStyle w:val="RecordBase"/>
      </w:pPr>
      <w:r>
        <w:t xml:space="preserve">BR376(SB59)</w:t>
      </w:r>
    </w:p>
    <w:p>
      <w:pPr>
        <w:pStyle w:val="RecordBase"/>
      </w:pPr>
      <w:r>
        <w:t xml:space="preserve">BR377(SB4)</w:t>
      </w:r>
    </w:p>
    <w:p>
      <w:pPr>
        <w:pStyle w:val="RecordBase"/>
      </w:pPr>
      <w:r>
        <w:t xml:space="preserve">BR378(HB152)</w:t>
      </w:r>
    </w:p>
    <w:p>
      <w:pPr>
        <w:pStyle w:val="RecordBase"/>
      </w:pPr>
      <w:r>
        <w:t xml:space="preserve">BR382(HR23)</w:t>
      </w:r>
    </w:p>
    <w:p>
      <w:pPr>
        <w:pStyle w:val="RecordBase"/>
      </w:pPr>
      <w:r>
        <w:t xml:space="preserve">BR383(HB247)</w:t>
      </w:r>
    </w:p>
    <w:p>
      <w:pPr>
        <w:pStyle w:val="RecordBase"/>
      </w:pPr>
      <w:r>
        <w:t xml:space="preserve">BR384(HB120)</w:t>
      </w:r>
    </w:p>
    <w:p>
      <w:pPr>
        <w:pStyle w:val="RecordBase"/>
      </w:pPr>
      <w:r>
        <w:t xml:space="preserve">BR385(HR14)</w:t>
      </w:r>
    </w:p>
    <w:p>
      <w:pPr>
        <w:pStyle w:val="RecordBase"/>
      </w:pPr>
      <w:r>
        <w:t xml:space="preserve">BR386(HB118)</w:t>
      </w:r>
    </w:p>
    <w:p>
      <w:pPr>
        <w:pStyle w:val="RecordBase"/>
      </w:pPr>
      <w:r>
        <w:t xml:space="preserve">BR388(HJR71)</w:t>
      </w:r>
    </w:p>
    <w:p>
      <w:pPr>
        <w:pStyle w:val="RecordBase"/>
      </w:pPr>
      <w:r>
        <w:t xml:space="preserve">BR389(HB183)</w:t>
      </w:r>
    </w:p>
    <w:p>
      <w:pPr>
        <w:pStyle w:val="RecordBase"/>
      </w:pPr>
      <w:r>
        <w:t xml:space="preserve">BR392(HB164)</w:t>
      </w:r>
    </w:p>
    <w:p>
      <w:pPr>
        <w:pStyle w:val="RecordBase"/>
      </w:pPr>
      <w:r>
        <w:t xml:space="preserve">BR393(HB106)</w:t>
      </w:r>
    </w:p>
    <w:p>
      <w:pPr>
        <w:pStyle w:val="RecordBase"/>
      </w:pPr>
      <w:r>
        <w:t xml:space="preserve">BR394(HB178)</w:t>
      </w:r>
    </w:p>
    <w:p>
      <w:pPr>
        <w:pStyle w:val="RecordBase"/>
      </w:pPr>
      <w:r>
        <w:t xml:space="preserve">BR395(HB99)</w:t>
      </w:r>
    </w:p>
    <w:p>
      <w:pPr>
        <w:pStyle w:val="RecordBase"/>
      </w:pPr>
      <w:r>
        <w:t xml:space="preserve">BR396(SB25)</w:t>
      </w:r>
    </w:p>
    <w:p>
      <w:pPr>
        <w:pStyle w:val="RecordBase"/>
      </w:pPr>
      <w:r>
        <w:t xml:space="preserve">BR397(HB97)</w:t>
      </w:r>
    </w:p>
    <w:p>
      <w:pPr>
        <w:pStyle w:val="RecordBase"/>
      </w:pPr>
      <w:r>
        <w:t xml:space="preserve">BR398(SR7)</w:t>
      </w:r>
    </w:p>
    <w:p>
      <w:pPr>
        <w:pStyle w:val="RecordBase"/>
      </w:pPr>
      <w:r>
        <w:t xml:space="preserve">BR400(HB119)</w:t>
      </w:r>
    </w:p>
    <w:p>
      <w:pPr>
        <w:pStyle w:val="RecordBase"/>
      </w:pPr>
      <w:r>
        <w:t xml:space="preserve">BR401(SB15)</w:t>
      </w:r>
    </w:p>
    <w:p>
      <w:pPr>
        <w:pStyle w:val="RecordBase"/>
      </w:pPr>
      <w:r>
        <w:t xml:space="preserve">BR402(SB46)</w:t>
      </w:r>
    </w:p>
    <w:p>
      <w:pPr>
        <w:pStyle w:val="RecordBase"/>
      </w:pPr>
      <w:r>
        <w:t xml:space="preserve">BR403(HB214)</w:t>
      </w:r>
    </w:p>
    <w:p>
      <w:pPr>
        <w:pStyle w:val="RecordBase"/>
      </w:pPr>
      <w:r>
        <w:t xml:space="preserve">BR405(HB104)</w:t>
      </w:r>
    </w:p>
    <w:p>
      <w:pPr>
        <w:pStyle w:val="RecordBase"/>
      </w:pPr>
      <w:r>
        <w:t xml:space="preserve">BR406(HB93)</w:t>
      </w:r>
    </w:p>
    <w:p>
      <w:pPr>
        <w:pStyle w:val="RecordBase"/>
      </w:pPr>
      <w:r>
        <w:t xml:space="preserve">BR409(HB114)</w:t>
      </w:r>
    </w:p>
    <w:p>
      <w:pPr>
        <w:pStyle w:val="RecordBase"/>
      </w:pPr>
      <w:r>
        <w:t xml:space="preserve">BR410(HCR15)</w:t>
      </w:r>
    </w:p>
    <w:p>
      <w:pPr>
        <w:pStyle w:val="RecordBase"/>
      </w:pPr>
      <w:r>
        <w:t xml:space="preserve">BR412(HB191)</w:t>
      </w:r>
    </w:p>
    <w:p>
      <w:pPr>
        <w:pStyle w:val="RecordBase"/>
      </w:pPr>
      <w:r>
        <w:t xml:space="preserve">BR415(HJR17)</w:t>
      </w:r>
    </w:p>
    <w:p>
      <w:pPr>
        <w:pStyle w:val="RecordBase"/>
      </w:pPr>
      <w:r>
        <w:t xml:space="preserve">BR417(HB193)</w:t>
      </w:r>
    </w:p>
    <w:p>
      <w:pPr>
        <w:pStyle w:val="RecordBase"/>
      </w:pPr>
      <w:r>
        <w:t xml:space="preserve">BR418(HB112)</w:t>
      </w:r>
    </w:p>
    <w:p>
      <w:pPr>
        <w:pStyle w:val="RecordBase"/>
      </w:pPr>
      <w:r>
        <w:t xml:space="preserve">BR420(HB115)</w:t>
      </w:r>
    </w:p>
    <w:p>
      <w:pPr>
        <w:pStyle w:val="RecordBase"/>
      </w:pPr>
      <w:r>
        <w:t xml:space="preserve">BR421(HB116)</w:t>
      </w:r>
    </w:p>
    <w:p>
      <w:pPr>
        <w:pStyle w:val="RecordBase"/>
      </w:pPr>
      <w:r>
        <w:t xml:space="preserve">BR422(HB101)</w:t>
      </w:r>
    </w:p>
    <w:p>
      <w:pPr>
        <w:pStyle w:val="RecordBase"/>
      </w:pPr>
      <w:r>
        <w:t xml:space="preserve">BR423(HB430)</w:t>
      </w:r>
    </w:p>
    <w:p>
      <w:pPr>
        <w:pStyle w:val="RecordBase"/>
      </w:pPr>
      <w:r>
        <w:t xml:space="preserve">BR424(HB100)</w:t>
      </w:r>
    </w:p>
    <w:p>
      <w:pPr>
        <w:pStyle w:val="RecordBase"/>
      </w:pPr>
      <w:r>
        <w:t xml:space="preserve">BR425(HB229)</w:t>
      </w:r>
    </w:p>
    <w:p>
      <w:pPr>
        <w:pStyle w:val="RecordBase"/>
      </w:pPr>
      <w:r>
        <w:t xml:space="preserve">BR427(HJR133)</w:t>
      </w:r>
    </w:p>
    <w:p>
      <w:pPr>
        <w:pStyle w:val="RecordBase"/>
      </w:pPr>
      <w:r>
        <w:t xml:space="preserve">BR428(HCR125)</w:t>
      </w:r>
    </w:p>
    <w:p>
      <w:pPr>
        <w:pStyle w:val="RecordBase"/>
      </w:pPr>
      <w:r>
        <w:t xml:space="preserve">BR429(HCR98)</w:t>
      </w:r>
    </w:p>
    <w:p>
      <w:pPr>
        <w:pStyle w:val="RecordBase"/>
      </w:pPr>
      <w:r>
        <w:t xml:space="preserve">BR430(HB431)</w:t>
      </w:r>
    </w:p>
    <w:p>
      <w:pPr>
        <w:pStyle w:val="RecordBase"/>
      </w:pPr>
      <w:r>
        <w:t xml:space="preserve">BR431(HB448)</w:t>
      </w:r>
    </w:p>
    <w:p>
      <w:pPr>
        <w:pStyle w:val="RecordBase"/>
      </w:pPr>
      <w:r>
        <w:t xml:space="preserve">BR432(HB462)</w:t>
      </w:r>
    </w:p>
    <w:p>
      <w:pPr>
        <w:pStyle w:val="RecordBase"/>
      </w:pPr>
      <w:r>
        <w:t xml:space="preserve">BR435(HB222)</w:t>
      </w:r>
    </w:p>
    <w:p>
      <w:pPr>
        <w:pStyle w:val="RecordBase"/>
      </w:pPr>
      <w:r>
        <w:t xml:space="preserve">BR436(SB153)</w:t>
      </w:r>
    </w:p>
    <w:p>
      <w:pPr>
        <w:pStyle w:val="RecordBase"/>
      </w:pPr>
      <w:r>
        <w:t xml:space="preserve">BR440(SB3)</w:t>
      </w:r>
    </w:p>
    <w:p>
      <w:pPr>
        <w:pStyle w:val="RecordBase"/>
      </w:pPr>
      <w:r>
        <w:t xml:space="preserve">BR441(SB41)</w:t>
      </w:r>
    </w:p>
    <w:p>
      <w:pPr>
        <w:pStyle w:val="RecordBase"/>
      </w:pPr>
      <w:r>
        <w:t xml:space="preserve">BR446(SB43)</w:t>
      </w:r>
    </w:p>
    <w:p>
      <w:pPr>
        <w:pStyle w:val="RecordBase"/>
      </w:pPr>
      <w:r>
        <w:t xml:space="preserve">BR448(HB407)</w:t>
      </w:r>
    </w:p>
    <w:p>
      <w:pPr>
        <w:pStyle w:val="RecordBase"/>
      </w:pPr>
      <w:r>
        <w:t xml:space="preserve">BR449(HB199)</w:t>
      </w:r>
    </w:p>
    <w:p>
      <w:pPr>
        <w:pStyle w:val="RecordBase"/>
      </w:pPr>
      <w:r>
        <w:t xml:space="preserve">BR450(HB185)</w:t>
      </w:r>
    </w:p>
    <w:p>
      <w:pPr>
        <w:pStyle w:val="RecordBase"/>
      </w:pPr>
      <w:r>
        <w:t xml:space="preserve">BR451(HB417)</w:t>
      </w:r>
    </w:p>
    <w:p>
      <w:pPr>
        <w:pStyle w:val="RecordBase"/>
      </w:pPr>
      <w:r>
        <w:t xml:space="preserve">BR452(SB63)</w:t>
      </w:r>
    </w:p>
    <w:p>
      <w:pPr>
        <w:pStyle w:val="RecordBase"/>
      </w:pPr>
      <w:r>
        <w:t xml:space="preserve">BR453(SR1)</w:t>
      </w:r>
    </w:p>
    <w:p>
      <w:pPr>
        <w:pStyle w:val="RecordBase"/>
      </w:pPr>
      <w:r>
        <w:t xml:space="preserve">BR454(HB465)</w:t>
      </w:r>
    </w:p>
    <w:p>
      <w:pPr>
        <w:pStyle w:val="RecordBase"/>
      </w:pPr>
      <w:r>
        <w:t xml:space="preserve">BR455(SB38)</w:t>
      </w:r>
    </w:p>
    <w:p>
      <w:pPr>
        <w:pStyle w:val="RecordBase"/>
      </w:pPr>
      <w:r>
        <w:t xml:space="preserve">BR456(HB230)</w:t>
      </w:r>
    </w:p>
    <w:p>
      <w:pPr>
        <w:pStyle w:val="RecordBase"/>
      </w:pPr>
      <w:r>
        <w:t xml:space="preserve">BR457(HB133)</w:t>
      </w:r>
    </w:p>
    <w:p>
      <w:pPr>
        <w:pStyle w:val="RecordBase"/>
      </w:pPr>
      <w:r>
        <w:t xml:space="preserve">BR458(HB174)</w:t>
      </w:r>
    </w:p>
    <w:p>
      <w:pPr>
        <w:pStyle w:val="RecordBase"/>
      </w:pPr>
      <w:r>
        <w:t xml:space="preserve">BR459(HB135)</w:t>
      </w:r>
    </w:p>
    <w:p>
      <w:pPr>
        <w:pStyle w:val="RecordBase"/>
      </w:pPr>
      <w:r>
        <w:t xml:space="preserve">BR460(HB312)</w:t>
      </w:r>
    </w:p>
    <w:p>
      <w:pPr>
        <w:pStyle w:val="RecordBase"/>
      </w:pPr>
      <w:r>
        <w:t xml:space="preserve">BR461(HB146)</w:t>
      </w:r>
    </w:p>
    <w:p>
      <w:pPr>
        <w:pStyle w:val="RecordBase"/>
      </w:pPr>
      <w:r>
        <w:t xml:space="preserve">BR462(HB147)</w:t>
      </w:r>
    </w:p>
    <w:p>
      <w:pPr>
        <w:pStyle w:val="RecordBase"/>
      </w:pPr>
      <w:r>
        <w:t xml:space="preserve">BR464(HB145)</w:t>
      </w:r>
    </w:p>
    <w:p>
      <w:pPr>
        <w:pStyle w:val="RecordBase"/>
      </w:pPr>
      <w:r>
        <w:t xml:space="preserve">BR465(HB395)</w:t>
      </w:r>
    </w:p>
    <w:p>
      <w:pPr>
        <w:pStyle w:val="RecordBase"/>
      </w:pPr>
      <w:r>
        <w:t xml:space="preserve">BR466(HR18)</w:t>
      </w:r>
    </w:p>
    <w:p>
      <w:pPr>
        <w:pStyle w:val="RecordBase"/>
      </w:pPr>
      <w:r>
        <w:t xml:space="preserve">BR467(SB144)</w:t>
      </w:r>
    </w:p>
    <w:p>
      <w:pPr>
        <w:pStyle w:val="RecordBase"/>
      </w:pPr>
      <w:r>
        <w:t xml:space="preserve">BR468(HB182)</w:t>
      </w:r>
    </w:p>
    <w:p>
      <w:pPr>
        <w:pStyle w:val="RecordBase"/>
      </w:pPr>
      <w:r>
        <w:t xml:space="preserve">BR469(SB55)</w:t>
      </w:r>
    </w:p>
    <w:p>
      <w:pPr>
        <w:pStyle w:val="RecordBase"/>
      </w:pPr>
      <w:r>
        <w:t xml:space="preserve">BR471(HB231)</w:t>
      </w:r>
    </w:p>
    <w:p>
      <w:pPr>
        <w:pStyle w:val="RecordBase"/>
      </w:pPr>
      <w:r>
        <w:t xml:space="preserve">BR472(HB213)</w:t>
      </w:r>
    </w:p>
    <w:p>
      <w:pPr>
        <w:pStyle w:val="RecordBase"/>
      </w:pPr>
      <w:r>
        <w:t xml:space="preserve">BR474(SB60)</w:t>
      </w:r>
    </w:p>
    <w:p>
      <w:pPr>
        <w:pStyle w:val="RecordBase"/>
      </w:pPr>
      <w:r>
        <w:t xml:space="preserve">BR475(HB157)</w:t>
      </w:r>
    </w:p>
    <w:p>
      <w:pPr>
        <w:pStyle w:val="RecordBase"/>
      </w:pPr>
      <w:r>
        <w:t xml:space="preserve">BR476(HCR24)</w:t>
      </w:r>
    </w:p>
    <w:p>
      <w:pPr>
        <w:pStyle w:val="RecordBase"/>
      </w:pPr>
      <w:r>
        <w:t xml:space="preserve">BR477(HJR27)</w:t>
      </w:r>
    </w:p>
    <w:p>
      <w:pPr>
        <w:pStyle w:val="RecordBase"/>
      </w:pPr>
      <w:r>
        <w:t xml:space="preserve">BR478(SR14)</w:t>
      </w:r>
    </w:p>
    <w:p>
      <w:pPr>
        <w:pStyle w:val="RecordBase"/>
      </w:pPr>
      <w:r>
        <w:t xml:space="preserve">BR479(HB143)</w:t>
      </w:r>
    </w:p>
    <w:p>
      <w:pPr>
        <w:pStyle w:val="RecordBase"/>
      </w:pPr>
      <w:r>
        <w:t xml:space="preserve">BR480(SB12)</w:t>
      </w:r>
    </w:p>
    <w:p>
      <w:pPr>
        <w:pStyle w:val="RecordBase"/>
      </w:pPr>
      <w:r>
        <w:t xml:space="preserve">BR481(SB13)</w:t>
      </w:r>
    </w:p>
    <w:p>
      <w:pPr>
        <w:pStyle w:val="RecordBase"/>
      </w:pPr>
      <w:r>
        <w:t xml:space="preserve">BR482(SB75)</w:t>
      </w:r>
    </w:p>
    <w:p>
      <w:pPr>
        <w:pStyle w:val="RecordBase"/>
      </w:pPr>
      <w:r>
        <w:t xml:space="preserve">BR483(HJR30)</w:t>
      </w:r>
    </w:p>
    <w:p>
      <w:pPr>
        <w:pStyle w:val="RecordBase"/>
      </w:pPr>
      <w:r>
        <w:t xml:space="preserve">BR484(SB23)</w:t>
      </w:r>
    </w:p>
    <w:p>
      <w:pPr>
        <w:pStyle w:val="RecordBase"/>
      </w:pPr>
      <w:r>
        <w:t xml:space="preserve">BR486(HB156)</w:t>
      </w:r>
    </w:p>
    <w:p>
      <w:pPr>
        <w:pStyle w:val="RecordBase"/>
      </w:pPr>
      <w:r>
        <w:t xml:space="preserve">BR488(HB486)</w:t>
      </w:r>
    </w:p>
    <w:p>
      <w:pPr>
        <w:pStyle w:val="RecordBase"/>
      </w:pPr>
      <w:r>
        <w:t xml:space="preserve">BR489(SB56)</w:t>
      </w:r>
    </w:p>
    <w:p>
      <w:pPr>
        <w:pStyle w:val="RecordBase"/>
      </w:pPr>
      <w:r>
        <w:t xml:space="preserve">BR490(HJR28)</w:t>
      </w:r>
    </w:p>
    <w:p>
      <w:pPr>
        <w:pStyle w:val="RecordBase"/>
      </w:pPr>
      <w:r>
        <w:t xml:space="preserve">BR491(SCR134)</w:t>
      </w:r>
    </w:p>
    <w:p>
      <w:pPr>
        <w:pStyle w:val="RecordBase"/>
      </w:pPr>
      <w:r>
        <w:t xml:space="preserve">BR492(HB468)</w:t>
      </w:r>
    </w:p>
    <w:p>
      <w:pPr>
        <w:pStyle w:val="RecordBase"/>
      </w:pPr>
      <w:r>
        <w:t xml:space="preserve">BR493(SR11)</w:t>
      </w:r>
    </w:p>
    <w:p>
      <w:pPr>
        <w:pStyle w:val="RecordBase"/>
      </w:pPr>
      <w:r>
        <w:t xml:space="preserve">BR494(HB154)</w:t>
      </w:r>
    </w:p>
    <w:p>
      <w:pPr>
        <w:pStyle w:val="RecordBase"/>
      </w:pPr>
      <w:r>
        <w:t xml:space="preserve">BR495(SB44)</w:t>
      </w:r>
    </w:p>
    <w:p>
      <w:pPr>
        <w:pStyle w:val="RecordBase"/>
      </w:pPr>
      <w:r>
        <w:t xml:space="preserve">BR496(HB173)</w:t>
      </w:r>
    </w:p>
    <w:p>
      <w:pPr>
        <w:pStyle w:val="RecordBase"/>
      </w:pPr>
      <w:r>
        <w:t xml:space="preserve">BR497(SR8)</w:t>
      </w:r>
    </w:p>
    <w:p>
      <w:pPr>
        <w:pStyle w:val="RecordBase"/>
      </w:pPr>
      <w:r>
        <w:t xml:space="preserve">BR498(HB226)</w:t>
      </w:r>
    </w:p>
    <w:p>
      <w:pPr>
        <w:pStyle w:val="RecordBase"/>
      </w:pPr>
      <w:r>
        <w:t xml:space="preserve">BR500(HB367)</w:t>
      </w:r>
    </w:p>
    <w:p>
      <w:pPr>
        <w:pStyle w:val="RecordBase"/>
      </w:pPr>
      <w:r>
        <w:t xml:space="preserve">BR501(HB287)</w:t>
      </w:r>
    </w:p>
    <w:p>
      <w:pPr>
        <w:pStyle w:val="RecordBase"/>
      </w:pPr>
      <w:r>
        <w:t xml:space="preserve">BR503(HB279)</w:t>
      </w:r>
    </w:p>
    <w:p>
      <w:pPr>
        <w:pStyle w:val="RecordBase"/>
      </w:pPr>
      <w:r>
        <w:t xml:space="preserve">BR504(HB329)</w:t>
      </w:r>
    </w:p>
    <w:p>
      <w:pPr>
        <w:pStyle w:val="RecordBase"/>
      </w:pPr>
      <w:r>
        <w:t xml:space="preserve">BR506(HB286)</w:t>
      </w:r>
    </w:p>
    <w:p>
      <w:pPr>
        <w:pStyle w:val="RecordBase"/>
      </w:pPr>
      <w:r>
        <w:t xml:space="preserve">BR801(HB225)</w:t>
      </w:r>
    </w:p>
    <w:p>
      <w:pPr>
        <w:pStyle w:val="RecordBase"/>
      </w:pPr>
      <w:r>
        <w:t xml:space="preserve">BR802(HB215)</w:t>
      </w:r>
    </w:p>
    <w:p>
      <w:pPr>
        <w:pStyle w:val="RecordBase"/>
      </w:pPr>
      <w:r>
        <w:t xml:space="preserve">BR805(HB343)</w:t>
      </w:r>
    </w:p>
    <w:p>
      <w:pPr>
        <w:pStyle w:val="RecordBase"/>
      </w:pPr>
      <w:r>
        <w:t xml:space="preserve">BR808(HB285)</w:t>
      </w:r>
    </w:p>
    <w:p>
      <w:pPr>
        <w:pStyle w:val="RecordBase"/>
      </w:pPr>
      <w:r>
        <w:t xml:space="preserve">BR809(HB180)</w:t>
      </w:r>
    </w:p>
    <w:p>
      <w:pPr>
        <w:pStyle w:val="RecordBase"/>
      </w:pPr>
      <w:r>
        <w:t xml:space="preserve">BR810(HCR26)</w:t>
      </w:r>
    </w:p>
    <w:p>
      <w:pPr>
        <w:pStyle w:val="RecordBase"/>
      </w:pPr>
      <w:r>
        <w:t xml:space="preserve">BR811(HB181)</w:t>
      </w:r>
    </w:p>
    <w:p>
      <w:pPr>
        <w:pStyle w:val="RecordBase"/>
      </w:pPr>
      <w:r>
        <w:t xml:space="preserve">BR812(HB206)</w:t>
      </w:r>
    </w:p>
    <w:p>
      <w:pPr>
        <w:pStyle w:val="RecordBase"/>
      </w:pPr>
      <w:r>
        <w:t xml:space="preserve">BR813(HB207)</w:t>
      </w:r>
    </w:p>
    <w:p>
      <w:pPr>
        <w:pStyle w:val="RecordBase"/>
      </w:pPr>
      <w:r>
        <w:t xml:space="preserve">BR814(HB344)</w:t>
      </w:r>
    </w:p>
    <w:p>
      <w:pPr>
        <w:pStyle w:val="RecordBase"/>
      </w:pPr>
      <w:r>
        <w:t xml:space="preserve">BR815(HB169)</w:t>
      </w:r>
    </w:p>
    <w:p>
      <w:pPr>
        <w:pStyle w:val="RecordBase"/>
      </w:pPr>
      <w:r>
        <w:t xml:space="preserve">BR816(HB383)</w:t>
      </w:r>
    </w:p>
    <w:p>
      <w:pPr>
        <w:pStyle w:val="RecordBase"/>
      </w:pPr>
      <w:r>
        <w:t xml:space="preserve">BR819(HB327)</w:t>
      </w:r>
    </w:p>
    <w:p>
      <w:pPr>
        <w:pStyle w:val="RecordBase"/>
      </w:pPr>
      <w:r>
        <w:t xml:space="preserve">BR820(HB168)</w:t>
      </w:r>
    </w:p>
    <w:p>
      <w:pPr>
        <w:pStyle w:val="RecordBase"/>
      </w:pPr>
      <w:r>
        <w:t xml:space="preserve">BR821(HB284)</w:t>
      </w:r>
    </w:p>
    <w:p>
      <w:pPr>
        <w:pStyle w:val="RecordBase"/>
      </w:pPr>
      <w:r>
        <w:t xml:space="preserve">BR822(HB485)</w:t>
      </w:r>
    </w:p>
    <w:p>
      <w:pPr>
        <w:pStyle w:val="RecordBase"/>
      </w:pPr>
      <w:r>
        <w:t xml:space="preserve">BR823(HB328)</w:t>
      </w:r>
    </w:p>
    <w:p>
      <w:pPr>
        <w:pStyle w:val="RecordBase"/>
      </w:pPr>
      <w:r>
        <w:t xml:space="preserve">BR824(HR25)</w:t>
      </w:r>
    </w:p>
    <w:p>
      <w:pPr>
        <w:pStyle w:val="RecordBase"/>
      </w:pPr>
      <w:r>
        <w:t xml:space="preserve">BR825(SB73)</w:t>
      </w:r>
    </w:p>
    <w:p>
      <w:pPr>
        <w:pStyle w:val="RecordBase"/>
      </w:pPr>
      <w:r>
        <w:t xml:space="preserve">BR826(HR38)</w:t>
      </w:r>
    </w:p>
    <w:p>
      <w:pPr>
        <w:pStyle w:val="RecordBase"/>
      </w:pPr>
      <w:r>
        <w:t xml:space="preserve">BR827(SR82)</w:t>
      </w:r>
    </w:p>
    <w:p>
      <w:pPr>
        <w:pStyle w:val="RecordBase"/>
      </w:pPr>
      <w:r>
        <w:t xml:space="preserve">BR828(HR41)</w:t>
      </w:r>
    </w:p>
    <w:p>
      <w:pPr>
        <w:pStyle w:val="RecordBase"/>
      </w:pPr>
      <w:r>
        <w:t xml:space="preserve">BR829(HR39)</w:t>
      </w:r>
    </w:p>
    <w:p>
      <w:pPr>
        <w:pStyle w:val="RecordBase"/>
      </w:pPr>
      <w:r>
        <w:t xml:space="preserve">BR830(HR40)</w:t>
      </w:r>
    </w:p>
    <w:p>
      <w:pPr>
        <w:pStyle w:val="RecordBase"/>
      </w:pPr>
      <w:r>
        <w:t xml:space="preserve">BR831(SR19)</w:t>
      </w:r>
    </w:p>
    <w:p>
      <w:pPr>
        <w:pStyle w:val="RecordBase"/>
      </w:pPr>
      <w:r>
        <w:t xml:space="preserve">BR832(SR20)</w:t>
      </w:r>
    </w:p>
    <w:p>
      <w:pPr>
        <w:pStyle w:val="RecordBase"/>
      </w:pPr>
      <w:r>
        <w:t xml:space="preserve">BR833(HB161)</w:t>
      </w:r>
    </w:p>
    <w:p>
      <w:pPr>
        <w:pStyle w:val="RecordBase"/>
      </w:pPr>
      <w:r>
        <w:t xml:space="preserve">BR834(SB54)</w:t>
      </w:r>
    </w:p>
    <w:p>
      <w:pPr>
        <w:pStyle w:val="RecordBase"/>
      </w:pPr>
      <w:r>
        <w:t xml:space="preserve">BR835(SB168)</w:t>
      </w:r>
    </w:p>
    <w:p>
      <w:pPr>
        <w:pStyle w:val="RecordBase"/>
      </w:pPr>
      <w:r>
        <w:t xml:space="preserve">BR836(SB49)</w:t>
      </w:r>
    </w:p>
    <w:p>
      <w:pPr>
        <w:pStyle w:val="RecordBase"/>
      </w:pPr>
      <w:r>
        <w:t xml:space="preserve">BR837(SR21)</w:t>
      </w:r>
    </w:p>
    <w:p>
      <w:pPr>
        <w:pStyle w:val="RecordBase"/>
      </w:pPr>
      <w:r>
        <w:t xml:space="preserve">BR839(SB1)</w:t>
      </w:r>
    </w:p>
    <w:p>
      <w:pPr>
        <w:pStyle w:val="RecordBase"/>
      </w:pPr>
      <w:r>
        <w:t xml:space="preserve">BR840(SB51)</w:t>
      </w:r>
    </w:p>
    <w:p>
      <w:pPr>
        <w:pStyle w:val="RecordBase"/>
      </w:pPr>
      <w:r>
        <w:t xml:space="preserve">BR841(HB208)</w:t>
      </w:r>
    </w:p>
    <w:p>
      <w:pPr>
        <w:pStyle w:val="RecordBase"/>
      </w:pPr>
      <w:r>
        <w:t xml:space="preserve">BR842(SR17)</w:t>
      </w:r>
    </w:p>
    <w:p>
      <w:pPr>
        <w:pStyle w:val="RecordBase"/>
      </w:pPr>
      <w:r>
        <w:t xml:space="preserve">BR843(HB179)</w:t>
      </w:r>
    </w:p>
    <w:p>
      <w:pPr>
        <w:pStyle w:val="RecordBase"/>
      </w:pPr>
      <w:r>
        <w:t xml:space="preserve">BR844(HB256)</w:t>
      </w:r>
    </w:p>
    <w:p>
      <w:pPr>
        <w:pStyle w:val="RecordBase"/>
      </w:pPr>
      <w:r>
        <w:t xml:space="preserve">BR845(HB216)</w:t>
      </w:r>
    </w:p>
    <w:p>
      <w:pPr>
        <w:pStyle w:val="RecordBase"/>
      </w:pPr>
      <w:r>
        <w:t xml:space="preserve">BR846(SB99)</w:t>
      </w:r>
    </w:p>
    <w:p>
      <w:pPr>
        <w:pStyle w:val="RecordBase"/>
      </w:pPr>
      <w:r>
        <w:t xml:space="preserve">BR847(HB227)</w:t>
      </w:r>
    </w:p>
    <w:p>
      <w:pPr>
        <w:pStyle w:val="RecordBase"/>
      </w:pPr>
      <w:r>
        <w:t xml:space="preserve">BR848(HB189)</w:t>
      </w:r>
    </w:p>
    <w:p>
      <w:pPr>
        <w:pStyle w:val="RecordBase"/>
      </w:pPr>
      <w:r>
        <w:t xml:space="preserve">BR851(SB64)</w:t>
      </w:r>
    </w:p>
    <w:p>
      <w:pPr>
        <w:pStyle w:val="RecordBase"/>
      </w:pPr>
      <w:r>
        <w:t xml:space="preserve">BR852(HR32)</w:t>
      </w:r>
    </w:p>
    <w:p>
      <w:pPr>
        <w:pStyle w:val="RecordBase"/>
      </w:pPr>
      <w:r>
        <w:t xml:space="preserve">BR853(HB221)</w:t>
      </w:r>
    </w:p>
    <w:p>
      <w:pPr>
        <w:pStyle w:val="RecordBase"/>
      </w:pPr>
      <w:r>
        <w:t xml:space="preserve">BR854(SR25)</w:t>
      </w:r>
    </w:p>
    <w:p>
      <w:pPr>
        <w:pStyle w:val="RecordBase"/>
      </w:pPr>
      <w:r>
        <w:t xml:space="preserve">BR855(SB65)</w:t>
      </w:r>
    </w:p>
    <w:p>
      <w:pPr>
        <w:pStyle w:val="RecordBase"/>
      </w:pPr>
      <w:r>
        <w:t xml:space="preserve">BR856(SB72)</w:t>
      </w:r>
    </w:p>
    <w:p>
      <w:pPr>
        <w:pStyle w:val="RecordBase"/>
      </w:pPr>
      <w:r>
        <w:t xml:space="preserve">BR857(HB362)</w:t>
      </w:r>
    </w:p>
    <w:p>
      <w:pPr>
        <w:pStyle w:val="RecordBase"/>
      </w:pPr>
      <w:r>
        <w:t xml:space="preserve">BR860(HB211)</w:t>
      </w:r>
    </w:p>
    <w:p>
      <w:pPr>
        <w:pStyle w:val="RecordBase"/>
      </w:pPr>
      <w:r>
        <w:t xml:space="preserve">BR861(SB78)</w:t>
      </w:r>
    </w:p>
    <w:p>
      <w:pPr>
        <w:pStyle w:val="RecordBase"/>
      </w:pPr>
      <w:r>
        <w:t xml:space="preserve">BR863(HB443)</w:t>
      </w:r>
    </w:p>
    <w:p>
      <w:pPr>
        <w:pStyle w:val="RecordBase"/>
      </w:pPr>
      <w:r>
        <w:t xml:space="preserve">BR864(HB223)</w:t>
      </w:r>
    </w:p>
    <w:p>
      <w:pPr>
        <w:pStyle w:val="RecordBase"/>
      </w:pPr>
      <w:r>
        <w:t xml:space="preserve">BR865(HCR89)</w:t>
      </w:r>
    </w:p>
    <w:p>
      <w:pPr>
        <w:pStyle w:val="RecordBase"/>
      </w:pPr>
      <w:r>
        <w:t xml:space="preserve">BR867(HB300)</w:t>
      </w:r>
    </w:p>
    <w:p>
      <w:pPr>
        <w:pStyle w:val="RecordBase"/>
      </w:pPr>
      <w:r>
        <w:t xml:space="preserve">BR868(SB77)</w:t>
      </w:r>
    </w:p>
    <w:p>
      <w:pPr>
        <w:pStyle w:val="RecordBase"/>
      </w:pPr>
      <w:r>
        <w:t xml:space="preserve">BR869(HR34)</w:t>
      </w:r>
    </w:p>
    <w:p>
      <w:pPr>
        <w:pStyle w:val="RecordBase"/>
      </w:pPr>
      <w:r>
        <w:t xml:space="preserve">BR870(HR35)</w:t>
      </w:r>
    </w:p>
    <w:p>
      <w:pPr>
        <w:pStyle w:val="RecordBase"/>
      </w:pPr>
      <w:r>
        <w:t xml:space="preserve">BR871(HJR112)</w:t>
      </w:r>
    </w:p>
    <w:p>
      <w:pPr>
        <w:pStyle w:val="RecordBase"/>
      </w:pPr>
      <w:r>
        <w:t xml:space="preserve">BR872(SB68)</w:t>
      </w:r>
    </w:p>
    <w:p>
      <w:pPr>
        <w:pStyle w:val="RecordBase"/>
      </w:pPr>
      <w:r>
        <w:t xml:space="preserve">BR873(SB67)</w:t>
      </w:r>
    </w:p>
    <w:p>
      <w:pPr>
        <w:pStyle w:val="RecordBase"/>
      </w:pPr>
      <w:r>
        <w:t xml:space="preserve">BR874(SR24)</w:t>
      </w:r>
    </w:p>
    <w:p>
      <w:pPr>
        <w:pStyle w:val="RecordBase"/>
      </w:pPr>
      <w:r>
        <w:t xml:space="preserve">BR875(SR23)</w:t>
      </w:r>
    </w:p>
    <w:p>
      <w:pPr>
        <w:pStyle w:val="RecordBase"/>
      </w:pPr>
      <w:r>
        <w:t xml:space="preserve">BR876(HB272)</w:t>
      </w:r>
    </w:p>
    <w:p>
      <w:pPr>
        <w:pStyle w:val="RecordBase"/>
      </w:pPr>
      <w:r>
        <w:t xml:space="preserve">BR877(SJR26)</w:t>
      </w:r>
    </w:p>
    <w:p>
      <w:pPr>
        <w:pStyle w:val="RecordBase"/>
      </w:pPr>
      <w:r>
        <w:t xml:space="preserve">BR878(SR69)</w:t>
      </w:r>
    </w:p>
    <w:p>
      <w:pPr>
        <w:pStyle w:val="RecordBase"/>
      </w:pPr>
      <w:r>
        <w:t xml:space="preserve">BR879(SR72)</w:t>
      </w:r>
    </w:p>
    <w:p>
      <w:pPr>
        <w:pStyle w:val="RecordBase"/>
      </w:pPr>
      <w:r>
        <w:t xml:space="preserve">BR881(HB240)</w:t>
      </w:r>
    </w:p>
    <w:p>
      <w:pPr>
        <w:pStyle w:val="RecordBase"/>
      </w:pPr>
      <w:r>
        <w:t xml:space="preserve">BR882(HB246)</w:t>
      </w:r>
    </w:p>
    <w:p>
      <w:pPr>
        <w:pStyle w:val="RecordBase"/>
      </w:pPr>
      <w:r>
        <w:t xml:space="preserve">BR883(HB354)</w:t>
      </w:r>
    </w:p>
    <w:p>
      <w:pPr>
        <w:pStyle w:val="RecordBase"/>
      </w:pPr>
      <w:r>
        <w:t xml:space="preserve">BR884(HR108)</w:t>
      </w:r>
    </w:p>
    <w:p>
      <w:pPr>
        <w:pStyle w:val="RecordBase"/>
      </w:pPr>
      <w:r>
        <w:t xml:space="preserve">BR885(HB210)</w:t>
      </w:r>
    </w:p>
    <w:p>
      <w:pPr>
        <w:pStyle w:val="RecordBase"/>
      </w:pPr>
      <w:r>
        <w:t xml:space="preserve">BR886(HB220)</w:t>
      </w:r>
    </w:p>
    <w:p>
      <w:pPr>
        <w:pStyle w:val="RecordBase"/>
      </w:pPr>
      <w:r>
        <w:t xml:space="preserve">BR887(SB71)</w:t>
      </w:r>
    </w:p>
    <w:p>
      <w:pPr>
        <w:pStyle w:val="RecordBase"/>
      </w:pPr>
      <w:r>
        <w:t xml:space="preserve">BR888(HB10)</w:t>
      </w:r>
    </w:p>
    <w:p>
      <w:pPr>
        <w:pStyle w:val="RecordBase"/>
      </w:pPr>
      <w:r>
        <w:t xml:space="preserve">BR889(SR27)</w:t>
      </w:r>
    </w:p>
    <w:p>
      <w:pPr>
        <w:pStyle w:val="RecordBase"/>
      </w:pPr>
      <w:r>
        <w:t xml:space="preserve">BR890(SB70)</w:t>
      </w:r>
    </w:p>
    <w:p>
      <w:pPr>
        <w:pStyle w:val="RecordBase"/>
      </w:pPr>
      <w:r>
        <w:t xml:space="preserve">BR891(HB201)</w:t>
      </w:r>
    </w:p>
    <w:p>
      <w:pPr>
        <w:pStyle w:val="RecordBase"/>
      </w:pPr>
      <w:r>
        <w:t xml:space="preserve">BR892(HB259)</w:t>
      </w:r>
    </w:p>
    <w:p>
      <w:pPr>
        <w:pStyle w:val="RecordBase"/>
      </w:pPr>
      <w:r>
        <w:t xml:space="preserve">BR894(SB66)</w:t>
      </w:r>
    </w:p>
    <w:p>
      <w:pPr>
        <w:pStyle w:val="RecordBase"/>
      </w:pPr>
      <w:r>
        <w:t xml:space="preserve">BR895(HB264)</w:t>
      </w:r>
    </w:p>
    <w:p>
      <w:pPr>
        <w:pStyle w:val="RecordBase"/>
      </w:pPr>
      <w:r>
        <w:t xml:space="preserve">BR896(HB241)</w:t>
      </w:r>
    </w:p>
    <w:p>
      <w:pPr>
        <w:pStyle w:val="RecordBase"/>
      </w:pPr>
      <w:r>
        <w:t xml:space="preserve">BR897(HR33)</w:t>
      </w:r>
    </w:p>
    <w:p>
      <w:pPr>
        <w:pStyle w:val="RecordBase"/>
      </w:pPr>
      <w:r>
        <w:t xml:space="preserve">BR898(SB76)</w:t>
      </w:r>
    </w:p>
    <w:p>
      <w:pPr>
        <w:pStyle w:val="RecordBase"/>
      </w:pPr>
      <w:r>
        <w:t xml:space="preserve">BR899(SB103)</w:t>
      </w:r>
    </w:p>
    <w:p>
      <w:pPr>
        <w:pStyle w:val="RecordBase"/>
      </w:pPr>
      <w:r>
        <w:t xml:space="preserve">BR900(HB218)</w:t>
      </w:r>
    </w:p>
    <w:p>
      <w:pPr>
        <w:pStyle w:val="RecordBase"/>
      </w:pPr>
      <w:r>
        <w:t xml:space="preserve">BR901(HB224)</w:t>
      </w:r>
    </w:p>
    <w:p>
      <w:pPr>
        <w:pStyle w:val="RecordBase"/>
      </w:pPr>
      <w:r>
        <w:t xml:space="preserve">BR902(HB217)</w:t>
      </w:r>
    </w:p>
    <w:p>
      <w:pPr>
        <w:pStyle w:val="RecordBase"/>
      </w:pPr>
      <w:r>
        <w:t xml:space="preserve">BR903(HB296)</w:t>
      </w:r>
    </w:p>
    <w:p>
      <w:pPr>
        <w:pStyle w:val="RecordBase"/>
      </w:pPr>
      <w:r>
        <w:t xml:space="preserve">BR904(HB268)</w:t>
      </w:r>
    </w:p>
    <w:p>
      <w:pPr>
        <w:pStyle w:val="RecordBase"/>
      </w:pPr>
      <w:r>
        <w:t xml:space="preserve">BR905(HCR37)</w:t>
      </w:r>
    </w:p>
    <w:p>
      <w:pPr>
        <w:pStyle w:val="RecordBase"/>
      </w:pPr>
      <w:r>
        <w:t xml:space="preserve">BR907(HR48)</w:t>
      </w:r>
    </w:p>
    <w:p>
      <w:pPr>
        <w:pStyle w:val="RecordBase"/>
      </w:pPr>
      <w:r>
        <w:t xml:space="preserve">BR908(HR96)</w:t>
      </w:r>
    </w:p>
    <w:p>
      <w:pPr>
        <w:pStyle w:val="RecordBase"/>
      </w:pPr>
      <w:r>
        <w:t xml:space="preserve">BR909(HB260)</w:t>
      </w:r>
    </w:p>
    <w:p>
      <w:pPr>
        <w:pStyle w:val="RecordBase"/>
      </w:pPr>
      <w:r>
        <w:t xml:space="preserve">BR911(HB219)</w:t>
      </w:r>
    </w:p>
    <w:p>
      <w:pPr>
        <w:pStyle w:val="RecordBase"/>
      </w:pPr>
      <w:r>
        <w:t xml:space="preserve">BR913(HB249)</w:t>
      </w:r>
    </w:p>
    <w:p>
      <w:pPr>
        <w:pStyle w:val="RecordBase"/>
      </w:pPr>
      <w:r>
        <w:t xml:space="preserve">BR914(HB262)</w:t>
      </w:r>
    </w:p>
    <w:p>
      <w:pPr>
        <w:pStyle w:val="RecordBase"/>
      </w:pPr>
      <w:r>
        <w:t xml:space="preserve">BR915(HB333)</w:t>
      </w:r>
    </w:p>
    <w:p>
      <w:pPr>
        <w:pStyle w:val="RecordBase"/>
      </w:pPr>
      <w:r>
        <w:t xml:space="preserve">BR916(SB81)</w:t>
      </w:r>
    </w:p>
    <w:p>
      <w:pPr>
        <w:pStyle w:val="RecordBase"/>
      </w:pPr>
      <w:r>
        <w:t xml:space="preserve">BR918(SR28)</w:t>
      </w:r>
    </w:p>
    <w:p>
      <w:pPr>
        <w:pStyle w:val="RecordBase"/>
      </w:pPr>
      <w:r>
        <w:t xml:space="preserve">BR920(SR43)</w:t>
      </w:r>
    </w:p>
    <w:p>
      <w:pPr>
        <w:pStyle w:val="RecordBase"/>
      </w:pPr>
      <w:r>
        <w:t xml:space="preserve">BR921(SR37)</w:t>
      </w:r>
    </w:p>
    <w:p>
      <w:pPr>
        <w:pStyle w:val="RecordBase"/>
      </w:pPr>
      <w:r>
        <w:t xml:space="preserve">BR922(HCR36)</w:t>
      </w:r>
    </w:p>
    <w:p>
      <w:pPr>
        <w:pStyle w:val="RecordBase"/>
      </w:pPr>
      <w:r>
        <w:t xml:space="preserve">BR923(HB278)</w:t>
      </w:r>
    </w:p>
    <w:p>
      <w:pPr>
        <w:pStyle w:val="RecordBase"/>
      </w:pPr>
      <w:r>
        <w:t xml:space="preserve">BR924(HB288)</w:t>
      </w:r>
    </w:p>
    <w:p>
      <w:pPr>
        <w:pStyle w:val="RecordBase"/>
      </w:pPr>
      <w:r>
        <w:t xml:space="preserve">BR925(HB349)</w:t>
      </w:r>
    </w:p>
    <w:p>
      <w:pPr>
        <w:pStyle w:val="RecordBase"/>
      </w:pPr>
      <w:r>
        <w:t xml:space="preserve">BR926(HB357)</w:t>
      </w:r>
    </w:p>
    <w:p>
      <w:pPr>
        <w:pStyle w:val="RecordBase"/>
      </w:pPr>
      <w:r>
        <w:t xml:space="preserve">BR927(SB82)</w:t>
      </w:r>
    </w:p>
    <w:p>
      <w:pPr>
        <w:pStyle w:val="RecordBase"/>
      </w:pPr>
      <w:r>
        <w:t xml:space="preserve">BR928(HB301)</w:t>
      </w:r>
    </w:p>
    <w:p>
      <w:pPr>
        <w:pStyle w:val="RecordBase"/>
      </w:pPr>
      <w:r>
        <w:t xml:space="preserve">BR929(HB266)</w:t>
      </w:r>
    </w:p>
    <w:p>
      <w:pPr>
        <w:pStyle w:val="RecordBase"/>
      </w:pPr>
      <w:r>
        <w:t xml:space="preserve">BR930(HB386)</w:t>
      </w:r>
    </w:p>
    <w:p>
      <w:pPr>
        <w:pStyle w:val="RecordBase"/>
      </w:pPr>
      <w:r>
        <w:t xml:space="preserve">BR931(HB458)</w:t>
      </w:r>
    </w:p>
    <w:p>
      <w:pPr>
        <w:pStyle w:val="RecordBase"/>
      </w:pPr>
      <w:r>
        <w:t xml:space="preserve">BR933(HB281)</w:t>
      </w:r>
    </w:p>
    <w:p>
      <w:pPr>
        <w:pStyle w:val="RecordBase"/>
      </w:pPr>
      <w:r>
        <w:t xml:space="preserve">BR934(SR114)</w:t>
      </w:r>
    </w:p>
    <w:p>
      <w:pPr>
        <w:pStyle w:val="RecordBase"/>
      </w:pPr>
      <w:r>
        <w:t xml:space="preserve">BR935(HB263)</w:t>
      </w:r>
    </w:p>
    <w:p>
      <w:pPr>
        <w:pStyle w:val="RecordBase"/>
      </w:pPr>
      <w:r>
        <w:t xml:space="preserve">BR938(HB289)</w:t>
      </w:r>
    </w:p>
    <w:p>
      <w:pPr>
        <w:pStyle w:val="RecordBase"/>
      </w:pPr>
      <w:r>
        <w:t xml:space="preserve">BR939(SR45)</w:t>
      </w:r>
    </w:p>
    <w:p>
      <w:pPr>
        <w:pStyle w:val="RecordBase"/>
      </w:pPr>
      <w:r>
        <w:t xml:space="preserve">BR940(SB108)</w:t>
      </w:r>
    </w:p>
    <w:p>
      <w:pPr>
        <w:pStyle w:val="RecordBase"/>
      </w:pPr>
      <w:r>
        <w:t xml:space="preserve">BR942(HB277)</w:t>
      </w:r>
    </w:p>
    <w:p>
      <w:pPr>
        <w:pStyle w:val="RecordBase"/>
      </w:pPr>
      <w:r>
        <w:t xml:space="preserve">BR943(SB127)</w:t>
      </w:r>
    </w:p>
    <w:p>
      <w:pPr>
        <w:pStyle w:val="RecordBase"/>
      </w:pPr>
      <w:r>
        <w:t xml:space="preserve">BR945(HB294)</w:t>
      </w:r>
    </w:p>
    <w:p>
      <w:pPr>
        <w:pStyle w:val="RecordBase"/>
      </w:pPr>
      <w:r>
        <w:t xml:space="preserve">BR946(HB316)</w:t>
      </w:r>
    </w:p>
    <w:p>
      <w:pPr>
        <w:pStyle w:val="RecordBase"/>
      </w:pPr>
      <w:r>
        <w:t xml:space="preserve">BR948(SR81)</w:t>
      </w:r>
    </w:p>
    <w:p>
      <w:pPr>
        <w:pStyle w:val="RecordBase"/>
      </w:pPr>
      <w:r>
        <w:t xml:space="preserve">BR949(SR44)</w:t>
      </w:r>
    </w:p>
    <w:p>
      <w:pPr>
        <w:pStyle w:val="RecordBase"/>
      </w:pPr>
      <w:r>
        <w:t xml:space="preserve">BR950(SR38)</w:t>
      </w:r>
    </w:p>
    <w:p>
      <w:pPr>
        <w:pStyle w:val="RecordBase"/>
      </w:pPr>
      <w:r>
        <w:t xml:space="preserve">BR951(HR44)</w:t>
      </w:r>
    </w:p>
    <w:p>
      <w:pPr>
        <w:pStyle w:val="RecordBase"/>
      </w:pPr>
      <w:r>
        <w:t xml:space="preserve">BR952(SR35)</w:t>
      </w:r>
    </w:p>
    <w:p>
      <w:pPr>
        <w:pStyle w:val="RecordBase"/>
      </w:pPr>
      <w:r>
        <w:t xml:space="preserve">BR953(HR50)</w:t>
      </w:r>
    </w:p>
    <w:p>
      <w:pPr>
        <w:pStyle w:val="RecordBase"/>
      </w:pPr>
      <w:r>
        <w:t xml:space="preserve">BR954(SR31)</w:t>
      </w:r>
    </w:p>
    <w:p>
      <w:pPr>
        <w:pStyle w:val="RecordBase"/>
      </w:pPr>
      <w:r>
        <w:t xml:space="preserve">BR955(HR148)</w:t>
      </w:r>
    </w:p>
    <w:p>
      <w:pPr>
        <w:pStyle w:val="RecordBase"/>
      </w:pPr>
      <w:r>
        <w:t xml:space="preserve">BR956(SR68)</w:t>
      </w:r>
    </w:p>
    <w:p>
      <w:pPr>
        <w:pStyle w:val="RecordBase"/>
      </w:pPr>
      <w:r>
        <w:t xml:space="preserve">BR957(HR107)</w:t>
      </w:r>
    </w:p>
    <w:p>
      <w:pPr>
        <w:pStyle w:val="RecordBase"/>
      </w:pPr>
      <w:r>
        <w:t xml:space="preserve">BR958(SR78)</w:t>
      </w:r>
    </w:p>
    <w:p>
      <w:pPr>
        <w:pStyle w:val="RecordBase"/>
      </w:pPr>
      <w:r>
        <w:t xml:space="preserve">BR959(HR72)</w:t>
      </w:r>
    </w:p>
    <w:p>
      <w:pPr>
        <w:pStyle w:val="RecordBase"/>
      </w:pPr>
      <w:r>
        <w:t xml:space="preserve">BR960(SR52)</w:t>
      </w:r>
    </w:p>
    <w:p>
      <w:pPr>
        <w:pStyle w:val="RecordBase"/>
      </w:pPr>
      <w:r>
        <w:t xml:space="preserve">BR961(HR62)</w:t>
      </w:r>
    </w:p>
    <w:p>
      <w:pPr>
        <w:pStyle w:val="RecordBase"/>
      </w:pPr>
      <w:r>
        <w:t xml:space="preserve">BR962(SR74)</w:t>
      </w:r>
    </w:p>
    <w:p>
      <w:pPr>
        <w:pStyle w:val="RecordBase"/>
      </w:pPr>
      <w:r>
        <w:t xml:space="preserve">BR963(HR66)</w:t>
      </w:r>
    </w:p>
    <w:p>
      <w:pPr>
        <w:pStyle w:val="RecordBase"/>
      </w:pPr>
      <w:r>
        <w:t xml:space="preserve">BR964(SR32)</w:t>
      </w:r>
    </w:p>
    <w:p>
      <w:pPr>
        <w:pStyle w:val="RecordBase"/>
      </w:pPr>
      <w:r>
        <w:t xml:space="preserve">BR965(HR149)</w:t>
      </w:r>
    </w:p>
    <w:p>
      <w:pPr>
        <w:pStyle w:val="RecordBase"/>
      </w:pPr>
      <w:r>
        <w:t xml:space="preserve">BR966(SR53)</w:t>
      </w:r>
    </w:p>
    <w:p>
      <w:pPr>
        <w:pStyle w:val="RecordBase"/>
      </w:pPr>
      <w:r>
        <w:t xml:space="preserve">BR967(HR43)</w:t>
      </w:r>
    </w:p>
    <w:p>
      <w:pPr>
        <w:pStyle w:val="RecordBase"/>
      </w:pPr>
      <w:r>
        <w:t xml:space="preserve">BR968(SR63)</w:t>
      </w:r>
    </w:p>
    <w:p>
      <w:pPr>
        <w:pStyle w:val="RecordBase"/>
      </w:pPr>
      <w:r>
        <w:t xml:space="preserve">BR969(HR67)</w:t>
      </w:r>
    </w:p>
    <w:p>
      <w:pPr>
        <w:pStyle w:val="RecordBase"/>
      </w:pPr>
      <w:r>
        <w:t xml:space="preserve">BR970(HR76)</w:t>
      </w:r>
    </w:p>
    <w:p>
      <w:pPr>
        <w:pStyle w:val="RecordBase"/>
      </w:pPr>
      <w:r>
        <w:t xml:space="preserve">BR971(SR62)</w:t>
      </w:r>
    </w:p>
    <w:p>
      <w:pPr>
        <w:pStyle w:val="RecordBase"/>
      </w:pPr>
      <w:r>
        <w:t xml:space="preserve">BR972(HR70)</w:t>
      </w:r>
    </w:p>
    <w:p>
      <w:pPr>
        <w:pStyle w:val="RecordBase"/>
      </w:pPr>
      <w:r>
        <w:t xml:space="preserve">BR973(SR33)</w:t>
      </w:r>
    </w:p>
    <w:p>
      <w:pPr>
        <w:pStyle w:val="RecordBase"/>
      </w:pPr>
      <w:r>
        <w:t xml:space="preserve">BR974(HR61)</w:t>
      </w:r>
    </w:p>
    <w:p>
      <w:pPr>
        <w:pStyle w:val="RecordBase"/>
      </w:pPr>
      <w:r>
        <w:t xml:space="preserve">BR975(SR58)</w:t>
      </w:r>
    </w:p>
    <w:p>
      <w:pPr>
        <w:pStyle w:val="RecordBase"/>
      </w:pPr>
      <w:r>
        <w:t xml:space="preserve">BR976(HR73)</w:t>
      </w:r>
    </w:p>
    <w:p>
      <w:pPr>
        <w:pStyle w:val="RecordBase"/>
      </w:pPr>
      <w:r>
        <w:t xml:space="preserve">BR977(SR39)</w:t>
      </w:r>
    </w:p>
    <w:p>
      <w:pPr>
        <w:pStyle w:val="RecordBase"/>
      </w:pPr>
      <w:r>
        <w:t xml:space="preserve">BR978(HR74)</w:t>
      </w:r>
    </w:p>
    <w:p>
      <w:pPr>
        <w:pStyle w:val="RecordBase"/>
      </w:pPr>
      <w:r>
        <w:t xml:space="preserve">BR979(HR97)</w:t>
      </w:r>
    </w:p>
    <w:p>
      <w:pPr>
        <w:pStyle w:val="RecordBase"/>
      </w:pPr>
      <w:r>
        <w:t xml:space="preserve">BR980(HB235)</w:t>
      </w:r>
    </w:p>
    <w:p>
      <w:pPr>
        <w:pStyle w:val="RecordBase"/>
      </w:pPr>
      <w:r>
        <w:t xml:space="preserve">BR981(SB84)</w:t>
      </w:r>
    </w:p>
    <w:p>
      <w:pPr>
        <w:pStyle w:val="RecordBase"/>
      </w:pPr>
      <w:r>
        <w:t xml:space="preserve">BR982(HR64)</w:t>
      </w:r>
    </w:p>
    <w:p>
      <w:pPr>
        <w:pStyle w:val="RecordBase"/>
      </w:pPr>
      <w:r>
        <w:t xml:space="preserve">BR983(SR57)</w:t>
      </w:r>
    </w:p>
    <w:p>
      <w:pPr>
        <w:pStyle w:val="RecordBase"/>
      </w:pPr>
      <w:r>
        <w:t xml:space="preserve">BR984(SB156)</w:t>
      </w:r>
    </w:p>
    <w:p>
      <w:pPr>
        <w:pStyle w:val="RecordBase"/>
      </w:pPr>
      <w:r>
        <w:t xml:space="preserve">BR985(SR36)</w:t>
      </w:r>
    </w:p>
    <w:p>
      <w:pPr>
        <w:pStyle w:val="RecordBase"/>
      </w:pPr>
      <w:r>
        <w:t xml:space="preserve">BR987(HJR52)</w:t>
      </w:r>
    </w:p>
    <w:p>
      <w:pPr>
        <w:pStyle w:val="RecordBase"/>
      </w:pPr>
      <w:r>
        <w:t xml:space="preserve">BR988(HB245)</w:t>
      </w:r>
    </w:p>
    <w:p>
      <w:pPr>
        <w:pStyle w:val="RecordBase"/>
      </w:pPr>
      <w:r>
        <w:t xml:space="preserve">BR989(HB413)</w:t>
      </w:r>
    </w:p>
    <w:p>
      <w:pPr>
        <w:pStyle w:val="RecordBase"/>
      </w:pPr>
      <w:r>
        <w:t xml:space="preserve">BR991(HB467)</w:t>
      </w:r>
    </w:p>
    <w:p>
      <w:pPr>
        <w:pStyle w:val="RecordBase"/>
      </w:pPr>
      <w:r>
        <w:t xml:space="preserve">BR992(SB131)</w:t>
      </w:r>
    </w:p>
    <w:p>
      <w:pPr>
        <w:pStyle w:val="RecordBase"/>
      </w:pPr>
      <w:r>
        <w:t xml:space="preserve">BR993(HR188)</w:t>
      </w:r>
    </w:p>
    <w:p>
      <w:pPr>
        <w:pStyle w:val="RecordBase"/>
      </w:pPr>
      <w:r>
        <w:t xml:space="preserve">BR994(HB275)</w:t>
      </w:r>
    </w:p>
    <w:p>
      <w:pPr>
        <w:pStyle w:val="RecordBase"/>
      </w:pPr>
      <w:r>
        <w:t xml:space="preserve">BR995(HB276)</w:t>
      </w:r>
    </w:p>
    <w:p>
      <w:pPr>
        <w:pStyle w:val="RecordBase"/>
      </w:pPr>
      <w:r>
        <w:t xml:space="preserve">BR996(SR34)</w:t>
      </w:r>
    </w:p>
    <w:p>
      <w:pPr>
        <w:pStyle w:val="RecordBase"/>
      </w:pPr>
      <w:r>
        <w:t xml:space="preserve">BR997(HR51)</w:t>
      </w:r>
    </w:p>
    <w:p>
      <w:pPr>
        <w:pStyle w:val="RecordBase"/>
      </w:pPr>
      <w:r>
        <w:t xml:space="preserve">BR998(SJR48)</w:t>
      </w:r>
    </w:p>
    <w:p>
      <w:pPr>
        <w:pStyle w:val="RecordBase"/>
      </w:pPr>
      <w:r>
        <w:t xml:space="preserve">BR1001(HB237)</w:t>
      </w:r>
    </w:p>
    <w:p>
      <w:pPr>
        <w:pStyle w:val="RecordBase"/>
      </w:pPr>
      <w:r>
        <w:t xml:space="preserve">BR1002(HR63)</w:t>
      </w:r>
    </w:p>
    <w:p>
      <w:pPr>
        <w:pStyle w:val="RecordBase"/>
      </w:pPr>
      <w:r>
        <w:t xml:space="preserve">BR1003(HR65)</w:t>
      </w:r>
    </w:p>
    <w:p>
      <w:pPr>
        <w:pStyle w:val="RecordBase"/>
      </w:pPr>
      <w:r>
        <w:t xml:space="preserve">BR1004(SCR93)</w:t>
      </w:r>
    </w:p>
    <w:p>
      <w:pPr>
        <w:pStyle w:val="RecordBase"/>
      </w:pPr>
      <w:r>
        <w:t xml:space="preserve">BR1005(SR50)</w:t>
      </w:r>
    </w:p>
    <w:p>
      <w:pPr>
        <w:pStyle w:val="RecordBase"/>
      </w:pPr>
      <w:r>
        <w:t xml:space="preserve">BR1006(HR53)</w:t>
      </w:r>
    </w:p>
    <w:p>
      <w:pPr>
        <w:pStyle w:val="RecordBase"/>
      </w:pPr>
      <w:r>
        <w:t xml:space="preserve">BR1007(HR54)</w:t>
      </w:r>
    </w:p>
    <w:p>
      <w:pPr>
        <w:pStyle w:val="RecordBase"/>
      </w:pPr>
      <w:r>
        <w:t xml:space="preserve">BR1008(HB325)</w:t>
      </w:r>
    </w:p>
    <w:p>
      <w:pPr>
        <w:pStyle w:val="RecordBase"/>
      </w:pPr>
      <w:r>
        <w:t xml:space="preserve">BR1009(SR51)</w:t>
      </w:r>
    </w:p>
    <w:p>
      <w:pPr>
        <w:pStyle w:val="RecordBase"/>
      </w:pPr>
      <w:r>
        <w:t xml:space="preserve">BR1010(HCR46)</w:t>
      </w:r>
    </w:p>
    <w:p>
      <w:pPr>
        <w:pStyle w:val="RecordBase"/>
      </w:pPr>
      <w:r>
        <w:t xml:space="preserve">BR1011(HB238)</w:t>
      </w:r>
    </w:p>
    <w:p>
      <w:pPr>
        <w:pStyle w:val="RecordBase"/>
      </w:pPr>
      <w:r>
        <w:t xml:space="preserve">BR1012(HCR45)</w:t>
      </w:r>
    </w:p>
    <w:p>
      <w:pPr>
        <w:pStyle w:val="RecordBase"/>
      </w:pPr>
      <w:r>
        <w:t xml:space="preserve">BR1014(HB308)</w:t>
      </w:r>
    </w:p>
    <w:p>
      <w:pPr>
        <w:pStyle w:val="RecordBase"/>
      </w:pPr>
      <w:r>
        <w:t xml:space="preserve">BR1015(HB454)</w:t>
      </w:r>
    </w:p>
    <w:p>
      <w:pPr>
        <w:pStyle w:val="RecordBase"/>
      </w:pPr>
      <w:r>
        <w:t xml:space="preserve">BR1016(HB372)</w:t>
      </w:r>
    </w:p>
    <w:p>
      <w:pPr>
        <w:pStyle w:val="RecordBase"/>
      </w:pPr>
      <w:r>
        <w:t xml:space="preserve">BR1018(HB352)</w:t>
      </w:r>
    </w:p>
    <w:p>
      <w:pPr>
        <w:pStyle w:val="RecordBase"/>
      </w:pPr>
      <w:r>
        <w:t xml:space="preserve">BR1020(HB299)</w:t>
      </w:r>
    </w:p>
    <w:p>
      <w:pPr>
        <w:pStyle w:val="RecordBase"/>
      </w:pPr>
      <w:r>
        <w:t xml:space="preserve">BR1022(HB250)</w:t>
      </w:r>
    </w:p>
    <w:p>
      <w:pPr>
        <w:pStyle w:val="RecordBase"/>
      </w:pPr>
      <w:r>
        <w:t xml:space="preserve">BR1023(SJR61)</w:t>
      </w:r>
    </w:p>
    <w:p>
      <w:pPr>
        <w:pStyle w:val="RecordBase"/>
      </w:pPr>
      <w:r>
        <w:t xml:space="preserve">BR1024(HB228)</w:t>
      </w:r>
    </w:p>
    <w:p>
      <w:pPr>
        <w:pStyle w:val="RecordBase"/>
      </w:pPr>
      <w:r>
        <w:t xml:space="preserve">BR1025(SB128)</w:t>
      </w:r>
    </w:p>
    <w:p>
      <w:pPr>
        <w:pStyle w:val="RecordBase"/>
      </w:pPr>
      <w:r>
        <w:t xml:space="preserve">BR1026(HB251)</w:t>
      </w:r>
    </w:p>
    <w:p>
      <w:pPr>
        <w:pStyle w:val="RecordBase"/>
      </w:pPr>
      <w:r>
        <w:t xml:space="preserve">BR1027(HCR99)</w:t>
      </w:r>
    </w:p>
    <w:p>
      <w:pPr>
        <w:pStyle w:val="RecordBase"/>
      </w:pPr>
      <w:r>
        <w:t xml:space="preserve">BR1030(SB101)</w:t>
      </w:r>
    </w:p>
    <w:p>
      <w:pPr>
        <w:pStyle w:val="RecordBase"/>
      </w:pPr>
      <w:r>
        <w:t xml:space="preserve">BR1031(SB102)</w:t>
      </w:r>
    </w:p>
    <w:p>
      <w:pPr>
        <w:pStyle w:val="RecordBase"/>
      </w:pPr>
      <w:r>
        <w:t xml:space="preserve">BR1032(HB293)</w:t>
      </w:r>
    </w:p>
    <w:p>
      <w:pPr>
        <w:pStyle w:val="RecordBase"/>
      </w:pPr>
      <w:r>
        <w:t xml:space="preserve">BR1033(SB88)</w:t>
      </w:r>
    </w:p>
    <w:p>
      <w:pPr>
        <w:pStyle w:val="RecordBase"/>
      </w:pPr>
      <w:r>
        <w:t xml:space="preserve">BR1034(SB159)</w:t>
      </w:r>
    </w:p>
    <w:p>
      <w:pPr>
        <w:pStyle w:val="RecordBase"/>
      </w:pPr>
      <w:r>
        <w:t xml:space="preserve">BR1036(HR85)</w:t>
      </w:r>
    </w:p>
    <w:p>
      <w:pPr>
        <w:pStyle w:val="RecordBase"/>
      </w:pPr>
      <w:r>
        <w:t xml:space="preserve">BR1037(SB94)</w:t>
      </w:r>
    </w:p>
    <w:p>
      <w:pPr>
        <w:pStyle w:val="RecordBase"/>
      </w:pPr>
      <w:r>
        <w:t xml:space="preserve">BR1038(SB93)</w:t>
      </w:r>
    </w:p>
    <w:p>
      <w:pPr>
        <w:pStyle w:val="RecordBase"/>
      </w:pPr>
      <w:r>
        <w:t xml:space="preserve">BR1039(SB92)</w:t>
      </w:r>
    </w:p>
    <w:p>
      <w:pPr>
        <w:pStyle w:val="RecordBase"/>
      </w:pPr>
      <w:r>
        <w:t xml:space="preserve">BR1041(HB280)</w:t>
      </w:r>
    </w:p>
    <w:p>
      <w:pPr>
        <w:pStyle w:val="RecordBase"/>
      </w:pPr>
      <w:r>
        <w:t xml:space="preserve">BR1042(HB258)</w:t>
      </w:r>
    </w:p>
    <w:p>
      <w:pPr>
        <w:pStyle w:val="RecordBase"/>
      </w:pPr>
      <w:r>
        <w:t xml:space="preserve">BR1043(HB290)</w:t>
      </w:r>
    </w:p>
    <w:p>
      <w:pPr>
        <w:pStyle w:val="RecordBase"/>
      </w:pPr>
      <w:r>
        <w:t xml:space="preserve">BR1044(SR29)</w:t>
      </w:r>
    </w:p>
    <w:p>
      <w:pPr>
        <w:pStyle w:val="RecordBase"/>
      </w:pPr>
      <w:r>
        <w:t xml:space="preserve">BR1045(HR57)</w:t>
      </w:r>
    </w:p>
    <w:p>
      <w:pPr>
        <w:pStyle w:val="RecordBase"/>
      </w:pPr>
      <w:r>
        <w:t xml:space="preserve">BR1046(SR46)</w:t>
      </w:r>
    </w:p>
    <w:p>
      <w:pPr>
        <w:pStyle w:val="RecordBase"/>
      </w:pPr>
      <w:r>
        <w:t xml:space="preserve">BR1047(HB252)</w:t>
      </w:r>
    </w:p>
    <w:p>
      <w:pPr>
        <w:pStyle w:val="RecordBase"/>
      </w:pPr>
      <w:r>
        <w:t xml:space="preserve">BR1048(HR101)</w:t>
      </w:r>
    </w:p>
    <w:p>
      <w:pPr>
        <w:pStyle w:val="RecordBase"/>
      </w:pPr>
      <w:r>
        <w:t xml:space="preserve">BR1049(HJR68)</w:t>
      </w:r>
    </w:p>
    <w:p>
      <w:pPr>
        <w:pStyle w:val="RecordBase"/>
      </w:pPr>
      <w:r>
        <w:t xml:space="preserve">BR1050(HJR69)</w:t>
      </w:r>
    </w:p>
    <w:p>
      <w:pPr>
        <w:pStyle w:val="RecordBase"/>
      </w:pPr>
      <w:r>
        <w:t xml:space="preserve">BR1051(HB291)</w:t>
      </w:r>
    </w:p>
    <w:p>
      <w:pPr>
        <w:pStyle w:val="RecordBase"/>
      </w:pPr>
      <w:r>
        <w:t xml:space="preserve">BR1053(HB331)</w:t>
      </w:r>
    </w:p>
    <w:p>
      <w:pPr>
        <w:pStyle w:val="RecordBase"/>
      </w:pPr>
      <w:r>
        <w:t xml:space="preserve">BR1054(HB274)</w:t>
      </w:r>
    </w:p>
    <w:p>
      <w:pPr>
        <w:pStyle w:val="RecordBase"/>
      </w:pPr>
      <w:r>
        <w:t xml:space="preserve">BR1055(HB243)</w:t>
      </w:r>
    </w:p>
    <w:p>
      <w:pPr>
        <w:pStyle w:val="RecordBase"/>
      </w:pPr>
      <w:r>
        <w:t xml:space="preserve">BR1056(HB311)</w:t>
      </w:r>
    </w:p>
    <w:p>
      <w:pPr>
        <w:pStyle w:val="RecordBase"/>
      </w:pPr>
      <w:r>
        <w:t xml:space="preserve">BR1058(SR40)</w:t>
      </w:r>
    </w:p>
    <w:p>
      <w:pPr>
        <w:pStyle w:val="RecordBase"/>
      </w:pPr>
      <w:r>
        <w:t xml:space="preserve">BR1059(SR75)</w:t>
      </w:r>
    </w:p>
    <w:p>
      <w:pPr>
        <w:pStyle w:val="RecordBase"/>
      </w:pPr>
      <w:r>
        <w:t xml:space="preserve">BR1060(SR76)</w:t>
      </w:r>
    </w:p>
    <w:p>
      <w:pPr>
        <w:pStyle w:val="RecordBase"/>
      </w:pPr>
      <w:r>
        <w:t xml:space="preserve">BR1062(SR73)</w:t>
      </w:r>
    </w:p>
    <w:p>
      <w:pPr>
        <w:pStyle w:val="RecordBase"/>
      </w:pPr>
      <w:r>
        <w:t xml:space="preserve">BR1063(HB335)</w:t>
      </w:r>
    </w:p>
    <w:p>
      <w:pPr>
        <w:pStyle w:val="RecordBase"/>
      </w:pPr>
      <w:r>
        <w:t xml:space="preserve">BR1064(HB428)</w:t>
      </w:r>
    </w:p>
    <w:p>
      <w:pPr>
        <w:pStyle w:val="RecordBase"/>
      </w:pPr>
      <w:r>
        <w:t xml:space="preserve">BR1065(HB283)</w:t>
      </w:r>
    </w:p>
    <w:p>
      <w:pPr>
        <w:pStyle w:val="RecordBase"/>
      </w:pPr>
      <w:r>
        <w:t xml:space="preserve">BR1066(HCR42)</w:t>
      </w:r>
    </w:p>
    <w:p>
      <w:pPr>
        <w:pStyle w:val="RecordBase"/>
      </w:pPr>
      <w:r>
        <w:t xml:space="preserve">BR1067(SR42)</w:t>
      </w:r>
    </w:p>
    <w:p>
      <w:pPr>
        <w:pStyle w:val="RecordBase"/>
      </w:pPr>
      <w:r>
        <w:t xml:space="preserve">BR1068(SR41)</w:t>
      </w:r>
    </w:p>
    <w:p>
      <w:pPr>
        <w:pStyle w:val="RecordBase"/>
      </w:pPr>
      <w:r>
        <w:t xml:space="preserve">BR1069(HB257)</w:t>
      </w:r>
    </w:p>
    <w:p>
      <w:pPr>
        <w:pStyle w:val="RecordBase"/>
      </w:pPr>
      <w:r>
        <w:t xml:space="preserve">BR1070(SR236)</w:t>
      </w:r>
    </w:p>
    <w:p>
      <w:pPr>
        <w:pStyle w:val="RecordBase"/>
      </w:pPr>
      <w:r>
        <w:t xml:space="preserve">BR1071(SR235)</w:t>
      </w:r>
    </w:p>
    <w:p>
      <w:pPr>
        <w:pStyle w:val="RecordBase"/>
      </w:pPr>
      <w:r>
        <w:t xml:space="preserve">BR1072(SR246)</w:t>
      </w:r>
    </w:p>
    <w:p>
      <w:pPr>
        <w:pStyle w:val="RecordBase"/>
      </w:pPr>
      <w:r>
        <w:t xml:space="preserve">BR1073(SR234)</w:t>
      </w:r>
    </w:p>
    <w:p>
      <w:pPr>
        <w:pStyle w:val="RecordBase"/>
      </w:pPr>
      <w:r>
        <w:t xml:space="preserve">BR1077(SR233)</w:t>
      </w:r>
    </w:p>
    <w:p>
      <w:pPr>
        <w:pStyle w:val="RecordBase"/>
      </w:pPr>
      <w:r>
        <w:t xml:space="preserve">BR1078(SR232)</w:t>
      </w:r>
    </w:p>
    <w:p>
      <w:pPr>
        <w:pStyle w:val="RecordBase"/>
      </w:pPr>
      <w:r>
        <w:t xml:space="preserve">BR1079(SR231)</w:t>
      </w:r>
    </w:p>
    <w:p>
      <w:pPr>
        <w:pStyle w:val="RecordBase"/>
      </w:pPr>
      <w:r>
        <w:t xml:space="preserve">BR1080(SR218)</w:t>
      </w:r>
    </w:p>
    <w:p>
      <w:pPr>
        <w:pStyle w:val="RecordBase"/>
      </w:pPr>
      <w:r>
        <w:t xml:space="preserve">BR1081(SR230)</w:t>
      </w:r>
    </w:p>
    <w:p>
      <w:pPr>
        <w:pStyle w:val="RecordBase"/>
      </w:pPr>
      <w:r>
        <w:t xml:space="preserve">BR1082(SR229)</w:t>
      </w:r>
    </w:p>
    <w:p>
      <w:pPr>
        <w:pStyle w:val="RecordBase"/>
      </w:pPr>
      <w:r>
        <w:t xml:space="preserve">BR1083(SR228)</w:t>
      </w:r>
    </w:p>
    <w:p>
      <w:pPr>
        <w:pStyle w:val="RecordBase"/>
      </w:pPr>
      <w:r>
        <w:t xml:space="preserve">BR1084(SR227)</w:t>
      </w:r>
    </w:p>
    <w:p>
      <w:pPr>
        <w:pStyle w:val="RecordBase"/>
      </w:pPr>
      <w:r>
        <w:t xml:space="preserve">BR1085(SR226)</w:t>
      </w:r>
    </w:p>
    <w:p>
      <w:pPr>
        <w:pStyle w:val="RecordBase"/>
      </w:pPr>
      <w:r>
        <w:t xml:space="preserve">BR1086(SR225)</w:t>
      </w:r>
    </w:p>
    <w:p>
      <w:pPr>
        <w:pStyle w:val="RecordBase"/>
      </w:pPr>
      <w:r>
        <w:t xml:space="preserve">BR1087(SR223)</w:t>
      </w:r>
    </w:p>
    <w:p>
      <w:pPr>
        <w:pStyle w:val="RecordBase"/>
      </w:pPr>
      <w:r>
        <w:t xml:space="preserve">BR1088(SR224)</w:t>
      </w:r>
    </w:p>
    <w:p>
      <w:pPr>
        <w:pStyle w:val="RecordBase"/>
      </w:pPr>
      <w:r>
        <w:t xml:space="preserve">BR1089(SR222)</w:t>
      </w:r>
    </w:p>
    <w:p>
      <w:pPr>
        <w:pStyle w:val="RecordBase"/>
      </w:pPr>
      <w:r>
        <w:t xml:space="preserve">BR1091(SR221)</w:t>
      </w:r>
    </w:p>
    <w:p>
      <w:pPr>
        <w:pStyle w:val="RecordBase"/>
      </w:pPr>
      <w:r>
        <w:t xml:space="preserve">BR1093(SR220)</w:t>
      </w:r>
    </w:p>
    <w:p>
      <w:pPr>
        <w:pStyle w:val="RecordBase"/>
      </w:pPr>
      <w:r>
        <w:t xml:space="preserve">BR1097(SR237)</w:t>
      </w:r>
    </w:p>
    <w:p>
      <w:pPr>
        <w:pStyle w:val="RecordBase"/>
      </w:pPr>
      <w:r>
        <w:t xml:space="preserve">BR1098(HB447)</w:t>
      </w:r>
    </w:p>
    <w:p>
      <w:pPr>
        <w:pStyle w:val="RecordBase"/>
      </w:pPr>
      <w:r>
        <w:t xml:space="preserve">BR1099(HB310)</w:t>
      </w:r>
    </w:p>
    <w:p>
      <w:pPr>
        <w:pStyle w:val="RecordBase"/>
      </w:pPr>
      <w:r>
        <w:t xml:space="preserve">BR1100(HR47)</w:t>
      </w:r>
    </w:p>
    <w:p>
      <w:pPr>
        <w:pStyle w:val="RecordBase"/>
      </w:pPr>
      <w:r>
        <w:t xml:space="preserve">BR1101(SB89)</w:t>
      </w:r>
    </w:p>
    <w:p>
      <w:pPr>
        <w:pStyle w:val="RecordBase"/>
      </w:pPr>
      <w:r>
        <w:t xml:space="preserve">BR1102(SR219)</w:t>
      </w:r>
    </w:p>
    <w:p>
      <w:pPr>
        <w:pStyle w:val="RecordBase"/>
      </w:pPr>
      <w:r>
        <w:t xml:space="preserve">BR1104(HB255)</w:t>
      </w:r>
    </w:p>
    <w:p>
      <w:pPr>
        <w:pStyle w:val="RecordBase"/>
      </w:pPr>
      <w:r>
        <w:t xml:space="preserve">BR1105(SB104)</w:t>
      </w:r>
    </w:p>
    <w:p>
      <w:pPr>
        <w:pStyle w:val="RecordBase"/>
      </w:pPr>
      <w:r>
        <w:t xml:space="preserve">BR1107(SB119)</w:t>
      </w:r>
    </w:p>
    <w:p>
      <w:pPr>
        <w:pStyle w:val="RecordBase"/>
      </w:pPr>
      <w:r>
        <w:t xml:space="preserve">BR1108(HB304)</w:t>
      </w:r>
    </w:p>
    <w:p>
      <w:pPr>
        <w:pStyle w:val="RecordBase"/>
      </w:pPr>
      <w:r>
        <w:t xml:space="preserve">BR1109(SR47)</w:t>
      </w:r>
    </w:p>
    <w:p>
      <w:pPr>
        <w:pStyle w:val="RecordBase"/>
      </w:pPr>
      <w:r>
        <w:t xml:space="preserve">BR1110(HR58)</w:t>
      </w:r>
    </w:p>
    <w:p>
      <w:pPr>
        <w:pStyle w:val="RecordBase"/>
      </w:pPr>
      <w:r>
        <w:t xml:space="preserve">BR1111(HR56)</w:t>
      </w:r>
    </w:p>
    <w:p>
      <w:pPr>
        <w:pStyle w:val="RecordBase"/>
      </w:pPr>
      <w:r>
        <w:t xml:space="preserve">BR1112(HB403)</w:t>
      </w:r>
    </w:p>
    <w:p>
      <w:pPr>
        <w:pStyle w:val="RecordBase"/>
      </w:pPr>
      <w:r>
        <w:t xml:space="preserve">BR1113(SR64)</w:t>
      </w:r>
    </w:p>
    <w:p>
      <w:pPr>
        <w:pStyle w:val="RecordBase"/>
      </w:pPr>
      <w:r>
        <w:t xml:space="preserve">BR1115(SCR49)</w:t>
      </w:r>
    </w:p>
    <w:p>
      <w:pPr>
        <w:pStyle w:val="RecordBase"/>
      </w:pPr>
      <w:r>
        <w:t xml:space="preserve">BR1116(SB87)</w:t>
      </w:r>
    </w:p>
    <w:p>
      <w:pPr>
        <w:pStyle w:val="RecordBase"/>
      </w:pPr>
      <w:r>
        <w:t xml:space="preserve">BR1117(HR60)</w:t>
      </w:r>
    </w:p>
    <w:p>
      <w:pPr>
        <w:pStyle w:val="RecordBase"/>
      </w:pPr>
      <w:r>
        <w:t xml:space="preserve">BR1118(HB298)</w:t>
      </w:r>
    </w:p>
    <w:p>
      <w:pPr>
        <w:pStyle w:val="RecordBase"/>
      </w:pPr>
      <w:r>
        <w:t xml:space="preserve">BR1119(HB269)</w:t>
      </w:r>
    </w:p>
    <w:p>
      <w:pPr>
        <w:pStyle w:val="RecordBase"/>
      </w:pPr>
      <w:r>
        <w:t xml:space="preserve">BR1120(HR75)</w:t>
      </w:r>
    </w:p>
    <w:p>
      <w:pPr>
        <w:pStyle w:val="RecordBase"/>
      </w:pPr>
      <w:r>
        <w:t xml:space="preserve">BR1122(HB418)</w:t>
      </w:r>
    </w:p>
    <w:p>
      <w:pPr>
        <w:pStyle w:val="RecordBase"/>
      </w:pPr>
      <w:r>
        <w:t xml:space="preserve">BR1123(HR78)</w:t>
      </w:r>
    </w:p>
    <w:p>
      <w:pPr>
        <w:pStyle w:val="RecordBase"/>
      </w:pPr>
      <w:r>
        <w:t xml:space="preserve">BR1124(HR77)</w:t>
      </w:r>
    </w:p>
    <w:p>
      <w:pPr>
        <w:pStyle w:val="RecordBase"/>
      </w:pPr>
      <w:r>
        <w:t xml:space="preserve">BR1125(HB233)</w:t>
      </w:r>
    </w:p>
    <w:p>
      <w:pPr>
        <w:pStyle w:val="RecordBase"/>
      </w:pPr>
      <w:r>
        <w:t xml:space="preserve">BR1126(HB236)</w:t>
      </w:r>
    </w:p>
    <w:p>
      <w:pPr>
        <w:pStyle w:val="RecordBase"/>
      </w:pPr>
      <w:r>
        <w:t xml:space="preserve">BR1127(HB254)</w:t>
      </w:r>
    </w:p>
    <w:p>
      <w:pPr>
        <w:pStyle w:val="RecordBase"/>
      </w:pPr>
      <w:r>
        <w:t xml:space="preserve">BR1128(HB265)</w:t>
      </w:r>
    </w:p>
    <w:p>
      <w:pPr>
        <w:pStyle w:val="RecordBase"/>
      </w:pPr>
      <w:r>
        <w:t xml:space="preserve">BR1129(HB441)</w:t>
      </w:r>
    </w:p>
    <w:p>
      <w:pPr>
        <w:pStyle w:val="RecordBase"/>
      </w:pPr>
      <w:r>
        <w:t xml:space="preserve">BR1130(HB297)</w:t>
      </w:r>
    </w:p>
    <w:p>
      <w:pPr>
        <w:pStyle w:val="RecordBase"/>
      </w:pPr>
      <w:r>
        <w:t xml:space="preserve">BR1132(HB336)</w:t>
      </w:r>
    </w:p>
    <w:p>
      <w:pPr>
        <w:pStyle w:val="RecordBase"/>
      </w:pPr>
      <w:r>
        <w:t xml:space="preserve">BR1134(HB271)</w:t>
      </w:r>
    </w:p>
    <w:p>
      <w:pPr>
        <w:pStyle w:val="RecordBase"/>
      </w:pPr>
      <w:r>
        <w:t xml:space="preserve">BR1135(HB270)</w:t>
      </w:r>
    </w:p>
    <w:p>
      <w:pPr>
        <w:pStyle w:val="RecordBase"/>
      </w:pPr>
      <w:r>
        <w:t xml:space="preserve">BR1136(HB261)</w:t>
      </w:r>
    </w:p>
    <w:p>
      <w:pPr>
        <w:pStyle w:val="RecordBase"/>
      </w:pPr>
      <w:r>
        <w:t xml:space="preserve">BR1138(HR55)</w:t>
      </w:r>
    </w:p>
    <w:p>
      <w:pPr>
        <w:pStyle w:val="RecordBase"/>
      </w:pPr>
      <w:r>
        <w:t xml:space="preserve">BR1139(SR54)</w:t>
      </w:r>
    </w:p>
    <w:p>
      <w:pPr>
        <w:pStyle w:val="RecordBase"/>
      </w:pPr>
      <w:r>
        <w:t xml:space="preserve">BR1140(HB306)</w:t>
      </w:r>
    </w:p>
    <w:p>
      <w:pPr>
        <w:pStyle w:val="RecordBase"/>
      </w:pPr>
      <w:r>
        <w:t xml:space="preserve">BR1141(HB388)</w:t>
      </w:r>
    </w:p>
    <w:p>
      <w:pPr>
        <w:pStyle w:val="RecordBase"/>
      </w:pPr>
      <w:r>
        <w:t xml:space="preserve">BR1145(SB134)</w:t>
      </w:r>
    </w:p>
    <w:p>
      <w:pPr>
        <w:pStyle w:val="RecordBase"/>
      </w:pPr>
      <w:r>
        <w:t xml:space="preserve">BR1146(HB411)</w:t>
      </w:r>
    </w:p>
    <w:p>
      <w:pPr>
        <w:pStyle w:val="RecordBase"/>
      </w:pPr>
      <w:r>
        <w:t xml:space="preserve">BR1152(HB317)</w:t>
      </w:r>
    </w:p>
    <w:p>
      <w:pPr>
        <w:pStyle w:val="RecordBase"/>
      </w:pPr>
      <w:r>
        <w:t xml:space="preserve">BR1153(HB248)</w:t>
      </w:r>
    </w:p>
    <w:p>
      <w:pPr>
        <w:pStyle w:val="RecordBase"/>
      </w:pPr>
      <w:r>
        <w:t xml:space="preserve">BR1154(SR30)</w:t>
      </w:r>
    </w:p>
    <w:p>
      <w:pPr>
        <w:pStyle w:val="RecordBase"/>
      </w:pPr>
      <w:r>
        <w:t xml:space="preserve">BR1155(HCR111)</w:t>
      </w:r>
    </w:p>
    <w:p>
      <w:pPr>
        <w:pStyle w:val="RecordBase"/>
      </w:pPr>
      <w:r>
        <w:t xml:space="preserve">BR1156(HB321)</w:t>
      </w:r>
    </w:p>
    <w:p>
      <w:pPr>
        <w:pStyle w:val="RecordBase"/>
      </w:pPr>
      <w:r>
        <w:t xml:space="preserve">BR1157(HB282)</w:t>
      </w:r>
    </w:p>
    <w:p>
      <w:pPr>
        <w:pStyle w:val="RecordBase"/>
      </w:pPr>
      <w:r>
        <w:t xml:space="preserve">BR1159(SB160)</w:t>
      </w:r>
    </w:p>
    <w:p>
      <w:pPr>
        <w:pStyle w:val="RecordBase"/>
      </w:pPr>
      <w:r>
        <w:t xml:space="preserve">BR1160(HB313)</w:t>
      </w:r>
    </w:p>
    <w:p>
      <w:pPr>
        <w:pStyle w:val="RecordBase"/>
      </w:pPr>
      <w:r>
        <w:t xml:space="preserve">BR1161(HB315)</w:t>
      </w:r>
    </w:p>
    <w:p>
      <w:pPr>
        <w:pStyle w:val="RecordBase"/>
      </w:pPr>
      <w:r>
        <w:t xml:space="preserve">BR1162(HB307)</w:t>
      </w:r>
    </w:p>
    <w:p>
      <w:pPr>
        <w:pStyle w:val="RecordBase"/>
      </w:pPr>
      <w:r>
        <w:t xml:space="preserve">BR1163(HB305)</w:t>
      </w:r>
    </w:p>
    <w:p>
      <w:pPr>
        <w:pStyle w:val="RecordBase"/>
      </w:pPr>
      <w:r>
        <w:t xml:space="preserve">BR1164(SB97)</w:t>
      </w:r>
    </w:p>
    <w:p>
      <w:pPr>
        <w:pStyle w:val="RecordBase"/>
      </w:pPr>
      <w:r>
        <w:t xml:space="preserve">BR1165(HB358)</w:t>
      </w:r>
    </w:p>
    <w:p>
      <w:pPr>
        <w:pStyle w:val="RecordBase"/>
      </w:pPr>
      <w:r>
        <w:t xml:space="preserve">BR1166(HB242)</w:t>
      </w:r>
    </w:p>
    <w:p>
      <w:pPr>
        <w:pStyle w:val="RecordBase"/>
      </w:pPr>
      <w:r>
        <w:t xml:space="preserve">BR1168(HB244)</w:t>
      </w:r>
    </w:p>
    <w:p>
      <w:pPr>
        <w:pStyle w:val="RecordBase"/>
      </w:pPr>
      <w:r>
        <w:t xml:space="preserve">BR1169(HB484)</w:t>
      </w:r>
    </w:p>
    <w:p>
      <w:pPr>
        <w:pStyle w:val="RecordBase"/>
      </w:pPr>
      <w:r>
        <w:t xml:space="preserve">BR1170(HB469)</w:t>
      </w:r>
    </w:p>
    <w:p>
      <w:pPr>
        <w:pStyle w:val="RecordBase"/>
      </w:pPr>
      <w:r>
        <w:t xml:space="preserve">BR1171(HB437)</w:t>
      </w:r>
    </w:p>
    <w:p>
      <w:pPr>
        <w:pStyle w:val="RecordBase"/>
      </w:pPr>
      <w:r>
        <w:t xml:space="preserve">BR1172(HB375)</w:t>
      </w:r>
    </w:p>
    <w:p>
      <w:pPr>
        <w:pStyle w:val="RecordBase"/>
      </w:pPr>
      <w:r>
        <w:t xml:space="preserve">BR1173(HB342)</w:t>
      </w:r>
    </w:p>
    <w:p>
      <w:pPr>
        <w:pStyle w:val="RecordBase"/>
      </w:pPr>
      <w:r>
        <w:t xml:space="preserve">BR1176(SR79)</w:t>
      </w:r>
    </w:p>
    <w:p>
      <w:pPr>
        <w:pStyle w:val="RecordBase"/>
      </w:pPr>
      <w:r>
        <w:t xml:space="preserve">BR1177(SR83)</w:t>
      </w:r>
    </w:p>
    <w:p>
      <w:pPr>
        <w:pStyle w:val="RecordBase"/>
      </w:pPr>
      <w:r>
        <w:t xml:space="preserve">BR1178(SR80)</w:t>
      </w:r>
    </w:p>
    <w:p>
      <w:pPr>
        <w:pStyle w:val="RecordBase"/>
      </w:pPr>
      <w:r>
        <w:t xml:space="preserve">BR1180(HJR49)</w:t>
      </w:r>
    </w:p>
    <w:p>
      <w:pPr>
        <w:pStyle w:val="RecordBase"/>
      </w:pPr>
      <w:r>
        <w:t xml:space="preserve">BR1181(HB273)</w:t>
      </w:r>
    </w:p>
    <w:p>
      <w:pPr>
        <w:pStyle w:val="RecordBase"/>
      </w:pPr>
      <w:r>
        <w:t xml:space="preserve">BR1182(HB322)</w:t>
      </w:r>
    </w:p>
    <w:p>
      <w:pPr>
        <w:pStyle w:val="RecordBase"/>
      </w:pPr>
      <w:r>
        <w:t xml:space="preserve">BR1183(SR67)</w:t>
      </w:r>
    </w:p>
    <w:p>
      <w:pPr>
        <w:pStyle w:val="RecordBase"/>
      </w:pPr>
      <w:r>
        <w:t xml:space="preserve">BR1184(HB359)</w:t>
      </w:r>
    </w:p>
    <w:p>
      <w:pPr>
        <w:pStyle w:val="RecordBase"/>
      </w:pPr>
      <w:r>
        <w:t xml:space="preserve">BR1191(HB346)</w:t>
      </w:r>
    </w:p>
    <w:p>
      <w:pPr>
        <w:pStyle w:val="RecordBase"/>
      </w:pPr>
      <w:r>
        <w:t xml:space="preserve">BR1192(HR80)</w:t>
      </w:r>
    </w:p>
    <w:p>
      <w:pPr>
        <w:pStyle w:val="RecordBase"/>
      </w:pPr>
      <w:r>
        <w:t xml:space="preserve">BR1193(HR84)</w:t>
      </w:r>
    </w:p>
    <w:p>
      <w:pPr>
        <w:pStyle w:val="RecordBase"/>
      </w:pPr>
      <w:r>
        <w:t xml:space="preserve">BR1194(HR82)</w:t>
      </w:r>
    </w:p>
    <w:p>
      <w:pPr>
        <w:pStyle w:val="RecordBase"/>
      </w:pPr>
      <w:r>
        <w:t xml:space="preserve">BR1196(SB100)</w:t>
      </w:r>
    </w:p>
    <w:p>
      <w:pPr>
        <w:pStyle w:val="RecordBase"/>
      </w:pPr>
      <w:r>
        <w:t xml:space="preserve">BR1197(HB416)</w:t>
      </w:r>
    </w:p>
    <w:p>
      <w:pPr>
        <w:pStyle w:val="RecordBase"/>
      </w:pPr>
      <w:r>
        <w:t xml:space="preserve">BR1198(HB326)</w:t>
      </w:r>
    </w:p>
    <w:p>
      <w:pPr>
        <w:pStyle w:val="RecordBase"/>
      </w:pPr>
      <w:r>
        <w:t xml:space="preserve">BR1200(HJR87)</w:t>
      </w:r>
    </w:p>
    <w:p>
      <w:pPr>
        <w:pStyle w:val="RecordBase"/>
      </w:pPr>
      <w:r>
        <w:t xml:space="preserve">BR1201(SJR112)</w:t>
      </w:r>
    </w:p>
    <w:p>
      <w:pPr>
        <w:pStyle w:val="RecordBase"/>
      </w:pPr>
      <w:r>
        <w:t xml:space="preserve">BR1203(SB85)</w:t>
      </w:r>
    </w:p>
    <w:p>
      <w:pPr>
        <w:pStyle w:val="RecordBase"/>
      </w:pPr>
      <w:r>
        <w:t xml:space="preserve">BR1204(SB115)</w:t>
      </w:r>
    </w:p>
    <w:p>
      <w:pPr>
        <w:pStyle w:val="RecordBase"/>
      </w:pPr>
      <w:r>
        <w:t xml:space="preserve">BR1205(SB98)</w:t>
      </w:r>
    </w:p>
    <w:p>
      <w:pPr>
        <w:pStyle w:val="RecordBase"/>
      </w:pPr>
      <w:r>
        <w:t xml:space="preserve">BR1206(HB370)</w:t>
      </w:r>
    </w:p>
    <w:p>
      <w:pPr>
        <w:pStyle w:val="RecordBase"/>
      </w:pPr>
      <w:r>
        <w:t xml:space="preserve">BR1207(SB151)</w:t>
      </w:r>
    </w:p>
    <w:p>
      <w:pPr>
        <w:pStyle w:val="RecordBase"/>
      </w:pPr>
      <w:r>
        <w:t xml:space="preserve">BR1211(SB163)</w:t>
      </w:r>
    </w:p>
    <w:p>
      <w:pPr>
        <w:pStyle w:val="RecordBase"/>
      </w:pPr>
      <w:r>
        <w:t xml:space="preserve">BR1215(HR161)</w:t>
      </w:r>
    </w:p>
    <w:p>
      <w:pPr>
        <w:pStyle w:val="RecordBase"/>
      </w:pPr>
      <w:r>
        <w:t xml:space="preserve">BR1216(HB319)</w:t>
      </w:r>
    </w:p>
    <w:p>
      <w:pPr>
        <w:pStyle w:val="RecordBase"/>
      </w:pPr>
      <w:r>
        <w:t xml:space="preserve">BR1218(HB348)</w:t>
      </w:r>
    </w:p>
    <w:p>
      <w:pPr>
        <w:pStyle w:val="RecordBase"/>
      </w:pPr>
      <w:r>
        <w:t xml:space="preserve">BR1220(SR84)</w:t>
      </w:r>
    </w:p>
    <w:p>
      <w:pPr>
        <w:pStyle w:val="RecordBase"/>
      </w:pPr>
      <w:r>
        <w:t xml:space="preserve">BR1221(HR81)</w:t>
      </w:r>
    </w:p>
    <w:p>
      <w:pPr>
        <w:pStyle w:val="RecordBase"/>
      </w:pPr>
      <w:r>
        <w:t xml:space="preserve">BR1223(SR116)</w:t>
      </w:r>
    </w:p>
    <w:p>
      <w:pPr>
        <w:pStyle w:val="RecordBase"/>
      </w:pPr>
      <w:r>
        <w:t xml:space="preserve">BR1224(HB449)</w:t>
      </w:r>
    </w:p>
    <w:p>
      <w:pPr>
        <w:pStyle w:val="RecordBase"/>
      </w:pPr>
      <w:r>
        <w:t xml:space="preserve">BR1225(HJR83)</w:t>
      </w:r>
    </w:p>
    <w:p>
      <w:pPr>
        <w:pStyle w:val="RecordBase"/>
      </w:pPr>
      <w:r>
        <w:t xml:space="preserve">BR1226(SR65)</w:t>
      </w:r>
    </w:p>
    <w:p>
      <w:pPr>
        <w:pStyle w:val="RecordBase"/>
      </w:pPr>
      <w:r>
        <w:t xml:space="preserve">BR1237(SB86)</w:t>
      </w:r>
    </w:p>
    <w:p>
      <w:pPr>
        <w:pStyle w:val="RecordBase"/>
      </w:pPr>
      <w:r>
        <w:t xml:space="preserve">BR1239(HR88)</w:t>
      </w:r>
    </w:p>
    <w:p>
      <w:pPr>
        <w:pStyle w:val="RecordBase"/>
      </w:pPr>
      <w:r>
        <w:t xml:space="preserve">BR1240(SR109)</w:t>
      </w:r>
    </w:p>
    <w:p>
      <w:pPr>
        <w:pStyle w:val="RecordBase"/>
      </w:pPr>
      <w:r>
        <w:t xml:space="preserve">BR1241(SR66)</w:t>
      </w:r>
    </w:p>
    <w:p>
      <w:pPr>
        <w:pStyle w:val="RecordBase"/>
      </w:pPr>
      <w:r>
        <w:t xml:space="preserve">BR1242(HB320)</w:t>
      </w:r>
    </w:p>
    <w:p>
      <w:pPr>
        <w:pStyle w:val="RecordBase"/>
      </w:pPr>
      <w:r>
        <w:t xml:space="preserve">BR1243(SB90)</w:t>
      </w:r>
    </w:p>
    <w:p>
      <w:pPr>
        <w:pStyle w:val="RecordBase"/>
      </w:pPr>
      <w:r>
        <w:t xml:space="preserve">BR1244(SR56)</w:t>
      </w:r>
    </w:p>
    <w:p>
      <w:pPr>
        <w:pStyle w:val="RecordBase"/>
      </w:pPr>
      <w:r>
        <w:t xml:space="preserve">BR1246(HB339)</w:t>
      </w:r>
    </w:p>
    <w:p>
      <w:pPr>
        <w:pStyle w:val="RecordBase"/>
      </w:pPr>
      <w:r>
        <w:t xml:space="preserve">BR1248(HR93)</w:t>
      </w:r>
    </w:p>
    <w:p>
      <w:pPr>
        <w:pStyle w:val="RecordBase"/>
      </w:pPr>
      <w:r>
        <w:t xml:space="preserve">BR1249(HB380)</w:t>
      </w:r>
    </w:p>
    <w:p>
      <w:pPr>
        <w:pStyle w:val="RecordBase"/>
      </w:pPr>
      <w:r>
        <w:t xml:space="preserve">BR1250(HR79)</w:t>
      </w:r>
    </w:p>
    <w:p>
      <w:pPr>
        <w:pStyle w:val="RecordBase"/>
      </w:pPr>
      <w:r>
        <w:t xml:space="preserve">BR1251(HB350)</w:t>
      </w:r>
    </w:p>
    <w:p>
      <w:pPr>
        <w:pStyle w:val="RecordBase"/>
      </w:pPr>
      <w:r>
        <w:t xml:space="preserve">BR1252(HB353)</w:t>
      </w:r>
    </w:p>
    <w:p>
      <w:pPr>
        <w:pStyle w:val="RecordBase"/>
      </w:pPr>
      <w:r>
        <w:t xml:space="preserve">BR1253(HB394)</w:t>
      </w:r>
    </w:p>
    <w:p>
      <w:pPr>
        <w:pStyle w:val="RecordBase"/>
      </w:pPr>
      <w:r>
        <w:t xml:space="preserve">BR1254(SB152)</w:t>
      </w:r>
    </w:p>
    <w:p>
      <w:pPr>
        <w:pStyle w:val="RecordBase"/>
      </w:pPr>
      <w:r>
        <w:t xml:space="preserve">BR1255(HB474)</w:t>
      </w:r>
    </w:p>
    <w:p>
      <w:pPr>
        <w:pStyle w:val="RecordBase"/>
      </w:pPr>
      <w:r>
        <w:t xml:space="preserve">BR1265(HCR139)</w:t>
      </w:r>
    </w:p>
    <w:p>
      <w:pPr>
        <w:pStyle w:val="RecordBase"/>
      </w:pPr>
      <w:r>
        <w:t xml:space="preserve">BR1276(HR92)</w:t>
      </w:r>
    </w:p>
    <w:p>
      <w:pPr>
        <w:pStyle w:val="RecordBase"/>
      </w:pPr>
      <w:r>
        <w:t xml:space="preserve">BR1277(SR89)</w:t>
      </w:r>
    </w:p>
    <w:p>
      <w:pPr>
        <w:pStyle w:val="RecordBase"/>
      </w:pPr>
      <w:r>
        <w:t xml:space="preserve">BR1278(HJR103)</w:t>
      </w:r>
    </w:p>
    <w:p>
      <w:pPr>
        <w:pStyle w:val="RecordBase"/>
      </w:pPr>
      <w:r>
        <w:t xml:space="preserve">BR1279(HB366)</w:t>
      </w:r>
    </w:p>
    <w:p>
      <w:pPr>
        <w:pStyle w:val="RecordBase"/>
      </w:pPr>
      <w:r>
        <w:t xml:space="preserve">BR1280(HJR100)</w:t>
      </w:r>
    </w:p>
    <w:p>
      <w:pPr>
        <w:pStyle w:val="RecordBase"/>
      </w:pPr>
      <w:r>
        <w:t xml:space="preserve">BR1281(HR91)</w:t>
      </w:r>
    </w:p>
    <w:p>
      <w:pPr>
        <w:pStyle w:val="RecordBase"/>
      </w:pPr>
      <w:r>
        <w:t xml:space="preserve">BR1282(SR94)</w:t>
      </w:r>
    </w:p>
    <w:p>
      <w:pPr>
        <w:pStyle w:val="RecordBase"/>
      </w:pPr>
      <w:r>
        <w:t xml:space="preserve">BR1283(SB96)</w:t>
      </w:r>
    </w:p>
    <w:p>
      <w:pPr>
        <w:pStyle w:val="RecordBase"/>
      </w:pPr>
      <w:r>
        <w:t xml:space="preserve">BR1285(HB385)</w:t>
      </w:r>
    </w:p>
    <w:p>
      <w:pPr>
        <w:pStyle w:val="RecordBase"/>
      </w:pPr>
      <w:r>
        <w:t xml:space="preserve">BR1286(HCR127)</w:t>
      </w:r>
    </w:p>
    <w:p>
      <w:pPr>
        <w:pStyle w:val="RecordBase"/>
      </w:pPr>
      <w:r>
        <w:t xml:space="preserve">BR1287(HCR126)</w:t>
      </w:r>
    </w:p>
    <w:p>
      <w:pPr>
        <w:pStyle w:val="RecordBase"/>
      </w:pPr>
      <w:r>
        <w:t xml:space="preserve">BR1289(HB459)</w:t>
      </w:r>
    </w:p>
    <w:p>
      <w:pPr>
        <w:pStyle w:val="RecordBase"/>
      </w:pPr>
      <w:r>
        <w:t xml:space="preserve">BR1290(SR86)</w:t>
      </w:r>
    </w:p>
    <w:p>
      <w:pPr>
        <w:pStyle w:val="RecordBase"/>
      </w:pPr>
      <w:r>
        <w:t xml:space="preserve">BR1291(HR95)</w:t>
      </w:r>
    </w:p>
    <w:p>
      <w:pPr>
        <w:pStyle w:val="RecordBase"/>
      </w:pPr>
      <w:r>
        <w:t xml:space="preserve">BR1292(HB391)</w:t>
      </w:r>
    </w:p>
    <w:p>
      <w:pPr>
        <w:pStyle w:val="RecordBase"/>
      </w:pPr>
      <w:r>
        <w:t xml:space="preserve">BR1293(SR138)</w:t>
      </w:r>
    </w:p>
    <w:p>
      <w:pPr>
        <w:pStyle w:val="RecordBase"/>
      </w:pPr>
      <w:r>
        <w:t xml:space="preserve">BR1294(HB351)</w:t>
      </w:r>
    </w:p>
    <w:p>
      <w:pPr>
        <w:pStyle w:val="RecordBase"/>
      </w:pPr>
      <w:r>
        <w:t xml:space="preserve">BR1295(SB157)</w:t>
      </w:r>
    </w:p>
    <w:p>
      <w:pPr>
        <w:pStyle w:val="RecordBase"/>
      </w:pPr>
      <w:r>
        <w:t xml:space="preserve">BR1296(SB129)</w:t>
      </w:r>
    </w:p>
    <w:p>
      <w:pPr>
        <w:pStyle w:val="RecordBase"/>
      </w:pPr>
      <w:r>
        <w:t xml:space="preserve">BR1297(HB292)</w:t>
      </w:r>
    </w:p>
    <w:p>
      <w:pPr>
        <w:pStyle w:val="RecordBase"/>
      </w:pPr>
      <w:r>
        <w:t xml:space="preserve">BR1298(HB347)</w:t>
      </w:r>
    </w:p>
    <w:p>
      <w:pPr>
        <w:pStyle w:val="RecordBase"/>
      </w:pPr>
      <w:r>
        <w:t xml:space="preserve">BR1299(SB123)</w:t>
      </w:r>
    </w:p>
    <w:p>
      <w:pPr>
        <w:pStyle w:val="RecordBase"/>
      </w:pPr>
      <w:r>
        <w:t xml:space="preserve">BR1300(HB323)</w:t>
      </w:r>
    </w:p>
    <w:p>
      <w:pPr>
        <w:pStyle w:val="RecordBase"/>
      </w:pPr>
      <w:r>
        <w:t xml:space="preserve">BR1301(HB334)</w:t>
      </w:r>
    </w:p>
    <w:p>
      <w:pPr>
        <w:pStyle w:val="RecordBase"/>
      </w:pPr>
      <w:r>
        <w:t xml:space="preserve">BR1303(SR60)</w:t>
      </w:r>
    </w:p>
    <w:p>
      <w:pPr>
        <w:pStyle w:val="RecordBase"/>
      </w:pPr>
      <w:r>
        <w:t xml:space="preserve">BR1304(HB332)</w:t>
      </w:r>
    </w:p>
    <w:p>
      <w:pPr>
        <w:pStyle w:val="RecordBase"/>
      </w:pPr>
      <w:r>
        <w:t xml:space="preserve">BR1307(HB426)</w:t>
      </w:r>
    </w:p>
    <w:p>
      <w:pPr>
        <w:pStyle w:val="RecordBase"/>
      </w:pPr>
      <w:r>
        <w:t xml:space="preserve">BR1308(HR141)</w:t>
      </w:r>
    </w:p>
    <w:p>
      <w:pPr>
        <w:pStyle w:val="RecordBase"/>
      </w:pPr>
      <w:r>
        <w:t xml:space="preserve">BR1310(SR85)</w:t>
      </w:r>
    </w:p>
    <w:p>
      <w:pPr>
        <w:pStyle w:val="RecordBase"/>
      </w:pPr>
      <w:r>
        <w:t xml:space="preserve">BR1311(SR71)</w:t>
      </w:r>
    </w:p>
    <w:p>
      <w:pPr>
        <w:pStyle w:val="RecordBase"/>
      </w:pPr>
      <w:r>
        <w:t xml:space="preserve">BR1312(SB106)</w:t>
      </w:r>
    </w:p>
    <w:p>
      <w:pPr>
        <w:pStyle w:val="RecordBase"/>
      </w:pPr>
      <w:r>
        <w:t xml:space="preserve">BR1313(HB361)</w:t>
      </w:r>
    </w:p>
    <w:p>
      <w:pPr>
        <w:pStyle w:val="RecordBase"/>
      </w:pPr>
      <w:r>
        <w:t xml:space="preserve">BR1314(HB295)</w:t>
      </w:r>
    </w:p>
    <w:p>
      <w:pPr>
        <w:pStyle w:val="RecordBase"/>
      </w:pPr>
      <w:r>
        <w:t xml:space="preserve">BR1315(SR87)</w:t>
      </w:r>
    </w:p>
    <w:p>
      <w:pPr>
        <w:pStyle w:val="RecordBase"/>
      </w:pPr>
      <w:r>
        <w:t xml:space="preserve">BR1316(HB487)</w:t>
      </w:r>
    </w:p>
    <w:p>
      <w:pPr>
        <w:pStyle w:val="RecordBase"/>
      </w:pPr>
      <w:r>
        <w:t xml:space="preserve">BR1317(HB387)</w:t>
      </w:r>
    </w:p>
    <w:p>
      <w:pPr>
        <w:pStyle w:val="RecordBase"/>
      </w:pPr>
      <w:r>
        <w:t xml:space="preserve">BR1319(SR96)</w:t>
      </w:r>
    </w:p>
    <w:p>
      <w:pPr>
        <w:pStyle w:val="RecordBase"/>
      </w:pPr>
      <w:r>
        <w:t xml:space="preserve">BR1320(HB456)</w:t>
      </w:r>
    </w:p>
    <w:p>
      <w:pPr>
        <w:pStyle w:val="RecordBase"/>
      </w:pPr>
      <w:r>
        <w:t xml:space="preserve">BR1321(HB419)</w:t>
      </w:r>
    </w:p>
    <w:p>
      <w:pPr>
        <w:pStyle w:val="RecordBase"/>
      </w:pPr>
      <w:r>
        <w:t xml:space="preserve">BR1322(HB420)</w:t>
      </w:r>
    </w:p>
    <w:p>
      <w:pPr>
        <w:pStyle w:val="RecordBase"/>
      </w:pPr>
      <w:r>
        <w:t xml:space="preserve">BR1323(HB444)</w:t>
      </w:r>
    </w:p>
    <w:p>
      <w:pPr>
        <w:pStyle w:val="RecordBase"/>
      </w:pPr>
      <w:r>
        <w:t xml:space="preserve">BR1324(HR113)</w:t>
      </w:r>
    </w:p>
    <w:p>
      <w:pPr>
        <w:pStyle w:val="RecordBase"/>
      </w:pPr>
      <w:r>
        <w:t xml:space="preserve">BR1325(HR86)</w:t>
      </w:r>
    </w:p>
    <w:p>
      <w:pPr>
        <w:pStyle w:val="RecordBase"/>
      </w:pPr>
      <w:r>
        <w:t xml:space="preserve">BR1328(SR88)</w:t>
      </w:r>
    </w:p>
    <w:p>
      <w:pPr>
        <w:pStyle w:val="RecordBase"/>
      </w:pPr>
      <w:r>
        <w:t xml:space="preserve">BR1329(HCR114)</w:t>
      </w:r>
    </w:p>
    <w:p>
      <w:pPr>
        <w:pStyle w:val="RecordBase"/>
      </w:pPr>
      <w:r>
        <w:t xml:space="preserve">BR1330(SB118)</w:t>
      </w:r>
    </w:p>
    <w:p>
      <w:pPr>
        <w:pStyle w:val="RecordBase"/>
      </w:pPr>
      <w:r>
        <w:t xml:space="preserve">BR1331(HB415)</w:t>
      </w:r>
    </w:p>
    <w:p>
      <w:pPr>
        <w:pStyle w:val="RecordBase"/>
      </w:pPr>
      <w:r>
        <w:t xml:space="preserve">BR1332(SB154)</w:t>
      </w:r>
    </w:p>
    <w:p>
      <w:pPr>
        <w:pStyle w:val="RecordBase"/>
      </w:pPr>
      <w:r>
        <w:t xml:space="preserve">BR1333(SR70)</w:t>
      </w:r>
    </w:p>
    <w:p>
      <w:pPr>
        <w:pStyle w:val="RecordBase"/>
      </w:pPr>
      <w:r>
        <w:t xml:space="preserve">BR1336(SR77)</w:t>
      </w:r>
    </w:p>
    <w:p>
      <w:pPr>
        <w:pStyle w:val="RecordBase"/>
      </w:pPr>
      <w:r>
        <w:t xml:space="preserve">BR1337(HB442)</w:t>
      </w:r>
    </w:p>
    <w:p>
      <w:pPr>
        <w:pStyle w:val="RecordBase"/>
      </w:pPr>
      <w:r>
        <w:t xml:space="preserve">BR1339(SB105)</w:t>
      </w:r>
    </w:p>
    <w:p>
      <w:pPr>
        <w:pStyle w:val="RecordBase"/>
      </w:pPr>
      <w:r>
        <w:t xml:space="preserve">BR1345(HB493)</w:t>
      </w:r>
    </w:p>
    <w:p>
      <w:pPr>
        <w:pStyle w:val="RecordBase"/>
      </w:pPr>
      <w:r>
        <w:t xml:space="preserve">BR1349(SR91)</w:t>
      </w:r>
    </w:p>
    <w:p>
      <w:pPr>
        <w:pStyle w:val="RecordBase"/>
      </w:pPr>
      <w:r>
        <w:t xml:space="preserve">BR1350(SR92)</w:t>
      </w:r>
    </w:p>
    <w:p>
      <w:pPr>
        <w:pStyle w:val="RecordBase"/>
      </w:pPr>
      <w:r>
        <w:t xml:space="preserve">BR1351(HB356)</w:t>
      </w:r>
    </w:p>
    <w:p>
      <w:pPr>
        <w:pStyle w:val="RecordBase"/>
      </w:pPr>
      <w:r>
        <w:t xml:space="preserve">BR1352(HB450)</w:t>
      </w:r>
    </w:p>
    <w:p>
      <w:pPr>
        <w:pStyle w:val="RecordBase"/>
      </w:pPr>
      <w:r>
        <w:t xml:space="preserve">BR1353(HB429)</w:t>
      </w:r>
    </w:p>
    <w:p>
      <w:pPr>
        <w:pStyle w:val="RecordBase"/>
      </w:pPr>
      <w:r>
        <w:t xml:space="preserve">BR1356(SR111)</w:t>
      </w:r>
    </w:p>
    <w:p>
      <w:pPr>
        <w:pStyle w:val="RecordBase"/>
      </w:pPr>
      <w:r>
        <w:t xml:space="preserve">BR1357(SB122)</w:t>
      </w:r>
    </w:p>
    <w:p>
      <w:pPr>
        <w:pStyle w:val="RecordBase"/>
      </w:pPr>
      <w:r>
        <w:t xml:space="preserve">BR1358(SR107)</w:t>
      </w:r>
    </w:p>
    <w:p>
      <w:pPr>
        <w:pStyle w:val="RecordBase"/>
      </w:pPr>
      <w:r>
        <w:t xml:space="preserve">BR1359(HB330)</w:t>
      </w:r>
    </w:p>
    <w:p>
      <w:pPr>
        <w:pStyle w:val="RecordBase"/>
      </w:pPr>
      <w:r>
        <w:t xml:space="preserve">BR1360(SB136)</w:t>
      </w:r>
    </w:p>
    <w:p>
      <w:pPr>
        <w:pStyle w:val="RecordBase"/>
      </w:pPr>
      <w:r>
        <w:t xml:space="preserve">BR1361(SR100)</w:t>
      </w:r>
    </w:p>
    <w:p>
      <w:pPr>
        <w:pStyle w:val="RecordBase"/>
      </w:pPr>
      <w:r>
        <w:t xml:space="preserve">BR1362(HB379)</w:t>
      </w:r>
    </w:p>
    <w:p>
      <w:pPr>
        <w:pStyle w:val="RecordBase"/>
      </w:pPr>
      <w:r>
        <w:t xml:space="preserve">BR1363(SB155)</w:t>
      </w:r>
    </w:p>
    <w:p>
      <w:pPr>
        <w:pStyle w:val="RecordBase"/>
      </w:pPr>
      <w:r>
        <w:t xml:space="preserve">BR1364(HB377)</w:t>
      </w:r>
    </w:p>
    <w:p>
      <w:pPr>
        <w:pStyle w:val="RecordBase"/>
      </w:pPr>
      <w:r>
        <w:t xml:space="preserve">BR1365(SB135)</w:t>
      </w:r>
    </w:p>
    <w:p>
      <w:pPr>
        <w:pStyle w:val="RecordBase"/>
      </w:pPr>
      <w:r>
        <w:t xml:space="preserve">BR1370(HCR94)</w:t>
      </w:r>
    </w:p>
    <w:p>
      <w:pPr>
        <w:pStyle w:val="RecordBase"/>
      </w:pPr>
      <w:r>
        <w:t xml:space="preserve">BR1371(HB488)</w:t>
      </w:r>
    </w:p>
    <w:p>
      <w:pPr>
        <w:pStyle w:val="RecordBase"/>
      </w:pPr>
      <w:r>
        <w:t xml:space="preserve">BR1372(SB141)</w:t>
      </w:r>
    </w:p>
    <w:p>
      <w:pPr>
        <w:pStyle w:val="RecordBase"/>
      </w:pPr>
      <w:r>
        <w:t xml:space="preserve">BR1373(SB138)</w:t>
      </w:r>
    </w:p>
    <w:p>
      <w:pPr>
        <w:pStyle w:val="RecordBase"/>
      </w:pPr>
      <w:r>
        <w:t xml:space="preserve">BR1374(SB117)</w:t>
      </w:r>
    </w:p>
    <w:p>
      <w:pPr>
        <w:pStyle w:val="RecordBase"/>
      </w:pPr>
      <w:r>
        <w:t xml:space="preserve">BR1376(SR90)</w:t>
      </w:r>
    </w:p>
    <w:p>
      <w:pPr>
        <w:pStyle w:val="RecordBase"/>
      </w:pPr>
      <w:r>
        <w:t xml:space="preserve">BR1377(HB406)</w:t>
      </w:r>
    </w:p>
    <w:p>
      <w:pPr>
        <w:pStyle w:val="RecordBase"/>
      </w:pPr>
      <w:r>
        <w:t xml:space="preserve">BR1378(HB421)</w:t>
      </w:r>
    </w:p>
    <w:p>
      <w:pPr>
        <w:pStyle w:val="RecordBase"/>
      </w:pPr>
      <w:r>
        <w:t xml:space="preserve">BR1381(HB439)</w:t>
      </w:r>
    </w:p>
    <w:p>
      <w:pPr>
        <w:pStyle w:val="RecordBase"/>
      </w:pPr>
      <w:r>
        <w:t xml:space="preserve">BR1382(HB341)</w:t>
      </w:r>
    </w:p>
    <w:p>
      <w:pPr>
        <w:pStyle w:val="RecordBase"/>
      </w:pPr>
      <w:r>
        <w:t xml:space="preserve">BR1388(SJR117)</w:t>
      </w:r>
    </w:p>
    <w:p>
      <w:pPr>
        <w:pStyle w:val="RecordBase"/>
      </w:pPr>
      <w:r>
        <w:t xml:space="preserve">BR1389(SB14)</w:t>
      </w:r>
    </w:p>
    <w:p>
      <w:pPr>
        <w:pStyle w:val="RecordBase"/>
      </w:pPr>
      <w:r>
        <w:t xml:space="preserve">BR1394(HCR136)</w:t>
      </w:r>
    </w:p>
    <w:p>
      <w:pPr>
        <w:pStyle w:val="RecordBase"/>
      </w:pPr>
      <w:r>
        <w:t xml:space="preserve">BR1395(HB451)</w:t>
      </w:r>
    </w:p>
    <w:p>
      <w:pPr>
        <w:pStyle w:val="RecordBase"/>
      </w:pPr>
      <w:r>
        <w:t xml:space="preserve">BR1397(SR102)</w:t>
      </w:r>
    </w:p>
    <w:p>
      <w:pPr>
        <w:pStyle w:val="RecordBase"/>
      </w:pPr>
      <w:r>
        <w:t xml:space="preserve">BR1398(HB477)</w:t>
      </w:r>
    </w:p>
    <w:p>
      <w:pPr>
        <w:pStyle w:val="RecordBase"/>
      </w:pPr>
      <w:r>
        <w:t xml:space="preserve">BR1399(HB345)</w:t>
      </w:r>
    </w:p>
    <w:p>
      <w:pPr>
        <w:pStyle w:val="RecordBase"/>
      </w:pPr>
      <w:r>
        <w:t xml:space="preserve">BR1400(SB140)</w:t>
      </w:r>
    </w:p>
    <w:p>
      <w:pPr>
        <w:pStyle w:val="RecordBase"/>
      </w:pPr>
      <w:r>
        <w:t xml:space="preserve">BR1401(SB113)</w:t>
      </w:r>
    </w:p>
    <w:p>
      <w:pPr>
        <w:pStyle w:val="RecordBase"/>
      </w:pPr>
      <w:r>
        <w:t xml:space="preserve">BR1403(HB337)</w:t>
      </w:r>
    </w:p>
    <w:p>
      <w:pPr>
        <w:pStyle w:val="RecordBase"/>
      </w:pPr>
      <w:r>
        <w:t xml:space="preserve">BR1407(SJR99)</w:t>
      </w:r>
    </w:p>
    <w:p>
      <w:pPr>
        <w:pStyle w:val="RecordBase"/>
      </w:pPr>
      <w:r>
        <w:t xml:space="preserve">BR1408(SB20)</w:t>
      </w:r>
    </w:p>
    <w:p>
      <w:pPr>
        <w:pStyle w:val="RecordBase"/>
      </w:pPr>
      <w:r>
        <w:t xml:space="preserve">BR1409(SB146)</w:t>
      </w:r>
    </w:p>
    <w:p>
      <w:pPr>
        <w:pStyle w:val="RecordBase"/>
      </w:pPr>
      <w:r>
        <w:t xml:space="preserve">BR1410(SB16)</w:t>
      </w:r>
    </w:p>
    <w:p>
      <w:pPr>
        <w:pStyle w:val="RecordBase"/>
      </w:pPr>
      <w:r>
        <w:t xml:space="preserve">BR1411(SB132)</w:t>
      </w:r>
    </w:p>
    <w:p>
      <w:pPr>
        <w:pStyle w:val="RecordBase"/>
      </w:pPr>
      <w:r>
        <w:t xml:space="preserve">BR1413(SB165)</w:t>
      </w:r>
    </w:p>
    <w:p>
      <w:pPr>
        <w:pStyle w:val="RecordBase"/>
      </w:pPr>
      <w:r>
        <w:t xml:space="preserve">BR1414(SB164)</w:t>
      </w:r>
    </w:p>
    <w:p>
      <w:pPr>
        <w:pStyle w:val="RecordBase"/>
      </w:pPr>
      <w:r>
        <w:t xml:space="preserve">BR1415(SB158)</w:t>
      </w:r>
    </w:p>
    <w:p>
      <w:pPr>
        <w:pStyle w:val="RecordBase"/>
      </w:pPr>
      <w:r>
        <w:t xml:space="preserve">BR1416(SB166)</w:t>
      </w:r>
    </w:p>
    <w:p>
      <w:pPr>
        <w:pStyle w:val="RecordBase"/>
      </w:pPr>
      <w:r>
        <w:t xml:space="preserve">BR1419(HB338)</w:t>
      </w:r>
    </w:p>
    <w:p>
      <w:pPr>
        <w:pStyle w:val="RecordBase"/>
      </w:pPr>
      <w:r>
        <w:t xml:space="preserve">BR1420(SB150)</w:t>
      </w:r>
    </w:p>
    <w:p>
      <w:pPr>
        <w:pStyle w:val="RecordBase"/>
      </w:pPr>
      <w:r>
        <w:t xml:space="preserve">BR1421(SB120)</w:t>
      </w:r>
    </w:p>
    <w:p>
      <w:pPr>
        <w:pStyle w:val="RecordBase"/>
      </w:pPr>
      <w:r>
        <w:t xml:space="preserve">BR1422(HR105)</w:t>
      </w:r>
    </w:p>
    <w:p>
      <w:pPr>
        <w:pStyle w:val="RecordBase"/>
      </w:pPr>
      <w:r>
        <w:t xml:space="preserve">BR1424(HB400)</w:t>
      </w:r>
    </w:p>
    <w:p>
      <w:pPr>
        <w:pStyle w:val="RecordBase"/>
      </w:pPr>
      <w:r>
        <w:t xml:space="preserve">BR1425(HB399)</w:t>
      </w:r>
    </w:p>
    <w:p>
      <w:pPr>
        <w:pStyle w:val="RecordBase"/>
      </w:pPr>
      <w:r>
        <w:t xml:space="preserve">BR1426(HB398)</w:t>
      </w:r>
    </w:p>
    <w:p>
      <w:pPr>
        <w:pStyle w:val="RecordBase"/>
      </w:pPr>
      <w:r>
        <w:t xml:space="preserve">BR1427(HB464)</w:t>
      </w:r>
    </w:p>
    <w:p>
      <w:pPr>
        <w:pStyle w:val="RecordBase"/>
      </w:pPr>
      <w:r>
        <w:t xml:space="preserve">BR1428(SCR95)</w:t>
      </w:r>
    </w:p>
    <w:p>
      <w:pPr>
        <w:pStyle w:val="RecordBase"/>
      </w:pPr>
      <w:r>
        <w:t xml:space="preserve">BR1435(HB436)</w:t>
      </w:r>
    </w:p>
    <w:p>
      <w:pPr>
        <w:pStyle w:val="RecordBase"/>
      </w:pPr>
      <w:r>
        <w:t xml:space="preserve">BR1436(HB371)</w:t>
      </w:r>
    </w:p>
    <w:p>
      <w:pPr>
        <w:pStyle w:val="RecordBase"/>
      </w:pPr>
      <w:r>
        <w:t xml:space="preserve">BR1437(HB461)</w:t>
      </w:r>
    </w:p>
    <w:p>
      <w:pPr>
        <w:pStyle w:val="RecordBase"/>
      </w:pPr>
      <w:r>
        <w:t xml:space="preserve">BR1438(HB433)</w:t>
      </w:r>
    </w:p>
    <w:p>
      <w:pPr>
        <w:pStyle w:val="RecordBase"/>
      </w:pPr>
      <w:r>
        <w:t xml:space="preserve">BR1439(HB368)</w:t>
      </w:r>
    </w:p>
    <w:p>
      <w:pPr>
        <w:pStyle w:val="RecordBase"/>
      </w:pPr>
      <w:r>
        <w:t xml:space="preserve">BR1441(HB404)</w:t>
      </w:r>
    </w:p>
    <w:p>
      <w:pPr>
        <w:pStyle w:val="RecordBase"/>
      </w:pPr>
      <w:r>
        <w:t xml:space="preserve">BR1442(SB162)</w:t>
      </w:r>
    </w:p>
    <w:p>
      <w:pPr>
        <w:pStyle w:val="RecordBase"/>
      </w:pPr>
      <w:r>
        <w:t xml:space="preserve">BR1443(SB167)</w:t>
      </w:r>
    </w:p>
    <w:p>
      <w:pPr>
        <w:pStyle w:val="RecordBase"/>
      </w:pPr>
      <w:r>
        <w:t xml:space="preserve">BR1447(HB408)</w:t>
      </w:r>
    </w:p>
    <w:p>
      <w:pPr>
        <w:pStyle w:val="RecordBase"/>
      </w:pPr>
      <w:r>
        <w:t xml:space="preserve">BR1449(HB369)</w:t>
      </w:r>
    </w:p>
    <w:p>
      <w:pPr>
        <w:pStyle w:val="RecordBase"/>
      </w:pPr>
      <w:r>
        <w:t xml:space="preserve">BR1450(HB393)</w:t>
      </w:r>
    </w:p>
    <w:p>
      <w:pPr>
        <w:pStyle w:val="RecordBase"/>
      </w:pPr>
      <w:r>
        <w:t xml:space="preserve">BR1451(HCR128)</w:t>
      </w:r>
    </w:p>
    <w:p>
      <w:pPr>
        <w:pStyle w:val="RecordBase"/>
      </w:pPr>
      <w:r>
        <w:t xml:space="preserve">BR1453(HJR116)</w:t>
      </w:r>
    </w:p>
    <w:p>
      <w:pPr>
        <w:pStyle w:val="RecordBase"/>
      </w:pPr>
      <w:r>
        <w:t xml:space="preserve">BR1454(HB432)</w:t>
      </w:r>
    </w:p>
    <w:p>
      <w:pPr>
        <w:pStyle w:val="RecordBase"/>
      </w:pPr>
      <w:r>
        <w:t xml:space="preserve">BR1455(HB475)</w:t>
      </w:r>
    </w:p>
    <w:p>
      <w:pPr>
        <w:pStyle w:val="RecordBase"/>
      </w:pPr>
      <w:r>
        <w:t xml:space="preserve">BR1458(HR129)</w:t>
      </w:r>
    </w:p>
    <w:p>
      <w:pPr>
        <w:pStyle w:val="RecordBase"/>
      </w:pPr>
      <w:r>
        <w:t xml:space="preserve">BR1459(HB492)</w:t>
      </w:r>
    </w:p>
    <w:p>
      <w:pPr>
        <w:pStyle w:val="RecordBase"/>
      </w:pPr>
      <w:r>
        <w:t xml:space="preserve">BR1460(HB410)</w:t>
      </w:r>
    </w:p>
    <w:p>
      <w:pPr>
        <w:pStyle w:val="RecordBase"/>
      </w:pPr>
      <w:r>
        <w:t xml:space="preserve">BR1461(HB402)</w:t>
      </w:r>
    </w:p>
    <w:p>
      <w:pPr>
        <w:pStyle w:val="RecordBase"/>
      </w:pPr>
      <w:r>
        <w:t xml:space="preserve">BR1462(HB409)</w:t>
      </w:r>
    </w:p>
    <w:p>
      <w:pPr>
        <w:pStyle w:val="RecordBase"/>
      </w:pPr>
      <w:r>
        <w:t xml:space="preserve">BR1463(SR98)</w:t>
      </w:r>
    </w:p>
    <w:p>
      <w:pPr>
        <w:pStyle w:val="RecordBase"/>
      </w:pPr>
      <w:r>
        <w:t xml:space="preserve">BR1464(SB112)</w:t>
      </w:r>
    </w:p>
    <w:p>
      <w:pPr>
        <w:pStyle w:val="RecordBase"/>
      </w:pPr>
      <w:r>
        <w:t xml:space="preserve">BR1466(SB121)</w:t>
      </w:r>
    </w:p>
    <w:p>
      <w:pPr>
        <w:pStyle w:val="RecordBase"/>
      </w:pPr>
      <w:r>
        <w:t xml:space="preserve">BR1467(SB139)</w:t>
      </w:r>
    </w:p>
    <w:p>
      <w:pPr>
        <w:pStyle w:val="RecordBase"/>
      </w:pPr>
      <w:r>
        <w:t xml:space="preserve">BR1469(HB423)</w:t>
      </w:r>
    </w:p>
    <w:p>
      <w:pPr>
        <w:pStyle w:val="RecordBase"/>
      </w:pPr>
      <w:r>
        <w:t xml:space="preserve">BR1471(SB142)</w:t>
      </w:r>
    </w:p>
    <w:p>
      <w:pPr>
        <w:pStyle w:val="RecordBase"/>
      </w:pPr>
      <w:r>
        <w:t xml:space="preserve">BR1477(HB491)</w:t>
      </w:r>
    </w:p>
    <w:p>
      <w:pPr>
        <w:pStyle w:val="RecordBase"/>
      </w:pPr>
      <w:r>
        <w:t xml:space="preserve">BR1478(HB489)</w:t>
      </w:r>
    </w:p>
    <w:p>
      <w:pPr>
        <w:pStyle w:val="RecordBase"/>
      </w:pPr>
      <w:r>
        <w:t xml:space="preserve">BR1479(HB490)</w:t>
      </w:r>
    </w:p>
    <w:p>
      <w:pPr>
        <w:pStyle w:val="RecordBase"/>
      </w:pPr>
      <w:r>
        <w:t xml:space="preserve">BR1480(SB137)</w:t>
      </w:r>
    </w:p>
    <w:p>
      <w:pPr>
        <w:pStyle w:val="RecordBase"/>
      </w:pPr>
      <w:r>
        <w:t xml:space="preserve">BR1487(HB457)</w:t>
      </w:r>
    </w:p>
    <w:p>
      <w:pPr>
        <w:pStyle w:val="RecordBase"/>
      </w:pPr>
      <w:r>
        <w:t xml:space="preserve">BR1488(HB374)</w:t>
      </w:r>
    </w:p>
    <w:p>
      <w:pPr>
        <w:pStyle w:val="RecordBase"/>
      </w:pPr>
      <w:r>
        <w:t xml:space="preserve">BR1489(HB373)</w:t>
      </w:r>
    </w:p>
    <w:p>
      <w:pPr>
        <w:pStyle w:val="RecordBase"/>
      </w:pPr>
      <w:r>
        <w:t xml:space="preserve">BR1490(HB376)</w:t>
      </w:r>
    </w:p>
    <w:p>
      <w:pPr>
        <w:pStyle w:val="RecordBase"/>
      </w:pPr>
      <w:r>
        <w:t xml:space="preserve">BR1491(HB390)</w:t>
      </w:r>
    </w:p>
    <w:p>
      <w:pPr>
        <w:pStyle w:val="RecordBase"/>
      </w:pPr>
      <w:r>
        <w:t xml:space="preserve">BR1492(HB435)</w:t>
      </w:r>
    </w:p>
    <w:p>
      <w:pPr>
        <w:pStyle w:val="RecordBase"/>
      </w:pPr>
      <w:r>
        <w:t xml:space="preserve">BR1495(HB455)</w:t>
      </w:r>
    </w:p>
    <w:p>
      <w:pPr>
        <w:pStyle w:val="RecordBase"/>
      </w:pPr>
      <w:r>
        <w:t xml:space="preserve">BR1499(HR131)</w:t>
      </w:r>
    </w:p>
    <w:p>
      <w:pPr>
        <w:pStyle w:val="RecordBase"/>
      </w:pPr>
      <w:r>
        <w:t xml:space="preserve">BR1504(HB460)</w:t>
      </w:r>
    </w:p>
    <w:p>
      <w:pPr>
        <w:pStyle w:val="RecordBase"/>
      </w:pPr>
      <w:r>
        <w:t xml:space="preserve">BR1508(HB378)</w:t>
      </w:r>
    </w:p>
    <w:p>
      <w:pPr>
        <w:pStyle w:val="RecordBase"/>
      </w:pPr>
      <w:r>
        <w:t xml:space="preserve">BR1509(HB396)</w:t>
      </w:r>
    </w:p>
    <w:p>
      <w:pPr>
        <w:pStyle w:val="RecordBase"/>
      </w:pPr>
      <w:r>
        <w:t xml:space="preserve">BR1510(HB401)</w:t>
      </w:r>
    </w:p>
    <w:p>
      <w:pPr>
        <w:pStyle w:val="RecordBase"/>
      </w:pPr>
      <w:r>
        <w:t xml:space="preserve">BR1514(HCR134)</w:t>
      </w:r>
    </w:p>
    <w:p>
      <w:pPr>
        <w:pStyle w:val="RecordBase"/>
      </w:pPr>
      <w:r>
        <w:t xml:space="preserve">BR1515(HR135)</w:t>
      </w:r>
    </w:p>
    <w:p>
      <w:pPr>
        <w:pStyle w:val="RecordBase"/>
      </w:pPr>
      <w:r>
        <w:t xml:space="preserve">BR1516(HB365)</w:t>
      </w:r>
    </w:p>
    <w:p>
      <w:pPr>
        <w:pStyle w:val="RecordBase"/>
      </w:pPr>
      <w:r>
        <w:t xml:space="preserve">BR1518(HB473)</w:t>
      </w:r>
    </w:p>
    <w:p>
      <w:pPr>
        <w:pStyle w:val="RecordBase"/>
      </w:pPr>
      <w:r>
        <w:t xml:space="preserve">BR1519(HR104)</w:t>
      </w:r>
    </w:p>
    <w:p>
      <w:pPr>
        <w:pStyle w:val="RecordBase"/>
      </w:pPr>
      <w:r>
        <w:t xml:space="preserve">BR1520(HB425)</w:t>
      </w:r>
    </w:p>
    <w:p>
      <w:pPr>
        <w:pStyle w:val="RecordBase"/>
      </w:pPr>
      <w:r>
        <w:t xml:space="preserve">BR1521(HB355)</w:t>
      </w:r>
    </w:p>
    <w:p>
      <w:pPr>
        <w:pStyle w:val="RecordBase"/>
      </w:pPr>
      <w:r>
        <w:t xml:space="preserve">BR1522(HB412)</w:t>
      </w:r>
    </w:p>
    <w:p>
      <w:pPr>
        <w:pStyle w:val="RecordBase"/>
      </w:pPr>
      <w:r>
        <w:t xml:space="preserve">BR1524(HB479)</w:t>
      </w:r>
    </w:p>
    <w:p>
      <w:pPr>
        <w:pStyle w:val="RecordBase"/>
      </w:pPr>
      <w:r>
        <w:t xml:space="preserve">BR1525(SB125)</w:t>
      </w:r>
    </w:p>
    <w:p>
      <w:pPr>
        <w:pStyle w:val="RecordBase"/>
      </w:pPr>
      <w:r>
        <w:t xml:space="preserve">BR1526(SB126)</w:t>
      </w:r>
    </w:p>
    <w:p>
      <w:pPr>
        <w:pStyle w:val="RecordBase"/>
      </w:pPr>
      <w:r>
        <w:t xml:space="preserve">BR1527(HB466)</w:t>
      </w:r>
    </w:p>
    <w:p>
      <w:pPr>
        <w:pStyle w:val="RecordBase"/>
      </w:pPr>
      <w:r>
        <w:t xml:space="preserve">BR1530(SCR139)</w:t>
      </w:r>
    </w:p>
    <w:p>
      <w:pPr>
        <w:pStyle w:val="RecordBase"/>
      </w:pPr>
      <w:r>
        <w:t xml:space="preserve">BR1531(HCR143)</w:t>
      </w:r>
    </w:p>
    <w:p>
      <w:pPr>
        <w:pStyle w:val="RecordBase"/>
      </w:pPr>
      <w:r>
        <w:t xml:space="preserve">BR1532(HB471)</w:t>
      </w:r>
    </w:p>
    <w:p>
      <w:pPr>
        <w:pStyle w:val="RecordBase"/>
      </w:pPr>
      <w:r>
        <w:t xml:space="preserve">BR1534(HB422)</w:t>
      </w:r>
    </w:p>
    <w:p>
      <w:pPr>
        <w:pStyle w:val="RecordBase"/>
      </w:pPr>
      <w:r>
        <w:t xml:space="preserve">BR1535(HB424)</w:t>
      </w:r>
    </w:p>
    <w:p>
      <w:pPr>
        <w:pStyle w:val="RecordBase"/>
      </w:pPr>
      <w:r>
        <w:t xml:space="preserve">BR1536(HB384)</w:t>
      </w:r>
    </w:p>
    <w:p>
      <w:pPr>
        <w:pStyle w:val="RecordBase"/>
      </w:pPr>
      <w:r>
        <w:t xml:space="preserve">BR1537(HB438)</w:t>
      </w:r>
    </w:p>
    <w:p>
      <w:pPr>
        <w:pStyle w:val="RecordBase"/>
      </w:pPr>
      <w:r>
        <w:t xml:space="preserve">BR1548(HB389)</w:t>
      </w:r>
    </w:p>
    <w:p>
      <w:pPr>
        <w:pStyle w:val="RecordBase"/>
      </w:pPr>
      <w:r>
        <w:t xml:space="preserve">BR1551(SB114)</w:t>
      </w:r>
    </w:p>
    <w:p>
      <w:pPr>
        <w:pStyle w:val="RecordBase"/>
      </w:pPr>
      <w:r>
        <w:t xml:space="preserve">BR1552(HB446)</w:t>
      </w:r>
    </w:p>
    <w:p>
      <w:pPr>
        <w:pStyle w:val="RecordBase"/>
      </w:pPr>
      <w:r>
        <w:t xml:space="preserve">BR1553(HR123)</w:t>
      </w:r>
    </w:p>
    <w:p>
      <w:pPr>
        <w:pStyle w:val="RecordBase"/>
      </w:pPr>
      <w:r>
        <w:t xml:space="preserve">BR1554(HB478)</w:t>
      </w:r>
    </w:p>
    <w:p>
      <w:pPr>
        <w:pStyle w:val="RecordBase"/>
      </w:pPr>
      <w:r>
        <w:t xml:space="preserve">BR1555(HB414)</w:t>
      </w:r>
    </w:p>
    <w:p>
      <w:pPr>
        <w:pStyle w:val="RecordBase"/>
      </w:pPr>
      <w:r>
        <w:t xml:space="preserve">BR1565(HB453)</w:t>
      </w:r>
    </w:p>
    <w:p>
      <w:pPr>
        <w:pStyle w:val="RecordBase"/>
      </w:pPr>
      <w:r>
        <w:t xml:space="preserve">BR1566(SB109)</w:t>
      </w:r>
    </w:p>
    <w:p>
      <w:pPr>
        <w:pStyle w:val="RecordBase"/>
      </w:pPr>
      <w:r>
        <w:t xml:space="preserve">BR1567(SB111)</w:t>
      </w:r>
    </w:p>
    <w:p>
      <w:pPr>
        <w:pStyle w:val="RecordBase"/>
      </w:pPr>
      <w:r>
        <w:t xml:space="preserve">BR1568(SB116)</w:t>
      </w:r>
    </w:p>
    <w:p>
      <w:pPr>
        <w:pStyle w:val="RecordBase"/>
      </w:pPr>
      <w:r>
        <w:t xml:space="preserve">BR1570(HB481)</w:t>
      </w:r>
    </w:p>
    <w:p>
      <w:pPr>
        <w:pStyle w:val="RecordBase"/>
      </w:pPr>
      <w:r>
        <w:t xml:space="preserve">BR1573(HB397)</w:t>
      </w:r>
    </w:p>
    <w:p>
      <w:pPr>
        <w:pStyle w:val="RecordBase"/>
      </w:pPr>
      <w:r>
        <w:t xml:space="preserve">BR1574(HB381)</w:t>
      </w:r>
    </w:p>
    <w:p>
      <w:pPr>
        <w:pStyle w:val="RecordBase"/>
      </w:pPr>
      <w:r>
        <w:t xml:space="preserve">BR1584(HB405)</w:t>
      </w:r>
    </w:p>
    <w:p>
      <w:pPr>
        <w:pStyle w:val="RecordBase"/>
      </w:pPr>
      <w:r>
        <w:t xml:space="preserve">BR1585(HB452)</w:t>
      </w:r>
    </w:p>
    <w:p>
      <w:pPr>
        <w:pStyle w:val="RecordBase"/>
      </w:pPr>
      <w:r>
        <w:t xml:space="preserve">BR1586(HB363)</w:t>
      </w:r>
    </w:p>
    <w:p>
      <w:pPr>
        <w:pStyle w:val="RecordBase"/>
      </w:pPr>
      <w:r>
        <w:t xml:space="preserve">BR1592(HB427)</w:t>
      </w:r>
    </w:p>
    <w:p>
      <w:pPr>
        <w:pStyle w:val="RecordBase"/>
      </w:pPr>
      <w:r>
        <w:t xml:space="preserve">BR1595(HB364)</w:t>
      </w:r>
    </w:p>
    <w:p>
      <w:pPr>
        <w:pStyle w:val="RecordBase"/>
      </w:pPr>
      <w:r>
        <w:t xml:space="preserve">BR1596(HB445)</w:t>
      </w:r>
    </w:p>
    <w:p>
      <w:pPr>
        <w:pStyle w:val="RecordBase"/>
      </w:pPr>
      <w:r>
        <w:t xml:space="preserve">BR1598(SB143)</w:t>
      </w:r>
    </w:p>
    <w:p>
      <w:pPr>
        <w:pStyle w:val="RecordBase"/>
      </w:pPr>
      <w:r>
        <w:t xml:space="preserve">BR1599(HB382)</w:t>
      </w:r>
    </w:p>
    <w:p>
      <w:pPr>
        <w:pStyle w:val="RecordBase"/>
      </w:pPr>
      <w:r>
        <w:t xml:space="preserve">BR1600(HB476)</w:t>
      </w:r>
    </w:p>
    <w:p>
      <w:pPr>
        <w:pStyle w:val="RecordBase"/>
      </w:pPr>
      <w:r>
        <w:t xml:space="preserve">BR1601(SR97)</w:t>
      </w:r>
    </w:p>
    <w:p>
      <w:pPr>
        <w:pStyle w:val="RecordBase"/>
      </w:pPr>
      <w:r>
        <w:t xml:space="preserve">BR1602(HR110)</w:t>
      </w:r>
    </w:p>
    <w:p>
      <w:pPr>
        <w:pStyle w:val="RecordBase"/>
      </w:pPr>
      <w:r>
        <w:t xml:space="preserve">BR1603(SR101)</w:t>
      </w:r>
    </w:p>
    <w:p>
      <w:pPr>
        <w:pStyle w:val="RecordBase"/>
      </w:pPr>
      <w:r>
        <w:t xml:space="preserve">BR1604(SR108)</w:t>
      </w:r>
    </w:p>
    <w:p>
      <w:pPr>
        <w:pStyle w:val="RecordBase"/>
      </w:pPr>
      <w:r>
        <w:t xml:space="preserve">BR1605(HR117)</w:t>
      </w:r>
    </w:p>
    <w:p>
      <w:pPr>
        <w:pStyle w:val="RecordBase"/>
      </w:pPr>
      <w:r>
        <w:t xml:space="preserve">BR1606(HR172)</w:t>
      </w:r>
    </w:p>
    <w:p>
      <w:pPr>
        <w:pStyle w:val="RecordBase"/>
      </w:pPr>
      <w:r>
        <w:t xml:space="preserve">BR1607(HR109)</w:t>
      </w:r>
    </w:p>
    <w:p>
      <w:pPr>
        <w:pStyle w:val="RecordBase"/>
      </w:pPr>
      <w:r>
        <w:t xml:space="preserve">BR1608(HR165)</w:t>
      </w:r>
    </w:p>
    <w:p>
      <w:pPr>
        <w:pStyle w:val="RecordBase"/>
      </w:pPr>
      <w:r>
        <w:t xml:space="preserve">BR1609(HR144)</w:t>
      </w:r>
    </w:p>
    <w:p>
      <w:pPr>
        <w:pStyle w:val="RecordBase"/>
      </w:pPr>
      <w:r>
        <w:t xml:space="preserve">BR1610(SR104)</w:t>
      </w:r>
    </w:p>
    <w:p>
      <w:pPr>
        <w:pStyle w:val="RecordBase"/>
      </w:pPr>
      <w:r>
        <w:t xml:space="preserve">BR1611(SR106)</w:t>
      </w:r>
    </w:p>
    <w:p>
      <w:pPr>
        <w:pStyle w:val="RecordBase"/>
      </w:pPr>
      <w:r>
        <w:t xml:space="preserve">BR1612(SR103)</w:t>
      </w:r>
    </w:p>
    <w:p>
      <w:pPr>
        <w:pStyle w:val="RecordBase"/>
      </w:pPr>
      <w:r>
        <w:t xml:space="preserve">BR1613(HR121)</w:t>
      </w:r>
    </w:p>
    <w:p>
      <w:pPr>
        <w:pStyle w:val="RecordBase"/>
      </w:pPr>
      <w:r>
        <w:t xml:space="preserve">BR1615(HR119)</w:t>
      </w:r>
    </w:p>
    <w:p>
      <w:pPr>
        <w:pStyle w:val="RecordBase"/>
      </w:pPr>
      <w:r>
        <w:t xml:space="preserve">BR1616(HR122)</w:t>
      </w:r>
    </w:p>
    <w:p>
      <w:pPr>
        <w:pStyle w:val="RecordBase"/>
      </w:pPr>
      <w:r>
        <w:t xml:space="preserve">BR1617(SR115)</w:t>
      </w:r>
    </w:p>
    <w:p>
      <w:pPr>
        <w:pStyle w:val="RecordBase"/>
      </w:pPr>
      <w:r>
        <w:t xml:space="preserve">BR1618(HR118)</w:t>
      </w:r>
    </w:p>
    <w:p>
      <w:pPr>
        <w:pStyle w:val="RecordBase"/>
      </w:pPr>
      <w:r>
        <w:t xml:space="preserve">BR1619(SR105)</w:t>
      </w:r>
    </w:p>
    <w:p>
      <w:pPr>
        <w:pStyle w:val="RecordBase"/>
      </w:pPr>
      <w:r>
        <w:t xml:space="preserve">BR1620(HR115)</w:t>
      </w:r>
    </w:p>
    <w:p>
      <w:pPr>
        <w:pStyle w:val="RecordBase"/>
      </w:pPr>
      <w:r>
        <w:t xml:space="preserve">BR1621(HR145)</w:t>
      </w:r>
    </w:p>
    <w:p>
      <w:pPr>
        <w:pStyle w:val="RecordBase"/>
      </w:pPr>
      <w:r>
        <w:t xml:space="preserve">BR1622(SR171)</w:t>
      </w:r>
    </w:p>
    <w:p>
      <w:pPr>
        <w:pStyle w:val="RecordBase"/>
      </w:pPr>
      <w:r>
        <w:t xml:space="preserve">BR1623(SR113)</w:t>
      </w:r>
    </w:p>
    <w:p>
      <w:pPr>
        <w:pStyle w:val="RecordBase"/>
      </w:pPr>
      <w:r>
        <w:t xml:space="preserve">BR1624(SR122)</w:t>
      </w:r>
    </w:p>
    <w:p>
      <w:pPr>
        <w:pStyle w:val="RecordBase"/>
      </w:pPr>
      <w:r>
        <w:t xml:space="preserve">BR1625(HR150)</w:t>
      </w:r>
    </w:p>
    <w:p>
      <w:pPr>
        <w:pStyle w:val="RecordBase"/>
      </w:pPr>
      <w:r>
        <w:t xml:space="preserve">BR1626(HR120)</w:t>
      </w:r>
    </w:p>
    <w:p>
      <w:pPr>
        <w:pStyle w:val="RecordBase"/>
      </w:pPr>
      <w:r>
        <w:t xml:space="preserve">BR1627(HR130)</w:t>
      </w:r>
    </w:p>
    <w:p>
      <w:pPr>
        <w:pStyle w:val="RecordBase"/>
      </w:pPr>
      <w:r>
        <w:t xml:space="preserve">BR1628(SR132)</w:t>
      </w:r>
    </w:p>
    <w:p>
      <w:pPr>
        <w:pStyle w:val="RecordBase"/>
      </w:pPr>
      <w:r>
        <w:t xml:space="preserve">BR1629(SCR110)</w:t>
      </w:r>
    </w:p>
    <w:p>
      <w:pPr>
        <w:pStyle w:val="RecordBase"/>
      </w:pPr>
      <w:r>
        <w:t xml:space="preserve">BR1630(SR135)</w:t>
      </w:r>
    </w:p>
    <w:p>
      <w:pPr>
        <w:pStyle w:val="RecordBase"/>
      </w:pPr>
      <w:r>
        <w:t xml:space="preserve">BR1631(SR124)</w:t>
      </w:r>
    </w:p>
    <w:p>
      <w:pPr>
        <w:pStyle w:val="RecordBase"/>
      </w:pPr>
      <w:r>
        <w:t xml:space="preserve">BR1632(SR123)</w:t>
      </w:r>
    </w:p>
    <w:p>
      <w:pPr>
        <w:pStyle w:val="RecordBase"/>
      </w:pPr>
      <w:r>
        <w:t xml:space="preserve">BR1633(SR125)</w:t>
      </w:r>
    </w:p>
    <w:p>
      <w:pPr>
        <w:pStyle w:val="RecordBase"/>
      </w:pPr>
      <w:r>
        <w:t xml:space="preserve">BR1634(SR118)</w:t>
      </w:r>
    </w:p>
    <w:p>
      <w:pPr>
        <w:pStyle w:val="RecordBase"/>
      </w:pPr>
      <w:r>
        <w:t xml:space="preserve">BR1635(SR121)</w:t>
      </w:r>
    </w:p>
    <w:p>
      <w:pPr>
        <w:pStyle w:val="RecordBase"/>
      </w:pPr>
      <w:r>
        <w:t xml:space="preserve">BR1636(SR120)</w:t>
      </w:r>
    </w:p>
    <w:p>
      <w:pPr>
        <w:pStyle w:val="RecordBase"/>
      </w:pPr>
      <w:r>
        <w:t xml:space="preserve">BR1637(HCR124)</w:t>
      </w:r>
    </w:p>
    <w:p>
      <w:pPr>
        <w:pStyle w:val="RecordBase"/>
      </w:pPr>
      <w:r>
        <w:t xml:space="preserve">BR1639(HR142)</w:t>
      </w:r>
    </w:p>
    <w:p>
      <w:pPr>
        <w:pStyle w:val="RecordBase"/>
      </w:pPr>
      <w:r>
        <w:t xml:space="preserve">BR1640(HR137)</w:t>
      </w:r>
    </w:p>
    <w:p>
      <w:pPr>
        <w:pStyle w:val="RecordBase"/>
      </w:pPr>
      <w:r>
        <w:t xml:space="preserve">BR1641(HR140)</w:t>
      </w:r>
    </w:p>
    <w:p>
      <w:pPr>
        <w:pStyle w:val="RecordBase"/>
      </w:pPr>
      <w:r>
        <w:t xml:space="preserve">BR1643(SR131)</w:t>
      </w:r>
    </w:p>
    <w:p>
      <w:pPr>
        <w:pStyle w:val="RecordBase"/>
      </w:pPr>
      <w:r>
        <w:t xml:space="preserve">BR1644(SR130)</w:t>
      </w:r>
    </w:p>
    <w:p>
      <w:pPr>
        <w:pStyle w:val="RecordBase"/>
      </w:pPr>
      <w:r>
        <w:t xml:space="preserve">BR1645(SR129)</w:t>
      </w:r>
    </w:p>
    <w:p>
      <w:pPr>
        <w:pStyle w:val="RecordBase"/>
      </w:pPr>
      <w:r>
        <w:t xml:space="preserve">BR1646(SR128)</w:t>
      </w:r>
    </w:p>
    <w:p>
      <w:pPr>
        <w:pStyle w:val="RecordBase"/>
      </w:pPr>
      <w:r>
        <w:t xml:space="preserve">BR1647(SR119)</w:t>
      </w:r>
    </w:p>
    <w:p>
      <w:pPr>
        <w:pStyle w:val="RecordBase"/>
      </w:pPr>
      <w:r>
        <w:t xml:space="preserve">BR1648(HCR138)</w:t>
      </w:r>
    </w:p>
    <w:p>
      <w:pPr>
        <w:pStyle w:val="RecordBase"/>
      </w:pPr>
      <w:r>
        <w:t xml:space="preserve">BR1649(SR133)</w:t>
      </w:r>
    </w:p>
    <w:p>
      <w:pPr>
        <w:pStyle w:val="RecordBase"/>
      </w:pPr>
      <w:r>
        <w:t xml:space="preserve">BR1650(SR127)</w:t>
      </w:r>
    </w:p>
    <w:p>
      <w:pPr>
        <w:pStyle w:val="RecordBase"/>
      </w:pPr>
      <w:r>
        <w:t xml:space="preserve">BR1651(SR126)</w:t>
      </w:r>
    </w:p>
    <w:p>
      <w:pPr>
        <w:pStyle w:val="RecordBase"/>
      </w:pPr>
      <w:r>
        <w:t xml:space="preserve">BR1652(HR146)</w:t>
      </w:r>
    </w:p>
    <w:p>
      <w:pPr>
        <w:pStyle w:val="RecordBase"/>
      </w:pPr>
      <w:r>
        <w:t xml:space="preserve">BR1653(HR132)</w:t>
      </w:r>
    </w:p>
    <w:p>
      <w:pPr>
        <w:pStyle w:val="RecordBase"/>
      </w:pPr>
      <w:r>
        <w:t xml:space="preserve">BR1654(SR147)</w:t>
      </w:r>
    </w:p>
    <w:p>
      <w:pPr>
        <w:pStyle w:val="RecordBase"/>
      </w:pPr>
      <w:r>
        <w:t xml:space="preserve">BR1655(HR204)</w:t>
      </w:r>
    </w:p>
    <w:p>
      <w:pPr>
        <w:pStyle w:val="RecordBase"/>
      </w:pPr>
      <w:r>
        <w:t xml:space="preserve">BR1656(SR137)</w:t>
      </w:r>
    </w:p>
    <w:p>
      <w:pPr>
        <w:pStyle w:val="RecordBase"/>
      </w:pPr>
      <w:r>
        <w:t xml:space="preserve">BR1657(SR136)</w:t>
      </w:r>
    </w:p>
    <w:p>
      <w:pPr>
        <w:pStyle w:val="RecordBase"/>
      </w:pPr>
      <w:r>
        <w:t xml:space="preserve">BR1658(SR172)</w:t>
      </w:r>
    </w:p>
    <w:p>
      <w:pPr>
        <w:pStyle w:val="RecordBase"/>
      </w:pPr>
      <w:r>
        <w:t xml:space="preserve">BR1659(HR201)</w:t>
      </w:r>
    </w:p>
    <w:p>
      <w:pPr>
        <w:pStyle w:val="RecordBase"/>
      </w:pPr>
      <w:r>
        <w:t xml:space="preserve">BR1660(HR157)</w:t>
      </w:r>
    </w:p>
    <w:p>
      <w:pPr>
        <w:pStyle w:val="RecordBase"/>
      </w:pPr>
      <w:r>
        <w:t xml:space="preserve">BR1662(SR150)</w:t>
      </w:r>
    </w:p>
    <w:p>
      <w:pPr>
        <w:pStyle w:val="RecordBase"/>
      </w:pPr>
      <w:r>
        <w:t xml:space="preserve">BR1663(HR154)</w:t>
      </w:r>
    </w:p>
    <w:p>
      <w:pPr>
        <w:pStyle w:val="RecordBase"/>
      </w:pPr>
      <w:r>
        <w:t xml:space="preserve">BR1664(HR156)</w:t>
      </w:r>
    </w:p>
    <w:p>
      <w:pPr>
        <w:pStyle w:val="RecordBase"/>
      </w:pPr>
      <w:r>
        <w:t xml:space="preserve">BR1665(HR151)</w:t>
      </w:r>
    </w:p>
    <w:p>
      <w:pPr>
        <w:pStyle w:val="RecordBase"/>
      </w:pPr>
      <w:r>
        <w:t xml:space="preserve">BR1666(SR140)</w:t>
      </w:r>
    </w:p>
    <w:p>
      <w:pPr>
        <w:pStyle w:val="RecordBase"/>
      </w:pPr>
      <w:r>
        <w:t xml:space="preserve">BR1667(SR141)</w:t>
      </w:r>
    </w:p>
    <w:p>
      <w:pPr>
        <w:pStyle w:val="RecordBase"/>
      </w:pPr>
      <w:r>
        <w:t xml:space="preserve">BR1668(HR147)</w:t>
      </w:r>
    </w:p>
    <w:p>
      <w:pPr>
        <w:pStyle w:val="RecordBase"/>
      </w:pPr>
      <w:r>
        <w:t xml:space="preserve">BR1669(HR160)</w:t>
      </w:r>
    </w:p>
    <w:p>
      <w:pPr>
        <w:pStyle w:val="RecordBase"/>
      </w:pPr>
      <w:r>
        <w:t xml:space="preserve">BR1670(HR155)</w:t>
      </w:r>
    </w:p>
    <w:p>
      <w:pPr>
        <w:pStyle w:val="RecordBase"/>
      </w:pPr>
      <w:r>
        <w:t xml:space="preserve">BR1671(SR142)</w:t>
      </w:r>
    </w:p>
    <w:p>
      <w:pPr>
        <w:pStyle w:val="RecordBase"/>
      </w:pPr>
      <w:r>
        <w:t xml:space="preserve">BR1672(SR143)</w:t>
      </w:r>
    </w:p>
    <w:p>
      <w:pPr>
        <w:pStyle w:val="RecordBase"/>
      </w:pPr>
      <w:r>
        <w:t xml:space="preserve">BR1673(HR153)</w:t>
      </w:r>
    </w:p>
    <w:p>
      <w:pPr>
        <w:pStyle w:val="RecordBase"/>
      </w:pPr>
      <w:r>
        <w:t xml:space="preserve">BR1674(HR166)</w:t>
      </w:r>
    </w:p>
    <w:p>
      <w:pPr>
        <w:pStyle w:val="RecordBase"/>
      </w:pPr>
      <w:r>
        <w:t xml:space="preserve">BR1675(SR159)</w:t>
      </w:r>
    </w:p>
    <w:p>
      <w:pPr>
        <w:pStyle w:val="RecordBase"/>
      </w:pPr>
      <w:r>
        <w:t xml:space="preserve">BR1676(SR145)</w:t>
      </w:r>
    </w:p>
    <w:p>
      <w:pPr>
        <w:pStyle w:val="RecordBase"/>
      </w:pPr>
      <w:r>
        <w:t xml:space="preserve">BR1677(SR144)</w:t>
      </w:r>
    </w:p>
    <w:p>
      <w:pPr>
        <w:pStyle w:val="RecordBase"/>
      </w:pPr>
      <w:r>
        <w:t xml:space="preserve">BR1678(HR152)</w:t>
      </w:r>
    </w:p>
    <w:p>
      <w:pPr>
        <w:pStyle w:val="RecordBase"/>
      </w:pPr>
      <w:r>
        <w:t xml:space="preserve">BR1679(SR149)</w:t>
      </w:r>
    </w:p>
    <w:p>
      <w:pPr>
        <w:pStyle w:val="RecordBase"/>
      </w:pPr>
      <w:r>
        <w:t xml:space="preserve">BR1680(HR158)</w:t>
      </w:r>
    </w:p>
    <w:p>
      <w:pPr>
        <w:pStyle w:val="RecordBase"/>
      </w:pPr>
      <w:r>
        <w:t xml:space="preserve">BR1681(SR148)</w:t>
      </w:r>
    </w:p>
    <w:p>
      <w:pPr>
        <w:pStyle w:val="RecordBase"/>
      </w:pPr>
      <w:r>
        <w:t xml:space="preserve">BR1683(HR159)</w:t>
      </w:r>
    </w:p>
    <w:p>
      <w:pPr>
        <w:pStyle w:val="RecordBase"/>
      </w:pPr>
      <w:r>
        <w:t xml:space="preserve">BR1684(HR162)</w:t>
      </w:r>
    </w:p>
    <w:p>
      <w:pPr>
        <w:pStyle w:val="RecordBase"/>
      </w:pPr>
      <w:r>
        <w:t xml:space="preserve">BR1685(HR163)</w:t>
      </w:r>
    </w:p>
    <w:p>
      <w:pPr>
        <w:pStyle w:val="RecordBase"/>
      </w:pPr>
      <w:r>
        <w:t xml:space="preserve">BR1686(SR146)</w:t>
      </w:r>
    </w:p>
    <w:p>
      <w:pPr>
        <w:pStyle w:val="RecordBase"/>
      </w:pPr>
      <w:r>
        <w:t xml:space="preserve">BR1687(SR151)</w:t>
      </w:r>
    </w:p>
    <w:p>
      <w:pPr>
        <w:pStyle w:val="RecordBase"/>
      </w:pPr>
      <w:r>
        <w:t xml:space="preserve">BR1688(SR164)</w:t>
      </w:r>
    </w:p>
    <w:p>
      <w:pPr>
        <w:pStyle w:val="RecordBase"/>
      </w:pPr>
      <w:r>
        <w:t xml:space="preserve">BR1689(HR182)</w:t>
      </w:r>
    </w:p>
    <w:p>
      <w:pPr>
        <w:pStyle w:val="RecordBase"/>
      </w:pPr>
      <w:r>
        <w:t xml:space="preserve">BR1690(SR168)</w:t>
      </w:r>
    </w:p>
    <w:p>
      <w:pPr>
        <w:pStyle w:val="RecordBase"/>
      </w:pPr>
      <w:r>
        <w:t xml:space="preserve">BR1691(SR167)</w:t>
      </w:r>
    </w:p>
    <w:p>
      <w:pPr>
        <w:pStyle w:val="RecordBase"/>
      </w:pPr>
      <w:r>
        <w:t xml:space="preserve">BR1692(HR164)</w:t>
      </w:r>
    </w:p>
    <w:p>
      <w:pPr>
        <w:pStyle w:val="RecordBase"/>
      </w:pPr>
      <w:r>
        <w:t xml:space="preserve">BR1693(SR152)</w:t>
      </w:r>
    </w:p>
    <w:p>
      <w:pPr>
        <w:pStyle w:val="RecordBase"/>
      </w:pPr>
      <w:r>
        <w:t xml:space="preserve">BR1694(HR167)</w:t>
      </w:r>
    </w:p>
    <w:p>
      <w:pPr>
        <w:pStyle w:val="RecordBase"/>
      </w:pPr>
      <w:r>
        <w:t xml:space="preserve">BR1695(SR169)</w:t>
      </w:r>
    </w:p>
    <w:p>
      <w:pPr>
        <w:pStyle w:val="RecordBase"/>
      </w:pPr>
      <w:r>
        <w:t xml:space="preserve">BR1696(SR180)</w:t>
      </w:r>
    </w:p>
    <w:p>
      <w:pPr>
        <w:pStyle w:val="RecordBase"/>
      </w:pPr>
      <w:r>
        <w:t xml:space="preserve">BR1697(HR170)</w:t>
      </w:r>
    </w:p>
    <w:p>
      <w:pPr>
        <w:pStyle w:val="RecordBase"/>
      </w:pPr>
      <w:r>
        <w:t xml:space="preserve">BR1698(SR153)</w:t>
      </w:r>
    </w:p>
    <w:p>
      <w:pPr>
        <w:pStyle w:val="RecordBase"/>
      </w:pPr>
      <w:r>
        <w:t xml:space="preserve">BR1699(SR156)</w:t>
      </w:r>
    </w:p>
    <w:p>
      <w:pPr>
        <w:pStyle w:val="RecordBase"/>
      </w:pPr>
      <w:r>
        <w:t xml:space="preserve">BR1700(SR174)</w:t>
      </w:r>
    </w:p>
    <w:p>
      <w:pPr>
        <w:pStyle w:val="RecordBase"/>
      </w:pPr>
      <w:r>
        <w:t xml:space="preserve">BR1701(SR161)</w:t>
      </w:r>
    </w:p>
    <w:p>
      <w:pPr>
        <w:pStyle w:val="RecordBase"/>
      </w:pPr>
      <w:r>
        <w:t xml:space="preserve">BR1702(HR177)</w:t>
      </w:r>
    </w:p>
    <w:p>
      <w:pPr>
        <w:pStyle w:val="RecordBase"/>
      </w:pPr>
      <w:r>
        <w:t xml:space="preserve">BR1708(HR168)</w:t>
      </w:r>
    </w:p>
    <w:p>
      <w:pPr>
        <w:pStyle w:val="RecordBase"/>
      </w:pPr>
      <w:r>
        <w:t xml:space="preserve">BR1709(SR158)</w:t>
      </w:r>
    </w:p>
    <w:p>
      <w:pPr>
        <w:pStyle w:val="RecordBase"/>
      </w:pPr>
      <w:r>
        <w:t xml:space="preserve">BR1710(SR154)</w:t>
      </w:r>
    </w:p>
    <w:p>
      <w:pPr>
        <w:pStyle w:val="RecordBase"/>
      </w:pPr>
      <w:r>
        <w:t xml:space="preserve">BR1711(SR170)</w:t>
      </w:r>
    </w:p>
    <w:p>
      <w:pPr>
        <w:pStyle w:val="RecordBase"/>
      </w:pPr>
      <w:r>
        <w:t xml:space="preserve">BR1712(HR171)</w:t>
      </w:r>
    </w:p>
    <w:p>
      <w:pPr>
        <w:pStyle w:val="RecordBase"/>
      </w:pPr>
      <w:r>
        <w:t xml:space="preserve">BR1713(SR176)</w:t>
      </w:r>
    </w:p>
    <w:p>
      <w:pPr>
        <w:pStyle w:val="RecordBase"/>
      </w:pPr>
      <w:r>
        <w:t xml:space="preserve">BR1714(SR160)</w:t>
      </w:r>
    </w:p>
    <w:p>
      <w:pPr>
        <w:pStyle w:val="RecordBase"/>
      </w:pPr>
      <w:r>
        <w:t xml:space="preserve">BR1715(SR177)</w:t>
      </w:r>
    </w:p>
    <w:p>
      <w:pPr>
        <w:pStyle w:val="RecordBase"/>
      </w:pPr>
      <w:r>
        <w:t xml:space="preserve">BR1718(SR191)</w:t>
      </w:r>
    </w:p>
    <w:p>
      <w:pPr>
        <w:pStyle w:val="RecordBase"/>
      </w:pPr>
      <w:r>
        <w:t xml:space="preserve">BR1719(HR169)</w:t>
      </w:r>
    </w:p>
    <w:p>
      <w:pPr>
        <w:pStyle w:val="RecordBase"/>
      </w:pPr>
      <w:r>
        <w:t xml:space="preserve">BR1720(SR155)</w:t>
      </w:r>
    </w:p>
    <w:p>
      <w:pPr>
        <w:pStyle w:val="RecordBase"/>
      </w:pPr>
      <w:r>
        <w:t xml:space="preserve">BR1721(HR175)</w:t>
      </w:r>
    </w:p>
    <w:p>
      <w:pPr>
        <w:pStyle w:val="RecordBase"/>
      </w:pPr>
      <w:r>
        <w:t xml:space="preserve">BR1722(HR174)</w:t>
      </w:r>
    </w:p>
    <w:p>
      <w:pPr>
        <w:pStyle w:val="RecordBase"/>
      </w:pPr>
      <w:r>
        <w:t xml:space="preserve">BR1723(SR162)</w:t>
      </w:r>
    </w:p>
    <w:p>
      <w:pPr>
        <w:pStyle w:val="RecordBase"/>
      </w:pPr>
      <w:r>
        <w:t xml:space="preserve">BR1724(HR178)</w:t>
      </w:r>
    </w:p>
    <w:p>
      <w:pPr>
        <w:pStyle w:val="RecordBase"/>
      </w:pPr>
      <w:r>
        <w:t xml:space="preserve">BR1725(SR165)</w:t>
      </w:r>
    </w:p>
    <w:p>
      <w:pPr>
        <w:pStyle w:val="RecordBase"/>
      </w:pPr>
      <w:r>
        <w:t xml:space="preserve">BR1726(SR173)</w:t>
      </w:r>
    </w:p>
    <w:p>
      <w:pPr>
        <w:pStyle w:val="RecordBase"/>
      </w:pPr>
      <w:r>
        <w:t xml:space="preserve">BR1727(SR189)</w:t>
      </w:r>
    </w:p>
    <w:p>
      <w:pPr>
        <w:pStyle w:val="RecordBase"/>
      </w:pPr>
      <w:r>
        <w:t xml:space="preserve">BR1728(SR175)</w:t>
      </w:r>
    </w:p>
    <w:p>
      <w:pPr>
        <w:pStyle w:val="RecordBase"/>
      </w:pPr>
      <w:r>
        <w:t xml:space="preserve">BR1729(SR190)</w:t>
      </w:r>
    </w:p>
    <w:p>
      <w:pPr>
        <w:pStyle w:val="RecordBase"/>
      </w:pPr>
      <w:r>
        <w:t xml:space="preserve">BR1730(SR163)</w:t>
      </w:r>
    </w:p>
    <w:p>
      <w:pPr>
        <w:pStyle w:val="RecordBase"/>
      </w:pPr>
      <w:r>
        <w:t xml:space="preserve">BR1731(SR178)</w:t>
      </w:r>
    </w:p>
    <w:p>
      <w:pPr>
        <w:pStyle w:val="RecordBase"/>
      </w:pPr>
      <w:r>
        <w:t xml:space="preserve">BR1732(HR185)</w:t>
      </w:r>
    </w:p>
    <w:p>
      <w:pPr>
        <w:pStyle w:val="RecordBase"/>
      </w:pPr>
      <w:r>
        <w:t xml:space="preserve">BR1733(HR180)</w:t>
      </w:r>
    </w:p>
    <w:p>
      <w:pPr>
        <w:pStyle w:val="RecordBase"/>
      </w:pPr>
      <w:r>
        <w:t xml:space="preserve">BR1734(HR173)</w:t>
      </w:r>
    </w:p>
    <w:p>
      <w:pPr>
        <w:pStyle w:val="RecordBase"/>
      </w:pPr>
      <w:r>
        <w:t xml:space="preserve">BR1736(HR183)</w:t>
      </w:r>
    </w:p>
    <w:p>
      <w:pPr>
        <w:pStyle w:val="RecordBase"/>
      </w:pPr>
      <w:r>
        <w:t xml:space="preserve">BR1737(HR184)</w:t>
      </w:r>
    </w:p>
    <w:p>
      <w:pPr>
        <w:pStyle w:val="RecordBase"/>
      </w:pPr>
      <w:r>
        <w:t xml:space="preserve">BR1738(SR182)</w:t>
      </w:r>
    </w:p>
    <w:p>
      <w:pPr>
        <w:pStyle w:val="RecordBase"/>
      </w:pPr>
      <w:r>
        <w:t xml:space="preserve">BR1739(SR157)</w:t>
      </w:r>
    </w:p>
    <w:p>
      <w:pPr>
        <w:pStyle w:val="RecordBase"/>
      </w:pPr>
      <w:r>
        <w:t xml:space="preserve">BR1740(SR166)</w:t>
      </w:r>
    </w:p>
    <w:p>
      <w:pPr>
        <w:pStyle w:val="RecordBase"/>
      </w:pPr>
      <w:r>
        <w:t xml:space="preserve">BR1741(SR192)</w:t>
      </w:r>
    </w:p>
    <w:p>
      <w:pPr>
        <w:pStyle w:val="RecordBase"/>
      </w:pPr>
      <w:r>
        <w:t xml:space="preserve">BR1743(HR176)</w:t>
      </w:r>
    </w:p>
    <w:p>
      <w:pPr>
        <w:pStyle w:val="RecordBase"/>
      </w:pPr>
      <w:r>
        <w:t xml:space="preserve">BR1744(SR188)</w:t>
      </w:r>
    </w:p>
    <w:p>
      <w:pPr>
        <w:pStyle w:val="RecordBase"/>
      </w:pPr>
      <w:r>
        <w:t xml:space="preserve">BR1745(SR179)</w:t>
      </w:r>
    </w:p>
    <w:p>
      <w:pPr>
        <w:pStyle w:val="RecordBase"/>
      </w:pPr>
      <w:r>
        <w:t xml:space="preserve">BR1746(SR187)</w:t>
      </w:r>
    </w:p>
    <w:p>
      <w:pPr>
        <w:pStyle w:val="RecordBase"/>
      </w:pPr>
      <w:r>
        <w:t xml:space="preserve">BR1747(SR186)</w:t>
      </w:r>
    </w:p>
    <w:p>
      <w:pPr>
        <w:pStyle w:val="RecordBase"/>
      </w:pPr>
      <w:r>
        <w:t xml:space="preserve">BR1748(SR184)</w:t>
      </w:r>
    </w:p>
    <w:p>
      <w:pPr>
        <w:pStyle w:val="RecordBase"/>
      </w:pPr>
      <w:r>
        <w:t xml:space="preserve">BR1749(SR183)</w:t>
      </w:r>
    </w:p>
    <w:p>
      <w:pPr>
        <w:pStyle w:val="RecordBase"/>
      </w:pPr>
      <w:r>
        <w:t xml:space="preserve">BR1750(SR185)</w:t>
      </w:r>
    </w:p>
    <w:p>
      <w:pPr>
        <w:pStyle w:val="RecordBase"/>
      </w:pPr>
      <w:r>
        <w:t xml:space="preserve">BR1751(HR186)</w:t>
      </w:r>
    </w:p>
    <w:p>
      <w:pPr>
        <w:pStyle w:val="RecordBase"/>
      </w:pPr>
      <w:r>
        <w:t xml:space="preserve">BR1752(SR181)</w:t>
      </w:r>
    </w:p>
    <w:p>
      <w:pPr>
        <w:pStyle w:val="RecordBase"/>
      </w:pPr>
      <w:r>
        <w:t xml:space="preserve">BR1753(HR181)</w:t>
      </w:r>
    </w:p>
    <w:p>
      <w:pPr>
        <w:pStyle w:val="RecordBase"/>
      </w:pPr>
      <w:r>
        <w:t xml:space="preserve">BR1754(HR187)</w:t>
      </w:r>
    </w:p>
    <w:p>
      <w:pPr>
        <w:pStyle w:val="RecordBase"/>
      </w:pPr>
      <w:r>
        <w:t xml:space="preserve">BR1755(HR179)</w:t>
      </w:r>
    </w:p>
    <w:p>
      <w:pPr>
        <w:pStyle w:val="RecordBase"/>
      </w:pPr>
      <w:r>
        <w:t xml:space="preserve">BR1756(SR196)</w:t>
      </w:r>
    </w:p>
    <w:p>
      <w:pPr>
        <w:pStyle w:val="RecordBase"/>
      </w:pPr>
      <w:r>
        <w:t xml:space="preserve">BR1757(HR189)</w:t>
      </w:r>
    </w:p>
    <w:p>
      <w:pPr>
        <w:pStyle w:val="RecordBase"/>
      </w:pPr>
      <w:r>
        <w:t xml:space="preserve">BR1758(HR190)</w:t>
      </w:r>
    </w:p>
    <w:p>
      <w:pPr>
        <w:pStyle w:val="RecordBase"/>
      </w:pPr>
      <w:r>
        <w:t xml:space="preserve">BR1759(SR193)</w:t>
      </w:r>
    </w:p>
    <w:p>
      <w:pPr>
        <w:pStyle w:val="RecordBase"/>
      </w:pPr>
      <w:r>
        <w:t xml:space="preserve">BR1760(SR214)</w:t>
      </w:r>
    </w:p>
    <w:p>
      <w:pPr>
        <w:pStyle w:val="RecordBase"/>
      </w:pPr>
      <w:r>
        <w:t xml:space="preserve">BR1761(HR197)</w:t>
      </w:r>
    </w:p>
    <w:p>
      <w:pPr>
        <w:pStyle w:val="RecordBase"/>
      </w:pPr>
      <w:r>
        <w:t xml:space="preserve">BR1762(SR195)</w:t>
      </w:r>
    </w:p>
    <w:p>
      <w:pPr>
        <w:pStyle w:val="RecordBase"/>
      </w:pPr>
      <w:r>
        <w:t xml:space="preserve">BR1763(HR203)</w:t>
      </w:r>
    </w:p>
    <w:p>
      <w:pPr>
        <w:pStyle w:val="RecordBase"/>
      </w:pPr>
      <w:r>
        <w:t xml:space="preserve">BR1764(SR198)</w:t>
      </w:r>
    </w:p>
    <w:p>
      <w:pPr>
        <w:pStyle w:val="RecordBase"/>
      </w:pPr>
      <w:r>
        <w:t xml:space="preserve">BR1765(HR207)</w:t>
      </w:r>
    </w:p>
    <w:p>
      <w:pPr>
        <w:pStyle w:val="RecordBase"/>
      </w:pPr>
      <w:r>
        <w:t xml:space="preserve">BR1766(HR195)</w:t>
      </w:r>
    </w:p>
    <w:p>
      <w:pPr>
        <w:pStyle w:val="RecordBase"/>
      </w:pPr>
      <w:r>
        <w:t xml:space="preserve">BR1767(HR200)</w:t>
      </w:r>
    </w:p>
    <w:p>
      <w:pPr>
        <w:pStyle w:val="RecordBase"/>
      </w:pPr>
      <w:r>
        <w:t xml:space="preserve">BR1768(HR217)</w:t>
      </w:r>
    </w:p>
    <w:p>
      <w:pPr>
        <w:pStyle w:val="RecordBase"/>
      </w:pPr>
      <w:r>
        <w:t xml:space="preserve">BR1769(SR194)</w:t>
      </w:r>
    </w:p>
    <w:p>
      <w:pPr>
        <w:pStyle w:val="RecordBase"/>
      </w:pPr>
      <w:r>
        <w:t xml:space="preserve">BR1770(HR208)</w:t>
      </w:r>
    </w:p>
    <w:p>
      <w:pPr>
        <w:pStyle w:val="RecordBase"/>
      </w:pPr>
      <w:r>
        <w:t xml:space="preserve">BR1771(HR205)</w:t>
      </w:r>
    </w:p>
    <w:p>
      <w:pPr>
        <w:pStyle w:val="RecordBase"/>
      </w:pPr>
      <w:r>
        <w:t xml:space="preserve">BR1772(SR207)</w:t>
      </w:r>
    </w:p>
    <w:p>
      <w:pPr>
        <w:pStyle w:val="RecordBase"/>
      </w:pPr>
      <w:r>
        <w:t xml:space="preserve">BR1773(HR193)</w:t>
      </w:r>
    </w:p>
    <w:p>
      <w:pPr>
        <w:pStyle w:val="RecordBase"/>
      </w:pPr>
      <w:r>
        <w:t xml:space="preserve">BR1775(HR202)</w:t>
      </w:r>
    </w:p>
    <w:p>
      <w:pPr>
        <w:pStyle w:val="RecordBase"/>
      </w:pPr>
      <w:r>
        <w:t xml:space="preserve">BR1776(HR192)</w:t>
      </w:r>
    </w:p>
    <w:p>
      <w:pPr>
        <w:pStyle w:val="RecordBase"/>
      </w:pPr>
      <w:r>
        <w:t xml:space="preserve">BR1777(HR194)</w:t>
      </w:r>
    </w:p>
    <w:p>
      <w:pPr>
        <w:pStyle w:val="RecordBase"/>
      </w:pPr>
      <w:r>
        <w:t xml:space="preserve">BR1778(HR196)</w:t>
      </w:r>
    </w:p>
    <w:p>
      <w:pPr>
        <w:pStyle w:val="RecordBase"/>
      </w:pPr>
      <w:r>
        <w:t xml:space="preserve">BR1779(SR199)</w:t>
      </w:r>
    </w:p>
    <w:p>
      <w:pPr>
        <w:pStyle w:val="RecordBase"/>
      </w:pPr>
      <w:r>
        <w:t xml:space="preserve">BR1780(SR197)</w:t>
      </w:r>
    </w:p>
    <w:p>
      <w:pPr>
        <w:pStyle w:val="RecordBase"/>
      </w:pPr>
      <w:r>
        <w:t xml:space="preserve">BR1781(HR191)</w:t>
      </w:r>
    </w:p>
    <w:p>
      <w:pPr>
        <w:pStyle w:val="RecordBase"/>
      </w:pPr>
      <w:r>
        <w:t xml:space="preserve">BR1782(SR206)</w:t>
      </w:r>
    </w:p>
    <w:p>
      <w:pPr>
        <w:pStyle w:val="RecordBase"/>
      </w:pPr>
      <w:r>
        <w:t xml:space="preserve">BR1783(SR200)</w:t>
      </w:r>
    </w:p>
    <w:p>
      <w:pPr>
        <w:pStyle w:val="RecordBase"/>
      </w:pPr>
      <w:r>
        <w:t xml:space="preserve">BR1784(SR202)</w:t>
      </w:r>
    </w:p>
    <w:p>
      <w:pPr>
        <w:pStyle w:val="RecordBase"/>
      </w:pPr>
      <w:r>
        <w:t xml:space="preserve">BR1785(HR199)</w:t>
      </w:r>
    </w:p>
    <w:p>
      <w:pPr>
        <w:pStyle w:val="RecordBase"/>
      </w:pPr>
      <w:r>
        <w:t xml:space="preserve">BR1786(HR206)</w:t>
      </w:r>
    </w:p>
    <w:p>
      <w:pPr>
        <w:pStyle w:val="RecordBase"/>
      </w:pPr>
      <w:r>
        <w:t xml:space="preserve">BR1787(HR198)</w:t>
      </w:r>
    </w:p>
    <w:p>
      <w:pPr>
        <w:pStyle w:val="RecordBase"/>
      </w:pPr>
      <w:r>
        <w:t xml:space="preserve">BR1788(SR208)</w:t>
      </w:r>
    </w:p>
    <w:p>
      <w:pPr>
        <w:pStyle w:val="RecordBase"/>
      </w:pPr>
      <w:r>
        <w:t xml:space="preserve">BR1789(SR209)</w:t>
      </w:r>
    </w:p>
    <w:p>
      <w:pPr>
        <w:pStyle w:val="RecordBase"/>
      </w:pPr>
      <w:r>
        <w:t xml:space="preserve">BR1790(SR201)</w:t>
      </w:r>
    </w:p>
    <w:p>
      <w:pPr>
        <w:pStyle w:val="RecordBase"/>
      </w:pPr>
      <w:r>
        <w:t xml:space="preserve">BR1791(SR204)</w:t>
      </w:r>
    </w:p>
    <w:p>
      <w:pPr>
        <w:pStyle w:val="RecordBase"/>
      </w:pPr>
      <w:r>
        <w:t xml:space="preserve">BR1792(SR205)</w:t>
      </w:r>
    </w:p>
    <w:p>
      <w:pPr>
        <w:pStyle w:val="RecordBase"/>
      </w:pPr>
      <w:r>
        <w:t xml:space="preserve">BR1795(SR203)</w:t>
      </w:r>
    </w:p>
    <w:p>
      <w:pPr>
        <w:pStyle w:val="RecordBase"/>
      </w:pPr>
      <w:r>
        <w:t xml:space="preserve">BR1796(SR216)</w:t>
      </w:r>
    </w:p>
    <w:p>
      <w:pPr>
        <w:pStyle w:val="RecordBase"/>
      </w:pPr>
      <w:r>
        <w:t xml:space="preserve">BR1797(SR210)</w:t>
      </w:r>
    </w:p>
    <w:p>
      <w:pPr>
        <w:pStyle w:val="RecordBase"/>
      </w:pPr>
      <w:r>
        <w:t xml:space="preserve">BR1798(HR229)</w:t>
      </w:r>
    </w:p>
    <w:p>
      <w:pPr>
        <w:pStyle w:val="RecordBase"/>
      </w:pPr>
      <w:r>
        <w:t xml:space="preserve">BR1799(HR215)</w:t>
      </w:r>
    </w:p>
    <w:p>
      <w:pPr>
        <w:pStyle w:val="RecordBase"/>
      </w:pPr>
      <w:r>
        <w:t xml:space="preserve">BR1800(HR211)</w:t>
      </w:r>
    </w:p>
    <w:p>
      <w:pPr>
        <w:pStyle w:val="RecordBase"/>
      </w:pPr>
      <w:r>
        <w:t xml:space="preserve">BR1801(HR212)</w:t>
      </w:r>
    </w:p>
    <w:p>
      <w:pPr>
        <w:pStyle w:val="RecordBase"/>
      </w:pPr>
      <w:r>
        <w:t xml:space="preserve">BR1802(HR213)</w:t>
      </w:r>
    </w:p>
    <w:p>
      <w:pPr>
        <w:pStyle w:val="RecordBase"/>
      </w:pPr>
      <w:r>
        <w:t xml:space="preserve">BR1803(HR210)</w:t>
      </w:r>
    </w:p>
    <w:p>
      <w:pPr>
        <w:pStyle w:val="RecordBase"/>
      </w:pPr>
      <w:r>
        <w:t xml:space="preserve">BR1804(SR213)</w:t>
      </w:r>
    </w:p>
    <w:p>
      <w:pPr>
        <w:pStyle w:val="RecordBase"/>
      </w:pPr>
      <w:r>
        <w:t xml:space="preserve">BR1805(HR209)</w:t>
      </w:r>
    </w:p>
    <w:p>
      <w:pPr>
        <w:pStyle w:val="RecordBase"/>
      </w:pPr>
      <w:r>
        <w:t xml:space="preserve">BR1806(HR214)</w:t>
      </w:r>
    </w:p>
    <w:p>
      <w:pPr>
        <w:pStyle w:val="RecordBase"/>
      </w:pPr>
      <w:r>
        <w:t xml:space="preserve">BR1807(SR215)</w:t>
      </w:r>
    </w:p>
    <w:p>
      <w:pPr>
        <w:pStyle w:val="RecordBase"/>
      </w:pPr>
      <w:r>
        <w:t xml:space="preserve">BR1808(SR211)</w:t>
      </w:r>
    </w:p>
    <w:p>
      <w:pPr>
        <w:pStyle w:val="RecordBase"/>
      </w:pPr>
      <w:r>
        <w:t xml:space="preserve">BR1809(SR212)</w:t>
      </w:r>
    </w:p>
    <w:p>
      <w:pPr>
        <w:pStyle w:val="RecordBase"/>
      </w:pPr>
      <w:r>
        <w:t xml:space="preserve">BR1811(HR216)</w:t>
      </w:r>
    </w:p>
    <w:p>
      <w:pPr>
        <w:pStyle w:val="RecordBase"/>
      </w:pPr>
      <w:r>
        <w:t xml:space="preserve">BR1812(HR220)</w:t>
      </w:r>
    </w:p>
    <w:p>
      <w:pPr>
        <w:pStyle w:val="RecordBase"/>
      </w:pPr>
      <w:r>
        <w:t xml:space="preserve">BR1813(SR252)</w:t>
      </w:r>
    </w:p>
    <w:p>
      <w:pPr>
        <w:pStyle w:val="RecordBase"/>
      </w:pPr>
      <w:r>
        <w:t xml:space="preserve">BR1814(SR217)</w:t>
      </w:r>
    </w:p>
    <w:p>
      <w:pPr>
        <w:pStyle w:val="RecordBase"/>
      </w:pPr>
      <w:r>
        <w:t xml:space="preserve">BR1815(HR219)</w:t>
      </w:r>
    </w:p>
    <w:p>
      <w:pPr>
        <w:pStyle w:val="RecordBase"/>
      </w:pPr>
      <w:r>
        <w:t xml:space="preserve">BR1816(SR250)</w:t>
      </w:r>
    </w:p>
    <w:p>
      <w:pPr>
        <w:pStyle w:val="RecordBase"/>
      </w:pPr>
      <w:r>
        <w:t xml:space="preserve">BR1820(HR218)</w:t>
      </w:r>
    </w:p>
    <w:p>
      <w:pPr>
        <w:pStyle w:val="RecordBase"/>
      </w:pPr>
      <w:r>
        <w:t xml:space="preserve">BR1824(SR245)</w:t>
      </w:r>
    </w:p>
    <w:p>
      <w:pPr>
        <w:pStyle w:val="RecordBase"/>
      </w:pPr>
      <w:r>
        <w:t xml:space="preserve">BR1826(SR244)</w:t>
      </w:r>
    </w:p>
    <w:p>
      <w:pPr>
        <w:pStyle w:val="RecordBase"/>
      </w:pPr>
      <w:r>
        <w:t xml:space="preserve">BR1827(SR243)</w:t>
      </w:r>
    </w:p>
    <w:p>
      <w:pPr>
        <w:pStyle w:val="RecordBase"/>
      </w:pPr>
      <w:r>
        <w:t xml:space="preserve">BR1841(SR242)</w:t>
      </w:r>
    </w:p>
    <w:p>
      <w:pPr>
        <w:pStyle w:val="RecordBase"/>
      </w:pPr>
      <w:r>
        <w:t xml:space="preserve">BR1843(SR241)</w:t>
      </w:r>
    </w:p>
    <w:p>
      <w:pPr>
        <w:pStyle w:val="RecordBase"/>
      </w:pPr>
      <w:r>
        <w:t xml:space="preserve">BR1845(SR240)</w:t>
      </w:r>
    </w:p>
    <w:p>
      <w:pPr>
        <w:pStyle w:val="RecordBase"/>
      </w:pPr>
      <w:r>
        <w:t xml:space="preserve">BR1846(SR239)</w:t>
      </w:r>
    </w:p>
    <w:p>
      <w:pPr>
        <w:pStyle w:val="RecordBase"/>
      </w:pPr>
      <w:r>
        <w:t xml:space="preserve">BR1847(SR238)</w:t>
      </w:r>
    </w:p>
    <w:p>
      <w:pPr>
        <w:pStyle w:val="RecordBase"/>
      </w:pPr>
      <w:r>
        <w:t xml:space="preserve">BR1850(SR251)</w:t>
      </w:r>
    </w:p>
    <w:p>
      <w:pPr>
        <w:pStyle w:val="RecordBase"/>
      </w:pPr>
      <w:r>
        <w:t xml:space="preserve">BR1851(HR226)</w:t>
      </w:r>
    </w:p>
    <w:p>
      <w:pPr>
        <w:pStyle w:val="RecordBase"/>
      </w:pPr>
      <w:r>
        <w:t xml:space="preserve">BR1852(HR221)</w:t>
      </w:r>
    </w:p>
    <w:p>
      <w:pPr>
        <w:pStyle w:val="RecordBase"/>
      </w:pPr>
      <w:r>
        <w:t xml:space="preserve">BR1853(HR224)</w:t>
      </w:r>
    </w:p>
    <w:p>
      <w:pPr>
        <w:pStyle w:val="RecordBase"/>
      </w:pPr>
      <w:r>
        <w:t xml:space="preserve">BR1854(HR225)</w:t>
      </w:r>
    </w:p>
    <w:p>
      <w:pPr>
        <w:pStyle w:val="RecordBase"/>
      </w:pPr>
      <w:r>
        <w:t xml:space="preserve">BR1855(HR223)</w:t>
      </w:r>
    </w:p>
    <w:p>
      <w:pPr>
        <w:pStyle w:val="RecordBase"/>
      </w:pPr>
      <w:r>
        <w:t xml:space="preserve">BR1858(SR253)</w:t>
      </w:r>
    </w:p>
    <w:p>
      <w:pPr>
        <w:pStyle w:val="RecordBase"/>
      </w:pPr>
      <w:r>
        <w:t xml:space="preserve">BR1861(SR255)</w:t>
      </w:r>
    </w:p>
    <w:p>
      <w:pPr>
        <w:pStyle w:val="RecordBase"/>
      </w:pPr>
      <w:r>
        <w:t xml:space="preserve">BR1862(SR254)</w:t>
      </w:r>
    </w:p>
    <w:p>
      <w:pPr>
        <w:pStyle w:val="RecordBase"/>
      </w:pPr>
      <w:r>
        <w:t xml:space="preserve">BR1866(SR257)</w:t>
      </w:r>
    </w:p>
    <w:p>
      <w:pPr>
        <w:pStyle w:val="RecordBase"/>
      </w:pPr>
      <w:r>
        <w:t xml:space="preserve">BR1867(SR256)</w:t>
      </w:r>
    </w:p>
    <w:p>
      <w:pPr>
        <w:pStyle w:val="RecordBase"/>
      </w:pPr>
      <w:r>
        <w:t xml:space="preserve">BR1868(HR227)</w:t>
      </w:r>
    </w:p>
    <w:p>
      <w:pPr>
        <w:pStyle w:val="RecordBase"/>
      </w:pPr>
      <w:r>
        <w:t xml:space="preserve">BR1869(HCR228)</w:t>
      </w:r>
    </w:p>
    <w:p>
      <w:pPr>
        <w:pStyle w:val="RecordBase"/>
      </w:pPr>
      <w:r>
        <w:t xml:space="preserve">BR1871(SR259)</w:t>
      </w:r>
    </w:p>
    <w:p>
      <w:pPr>
        <w:pStyle w:val="RecordBase"/>
      </w:pPr>
      <w:r>
        <w:t xml:space="preserve">BR1872(SCR258)</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04, 2011</w:t>
      </w:r>
    </w:p>
    <w:p>
      <w:pPr>
        <w:pStyle w:val="RecordBase"/>
        <w:ind w:left="120" w:hanging="120"/>
      </w:pPr>
      <w:r>
        <w:t xml:space="preserve"/>
        <w:br/>
      </w:r>
      <w:r>
        <w:rPr>
          <w:b/>
        </w:rPr>
        <w:t xml:space="preserve">HB </w:t>
      </w:r>
      <w:r>
        <w:t xml:space="preserve">1</w:t>
      </w:r>
      <w:r>
        <w:t xml:space="preserve">, 3</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175</w:t>
      </w:r>
      <w:r>
        <w:t xml:space="preserve">, 176</w:t>
      </w:r>
      <w:r>
        <w:t xml:space="preserve">, 177</w:t>
      </w:r>
      <w:r>
        <w:t xml:space="preserve">, 178</w:t>
      </w:r>
      <w:r>
        <w:t xml:space="preserve">, 179</w:t>
        <w:br/>
      </w:r>
      <w:r>
        <w:rPr>
          <w:b/>
        </w:rPr>
        <w:t xml:space="preserve">HCR </w:t>
      </w:r>
      <w:r>
        <w:t xml:space="preserve">7</w:t>
      </w:r>
      <w:r>
        <w:t xml:space="preserve">, 12</w:t>
      </w:r>
      <w:r>
        <w:t xml:space="preserve">, 13</w:t>
      </w:r>
      <w:r>
        <w:t xml:space="preserve">, 15</w:t>
      </w:r>
      <w:r>
        <w:t xml:space="preserve">, 24</w:t>
      </w:r>
      <w:r>
        <w:t xml:space="preserve">, 26</w:t>
        <w:br/>
      </w:r>
      <w:r>
        <w:rPr>
          <w:b/>
        </w:rPr>
        <w:t xml:space="preserve">HJR </w:t>
      </w:r>
      <w:r>
        <w:t xml:space="preserve">5</w:t>
      </w:r>
      <w:r>
        <w:t xml:space="preserve">, 6</w:t>
      </w:r>
      <w:r>
        <w:t xml:space="preserve">, 8</w:t>
      </w:r>
      <w:r>
        <w:t xml:space="preserve">, 10</w:t>
      </w:r>
      <w:r>
        <w:t xml:space="preserve">, 11</w:t>
      </w:r>
      <w:r>
        <w:t xml:space="preserve">, 17</w:t>
      </w:r>
      <w:r>
        <w:t xml:space="preserve">, 19</w:t>
      </w:r>
      <w:r>
        <w:t xml:space="preserve">, 27</w:t>
        <w:br/>
      </w:r>
      <w:r>
        <w:rPr>
          <w:b/>
        </w:rPr>
        <w:t xml:space="preserve">HR </w:t>
      </w:r>
      <w:r>
        <w:t xml:space="preserve">1</w:t>
      </w:r>
      <w:r>
        <w:t xml:space="preserve">, 2</w:t>
      </w:r>
      <w:r>
        <w:t xml:space="preserve">, 3</w:t>
      </w:r>
      <w:r>
        <w:t xml:space="preserve">, 4</w:t>
      </w:r>
      <w:r>
        <w:t xml:space="preserve">, 9</w:t>
      </w:r>
      <w:r>
        <w:t xml:space="preserve">, 14</w:t>
      </w:r>
      <w:r>
        <w:t xml:space="preserve">, 16</w:t>
      </w:r>
      <w:r>
        <w:t xml:space="preserve">, 18</w:t>
      </w:r>
      <w:r>
        <w:t xml:space="preserve">, 20</w:t>
      </w:r>
      <w:r>
        <w:t xml:space="preserve">, 21</w:t>
      </w:r>
      <w:r>
        <w:t xml:space="preserve">, 22</w:t>
      </w:r>
      <w:r>
        <w:t xml:space="preserve">, 23</w:t>
      </w:r>
      <w:r>
        <w:t xml:space="preserve">, 25</w:t>
        <w:br/>
      </w:r>
      <w:r>
        <w:rPr>
          <w:b/>
        </w:rPr>
        <w:t xml:space="preserve">SB </w:t>
      </w:r>
      <w:r>
        <w:t xml:space="preserve">1</w:t>
      </w:r>
      <w:r>
        <w:t xml:space="preserve">, 2</w:t>
      </w:r>
      <w:r>
        <w:t xml:space="preserve">, 3</w:t>
      </w:r>
      <w:r>
        <w:t xml:space="preserve">, 4</w:t>
      </w:r>
      <w:r>
        <w:t xml:space="preserve">, 5</w:t>
      </w:r>
      <w:r>
        <w:t xml:space="preserve">, 6</w:t>
      </w:r>
      <w:r>
        <w:t xml:space="preserve">, 7</w:t>
      </w:r>
      <w:r>
        <w:t xml:space="preserve">, 8</w:t>
      </w:r>
      <w:r>
        <w:t xml:space="preserve">, 9</w:t>
      </w:r>
      <w:r>
        <w:t xml:space="preserve">, 10</w:t>
      </w:r>
      <w:r>
        <w:t xml:space="preserve">, 11</w:t>
      </w:r>
      <w:r>
        <w:t xml:space="preserve">, 12</w:t>
      </w:r>
      <w:r>
        <w:t xml:space="preserve">, 13</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br/>
      </w:r>
      <w:r>
        <w:rPr>
          <w:b/>
        </w:rPr>
        <w:t xml:space="preserve">SJR </w:t>
      </w:r>
      <w:r>
        <w:t xml:space="preserve">10</w:t>
      </w:r>
      <w:r>
        <w:t xml:space="preserve">, 12</w:t>
      </w:r>
      <w:r>
        <w:t xml:space="preserve">, 15</w:t>
      </w:r>
      <w:r>
        <w:t xml:space="preserve">, 16</w:t>
        <w:br/>
      </w:r>
      <w:r>
        <w:rPr>
          <w:b/>
        </w:rPr>
        <w:t xml:space="preserve">SR </w:t>
      </w:r>
      <w:r>
        <w:t xml:space="preserve">1</w:t>
      </w:r>
      <w:r>
        <w:t xml:space="preserve">, 2</w:t>
      </w:r>
      <w:r>
        <w:t xml:space="preserve">, 3</w:t>
      </w:r>
      <w:r>
        <w:t xml:space="preserve">, 4</w:t>
      </w:r>
      <w:r>
        <w:t xml:space="preserve">, 5</w:t>
      </w:r>
      <w:r>
        <w:t xml:space="preserve">, 6</w:t>
      </w:r>
      <w:r>
        <w:t xml:space="preserve">, 7</w:t>
      </w:r>
      <w:r>
        <w:t xml:space="preserve">, 8</w:t>
      </w:r>
      <w:r>
        <w:t xml:space="preserve">, 9</w:t>
      </w:r>
      <w:r>
        <w:t xml:space="preserve">, 11</w:t>
      </w:r>
      <w:r>
        <w:t xml:space="preserve">, 13</w:t>
      </w:r>
      <w:r>
        <w:t xml:space="preserve">, 14</w:t>
      </w:r>
      <w:r>
        <w:t xml:space="preserve">, 17</w:t>
      </w:r>
      <w:r>
        <w:t xml:space="preserve">, 18</w:t>
      </w:r>
    </w:p>
    <w:p>
      <w:pPr>
        <w:pStyle w:val="RecordBaseCenter"/>
      </w:pPr>
      <w:r>
        <w:rPr>
          <w:b/>
        </w:rPr>
        <w:t xml:space="preserve">January 05, 2011</w:t>
      </w:r>
    </w:p>
    <w:p>
      <w:pPr>
        <w:pStyle w:val="RecordBase"/>
        <w:ind w:left="120" w:hanging="120"/>
      </w:pPr>
      <w:r>
        <w:t xml:space="preserve"/>
        <w:br/>
      </w:r>
      <w:r>
        <w:rPr>
          <w:b/>
        </w:rPr>
        <w:t xml:space="preserve">HB </w:t>
      </w:r>
      <w:r>
        <w:t xml:space="preserve">174</w:t>
      </w:r>
      <w:r>
        <w:t xml:space="preserve">, 180</w:t>
      </w:r>
      <w:r>
        <w:t xml:space="preserve">, 181</w:t>
      </w:r>
      <w:r>
        <w:t xml:space="preserve">, 182</w:t>
      </w:r>
      <w:r>
        <w:t xml:space="preserve">, 183</w:t>
      </w:r>
      <w:r>
        <w:t xml:space="preserve">, 184</w:t>
      </w:r>
      <w:r>
        <w:t xml:space="preserve">, 185</w:t>
      </w:r>
      <w:r>
        <w:t xml:space="preserve">, 186</w:t>
      </w:r>
      <w:r>
        <w:t xml:space="preserve">, 187</w:t>
        <w:br/>
      </w:r>
      <w:r>
        <w:rPr>
          <w:b/>
        </w:rPr>
        <w:t xml:space="preserve">HJR </w:t>
      </w:r>
      <w:r>
        <w:t xml:space="preserve">28</w:t>
        <w:br/>
      </w:r>
      <w:r>
        <w:rPr>
          <w:b/>
        </w:rPr>
        <w:t xml:space="preserve">SB </w:t>
      </w:r>
      <w:r>
        <w:t xml:space="preserve">49</w:t>
      </w:r>
      <w:r>
        <w:t xml:space="preserve">, 50</w:t>
      </w:r>
      <w:r>
        <w:t xml:space="preserve">, 51</w:t>
      </w:r>
      <w:r>
        <w:t xml:space="preserve">, 52</w:t>
      </w:r>
      <w:r>
        <w:t xml:space="preserve">, 53</w:t>
      </w:r>
      <w:r>
        <w:t xml:space="preserve">, 54</w:t>
      </w:r>
      <w:r>
        <w:t xml:space="preserve">, 55</w:t>
      </w:r>
      <w:r>
        <w:t xml:space="preserve">, 56</w:t>
        <w:br/>
      </w:r>
      <w:r>
        <w:rPr>
          <w:b/>
        </w:rPr>
        <w:t xml:space="preserve">SR </w:t>
      </w:r>
      <w:r>
        <w:t xml:space="preserve">19</w:t>
      </w:r>
      <w:r>
        <w:t xml:space="preserve">, 20</w:t>
      </w:r>
      <w:r>
        <w:t xml:space="preserve">, 21</w:t>
      </w:r>
    </w:p>
    <w:p>
      <w:pPr>
        <w:pStyle w:val="RecordBaseCenter"/>
      </w:pPr>
      <w:r>
        <w:rPr>
          <w:b/>
        </w:rPr>
        <w:t xml:space="preserve">January 06, 2011</w:t>
      </w:r>
    </w:p>
    <w:p>
      <w:pPr>
        <w:pStyle w:val="RecordBase"/>
        <w:ind w:left="120" w:hanging="120"/>
      </w:pPr>
      <w:r>
        <w:t xml:space="preserve"/>
        <w:br/>
      </w:r>
      <w:r>
        <w:rPr>
          <w:b/>
        </w:rPr>
        <w:t xml:space="preserve">HB </w:t>
      </w:r>
      <w:r>
        <w:t xml:space="preserve">4</w:t>
      </w:r>
      <w:r>
        <w:t xml:space="preserve">, 10</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br/>
      </w:r>
      <w:r>
        <w:rPr>
          <w:b/>
        </w:rPr>
        <w:t xml:space="preserve">HCR </w:t>
      </w:r>
      <w:r>
        <w:t xml:space="preserve">29</w:t>
        <w:br/>
      </w:r>
      <w:r>
        <w:rPr>
          <w:b/>
        </w:rPr>
        <w:t xml:space="preserve">HJR </w:t>
      </w:r>
      <w:r>
        <w:t xml:space="preserve">30</w:t>
        <w:br/>
      </w:r>
      <w:r>
        <w:rPr>
          <w:b/>
        </w:rPr>
        <w:t xml:space="preserve">HR </w:t>
      </w:r>
      <w:r>
        <w:t xml:space="preserve">31</w:t>
      </w:r>
      <w:r>
        <w:t xml:space="preserve">, 32</w:t>
        <w:br/>
      </w:r>
      <w:r>
        <w:rPr>
          <w:b/>
        </w:rPr>
        <w:t xml:space="preserve">SB </w:t>
      </w:r>
      <w:r>
        <w:t xml:space="preserve">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br/>
      </w:r>
      <w:r>
        <w:rPr>
          <w:b/>
        </w:rPr>
        <w:t xml:space="preserve">SCR </w:t>
      </w:r>
      <w:r>
        <w:t xml:space="preserve">22</w:t>
      </w:r>
    </w:p>
    <w:p>
      <w:pPr>
        <w:pStyle w:val="RecordBaseCenter"/>
      </w:pPr>
      <w:r>
        <w:rPr>
          <w:b/>
        </w:rPr>
        <w:t xml:space="preserve">January 07, 2011</w:t>
      </w:r>
    </w:p>
    <w:p>
      <w:pPr>
        <w:pStyle w:val="RecordBase"/>
        <w:ind w:left="120" w:hanging="120"/>
      </w:pPr>
      <w:r>
        <w:t xml:space="preserve"/>
        <w:br/>
      </w:r>
      <w:r>
        <w:rPr>
          <w:b/>
        </w:rPr>
        <w:t xml:space="preserve">HB </w:t>
      </w:r>
      <w:r>
        <w:t xml:space="preserve">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br/>
      </w:r>
      <w:r>
        <w:rPr>
          <w:b/>
        </w:rPr>
        <w:t xml:space="preserve">HCR </w:t>
      </w:r>
      <w:r>
        <w:t xml:space="preserve">36</w:t>
      </w:r>
      <w:r>
        <w:t xml:space="preserve">, 37</w:t>
        <w:br/>
      </w:r>
      <w:r>
        <w:rPr>
          <w:b/>
        </w:rPr>
        <w:t xml:space="preserve">HR </w:t>
      </w:r>
      <w:r>
        <w:t xml:space="preserve">33</w:t>
      </w:r>
      <w:r>
        <w:t xml:space="preserve">, 34</w:t>
      </w:r>
      <w:r>
        <w:t xml:space="preserve">, 35</w:t>
        <w:br/>
      </w:r>
      <w:r>
        <w:rPr>
          <w:b/>
        </w:rPr>
        <w:t xml:space="preserve">SB </w:t>
      </w:r>
      <w:r>
        <w:t xml:space="preserve">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br/>
      </w:r>
      <w:r>
        <w:rPr>
          <w:b/>
        </w:rPr>
        <w:t xml:space="preserve">SJR </w:t>
      </w:r>
      <w:r>
        <w:t xml:space="preserve">26</w:t>
        <w:br/>
      </w:r>
      <w:r>
        <w:rPr>
          <w:b/>
        </w:rPr>
        <w:t xml:space="preserve">SR </w:t>
      </w:r>
      <w:r>
        <w:t xml:space="preserve">23</w:t>
      </w:r>
      <w:r>
        <w:t xml:space="preserve">, 24</w:t>
      </w:r>
      <w:r>
        <w:t xml:space="preserve">, 25</w:t>
      </w:r>
      <w:r>
        <w:t xml:space="preserve">, 27</w:t>
      </w:r>
      <w:r>
        <w:t xml:space="preserve">, 28</w:t>
      </w:r>
    </w:p>
    <w:p>
      <w:pPr>
        <w:pStyle w:val="RecordBaseCenter"/>
      </w:pPr>
      <w:r>
        <w:rPr>
          <w:b/>
        </w:rPr>
        <w:t xml:space="preserve">February 01, 2011</w:t>
      </w:r>
    </w:p>
    <w:p>
      <w:pPr>
        <w:pStyle w:val="RecordBase"/>
        <w:ind w:left="120" w:hanging="120"/>
      </w:pPr>
      <w:r>
        <w:t xml:space="preserve"/>
        <w:br/>
      </w:r>
      <w:r>
        <w:rPr>
          <w:b/>
        </w:rPr>
        <w:t xml:space="preserve">HB </w:t>
      </w:r>
      <w:r>
        <w:t xml:space="preserve">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br/>
      </w:r>
      <w:r>
        <w:rPr>
          <w:b/>
        </w:rPr>
        <w:t xml:space="preserve">HCR </w:t>
      </w:r>
      <w:r>
        <w:t xml:space="preserve">42</w:t>
      </w:r>
      <w:r>
        <w:t xml:space="preserve">, 45</w:t>
      </w:r>
      <w:r>
        <w:t xml:space="preserve">, 46</w:t>
        <w:br/>
      </w:r>
      <w:r>
        <w:rPr>
          <w:b/>
        </w:rPr>
        <w:t xml:space="preserve">HJR </w:t>
      </w:r>
      <w:r>
        <w:t xml:space="preserve">49</w:t>
      </w:r>
      <w:r>
        <w:t xml:space="preserve">, 52</w:t>
      </w:r>
      <w:r>
        <w:t xml:space="preserve">, 68</w:t>
      </w:r>
      <w:r>
        <w:t xml:space="preserve">, 69</w:t>
      </w:r>
      <w:r>
        <w:t xml:space="preserve">, 71</w:t>
        <w:br/>
      </w:r>
      <w:r>
        <w:rPr>
          <w:b/>
        </w:rPr>
        <w:t xml:space="preserve">HR </w:t>
      </w:r>
      <w:r>
        <w:t xml:space="preserve">38</w:t>
      </w:r>
      <w:r>
        <w:t xml:space="preserve">, 39</w:t>
      </w:r>
      <w:r>
        <w:t xml:space="preserve">, 40</w:t>
      </w:r>
      <w:r>
        <w:t xml:space="preserve">, 41</w:t>
      </w:r>
      <w:r>
        <w:t xml:space="preserve">, 43</w:t>
      </w:r>
      <w:r>
        <w:t xml:space="preserve">, 44</w:t>
      </w:r>
      <w:r>
        <w:t xml:space="preserve">, 47</w:t>
      </w:r>
      <w:r>
        <w:t xml:space="preserve">, 48</w:t>
      </w:r>
      <w:r>
        <w:t xml:space="preserve">, 50</w:t>
      </w:r>
      <w:r>
        <w:t xml:space="preserve">, 51</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70</w:t>
      </w:r>
      <w:r>
        <w:t xml:space="preserve">, 72</w:t>
      </w:r>
      <w:r>
        <w:t xml:space="preserve">, 73</w:t>
      </w:r>
      <w:r>
        <w:t xml:space="preserve">, 74</w:t>
      </w:r>
      <w:r>
        <w:t xml:space="preserve">, 75</w:t>
      </w:r>
      <w:r>
        <w:t xml:space="preserve">, 76</w:t>
        <w:br/>
      </w:r>
      <w:r>
        <w:rPr>
          <w:b/>
        </w:rPr>
        <w:t xml:space="preserve">SB </w:t>
      </w:r>
      <w:r>
        <w:t xml:space="preserve">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br/>
      </w:r>
      <w:r>
        <w:rPr>
          <w:b/>
        </w:rPr>
        <w:t xml:space="preserve">SCR </w:t>
      </w:r>
      <w:r>
        <w:t xml:space="preserve">49</w:t>
        <w:br/>
      </w:r>
      <w:r>
        <w:rPr>
          <w:b/>
        </w:rPr>
        <w:t xml:space="preserve">SJR </w:t>
      </w:r>
      <w:r>
        <w:t xml:space="preserve">48</w:t>
        <w:br/>
      </w:r>
      <w:r>
        <w:rPr>
          <w:b/>
        </w:rPr>
        <w:t xml:space="preserve">SR </w:t>
      </w:r>
      <w:r>
        <w:t xml:space="preserve">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p>
    <w:p>
      <w:pPr>
        <w:pStyle w:val="RecordBaseCenter"/>
      </w:pPr>
      <w:r>
        <w:rPr>
          <w:b/>
        </w:rPr>
        <w:t xml:space="preserve">February 02, 2011</w:t>
      </w:r>
    </w:p>
    <w:p>
      <w:pPr>
        <w:pStyle w:val="RecordBase"/>
        <w:ind w:left="120" w:hanging="120"/>
      </w:pPr>
      <w:r>
        <w:t xml:space="preserve"/>
        <w:br/>
      </w:r>
      <w:r>
        <w:rPr>
          <w:b/>
        </w:rPr>
        <w:t xml:space="preserve">HB </w:t>
      </w:r>
      <w:r>
        <w:t xml:space="preserve">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br/>
      </w:r>
      <w:r>
        <w:rPr>
          <w:b/>
        </w:rPr>
        <w:t xml:space="preserve">HCR </w:t>
      </w:r>
      <w:r>
        <w:t xml:space="preserve">89</w:t>
        <w:br/>
      </w:r>
      <w:r>
        <w:rPr>
          <w:b/>
        </w:rPr>
        <w:t xml:space="preserve">HJR </w:t>
      </w:r>
      <w:r>
        <w:t xml:space="preserve">83</w:t>
      </w:r>
      <w:r>
        <w:t xml:space="preserve">, 87</w:t>
      </w:r>
      <w:r>
        <w:t xml:space="preserve">, 90</w:t>
        <w:br/>
      </w:r>
      <w:r>
        <w:rPr>
          <w:b/>
        </w:rPr>
        <w:t xml:space="preserve">HR </w:t>
      </w:r>
      <w:r>
        <w:t xml:space="preserve">77</w:t>
      </w:r>
      <w:r>
        <w:t xml:space="preserve">, 78</w:t>
      </w:r>
      <w:r>
        <w:t xml:space="preserve">, 79</w:t>
      </w:r>
      <w:r>
        <w:t xml:space="preserve">, 80</w:t>
      </w:r>
      <w:r>
        <w:t xml:space="preserve">, 81</w:t>
      </w:r>
      <w:r>
        <w:t xml:space="preserve">, 82</w:t>
      </w:r>
      <w:r>
        <w:t xml:space="preserve">, 84</w:t>
      </w:r>
      <w:r>
        <w:t xml:space="preserve">, 85</w:t>
      </w:r>
      <w:r>
        <w:t xml:space="preserve">, 86</w:t>
      </w:r>
      <w:r>
        <w:t xml:space="preserve">, 88</w:t>
        <w:br/>
      </w:r>
      <w:r>
        <w:rPr>
          <w:b/>
        </w:rPr>
        <w:t xml:space="preserve">SB </w:t>
      </w:r>
      <w:r>
        <w:t xml:space="preserve">95</w:t>
      </w:r>
      <w:r>
        <w:t xml:space="preserve">, 96</w:t>
      </w:r>
      <w:r>
        <w:t xml:space="preserve">, 97</w:t>
      </w:r>
      <w:r>
        <w:t xml:space="preserve">, 98</w:t>
      </w:r>
      <w:r>
        <w:t xml:space="preserve">, 99</w:t>
      </w:r>
      <w:r>
        <w:t xml:space="preserve">, 100</w:t>
      </w:r>
      <w:r>
        <w:t xml:space="preserve">, 101</w:t>
      </w:r>
      <w:r>
        <w:t xml:space="preserve">, 102</w:t>
      </w:r>
      <w:r>
        <w:t xml:space="preserve">, 103</w:t>
        <w:br/>
      </w:r>
      <w:r>
        <w:rPr>
          <w:b/>
        </w:rPr>
        <w:t xml:space="preserve">SJR </w:t>
      </w:r>
      <w:r>
        <w:t xml:space="preserve">61</w:t>
        <w:br/>
      </w:r>
      <w:r>
        <w:rPr>
          <w:b/>
        </w:rPr>
        <w:t xml:space="preserve">SR </w:t>
      </w:r>
      <w:r>
        <w:t xml:space="preserve">60</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p>
    <w:p>
      <w:pPr>
        <w:pStyle w:val="RecordBaseCenter"/>
      </w:pPr>
      <w:r>
        <w:rPr>
          <w:b/>
        </w:rPr>
        <w:t xml:space="preserve">February 03, 2011</w:t>
      </w:r>
    </w:p>
    <w:p>
      <w:pPr>
        <w:pStyle w:val="RecordBase"/>
        <w:ind w:left="120" w:hanging="120"/>
      </w:pPr>
      <w:r>
        <w:t xml:space="preserve"/>
        <w:br/>
      </w:r>
      <w:r>
        <w:rPr>
          <w:b/>
        </w:rPr>
        <w:t xml:space="preserve">HB </w:t>
      </w:r>
      <w:r>
        <w:t xml:space="preserve">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br/>
      </w:r>
      <w:r>
        <w:rPr>
          <w:b/>
        </w:rPr>
        <w:t xml:space="preserve">HCR </w:t>
      </w:r>
      <w:r>
        <w:t xml:space="preserve">94</w:t>
        <w:br/>
      </w:r>
      <w:r>
        <w:rPr>
          <w:b/>
        </w:rPr>
        <w:t xml:space="preserve">HR </w:t>
      </w:r>
      <w:r>
        <w:t xml:space="preserve">91</w:t>
      </w:r>
      <w:r>
        <w:t xml:space="preserve">, 92</w:t>
      </w:r>
      <w:r>
        <w:t xml:space="preserve">, 93</w:t>
      </w:r>
      <w:r>
        <w:t xml:space="preserve">, 95</w:t>
        <w:br/>
      </w:r>
      <w:r>
        <w:rPr>
          <w:b/>
        </w:rPr>
        <w:t xml:space="preserve">SB </w:t>
      </w:r>
      <w:r>
        <w:t xml:space="preserve">104</w:t>
      </w:r>
      <w:r>
        <w:t xml:space="preserve">, 105</w:t>
      </w:r>
      <w:r>
        <w:t xml:space="preserve">, 106</w:t>
        <w:br/>
      </w:r>
      <w:r>
        <w:rPr>
          <w:b/>
        </w:rPr>
        <w:t xml:space="preserve">SR </w:t>
      </w:r>
      <w:r>
        <w:t xml:space="preserve">84</w:t>
      </w:r>
      <w:r>
        <w:t xml:space="preserve">, 85</w:t>
      </w:r>
      <w:r>
        <w:t xml:space="preserve">, 86</w:t>
      </w:r>
    </w:p>
    <w:p>
      <w:pPr>
        <w:pStyle w:val="RecordBaseCenter"/>
      </w:pPr>
      <w:r>
        <w:rPr>
          <w:b/>
        </w:rPr>
        <w:t xml:space="preserve">February 04, 2011</w:t>
      </w:r>
    </w:p>
    <w:p>
      <w:pPr>
        <w:pStyle w:val="RecordBase"/>
        <w:ind w:left="120" w:hanging="120"/>
      </w:pPr>
      <w:r>
        <w:t xml:space="preserve"/>
        <w:br/>
      </w:r>
      <w:r>
        <w:rPr>
          <w:b/>
        </w:rPr>
        <w:t xml:space="preserve">HB </w:t>
      </w:r>
      <w:r>
        <w:t xml:space="preserve">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br/>
      </w:r>
      <w:r>
        <w:rPr>
          <w:b/>
        </w:rPr>
        <w:t xml:space="preserve">HCR </w:t>
      </w:r>
      <w:r>
        <w:t xml:space="preserve">98</w:t>
      </w:r>
      <w:r>
        <w:t xml:space="preserve">, 99</w:t>
        <w:br/>
      </w:r>
      <w:r>
        <w:rPr>
          <w:b/>
        </w:rPr>
        <w:t xml:space="preserve">HJR </w:t>
      </w:r>
      <w:r>
        <w:t xml:space="preserve">100</w:t>
        <w:br/>
      </w:r>
      <w:r>
        <w:rPr>
          <w:b/>
        </w:rPr>
        <w:t xml:space="preserve">HR </w:t>
      </w:r>
      <w:r>
        <w:t xml:space="preserve">96</w:t>
      </w:r>
      <w:r>
        <w:t xml:space="preserve">, 97</w:t>
      </w:r>
      <w:r>
        <w:t xml:space="preserve">, 101</w:t>
        <w:br/>
      </w:r>
      <w:r>
        <w:rPr>
          <w:b/>
        </w:rPr>
        <w:t xml:space="preserve">SB </w:t>
      </w:r>
      <w:r>
        <w:t xml:space="preserve">107</w:t>
        <w:br/>
      </w:r>
      <w:r>
        <w:rPr>
          <w:b/>
        </w:rPr>
        <w:t xml:space="preserve">SR </w:t>
      </w:r>
      <w:r>
        <w:t xml:space="preserve">87</w:t>
      </w:r>
      <w:r>
        <w:t xml:space="preserve">, 88</w:t>
      </w:r>
      <w:r>
        <w:t xml:space="preserve">, 89</w:t>
      </w:r>
      <w:r>
        <w:t xml:space="preserve">, 90</w:t>
      </w:r>
      <w:r>
        <w:t xml:space="preserve">, 91</w:t>
      </w:r>
      <w:r>
        <w:t xml:space="preserve">, 92</w:t>
      </w:r>
    </w:p>
    <w:p>
      <w:pPr>
        <w:pStyle w:val="RecordBaseCenter"/>
      </w:pPr>
      <w:r>
        <w:rPr>
          <w:b/>
        </w:rPr>
        <w:t xml:space="preserve">February 07, 2011</w:t>
      </w:r>
    </w:p>
    <w:p>
      <w:pPr>
        <w:pStyle w:val="RecordBase"/>
        <w:ind w:left="120" w:hanging="120"/>
      </w:pPr>
      <w:r>
        <w:t xml:space="preserve"/>
        <w:br/>
      </w:r>
      <w:r>
        <w:rPr>
          <w:b/>
        </w:rPr>
        <w:t xml:space="preserve">HB </w:t>
      </w:r>
      <w:r>
        <w:t xml:space="preserve">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r>
      <w:r>
        <w:t xml:space="preserve">, 369</w:t>
      </w:r>
      <w:r>
        <w:t xml:space="preserve">, 370</w:t>
      </w:r>
      <w:r>
        <w:t xml:space="preserve">, 371</w:t>
      </w:r>
      <w:r>
        <w:t xml:space="preserve">, 372</w:t>
        <w:br/>
      </w:r>
      <w:r>
        <w:rPr>
          <w:b/>
        </w:rPr>
        <w:t xml:space="preserve">HJR </w:t>
      </w:r>
      <w:r>
        <w:t xml:space="preserve">102</w:t>
      </w:r>
      <w:r>
        <w:t xml:space="preserve">, 103</w:t>
        <w:br/>
      </w:r>
      <w:r>
        <w:rPr>
          <w:b/>
        </w:rPr>
        <w:t xml:space="preserve">HR </w:t>
      </w:r>
      <w:r>
        <w:t xml:space="preserve">104</w:t>
        <w:br/>
      </w:r>
      <w:r>
        <w:rPr>
          <w:b/>
        </w:rPr>
        <w:t xml:space="preserve">SB </w:t>
      </w:r>
      <w:r>
        <w:t xml:space="preserve">108</w:t>
      </w:r>
      <w:r>
        <w:t xml:space="preserve">, 109</w:t>
      </w:r>
      <w:r>
        <w:t xml:space="preserve">, 110</w:t>
      </w:r>
      <w:r>
        <w:t xml:space="preserve">, 111</w:t>
      </w:r>
      <w:r>
        <w:t xml:space="preserve">, 112</w:t>
      </w:r>
      <w:r>
        <w:t xml:space="preserve">, 113</w:t>
      </w:r>
      <w:r>
        <w:t xml:space="preserve">, 114</w:t>
      </w:r>
      <w:r>
        <w:t xml:space="preserve">, 115</w:t>
        <w:br/>
      </w:r>
      <w:r>
        <w:rPr>
          <w:b/>
        </w:rPr>
        <w:t xml:space="preserve">SCR </w:t>
      </w:r>
      <w:r>
        <w:t xml:space="preserve">93</w:t>
      </w:r>
      <w:r>
        <w:t xml:space="preserve">, 95</w:t>
        <w:br/>
      </w:r>
      <w:r>
        <w:rPr>
          <w:b/>
        </w:rPr>
        <w:t xml:space="preserve">SR </w:t>
      </w:r>
      <w:r>
        <w:t xml:space="preserve">94</w:t>
      </w:r>
    </w:p>
    <w:p>
      <w:pPr>
        <w:pStyle w:val="RecordBaseCenter"/>
      </w:pPr>
      <w:r>
        <w:rPr>
          <w:b/>
        </w:rPr>
        <w:t xml:space="preserve">February 08, 2011</w:t>
      </w:r>
    </w:p>
    <w:p>
      <w:pPr>
        <w:pStyle w:val="RecordBase"/>
        <w:ind w:left="120" w:hanging="120"/>
      </w:pPr>
      <w:r>
        <w:t xml:space="preserve"/>
        <w:br/>
      </w:r>
      <w:r>
        <w:rPr>
          <w:b/>
        </w:rPr>
        <w:t xml:space="preserve">HB </w:t>
      </w:r>
      <w:r>
        <w:t xml:space="preserve">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br/>
      </w:r>
      <w:r>
        <w:rPr>
          <w:b/>
        </w:rPr>
        <w:t xml:space="preserve">HJR </w:t>
      </w:r>
      <w:r>
        <w:t xml:space="preserve">106</w:t>
        <w:br/>
      </w:r>
      <w:r>
        <w:rPr>
          <w:b/>
        </w:rPr>
        <w:t xml:space="preserve">HR </w:t>
      </w:r>
      <w:r>
        <w:t xml:space="preserve">105</w:t>
      </w:r>
      <w:r>
        <w:t xml:space="preserve">, 107</w:t>
      </w:r>
      <w:r>
        <w:t xml:space="preserve">, 108</w:t>
        <w:br/>
      </w:r>
      <w:r>
        <w:rPr>
          <w:b/>
        </w:rPr>
        <w:t xml:space="preserve">SB </w:t>
      </w:r>
      <w:r>
        <w:t xml:space="preserve">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br/>
      </w:r>
      <w:r>
        <w:rPr>
          <w:b/>
        </w:rPr>
        <w:t xml:space="preserve">SJR </w:t>
      </w:r>
      <w:r>
        <w:t xml:space="preserve">99</w:t>
        <w:br/>
      </w:r>
      <w:r>
        <w:rPr>
          <w:b/>
        </w:rPr>
        <w:t xml:space="preserve">SR </w:t>
      </w:r>
      <w:r>
        <w:t xml:space="preserve">96</w:t>
      </w:r>
      <w:r>
        <w:t xml:space="preserve">, 97</w:t>
      </w:r>
      <w:r>
        <w:t xml:space="preserve">, 98</w:t>
      </w:r>
      <w:r>
        <w:t xml:space="preserve">, 100</w:t>
      </w:r>
    </w:p>
    <w:p>
      <w:pPr>
        <w:pStyle w:val="RecordBaseCenter"/>
      </w:pPr>
      <w:r>
        <w:rPr>
          <w:b/>
        </w:rPr>
        <w:t xml:space="preserve">February 09, 2011</w:t>
      </w:r>
    </w:p>
    <w:p>
      <w:pPr>
        <w:pStyle w:val="RecordBase"/>
        <w:ind w:left="120" w:hanging="120"/>
      </w:pPr>
      <w:r>
        <w:t xml:space="preserve"/>
        <w:br/>
      </w:r>
      <w:r>
        <w:rPr>
          <w:b/>
        </w:rPr>
        <w:t xml:space="preserve">HB </w:t>
      </w:r>
      <w:r>
        <w:t xml:space="preserve">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r>
      <w:r>
        <w:t xml:space="preserve">, 419</w:t>
      </w:r>
      <w:r>
        <w:t xml:space="preserve">, 420</w:t>
      </w:r>
      <w:r>
        <w:t xml:space="preserve">, 421</w:t>
      </w:r>
      <w:r>
        <w:t xml:space="preserve">, 422</w:t>
      </w:r>
      <w:r>
        <w:t xml:space="preserve">, 423</w:t>
        <w:br/>
      </w:r>
      <w:r>
        <w:rPr>
          <w:b/>
        </w:rPr>
        <w:t xml:space="preserve">HCR </w:t>
      </w:r>
      <w:r>
        <w:t xml:space="preserve">111</w:t>
        <w:br/>
      </w:r>
      <w:r>
        <w:rPr>
          <w:b/>
        </w:rPr>
        <w:t xml:space="preserve">HJR </w:t>
      </w:r>
      <w:r>
        <w:t xml:space="preserve">112</w:t>
        <w:br/>
      </w:r>
      <w:r>
        <w:rPr>
          <w:b/>
        </w:rPr>
        <w:t xml:space="preserve">HR </w:t>
      </w:r>
      <w:r>
        <w:t xml:space="preserve">109</w:t>
      </w:r>
      <w:r>
        <w:t xml:space="preserve">, 110</w:t>
      </w:r>
      <w:r>
        <w:t xml:space="preserve">, 113</w:t>
        <w:br/>
      </w:r>
      <w:r>
        <w:rPr>
          <w:b/>
        </w:rPr>
        <w:t xml:space="preserve">SB </w:t>
      </w:r>
      <w:r>
        <w:t xml:space="preserve">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br/>
      </w:r>
      <w:r>
        <w:rPr>
          <w:b/>
        </w:rPr>
        <w:t xml:space="preserve">SR </w:t>
      </w:r>
      <w:r>
        <w:t xml:space="preserve">101</w:t>
      </w:r>
      <w:r>
        <w:t xml:space="preserve">, 102</w:t>
      </w:r>
      <w:r>
        <w:t xml:space="preserve">, 103</w:t>
      </w:r>
    </w:p>
    <w:p>
      <w:pPr>
        <w:pStyle w:val="RecordBaseCenter"/>
      </w:pPr>
      <w:r>
        <w:rPr>
          <w:b/>
        </w:rPr>
        <w:t xml:space="preserve">February 10, 2011</w:t>
      </w:r>
    </w:p>
    <w:p>
      <w:pPr>
        <w:pStyle w:val="RecordBase"/>
        <w:ind w:left="120" w:hanging="120"/>
      </w:pPr>
      <w:r>
        <w:t xml:space="preserve"/>
        <w:br/>
      </w:r>
      <w:r>
        <w:rPr>
          <w:b/>
        </w:rPr>
        <w:t xml:space="preserve">HB </w:t>
      </w:r>
      <w:r>
        <w:t xml:space="preserve">424</w:t>
      </w:r>
      <w:r>
        <w:t xml:space="preserve">, 425</w:t>
      </w:r>
      <w:r>
        <w:t xml:space="preserve">, 426</w:t>
      </w:r>
      <w:r>
        <w:t xml:space="preserve">, 427</w:t>
      </w:r>
      <w:r>
        <w:t xml:space="preserve">, 428</w:t>
      </w:r>
      <w:r>
        <w:t xml:space="preserve">, 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450</w:t>
      </w:r>
      <w:r>
        <w:t xml:space="preserve">, 451</w:t>
        <w:br/>
      </w:r>
      <w:r>
        <w:rPr>
          <w:b/>
        </w:rPr>
        <w:t xml:space="preserve">HCR </w:t>
      </w:r>
      <w:r>
        <w:t xml:space="preserve">114</w:t>
        <w:br/>
      </w:r>
      <w:r>
        <w:rPr>
          <w:b/>
        </w:rPr>
        <w:t xml:space="preserve">HJR </w:t>
      </w:r>
      <w:r>
        <w:t xml:space="preserve">116</w:t>
        <w:br/>
      </w:r>
      <w:r>
        <w:rPr>
          <w:b/>
        </w:rPr>
        <w:t xml:space="preserve">HR </w:t>
      </w:r>
      <w:r>
        <w:t xml:space="preserve">115</w:t>
      </w:r>
      <w:r>
        <w:t xml:space="preserve">, 117</w:t>
      </w:r>
      <w:r>
        <w:t xml:space="preserve">, 118</w:t>
      </w:r>
      <w:r>
        <w:t xml:space="preserve">, 119</w:t>
      </w:r>
      <w:r>
        <w:t xml:space="preserve">, 120</w:t>
        <w:br/>
      </w:r>
      <w:r>
        <w:rPr>
          <w:b/>
        </w:rPr>
        <w:t xml:space="preserve">SB </w:t>
      </w:r>
      <w:r>
        <w:t xml:space="preserve">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br/>
      </w:r>
      <w:r>
        <w:rPr>
          <w:b/>
        </w:rPr>
        <w:t xml:space="preserve">SR </w:t>
      </w:r>
      <w:r>
        <w:t xml:space="preserve">104</w:t>
      </w:r>
      <w:r>
        <w:t xml:space="preserve">, 105</w:t>
      </w:r>
      <w:r>
        <w:t xml:space="preserve">, 106</w:t>
      </w:r>
      <w:r>
        <w:t xml:space="preserve">, 107</w:t>
      </w:r>
      <w:r>
        <w:t xml:space="preserve">, 108</w:t>
      </w:r>
      <w:r>
        <w:t xml:space="preserve">, 109</w:t>
      </w:r>
    </w:p>
    <w:p>
      <w:pPr>
        <w:pStyle w:val="RecordBaseCenter"/>
      </w:pPr>
      <w:r>
        <w:rPr>
          <w:b/>
        </w:rPr>
        <w:t xml:space="preserve">February 11, 2011</w:t>
      </w:r>
    </w:p>
    <w:p>
      <w:pPr>
        <w:pStyle w:val="RecordBase"/>
        <w:ind w:left="120" w:hanging="120"/>
      </w:pPr>
      <w:r>
        <w:t xml:space="preserve"/>
        <w:br/>
      </w:r>
      <w:r>
        <w:rPr>
          <w:b/>
        </w:rPr>
        <w:t xml:space="preserve">HB </w:t>
      </w:r>
      <w:r>
        <w:t xml:space="preserve">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br/>
      </w:r>
      <w:r>
        <w:rPr>
          <w:b/>
        </w:rPr>
        <w:t xml:space="preserve">HCR </w:t>
      </w:r>
      <w:r>
        <w:t xml:space="preserve">124</w:t>
      </w:r>
      <w:r>
        <w:t xml:space="preserve">, 125</w:t>
        <w:br/>
      </w:r>
      <w:r>
        <w:rPr>
          <w:b/>
        </w:rPr>
        <w:t xml:space="preserve">HR </w:t>
      </w:r>
      <w:r>
        <w:t xml:space="preserve">121</w:t>
      </w:r>
      <w:r>
        <w:t xml:space="preserve">, 122</w:t>
      </w:r>
      <w:r>
        <w:t xml:space="preserve">, 123</w:t>
        <w:br/>
      </w:r>
      <w:r>
        <w:rPr>
          <w:b/>
        </w:rPr>
        <w:t xml:space="preserve">SB </w:t>
      </w:r>
      <w:r>
        <w:t xml:space="preserve">14</w:t>
      </w:r>
      <w:r>
        <w:t xml:space="preserve">, 15</w:t>
      </w:r>
      <w:r>
        <w:t xml:space="preserve">, 16</w:t>
      </w:r>
      <w:r>
        <w:t xml:space="preserve">, 20</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br/>
      </w:r>
      <w:r>
        <w:rPr>
          <w:b/>
        </w:rPr>
        <w:t xml:space="preserve">SCR </w:t>
      </w:r>
      <w:r>
        <w:t xml:space="preserve">110</w:t>
        <w:br/>
      </w:r>
      <w:r>
        <w:rPr>
          <w:b/>
        </w:rPr>
        <w:t xml:space="preserve">SJR </w:t>
      </w:r>
      <w:r>
        <w:t xml:space="preserve">112</w:t>
      </w:r>
      <w:r>
        <w:t xml:space="preserve">, 117</w:t>
        <w:br/>
      </w:r>
      <w:r>
        <w:rPr>
          <w:b/>
        </w:rPr>
        <w:t xml:space="preserve">SR </w:t>
      </w:r>
      <w:r>
        <w:t xml:space="preserve">111</w:t>
      </w:r>
      <w:r>
        <w:t xml:space="preserve">, 113</w:t>
      </w:r>
      <w:r>
        <w:t xml:space="preserve">, 114</w:t>
      </w:r>
      <w:r>
        <w:t xml:space="preserve">, 115</w:t>
      </w:r>
      <w:r>
        <w:t xml:space="preserve">, 116</w:t>
      </w:r>
      <w:r>
        <w:t xml:space="preserve">, 118</w:t>
      </w:r>
      <w:r>
        <w:t xml:space="preserve">, 119</w:t>
      </w:r>
    </w:p>
    <w:p>
      <w:pPr>
        <w:pStyle w:val="RecordBaseCenter"/>
      </w:pPr>
      <w:r>
        <w:rPr>
          <w:b/>
        </w:rPr>
        <w:t xml:space="preserve">February 14, 2011</w:t>
      </w:r>
    </w:p>
    <w:p>
      <w:pPr>
        <w:pStyle w:val="RecordBase"/>
        <w:ind w:left="120" w:hanging="120"/>
      </w:pPr>
      <w:r>
        <w:t xml:space="preserve"/>
        <w:br/>
      </w:r>
      <w:r>
        <w:rPr>
          <w:b/>
        </w:rPr>
        <w:t xml:space="preserve">HB </w:t>
      </w:r>
      <w:r>
        <w:t xml:space="preserve">466</w:t>
      </w:r>
      <w:r>
        <w:t xml:space="preserve">, 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r>
      <w:r>
        <w:t xml:space="preserve">, 480</w:t>
      </w:r>
      <w:r>
        <w:t xml:space="preserve">, 481</w:t>
      </w:r>
      <w:r>
        <w:t xml:space="preserve">, 482</w:t>
      </w:r>
      <w:r>
        <w:t xml:space="preserve">, 483</w:t>
      </w:r>
      <w:r>
        <w:t xml:space="preserve">, 484</w:t>
      </w:r>
      <w:r>
        <w:t xml:space="preserve">, 485</w:t>
      </w:r>
      <w:r>
        <w:t xml:space="preserve">, 486</w:t>
      </w:r>
      <w:r>
        <w:t xml:space="preserve">, 487</w:t>
      </w:r>
      <w:r>
        <w:t xml:space="preserve">, 488</w:t>
      </w:r>
      <w:r>
        <w:t xml:space="preserve">, 489</w:t>
      </w:r>
      <w:r>
        <w:t xml:space="preserve">, 490</w:t>
      </w:r>
      <w:r>
        <w:t xml:space="preserve">, 491</w:t>
      </w:r>
      <w:r>
        <w:t xml:space="preserve">, 492</w:t>
      </w:r>
      <w:r>
        <w:t xml:space="preserve">, 493</w:t>
        <w:br/>
      </w:r>
      <w:r>
        <w:rPr>
          <w:b/>
        </w:rPr>
        <w:t xml:space="preserve">HCR </w:t>
      </w:r>
      <w:r>
        <w:t xml:space="preserve">126</w:t>
      </w:r>
      <w:r>
        <w:t xml:space="preserve">, 127</w:t>
      </w:r>
      <w:r>
        <w:t xml:space="preserve">, 128</w:t>
      </w:r>
      <w:r>
        <w:t xml:space="preserve">, 134</w:t>
      </w:r>
      <w:r>
        <w:t xml:space="preserve">, 136</w:t>
      </w:r>
      <w:r>
        <w:t xml:space="preserve">, 138</w:t>
      </w:r>
      <w:r>
        <w:t xml:space="preserve">, 139</w:t>
      </w:r>
      <w:r>
        <w:t xml:space="preserve">, 143</w:t>
        <w:br/>
      </w:r>
      <w:r>
        <w:rPr>
          <w:b/>
        </w:rPr>
        <w:t xml:space="preserve">HJR </w:t>
      </w:r>
      <w:r>
        <w:t xml:space="preserve">133</w:t>
        <w:br/>
      </w:r>
      <w:r>
        <w:rPr>
          <w:b/>
        </w:rPr>
        <w:t xml:space="preserve">HR </w:t>
      </w:r>
      <w:r>
        <w:t xml:space="preserve">129</w:t>
      </w:r>
      <w:r>
        <w:t xml:space="preserve">, 130</w:t>
      </w:r>
      <w:r>
        <w:t xml:space="preserve">, 131</w:t>
      </w:r>
      <w:r>
        <w:t xml:space="preserve">, 132</w:t>
      </w:r>
      <w:r>
        <w:t xml:space="preserve">, 135</w:t>
      </w:r>
      <w:r>
        <w:t xml:space="preserve">, 137</w:t>
      </w:r>
      <w:r>
        <w:t xml:space="preserve">, 140</w:t>
      </w:r>
      <w:r>
        <w:t xml:space="preserve">, 141</w:t>
      </w:r>
      <w:r>
        <w:t xml:space="preserve">, 142</w:t>
      </w:r>
      <w:r>
        <w:t xml:space="preserve">, 144</w:t>
      </w:r>
      <w:r>
        <w:t xml:space="preserve">, 145</w:t>
        <w:br/>
      </w:r>
      <w:r>
        <w:rPr>
          <w:b/>
        </w:rPr>
        <w:t xml:space="preserve">SR </w:t>
      </w:r>
      <w:r>
        <w:t xml:space="preserve">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p>
    <w:p>
      <w:pPr>
        <w:pStyle w:val="RecordBaseCenter"/>
      </w:pPr>
      <w:r>
        <w:rPr>
          <w:b/>
        </w:rPr>
        <w:t xml:space="preserve">February 15, 2011</w:t>
      </w:r>
    </w:p>
    <w:p>
      <w:pPr>
        <w:pStyle w:val="RecordBase"/>
        <w:ind w:left="120" w:hanging="120"/>
      </w:pPr>
      <w:r>
        <w:t xml:space="preserve"/>
        <w:br/>
      </w:r>
      <w:r>
        <w:rPr>
          <w:b/>
        </w:rPr>
        <w:t xml:space="preserve">HR </w:t>
      </w:r>
      <w:r>
        <w:t xml:space="preserve">146</w:t>
      </w:r>
      <w:r>
        <w:t xml:space="preserve">, 147</w:t>
      </w:r>
      <w:r>
        <w:t xml:space="preserve">, 148</w:t>
      </w:r>
      <w:r>
        <w:t xml:space="preserve">, 149</w:t>
      </w:r>
      <w:r>
        <w:t xml:space="preserve">, 150</w:t>
        <w:br/>
      </w:r>
      <w:r>
        <w:rPr>
          <w:b/>
        </w:rPr>
        <w:t xml:space="preserve">SCR </w:t>
      </w:r>
      <w:r>
        <w:t xml:space="preserve">134</w:t>
      </w:r>
      <w:r>
        <w:t xml:space="preserve">, 139</w:t>
        <w:br/>
      </w:r>
      <w:r>
        <w:rPr>
          <w:b/>
        </w:rPr>
        <w:t xml:space="preserve">SR </w:t>
      </w:r>
      <w:r>
        <w:t xml:space="preserve">135</w:t>
      </w:r>
      <w:r>
        <w:t xml:space="preserve">, 136</w:t>
      </w:r>
      <w:r>
        <w:t xml:space="preserve">, 137</w:t>
      </w:r>
      <w:r>
        <w:t xml:space="preserve">, 138</w:t>
      </w:r>
    </w:p>
    <w:p>
      <w:pPr>
        <w:pStyle w:val="RecordBaseCenter"/>
      </w:pPr>
      <w:r>
        <w:rPr>
          <w:b/>
        </w:rPr>
        <w:t xml:space="preserve">February 16, 2011</w:t>
      </w:r>
    </w:p>
    <w:p>
      <w:pPr>
        <w:pStyle w:val="RecordBase"/>
        <w:ind w:left="120" w:hanging="120"/>
      </w:pPr>
      <w:r>
        <w:t xml:space="preserve"/>
        <w:br/>
      </w:r>
      <w:r>
        <w:rPr>
          <w:b/>
        </w:rPr>
        <w:t xml:space="preserve">HR </w:t>
      </w:r>
      <w:r>
        <w:t xml:space="preserve">151</w:t>
      </w:r>
      <w:r>
        <w:t xml:space="preserve">, 152</w:t>
      </w:r>
      <w:r>
        <w:t xml:space="preserve">, 153</w:t>
      </w:r>
      <w:r>
        <w:t xml:space="preserve">, 154</w:t>
      </w:r>
      <w:r>
        <w:t xml:space="preserve">, 155</w:t>
      </w:r>
      <w:r>
        <w:t xml:space="preserve">, 156</w:t>
      </w:r>
      <w:r>
        <w:t xml:space="preserve">, 157</w:t>
        <w:br/>
      </w:r>
      <w:r>
        <w:rPr>
          <w:b/>
        </w:rPr>
        <w:t xml:space="preserve">SR </w:t>
      </w:r>
      <w:r>
        <w:t xml:space="preserve">140</w:t>
      </w:r>
      <w:r>
        <w:t xml:space="preserve">, 141</w:t>
      </w:r>
      <w:r>
        <w:t xml:space="preserve">, 142</w:t>
      </w:r>
      <w:r>
        <w:t xml:space="preserve">, 143</w:t>
      </w:r>
      <w:r>
        <w:t xml:space="preserve">, 144</w:t>
      </w:r>
    </w:p>
    <w:p>
      <w:pPr>
        <w:pStyle w:val="RecordBaseCenter"/>
      </w:pPr>
      <w:r>
        <w:rPr>
          <w:b/>
        </w:rPr>
        <w:t xml:space="preserve">February 17, 2011</w:t>
      </w:r>
    </w:p>
    <w:p>
      <w:pPr>
        <w:pStyle w:val="RecordBase"/>
        <w:ind w:left="120" w:hanging="120"/>
      </w:pPr>
      <w:r>
        <w:t xml:space="preserve"/>
        <w:br/>
      </w:r>
      <w:r>
        <w:rPr>
          <w:b/>
        </w:rPr>
        <w:t xml:space="preserve">HR </w:t>
      </w:r>
      <w:r>
        <w:t xml:space="preserve">158</w:t>
      </w:r>
      <w:r>
        <w:t xml:space="preserve">, 159</w:t>
      </w:r>
      <w:r>
        <w:t xml:space="preserve">, 160</w:t>
      </w:r>
      <w:r>
        <w:t xml:space="preserve">, 161</w:t>
      </w:r>
      <w:r>
        <w:t xml:space="preserve">, 162</w:t>
      </w:r>
      <w:r>
        <w:t xml:space="preserve">, 163</w:t>
        <w:br/>
      </w:r>
      <w:r>
        <w:rPr>
          <w:b/>
        </w:rPr>
        <w:t xml:space="preserve">SR </w:t>
      </w:r>
      <w:r>
        <w:t xml:space="preserve">145</w:t>
      </w:r>
      <w:r>
        <w:t xml:space="preserve">, 146</w:t>
      </w:r>
      <w:r>
        <w:t xml:space="preserve">, 147</w:t>
      </w:r>
      <w:r>
        <w:t xml:space="preserve">, 148</w:t>
      </w:r>
      <w:r>
        <w:t xml:space="preserve">, 149</w:t>
      </w:r>
      <w:r>
        <w:t xml:space="preserve">, 150</w:t>
      </w:r>
      <w:r>
        <w:t xml:space="preserve">, 151</w:t>
      </w:r>
    </w:p>
    <w:p>
      <w:pPr>
        <w:pStyle w:val="RecordBaseCenter"/>
      </w:pPr>
      <w:r>
        <w:rPr>
          <w:b/>
        </w:rPr>
        <w:t xml:space="preserve">February 18, 2011</w:t>
      </w:r>
    </w:p>
    <w:p>
      <w:pPr>
        <w:pStyle w:val="RecordBase"/>
        <w:ind w:left="120" w:hanging="120"/>
      </w:pPr>
      <w:r>
        <w:t xml:space="preserve"/>
        <w:br/>
      </w:r>
      <w:r>
        <w:rPr>
          <w:b/>
        </w:rPr>
        <w:t xml:space="preserve">HR </w:t>
      </w:r>
      <w:r>
        <w:t xml:space="preserve">164</w:t>
      </w:r>
    </w:p>
    <w:p>
      <w:pPr>
        <w:pStyle w:val="RecordBaseCenter"/>
      </w:pPr>
      <w:r>
        <w:rPr>
          <w:b/>
        </w:rPr>
        <w:t xml:space="preserve">February 22, 2011</w:t>
      </w:r>
    </w:p>
    <w:p>
      <w:pPr>
        <w:pStyle w:val="RecordBase"/>
        <w:ind w:left="120" w:hanging="120"/>
      </w:pPr>
      <w:r>
        <w:t xml:space="preserve"/>
        <w:br/>
      </w:r>
      <w:r>
        <w:rPr>
          <w:b/>
        </w:rPr>
        <w:t xml:space="preserve">HR </w:t>
      </w:r>
      <w:r>
        <w:t xml:space="preserve">165</w:t>
      </w:r>
      <w:r>
        <w:t xml:space="preserve">, 166</w:t>
      </w:r>
      <w:r>
        <w:t xml:space="preserve">, 167</w:t>
      </w:r>
      <w:r>
        <w:t xml:space="preserve">, 168</w:t>
      </w:r>
      <w:r>
        <w:t xml:space="preserve">, 169</w:t>
      </w:r>
      <w:r>
        <w:t xml:space="preserve">, 170</w:t>
        <w:br/>
      </w:r>
      <w:r>
        <w:rPr>
          <w:b/>
        </w:rPr>
        <w:t xml:space="preserve">SR </w:t>
      </w:r>
      <w:r>
        <w:t xml:space="preserve">152</w:t>
      </w:r>
      <w:r>
        <w:t xml:space="preserve">, 153</w:t>
      </w:r>
      <w:r>
        <w:t xml:space="preserve">, 154</w:t>
      </w:r>
      <w:r>
        <w:t xml:space="preserve">, 155</w:t>
      </w:r>
      <w:r>
        <w:t xml:space="preserve">, 156</w:t>
      </w:r>
    </w:p>
    <w:p>
      <w:pPr>
        <w:pStyle w:val="RecordBaseCenter"/>
      </w:pPr>
      <w:r>
        <w:rPr>
          <w:b/>
        </w:rPr>
        <w:t xml:space="preserve">February 23, 2011</w:t>
      </w:r>
    </w:p>
    <w:p>
      <w:pPr>
        <w:pStyle w:val="RecordBase"/>
        <w:ind w:left="120" w:hanging="120"/>
      </w:pPr>
      <w:r>
        <w:t xml:space="preserve"/>
        <w:br/>
      </w:r>
      <w:r>
        <w:rPr>
          <w:b/>
        </w:rPr>
        <w:t xml:space="preserve">HR </w:t>
      </w:r>
      <w:r>
        <w:t xml:space="preserve">171</w:t>
      </w:r>
      <w:r>
        <w:t xml:space="preserve">, 172</w:t>
      </w:r>
      <w:r>
        <w:t xml:space="preserve">, 173</w:t>
      </w:r>
      <w:r>
        <w:t xml:space="preserve">, 174</w:t>
      </w:r>
      <w:r>
        <w:t xml:space="preserve">, 175</w:t>
      </w:r>
      <w:r>
        <w:t xml:space="preserve">, 176</w:t>
        <w:br/>
      </w:r>
      <w:r>
        <w:rPr>
          <w:b/>
        </w:rPr>
        <w:t xml:space="preserve">SR </w:t>
      </w:r>
      <w:r>
        <w:t xml:space="preserve">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p>
    <w:p>
      <w:pPr>
        <w:pStyle w:val="RecordBaseCenter"/>
      </w:pPr>
      <w:r>
        <w:rPr>
          <w:b/>
        </w:rPr>
        <w:t xml:space="preserve">February 24, 2011</w:t>
      </w:r>
    </w:p>
    <w:p>
      <w:pPr>
        <w:pStyle w:val="RecordBase"/>
        <w:ind w:left="120" w:hanging="120"/>
      </w:pPr>
      <w:r>
        <w:t xml:space="preserve"/>
        <w:br/>
      </w:r>
      <w:r>
        <w:rPr>
          <w:b/>
        </w:rPr>
        <w:t xml:space="preserve">HR </w:t>
      </w:r>
      <w:r>
        <w:t xml:space="preserve">177</w:t>
      </w:r>
      <w:r>
        <w:t xml:space="preserve">, 178</w:t>
      </w:r>
      <w:r>
        <w:t xml:space="preserve">, 179</w:t>
      </w:r>
      <w:r>
        <w:t xml:space="preserve">, 180</w:t>
      </w:r>
      <w:r>
        <w:t xml:space="preserve">, 181</w:t>
        <w:br/>
      </w:r>
      <w:r>
        <w:rPr>
          <w:b/>
        </w:rPr>
        <w:t xml:space="preserve">SR </w:t>
      </w:r>
      <w:r>
        <w:t xml:space="preserve">179</w:t>
      </w:r>
      <w:r>
        <w:t xml:space="preserve">, 180</w:t>
      </w:r>
      <w:r>
        <w:t xml:space="preserve">, 181</w:t>
      </w:r>
    </w:p>
    <w:p>
      <w:pPr>
        <w:pStyle w:val="RecordBaseCenter"/>
      </w:pPr>
      <w:r>
        <w:rPr>
          <w:b/>
        </w:rPr>
        <w:t xml:space="preserve">February 25, 2011</w:t>
      </w:r>
    </w:p>
    <w:p>
      <w:pPr>
        <w:pStyle w:val="RecordBase"/>
        <w:ind w:left="120" w:hanging="120"/>
      </w:pPr>
      <w:r>
        <w:t xml:space="preserve"/>
        <w:br/>
      </w:r>
      <w:r>
        <w:rPr>
          <w:b/>
        </w:rPr>
        <w:t xml:space="preserve">HR </w:t>
      </w:r>
      <w:r>
        <w:t xml:space="preserve">182</w:t>
      </w:r>
      <w:r>
        <w:t xml:space="preserve">, 183</w:t>
      </w:r>
      <w:r>
        <w:t xml:space="preserve">, 184</w:t>
      </w:r>
      <w:r>
        <w:t xml:space="preserve">, 185</w:t>
      </w:r>
      <w:r>
        <w:t xml:space="preserve">, 186</w:t>
      </w:r>
      <w:r>
        <w:t xml:space="preserve">, 187</w:t>
        <w:br/>
      </w:r>
      <w:r>
        <w:rPr>
          <w:b/>
        </w:rPr>
        <w:t xml:space="preserve">SR </w:t>
      </w:r>
      <w:r>
        <w:t xml:space="preserve">182</w:t>
      </w:r>
      <w:r>
        <w:t xml:space="preserve">, 183</w:t>
      </w:r>
      <w:r>
        <w:t xml:space="preserve">, 184</w:t>
      </w:r>
      <w:r>
        <w:t xml:space="preserve">, 185</w:t>
      </w:r>
      <w:r>
        <w:t xml:space="preserve">, 186</w:t>
      </w:r>
      <w:r>
        <w:t xml:space="preserve">, 187</w:t>
      </w:r>
    </w:p>
    <w:p>
      <w:pPr>
        <w:pStyle w:val="RecordBaseCenter"/>
      </w:pPr>
      <w:r>
        <w:rPr>
          <w:b/>
        </w:rPr>
        <w:t xml:space="preserve">February 28, 2011</w:t>
      </w:r>
    </w:p>
    <w:p>
      <w:pPr>
        <w:pStyle w:val="RecordBase"/>
        <w:ind w:left="120" w:hanging="120"/>
      </w:pPr>
      <w:r>
        <w:t xml:space="preserve"/>
        <w:br/>
      </w:r>
      <w:r>
        <w:rPr>
          <w:b/>
        </w:rPr>
        <w:t xml:space="preserve">HR </w:t>
      </w:r>
      <w:r>
        <w:t xml:space="preserve">188</w:t>
      </w:r>
      <w:r>
        <w:t xml:space="preserve">, 189</w:t>
      </w:r>
      <w:r>
        <w:t xml:space="preserve">, 190</w:t>
        <w:br/>
      </w:r>
      <w:r>
        <w:rPr>
          <w:b/>
        </w:rPr>
        <w:t xml:space="preserve">SR </w:t>
      </w:r>
      <w:r>
        <w:t xml:space="preserve">188</w:t>
      </w:r>
      <w:r>
        <w:t xml:space="preserve">, 189</w:t>
      </w:r>
      <w:r>
        <w:t xml:space="preserve">, 190</w:t>
      </w:r>
      <w:r>
        <w:t xml:space="preserve">, 191</w:t>
      </w:r>
      <w:r>
        <w:t xml:space="preserve">, 192</w:t>
      </w:r>
      <w:r>
        <w:t xml:space="preserve">, 193</w:t>
      </w:r>
      <w:r>
        <w:t xml:space="preserve">, 194</w:t>
      </w:r>
      <w:r>
        <w:t xml:space="preserve">, 195</w:t>
      </w:r>
      <w:r>
        <w:t xml:space="preserve">, 196</w:t>
      </w:r>
    </w:p>
    <w:p>
      <w:pPr>
        <w:pStyle w:val="RecordBaseCenter"/>
      </w:pPr>
      <w:r>
        <w:rPr>
          <w:b/>
        </w:rPr>
        <w:t xml:space="preserve">March 01, 2011</w:t>
      </w:r>
    </w:p>
    <w:p>
      <w:pPr>
        <w:pStyle w:val="RecordBase"/>
        <w:ind w:left="120" w:hanging="120"/>
      </w:pPr>
      <w:r>
        <w:t xml:space="preserve"/>
        <w:br/>
      </w:r>
      <w:r>
        <w:rPr>
          <w:b/>
        </w:rPr>
        <w:t xml:space="preserve">HR </w:t>
      </w:r>
      <w:r>
        <w:t xml:space="preserve">191</w:t>
      </w:r>
      <w:r>
        <w:t xml:space="preserve">, 192</w:t>
      </w:r>
      <w:r>
        <w:t xml:space="preserve">, 193</w:t>
      </w:r>
      <w:r>
        <w:t xml:space="preserve">, 194</w:t>
      </w:r>
      <w:r>
        <w:t xml:space="preserve">, 195</w:t>
      </w:r>
      <w:r>
        <w:t xml:space="preserve">, 196</w:t>
      </w:r>
      <w:r>
        <w:t xml:space="preserve">, 197</w:t>
      </w:r>
      <w:r>
        <w:t xml:space="preserve">, 198</w:t>
      </w:r>
      <w:r>
        <w:t xml:space="preserve">, 199</w:t>
        <w:br/>
      </w:r>
      <w:r>
        <w:rPr>
          <w:b/>
        </w:rPr>
        <w:t xml:space="preserve">SR </w:t>
      </w:r>
      <w:r>
        <w:t xml:space="preserve">197</w:t>
      </w:r>
      <w:r>
        <w:t xml:space="preserve">, 198</w:t>
      </w:r>
      <w:r>
        <w:t xml:space="preserve">, 199</w:t>
      </w:r>
      <w:r>
        <w:t xml:space="preserve">, 200</w:t>
      </w:r>
      <w:r>
        <w:t xml:space="preserve">, 201</w:t>
      </w:r>
      <w:r>
        <w:t xml:space="preserve">, 202</w:t>
      </w:r>
    </w:p>
    <w:p>
      <w:pPr>
        <w:pStyle w:val="RecordBaseCenter"/>
      </w:pPr>
      <w:r>
        <w:rPr>
          <w:b/>
        </w:rPr>
        <w:t xml:space="preserve">March 02, 2011</w:t>
      </w:r>
    </w:p>
    <w:p>
      <w:pPr>
        <w:pStyle w:val="RecordBase"/>
        <w:ind w:left="120" w:hanging="120"/>
      </w:pPr>
      <w:r>
        <w:t xml:space="preserve"/>
        <w:br/>
      </w:r>
      <w:r>
        <w:rPr>
          <w:b/>
        </w:rPr>
        <w:t xml:space="preserve">HR </w:t>
      </w:r>
      <w:r>
        <w:t xml:space="preserve">200</w:t>
      </w:r>
      <w:r>
        <w:t xml:space="preserve">, 201</w:t>
      </w:r>
      <w:r>
        <w:t xml:space="preserve">, 202</w:t>
      </w:r>
      <w:r>
        <w:t xml:space="preserve">, 203</w:t>
      </w:r>
      <w:r>
        <w:t xml:space="preserve">, 204</w:t>
      </w:r>
      <w:r>
        <w:t xml:space="preserve">, 205</w:t>
      </w:r>
      <w:r>
        <w:t xml:space="preserve">, 206</w:t>
        <w:br/>
      </w:r>
      <w:r>
        <w:rPr>
          <w:b/>
        </w:rPr>
        <w:t xml:space="preserve">SR </w:t>
      </w:r>
      <w:r>
        <w:t xml:space="preserve">203</w:t>
      </w:r>
      <w:r>
        <w:t xml:space="preserve">, 204</w:t>
      </w:r>
      <w:r>
        <w:t xml:space="preserve">, 205</w:t>
      </w:r>
      <w:r>
        <w:t xml:space="preserve">, 206</w:t>
      </w:r>
      <w:r>
        <w:t xml:space="preserve">, 207</w:t>
      </w:r>
      <w:r>
        <w:t xml:space="preserve">, 208</w:t>
      </w:r>
      <w:r>
        <w:t xml:space="preserve">, 209</w:t>
      </w:r>
    </w:p>
    <w:p>
      <w:pPr>
        <w:pStyle w:val="RecordBaseCenter"/>
      </w:pPr>
      <w:r>
        <w:rPr>
          <w:b/>
        </w:rPr>
        <w:t xml:space="preserve">March 03, 2011</w:t>
      </w:r>
    </w:p>
    <w:p>
      <w:pPr>
        <w:pStyle w:val="RecordBase"/>
        <w:ind w:left="120" w:hanging="120"/>
      </w:pPr>
      <w:r>
        <w:t xml:space="preserve"/>
        <w:br/>
      </w:r>
      <w:r>
        <w:rPr>
          <w:b/>
        </w:rPr>
        <w:t xml:space="preserve">HR </w:t>
      </w:r>
      <w:r>
        <w:t xml:space="preserve">207</w:t>
      </w:r>
      <w:r>
        <w:t xml:space="preserve">, 208</w:t>
      </w:r>
      <w:r>
        <w:t xml:space="preserve">, 209</w:t>
      </w:r>
      <w:r>
        <w:t xml:space="preserve">, 210</w:t>
      </w:r>
      <w:r>
        <w:t xml:space="preserve">, 211</w:t>
      </w:r>
      <w:r>
        <w:t xml:space="preserve">, 212</w:t>
      </w:r>
      <w:r>
        <w:t xml:space="preserve">, 213</w:t>
      </w:r>
      <w:r>
        <w:t xml:space="preserve">, 214</w:t>
      </w:r>
      <w:r>
        <w:t xml:space="preserve">, 215</w:t>
        <w:br/>
      </w:r>
      <w:r>
        <w:rPr>
          <w:b/>
        </w:rPr>
        <w:t xml:space="preserve">SR </w:t>
      </w:r>
      <w:r>
        <w:t xml:space="preserve">210</w:t>
      </w:r>
      <w:r>
        <w:t xml:space="preserve">, 211</w:t>
      </w:r>
      <w:r>
        <w:t xml:space="preserve">, 212</w:t>
      </w:r>
      <w:r>
        <w:t xml:space="preserve">, 213</w:t>
      </w:r>
      <w:r>
        <w:t xml:space="preserve">, 214</w:t>
      </w:r>
      <w:r>
        <w:t xml:space="preserve">, 215</w:t>
      </w:r>
      <w:r>
        <w:t xml:space="preserve">, 216</w:t>
      </w:r>
      <w:r>
        <w:t xml:space="preserve">, 217</w:t>
      </w:r>
    </w:p>
    <w:p>
      <w:pPr>
        <w:pStyle w:val="RecordBaseCenter"/>
      </w:pPr>
      <w:r>
        <w:rPr>
          <w:b/>
        </w:rPr>
        <w:t xml:space="preserve">March 04, 2011</w:t>
      </w:r>
    </w:p>
    <w:p>
      <w:pPr>
        <w:pStyle w:val="RecordBase"/>
        <w:ind w:left="120" w:hanging="120"/>
      </w:pPr>
      <w:r>
        <w:t xml:space="preserve"/>
        <w:br/>
      </w:r>
      <w:r>
        <w:rPr>
          <w:b/>
        </w:rPr>
        <w:t xml:space="preserve">HR </w:t>
      </w:r>
      <w:r>
        <w:t xml:space="preserve">216</w:t>
      </w:r>
      <w:r>
        <w:t xml:space="preserve">, 218</w:t>
        <w:br/>
      </w:r>
      <w:r>
        <w:rPr>
          <w:b/>
        </w:rPr>
        <w:t xml:space="preserve">SR </w:t>
      </w:r>
      <w:r>
        <w:t xml:space="preserve">250</w:t>
      </w:r>
      <w:r>
        <w:t xml:space="preserve">, 251</w:t>
      </w:r>
    </w:p>
    <w:p>
      <w:pPr>
        <w:pStyle w:val="RecordBaseCenter"/>
      </w:pPr>
      <w:r>
        <w:rPr>
          <w:b/>
        </w:rPr>
        <w:t xml:space="preserve">March 07, 2011</w:t>
      </w:r>
    </w:p>
    <w:p>
      <w:pPr>
        <w:pStyle w:val="RecordBase"/>
        <w:ind w:left="120" w:hanging="120"/>
      </w:pPr>
      <w:r>
        <w:t xml:space="preserve"/>
        <w:br/>
      </w:r>
      <w:r>
        <w:rPr>
          <w:b/>
        </w:rPr>
        <w:t xml:space="preserve">HR </w:t>
      </w:r>
      <w:r>
        <w:t xml:space="preserve">217</w:t>
      </w:r>
      <w:r>
        <w:t xml:space="preserve">, 219</w:t>
      </w:r>
      <w:r>
        <w:t xml:space="preserve">, 220</w:t>
      </w:r>
      <w:r>
        <w:t xml:space="preserve">, 221</w:t>
      </w:r>
      <w:r>
        <w:t xml:space="preserve">, 222</w:t>
      </w:r>
      <w:r>
        <w:t xml:space="preserve">, 223</w:t>
      </w:r>
      <w:r>
        <w:t xml:space="preserve">, 224</w:t>
      </w:r>
      <w:r>
        <w:t xml:space="preserve">, 225</w:t>
        <w:br/>
      </w:r>
      <w:r>
        <w:rPr>
          <w:b/>
        </w:rPr>
        <w:t xml:space="preserve">SR </w:t>
      </w:r>
      <w:r>
        <w:t xml:space="preserve">222</w:t>
      </w:r>
      <w:r>
        <w:t xml:space="preserve">, 252</w:t>
      </w:r>
      <w:r>
        <w:t xml:space="preserve">, 253</w:t>
      </w:r>
    </w:p>
    <w:p>
      <w:pPr>
        <w:pStyle w:val="RecordBaseCenter"/>
      </w:pPr>
      <w:r>
        <w:rPr>
          <w:b/>
        </w:rPr>
        <w:t xml:space="preserve">March 08, 2011</w:t>
      </w:r>
    </w:p>
    <w:p>
      <w:pPr>
        <w:pStyle w:val="RecordBase"/>
        <w:ind w:left="120" w:hanging="120"/>
      </w:pPr>
      <w:r>
        <w:t xml:space="preserve"/>
        <w:br/>
      </w:r>
      <w:r>
        <w:rPr>
          <w:b/>
        </w:rPr>
        <w:t xml:space="preserve">HCR </w:t>
      </w:r>
      <w:r>
        <w:t xml:space="preserve">228</w:t>
        <w:br/>
      </w:r>
      <w:r>
        <w:rPr>
          <w:b/>
        </w:rPr>
        <w:t xml:space="preserve">HR </w:t>
      </w:r>
      <w:r>
        <w:t xml:space="preserve">226</w:t>
      </w:r>
      <w:r>
        <w:t xml:space="preserve">, 227</w:t>
      </w:r>
      <w:r>
        <w:t xml:space="preserve">, 229</w:t>
        <w:br/>
      </w:r>
      <w:r>
        <w:rPr>
          <w:b/>
        </w:rPr>
        <w:t xml:space="preserve">SR </w:t>
      </w:r>
      <w:r>
        <w:t xml:space="preserve">218</w:t>
      </w:r>
      <w:r>
        <w:t xml:space="preserve">, 219</w:t>
      </w:r>
      <w:r>
        <w:t xml:space="preserve">, 220</w:t>
      </w:r>
      <w:r>
        <w:t xml:space="preserve">, 221</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254</w:t>
      </w:r>
      <w:r>
        <w:t xml:space="preserve">, 255</w:t>
      </w:r>
      <w:r>
        <w:t xml:space="preserve">, 256</w:t>
      </w:r>
      <w:r>
        <w:t xml:space="preserve">, 257</w:t>
      </w:r>
    </w:p>
    <w:p>
      <w:pPr>
        <w:pStyle w:val="RecordBaseCenter"/>
      </w:pPr>
      <w:r>
        <w:rPr>
          <w:b/>
        </w:rPr>
        <w:t xml:space="preserve">March 09, 2011</w:t>
      </w:r>
    </w:p>
    <w:p>
      <w:pPr>
        <w:pStyle w:val="RecordBase"/>
        <w:ind w:left="120" w:hanging="120"/>
      </w:pPr>
      <w:r>
        <w:t xml:space="preserve"/>
        <w:br/>
      </w:r>
      <w:r>
        <w:rPr>
          <w:b/>
        </w:rPr>
        <w:t xml:space="preserve">SCR </w:t>
      </w:r>
      <w:r>
        <w:t xml:space="preserve">258</w:t>
        <w:br/>
      </w:r>
      <w:r>
        <w:rPr>
          <w:b/>
        </w:rPr>
        <w:t xml:space="preserve">SR </w:t>
      </w:r>
      <w:r>
        <w:t xml:space="preserve">259</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