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201a5d4c2429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30:060.</w:t>
      </w:r>
      <w:r>
        <w:t xml:space="preserve"> </w:t>
      </w:r>
      <w:r>
        <w:t xml:space="preserve">Articles taken in trade.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653a719e1a4232" /><Relationship Type="http://schemas.openxmlformats.org/officeDocument/2006/relationships/settings" Target="/word/settings.xml" Id="R4c565ec0c02e4290" /></Relationships>
</file>