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daa009c104f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30:090.</w:t>
      </w:r>
      <w:r>
        <w:t xml:space="preserve"> </w:t>
      </w:r>
      <w:r>
        <w:t xml:space="preserve">Farm machinery.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37b3e159bb47fc" /><Relationship Type="http://schemas.openxmlformats.org/officeDocument/2006/relationships/settings" Target="/word/settings.xml" Id="Rf3cf046e06724cec" /></Relationships>
</file>