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276bb329345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5:032.</w:t>
      </w:r>
      <w:r>
        <w:t xml:space="preserve"> </w:t>
      </w:r>
      <w:r>
        <w:t xml:space="preserve">Emergency procedures for students suffering disaster related losses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d4c0ac34de4f24" /><Relationship Type="http://schemas.openxmlformats.org/officeDocument/2006/relationships/settings" Target="/word/settings.xml" Id="R9fda055634fa4581" /></Relationships>
</file>