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1d9c7ac1240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1:150.</w:t>
      </w:r>
      <w:r>
        <w:t xml:space="preserve"> </w:t>
      </w:r>
      <w:r>
        <w:t xml:space="preserve">Incentive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145d2252774294" /><Relationship Type="http://schemas.openxmlformats.org/officeDocument/2006/relationships/settings" Target="/word/settings.xml" Id="R99198f0de37640c5" /></Relationships>
</file>