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2120caeab4a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31:120.</w:t>
      </w:r>
      <w:r>
        <w:t xml:space="preserve"> </w:t>
      </w:r>
      <w:r>
        <w:t xml:space="preserve">Exemption certificates.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766904c4ad4f35" /><Relationship Type="http://schemas.openxmlformats.org/officeDocument/2006/relationships/settings" Target="/word/settings.xml" Id="Rd043705701d64659" /></Relationships>
</file>