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748f01a2d74874"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"2022 Update to the State Health Plan", January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74afae2bbb454c" /><Relationship Type="http://schemas.openxmlformats.org/officeDocument/2006/relationships/settings" Target="/word/settings.xml" Id="R121ea7d8c32148b2" /></Relationships>
</file>