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f597207aca47e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5:060.</w:t>
      </w:r>
      <w:r>
        <w:t xml:space="preserve"> </w:t>
      </w:r>
      <w:r>
        <w:t xml:space="preserve">Award determination procedure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fd4059b2b949ce" /><Relationship Type="http://schemas.openxmlformats.org/officeDocument/2006/relationships/settings" Target="/word/settings.xml" Id="Rbcf64f9ec6d44386" /></Relationships>
</file>