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6cfd77fbf43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1:030.</w:t>
      </w:r>
      <w:r>
        <w:t xml:space="preserve"> </w:t>
      </w:r>
      <w:r>
        <w:t xml:space="preserve">Certain payment option for hazardous positions.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79ac3a6c040f2" /><Relationship Type="http://schemas.openxmlformats.org/officeDocument/2006/relationships/settings" Target="/word/settings.xml" Id="Reb5baeedc00c4f60" /></Relationships>
</file>