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ccff0cf024f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1:080.</w:t>
      </w:r>
      <w:r>
        <w:t xml:space="preserve"> </w:t>
      </w:r>
      <w:r>
        <w:t xml:space="preserve">Kentucky Emergency Response Commission fee system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1af50693454b92" /><Relationship Type="http://schemas.openxmlformats.org/officeDocument/2006/relationships/settings" Target="/word/settings.xml" Id="Rc32e8cda95184fa2" /></Relationships>
</file>