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000fc855f47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1:340.</w:t>
      </w:r>
      <w:r>
        <w:t xml:space="preserve"> </w:t>
      </w:r>
      <w:r>
        <w:t xml:space="preserve">Rescue Aid Fund allocation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fd59fa9188461e" /><Relationship Type="http://schemas.openxmlformats.org/officeDocument/2006/relationships/settings" Target="/word/settings.xml" Id="R7eb03a2d79aa4b90" /></Relationships>
</file>