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dfa38455544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2:010.</w:t>
      </w:r>
      <w:r>
        <w:t xml:space="preserve"> </w:t>
      </w:r>
      <w:r>
        <w:t xml:space="preserve">Kentucky Veterans' Program Trust Fund; implementation of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77594a4cde461b" /><Relationship Type="http://schemas.openxmlformats.org/officeDocument/2006/relationships/settings" Target="/word/settings.xml" Id="R13352c41dcf0423e" /></Relationships>
</file>