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0784add2c54bd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107 KAR 1:015.</w:t>
      </w:r>
      <w:r>
        <w:t xml:space="preserve"> </w:t>
      </w:r>
      <w:r>
        <w:t xml:space="preserve">Decisions and hearings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e93a11e3554379" /><Relationship Type="http://schemas.openxmlformats.org/officeDocument/2006/relationships/settings" Target="/word/settings.xml" Id="R615ac1cc5f8045b0" /></Relationships>
</file>