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f4ecb274f0b43fe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108 KAR 1:010.</w:t>
      </w:r>
      <w:r>
        <w:t xml:space="preserve"> </w:t>
      </w:r>
      <w:r>
        <w:t xml:space="preserve">Board operation and claim procedure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093fcfbaf6f402f" /><Relationship Type="http://schemas.openxmlformats.org/officeDocument/2006/relationships/settings" Target="/word/settings.xml" Id="R7fa65430784e4357" /></Relationships>
</file>