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ab4df51af4a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109 KAR 11:020.</w:t>
      </w:r>
      <w:r>
        <w:t xml:space="preserve"> </w:t>
      </w:r>
      <w:r>
        <w:t xml:space="preserve">Reimbursement to law enforcement officers for certain expenses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3fddeb6fec4567" /><Relationship Type="http://schemas.openxmlformats.org/officeDocument/2006/relationships/settings" Target="/word/settings.xml" Id="Rff59f3f2e198432e" /></Relationships>
</file>