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bb383b91443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4:015.</w:t>
      </w:r>
      <w:r>
        <w:t xml:space="preserve"> </w:t>
      </w:r>
      <w:r>
        <w:t xml:space="preserve">Capital projects.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22eebdb0f742ff" /><Relationship Type="http://schemas.openxmlformats.org/officeDocument/2006/relationships/settings" Target="/word/settings.xml" Id="Rd3d19297756c4771" /></Relationships>
</file>