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bad4e1faa47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5:025.</w:t>
      </w:r>
      <w:r>
        <w:t xml:space="preserve"> </w:t>
      </w:r>
      <w:r>
        <w:t xml:space="preserve">Memoranda of agreement and memoranda of understanding by state agencies.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48110971a54416" /><Relationship Type="http://schemas.openxmlformats.org/officeDocument/2006/relationships/settings" Target="/word/settings.xml" Id="R66913c3a3ae840b7" /></Relationships>
</file>