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0ab09e00aa4ed3"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an eighteen (18) month 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will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0fc17579d4558" /><Relationship Type="http://schemas.openxmlformats.org/officeDocument/2006/relationships/settings" Target="/word/settings.xml" Id="R8c971a3684534413" /></Relationships>
</file>