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7630cb63844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11:010.</w:t>
      </w:r>
      <w:r>
        <w:t xml:space="preserve"> </w:t>
      </w:r>
      <w:r>
        <w:t xml:space="preserve">General criteria.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170e7b5e9545f4" /><Relationship Type="http://schemas.openxmlformats.org/officeDocument/2006/relationships/settings" Target="/word/settings.xml" Id="R14273929c9ce4d6c" /></Relationships>
</file>