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92a536def47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14:090.</w:t>
      </w:r>
      <w:r>
        <w:t xml:space="preserve"> </w:t>
      </w:r>
      <w:r>
        <w:t xml:space="preserve">Guidelines for money market instruments.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05413e248486a" /><Relationship Type="http://schemas.openxmlformats.org/officeDocument/2006/relationships/settings" Target="/word/settings.xml" Id="Rb43cfb0135e347ae" /></Relationships>
</file>