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af75889d141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16:080.</w:t>
      </w:r>
      <w:r>
        <w:t xml:space="preserve"> </w:t>
      </w:r>
      <w:r>
        <w:t xml:space="preserve">Benefits payable from the program fund.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a3bdce83f34243" /><Relationship Type="http://schemas.openxmlformats.org/officeDocument/2006/relationships/settings" Target="/word/settings.xml" Id="R0c29a619bb7245a4" /></Relationships>
</file>