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b28a3aace48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12:001.</w:t>
      </w:r>
      <w:r>
        <w:t xml:space="preserve"> </w:t>
      </w:r>
      <w:r>
        <w:t xml:space="preserve">Repeal of 200 KAR Chapter 16 (010, 020, 030, 040, 050, 070, 080, 090)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681ccfb624ce6" /><Relationship Type="http://schemas.openxmlformats.org/officeDocument/2006/relationships/settings" Target="/word/settings.xml" Id="R744d0178570443cc" /></Relationships>
</file>