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1e1cdc1ff64bf8"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April 18, 2024</w:t>
      </w:r>
    </w:p>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w:t>
      </w:r>
      <w:r>
        <w:rPr>
          <w:u w:val="single"/>
        </w:rPr>
        <w:t xml:space="preserve">04/24</w:t>
      </w:r>
      <w:r>
        <w:t>[</w:t>
      </w:r>
      <w:r>
        <w:rPr>
          <w:strike w:val="true"/>
        </w:rPr>
        <w:t xml:space="preserve">10/23</w:t>
      </w:r>
      <w:r>
        <w:t>]</w:t>
      </w:r>
      <w:r>
        <w:t xml:space="preserve">;</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10/23;</w:t>
      </w:r>
    </w:p>
    <w:p>
      <w:pPr>
        <w:pStyle w:val="kar_paragraph"/>
      </w:pPr>
      <w:r>
        <w:t xml:space="preserve">(j)</w:t>
      </w:r>
      <w:r>
        <w:t xml:space="preserve"> </w:t>
      </w:r>
      <w:r>
        <w:t xml:space="preserve">"CS-89 Income Withholding for Support", </w:t>
      </w:r>
      <w:r>
        <w:rPr>
          <w:u w:val="single"/>
        </w:rPr>
        <w:t xml:space="preserve">04/24</w:t>
      </w:r>
      <w:r>
        <w:t>[</w:t>
      </w:r>
      <w:r>
        <w:rPr>
          <w:strike w:val="true"/>
        </w:rPr>
        <w:t xml:space="preserve">10/23</w:t>
      </w:r>
      <w:r>
        <w:t>]</w:t>
      </w:r>
      <w:r>
        <w:t xml:space="preserve">;</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c13127c55404d" /><Relationship Type="http://schemas.openxmlformats.org/officeDocument/2006/relationships/settings" Target="/word/settings.xml" Id="Rdbb6062d3a254fc3" /></Relationships>
</file>