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1c8807e7948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1:090.</w:t>
      </w:r>
      <w:r>
        <w:t xml:space="preserve"> </w:t>
      </w:r>
      <w:r>
        <w:t xml:space="preserve">Practice by non-residence.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2d0d154e214896" /><Relationship Type="http://schemas.openxmlformats.org/officeDocument/2006/relationships/settings" Target="/word/settings.xml" Id="R2c954056924144bb" /></Relationships>
</file>