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ad3c075ca4dc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1:120.</w:t>
      </w:r>
      <w:r>
        <w:t xml:space="preserve"> </w:t>
      </w:r>
      <w:r>
        <w:t xml:space="preserve">Examinations - subjects, grading, re-examination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d8394fbd1e45c7" /><Relationship Type="http://schemas.openxmlformats.org/officeDocument/2006/relationships/settings" Target="/word/settings.xml" Id="R1c993d5757b64322" /></Relationships>
</file>