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6f7cab46d44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12:080.</w:t>
      </w:r>
      <w:r>
        <w:t xml:space="preserve"> </w:t>
      </w:r>
      <w:r>
        <w:t xml:space="preserve">Benefits payable from the Kentucky Educational Savings Plan Trust Endowment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6b513a6316455e" /><Relationship Type="http://schemas.openxmlformats.org/officeDocument/2006/relationships/settings" Target="/word/settings.xml" Id="Ra15100a695354535" /></Relationships>
</file>