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6ce287bd45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3:080.</w:t>
      </w:r>
      <w:r>
        <w:t xml:space="preserve"> </w:t>
      </w:r>
      <w:r>
        <w:t xml:space="preserve">Absolute auction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ebc9c48cd4495" /><Relationship Type="http://schemas.openxmlformats.org/officeDocument/2006/relationships/settings" Target="/word/settings.xml" Id="R82bd53fee3614ff2" /></Relationships>
</file>