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0cd1ac5c2643a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7:052.</w:t>
      </w:r>
      <w:r>
        <w:t xml:space="preserve"> </w:t>
      </w:r>
      <w:r>
        <w:t xml:space="preserve">Annual meeting of board.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0ef00939724dad" /><Relationship Type="http://schemas.openxmlformats.org/officeDocument/2006/relationships/settings" Target="/word/settings.xml" Id="Rc8b777d8e5cd47f1" /></Relationships>
</file>