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4a78ecee14d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8:340.</w:t>
      </w:r>
      <w:r>
        <w:t xml:space="preserve"> </w:t>
      </w:r>
      <w:r>
        <w:t xml:space="preserve">Specialty application;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02b7ed24ea4779" /><Relationship Type="http://schemas.openxmlformats.org/officeDocument/2006/relationships/settings" Target="/word/settings.xml" Id="R7d149286adc149ec" /></Relationships>
</file>