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5ac341bf847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8:375.</w:t>
      </w:r>
      <w:r>
        <w:t xml:space="preserve"> </w:t>
      </w:r>
      <w:r>
        <w:t xml:space="preserve">Scholarship; administration.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88f540a14f4c97" /><Relationship Type="http://schemas.openxmlformats.org/officeDocument/2006/relationships/settings" Target="/word/settings.xml" Id="Rf60b4a1eff1e48cf" /></Relationships>
</file>