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ca1f54b7e4b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8:385.</w:t>
      </w:r>
      <w:r>
        <w:t xml:space="preserve"> </w:t>
      </w:r>
      <w:r>
        <w:t xml:space="preserve">Scholarship contract form.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bac5aabe394cfc" /><Relationship Type="http://schemas.openxmlformats.org/officeDocument/2006/relationships/settings" Target="/word/settings.xml" Id="R43a4b62a0de04006" /></Relationships>
</file>