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b1ef7542c4c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9:075.</w:t>
      </w:r>
      <w:r>
        <w:t xml:space="preserve"> </w:t>
      </w:r>
      <w:r>
        <w:t xml:space="preserve">Continuing medical education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aba5afa2ef4d3f" /><Relationship Type="http://schemas.openxmlformats.org/officeDocument/2006/relationships/settings" Target="/word/settings.xml" Id="R50373be4c77842bd" /></Relationships>
</file>