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47d8a487940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9:180.</w:t>
      </w:r>
      <w:r>
        <w:t xml:space="preserve"> </w:t>
      </w:r>
      <w:r>
        <w:t xml:space="preserve">Ethical conduct.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f52a617ca41f5" /><Relationship Type="http://schemas.openxmlformats.org/officeDocument/2006/relationships/settings" Target="/word/settings.xml" Id="Ra48616fe6df94695" /></Relationships>
</file>