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7ccda3f094b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11:020.</w:t>
      </w:r>
      <w:r>
        <w:t xml:space="preserve"> </w:t>
      </w:r>
      <w:r>
        <w:t xml:space="preserve">Fee not reduced on reciprocal agreement.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0fa78b5164702" /><Relationship Type="http://schemas.openxmlformats.org/officeDocument/2006/relationships/settings" Target="/word/settings.xml" Id="Ra0a60667ce4848d5" /></Relationships>
</file>