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094f958684b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11:060.</w:t>
      </w:r>
      <w:r>
        <w:t xml:space="preserve"> </w:t>
      </w:r>
      <w:r>
        <w:t xml:space="preserve">Broker's name required on advertising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b9923451c349bd" /><Relationship Type="http://schemas.openxmlformats.org/officeDocument/2006/relationships/settings" Target="/word/settings.xml" Id="Rfe3ae023b9524557" /></Relationships>
</file>