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8606400764a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11:062.</w:t>
      </w:r>
      <w:r>
        <w:t xml:space="preserve"> </w:t>
      </w:r>
      <w:r>
        <w:t xml:space="preserve">Retention of brokers'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399de7c84400b" /><Relationship Type="http://schemas.openxmlformats.org/officeDocument/2006/relationships/settings" Target="/word/settings.xml" Id="R2915d932ab3741a9" /></Relationships>
</file>