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12617861840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11:095.</w:t>
      </w:r>
      <w:r>
        <w:t xml:space="preserve"> </w:t>
      </w:r>
      <w:r>
        <w:t xml:space="preserve">Closing statements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a2e29ad6894b2e" /><Relationship Type="http://schemas.openxmlformats.org/officeDocument/2006/relationships/settings" Target="/word/settings.xml" Id="Rf0a76f0c29af430f" /></Relationships>
</file>