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4474707a446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11:240.</w:t>
      </w:r>
      <w:r>
        <w:t xml:space="preserve"> </w:t>
      </w:r>
      <w:r>
        <w:t xml:space="preserve">Distance 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fe4a66b934372" /><Relationship Type="http://schemas.openxmlformats.org/officeDocument/2006/relationships/settings" Target="/word/settings.xml" Id="Rb7b10abf984a4900" /></Relationships>
</file>