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7bd0b27134f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11:400.</w:t>
      </w:r>
      <w:r>
        <w:t xml:space="preserve"> </w:t>
      </w:r>
      <w:r>
        <w:t xml:space="preserve">Agency disclosure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38f4154cc14c63" /><Relationship Type="http://schemas.openxmlformats.org/officeDocument/2006/relationships/settings" Target="/word/settings.xml" Id="Ra12ef10050c54c6b" /></Relationships>
</file>