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69a6eb404e4d3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12:041.</w:t>
      </w:r>
      <w:r>
        <w:t xml:space="preserve"> </w:t>
      </w:r>
      <w:r>
        <w:t xml:space="preserve">Repeal of 201 KAR 12:020, 025, 031, 040, 045, 050, 055, 065, 070, 080, 083, 101, 105, 110, 125, 130, 150, 180, 190, 220, &amp;270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57f52e74e7a4fcd" /><Relationship Type="http://schemas.openxmlformats.org/officeDocument/2006/relationships/settings" Target="/word/settings.xml" Id="R8b5c6e049f2944f1" /></Relationships>
</file>