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fa765c490a48ce" /></Relationships>
</file>

<file path=word/document.xml><?xml version="1.0" encoding="utf-8"?>
<w:document xmlns:w="http://schemas.openxmlformats.org/wordprocessingml/2006/main">
  <w:body>
    <w:p>
      <w:pPr>
        <w:pStyle w:val="kar_citation"/>
      </w:pPr>
      <w:r>
        <w:t>201 KAR 14:090.</w:t>
      </w:r>
      <w:r>
        <w:t xml:space="preserve"> </w:t>
      </w:r>
      <w:r>
        <w:t xml:space="preserve">School curriculum.</w:t>
      </w:r>
    </w:p>
    <w:p>
      <w:pPr>
        <w:pStyle w:val="kar_markup_metadata"/>
      </w:pPr>
      <w:r>
        <w:t xml:space="preserve">RELATES TO: </w:t>
      </w:r>
      <w:r>
        <w:t xml:space="preserve">KRS 317.410, 317.440(1)(e), 317.540</w:t>
      </w:r>
    </w:p>
    <w:p>
      <w:pPr>
        <w:pStyle w:val="kar_markup_metadata"/>
      </w:pPr>
      <w:r>
        <w:t xml:space="preserve">STATUTORY AUTHORITY: </w:t>
      </w:r>
      <w:r>
        <w:t xml:space="preserve">KRS 317.440(1)(e), 317.540(4), (5)</w:t>
      </w:r>
    </w:p>
    <w:p>
      <w:pPr>
        <w:pStyle w:val="kar_markup_metadata"/>
      </w:pPr>
      <w:r>
        <w:t xml:space="preserve">NECESSITY, FUNCTION, AND CONFORMITY: </w:t>
      </w:r>
      <w:r>
        <w:t xml:space="preserve">KRS 317.440(1)(e) requires the Board of Barbering to promulgate an administrative regulation governing the hours and courses of instruction at barber schools. KRS 317.540 requires the board to promulgate an administrative regulation prescribing the courses and requirements for a barber school. This administrative regulation establishes requirements for the course of study at barber schools.</w:t>
      </w:r>
    </w:p>
    <w:p>
      <w:pPr>
        <w:pStyle w:val="kar_section"/>
      </w:pPr>
      <w:r>
        <w:t xml:space="preserve">Section 1.</w:t>
      </w:r>
      <w:r>
        <w:t xml:space="preserve"> </w:t>
      </w:r>
      <w:r>
        <w:t xml:space="preserve">A student shall receive at least 1,500 hours in practice work and lectures based on the following courses of study:</w:t>
      </w:r>
    </w:p>
    <w:p>
      <w:pPr>
        <w:pStyle w:val="kar_subsection"/>
      </w:pPr>
      <w:r>
        <w:t xml:space="preserve">(1)</w:t>
      </w:r>
      <w:r>
        <w:t xml:space="preserve"> </w:t>
      </w:r>
      <w:r>
        <w:t xml:space="preserve">Instruments - thirty (30) hours:</w:t>
      </w:r>
    </w:p>
    <w:p>
      <w:pPr>
        <w:pStyle w:val="kar_paragraph"/>
      </w:pPr>
      <w:r>
        <w:t xml:space="preserve">(a)</w:t>
      </w:r>
      <w:r>
        <w:t xml:space="preserve"> </w:t>
      </w:r>
      <w:r>
        <w:t xml:space="preserve">Razors;</w:t>
      </w:r>
    </w:p>
    <w:p>
      <w:pPr>
        <w:pStyle w:val="kar_paragraph"/>
      </w:pPr>
      <w:r>
        <w:t xml:space="preserve">(b)</w:t>
      </w:r>
      <w:r>
        <w:t xml:space="preserve"> </w:t>
      </w:r>
      <w:r>
        <w:t xml:space="preserve">Shears;</w:t>
      </w:r>
    </w:p>
    <w:p>
      <w:pPr>
        <w:pStyle w:val="kar_paragraph"/>
      </w:pPr>
      <w:r>
        <w:t xml:space="preserve">(c)</w:t>
      </w:r>
      <w:r>
        <w:t xml:space="preserve"> </w:t>
      </w:r>
      <w:r>
        <w:t xml:space="preserve">Clippers;</w:t>
      </w:r>
    </w:p>
    <w:p>
      <w:pPr>
        <w:pStyle w:val="kar_paragraph"/>
      </w:pPr>
      <w:r>
        <w:t xml:space="preserve">(d)</w:t>
      </w:r>
      <w:r>
        <w:t xml:space="preserve"> </w:t>
      </w:r>
      <w:r>
        <w:t xml:space="preserve">Hones and strops; and</w:t>
      </w:r>
    </w:p>
    <w:p>
      <w:pPr>
        <w:pStyle w:val="kar_paragraph"/>
      </w:pPr>
      <w:r>
        <w:t xml:space="preserve">(e)</w:t>
      </w:r>
      <w:r>
        <w:t xml:space="preserve"> </w:t>
      </w:r>
      <w:r>
        <w:t xml:space="preserve">Combs, brushes, hair dryers, and curling irons;</w:t>
      </w:r>
    </w:p>
    <w:p>
      <w:pPr>
        <w:pStyle w:val="kar_subsection"/>
      </w:pPr>
      <w:r>
        <w:t xml:space="preserve">(2)</w:t>
      </w:r>
      <w:r>
        <w:t xml:space="preserve"> </w:t>
      </w:r>
      <w:r>
        <w:t xml:space="preserve">Shaving instructions – 100 hours:</w:t>
      </w:r>
    </w:p>
    <w:p>
      <w:pPr>
        <w:pStyle w:val="kar_paragraph"/>
      </w:pPr>
      <w:r>
        <w:t xml:space="preserve">(a)</w:t>
      </w:r>
      <w:r>
        <w:t xml:space="preserve"> </w:t>
      </w:r>
      <w:r>
        <w:t xml:space="preserve">Purpose of lather;</w:t>
      </w:r>
    </w:p>
    <w:p>
      <w:pPr>
        <w:pStyle w:val="kar_paragraph"/>
      </w:pPr>
      <w:r>
        <w:t xml:space="preserve">(b)</w:t>
      </w:r>
      <w:r>
        <w:t xml:space="preserve"> </w:t>
      </w:r>
      <w:r>
        <w:t xml:space="preserve">Application of lather properly to the face;</w:t>
      </w:r>
    </w:p>
    <w:p>
      <w:pPr>
        <w:pStyle w:val="kar_paragraph"/>
      </w:pPr>
      <w:r>
        <w:t xml:space="preserve">(c)</w:t>
      </w:r>
      <w:r>
        <w:t xml:space="preserve"> </w:t>
      </w:r>
      <w:r>
        <w:t xml:space="preserve">Sterilization of razor before shaving;</w:t>
      </w:r>
    </w:p>
    <w:p>
      <w:pPr>
        <w:pStyle w:val="kar_paragraph"/>
      </w:pPr>
      <w:r>
        <w:t xml:space="preserve">(d)</w:t>
      </w:r>
      <w:r>
        <w:t xml:space="preserve"> </w:t>
      </w:r>
      <w:r>
        <w:t xml:space="preserve">Stretching the skin while shaving;</w:t>
      </w:r>
    </w:p>
    <w:p>
      <w:pPr>
        <w:pStyle w:val="kar_paragraph"/>
      </w:pPr>
      <w:r>
        <w:t xml:space="preserve">(e)</w:t>
      </w:r>
      <w:r>
        <w:t xml:space="preserve"> </w:t>
      </w:r>
      <w:r>
        <w:t xml:space="preserve">Proper method for wiping the razor;</w:t>
      </w:r>
    </w:p>
    <w:p>
      <w:pPr>
        <w:pStyle w:val="kar_paragraph"/>
      </w:pPr>
      <w:r>
        <w:t xml:space="preserve">(f)</w:t>
      </w:r>
      <w:r>
        <w:t xml:space="preserve"> </w:t>
      </w:r>
      <w:r>
        <w:t xml:space="preserve">Shaving a patron once over;</w:t>
      </w:r>
    </w:p>
    <w:p>
      <w:pPr>
        <w:pStyle w:val="kar_paragraph"/>
      </w:pPr>
      <w:r>
        <w:t xml:space="preserve">(g)</w:t>
      </w:r>
      <w:r>
        <w:t xml:space="preserve"> </w:t>
      </w:r>
      <w:r>
        <w:t xml:space="preserve">Shaving a patron second time over;</w:t>
      </w:r>
    </w:p>
    <w:p>
      <w:pPr>
        <w:pStyle w:val="kar_paragraph"/>
      </w:pPr>
      <w:r>
        <w:t xml:space="preserve">(h)</w:t>
      </w:r>
      <w:r>
        <w:t xml:space="preserve"> </w:t>
      </w:r>
      <w:r>
        <w:t xml:space="preserve">Method of removing soap and cleaning face with hot towels after shaving;</w:t>
      </w:r>
    </w:p>
    <w:p>
      <w:pPr>
        <w:pStyle w:val="kar_paragraph"/>
      </w:pPr>
      <w:r>
        <w:t xml:space="preserve">(i)</w:t>
      </w:r>
      <w:r>
        <w:t xml:space="preserve"> </w:t>
      </w:r>
      <w:r>
        <w:t xml:space="preserve">Application of various after shave creams and lotions;</w:t>
      </w:r>
    </w:p>
    <w:p>
      <w:pPr>
        <w:pStyle w:val="kar_paragraph"/>
      </w:pPr>
      <w:r>
        <w:t xml:space="preserve">(j)</w:t>
      </w:r>
      <w:r>
        <w:t xml:space="preserve"> </w:t>
      </w:r>
      <w:r>
        <w:t xml:space="preserve">Trimming a mustache; and</w:t>
      </w:r>
    </w:p>
    <w:p>
      <w:pPr>
        <w:pStyle w:val="kar_paragraph"/>
      </w:pPr>
      <w:r>
        <w:t xml:space="preserve">(k)</w:t>
      </w:r>
      <w:r>
        <w:t xml:space="preserve"> </w:t>
      </w:r>
      <w:r>
        <w:t xml:space="preserve">Demonstrations and lectures on the various positions for holding a razor to shave a face while standing on one (1) side of the barber chair.</w:t>
      </w:r>
    </w:p>
    <w:p>
      <w:pPr>
        <w:pStyle w:val="kar_subparagraph"/>
      </w:pPr>
      <w:r>
        <w:t xml:space="preserve">1.</w:t>
      </w:r>
      <w:r>
        <w:t xml:space="preserve"> </w:t>
      </w:r>
      <w:r>
        <w:t xml:space="preserve">Each stroke shall be thoroughly explained.</w:t>
      </w:r>
    </w:p>
    <w:p>
      <w:pPr>
        <w:pStyle w:val="kar_subparagraph"/>
      </w:pPr>
      <w:r>
        <w:t xml:space="preserve">2.</w:t>
      </w:r>
      <w:r>
        <w:t xml:space="preserve"> </w:t>
      </w:r>
      <w:r>
        <w:t xml:space="preserve">The teacher shall ensure that the student:</w:t>
      </w:r>
    </w:p>
    <w:p>
      <w:pPr>
        <w:pStyle w:val="kar_clause"/>
      </w:pPr>
      <w:r>
        <w:t xml:space="preserve">a.</w:t>
      </w:r>
      <w:r>
        <w:t xml:space="preserve"> </w:t>
      </w:r>
      <w:r>
        <w:t xml:space="preserve">Uses professional technique while performing the shaving strokes;</w:t>
      </w:r>
    </w:p>
    <w:p>
      <w:pPr>
        <w:pStyle w:val="kar_clause"/>
      </w:pPr>
      <w:r>
        <w:t xml:space="preserve">b.</w:t>
      </w:r>
      <w:r>
        <w:t xml:space="preserve"> </w:t>
      </w:r>
      <w:r>
        <w:t xml:space="preserve">Understands the necessity of:</w:t>
      </w:r>
    </w:p>
    <w:p>
      <w:pPr>
        <w:pStyle w:val="kar_subclause"/>
      </w:pPr>
      <w:r>
        <w:t xml:space="preserve">(i)</w:t>
      </w:r>
      <w:r>
        <w:t xml:space="preserve"> </w:t>
      </w:r>
      <w:r>
        <w:t xml:space="preserve">Personal hygiene;</w:t>
      </w:r>
    </w:p>
    <w:p>
      <w:pPr>
        <w:pStyle w:val="kar_subclause"/>
      </w:pPr>
      <w:r>
        <w:t xml:space="preserve">(ii)</w:t>
      </w:r>
      <w:r>
        <w:t xml:space="preserve"> </w:t>
      </w:r>
      <w:r>
        <w:t xml:space="preserve">Using clean linens; and</w:t>
      </w:r>
    </w:p>
    <w:p>
      <w:pPr>
        <w:pStyle w:val="kar_subclause"/>
      </w:pPr>
      <w:r>
        <w:t xml:space="preserve">(iii)</w:t>
      </w:r>
      <w:r>
        <w:t xml:space="preserve"> </w:t>
      </w:r>
      <w:r>
        <w:t xml:space="preserve">Sterilizing each instrument used on a patron; and</w:t>
      </w:r>
    </w:p>
    <w:p>
      <w:pPr>
        <w:pStyle w:val="kar_clause"/>
      </w:pPr>
      <w:r>
        <w:t xml:space="preserve">c.</w:t>
      </w:r>
      <w:r>
        <w:t xml:space="preserve"> </w:t>
      </w:r>
      <w:r>
        <w:t xml:space="preserve">Is advised to pay attention to a patron's comfort while in the chair.</w:t>
      </w:r>
    </w:p>
    <w:p>
      <w:pPr>
        <w:pStyle w:val="kar_subparagraph"/>
      </w:pPr>
      <w:r>
        <w:t xml:space="preserve">3.</w:t>
      </w:r>
      <w:r>
        <w:t xml:space="preserve"> </w:t>
      </w:r>
      <w:r>
        <w:t xml:space="preserve">The different textures of beards and the directions of the grain shall be explained;</w:t>
      </w:r>
    </w:p>
    <w:p>
      <w:pPr>
        <w:pStyle w:val="kar_subsection"/>
      </w:pPr>
      <w:r>
        <w:t xml:space="preserve">(3)</w:t>
      </w:r>
      <w:r>
        <w:t xml:space="preserve"> </w:t>
      </w:r>
      <w:r>
        <w:t xml:space="preserve">Haircutting for men, women, and children – 935 hours:</w:t>
      </w:r>
    </w:p>
    <w:p>
      <w:pPr>
        <w:pStyle w:val="kar_paragraph"/>
      </w:pPr>
      <w:r>
        <w:t xml:space="preserve">(a)</w:t>
      </w:r>
      <w:r>
        <w:t xml:space="preserve"> </w:t>
      </w:r>
      <w:r>
        <w:t xml:space="preserve">Application of hair cloth, towel, and neck strip;</w:t>
      </w:r>
    </w:p>
    <w:p>
      <w:pPr>
        <w:pStyle w:val="kar_paragraph"/>
      </w:pPr>
      <w:r>
        <w:t xml:space="preserve">(b)</w:t>
      </w:r>
      <w:r>
        <w:t xml:space="preserve"> </w:t>
      </w:r>
      <w:r>
        <w:t xml:space="preserve">Combing hair before cutting;</w:t>
      </w:r>
    </w:p>
    <w:p>
      <w:pPr>
        <w:pStyle w:val="kar_paragraph"/>
      </w:pPr>
      <w:r>
        <w:t xml:space="preserve">(c)</w:t>
      </w:r>
      <w:r>
        <w:t xml:space="preserve"> </w:t>
      </w:r>
      <w:r>
        <w:t xml:space="preserve">Method of tapering hair;</w:t>
      </w:r>
    </w:p>
    <w:p>
      <w:pPr>
        <w:pStyle w:val="kar_paragraph"/>
      </w:pPr>
      <w:r>
        <w:t xml:space="preserve">(d)</w:t>
      </w:r>
      <w:r>
        <w:t xml:space="preserve"> </w:t>
      </w:r>
      <w:r>
        <w:t xml:space="preserve">Method of thinning hair;</w:t>
      </w:r>
    </w:p>
    <w:p>
      <w:pPr>
        <w:pStyle w:val="kar_paragraph"/>
      </w:pPr>
      <w:r>
        <w:t xml:space="preserve">(e)</w:t>
      </w:r>
      <w:r>
        <w:t xml:space="preserve"> </w:t>
      </w:r>
      <w:r>
        <w:t xml:space="preserve">Method of finger work;</w:t>
      </w:r>
    </w:p>
    <w:p>
      <w:pPr>
        <w:pStyle w:val="kar_paragraph"/>
      </w:pPr>
      <w:r>
        <w:t xml:space="preserve">(f)</w:t>
      </w:r>
      <w:r>
        <w:t xml:space="preserve"> </w:t>
      </w:r>
      <w:r>
        <w:t xml:space="preserve">Method of cutting hair on top of head;</w:t>
      </w:r>
    </w:p>
    <w:p>
      <w:pPr>
        <w:pStyle w:val="kar_paragraph"/>
      </w:pPr>
      <w:r>
        <w:t xml:space="preserve">(g)</w:t>
      </w:r>
      <w:r>
        <w:t xml:space="preserve"> </w:t>
      </w:r>
      <w:r>
        <w:t xml:space="preserve">Method of cutting hair with a razor;</w:t>
      </w:r>
    </w:p>
    <w:p>
      <w:pPr>
        <w:pStyle w:val="kar_paragraph"/>
      </w:pPr>
      <w:r>
        <w:t xml:space="preserve">(h)</w:t>
      </w:r>
      <w:r>
        <w:t xml:space="preserve"> </w:t>
      </w:r>
      <w:r>
        <w:t xml:space="preserve">Using a neck duster or tissue;</w:t>
      </w:r>
    </w:p>
    <w:p>
      <w:pPr>
        <w:pStyle w:val="kar_paragraph"/>
      </w:pPr>
      <w:r>
        <w:t xml:space="preserve">(i)</w:t>
      </w:r>
      <w:r>
        <w:t xml:space="preserve"> </w:t>
      </w:r>
      <w:r>
        <w:t xml:space="preserve">Method of shaving sides and neck after removing hair cloth;</w:t>
      </w:r>
    </w:p>
    <w:p>
      <w:pPr>
        <w:pStyle w:val="kar_paragraph"/>
      </w:pPr>
      <w:r>
        <w:t xml:space="preserve">(j)</w:t>
      </w:r>
      <w:r>
        <w:t xml:space="preserve"> </w:t>
      </w:r>
      <w:r>
        <w:t xml:space="preserve">Method of combing, drying, and dressing the hair; and</w:t>
      </w:r>
    </w:p>
    <w:p>
      <w:pPr>
        <w:pStyle w:val="kar_paragraph"/>
      </w:pPr>
      <w:r>
        <w:t xml:space="preserve">(k)</w:t>
      </w:r>
      <w:r>
        <w:t xml:space="preserve"> </w:t>
      </w:r>
      <w:r>
        <w:t xml:space="preserve">The methods of haircutting and hair styling;</w:t>
      </w:r>
    </w:p>
    <w:p>
      <w:pPr>
        <w:pStyle w:val="kar_subsection"/>
      </w:pPr>
      <w:r>
        <w:t xml:space="preserve">(4)</w:t>
      </w:r>
      <w:r>
        <w:t xml:space="preserve"> </w:t>
      </w:r>
      <w:r>
        <w:t xml:space="preserve">Shampooing – forty (40) hours:</w:t>
      </w:r>
    </w:p>
    <w:p>
      <w:pPr>
        <w:pStyle w:val="kar_paragraph"/>
      </w:pPr>
      <w:r>
        <w:t xml:space="preserve">(a)</w:t>
      </w:r>
      <w:r>
        <w:t xml:space="preserve"> </w:t>
      </w:r>
      <w:r>
        <w:t xml:space="preserve">Purpose of and giving a proper shampoo;</w:t>
      </w:r>
    </w:p>
    <w:p>
      <w:pPr>
        <w:pStyle w:val="kar_paragraph"/>
      </w:pPr>
      <w:r>
        <w:t xml:space="preserve">(b)</w:t>
      </w:r>
      <w:r>
        <w:t xml:space="preserve"> </w:t>
      </w:r>
      <w:r>
        <w:t xml:space="preserve">Preparing customer for shampoo;</w:t>
      </w:r>
    </w:p>
    <w:p>
      <w:pPr>
        <w:pStyle w:val="kar_paragraph"/>
      </w:pPr>
      <w:r>
        <w:t xml:space="preserve">(c)</w:t>
      </w:r>
      <w:r>
        <w:t xml:space="preserve"> </w:t>
      </w:r>
      <w:r>
        <w:t xml:space="preserve">Different materials to be used; and</w:t>
      </w:r>
    </w:p>
    <w:p>
      <w:pPr>
        <w:pStyle w:val="kar_paragraph"/>
      </w:pPr>
      <w:r>
        <w:t xml:space="preserve">(d)</w:t>
      </w:r>
      <w:r>
        <w:t xml:space="preserve"> </w:t>
      </w:r>
      <w:r>
        <w:t xml:space="preserve">Difference in various kinds of shampoo;</w:t>
      </w:r>
    </w:p>
    <w:p>
      <w:pPr>
        <w:pStyle w:val="kar_subsection"/>
      </w:pPr>
      <w:r>
        <w:t xml:space="preserve">(5)</w:t>
      </w:r>
      <w:r>
        <w:t xml:space="preserve"> </w:t>
      </w:r>
      <w:r>
        <w:t xml:space="preserve">Permanent waving – forty (40) hours:</w:t>
      </w:r>
    </w:p>
    <w:p>
      <w:pPr>
        <w:pStyle w:val="kar_paragraph"/>
      </w:pPr>
      <w:r>
        <w:t xml:space="preserve">(a)</w:t>
      </w:r>
      <w:r>
        <w:t xml:space="preserve"> </w:t>
      </w:r>
      <w:r>
        <w:t xml:space="preserve">Explanation of chemical and physical actions in permanent waving;</w:t>
      </w:r>
    </w:p>
    <w:p>
      <w:pPr>
        <w:pStyle w:val="kar_paragraph"/>
      </w:pPr>
      <w:r>
        <w:t xml:space="preserve">(b)</w:t>
      </w:r>
      <w:r>
        <w:t xml:space="preserve"> </w:t>
      </w:r>
      <w:r>
        <w:t xml:space="preserve">Necessity of scalp and hair analysis;</w:t>
      </w:r>
    </w:p>
    <w:p>
      <w:pPr>
        <w:pStyle w:val="kar_paragraph"/>
      </w:pPr>
      <w:r>
        <w:t xml:space="preserve">(c)</w:t>
      </w:r>
      <w:r>
        <w:t xml:space="preserve"> </w:t>
      </w:r>
      <w:r>
        <w:t xml:space="preserve">Basic requirements, blocking sections, curling rods, and processing time; and</w:t>
      </w:r>
    </w:p>
    <w:p>
      <w:pPr>
        <w:pStyle w:val="kar_paragraph"/>
      </w:pPr>
      <w:r>
        <w:t xml:space="preserve">(d)</w:t>
      </w:r>
      <w:r>
        <w:t xml:space="preserve"> </w:t>
      </w:r>
      <w:r>
        <w:t xml:space="preserve">Safety and protection for patrons;</w:t>
      </w:r>
    </w:p>
    <w:p>
      <w:pPr>
        <w:pStyle w:val="kar_subsection"/>
      </w:pPr>
      <w:r>
        <w:t xml:space="preserve">(6)</w:t>
      </w:r>
      <w:r>
        <w:t xml:space="preserve"> </w:t>
      </w:r>
      <w:r>
        <w:t xml:space="preserve">Hair coloring – forty (40) hours:</w:t>
      </w:r>
    </w:p>
    <w:p>
      <w:pPr>
        <w:pStyle w:val="kar_paragraph"/>
      </w:pPr>
      <w:r>
        <w:t xml:space="preserve">(a)</w:t>
      </w:r>
      <w:r>
        <w:t xml:space="preserve"> </w:t>
      </w:r>
      <w:r>
        <w:t xml:space="preserve">Safety measures;</w:t>
      </w:r>
    </w:p>
    <w:p>
      <w:pPr>
        <w:pStyle w:val="kar_paragraph"/>
      </w:pPr>
      <w:r>
        <w:t xml:space="preserve">(b)</w:t>
      </w:r>
      <w:r>
        <w:t xml:space="preserve"> </w:t>
      </w:r>
      <w:r>
        <w:t xml:space="preserve">Chemicals involved; and</w:t>
      </w:r>
    </w:p>
    <w:p>
      <w:pPr>
        <w:pStyle w:val="kar_paragraph"/>
      </w:pPr>
      <w:r>
        <w:t xml:space="preserve">(c)</w:t>
      </w:r>
      <w:r>
        <w:t xml:space="preserve"> </w:t>
      </w:r>
      <w:r>
        <w:t xml:space="preserve">Application;</w:t>
      </w:r>
    </w:p>
    <w:p>
      <w:pPr>
        <w:pStyle w:val="kar_subsection"/>
      </w:pPr>
      <w:r>
        <w:t xml:space="preserve">(7)</w:t>
      </w:r>
      <w:r>
        <w:t xml:space="preserve"> </w:t>
      </w:r>
      <w:r>
        <w:t xml:space="preserve">Hair straightening and relaxing – forty (40) hours:</w:t>
      </w:r>
    </w:p>
    <w:p>
      <w:pPr>
        <w:pStyle w:val="kar_paragraph"/>
      </w:pPr>
      <w:r>
        <w:t xml:space="preserve">(a)</w:t>
      </w:r>
      <w:r>
        <w:t xml:space="preserve"> </w:t>
      </w:r>
      <w:r>
        <w:t xml:space="preserve">Patron protection;</w:t>
      </w:r>
    </w:p>
    <w:p>
      <w:pPr>
        <w:pStyle w:val="kar_paragraph"/>
      </w:pPr>
      <w:r>
        <w:t xml:space="preserve">(b)</w:t>
      </w:r>
      <w:r>
        <w:t xml:space="preserve"> </w:t>
      </w:r>
      <w:r>
        <w:t xml:space="preserve">Hair and scalp analysis; and</w:t>
      </w:r>
    </w:p>
    <w:p>
      <w:pPr>
        <w:pStyle w:val="kar_paragraph"/>
      </w:pPr>
      <w:r>
        <w:t xml:space="preserve">(c)</w:t>
      </w:r>
      <w:r>
        <w:t xml:space="preserve"> </w:t>
      </w:r>
      <w:r>
        <w:t xml:space="preserve">Methods of application;</w:t>
      </w:r>
    </w:p>
    <w:p>
      <w:pPr>
        <w:pStyle w:val="kar_subsection"/>
      </w:pPr>
      <w:r>
        <w:t xml:space="preserve">(8)</w:t>
      </w:r>
      <w:r>
        <w:t xml:space="preserve"> </w:t>
      </w:r>
      <w:r>
        <w:t xml:space="preserve">Massaging – thirty-five (35) hours:</w:t>
      </w:r>
    </w:p>
    <w:p>
      <w:pPr>
        <w:pStyle w:val="kar_paragraph"/>
      </w:pPr>
      <w:r>
        <w:t xml:space="preserve">(a)</w:t>
      </w:r>
      <w:r>
        <w:t xml:space="preserve"> </w:t>
      </w:r>
      <w:r>
        <w:t xml:space="preserve">Theory and different types of massaging;</w:t>
      </w:r>
    </w:p>
    <w:p>
      <w:pPr>
        <w:pStyle w:val="kar_paragraph"/>
      </w:pPr>
      <w:r>
        <w:t xml:space="preserve">(b)</w:t>
      </w:r>
      <w:r>
        <w:t xml:space="preserve"> </w:t>
      </w:r>
      <w:r>
        <w:t xml:space="preserve">Application and demonstration of various creams and lotions in facial;</w:t>
      </w:r>
    </w:p>
    <w:p>
      <w:pPr>
        <w:pStyle w:val="kar_paragraph"/>
      </w:pPr>
      <w:r>
        <w:t xml:space="preserve">(c)</w:t>
      </w:r>
      <w:r>
        <w:t xml:space="preserve"> </w:t>
      </w:r>
      <w:r>
        <w:t xml:space="preserve">Effect of light therapy on tissues;</w:t>
      </w:r>
    </w:p>
    <w:p>
      <w:pPr>
        <w:pStyle w:val="kar_paragraph"/>
      </w:pPr>
      <w:r>
        <w:t xml:space="preserve">(d)</w:t>
      </w:r>
      <w:r>
        <w:t xml:space="preserve"> </w:t>
      </w:r>
      <w:r>
        <w:t xml:space="preserve">Results produced by massage on the skin, muscles, cells, glands, and circulation;</w:t>
      </w:r>
    </w:p>
    <w:p>
      <w:pPr>
        <w:pStyle w:val="kar_paragraph"/>
      </w:pPr>
      <w:r>
        <w:t xml:space="preserve">(e)</w:t>
      </w:r>
      <w:r>
        <w:t xml:space="preserve"> </w:t>
      </w:r>
      <w:r>
        <w:t xml:space="preserve">Proper recommendation of massage; and</w:t>
      </w:r>
    </w:p>
    <w:p>
      <w:pPr>
        <w:pStyle w:val="kar_paragraph"/>
      </w:pPr>
      <w:r>
        <w:t xml:space="preserve">(f)</w:t>
      </w:r>
      <w:r>
        <w:t xml:space="preserve"> </w:t>
      </w:r>
      <w:r>
        <w:t xml:space="preserve">All modern, electrical equipment used in barber shops with demonstrations;</w:t>
      </w:r>
    </w:p>
    <w:p>
      <w:pPr>
        <w:pStyle w:val="kar_subsection"/>
      </w:pPr>
      <w:r>
        <w:t xml:space="preserve">(9)</w:t>
      </w:r>
      <w:r>
        <w:t xml:space="preserve"> </w:t>
      </w:r>
      <w:r>
        <w:t xml:space="preserve">Scalp and skin diseases – twenty (20) hours:</w:t>
      </w:r>
    </w:p>
    <w:p>
      <w:pPr>
        <w:pStyle w:val="kar_paragraph"/>
      </w:pPr>
      <w:r>
        <w:t xml:space="preserve">(a)</w:t>
      </w:r>
      <w:r>
        <w:t xml:space="preserve"> </w:t>
      </w:r>
      <w:r>
        <w:t xml:space="preserve">Various kinds of scalp treatment;</w:t>
      </w:r>
    </w:p>
    <w:p>
      <w:pPr>
        <w:pStyle w:val="kar_paragraph"/>
      </w:pPr>
      <w:r>
        <w:t xml:space="preserve">(b)</w:t>
      </w:r>
      <w:r>
        <w:t xml:space="preserve"> </w:t>
      </w:r>
      <w:r>
        <w:t xml:space="preserve">Properly advising a patron to consult a physician;</w:t>
      </w:r>
    </w:p>
    <w:p>
      <w:pPr>
        <w:pStyle w:val="kar_paragraph"/>
      </w:pPr>
      <w:r>
        <w:t xml:space="preserve">(c)</w:t>
      </w:r>
      <w:r>
        <w:t xml:space="preserve"> </w:t>
      </w:r>
      <w:r>
        <w:t xml:space="preserve">The danger of giving a scalp treatment to a scalp afflicted with an unknown disease;</w:t>
      </w:r>
    </w:p>
    <w:p>
      <w:pPr>
        <w:pStyle w:val="kar_paragraph"/>
      </w:pPr>
      <w:r>
        <w:t xml:space="preserve">(d)</w:t>
      </w:r>
      <w:r>
        <w:t xml:space="preserve"> </w:t>
      </w:r>
      <w:r>
        <w:t xml:space="preserve">Explanation of causes and treatment of dandruff;</w:t>
      </w:r>
    </w:p>
    <w:p>
      <w:pPr>
        <w:pStyle w:val="kar_paragraph"/>
      </w:pPr>
      <w:r>
        <w:t xml:space="preserve">(e)</w:t>
      </w:r>
      <w:r>
        <w:t xml:space="preserve"> </w:t>
      </w:r>
      <w:r>
        <w:t xml:space="preserve">Giving causes of dry and oily scalps and treatment;</w:t>
      </w:r>
    </w:p>
    <w:p>
      <w:pPr>
        <w:pStyle w:val="kar_paragraph"/>
      </w:pPr>
      <w:r>
        <w:t xml:space="preserve">(f)</w:t>
      </w:r>
      <w:r>
        <w:t xml:space="preserve"> </w:t>
      </w:r>
      <w:r>
        <w:t xml:space="preserve">Explanation of various forms of alopecia and treatment;</w:t>
      </w:r>
    </w:p>
    <w:p>
      <w:pPr>
        <w:pStyle w:val="kar_paragraph"/>
      </w:pPr>
      <w:r>
        <w:t xml:space="preserve">(g)</w:t>
      </w:r>
      <w:r>
        <w:t xml:space="preserve"> </w:t>
      </w:r>
      <w:r>
        <w:t xml:space="preserve">Explanation of causes of seborrhea, acne, psoriasis, impetigo, and eczema in their various forms; and</w:t>
      </w:r>
    </w:p>
    <w:p>
      <w:pPr>
        <w:pStyle w:val="kar_paragraph"/>
      </w:pPr>
      <w:r>
        <w:t xml:space="preserve">(h)</w:t>
      </w:r>
      <w:r>
        <w:t xml:space="preserve"> </w:t>
      </w:r>
      <w:r>
        <w:t xml:space="preserve">Explanation of advisability of cooperating with physician in treating scalp in barber shop;</w:t>
      </w:r>
    </w:p>
    <w:p>
      <w:pPr>
        <w:pStyle w:val="kar_subsection"/>
      </w:pPr>
      <w:r>
        <w:t xml:space="preserve">(10)</w:t>
      </w:r>
      <w:r>
        <w:t xml:space="preserve"> </w:t>
      </w:r>
      <w:r>
        <w:t xml:space="preserve">Physiology and anatomy of the head, face, and neck – 100 hours:</w:t>
      </w:r>
    </w:p>
    <w:p>
      <w:pPr>
        <w:pStyle w:val="kar_paragraph"/>
      </w:pPr>
      <w:r>
        <w:t xml:space="preserve">(a)</w:t>
      </w:r>
      <w:r>
        <w:t xml:space="preserve"> </w:t>
      </w:r>
      <w:r>
        <w:t xml:space="preserve">Giving descriptions of skin, hair, glands, and their various functions;</w:t>
      </w:r>
    </w:p>
    <w:p>
      <w:pPr>
        <w:pStyle w:val="kar_paragraph"/>
      </w:pPr>
      <w:r>
        <w:t xml:space="preserve">(b)</w:t>
      </w:r>
      <w:r>
        <w:t xml:space="preserve"> </w:t>
      </w:r>
      <w:r>
        <w:t xml:space="preserve">Shedding and regrowth of hair;</w:t>
      </w:r>
    </w:p>
    <w:p>
      <w:pPr>
        <w:pStyle w:val="kar_paragraph"/>
      </w:pPr>
      <w:r>
        <w:t xml:space="preserve">(c)</w:t>
      </w:r>
      <w:r>
        <w:t xml:space="preserve"> </w:t>
      </w:r>
      <w:r>
        <w:t xml:space="preserve">Sweat glands and their functions;</w:t>
      </w:r>
    </w:p>
    <w:p>
      <w:pPr>
        <w:pStyle w:val="kar_paragraph"/>
      </w:pPr>
      <w:r>
        <w:t xml:space="preserve">(d)</w:t>
      </w:r>
      <w:r>
        <w:t xml:space="preserve"> </w:t>
      </w:r>
      <w:r>
        <w:t xml:space="preserve">Hair follicle, hair bulb, and papilla;</w:t>
      </w:r>
    </w:p>
    <w:p>
      <w:pPr>
        <w:pStyle w:val="kar_paragraph"/>
      </w:pPr>
      <w:r>
        <w:t xml:space="preserve">(e)</w:t>
      </w:r>
      <w:r>
        <w:t xml:space="preserve"> </w:t>
      </w:r>
      <w:r>
        <w:t xml:space="preserve">Sympathetic and cerebrospinal nervous system;</w:t>
      </w:r>
    </w:p>
    <w:p>
      <w:pPr>
        <w:pStyle w:val="kar_paragraph"/>
      </w:pPr>
      <w:r>
        <w:t xml:space="preserve">(f)</w:t>
      </w:r>
      <w:r>
        <w:t xml:space="preserve"> </w:t>
      </w:r>
      <w:r>
        <w:t xml:space="preserve">Blood supply to the face and scalp;</w:t>
      </w:r>
    </w:p>
    <w:p>
      <w:pPr>
        <w:pStyle w:val="kar_paragraph"/>
      </w:pPr>
      <w:r>
        <w:t xml:space="preserve">(g)</w:t>
      </w:r>
      <w:r>
        <w:t xml:space="preserve"> </w:t>
      </w:r>
      <w:r>
        <w:t xml:space="preserve">Preservation and beautification of the hair and skin;</w:t>
      </w:r>
    </w:p>
    <w:p>
      <w:pPr>
        <w:pStyle w:val="kar_paragraph"/>
      </w:pPr>
      <w:r>
        <w:t xml:space="preserve">(h)</w:t>
      </w:r>
      <w:r>
        <w:t xml:space="preserve"> </w:t>
      </w:r>
      <w:r>
        <w:t xml:space="preserve">Microscopic studies of the hair; and</w:t>
      </w:r>
    </w:p>
    <w:p>
      <w:pPr>
        <w:pStyle w:val="kar_paragraph"/>
      </w:pPr>
      <w:r>
        <w:t xml:space="preserve">(i)</w:t>
      </w:r>
      <w:r>
        <w:t xml:space="preserve"> </w:t>
      </w:r>
      <w:r>
        <w:t xml:space="preserve">Benefits derived from relaxation from fatigue while in barber chair;</w:t>
      </w:r>
    </w:p>
    <w:p>
      <w:pPr>
        <w:pStyle w:val="kar_subsection"/>
      </w:pPr>
      <w:r>
        <w:t xml:space="preserve">(11)</w:t>
      </w:r>
      <w:r>
        <w:t xml:space="preserve"> </w:t>
      </w:r>
      <w:r>
        <w:t xml:space="preserve">Sterilization and sanitation – forty (40) hours:</w:t>
      </w:r>
    </w:p>
    <w:p>
      <w:pPr>
        <w:pStyle w:val="kar_paragraph"/>
      </w:pPr>
      <w:r>
        <w:t xml:space="preserve">(a)</w:t>
      </w:r>
      <w:r>
        <w:t xml:space="preserve"> </w:t>
      </w:r>
      <w:r>
        <w:t xml:space="preserve">Definition of sterilization, disinfectants, antiseptics, and their uses;</w:t>
      </w:r>
    </w:p>
    <w:p>
      <w:pPr>
        <w:pStyle w:val="kar_paragraph"/>
      </w:pPr>
      <w:r>
        <w:t xml:space="preserve">(b)</w:t>
      </w:r>
      <w:r>
        <w:t xml:space="preserve"> </w:t>
      </w:r>
      <w:r>
        <w:t xml:space="preserve">Chemicals to be used in sterilization;</w:t>
      </w:r>
    </w:p>
    <w:p>
      <w:pPr>
        <w:pStyle w:val="kar_paragraph"/>
      </w:pPr>
      <w:r>
        <w:t xml:space="preserve">(c)</w:t>
      </w:r>
      <w:r>
        <w:t xml:space="preserve"> </w:t>
      </w:r>
      <w:r>
        <w:t xml:space="preserve">Methods of sterilization;</w:t>
      </w:r>
    </w:p>
    <w:p>
      <w:pPr>
        <w:pStyle w:val="kar_paragraph"/>
      </w:pPr>
      <w:r>
        <w:t xml:space="preserve">(d)</w:t>
      </w:r>
      <w:r>
        <w:t xml:space="preserve"> </w:t>
      </w:r>
      <w:r>
        <w:t xml:space="preserve">Difference between contagion and infection;</w:t>
      </w:r>
    </w:p>
    <w:p>
      <w:pPr>
        <w:pStyle w:val="kar_paragraph"/>
      </w:pPr>
      <w:r>
        <w:t xml:space="preserve">(e)</w:t>
      </w:r>
      <w:r>
        <w:t xml:space="preserve"> </w:t>
      </w:r>
      <w:r>
        <w:t xml:space="preserve">Taking precautions to prevent infection; and</w:t>
      </w:r>
    </w:p>
    <w:p>
      <w:pPr>
        <w:pStyle w:val="kar_paragraph"/>
      </w:pPr>
      <w:r>
        <w:t xml:space="preserve">(f)</w:t>
      </w:r>
      <w:r>
        <w:t xml:space="preserve"> </w:t>
      </w:r>
      <w:r>
        <w:t xml:space="preserve">Importance of sterilization of all instruments used in the barber shop;</w:t>
      </w:r>
    </w:p>
    <w:p>
      <w:pPr>
        <w:pStyle w:val="kar_subsection"/>
      </w:pPr>
      <w:r>
        <w:t xml:space="preserve">(12)</w:t>
      </w:r>
      <w:r>
        <w:t xml:space="preserve"> </w:t>
      </w:r>
      <w:r>
        <w:t xml:space="preserve">Hygiene – ten (10) hours:</w:t>
      </w:r>
    </w:p>
    <w:p>
      <w:pPr>
        <w:pStyle w:val="kar_paragraph"/>
      </w:pPr>
      <w:r>
        <w:t xml:space="preserve">(a)</w:t>
      </w:r>
      <w:r>
        <w:t xml:space="preserve"> </w:t>
      </w:r>
      <w:r>
        <w:t xml:space="preserve">Theory and importance of personal hygiene; and</w:t>
      </w:r>
    </w:p>
    <w:p>
      <w:pPr>
        <w:pStyle w:val="kar_paragraph"/>
      </w:pPr>
      <w:r>
        <w:t xml:space="preserve">(b)</w:t>
      </w:r>
      <w:r>
        <w:t xml:space="preserve"> </w:t>
      </w:r>
      <w:r>
        <w:t xml:space="preserve">Hygiene as it applies to the practice of barbering;</w:t>
      </w:r>
    </w:p>
    <w:p>
      <w:pPr>
        <w:pStyle w:val="kar_subsection"/>
      </w:pPr>
      <w:r>
        <w:t xml:space="preserve">(13)</w:t>
      </w:r>
      <w:r>
        <w:t xml:space="preserve"> </w:t>
      </w:r>
      <w:r>
        <w:t xml:space="preserve">Bacteriology – twenty (20) hours:</w:t>
      </w:r>
    </w:p>
    <w:p>
      <w:pPr>
        <w:pStyle w:val="kar_paragraph"/>
      </w:pPr>
      <w:r>
        <w:t xml:space="preserve">(a)</w:t>
      </w:r>
      <w:r>
        <w:t xml:space="preserve"> </w:t>
      </w:r>
      <w:r>
        <w:t xml:space="preserve">Discovery of existence of bacteria;</w:t>
      </w:r>
    </w:p>
    <w:p>
      <w:pPr>
        <w:pStyle w:val="kar_paragraph"/>
      </w:pPr>
      <w:r>
        <w:t xml:space="preserve">(b)</w:t>
      </w:r>
      <w:r>
        <w:t xml:space="preserve"> </w:t>
      </w:r>
      <w:r>
        <w:t xml:space="preserve">Production, growth, and destruction of bacteria;</w:t>
      </w:r>
    </w:p>
    <w:p>
      <w:pPr>
        <w:pStyle w:val="kar_paragraph"/>
      </w:pPr>
      <w:r>
        <w:t xml:space="preserve">(c)</w:t>
      </w:r>
      <w:r>
        <w:t xml:space="preserve"> </w:t>
      </w:r>
      <w:r>
        <w:t xml:space="preserve">Necessity of elementary knowledge of bacteria;</w:t>
      </w:r>
    </w:p>
    <w:p>
      <w:pPr>
        <w:pStyle w:val="kar_paragraph"/>
      </w:pPr>
      <w:r>
        <w:t xml:space="preserve">(d)</w:t>
      </w:r>
      <w:r>
        <w:t xml:space="preserve"> </w:t>
      </w:r>
      <w:r>
        <w:t xml:space="preserve">Possibility of barber shop infection;</w:t>
      </w:r>
    </w:p>
    <w:p>
      <w:pPr>
        <w:pStyle w:val="kar_paragraph"/>
      </w:pPr>
      <w:r>
        <w:t xml:space="preserve">(e)</w:t>
      </w:r>
      <w:r>
        <w:t xml:space="preserve"> </w:t>
      </w:r>
      <w:r>
        <w:t xml:space="preserve">Various agents that may carry bacteria in barber shop service;</w:t>
      </w:r>
    </w:p>
    <w:p>
      <w:pPr>
        <w:pStyle w:val="kar_paragraph"/>
      </w:pPr>
      <w:r>
        <w:t xml:space="preserve">(f)</w:t>
      </w:r>
      <w:r>
        <w:t xml:space="preserve"> </w:t>
      </w:r>
      <w:r>
        <w:t xml:space="preserve">Difference in bacteria that are helpful and needed and bacteria that are harmful; and</w:t>
      </w:r>
    </w:p>
    <w:p>
      <w:pPr>
        <w:pStyle w:val="kar_paragraph"/>
      </w:pPr>
      <w:r>
        <w:t xml:space="preserve">(g)</w:t>
      </w:r>
      <w:r>
        <w:t xml:space="preserve"> </w:t>
      </w:r>
      <w:r>
        <w:t xml:space="preserve">Advice concerning absolute cleanliness and sanitation in all practices of barbering because of harmful bacteria;</w:t>
      </w:r>
    </w:p>
    <w:p>
      <w:pPr>
        <w:pStyle w:val="kar_subsection"/>
      </w:pPr>
      <w:r>
        <w:t xml:space="preserve">(14)</w:t>
      </w:r>
      <w:r>
        <w:t xml:space="preserve"> </w:t>
      </w:r>
      <w:r>
        <w:t xml:space="preserve">Electricity – ten (10) hours: Explanation of various electrical equipment and appliances that can be used in barber science treatments;</w:t>
      </w:r>
    </w:p>
    <w:p>
      <w:pPr>
        <w:pStyle w:val="kar_subsection"/>
      </w:pPr>
      <w:r>
        <w:t xml:space="preserve">(15)</w:t>
      </w:r>
      <w:r>
        <w:t xml:space="preserve"> </w:t>
      </w:r>
      <w:r>
        <w:t xml:space="preserve">Pharmacology – twenty (20) hours: Explanation of the value of medicinal and nonmedicinal ingredients found in barber shop preparations, hair dyes, face lotions, shampoos, permanent, tints, bleaches, and specially prepared face and scalp remedies designated for local action;</w:t>
      </w:r>
    </w:p>
    <w:p>
      <w:pPr>
        <w:pStyle w:val="kar_subsection"/>
      </w:pPr>
      <w:r>
        <w:t xml:space="preserve">(16)</w:t>
      </w:r>
      <w:r>
        <w:t xml:space="preserve"> </w:t>
      </w:r>
      <w:r>
        <w:t xml:space="preserve">Psychology – ten (10) hours:</w:t>
      </w:r>
    </w:p>
    <w:p>
      <w:pPr>
        <w:pStyle w:val="kar_paragraph"/>
      </w:pPr>
      <w:r>
        <w:t xml:space="preserve">(a)</w:t>
      </w:r>
      <w:r>
        <w:t xml:space="preserve"> </w:t>
      </w:r>
      <w:r>
        <w:t xml:space="preserve">Necessity of organization;</w:t>
      </w:r>
    </w:p>
    <w:p>
      <w:pPr>
        <w:pStyle w:val="kar_paragraph"/>
      </w:pPr>
      <w:r>
        <w:t xml:space="preserve">(b)</w:t>
      </w:r>
      <w:r>
        <w:t xml:space="preserve"> </w:t>
      </w:r>
      <w:r>
        <w:t xml:space="preserve">High ideals in the barber business; and</w:t>
      </w:r>
    </w:p>
    <w:p>
      <w:pPr>
        <w:pStyle w:val="kar_paragraph"/>
      </w:pPr>
      <w:r>
        <w:t xml:space="preserve">(c)</w:t>
      </w:r>
      <w:r>
        <w:t xml:space="preserve"> </w:t>
      </w:r>
      <w:r>
        <w:t xml:space="preserve">Emphasis on development of personality and skill to inspire confidence in the public; and</w:t>
      </w:r>
    </w:p>
    <w:p>
      <w:pPr>
        <w:pStyle w:val="kar_subsection"/>
      </w:pPr>
      <w:r>
        <w:t xml:space="preserve">(17)</w:t>
      </w:r>
      <w:r>
        <w:t xml:space="preserve"> </w:t>
      </w:r>
      <w:r>
        <w:t xml:space="preserve">History, professional ethics, and other information – ten (10) hours:</w:t>
      </w:r>
    </w:p>
    <w:p>
      <w:pPr>
        <w:pStyle w:val="kar_paragraph"/>
      </w:pPr>
      <w:r>
        <w:t xml:space="preserve">(a)</w:t>
      </w:r>
      <w:r>
        <w:t xml:space="preserve"> </w:t>
      </w:r>
      <w:r>
        <w:t xml:space="preserve">History of the barber profession;</w:t>
      </w:r>
    </w:p>
    <w:p>
      <w:pPr>
        <w:pStyle w:val="kar_paragraph"/>
      </w:pPr>
      <w:r>
        <w:t xml:space="preserve">(b)</w:t>
      </w:r>
      <w:r>
        <w:t xml:space="preserve"> </w:t>
      </w:r>
      <w:r>
        <w:t xml:space="preserve">Importance of barbering and its relation to civilization; and</w:t>
      </w:r>
    </w:p>
    <w:p>
      <w:pPr>
        <w:pStyle w:val="kar_paragraph"/>
      </w:pPr>
      <w:r>
        <w:t xml:space="preserve">(c)</w:t>
      </w:r>
      <w:r>
        <w:t xml:space="preserve"> </w:t>
      </w:r>
      <w:r>
        <w:t xml:space="preserve">Business management, bookkeeping, shop management, and advertising.</w:t>
      </w:r>
    </w:p>
    <w:p>
      <w:pPr>
        <w:pStyle w:val="kar_section"/>
      </w:pPr>
      <w:r>
        <w:t xml:space="preserve">Section 2.</w:t>
      </w:r>
      <w:r>
        <w:t xml:space="preserve"> </w:t>
      </w:r>
      <w:r>
        <w:t xml:space="preserve"> </w:t>
      </w:r>
    </w:p>
    <w:p>
      <w:pPr>
        <w:pStyle w:val="kar_subsection"/>
      </w:pPr>
      <w:r>
        <w:t xml:space="preserve">(1)</w:t>
      </w:r>
      <w:r>
        <w:t xml:space="preserve"> </w:t>
      </w:r>
      <w:r>
        <w:t xml:space="preserve">A student shall complete the course of study required by Section 1 of this administrative regulation as required by KRS 317.540(3).</w:t>
      </w:r>
    </w:p>
    <w:p>
      <w:pPr>
        <w:pStyle w:val="kar_subsection"/>
      </w:pPr>
      <w:r>
        <w:t xml:space="preserve">(2)</w:t>
      </w:r>
      <w:r>
        <w:t xml:space="preserve"> </w:t>
      </w:r>
      <w:r>
        <w:t xml:space="preserve">Each student shall receive at least one (1) hour:</w:t>
      </w:r>
    </w:p>
    <w:p>
      <w:pPr>
        <w:pStyle w:val="kar_paragraph"/>
      </w:pPr>
      <w:r>
        <w:t xml:space="preserve">(a)</w:t>
      </w:r>
      <w:r>
        <w:t xml:space="preserve"> </w:t>
      </w:r>
      <w:r>
        <w:t xml:space="preserve">A week devoted to the teaching and explanation of KRS Chapter 317 and 201 KAR Chapter 14: and</w:t>
      </w:r>
    </w:p>
    <w:p>
      <w:pPr>
        <w:pStyle w:val="kar_paragraph"/>
      </w:pPr>
      <w:r>
        <w:t xml:space="preserve">(b)</w:t>
      </w:r>
      <w:r>
        <w:t xml:space="preserve"> </w:t>
      </w:r>
      <w:r>
        <w:t xml:space="preserve">Of combined lecture and demonstration each day.</w:t>
      </w:r>
    </w:p>
    <w:p>
      <w:pPr>
        <w:pStyle w:val="kar_section"/>
      </w:pPr>
      <w:r>
        <w:t xml:space="preserve">Section 3.</w:t>
      </w:r>
      <w:r>
        <w:t xml:space="preserve"> </w:t>
      </w:r>
      <w:r>
        <w:t xml:space="preserve"> </w:t>
      </w:r>
    </w:p>
    <w:p>
      <w:pPr>
        <w:pStyle w:val="kar_subsection"/>
      </w:pPr>
      <w:r>
        <w:t xml:space="preserve">(1)</w:t>
      </w:r>
      <w:r>
        <w:t xml:space="preserve"> </w:t>
      </w:r>
      <w:r>
        <w:t xml:space="preserve">A microscope shall be part of the school's equipment to enable a student to study the structure of the hair and scalp.</w:t>
      </w:r>
    </w:p>
    <w:p>
      <w:pPr>
        <w:pStyle w:val="kar_subsection"/>
      </w:pPr>
      <w:r>
        <w:t xml:space="preserve">(2)</w:t>
      </w:r>
      <w:r>
        <w:t xml:space="preserve"> </w:t>
      </w:r>
      <w:r>
        <w:t xml:space="preserve">There shall be a reference library including a medical dictionary, books on anatomy and physiology and other books dealing with the functions of the human body which are applicable to the proper practice of the barber profession.</w:t>
      </w:r>
    </w:p>
    <w:p>
      <w:pPr>
        <w:pStyle w:val="kar_section"/>
      </w:pPr>
      <w:r>
        <w:t xml:space="preserve">Section 4.</w:t>
      </w:r>
      <w:r>
        <w:t xml:space="preserve"> </w:t>
      </w:r>
      <w:r>
        <w:t xml:space="preserve">A teacher licensed for less than twelve (12) months who has not completed 600 hours of instructional experience obtained while under the supervision of a board-licensed teacher with a minimum of three (3) years of experience and in a barber school licensed by the board shall not be counted as a teacher for purposes of compliance with the ratio requirement of KRS 317.540(5).</w:t>
      </w:r>
    </w:p>
    <w:p>
      <w:pPr>
        <w:pStyle w:val="kar_history"/>
        <w:sectPr>
          <w:pgSz w:w="12240" w:h="15840" w:orient="portrait" w:code="1"/>
          <w:pgMar w:top="1080" w:right="1080" w:bottom="1080" w:left="1080" w:header="720" w:footer="720" w:gutter="0"/>
          <w:paperSrc w:first="263" w:other="263"/>
          <w:noEndnote/>
          <w:docGrid w:linePitch="218"/>
        </w:sectPr>
      </w:pPr>
      <w:r>
        <w:t xml:space="preserve">(KBB:Sch:Curr-1; 1 Ky.R. 726; eff. 5-14-1975; Am. 10 Ky.R. 896; eff. 2-1-1984; 25 Ky.R. 2430; 2837; eff. 6-16-1999; 2195; 2686; eff. 7-7-2014; 42 Ky.R. 2924; 43 Ky.R. 195; eff. 9-2-2016; Expired 7 years after last effective date. (KRS 13A.3102) eff. 9-2-2023.)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9d6076eb24435" /><Relationship Type="http://schemas.openxmlformats.org/officeDocument/2006/relationships/settings" Target="/word/settings.xml" Id="R0f3eed32992b48a6" /></Relationships>
</file>