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528fe9517e45f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16:020.</w:t>
      </w:r>
      <w:r>
        <w:t xml:space="preserve"> </w:t>
      </w:r>
      <w:r>
        <w:t xml:space="preserve">Approved veterinary colleges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d5596eb5ea946b4" /><Relationship Type="http://schemas.openxmlformats.org/officeDocument/2006/relationships/settings" Target="/word/settings.xml" Id="R97f90e339f70427b" /></Relationships>
</file>