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87e64678345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19:045.</w:t>
      </w:r>
      <w:r>
        <w:t xml:space="preserve"> </w:t>
      </w:r>
      <w:r>
        <w:t xml:space="preserve">Qualifying and professional examinations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794efa0c294223" /><Relationship Type="http://schemas.openxmlformats.org/officeDocument/2006/relationships/settings" Target="/word/settings.xml" Id="R5f1f245746594541" /></Relationships>
</file>