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913588a3743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19:115.</w:t>
      </w:r>
      <w:r>
        <w:t xml:space="preserve"> </w:t>
      </w:r>
      <w:r>
        <w:t xml:space="preserve">Exemption of title use.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5ea0e0f85d473e" /><Relationship Type="http://schemas.openxmlformats.org/officeDocument/2006/relationships/settings" Target="/word/settings.xml" Id="R209f73bf9cad4b2e" /></Relationships>
</file>