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9fb2d09113447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19:310.</w:t>
      </w:r>
      <w:r>
        <w:t xml:space="preserve"> </w:t>
      </w:r>
      <w:r>
        <w:t xml:space="preserve">Application for certification as an interior designer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28133620f54be5" /><Relationship Type="http://schemas.openxmlformats.org/officeDocument/2006/relationships/settings" Target="/word/settings.xml" Id="R5dd7fda2eadd4f7a" /></Relationships>
</file>