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ecb7500c243d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20:012.</w:t>
      </w:r>
      <w:r>
        <w:t xml:space="preserve"> </w:t>
      </w:r>
      <w:r>
        <w:t xml:space="preserve">Approval reinstatement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be1f1fc1cb4b85" /><Relationship Type="http://schemas.openxmlformats.org/officeDocument/2006/relationships/settings" Target="/word/settings.xml" Id="Rf7b24ff5de4244ae" /></Relationships>
</file>