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55de1a11b4f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20:080.</w:t>
      </w:r>
      <w:r>
        <w:t xml:space="preserve"> </w:t>
      </w:r>
      <w:r>
        <w:t xml:space="preserve">License year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38f22be4b44d7e" /><Relationship Type="http://schemas.openxmlformats.org/officeDocument/2006/relationships/settings" Target="/word/settings.xml" Id="R3db96de0f4554787" /></Relationships>
</file>